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DD" w:rsidRPr="00F64BF0" w:rsidRDefault="00F64BF0" w:rsidP="00135F4A">
      <w:pPr>
        <w:pStyle w:val="Ttulo1"/>
        <w:rPr>
          <w:sz w:val="32"/>
        </w:rPr>
      </w:pPr>
      <w:r w:rsidRPr="00F64BF0">
        <w:rPr>
          <w:sz w:val="32"/>
        </w:rPr>
        <w:t>Informe de pruebas de software</w:t>
      </w:r>
    </w:p>
    <w:p w:rsidR="00135F4A" w:rsidRDefault="00135F4A" w:rsidP="00135F4A"/>
    <w:p w:rsidR="00135F4A" w:rsidRDefault="00135F4A" w:rsidP="00135F4A">
      <w:pPr>
        <w:pStyle w:val="Ttulo2"/>
      </w:pPr>
      <w:r>
        <w:t>Módulos a probar (según tercera iteración):</w:t>
      </w:r>
    </w:p>
    <w:p w:rsidR="00135F4A" w:rsidRDefault="00135F4A" w:rsidP="00135F4A"/>
    <w:p w:rsidR="00135F4A" w:rsidRDefault="00442A18" w:rsidP="00135F4A">
      <w:r>
        <w:t>Se obtendrán casos de prueba de la especificación de los casos de uso de la tercera iteración, puestos a continuación:</w:t>
      </w:r>
    </w:p>
    <w:p w:rsidR="003919F0" w:rsidRDefault="003919F0" w:rsidP="00135F4A"/>
    <w:p w:rsidR="00442A18" w:rsidRDefault="00442A18" w:rsidP="00135F4A">
      <w:r>
        <w:rPr>
          <w:noProof/>
          <w:lang w:eastAsia="es-CL"/>
        </w:rPr>
        <w:drawing>
          <wp:inline distT="0" distB="0" distL="0" distR="0" wp14:anchorId="4C90BE53" wp14:editId="3FBB4565">
            <wp:extent cx="3846576" cy="3142806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783" cy="31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F0" w:rsidRDefault="003919F0" w:rsidP="00135F4A"/>
    <w:tbl>
      <w:tblPr>
        <w:tblStyle w:val="CDU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3039"/>
      </w:tblGrid>
      <w:tr w:rsidR="003919F0" w:rsidTr="003919F0">
        <w:tc>
          <w:tcPr>
            <w:tcW w:w="1795" w:type="dxa"/>
          </w:tcPr>
          <w:p w:rsidR="003919F0" w:rsidRDefault="003919F0" w:rsidP="00135F4A">
            <w:r w:rsidRPr="003919F0">
              <w:rPr>
                <w:sz w:val="28"/>
              </w:rPr>
              <w:t>Clasificación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8"/>
              </w:rPr>
            </w:pPr>
            <w:r w:rsidRPr="00F64BF0">
              <w:rPr>
                <w:sz w:val="28"/>
              </w:rPr>
              <w:t>Nombre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8"/>
              </w:rPr>
            </w:pPr>
            <w:r w:rsidRPr="00F64BF0">
              <w:rPr>
                <w:sz w:val="28"/>
              </w:rPr>
              <w:t>Descripción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CU31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Crear sección de un ramo disponible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Dar la posibilidad de que el jefe de carrera pueda crear secciones de los ramos que dictará.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CU32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sección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atributos de la sección como profesor y horario.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CU33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sección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una sección anteriormente creada.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CU34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Crear pedido de vacantes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Los jefes de carrera necesitan pedir vacantes de secciones a sus pares mediante pedidos de vacantes especificando la cantidad de vacantes requeridas.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CU35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 xml:space="preserve">Responder pedido </w:t>
            </w:r>
            <w:r w:rsidRPr="00F64BF0">
              <w:rPr>
                <w:sz w:val="20"/>
              </w:rPr>
              <w:lastRenderedPageBreak/>
              <w:t>de vacantes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lastRenderedPageBreak/>
              <w:t xml:space="preserve">Los jefes de carrera al recibir un </w:t>
            </w:r>
            <w:r w:rsidRPr="00F64BF0">
              <w:rPr>
                <w:sz w:val="20"/>
              </w:rPr>
              <w:lastRenderedPageBreak/>
              <w:t>pedido pueden responder este mismo asignándole vacantes o rechazándolos y no otorgar vacantes.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lastRenderedPageBreak/>
              <w:t>CU36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pedido de vacantes</w:t>
            </w:r>
          </w:p>
        </w:tc>
        <w:tc>
          <w:tcPr>
            <w:tcW w:w="3039" w:type="dxa"/>
          </w:tcPr>
          <w:p w:rsidR="003919F0" w:rsidRPr="00F64BF0" w:rsidRDefault="00F64B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La posibilidad de disminuir o aumentar la cantidad de vacantes pedidas antes de que este pedido sea respondido.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CU37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pedido de vacantes</w:t>
            </w:r>
          </w:p>
        </w:tc>
        <w:tc>
          <w:tcPr>
            <w:tcW w:w="3039" w:type="dxa"/>
          </w:tcPr>
          <w:p w:rsidR="003919F0" w:rsidRPr="00F64BF0" w:rsidRDefault="00F64B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un pedido realizado.</w:t>
            </w:r>
          </w:p>
        </w:tc>
      </w:tr>
    </w:tbl>
    <w:p w:rsidR="00BD3126" w:rsidRDefault="00BD3126" w:rsidP="00135F4A"/>
    <w:p w:rsidR="00135F4A" w:rsidRDefault="00442A18" w:rsidP="00135F4A">
      <w:r>
        <w:t>Se ubicará en el software las unidades que responden a cumplir estos requerimientos y se realizarán casos de prueba.</w:t>
      </w:r>
    </w:p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135F4A" w:rsidRPr="00135F4A" w:rsidRDefault="00135F4A" w:rsidP="00135F4A">
      <w:pPr>
        <w:pStyle w:val="Ttulo2"/>
      </w:pPr>
      <w:r>
        <w:lastRenderedPageBreak/>
        <w:t>Matriz</w:t>
      </w:r>
      <w:r w:rsidR="00F64BF0">
        <w:t xml:space="preserve"> BVA</w:t>
      </w:r>
      <w:bookmarkStart w:id="0" w:name="_GoBack"/>
      <w:bookmarkEnd w:id="0"/>
    </w:p>
    <w:p w:rsidR="00135F4A" w:rsidRDefault="00135F4A"/>
    <w:tbl>
      <w:tblPr>
        <w:tblW w:w="11168" w:type="dxa"/>
        <w:tblInd w:w="-1041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2"/>
        <w:gridCol w:w="1862"/>
      </w:tblGrid>
      <w:tr w:rsidR="00135F4A" w:rsidTr="00765711">
        <w:trPr>
          <w:trHeight w:val="1024"/>
        </w:trPr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Caso de prueba</w:t>
            </w:r>
          </w:p>
        </w:tc>
        <w:tc>
          <w:tcPr>
            <w:tcW w:w="1861" w:type="dxa"/>
            <w:shd w:val="clear" w:color="auto" w:fill="D2EAF1"/>
          </w:tcPr>
          <w:p w:rsidR="00BD3126" w:rsidRDefault="00442A18" w:rsidP="007657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Caso </w:t>
            </w:r>
          </w:p>
          <w:p w:rsidR="00135F4A" w:rsidRPr="00553AC3" w:rsidRDefault="00442A18" w:rsidP="00765711">
            <w:pPr>
              <w:rPr>
                <w:b/>
                <w:bCs/>
              </w:rPr>
            </w:pPr>
            <w:r>
              <w:rPr>
                <w:b/>
                <w:bCs/>
              </w:rPr>
              <w:t>de uso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Valores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esperado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obtenido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Estado</w:t>
            </w:r>
          </w:p>
        </w:tc>
      </w:tr>
      <w:tr w:rsidR="00135F4A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135F4A" w:rsidRPr="00BD3126" w:rsidRDefault="00442A18" w:rsidP="00765711">
            <w:pPr>
              <w:rPr>
                <w:bCs/>
              </w:rPr>
            </w:pPr>
            <w:r w:rsidRPr="00BD3126">
              <w:rPr>
                <w:bCs/>
                <w:sz w:val="20"/>
              </w:rPr>
              <w:t>¿Se puede crear una sección de un ramo no disponible o no dictado?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CU31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No aplica.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debido a que el menú de creación de secciones solamente muestra los ramos impartidos.</w:t>
            </w:r>
          </w:p>
        </w:tc>
        <w:tc>
          <w:tcPr>
            <w:tcW w:w="1862" w:type="dxa"/>
            <w:shd w:val="clear" w:color="auto" w:fill="A5D5E2"/>
          </w:tcPr>
          <w:p w:rsidR="00135F4A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generar una sección de un ramo no impartido.</w:t>
            </w:r>
          </w:p>
        </w:tc>
        <w:tc>
          <w:tcPr>
            <w:tcW w:w="1862" w:type="dxa"/>
            <w:shd w:val="clear" w:color="auto" w:fill="A5D5E2"/>
          </w:tcPr>
          <w:p w:rsidR="00135F4A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</w:rPr>
            </w:pPr>
            <w:r w:rsidRPr="00BD3126">
              <w:rPr>
                <w:bCs/>
                <w:sz w:val="20"/>
              </w:rPr>
              <w:t>¿Se puede realizar un pedido de vacantes vacío?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vacío y pide que ingrese la cantidad de vacantes nuevamente.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400010" w:rsidP="0040001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sin un número de vacantes.</w:t>
            </w:r>
            <w:r>
              <w:rPr>
                <w:bCs/>
                <w:sz w:val="20"/>
              </w:rPr>
              <w:br/>
              <w:t>Mensaje = “Debe al menos pedir 1 vacante.”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que contenga caracteres que no sean números?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@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()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U8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P3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5h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/*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++</w:t>
            </w:r>
          </w:p>
          <w:p w:rsidR="00400010" w:rsidRPr="00400010" w:rsidRDefault="00400010" w:rsidP="00400010">
            <w:pPr>
              <w:pStyle w:val="Prrafodelista"/>
              <w:numPr>
                <w:ilvl w:val="0"/>
                <w:numId w:val="1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[*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con valores que no son numéricos.</w:t>
            </w:r>
          </w:p>
        </w:tc>
        <w:tc>
          <w:tcPr>
            <w:tcW w:w="1862" w:type="dxa"/>
            <w:shd w:val="clear" w:color="auto" w:fill="A5D5E2"/>
          </w:tcPr>
          <w:p w:rsidR="00442A18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de vacantes con valores no numéricos.</w:t>
            </w:r>
          </w:p>
          <w:p w:rsidR="00400010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“Debe al menos pedir 1 vacante.”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con cero vacantes pedidas?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00010" w:rsidRPr="003E4381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Valor </w:t>
            </w:r>
            <w:r w:rsidR="00400010" w:rsidRPr="003E4381">
              <w:rPr>
                <w:bCs/>
                <w:sz w:val="20"/>
              </w:rPr>
              <w:t>0</w:t>
            </w:r>
            <w:r>
              <w:rPr>
                <w:bCs/>
                <w:sz w:val="20"/>
              </w:rPr>
              <w:t>.</w:t>
            </w:r>
          </w:p>
          <w:p w:rsidR="00400010" w:rsidRPr="00400010" w:rsidRDefault="00400010" w:rsidP="00400010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realizar un pedido con 0 vacantes asociadas.</w:t>
            </w:r>
          </w:p>
        </w:tc>
        <w:tc>
          <w:tcPr>
            <w:tcW w:w="1862" w:type="dxa"/>
            <w:shd w:val="clear" w:color="auto" w:fill="A5D5E2"/>
          </w:tcPr>
          <w:p w:rsidR="00442A18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realizar un pedido con 0 vacantes asociadas.</w:t>
            </w:r>
          </w:p>
          <w:p w:rsidR="00400010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“Debe al menos pedir 1 vacante.”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 xml:space="preserve">¿Se puede realizar un pedido de vacantes con un número mayor a </w:t>
            </w:r>
            <w:r w:rsidRPr="00BD3126">
              <w:rPr>
                <w:bCs/>
                <w:sz w:val="20"/>
              </w:rPr>
              <w:lastRenderedPageBreak/>
              <w:t>60?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Default="00400010" w:rsidP="00400010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61</w:t>
            </w:r>
          </w:p>
          <w:p w:rsidR="00400010" w:rsidRDefault="00400010" w:rsidP="00400010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62</w:t>
            </w:r>
          </w:p>
          <w:p w:rsidR="00400010" w:rsidRPr="00400010" w:rsidRDefault="00400010" w:rsidP="00400010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63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No se debe poder realizar un pedido con mayor pedido de vacantes que 60 </w:t>
            </w:r>
            <w:r>
              <w:rPr>
                <w:bCs/>
                <w:sz w:val="20"/>
              </w:rPr>
              <w:lastRenderedPageBreak/>
              <w:t>debido a que las secciones como máximo deberían tener 60 vacantes asociadas.</w:t>
            </w:r>
          </w:p>
        </w:tc>
        <w:tc>
          <w:tcPr>
            <w:tcW w:w="1862" w:type="dxa"/>
            <w:shd w:val="clear" w:color="auto" w:fill="A5D5E2"/>
          </w:tcPr>
          <w:p w:rsidR="00442A18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Se puede realizar pedidos con una cantidad de vacantes mayor a </w:t>
            </w:r>
            <w:r>
              <w:rPr>
                <w:bCs/>
                <w:sz w:val="20"/>
              </w:rPr>
              <w:lastRenderedPageBreak/>
              <w:t>60.</w:t>
            </w:r>
          </w:p>
          <w:p w:rsidR="00400010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Mensaje = “*Solicitud enviada”.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400010" w:rsidP="00400010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color w:val="FF0000"/>
                <w:sz w:val="32"/>
              </w:rPr>
              <w:lastRenderedPageBreak/>
              <w:t>NO 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lastRenderedPageBreak/>
              <w:t>¿Se puede responder pedido de vacantes asignando ninguna vacante?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0001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responder a una solicitud, en este caso aceptarla</w:t>
            </w:r>
            <w:r w:rsidR="003E4381">
              <w:rPr>
                <w:bCs/>
                <w:sz w:val="20"/>
              </w:rPr>
              <w:t>, sin asignarle ninguna vacante</w:t>
            </w:r>
            <w:r>
              <w:rPr>
                <w:bCs/>
                <w:sz w:val="20"/>
              </w:rPr>
              <w:t xml:space="preserve"> y dejar la casilla vacía.</w:t>
            </w:r>
          </w:p>
        </w:tc>
        <w:tc>
          <w:tcPr>
            <w:tcW w:w="1862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ninguna vacante al momento de aceptar un pedido entrante.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 w:rsidRPr="003E4381">
              <w:rPr>
                <w:bCs/>
                <w:sz w:val="18"/>
              </w:rPr>
              <w:t>Mensaje = “</w:t>
            </w:r>
            <w:r w:rsidRPr="003E4381">
              <w:rPr>
                <w:sz w:val="20"/>
              </w:rPr>
              <w:t>Debe elegir al menos 1 vacantes para aceptar.”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3E4381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3E4381" w:rsidRPr="00BD3126" w:rsidRDefault="003E4381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cero vacantes?</w:t>
            </w:r>
          </w:p>
        </w:tc>
        <w:tc>
          <w:tcPr>
            <w:tcW w:w="1861" w:type="dxa"/>
            <w:shd w:val="clear" w:color="auto" w:fill="A5D5E2"/>
          </w:tcPr>
          <w:p w:rsidR="003E4381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3E4381" w:rsidRPr="003E4381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Valor </w:t>
            </w:r>
            <w:r w:rsidRPr="003E4381">
              <w:rPr>
                <w:bCs/>
                <w:sz w:val="20"/>
              </w:rPr>
              <w:t>0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61" w:type="dxa"/>
            <w:shd w:val="clear" w:color="auto" w:fill="A5D5E2"/>
          </w:tcPr>
          <w:p w:rsidR="003E4381" w:rsidRPr="00BD3126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responder a una solicitud, en este caso aceptarla</w:t>
            </w:r>
            <w:r>
              <w:rPr>
                <w:bCs/>
                <w:sz w:val="20"/>
              </w:rPr>
              <w:t>, sin asignarle ninguna vacante</w:t>
            </w:r>
            <w:r>
              <w:rPr>
                <w:bCs/>
                <w:sz w:val="20"/>
              </w:rPr>
              <w:t xml:space="preserve"> y dejar la casilla </w:t>
            </w:r>
            <w:r>
              <w:rPr>
                <w:bCs/>
                <w:sz w:val="20"/>
              </w:rPr>
              <w:t>con un cero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62" w:type="dxa"/>
            <w:shd w:val="clear" w:color="auto" w:fill="A5D5E2"/>
          </w:tcPr>
          <w:p w:rsidR="003E4381" w:rsidRDefault="003E4381" w:rsidP="003E438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No se puede asignar </w:t>
            </w:r>
            <w:r>
              <w:rPr>
                <w:bCs/>
                <w:sz w:val="20"/>
              </w:rPr>
              <w:t xml:space="preserve">0 </w:t>
            </w:r>
            <w:r>
              <w:rPr>
                <w:bCs/>
                <w:sz w:val="20"/>
              </w:rPr>
              <w:t>vacante</w:t>
            </w:r>
            <w:r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al momento de aceptar un pedido entrante.</w:t>
            </w:r>
          </w:p>
          <w:p w:rsidR="003E4381" w:rsidRPr="00BD3126" w:rsidRDefault="003E4381" w:rsidP="003E4381">
            <w:pPr>
              <w:rPr>
                <w:bCs/>
                <w:sz w:val="20"/>
              </w:rPr>
            </w:pPr>
            <w:r w:rsidRPr="003E4381">
              <w:rPr>
                <w:bCs/>
                <w:sz w:val="18"/>
              </w:rPr>
              <w:t>Mensaje = “</w:t>
            </w:r>
            <w:r w:rsidRPr="003E4381">
              <w:rPr>
                <w:sz w:val="20"/>
              </w:rPr>
              <w:t>Debe elegir al menos 1 vacantes para aceptar.”</w:t>
            </w:r>
          </w:p>
        </w:tc>
        <w:tc>
          <w:tcPr>
            <w:tcW w:w="1862" w:type="dxa"/>
            <w:shd w:val="clear" w:color="auto" w:fill="A5D5E2"/>
          </w:tcPr>
          <w:p w:rsidR="003E4381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un carácter distinto de un número?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¿?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/*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@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@$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-.</w:t>
            </w:r>
          </w:p>
          <w:p w:rsidR="003E4381" w:rsidRPr="003E4381" w:rsidRDefault="003E4381" w:rsidP="003E4381">
            <w:pPr>
              <w:pStyle w:val="Prrafodelista"/>
              <w:numPr>
                <w:ilvl w:val="0"/>
                <w:numId w:val="6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--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asignar vacantes distintas de un número.</w:t>
            </w:r>
          </w:p>
        </w:tc>
        <w:tc>
          <w:tcPr>
            <w:tcW w:w="1862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vacantes distintas a un número.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 w:rsidRPr="003E4381">
              <w:rPr>
                <w:bCs/>
                <w:sz w:val="18"/>
              </w:rPr>
              <w:t xml:space="preserve">Mensaje = </w:t>
            </w:r>
            <w:r w:rsidRPr="003E4381">
              <w:rPr>
                <w:bCs/>
                <w:sz w:val="18"/>
              </w:rPr>
              <w:t>“</w:t>
            </w:r>
            <w:r w:rsidRPr="003E4381">
              <w:rPr>
                <w:sz w:val="20"/>
              </w:rPr>
              <w:t>Debe elegir al menos 1 vacantes para aceptar.”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un número mayor al pedido?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Caso: 30 vacantes pedidas.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31.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exceder la cantidad de vacantes de un pedido al responder.</w:t>
            </w:r>
          </w:p>
        </w:tc>
        <w:tc>
          <w:tcPr>
            <w:tcW w:w="1862" w:type="dxa"/>
            <w:shd w:val="clear" w:color="auto" w:fill="A5D5E2"/>
          </w:tcPr>
          <w:p w:rsidR="00442A18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asignar una cantidad mayor de vacantes que la pedida.</w:t>
            </w:r>
          </w:p>
          <w:p w:rsidR="003E4381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Mensaje = </w:t>
            </w:r>
            <w:r w:rsidRPr="003E4381">
              <w:rPr>
                <w:sz w:val="20"/>
              </w:rPr>
              <w:t xml:space="preserve">“Debe elegir aceptar </w:t>
            </w:r>
            <w:r w:rsidRPr="003E4381">
              <w:rPr>
                <w:sz w:val="20"/>
              </w:rPr>
              <w:lastRenderedPageBreak/>
              <w:t>vacantes hasta 30”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lastRenderedPageBreak/>
              <w:t>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lastRenderedPageBreak/>
              <w:t>¿Se puede modificar un pedido de vacantes poniendo cero vacantes?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0.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propio y ponerle 0 vacantes.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Se puede modificar un pedido de vacantes propio y dejarlo en 0 vacantes pedidas.</w:t>
            </w:r>
          </w:p>
        </w:tc>
        <w:tc>
          <w:tcPr>
            <w:tcW w:w="1862" w:type="dxa"/>
            <w:shd w:val="clear" w:color="auto" w:fill="A5D5E2"/>
          </w:tcPr>
          <w:p w:rsidR="00442A18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color w:val="FF0000"/>
                <w:sz w:val="32"/>
              </w:rPr>
              <w:t>NO PASADA</w:t>
            </w: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ninguna vacante?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Valor vacío.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que contengan un valor vacío.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Se puede modificar un pedido de vacantes propio poniéndole un valor vacío. El pedido queda en 0.</w:t>
            </w:r>
          </w:p>
        </w:tc>
        <w:tc>
          <w:tcPr>
            <w:tcW w:w="1862" w:type="dxa"/>
            <w:shd w:val="clear" w:color="auto" w:fill="A5D5E2"/>
          </w:tcPr>
          <w:p w:rsidR="00442A18" w:rsidRPr="00BD3126" w:rsidRDefault="003E4381" w:rsidP="003E4381">
            <w:pPr>
              <w:jc w:val="center"/>
              <w:rPr>
                <w:bCs/>
                <w:sz w:val="20"/>
              </w:rPr>
            </w:pPr>
            <w:r w:rsidRPr="003E4381">
              <w:rPr>
                <w:bCs/>
                <w:color w:val="FF0000"/>
                <w:sz w:val="32"/>
              </w:rPr>
              <w:t>NO PASADA</w:t>
            </w:r>
          </w:p>
        </w:tc>
      </w:tr>
      <w:tr w:rsidR="003054B3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un valor diferente a un número?</w:t>
            </w:r>
          </w:p>
        </w:tc>
        <w:tc>
          <w:tcPr>
            <w:tcW w:w="1861" w:type="dxa"/>
            <w:shd w:val="clear" w:color="auto" w:fill="A5D5E2"/>
          </w:tcPr>
          <w:p w:rsidR="003054B3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3054B3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/*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–</w:t>
            </w:r>
          </w:p>
          <w:p w:rsidR="003E4381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+</w:t>
            </w:r>
          </w:p>
          <w:p w:rsidR="003E4381" w:rsidRPr="003E4381" w:rsidRDefault="003E4381" w:rsidP="003E4381">
            <w:pPr>
              <w:pStyle w:val="Prrafodelista"/>
              <w:numPr>
                <w:ilvl w:val="0"/>
                <w:numId w:val="7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_@</w:t>
            </w:r>
          </w:p>
        </w:tc>
        <w:tc>
          <w:tcPr>
            <w:tcW w:w="1861" w:type="dxa"/>
            <w:shd w:val="clear" w:color="auto" w:fill="A5D5E2"/>
          </w:tcPr>
          <w:p w:rsidR="003054B3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debe poder modificar un pedido de vacantes propio con un valor diferente a uno numérico.</w:t>
            </w:r>
          </w:p>
        </w:tc>
        <w:tc>
          <w:tcPr>
            <w:tcW w:w="1862" w:type="dxa"/>
            <w:shd w:val="clear" w:color="auto" w:fill="A5D5E2"/>
          </w:tcPr>
          <w:p w:rsidR="003054B3" w:rsidRPr="00BD3126" w:rsidRDefault="003E4381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No se puede modificar un pedido de vacantes propios asignándole un valor no numérico.</w:t>
            </w:r>
          </w:p>
        </w:tc>
        <w:tc>
          <w:tcPr>
            <w:tcW w:w="1862" w:type="dxa"/>
            <w:shd w:val="clear" w:color="auto" w:fill="A5D5E2"/>
          </w:tcPr>
          <w:p w:rsidR="003054B3" w:rsidRPr="003E4381" w:rsidRDefault="003E4381" w:rsidP="003E4381">
            <w:pPr>
              <w:jc w:val="center"/>
              <w:rPr>
                <w:bCs/>
                <w:sz w:val="32"/>
              </w:rPr>
            </w:pPr>
            <w:r w:rsidRPr="003E4381">
              <w:rPr>
                <w:bCs/>
                <w:sz w:val="32"/>
              </w:rPr>
              <w:t>PASADA</w:t>
            </w:r>
          </w:p>
        </w:tc>
      </w:tr>
    </w:tbl>
    <w:p w:rsidR="00135F4A" w:rsidRDefault="00135F4A"/>
    <w:sectPr w:rsidR="0013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FB1"/>
    <w:multiLevelType w:val="hybridMultilevel"/>
    <w:tmpl w:val="DFEC1E6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386238"/>
    <w:multiLevelType w:val="hybridMultilevel"/>
    <w:tmpl w:val="B7DE476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9A78E5"/>
    <w:multiLevelType w:val="hybridMultilevel"/>
    <w:tmpl w:val="89A8558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03201E"/>
    <w:multiLevelType w:val="hybridMultilevel"/>
    <w:tmpl w:val="6C8CB9D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3965BE"/>
    <w:multiLevelType w:val="hybridMultilevel"/>
    <w:tmpl w:val="D05A9CB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18242F"/>
    <w:multiLevelType w:val="hybridMultilevel"/>
    <w:tmpl w:val="8D7C4C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D4A80"/>
    <w:multiLevelType w:val="hybridMultilevel"/>
    <w:tmpl w:val="C4F09D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135F4A"/>
    <w:rsid w:val="003054B3"/>
    <w:rsid w:val="003919F0"/>
    <w:rsid w:val="003E4381"/>
    <w:rsid w:val="00400010"/>
    <w:rsid w:val="00442A18"/>
    <w:rsid w:val="009B0D73"/>
    <w:rsid w:val="00BD3126"/>
    <w:rsid w:val="00CB1937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U">
    <w:name w:val="CDU"/>
    <w:basedOn w:val="Tablanormal"/>
    <w:uiPriority w:val="99"/>
    <w:rsid w:val="00BD3126"/>
    <w:pPr>
      <w:spacing w:after="0" w:line="240" w:lineRule="auto"/>
    </w:pPr>
    <w:tblPr>
      <w:tblInd w:w="0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B9"/>
    </w:tcPr>
  </w:style>
  <w:style w:type="paragraph" w:styleId="Prrafodelista">
    <w:name w:val="List Paragraph"/>
    <w:basedOn w:val="Normal"/>
    <w:uiPriority w:val="34"/>
    <w:qFormat/>
    <w:rsid w:val="0040001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E4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U">
    <w:name w:val="CDU"/>
    <w:basedOn w:val="Tablanormal"/>
    <w:uiPriority w:val="99"/>
    <w:rsid w:val="00BD3126"/>
    <w:pPr>
      <w:spacing w:after="0" w:line="240" w:lineRule="auto"/>
    </w:pPr>
    <w:tblPr>
      <w:tblInd w:w="0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B9"/>
    </w:tcPr>
  </w:style>
  <w:style w:type="paragraph" w:styleId="Prrafodelista">
    <w:name w:val="List Paragraph"/>
    <w:basedOn w:val="Normal"/>
    <w:uiPriority w:val="34"/>
    <w:qFormat/>
    <w:rsid w:val="0040001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E4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3</cp:revision>
  <dcterms:created xsi:type="dcterms:W3CDTF">2011-10-27T01:16:00Z</dcterms:created>
  <dcterms:modified xsi:type="dcterms:W3CDTF">2011-11-03T18:37:00Z</dcterms:modified>
</cp:coreProperties>
</file>