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3A4B" w14:textId="50B680C7" w:rsidR="009F4940" w:rsidRPr="00B05AF0" w:rsidRDefault="009F4940" w:rsidP="009F4940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 w:rsidRPr="00B05AF0">
        <w:rPr>
          <w:rFonts w:ascii="Times New Roman" w:hAnsi="Times New Roman" w:cs="Times New Roman"/>
          <w:sz w:val="56"/>
          <w:szCs w:val="56"/>
        </w:rPr>
        <w:t>Retail</w:t>
      </w:r>
      <w:r w:rsidR="00B05AF0" w:rsidRPr="00B05AF0">
        <w:rPr>
          <w:rFonts w:ascii="Times New Roman" w:hAnsi="Times New Roman" w:cs="Times New Roman"/>
          <w:sz w:val="56"/>
          <w:szCs w:val="56"/>
        </w:rPr>
        <w:t xml:space="preserve"> Industry </w:t>
      </w:r>
      <w:proofErr w:type="spellStart"/>
      <w:r w:rsidR="00B05AF0" w:rsidRPr="00B05AF0">
        <w:rPr>
          <w:rFonts w:ascii="Times New Roman" w:hAnsi="Times New Roman" w:cs="Times New Roman"/>
          <w:sz w:val="56"/>
          <w:szCs w:val="56"/>
        </w:rPr>
        <w:t>ClassNotes</w:t>
      </w:r>
      <w:proofErr w:type="spellEnd"/>
      <w:r w:rsidR="00B05AF0" w:rsidRPr="00B05AF0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13201935" w14:textId="77777777" w:rsidR="009F4940" w:rsidRDefault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Retail Technology Evolution</w:t>
      </w:r>
    </w:p>
    <w:p w14:paraId="28EEC921" w14:textId="77777777" w:rsidR="009F4940" w:rsidRDefault="009F4940" w:rsidP="009F4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Traditional Retail</w:t>
      </w:r>
    </w:p>
    <w:p w14:paraId="2E69B858" w14:textId="2623C016" w:rsidR="009F4940" w:rsidRPr="009F4940" w:rsidRDefault="009F4940" w:rsidP="009F4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Brick and mortar stores</w:t>
      </w:r>
    </w:p>
    <w:p w14:paraId="6C684D67" w14:textId="57463D07" w:rsidR="009F4940" w:rsidRPr="009F4940" w:rsidRDefault="009F4940" w:rsidP="009F4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Limited technology integration</w:t>
      </w:r>
    </w:p>
    <w:p w14:paraId="7025EF33" w14:textId="77777777" w:rsidR="009F4940" w:rsidRDefault="009F4940" w:rsidP="009F4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E-Commerce Revolution</w:t>
      </w:r>
    </w:p>
    <w:p w14:paraId="626FA04D" w14:textId="133089AA" w:rsidR="009F4940" w:rsidRPr="009F4940" w:rsidRDefault="009F4940" w:rsidP="009F4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9F4940">
        <w:rPr>
          <w:rFonts w:ascii="Times New Roman" w:hAnsi="Times New Roman" w:cs="Times New Roman"/>
        </w:rPr>
        <w:t>Introduction to Online shopping</w:t>
      </w:r>
    </w:p>
    <w:p w14:paraId="419A85AF" w14:textId="6F8A0500" w:rsidR="009F4940" w:rsidRPr="009F4940" w:rsidRDefault="009F4940" w:rsidP="009F4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9F4940">
        <w:rPr>
          <w:rFonts w:ascii="Times New Roman" w:hAnsi="Times New Roman" w:cs="Times New Roman"/>
        </w:rPr>
        <w:t>Growth of internet usage</w:t>
      </w:r>
    </w:p>
    <w:p w14:paraId="381275D4" w14:textId="77777777" w:rsidR="009F4940" w:rsidRDefault="009F4940" w:rsidP="009F4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Mobile Commerce</w:t>
      </w:r>
    </w:p>
    <w:p w14:paraId="104FB00D" w14:textId="33858BB6" w:rsidR="009F4940" w:rsidRPr="009F4940" w:rsidRDefault="009F4940" w:rsidP="009F4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Shopping via smartphones</w:t>
      </w:r>
    </w:p>
    <w:p w14:paraId="2E8746CA" w14:textId="0EFF3262" w:rsidR="009F4940" w:rsidRPr="009F4940" w:rsidRDefault="009F4940" w:rsidP="009F4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Development of mobile apps</w:t>
      </w:r>
    </w:p>
    <w:p w14:paraId="508D9482" w14:textId="77777777" w:rsidR="009F4940" w:rsidRDefault="009F4940" w:rsidP="009F4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Omnichannel Retail</w:t>
      </w:r>
    </w:p>
    <w:p w14:paraId="02981773" w14:textId="028BD743" w:rsidR="009F4940" w:rsidRPr="009F4940" w:rsidRDefault="009F4940" w:rsidP="009F4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Seamless integration of online and offline channels</w:t>
      </w:r>
    </w:p>
    <w:p w14:paraId="7B484179" w14:textId="2512A73B" w:rsidR="009F4940" w:rsidRPr="009F4940" w:rsidRDefault="009F4940" w:rsidP="009F4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AI-Driven</w:t>
      </w:r>
    </w:p>
    <w:p w14:paraId="7F350543" w14:textId="77777777" w:rsidR="009F4940" w:rsidRDefault="009F49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0F9F0E" w14:textId="5FAE3F2C" w:rsidR="009F4940" w:rsidRDefault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Key Drivers</w:t>
      </w:r>
    </w:p>
    <w:p w14:paraId="1A2C8AA1" w14:textId="3A605EAB" w:rsidR="009F4940" w:rsidRDefault="009F4940" w:rsidP="009F49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Consumer Expectations</w:t>
      </w:r>
    </w:p>
    <w:p w14:paraId="7DA56787" w14:textId="308904E8" w:rsidR="009F4940" w:rsidRPr="009F4940" w:rsidRDefault="009F4940" w:rsidP="009F49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Personalization</w:t>
      </w:r>
    </w:p>
    <w:p w14:paraId="486BEE33" w14:textId="608E5256" w:rsidR="009F4940" w:rsidRPr="009F4940" w:rsidRDefault="009F4940" w:rsidP="009F49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Convenience</w:t>
      </w:r>
    </w:p>
    <w:p w14:paraId="5A774BFC" w14:textId="77E68A2A" w:rsidR="009F4940" w:rsidRPr="009F4940" w:rsidRDefault="009F4940" w:rsidP="009F49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Speed</w:t>
      </w:r>
    </w:p>
    <w:p w14:paraId="4B1D52F2" w14:textId="5834BAC9" w:rsidR="009F4940" w:rsidRDefault="009F4940" w:rsidP="009F49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 xml:space="preserve">Business Pressures </w:t>
      </w:r>
    </w:p>
    <w:p w14:paraId="1CA873B9" w14:textId="27E8D241" w:rsidR="009F4940" w:rsidRPr="009F4940" w:rsidRDefault="009F4940" w:rsidP="009F49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Competition</w:t>
      </w:r>
    </w:p>
    <w:p w14:paraId="33015769" w14:textId="1F3AA6B1" w:rsidR="009F4940" w:rsidRPr="009F4940" w:rsidRDefault="009F4940" w:rsidP="009F49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Margins</w:t>
      </w:r>
    </w:p>
    <w:p w14:paraId="776C2419" w14:textId="48B2A32D" w:rsidR="009F4940" w:rsidRPr="009F4940" w:rsidRDefault="009F4940" w:rsidP="009F49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Efficiency</w:t>
      </w:r>
    </w:p>
    <w:p w14:paraId="4EAB3318" w14:textId="4F654898" w:rsidR="009F4940" w:rsidRDefault="009F4940" w:rsidP="009F49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Technology Evolution</w:t>
      </w:r>
    </w:p>
    <w:p w14:paraId="5B315C8F" w14:textId="34EA33F3" w:rsidR="009F4940" w:rsidRPr="009F4940" w:rsidRDefault="009F4940" w:rsidP="009F49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Computing power </w:t>
      </w:r>
    </w:p>
    <w:p w14:paraId="4C1F5500" w14:textId="5F8353CB" w:rsidR="009F4940" w:rsidRPr="009F4940" w:rsidRDefault="009F4940" w:rsidP="009F49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Data availability</w:t>
      </w:r>
    </w:p>
    <w:p w14:paraId="6EE22485" w14:textId="77777777" w:rsidR="009F4940" w:rsidRDefault="009F4940" w:rsidP="009F4940">
      <w:pPr>
        <w:rPr>
          <w:rFonts w:ascii="Times New Roman" w:hAnsi="Times New Roman" w:cs="Times New Roman"/>
          <w:sz w:val="28"/>
          <w:szCs w:val="28"/>
        </w:rPr>
      </w:pPr>
    </w:p>
    <w:p w14:paraId="419EB3A6" w14:textId="6BDA2DCD" w:rsidR="009F4940" w:rsidRDefault="009F4940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Core AI Technologies (Review)</w:t>
      </w:r>
    </w:p>
    <w:p w14:paraId="079266AC" w14:textId="65579654" w:rsidR="00D914B3" w:rsidRDefault="00D914B3" w:rsidP="00D914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Machine Learning</w:t>
      </w:r>
    </w:p>
    <w:p w14:paraId="617643DE" w14:textId="6889E59F" w:rsidR="00D914B3" w:rsidRDefault="00D914B3" w:rsidP="00D914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Computer Vision</w:t>
      </w:r>
    </w:p>
    <w:p w14:paraId="26DF2718" w14:textId="5561F661" w:rsidR="00D914B3" w:rsidRDefault="00D914B3" w:rsidP="00D914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Natural Language Processing</w:t>
      </w:r>
    </w:p>
    <w:p w14:paraId="6ECF04CF" w14:textId="4D468AFB" w:rsidR="00D914B3" w:rsidRDefault="00D914B3" w:rsidP="00D914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Robotics</w:t>
      </w:r>
    </w:p>
    <w:p w14:paraId="2E68A2D7" w14:textId="7328377E" w:rsidR="00D914B3" w:rsidRDefault="00D914B3" w:rsidP="00D914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Predictive Analytics</w:t>
      </w:r>
    </w:p>
    <w:p w14:paraId="52B1F34B" w14:textId="77777777" w:rsidR="00D914B3" w:rsidRPr="00D914B3" w:rsidRDefault="00D914B3" w:rsidP="00D914B3">
      <w:pPr>
        <w:rPr>
          <w:rFonts w:ascii="Times New Roman" w:hAnsi="Times New Roman" w:cs="Times New Roman"/>
          <w:sz w:val="28"/>
          <w:szCs w:val="28"/>
        </w:rPr>
      </w:pPr>
    </w:p>
    <w:p w14:paraId="48A5F0A3" w14:textId="740B811A" w:rsidR="009F4940" w:rsidRDefault="009F4940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Computing Vision in Retail</w:t>
      </w:r>
    </w:p>
    <w:p w14:paraId="6AADF9F8" w14:textId="50DD5241" w:rsidR="00D914B3" w:rsidRDefault="00D914B3" w:rsidP="00D914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Applications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Computer Vision in Retail</w:t>
      </w:r>
    </w:p>
    <w:p w14:paraId="2E71CA1F" w14:textId="59E8BE67" w:rsidR="00D914B3" w:rsidRDefault="00D914B3" w:rsidP="00D914B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Shelf monitoring</w:t>
      </w:r>
    </w:p>
    <w:p w14:paraId="5E5A0D52" w14:textId="1AF267AE" w:rsidR="00D914B3" w:rsidRDefault="00D914B3" w:rsidP="00D914B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Customer </w:t>
      </w:r>
      <w:proofErr w:type="gramStart"/>
      <w:r>
        <w:rPr>
          <w:rFonts w:ascii="Times New Roman" w:hAnsi="Times New Roman" w:cs="Times New Roman"/>
          <w:sz w:val="28"/>
          <w:szCs w:val="28"/>
        </w:rPr>
        <w:t>tracking</w:t>
      </w:r>
      <w:proofErr w:type="gramEnd"/>
    </w:p>
    <w:p w14:paraId="30C2A154" w14:textId="0A851DDA" w:rsidR="00D914B3" w:rsidRDefault="00D914B3" w:rsidP="00D914B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Self-checkout systems</w:t>
      </w:r>
    </w:p>
    <w:p w14:paraId="636598F0" w14:textId="355118E7" w:rsidR="00D914B3" w:rsidRDefault="00D914B3" w:rsidP="00D914B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Loss prevention</w:t>
      </w:r>
    </w:p>
    <w:p w14:paraId="278D78A5" w14:textId="6691D3CE" w:rsidR="00D914B3" w:rsidRDefault="00D914B3" w:rsidP="00D914B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 search</w:t>
      </w:r>
    </w:p>
    <w:p w14:paraId="1C40C3CB" w14:textId="77777777" w:rsidR="00D914B3" w:rsidRDefault="00D914B3" w:rsidP="00D914B3">
      <w:pPr>
        <w:rPr>
          <w:rFonts w:ascii="Times New Roman" w:hAnsi="Times New Roman" w:cs="Times New Roman"/>
          <w:sz w:val="28"/>
          <w:szCs w:val="28"/>
        </w:rPr>
      </w:pPr>
    </w:p>
    <w:p w14:paraId="4A3C06B1" w14:textId="5A491610" w:rsidR="009F4940" w:rsidRDefault="009F4940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Natural Language Processing</w:t>
      </w:r>
    </w:p>
    <w:p w14:paraId="3380EBF7" w14:textId="7790F87D" w:rsidR="00D914B3" w:rsidRPr="00D914B3" w:rsidRDefault="00D914B3" w:rsidP="00D914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Customer Service Chatbots</w:t>
      </w:r>
    </w:p>
    <w:p w14:paraId="1A8BE8E4" w14:textId="2FDDABD5" w:rsidR="00D914B3" w:rsidRPr="00D914B3" w:rsidRDefault="00D914B3" w:rsidP="00D914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Voice Shopping</w:t>
      </w:r>
    </w:p>
    <w:p w14:paraId="6F3A7D06" w14:textId="376E1540" w:rsidR="00D914B3" w:rsidRPr="00D914B3" w:rsidRDefault="00D914B3" w:rsidP="00D914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Social Media Monitoring</w:t>
      </w:r>
    </w:p>
    <w:p w14:paraId="3BEFD969" w14:textId="1157A139" w:rsidR="00D914B3" w:rsidRPr="00D914B3" w:rsidRDefault="00D914B3" w:rsidP="00D914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Customer Feedback Analysis</w:t>
      </w:r>
    </w:p>
    <w:p w14:paraId="064B1B87" w14:textId="7BA1090B" w:rsidR="00D914B3" w:rsidRPr="00D914B3" w:rsidRDefault="00D914B3" w:rsidP="00D914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Product Search Optimization</w:t>
      </w:r>
    </w:p>
    <w:p w14:paraId="5380D8D5" w14:textId="77777777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30EFC0" w14:textId="7F7480DF" w:rsidR="009F4940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Personalization Engine</w:t>
      </w:r>
    </w:p>
    <w:p w14:paraId="4531971A" w14:textId="66C9A913" w:rsidR="00D914B3" w:rsidRPr="00D914B3" w:rsidRDefault="00D914B3" w:rsidP="00D914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Data Collection</w:t>
      </w:r>
    </w:p>
    <w:p w14:paraId="19233FED" w14:textId="3D9C8998" w:rsidR="00D914B3" w:rsidRP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Browse history</w:t>
      </w:r>
    </w:p>
    <w:p w14:paraId="3D4BE81D" w14:textId="63373241" w:rsidR="00D914B3" w:rsidRP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Purchase history</w:t>
      </w:r>
    </w:p>
    <w:p w14:paraId="42FCF9CB" w14:textId="719263C6" w:rsidR="00D914B3" w:rsidRP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Demographics</w:t>
      </w:r>
    </w:p>
    <w:p w14:paraId="690D5919" w14:textId="562F560E" w:rsidR="00D914B3" w:rsidRP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Context</w:t>
      </w:r>
    </w:p>
    <w:p w14:paraId="726939ED" w14:textId="6CD66BDC" w:rsidR="00D914B3" w:rsidRPr="00D914B3" w:rsidRDefault="00D914B3" w:rsidP="00D914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Analysis</w:t>
      </w:r>
    </w:p>
    <w:p w14:paraId="6FA5C098" w14:textId="00E1657E" w:rsid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D914B3">
        <w:rPr>
          <w:rFonts w:ascii="Times New Roman" w:hAnsi="Times New Roman" w:cs="Times New Roman"/>
        </w:rPr>
        <w:t xml:space="preserve">Pattern </w:t>
      </w:r>
      <w:r>
        <w:rPr>
          <w:rFonts w:ascii="Times New Roman" w:hAnsi="Times New Roman" w:cs="Times New Roman"/>
        </w:rPr>
        <w:t>Recognition</w:t>
      </w:r>
    </w:p>
    <w:p w14:paraId="188D3E8E" w14:textId="3A3D9352" w:rsid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Preface learning</w:t>
      </w:r>
    </w:p>
    <w:p w14:paraId="0935ECBC" w14:textId="3874EFFC" w:rsidR="00D914B3" w:rsidRP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Behavioral modeling</w:t>
      </w:r>
    </w:p>
    <w:p w14:paraId="613BD769" w14:textId="6931988B" w:rsidR="00D914B3" w:rsidRPr="00D914B3" w:rsidRDefault="00D914B3" w:rsidP="00D914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612BA09" w14:textId="4C7F2ABA" w:rsidR="00D914B3" w:rsidRP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Product recommendations</w:t>
      </w:r>
    </w:p>
    <w:p w14:paraId="4BA52369" w14:textId="1AE858DA" w:rsidR="00D914B3" w:rsidRP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Custom messaging</w:t>
      </w:r>
    </w:p>
    <w:p w14:paraId="08AFEE03" w14:textId="56C66157" w:rsidR="00D914B3" w:rsidRP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Personalized pricing</w:t>
      </w:r>
    </w:p>
    <w:p w14:paraId="44F7C029" w14:textId="2D632C9C" w:rsidR="00D914B3" w:rsidRPr="00D914B3" w:rsidRDefault="00D914B3" w:rsidP="00D914B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Tailored experiences</w:t>
      </w:r>
    </w:p>
    <w:p w14:paraId="08309A54" w14:textId="77777777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B8F20B" w14:textId="7DBE83FA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Virtual and Augmented Reality</w:t>
      </w:r>
    </w:p>
    <w:p w14:paraId="0353B2E4" w14:textId="1FC26B38" w:rsidR="00D914B3" w:rsidRPr="00D914B3" w:rsidRDefault="00D914B3" w:rsidP="00D914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Virtual Try-On</w:t>
      </w:r>
    </w:p>
    <w:p w14:paraId="64F25946" w14:textId="1E8F41E6" w:rsidR="00D914B3" w:rsidRPr="00D914B3" w:rsidRDefault="00D914B3" w:rsidP="00D914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 Navigation</w:t>
      </w:r>
    </w:p>
    <w:p w14:paraId="40901876" w14:textId="7CE1A7B2" w:rsidR="00D914B3" w:rsidRPr="00D914B3" w:rsidRDefault="00D914B3" w:rsidP="00D914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Visualization</w:t>
      </w:r>
    </w:p>
    <w:p w14:paraId="18326D05" w14:textId="57723D73" w:rsidR="00D914B3" w:rsidRPr="00D914B3" w:rsidRDefault="00D914B3" w:rsidP="00D914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Interactive Displays</w:t>
      </w:r>
    </w:p>
    <w:p w14:paraId="728B7B4C" w14:textId="4000CCB3" w:rsidR="00D914B3" w:rsidRPr="00D914B3" w:rsidRDefault="00D914B3" w:rsidP="00D914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Training Application</w:t>
      </w:r>
    </w:p>
    <w:p w14:paraId="24BB2F72" w14:textId="77777777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256747" w14:textId="322B744F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Smart Store Technologies</w:t>
      </w:r>
    </w:p>
    <w:p w14:paraId="76AAD1DA" w14:textId="77777777" w:rsidR="00D914B3" w:rsidRPr="00D914B3" w:rsidRDefault="00D914B3" w:rsidP="00D914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4B3">
        <w:rPr>
          <w:rFonts w:ascii="Times New Roman" w:hAnsi="Times New Roman" w:cs="Times New Roman"/>
          <w:sz w:val="28"/>
          <w:szCs w:val="28"/>
        </w:rPr>
        <w:t>Smart Shelves</w:t>
      </w:r>
    </w:p>
    <w:p w14:paraId="12419F5E" w14:textId="6175734A" w:rsidR="00D914B3" w:rsidRPr="00D914B3" w:rsidRDefault="00D914B3" w:rsidP="00D914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4B3">
        <w:rPr>
          <w:rFonts w:ascii="Times New Roman" w:hAnsi="Times New Roman" w:cs="Times New Roman"/>
          <w:sz w:val="28"/>
          <w:szCs w:val="28"/>
        </w:rPr>
        <w:t>Interactive Mirrors</w:t>
      </w:r>
    </w:p>
    <w:p w14:paraId="7A8BA6B2" w14:textId="1689F6F3" w:rsidR="00D914B3" w:rsidRPr="00D914B3" w:rsidRDefault="00D914B3" w:rsidP="00D914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4B3">
        <w:rPr>
          <w:rFonts w:ascii="Times New Roman" w:hAnsi="Times New Roman" w:cs="Times New Roman"/>
          <w:sz w:val="28"/>
          <w:szCs w:val="28"/>
        </w:rPr>
        <w:t>Electronic Shelf Labels</w:t>
      </w:r>
    </w:p>
    <w:p w14:paraId="5A86FACA" w14:textId="724CA85B" w:rsidR="00D914B3" w:rsidRPr="00D914B3" w:rsidRDefault="00D914B3" w:rsidP="00D914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4B3">
        <w:rPr>
          <w:rFonts w:ascii="Times New Roman" w:hAnsi="Times New Roman" w:cs="Times New Roman"/>
          <w:sz w:val="28"/>
          <w:szCs w:val="28"/>
        </w:rPr>
        <w:t>Automated Checkout</w:t>
      </w:r>
    </w:p>
    <w:p w14:paraId="65D4CFE8" w14:textId="15081585" w:rsidR="00D914B3" w:rsidRPr="00D914B3" w:rsidRDefault="00D914B3" w:rsidP="00D914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4B3">
        <w:rPr>
          <w:rFonts w:ascii="Times New Roman" w:hAnsi="Times New Roman" w:cs="Times New Roman"/>
          <w:sz w:val="28"/>
          <w:szCs w:val="28"/>
        </w:rPr>
        <w:t>Traffic Analysis</w:t>
      </w:r>
    </w:p>
    <w:p w14:paraId="1230BC1B" w14:textId="77777777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352CBB" w14:textId="01BF29F1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Supply Chain AI</w:t>
      </w:r>
    </w:p>
    <w:p w14:paraId="3CA7F0C0" w14:textId="77777777" w:rsidR="00D33832" w:rsidRPr="00D33832" w:rsidRDefault="00D33832" w:rsidP="00D338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Demand Forecasting</w:t>
      </w:r>
    </w:p>
    <w:p w14:paraId="11CBDCA1" w14:textId="24F0E391" w:rsidR="00D33832" w:rsidRPr="00D33832" w:rsidRDefault="00D33832" w:rsidP="00D338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Inventory Optimization</w:t>
      </w:r>
    </w:p>
    <w:p w14:paraId="54DBCF06" w14:textId="72BCF3DA" w:rsidR="00D33832" w:rsidRPr="00D33832" w:rsidRDefault="00D33832" w:rsidP="00D338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Route Optimization</w:t>
      </w:r>
    </w:p>
    <w:p w14:paraId="0FA1FE69" w14:textId="77E2BF72" w:rsidR="00D33832" w:rsidRPr="00D33832" w:rsidRDefault="00D33832" w:rsidP="00D338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Supplier Management</w:t>
      </w:r>
    </w:p>
    <w:p w14:paraId="115A9301" w14:textId="35356589" w:rsidR="00D914B3" w:rsidRPr="00D33832" w:rsidRDefault="00D33832" w:rsidP="00D338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Risk Prediction</w:t>
      </w:r>
    </w:p>
    <w:p w14:paraId="0133FAFB" w14:textId="77777777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E19699" w14:textId="02AB1B9D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Warehouse Automation</w:t>
      </w:r>
    </w:p>
    <w:p w14:paraId="6DBB5C08" w14:textId="3E84BCF0" w:rsidR="00D33832" w:rsidRDefault="00D33832" w:rsidP="00D33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Technologies</w:t>
      </w:r>
    </w:p>
    <w:p w14:paraId="62FC375B" w14:textId="77777777" w:rsidR="00D33832" w:rsidRPr="00D33832" w:rsidRDefault="00D33832" w:rsidP="00D3383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Picking Robots</w:t>
      </w:r>
    </w:p>
    <w:p w14:paraId="00E487B6" w14:textId="61B4CFE7" w:rsidR="00D33832" w:rsidRPr="00D33832" w:rsidRDefault="00D33832" w:rsidP="00D3383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Automated Guided Vehicles (AGVs)</w:t>
      </w:r>
    </w:p>
    <w:p w14:paraId="5A3708F0" w14:textId="3122A95E" w:rsidR="00D33832" w:rsidRPr="00D33832" w:rsidRDefault="00D33832" w:rsidP="00D3383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Sorting Systems</w:t>
      </w:r>
    </w:p>
    <w:p w14:paraId="0C5EC565" w14:textId="329160B1" w:rsidR="00D33832" w:rsidRPr="00D33832" w:rsidRDefault="00D33832" w:rsidP="00D3383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Inventory Drones</w:t>
      </w:r>
    </w:p>
    <w:p w14:paraId="117AA23F" w14:textId="75B358A1" w:rsidR="00D33832" w:rsidRPr="00D33832" w:rsidRDefault="00D33832" w:rsidP="00D3383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Smart Storage</w:t>
      </w:r>
    </w:p>
    <w:p w14:paraId="2668EE3C" w14:textId="77777777" w:rsidR="00D33832" w:rsidRDefault="00D33832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1BD00F" w14:textId="63B67DDD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 for Store Operations</w:t>
      </w:r>
    </w:p>
    <w:p w14:paraId="287E5866" w14:textId="77777777" w:rsidR="00D33832" w:rsidRDefault="00D33832" w:rsidP="00D33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Staff Scheduling</w:t>
      </w:r>
    </w:p>
    <w:p w14:paraId="184324F0" w14:textId="77777777" w:rsidR="00D33832" w:rsidRDefault="00D33832" w:rsidP="00D33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Maintenance Prediction</w:t>
      </w:r>
    </w:p>
    <w:p w14:paraId="176404B2" w14:textId="77777777" w:rsidR="00D33832" w:rsidRDefault="00D33832" w:rsidP="00D33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Energy Optimization</w:t>
      </w:r>
    </w:p>
    <w:p w14:paraId="518C130F" w14:textId="77777777" w:rsidR="00D33832" w:rsidRDefault="00D33832" w:rsidP="00D33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S</w:t>
      </w:r>
      <w:r w:rsidRPr="00D33832">
        <w:rPr>
          <w:rFonts w:ascii="Times New Roman" w:hAnsi="Times New Roman" w:cs="Times New Roman"/>
          <w:sz w:val="28"/>
          <w:szCs w:val="28"/>
        </w:rPr>
        <w:t>ecurity Systems</w:t>
      </w:r>
    </w:p>
    <w:p w14:paraId="74EF8740" w14:textId="62CC4551" w:rsidR="00D33832" w:rsidRPr="00D33832" w:rsidRDefault="00D33832" w:rsidP="00D33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Cleaning Automation</w:t>
      </w:r>
    </w:p>
    <w:p w14:paraId="6ED9F2AF" w14:textId="77777777" w:rsidR="00D33832" w:rsidRDefault="00D33832" w:rsidP="00D338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F14314" w14:textId="5F5C6BEC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Implementation Framework</w:t>
      </w:r>
    </w:p>
    <w:p w14:paraId="1E7804E9" w14:textId="77777777" w:rsidR="00D33832" w:rsidRPr="00D33832" w:rsidRDefault="00D33832" w:rsidP="00D3383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Assessment</w:t>
      </w:r>
    </w:p>
    <w:p w14:paraId="7D612200" w14:textId="77777777" w:rsidR="00D33832" w:rsidRPr="00D33832" w:rsidRDefault="00D33832" w:rsidP="00D338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Current</w:t>
      </w:r>
    </w:p>
    <w:p w14:paraId="12626585" w14:textId="77777777" w:rsidR="00D33832" w:rsidRPr="00D33832" w:rsidRDefault="00D33832" w:rsidP="00D338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capabilities</w:t>
      </w:r>
    </w:p>
    <w:p w14:paraId="63DD5B2F" w14:textId="77777777" w:rsidR="00D33832" w:rsidRPr="00D33832" w:rsidRDefault="00D33832" w:rsidP="00D338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Pain points</w:t>
      </w:r>
    </w:p>
    <w:p w14:paraId="1D5C3EE1" w14:textId="77777777" w:rsidR="00D33832" w:rsidRPr="00D33832" w:rsidRDefault="00D33832" w:rsidP="00D338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Opportunities</w:t>
      </w:r>
    </w:p>
    <w:p w14:paraId="0657B49C" w14:textId="77777777" w:rsidR="00D33832" w:rsidRPr="00D33832" w:rsidRDefault="00D33832" w:rsidP="00D3383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33832">
        <w:rPr>
          <w:rFonts w:ascii="Times New Roman" w:hAnsi="Times New Roman" w:cs="Times New Roman"/>
          <w:sz w:val="28"/>
          <w:szCs w:val="28"/>
        </w:rPr>
        <w:t>Strateg</w:t>
      </w:r>
      <w:r>
        <w:rPr>
          <w:rFonts w:ascii="Times New Roman" w:hAnsi="Times New Roman" w:cs="Times New Roman"/>
          <w:sz w:val="28"/>
          <w:szCs w:val="28"/>
        </w:rPr>
        <w:t>y</w:t>
      </w:r>
    </w:p>
    <w:p w14:paraId="479EDEA1" w14:textId="77777777" w:rsidR="00D33832" w:rsidRDefault="00D33832" w:rsidP="00D33832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Goal</w:t>
      </w:r>
    </w:p>
    <w:p w14:paraId="6008A624" w14:textId="77777777" w:rsidR="00D33832" w:rsidRDefault="00D33832" w:rsidP="00D33832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Timeline</w:t>
      </w:r>
    </w:p>
    <w:p w14:paraId="57C5F475" w14:textId="64DF27D9" w:rsidR="00D33832" w:rsidRPr="00D33832" w:rsidRDefault="00D33832" w:rsidP="00D33832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Resources</w:t>
      </w:r>
    </w:p>
    <w:p w14:paraId="5634B704" w14:textId="77777777" w:rsidR="00D33832" w:rsidRDefault="00D33832" w:rsidP="00D338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Pilot</w:t>
      </w:r>
    </w:p>
    <w:p w14:paraId="15069CD4" w14:textId="77777777" w:rsidR="00D33832" w:rsidRPr="00D33832" w:rsidRDefault="00D33832" w:rsidP="00D3383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</w:rPr>
        <w:t>Test Cases</w:t>
      </w:r>
      <w:r w:rsidRPr="00D33832">
        <w:rPr>
          <w:rFonts w:ascii="Times New Roman" w:hAnsi="Times New Roman" w:cs="Times New Roman"/>
        </w:rPr>
        <w:t xml:space="preserve"> </w:t>
      </w:r>
    </w:p>
    <w:p w14:paraId="5F6799EC" w14:textId="77777777" w:rsidR="00D33832" w:rsidRPr="00D33832" w:rsidRDefault="00D33832" w:rsidP="00D3383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</w:rPr>
        <w:t>Metrics</w:t>
      </w:r>
      <w:r w:rsidRPr="00D33832">
        <w:rPr>
          <w:rFonts w:ascii="Times New Roman" w:hAnsi="Times New Roman" w:cs="Times New Roman"/>
        </w:rPr>
        <w:t xml:space="preserve"> </w:t>
      </w:r>
    </w:p>
    <w:p w14:paraId="647ABF0A" w14:textId="39BB3EDE" w:rsidR="00D33832" w:rsidRPr="00D33832" w:rsidRDefault="00D33832" w:rsidP="00D3383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</w:rPr>
        <w:t>Feedback</w:t>
      </w:r>
    </w:p>
    <w:p w14:paraId="5F67BF68" w14:textId="77777777" w:rsidR="00D33832" w:rsidRDefault="00D33832" w:rsidP="00D3383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Scale</w:t>
      </w:r>
    </w:p>
    <w:p w14:paraId="0682E899" w14:textId="77777777" w:rsidR="00D33832" w:rsidRPr="00D33832" w:rsidRDefault="00D33832" w:rsidP="00D3383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</w:rPr>
        <w:t>Rollout Plan</w:t>
      </w:r>
    </w:p>
    <w:p w14:paraId="1BBB7DEE" w14:textId="77777777" w:rsidR="00D33832" w:rsidRPr="00D33832" w:rsidRDefault="00D33832" w:rsidP="00D3383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</w:rPr>
        <w:t>Training</w:t>
      </w:r>
    </w:p>
    <w:p w14:paraId="4DAA6D44" w14:textId="2E9B6D43" w:rsidR="00D33832" w:rsidRPr="00D33832" w:rsidRDefault="00D33832" w:rsidP="00D3383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</w:rPr>
        <w:lastRenderedPageBreak/>
        <w:t>Support</w:t>
      </w:r>
    </w:p>
    <w:p w14:paraId="001F27D5" w14:textId="77777777" w:rsidR="00D33832" w:rsidRDefault="00D33832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81A77C" w14:textId="75A7910D" w:rsidR="00D914B3" w:rsidRDefault="00D914B3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Common Challenges</w:t>
      </w:r>
    </w:p>
    <w:p w14:paraId="75823BCE" w14:textId="77777777" w:rsidR="00D33832" w:rsidRDefault="00D33832" w:rsidP="00D3383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Data Quality Issues</w:t>
      </w:r>
      <w:r w:rsidRPr="00D338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C27492" w14:textId="77777777" w:rsidR="00D33832" w:rsidRDefault="00D33832" w:rsidP="00D3383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Integration Difficulties</w:t>
      </w:r>
      <w:r w:rsidRPr="00D338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740701" w14:textId="77777777" w:rsidR="00D33832" w:rsidRDefault="00D33832" w:rsidP="00D3383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Change Management</w:t>
      </w:r>
      <w:r w:rsidRPr="00D338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1ABB2C" w14:textId="77777777" w:rsidR="00D33832" w:rsidRDefault="00D33832" w:rsidP="00D3383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ROI Measurement</w:t>
      </w:r>
      <w:r w:rsidRPr="00D338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5721A2" w14:textId="323D8B6E" w:rsidR="00D33832" w:rsidRPr="00D33832" w:rsidRDefault="00D33832" w:rsidP="00D3383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3832">
        <w:rPr>
          <w:rFonts w:ascii="Times New Roman" w:hAnsi="Times New Roman" w:cs="Times New Roman"/>
          <w:sz w:val="28"/>
          <w:szCs w:val="28"/>
        </w:rPr>
        <w:t>Skill Gaps</w:t>
      </w:r>
    </w:p>
    <w:p w14:paraId="380C48DE" w14:textId="77777777" w:rsidR="00D33832" w:rsidRDefault="00D33832" w:rsidP="009F49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FCA364" w14:textId="325197B0" w:rsidR="006E56D6" w:rsidRPr="009F4940" w:rsidRDefault="006E56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4940">
        <w:rPr>
          <w:rFonts w:ascii="Times New Roman" w:hAnsi="Times New Roman" w:cs="Times New Roman"/>
          <w:b/>
          <w:bCs/>
          <w:sz w:val="32"/>
          <w:szCs w:val="32"/>
        </w:rPr>
        <w:t>Success Metrics</w:t>
      </w:r>
    </w:p>
    <w:p w14:paraId="55961E9E" w14:textId="56BDC6A3" w:rsidR="006E56D6" w:rsidRPr="009F4940" w:rsidRDefault="006E56D6" w:rsidP="006E56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KPIs</w:t>
      </w:r>
    </w:p>
    <w:p w14:paraId="74B33951" w14:textId="3AEA155E" w:rsidR="006E56D6" w:rsidRPr="009F4940" w:rsidRDefault="006E56D6" w:rsidP="006E5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F4940">
        <w:rPr>
          <w:rFonts w:ascii="Times New Roman" w:hAnsi="Times New Roman" w:cs="Times New Roman"/>
        </w:rPr>
        <w:t>Customer satisfaction</w:t>
      </w:r>
    </w:p>
    <w:p w14:paraId="307DAA2B" w14:textId="58D270EF" w:rsidR="006E56D6" w:rsidRPr="009F4940" w:rsidRDefault="006E56D6" w:rsidP="006E5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F4940">
        <w:rPr>
          <w:rFonts w:ascii="Times New Roman" w:hAnsi="Times New Roman" w:cs="Times New Roman"/>
        </w:rPr>
        <w:t>Operational efficiency</w:t>
      </w:r>
    </w:p>
    <w:p w14:paraId="5FDD1336" w14:textId="3E882BC8" w:rsidR="006E56D6" w:rsidRPr="009F4940" w:rsidRDefault="006E56D6" w:rsidP="006E5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F4940">
        <w:rPr>
          <w:rFonts w:ascii="Times New Roman" w:hAnsi="Times New Roman" w:cs="Times New Roman"/>
        </w:rPr>
        <w:t>Revenue Impact</w:t>
      </w:r>
    </w:p>
    <w:p w14:paraId="08C55ADC" w14:textId="0985AC86" w:rsidR="006E56D6" w:rsidRPr="009F4940" w:rsidRDefault="006E56D6" w:rsidP="006E5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F4940">
        <w:rPr>
          <w:rFonts w:ascii="Times New Roman" w:hAnsi="Times New Roman" w:cs="Times New Roman"/>
        </w:rPr>
        <w:t>Cost Reduction</w:t>
      </w:r>
    </w:p>
    <w:p w14:paraId="527BBA1D" w14:textId="721DF9CE" w:rsidR="006E56D6" w:rsidRPr="009F4940" w:rsidRDefault="006E56D6" w:rsidP="006E56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F4940">
        <w:rPr>
          <w:rFonts w:ascii="Times New Roman" w:hAnsi="Times New Roman" w:cs="Times New Roman"/>
        </w:rPr>
        <w:t>Employee adoption</w:t>
      </w:r>
    </w:p>
    <w:p w14:paraId="79F2495E" w14:textId="37A27F75" w:rsidR="006E56D6" w:rsidRPr="009F4940" w:rsidRDefault="006E56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4940">
        <w:rPr>
          <w:rFonts w:ascii="Times New Roman" w:hAnsi="Times New Roman" w:cs="Times New Roman"/>
          <w:b/>
          <w:bCs/>
          <w:sz w:val="32"/>
          <w:szCs w:val="32"/>
        </w:rPr>
        <w:t>Ethical Considerations</w:t>
      </w:r>
    </w:p>
    <w:p w14:paraId="5EA69709" w14:textId="2ADD9198" w:rsidR="006E56D6" w:rsidRDefault="006E56D6" w:rsidP="006E5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Privacy</w:t>
      </w:r>
    </w:p>
    <w:p w14:paraId="1BE2843A" w14:textId="02BD6B12" w:rsidR="00D33832" w:rsidRPr="00D33832" w:rsidRDefault="00D33832" w:rsidP="00D33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Concerns about customer data privacy</w:t>
      </w:r>
    </w:p>
    <w:p w14:paraId="0D8CD01A" w14:textId="78C0EE91" w:rsidR="00D33832" w:rsidRDefault="006E56D6" w:rsidP="00D338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Bi</w:t>
      </w:r>
      <w:r w:rsidR="00D33832">
        <w:rPr>
          <w:rFonts w:ascii="Times New Roman" w:hAnsi="Times New Roman" w:cs="Times New Roman"/>
          <w:sz w:val="28"/>
          <w:szCs w:val="28"/>
        </w:rPr>
        <w:t>as</w:t>
      </w:r>
    </w:p>
    <w:p w14:paraId="6DD88DA8" w14:textId="77F7A23F" w:rsidR="00D33832" w:rsidRPr="00D33832" w:rsidRDefault="00D33832" w:rsidP="00D33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Potential for biased algorithms affecting decisions</w:t>
      </w:r>
    </w:p>
    <w:p w14:paraId="28C501F1" w14:textId="0D59E098" w:rsidR="006E56D6" w:rsidRDefault="006E56D6" w:rsidP="006E5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Employment Impact</w:t>
      </w:r>
    </w:p>
    <w:p w14:paraId="288708CB" w14:textId="580CC9ED" w:rsidR="00D33832" w:rsidRPr="00D33832" w:rsidRDefault="00D33832" w:rsidP="00D33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AI’s effect on job displacement and creation</w:t>
      </w:r>
    </w:p>
    <w:p w14:paraId="3BE5FE8A" w14:textId="7275FBA4" w:rsidR="006E56D6" w:rsidRDefault="006E56D6" w:rsidP="006E5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Data Security</w:t>
      </w:r>
    </w:p>
    <w:p w14:paraId="33B75A95" w14:textId="1408D01C" w:rsidR="00D33832" w:rsidRPr="00D33832" w:rsidRDefault="00D33832" w:rsidP="00D33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Ensuring the security of sensitive data</w:t>
      </w:r>
    </w:p>
    <w:p w14:paraId="45FC6DCA" w14:textId="707DDE15" w:rsidR="006E56D6" w:rsidRDefault="006E56D6" w:rsidP="006E5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4940">
        <w:rPr>
          <w:rFonts w:ascii="Times New Roman" w:hAnsi="Times New Roman" w:cs="Times New Roman"/>
          <w:sz w:val="28"/>
          <w:szCs w:val="28"/>
        </w:rPr>
        <w:t>Transparency</w:t>
      </w:r>
    </w:p>
    <w:p w14:paraId="61C49051" w14:textId="50C1BE00" w:rsidR="00D33832" w:rsidRDefault="00D33832" w:rsidP="00D33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33832">
        <w:rPr>
          <w:rFonts w:ascii="Times New Roman" w:hAnsi="Times New Roman" w:cs="Times New Roman"/>
        </w:rPr>
        <w:t>Need for clear and understandable AI process</w:t>
      </w:r>
    </w:p>
    <w:p w14:paraId="0A8BEB9E" w14:textId="77777777" w:rsidR="00D33832" w:rsidRDefault="00D33832" w:rsidP="00D33832">
      <w:pPr>
        <w:rPr>
          <w:rFonts w:ascii="Times New Roman" w:hAnsi="Times New Roman" w:cs="Times New Roman"/>
        </w:rPr>
      </w:pPr>
    </w:p>
    <w:p w14:paraId="09DEEB0A" w14:textId="22A161BD" w:rsidR="00D33832" w:rsidRDefault="00D33832" w:rsidP="00D3383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Future Trends</w:t>
      </w:r>
    </w:p>
    <w:p w14:paraId="1F03304A" w14:textId="02392219" w:rsidR="00D33832" w:rsidRDefault="00B05AF0" w:rsidP="00B05AF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Autonomous stores </w:t>
      </w:r>
    </w:p>
    <w:p w14:paraId="66D4B5E4" w14:textId="7DC9F874" w:rsidR="00B05AF0" w:rsidRDefault="00B05AF0" w:rsidP="00B05AF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Biometric payments</w:t>
      </w:r>
    </w:p>
    <w:p w14:paraId="61696783" w14:textId="5B2DBFD2" w:rsidR="00B05AF0" w:rsidRDefault="00B05AF0" w:rsidP="00B05AF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Quantum computing</w:t>
      </w:r>
    </w:p>
    <w:p w14:paraId="328908D2" w14:textId="439E4EB8" w:rsidR="00B05AF0" w:rsidRDefault="00B05AF0" w:rsidP="00B05AF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Edge AI</w:t>
      </w:r>
    </w:p>
    <w:p w14:paraId="2143EACF" w14:textId="43D5F587" w:rsidR="00B05AF0" w:rsidRPr="00B05AF0" w:rsidRDefault="00B05AF0" w:rsidP="00B05AF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Ambient computing</w:t>
      </w:r>
    </w:p>
    <w:p w14:paraId="5D6EC3B8" w14:textId="77777777" w:rsidR="00B05AF0" w:rsidRDefault="00B05AF0" w:rsidP="00D338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02CD8E" w14:textId="77777777" w:rsidR="00B05AF0" w:rsidRDefault="00D33832" w:rsidP="00B05A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Key Takeaways</w:t>
      </w:r>
    </w:p>
    <w:p w14:paraId="4742B05C" w14:textId="00DB957F" w:rsidR="00B05AF0" w:rsidRPr="00B05AF0" w:rsidRDefault="00B05AF0" w:rsidP="00B05AF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05AF0">
        <w:rPr>
          <w:rFonts w:ascii="Times New Roman" w:hAnsi="Times New Roman" w:cs="Times New Roman"/>
          <w:sz w:val="28"/>
          <w:szCs w:val="28"/>
        </w:rPr>
        <w:t>AI technologies are transforming the retail industry, from customer</w:t>
      </w:r>
      <w:r w:rsidRPr="00B05AF0">
        <w:rPr>
          <w:rFonts w:ascii="Times New Roman" w:hAnsi="Times New Roman" w:cs="Times New Roman"/>
          <w:sz w:val="28"/>
          <w:szCs w:val="28"/>
        </w:rPr>
        <w:t xml:space="preserve"> </w:t>
      </w:r>
      <w:r w:rsidRPr="00B05AF0">
        <w:rPr>
          <w:rFonts w:ascii="Times New Roman" w:hAnsi="Times New Roman" w:cs="Times New Roman"/>
          <w:sz w:val="28"/>
          <w:szCs w:val="28"/>
        </w:rPr>
        <w:t>experience to supply chain management.</w:t>
      </w:r>
    </w:p>
    <w:p w14:paraId="6DC165C0" w14:textId="43AAA485" w:rsidR="00B05AF0" w:rsidRPr="00B05AF0" w:rsidRDefault="00B05AF0" w:rsidP="00B05AF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05AF0">
        <w:rPr>
          <w:rFonts w:ascii="Times New Roman" w:hAnsi="Times New Roman" w:cs="Times New Roman"/>
          <w:sz w:val="28"/>
          <w:szCs w:val="28"/>
        </w:rPr>
        <w:t>Retailers must keep up with evolving technology to meet</w:t>
      </w:r>
      <w:r w:rsidRPr="00B05AF0">
        <w:rPr>
          <w:rFonts w:ascii="Times New Roman" w:hAnsi="Times New Roman" w:cs="Times New Roman"/>
          <w:sz w:val="28"/>
          <w:szCs w:val="28"/>
        </w:rPr>
        <w:t xml:space="preserve"> </w:t>
      </w:r>
      <w:r w:rsidRPr="00B05AF0">
        <w:rPr>
          <w:rFonts w:ascii="Times New Roman" w:hAnsi="Times New Roman" w:cs="Times New Roman"/>
          <w:sz w:val="28"/>
          <w:szCs w:val="28"/>
        </w:rPr>
        <w:t>consumers' high expectations for personalization and</w:t>
      </w:r>
      <w:r w:rsidRPr="00B05AF0">
        <w:rPr>
          <w:rFonts w:ascii="Times New Roman" w:hAnsi="Times New Roman" w:cs="Times New Roman"/>
          <w:sz w:val="28"/>
          <w:szCs w:val="28"/>
        </w:rPr>
        <w:t xml:space="preserve"> </w:t>
      </w:r>
      <w:r w:rsidRPr="00B05AF0">
        <w:rPr>
          <w:rFonts w:ascii="Times New Roman" w:hAnsi="Times New Roman" w:cs="Times New Roman"/>
          <w:sz w:val="28"/>
          <w:szCs w:val="28"/>
        </w:rPr>
        <w:t>convenience.</w:t>
      </w:r>
    </w:p>
    <w:p w14:paraId="72A91499" w14:textId="5FA9178F" w:rsidR="00B05AF0" w:rsidRPr="00B05AF0" w:rsidRDefault="00B05AF0" w:rsidP="00B05AF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05AF0">
        <w:rPr>
          <w:rFonts w:ascii="Times New Roman" w:hAnsi="Times New Roman" w:cs="Times New Roman"/>
          <w:sz w:val="28"/>
          <w:szCs w:val="28"/>
        </w:rPr>
        <w:t>Implementing AI in retail requires careful planning and</w:t>
      </w:r>
      <w:r w:rsidRPr="00B05AF0">
        <w:rPr>
          <w:rFonts w:ascii="Times New Roman" w:hAnsi="Times New Roman" w:cs="Times New Roman"/>
          <w:sz w:val="28"/>
          <w:szCs w:val="28"/>
        </w:rPr>
        <w:t xml:space="preserve"> </w:t>
      </w:r>
      <w:r w:rsidRPr="00B05AF0">
        <w:rPr>
          <w:rFonts w:ascii="Times New Roman" w:hAnsi="Times New Roman" w:cs="Times New Roman"/>
          <w:sz w:val="28"/>
          <w:szCs w:val="28"/>
        </w:rPr>
        <w:t>consideration of unique challenges but can yield significant</w:t>
      </w:r>
      <w:r w:rsidRPr="00B05AF0">
        <w:rPr>
          <w:rFonts w:ascii="Times New Roman" w:hAnsi="Times New Roman" w:cs="Times New Roman"/>
          <w:sz w:val="28"/>
          <w:szCs w:val="28"/>
        </w:rPr>
        <w:t xml:space="preserve"> </w:t>
      </w:r>
      <w:r w:rsidRPr="00B05AF0">
        <w:rPr>
          <w:rFonts w:ascii="Times New Roman" w:hAnsi="Times New Roman" w:cs="Times New Roman"/>
          <w:sz w:val="28"/>
          <w:szCs w:val="28"/>
        </w:rPr>
        <w:t>rewards.</w:t>
      </w:r>
    </w:p>
    <w:p w14:paraId="275F4A98" w14:textId="5A6156C9" w:rsidR="00B05AF0" w:rsidRPr="00B05AF0" w:rsidRDefault="00B05AF0" w:rsidP="00B05AF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05AF0">
        <w:rPr>
          <w:rFonts w:ascii="Times New Roman" w:hAnsi="Times New Roman" w:cs="Times New Roman"/>
          <w:sz w:val="28"/>
          <w:szCs w:val="28"/>
        </w:rPr>
        <w:t>Successful AI implementation requires a focus on ethical</w:t>
      </w:r>
      <w:r w:rsidRPr="00B05AF0">
        <w:rPr>
          <w:rFonts w:ascii="Times New Roman" w:hAnsi="Times New Roman" w:cs="Times New Roman"/>
          <w:sz w:val="28"/>
          <w:szCs w:val="28"/>
        </w:rPr>
        <w:t xml:space="preserve"> </w:t>
      </w:r>
      <w:r w:rsidRPr="00B05AF0">
        <w:rPr>
          <w:rFonts w:ascii="Times New Roman" w:hAnsi="Times New Roman" w:cs="Times New Roman"/>
          <w:sz w:val="28"/>
          <w:szCs w:val="28"/>
        </w:rPr>
        <w:t>considerations such as privacy, transparency, and bias</w:t>
      </w:r>
      <w:r w:rsidRPr="00B05AF0">
        <w:rPr>
          <w:rFonts w:ascii="Times New Roman" w:hAnsi="Times New Roman" w:cs="Times New Roman"/>
          <w:sz w:val="28"/>
          <w:szCs w:val="28"/>
        </w:rPr>
        <w:t>.</w:t>
      </w:r>
    </w:p>
    <w:p w14:paraId="13F52502" w14:textId="77777777" w:rsidR="00D33832" w:rsidRPr="00B05AF0" w:rsidRDefault="00D33832" w:rsidP="00D33832">
      <w:pPr>
        <w:rPr>
          <w:rFonts w:ascii="Times New Roman" w:hAnsi="Times New Roman" w:cs="Times New Roman"/>
          <w:sz w:val="28"/>
          <w:szCs w:val="28"/>
        </w:rPr>
      </w:pPr>
    </w:p>
    <w:p w14:paraId="32879FC9" w14:textId="77777777" w:rsidR="009F4940" w:rsidRPr="00B05AF0" w:rsidRDefault="009F4940" w:rsidP="009F4940">
      <w:pPr>
        <w:rPr>
          <w:rFonts w:ascii="Times New Roman" w:hAnsi="Times New Roman" w:cs="Times New Roman"/>
        </w:rPr>
      </w:pPr>
    </w:p>
    <w:p w14:paraId="0C5993AE" w14:textId="77777777" w:rsidR="009F4940" w:rsidRPr="00B05AF0" w:rsidRDefault="009F4940" w:rsidP="009F4940">
      <w:pPr>
        <w:rPr>
          <w:rFonts w:ascii="Times New Roman" w:hAnsi="Times New Roman" w:cs="Times New Roman"/>
        </w:rPr>
      </w:pPr>
    </w:p>
    <w:sectPr w:rsidR="009F4940" w:rsidRPr="00B05A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C6E0" w14:textId="77777777" w:rsidR="002A6E4D" w:rsidRDefault="002A6E4D" w:rsidP="00B05AF0">
      <w:pPr>
        <w:spacing w:after="0" w:line="240" w:lineRule="auto"/>
      </w:pPr>
      <w:r>
        <w:separator/>
      </w:r>
    </w:p>
  </w:endnote>
  <w:endnote w:type="continuationSeparator" w:id="0">
    <w:p w14:paraId="4DCAA2D7" w14:textId="77777777" w:rsidR="002A6E4D" w:rsidRDefault="002A6E4D" w:rsidP="00B05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AECBF" w14:textId="77777777" w:rsidR="002A6E4D" w:rsidRDefault="002A6E4D" w:rsidP="00B05AF0">
      <w:pPr>
        <w:spacing w:after="0" w:line="240" w:lineRule="auto"/>
      </w:pPr>
      <w:r>
        <w:separator/>
      </w:r>
    </w:p>
  </w:footnote>
  <w:footnote w:type="continuationSeparator" w:id="0">
    <w:p w14:paraId="4A0CCD0E" w14:textId="77777777" w:rsidR="002A6E4D" w:rsidRDefault="002A6E4D" w:rsidP="00B05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E15BB" w14:textId="5FFBC258" w:rsidR="00B05AF0" w:rsidRDefault="00B05AF0">
    <w:pPr>
      <w:pStyle w:val="Header"/>
    </w:pPr>
    <w:r>
      <w:t>Courtney Bernard</w:t>
    </w:r>
  </w:p>
  <w:p w14:paraId="4DBC2141" w14:textId="0DE93377" w:rsidR="00B05AF0" w:rsidRDefault="00B05AF0">
    <w:pPr>
      <w:pStyle w:val="Header"/>
    </w:pPr>
    <w:r>
      <w:t>ITAI 2372</w:t>
    </w:r>
  </w:p>
  <w:p w14:paraId="0F7CC496" w14:textId="77777777" w:rsidR="00B05AF0" w:rsidRDefault="00B05A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13C"/>
    <w:multiLevelType w:val="hybridMultilevel"/>
    <w:tmpl w:val="7BDE6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56A610">
      <w:start w:val="5"/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56A4A"/>
    <w:multiLevelType w:val="hybridMultilevel"/>
    <w:tmpl w:val="A586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63CB8"/>
    <w:multiLevelType w:val="hybridMultilevel"/>
    <w:tmpl w:val="1D98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B576C"/>
    <w:multiLevelType w:val="hybridMultilevel"/>
    <w:tmpl w:val="4B1612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6F4928"/>
    <w:multiLevelType w:val="hybridMultilevel"/>
    <w:tmpl w:val="9238D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77C1E"/>
    <w:multiLevelType w:val="hybridMultilevel"/>
    <w:tmpl w:val="D66A2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D2ED3"/>
    <w:multiLevelType w:val="hybridMultilevel"/>
    <w:tmpl w:val="1BDC4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64E17"/>
    <w:multiLevelType w:val="hybridMultilevel"/>
    <w:tmpl w:val="C1CE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534BA"/>
    <w:multiLevelType w:val="hybridMultilevel"/>
    <w:tmpl w:val="956C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40A8B"/>
    <w:multiLevelType w:val="hybridMultilevel"/>
    <w:tmpl w:val="4F18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61942"/>
    <w:multiLevelType w:val="hybridMultilevel"/>
    <w:tmpl w:val="74A6A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57618A"/>
    <w:multiLevelType w:val="hybridMultilevel"/>
    <w:tmpl w:val="7108A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65F28"/>
    <w:multiLevelType w:val="hybridMultilevel"/>
    <w:tmpl w:val="957C59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A4AEC"/>
    <w:multiLevelType w:val="hybridMultilevel"/>
    <w:tmpl w:val="D5C470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40FDF"/>
    <w:multiLevelType w:val="hybridMultilevel"/>
    <w:tmpl w:val="1F5A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2616A"/>
    <w:multiLevelType w:val="hybridMultilevel"/>
    <w:tmpl w:val="C310D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4F2B3C"/>
    <w:multiLevelType w:val="hybridMultilevel"/>
    <w:tmpl w:val="C3A63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A3EF3"/>
    <w:multiLevelType w:val="hybridMultilevel"/>
    <w:tmpl w:val="C6F685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17EF"/>
    <w:multiLevelType w:val="hybridMultilevel"/>
    <w:tmpl w:val="ADD0A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0C127B"/>
    <w:multiLevelType w:val="hybridMultilevel"/>
    <w:tmpl w:val="3ADC8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40744"/>
    <w:multiLevelType w:val="hybridMultilevel"/>
    <w:tmpl w:val="F746F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F65D78"/>
    <w:multiLevelType w:val="hybridMultilevel"/>
    <w:tmpl w:val="9D660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D0EAE"/>
    <w:multiLevelType w:val="hybridMultilevel"/>
    <w:tmpl w:val="A502AB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276365">
    <w:abstractNumId w:val="10"/>
  </w:num>
  <w:num w:numId="2" w16cid:durableId="449395156">
    <w:abstractNumId w:val="7"/>
  </w:num>
  <w:num w:numId="3" w16cid:durableId="1930459907">
    <w:abstractNumId w:val="19"/>
  </w:num>
  <w:num w:numId="4" w16cid:durableId="1113473182">
    <w:abstractNumId w:val="11"/>
  </w:num>
  <w:num w:numId="5" w16cid:durableId="1422264114">
    <w:abstractNumId w:val="9"/>
  </w:num>
  <w:num w:numId="6" w16cid:durableId="1645892339">
    <w:abstractNumId w:val="21"/>
  </w:num>
  <w:num w:numId="7" w16cid:durableId="98991852">
    <w:abstractNumId w:val="20"/>
  </w:num>
  <w:num w:numId="8" w16cid:durableId="495001520">
    <w:abstractNumId w:val="14"/>
  </w:num>
  <w:num w:numId="9" w16cid:durableId="1536843896">
    <w:abstractNumId w:val="6"/>
  </w:num>
  <w:num w:numId="10" w16cid:durableId="782958949">
    <w:abstractNumId w:val="4"/>
  </w:num>
  <w:num w:numId="11" w16cid:durableId="122386423">
    <w:abstractNumId w:val="0"/>
  </w:num>
  <w:num w:numId="12" w16cid:durableId="393552455">
    <w:abstractNumId w:val="8"/>
  </w:num>
  <w:num w:numId="13" w16cid:durableId="217978092">
    <w:abstractNumId w:val="17"/>
  </w:num>
  <w:num w:numId="14" w16cid:durableId="274752986">
    <w:abstractNumId w:val="3"/>
  </w:num>
  <w:num w:numId="15" w16cid:durableId="1291399498">
    <w:abstractNumId w:val="1"/>
  </w:num>
  <w:num w:numId="16" w16cid:durableId="257451645">
    <w:abstractNumId w:val="5"/>
  </w:num>
  <w:num w:numId="17" w16cid:durableId="1851407753">
    <w:abstractNumId w:val="22"/>
  </w:num>
  <w:num w:numId="18" w16cid:durableId="5331809">
    <w:abstractNumId w:val="13"/>
  </w:num>
  <w:num w:numId="19" w16cid:durableId="851797360">
    <w:abstractNumId w:val="12"/>
  </w:num>
  <w:num w:numId="20" w16cid:durableId="1367831802">
    <w:abstractNumId w:val="16"/>
  </w:num>
  <w:num w:numId="21" w16cid:durableId="984165384">
    <w:abstractNumId w:val="18"/>
  </w:num>
  <w:num w:numId="22" w16cid:durableId="1218929242">
    <w:abstractNumId w:val="15"/>
  </w:num>
  <w:num w:numId="23" w16cid:durableId="671030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D6"/>
    <w:rsid w:val="00042112"/>
    <w:rsid w:val="002A6E4D"/>
    <w:rsid w:val="006E56D6"/>
    <w:rsid w:val="00734177"/>
    <w:rsid w:val="009F4940"/>
    <w:rsid w:val="00B05AF0"/>
    <w:rsid w:val="00B659BF"/>
    <w:rsid w:val="00D33832"/>
    <w:rsid w:val="00D9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4A07"/>
  <w15:chartTrackingRefBased/>
  <w15:docId w15:val="{4AEFAA32-8201-4131-BD4E-37B0D99F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5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AF0"/>
  </w:style>
  <w:style w:type="paragraph" w:styleId="Footer">
    <w:name w:val="footer"/>
    <w:basedOn w:val="Normal"/>
    <w:link w:val="FooterChar"/>
    <w:uiPriority w:val="99"/>
    <w:unhideWhenUsed/>
    <w:rsid w:val="00B05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mycolley2@yahoo.com</dc:creator>
  <cp:keywords/>
  <dc:description/>
  <cp:lastModifiedBy>mycolley2@yahoo.com</cp:lastModifiedBy>
  <cp:revision>2</cp:revision>
  <dcterms:created xsi:type="dcterms:W3CDTF">2026-03-24T15:53:00Z</dcterms:created>
  <dcterms:modified xsi:type="dcterms:W3CDTF">2026-03-24T16:54:00Z</dcterms:modified>
</cp:coreProperties>
</file>