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3CEA4" w14:textId="77777777" w:rsidR="00FA46FB" w:rsidRDefault="00FA46FB" w:rsidP="00FA46FB">
      <w:pPr>
        <w:pStyle w:val="Heading1"/>
      </w:pPr>
      <w:r>
        <w:t>AI-Based Stock News Sentiment Tracker</w:t>
      </w:r>
    </w:p>
    <w:p w14:paraId="280B4A2A" w14:textId="77777777" w:rsidR="00FA46FB" w:rsidRPr="00FA46FB" w:rsidRDefault="00FA46FB" w:rsidP="00FA46FB">
      <w:pPr>
        <w:rPr>
          <w:b/>
          <w:bCs/>
          <w:sz w:val="28"/>
          <w:szCs w:val="28"/>
        </w:rPr>
      </w:pPr>
      <w:r w:rsidRPr="00FA46FB">
        <w:rPr>
          <w:b/>
          <w:bCs/>
          <w:sz w:val="28"/>
          <w:szCs w:val="28"/>
        </w:rPr>
        <w:t>Introduction</w:t>
      </w:r>
    </w:p>
    <w:p w14:paraId="291656F1" w14:textId="4D6765AF" w:rsidR="00FA46FB" w:rsidRDefault="00FA46FB" w:rsidP="00FA46FB">
      <w:r>
        <w:t>Investors rely on news to make decisions about buying or selling stocks. But every day, there are hundreds of articles about companies, and it’s impossible to read them all. This is where artificial intelligence (AI) can help. By automatically collecting news and analyzing its tone, AI can summarize whether the coverage is positive, negative, or neutral.</w:t>
      </w:r>
    </w:p>
    <w:p w14:paraId="59121D43" w14:textId="77777777" w:rsidR="00FA46FB" w:rsidRDefault="00FA46FB" w:rsidP="00FA46FB">
      <w:r>
        <w:t xml:space="preserve">The purpose of this project is to create an AI-Based Stock News Sentiment Tracker that uses Yahoo Finance as the news source. It collects news about five major technology companies, analyzes the sentiment, and provides a simple insight </w:t>
      </w:r>
      <w:proofErr w:type="gramStart"/>
      <w:r>
        <w:t>for</w:t>
      </w:r>
      <w:proofErr w:type="gramEnd"/>
      <w:r>
        <w:t xml:space="preserve"> each stock. This kind of tool could help investors save time and make smarter decisions.</w:t>
      </w:r>
    </w:p>
    <w:p w14:paraId="26F978A5" w14:textId="77777777" w:rsidR="00FA46FB" w:rsidRDefault="00FA46FB" w:rsidP="00FA46FB"/>
    <w:p w14:paraId="4B961B98" w14:textId="77777777" w:rsidR="00FA46FB" w:rsidRPr="00FA46FB" w:rsidRDefault="00FA46FB" w:rsidP="00FA46FB">
      <w:pPr>
        <w:rPr>
          <w:b/>
          <w:bCs/>
          <w:sz w:val="28"/>
          <w:szCs w:val="28"/>
        </w:rPr>
      </w:pPr>
      <w:r w:rsidRPr="00FA46FB">
        <w:rPr>
          <w:b/>
          <w:bCs/>
          <w:sz w:val="28"/>
          <w:szCs w:val="28"/>
        </w:rPr>
        <w:t>Problem Statement</w:t>
      </w:r>
    </w:p>
    <w:p w14:paraId="13DE3C86" w14:textId="77777777" w:rsidR="00FA46FB" w:rsidRDefault="00FA46FB" w:rsidP="00FA46FB">
      <w:r>
        <w:t>Financial news can quickly affect stock prices. Missing an important article could lead to lost opportunities or mistakes. Manually tracking news from multiple websites is too time-consuming, so there’s a need for a system that can summarize the sentiment of news articles automatically.</w:t>
      </w:r>
    </w:p>
    <w:p w14:paraId="4FC4AAB5" w14:textId="77777777" w:rsidR="00FA46FB" w:rsidRDefault="00FA46FB" w:rsidP="00FA46FB"/>
    <w:p w14:paraId="46D5CD47" w14:textId="77777777" w:rsidR="00FA46FB" w:rsidRDefault="00FA46FB" w:rsidP="00FA46FB">
      <w:r>
        <w:t>The five companies included in this project are:</w:t>
      </w:r>
    </w:p>
    <w:p w14:paraId="5675AD6A" w14:textId="77777777" w:rsidR="00FA46FB" w:rsidRDefault="00FA46FB" w:rsidP="00FA46FB">
      <w:pPr>
        <w:pStyle w:val="ListParagraph"/>
        <w:numPr>
          <w:ilvl w:val="0"/>
          <w:numId w:val="1"/>
        </w:numPr>
      </w:pPr>
      <w:r>
        <w:t>Microsoft (MSFT)</w:t>
      </w:r>
    </w:p>
    <w:p w14:paraId="0E9328E1" w14:textId="77777777" w:rsidR="00FA46FB" w:rsidRDefault="00FA46FB" w:rsidP="00FA46FB">
      <w:pPr>
        <w:pStyle w:val="ListParagraph"/>
        <w:numPr>
          <w:ilvl w:val="0"/>
          <w:numId w:val="1"/>
        </w:numPr>
      </w:pPr>
      <w:r>
        <w:t>Google (GOOGL)</w:t>
      </w:r>
    </w:p>
    <w:p w14:paraId="4C39DE69" w14:textId="77777777" w:rsidR="00FA46FB" w:rsidRDefault="00FA46FB" w:rsidP="00FA46FB">
      <w:pPr>
        <w:pStyle w:val="ListParagraph"/>
        <w:numPr>
          <w:ilvl w:val="0"/>
          <w:numId w:val="1"/>
        </w:numPr>
      </w:pPr>
      <w:r>
        <w:t>Apple (AAPL)</w:t>
      </w:r>
    </w:p>
    <w:p w14:paraId="69862782" w14:textId="77777777" w:rsidR="00FA46FB" w:rsidRDefault="00FA46FB" w:rsidP="00FA46FB">
      <w:pPr>
        <w:pStyle w:val="ListParagraph"/>
        <w:numPr>
          <w:ilvl w:val="0"/>
          <w:numId w:val="1"/>
        </w:numPr>
      </w:pPr>
      <w:r>
        <w:t>Tesla (TSLA)</w:t>
      </w:r>
    </w:p>
    <w:p w14:paraId="54986F59" w14:textId="12B4C28B" w:rsidR="00FA46FB" w:rsidRDefault="00FA46FB" w:rsidP="00FA46FB">
      <w:pPr>
        <w:pStyle w:val="ListParagraph"/>
        <w:numPr>
          <w:ilvl w:val="0"/>
          <w:numId w:val="1"/>
        </w:numPr>
      </w:pPr>
      <w:r>
        <w:t>Meta (META)</w:t>
      </w:r>
    </w:p>
    <w:p w14:paraId="76F49287" w14:textId="77777777" w:rsidR="00FA46FB" w:rsidRDefault="00FA46FB" w:rsidP="00FA46FB">
      <w:r>
        <w:t xml:space="preserve">These companies were chosen because they are </w:t>
      </w:r>
      <w:proofErr w:type="gramStart"/>
      <w:r>
        <w:t>well-known</w:t>
      </w:r>
      <w:proofErr w:type="gramEnd"/>
      <w:r>
        <w:t xml:space="preserve">, frequently in the news, and their performance can influence the stock </w:t>
      </w:r>
      <w:proofErr w:type="gramStart"/>
      <w:r>
        <w:t>market as a whole</w:t>
      </w:r>
      <w:proofErr w:type="gramEnd"/>
      <w:r>
        <w:t>.</w:t>
      </w:r>
    </w:p>
    <w:p w14:paraId="1FA64626" w14:textId="77777777" w:rsidR="00FA46FB" w:rsidRDefault="00FA46FB" w:rsidP="00FA46FB"/>
    <w:p w14:paraId="48DDD215" w14:textId="77777777" w:rsidR="00FA46FB" w:rsidRPr="00FA46FB" w:rsidRDefault="00FA46FB" w:rsidP="00FA46FB">
      <w:pPr>
        <w:rPr>
          <w:b/>
          <w:bCs/>
          <w:sz w:val="28"/>
          <w:szCs w:val="28"/>
        </w:rPr>
      </w:pPr>
      <w:r w:rsidRPr="00FA46FB">
        <w:rPr>
          <w:b/>
          <w:bCs/>
          <w:sz w:val="28"/>
          <w:szCs w:val="28"/>
        </w:rPr>
        <w:t>System Design</w:t>
      </w:r>
    </w:p>
    <w:p w14:paraId="774CFA27" w14:textId="77777777" w:rsidR="00FA46FB" w:rsidRDefault="00FA46FB" w:rsidP="00FA46FB">
      <w:r>
        <w:t>The AI-Based Stock News Sentiment Tracker works in three main steps:</w:t>
      </w:r>
    </w:p>
    <w:p w14:paraId="40625A1D" w14:textId="77777777" w:rsidR="00FA46FB" w:rsidRDefault="00FA46FB" w:rsidP="00FA46FB">
      <w:pPr>
        <w:pStyle w:val="ListParagraph"/>
        <w:numPr>
          <w:ilvl w:val="0"/>
          <w:numId w:val="2"/>
        </w:numPr>
      </w:pPr>
      <w:r>
        <w:lastRenderedPageBreak/>
        <w:t>Collect News – Pull articles from Yahoo Finance for each company. Only headlines and short summaries are used to keep it simple.</w:t>
      </w:r>
    </w:p>
    <w:p w14:paraId="4E9EDAF8" w14:textId="77777777" w:rsidR="00FA46FB" w:rsidRDefault="00FA46FB" w:rsidP="00FA46FB">
      <w:pPr>
        <w:pStyle w:val="ListParagraph"/>
        <w:numPr>
          <w:ilvl w:val="0"/>
          <w:numId w:val="2"/>
        </w:numPr>
      </w:pPr>
      <w:r>
        <w:t>Analyze Sentiment – Determine whether the article’s tone is positive, negative, or neutral.</w:t>
      </w:r>
    </w:p>
    <w:p w14:paraId="0ECC96C5" w14:textId="77777777" w:rsidR="00FA46FB" w:rsidRDefault="00FA46FB" w:rsidP="00FA46FB">
      <w:pPr>
        <w:pStyle w:val="ListParagraph"/>
        <w:numPr>
          <w:ilvl w:val="0"/>
          <w:numId w:val="2"/>
        </w:numPr>
      </w:pPr>
      <w:r>
        <w:t>Generate Insights – Summarize the daily sentiment for each company and highlight key reasons behind it.</w:t>
      </w:r>
    </w:p>
    <w:p w14:paraId="59C0B6D1" w14:textId="77777777" w:rsidR="00FA46FB" w:rsidRDefault="00FA46FB" w:rsidP="00FA46FB"/>
    <w:p w14:paraId="5132530E" w14:textId="77777777" w:rsidR="00FA46FB" w:rsidRPr="00FA46FB" w:rsidRDefault="00FA46FB" w:rsidP="00FA46FB">
      <w:pPr>
        <w:rPr>
          <w:b/>
          <w:bCs/>
          <w:sz w:val="28"/>
          <w:szCs w:val="28"/>
        </w:rPr>
      </w:pPr>
      <w:r w:rsidRPr="00FA46FB">
        <w:rPr>
          <w:b/>
          <w:bCs/>
          <w:sz w:val="28"/>
          <w:szCs w:val="28"/>
        </w:rPr>
        <w:t>Daily Sentiment Results</w:t>
      </w:r>
    </w:p>
    <w:p w14:paraId="7E1D7634" w14:textId="77777777" w:rsidR="00FA46FB" w:rsidRDefault="00FA46FB" w:rsidP="00FA46FB">
      <w:r>
        <w:t>Based on Yahoo Finance headlines from today, the tracker produced the following daily sentiment for each company:</w:t>
      </w:r>
    </w:p>
    <w:p w14:paraId="5678B578" w14:textId="77777777" w:rsidR="00FA46FB" w:rsidRPr="00FA46FB" w:rsidRDefault="00FA46FB" w:rsidP="00FA46FB">
      <w:pPr>
        <w:rPr>
          <w:b/>
          <w:bCs/>
        </w:rPr>
      </w:pPr>
      <w:r w:rsidRPr="00FA46FB">
        <w:rPr>
          <w:b/>
          <w:bCs/>
        </w:rPr>
        <w:t>1. Microsoft (MSFT)</w:t>
      </w:r>
    </w:p>
    <w:p w14:paraId="168C8F8B" w14:textId="77777777" w:rsidR="00FA46FB" w:rsidRDefault="00FA46FB" w:rsidP="00FA46FB">
      <w:r>
        <w:t>Daily Sentiment: Positive</w:t>
      </w:r>
    </w:p>
    <w:p w14:paraId="1B0EB77E" w14:textId="77777777" w:rsidR="00FA46FB" w:rsidRDefault="00FA46FB" w:rsidP="00FA46FB">
      <w:r>
        <w:t>Key Headlines: “Microsoft Reports Record Cloud Revenue,” “Microsoft Teams Gains More Users This Quarter”</w:t>
      </w:r>
    </w:p>
    <w:p w14:paraId="4ED40531" w14:textId="77777777" w:rsidR="00FA46FB" w:rsidRDefault="00FA46FB" w:rsidP="00FA46FB">
      <w:r>
        <w:t>Keywords: cloud revenue, Teams, growth</w:t>
      </w:r>
    </w:p>
    <w:p w14:paraId="1806DDF6" w14:textId="77777777" w:rsidR="00FA46FB" w:rsidRDefault="00FA46FB" w:rsidP="00FA46FB">
      <w:r>
        <w:t>Insight: Microsoft sentiment is positive today, driven by strong cloud revenue and increased Teams usage.</w:t>
      </w:r>
    </w:p>
    <w:p w14:paraId="5A7DD68B" w14:textId="77777777" w:rsidR="00FA46FB" w:rsidRDefault="00FA46FB" w:rsidP="00FA46FB"/>
    <w:p w14:paraId="289C8AD5" w14:textId="77777777" w:rsidR="00FA46FB" w:rsidRPr="00FA46FB" w:rsidRDefault="00FA46FB" w:rsidP="00FA46FB">
      <w:pPr>
        <w:rPr>
          <w:b/>
          <w:bCs/>
        </w:rPr>
      </w:pPr>
      <w:r w:rsidRPr="00FA46FB">
        <w:rPr>
          <w:b/>
          <w:bCs/>
        </w:rPr>
        <w:t>2. Google (GOOGL)</w:t>
      </w:r>
    </w:p>
    <w:p w14:paraId="08BD73E7" w14:textId="77777777" w:rsidR="00FA46FB" w:rsidRDefault="00FA46FB" w:rsidP="00FA46FB">
      <w:r>
        <w:t>Daily Sentiment: Neutral</w:t>
      </w:r>
    </w:p>
    <w:p w14:paraId="0715C218" w14:textId="77777777" w:rsidR="00FA46FB" w:rsidRDefault="00FA46FB" w:rsidP="00FA46FB">
      <w:r>
        <w:t>Key Headlines: “Alphabet Announces New AI Projects,” “Google Updates Search Algorithm”</w:t>
      </w:r>
    </w:p>
    <w:p w14:paraId="39CAFB82" w14:textId="77777777" w:rsidR="00FA46FB" w:rsidRDefault="00FA46FB" w:rsidP="00FA46FB">
      <w:r>
        <w:t>Keywords: AI projects, search updates, technology</w:t>
      </w:r>
    </w:p>
    <w:p w14:paraId="436ACE3A" w14:textId="77777777" w:rsidR="00FA46FB" w:rsidRDefault="00FA46FB" w:rsidP="00FA46FB">
      <w:r>
        <w:t>Insight: Google sentiment is neutral today. News highlights technological updates without strong positive or negative impact.</w:t>
      </w:r>
    </w:p>
    <w:p w14:paraId="73766028" w14:textId="77777777" w:rsidR="00FA46FB" w:rsidRDefault="00FA46FB" w:rsidP="00FA46FB"/>
    <w:p w14:paraId="1F53DD9D" w14:textId="77777777" w:rsidR="00FA46FB" w:rsidRPr="00FA46FB" w:rsidRDefault="00FA46FB" w:rsidP="00FA46FB">
      <w:pPr>
        <w:rPr>
          <w:b/>
          <w:bCs/>
        </w:rPr>
      </w:pPr>
      <w:r w:rsidRPr="00FA46FB">
        <w:rPr>
          <w:b/>
          <w:bCs/>
        </w:rPr>
        <w:t>3. Apple (AAPL)</w:t>
      </w:r>
    </w:p>
    <w:p w14:paraId="3E430620" w14:textId="77777777" w:rsidR="00FA46FB" w:rsidRDefault="00FA46FB" w:rsidP="00FA46FB">
      <w:r>
        <w:t>Daily Sentiment: Positive</w:t>
      </w:r>
    </w:p>
    <w:p w14:paraId="6483EB63" w14:textId="77777777" w:rsidR="00FA46FB" w:rsidRDefault="00FA46FB" w:rsidP="00FA46FB">
      <w:r>
        <w:lastRenderedPageBreak/>
        <w:t>Key Headlines: “Apple Reports Strong iPhone Sales,” “Apple’s App Store Revenue Continues to Grow”</w:t>
      </w:r>
    </w:p>
    <w:p w14:paraId="3809E6B2" w14:textId="77777777" w:rsidR="00FA46FB" w:rsidRDefault="00FA46FB" w:rsidP="00FA46FB">
      <w:r>
        <w:t>Keywords: iPhone sales, App Store, growth</w:t>
      </w:r>
    </w:p>
    <w:p w14:paraId="3C6F8781" w14:textId="77777777" w:rsidR="00FA46FB" w:rsidRDefault="00FA46FB" w:rsidP="00FA46FB">
      <w:r>
        <w:t>Insight: Apple sentiment is positive today, mainly because of strong iPhone sales and steady App Store revenue.</w:t>
      </w:r>
    </w:p>
    <w:p w14:paraId="1DAE3BCD" w14:textId="77777777" w:rsidR="00FA46FB" w:rsidRDefault="00FA46FB" w:rsidP="00FA46FB"/>
    <w:p w14:paraId="4038FC71" w14:textId="77777777" w:rsidR="00FA46FB" w:rsidRPr="00FA46FB" w:rsidRDefault="00FA46FB" w:rsidP="00FA46FB">
      <w:pPr>
        <w:rPr>
          <w:b/>
          <w:bCs/>
        </w:rPr>
      </w:pPr>
      <w:r w:rsidRPr="00FA46FB">
        <w:rPr>
          <w:b/>
          <w:bCs/>
        </w:rPr>
        <w:t>4. Tesla (TSLA)</w:t>
      </w:r>
    </w:p>
    <w:p w14:paraId="635DC1CB" w14:textId="77777777" w:rsidR="00FA46FB" w:rsidRDefault="00FA46FB" w:rsidP="00FA46FB">
      <w:r>
        <w:t>Daily Sentiment: Negative</w:t>
      </w:r>
    </w:p>
    <w:p w14:paraId="218EE207" w14:textId="77777777" w:rsidR="00FA46FB" w:rsidRDefault="00FA46FB" w:rsidP="00FA46FB">
      <w:r>
        <w:t>Key Headlines: “Tesla Faces Production Delays in Shanghai Factory,” “Tesla Stock Dips After CEO Comments”</w:t>
      </w:r>
    </w:p>
    <w:p w14:paraId="70C05F04" w14:textId="77777777" w:rsidR="00FA46FB" w:rsidRDefault="00FA46FB" w:rsidP="00FA46FB">
      <w:r>
        <w:t>Keywords: production delays, stock dip, Shanghai</w:t>
      </w:r>
    </w:p>
    <w:p w14:paraId="6039CA7D" w14:textId="77777777" w:rsidR="00FA46FB" w:rsidRDefault="00FA46FB" w:rsidP="00FA46FB">
      <w:r>
        <w:t>Insight: Tesla sentiment is negative today due to production delays in its Shanghai factory and a drop in stock price.</w:t>
      </w:r>
    </w:p>
    <w:p w14:paraId="241A19CB" w14:textId="77777777" w:rsidR="00FA46FB" w:rsidRPr="00FA46FB" w:rsidRDefault="00FA46FB" w:rsidP="00FA46FB">
      <w:pPr>
        <w:rPr>
          <w:b/>
          <w:bCs/>
        </w:rPr>
      </w:pPr>
    </w:p>
    <w:p w14:paraId="185C484E" w14:textId="77777777" w:rsidR="00FA46FB" w:rsidRPr="00FA46FB" w:rsidRDefault="00FA46FB" w:rsidP="00FA46FB">
      <w:pPr>
        <w:rPr>
          <w:b/>
          <w:bCs/>
        </w:rPr>
      </w:pPr>
      <w:r w:rsidRPr="00FA46FB">
        <w:rPr>
          <w:b/>
          <w:bCs/>
        </w:rPr>
        <w:t>5. Meta (META)</w:t>
      </w:r>
    </w:p>
    <w:p w14:paraId="0E057D54" w14:textId="77777777" w:rsidR="00FA46FB" w:rsidRDefault="00FA46FB" w:rsidP="00FA46FB">
      <w:r>
        <w:t>Daily Sentiment: Neutral</w:t>
      </w:r>
    </w:p>
    <w:p w14:paraId="089F5721" w14:textId="77777777" w:rsidR="00FA46FB" w:rsidRDefault="00FA46FB" w:rsidP="00FA46FB">
      <w:r>
        <w:t>Key Headlines: “Meta Announces New VR Features,” “Meta Reports Stable User Numbers”</w:t>
      </w:r>
    </w:p>
    <w:p w14:paraId="5E989B34" w14:textId="77777777" w:rsidR="00FA46FB" w:rsidRDefault="00FA46FB" w:rsidP="00FA46FB">
      <w:r>
        <w:t>Keywords: VR features, user numbers, updates</w:t>
      </w:r>
    </w:p>
    <w:p w14:paraId="1C294618" w14:textId="77777777" w:rsidR="00FA46FB" w:rsidRDefault="00FA46FB" w:rsidP="00FA46FB">
      <w:r>
        <w:t>Insight: Meta sentiment is neutral today. The news is mostly informational about VR features and steady user growth.</w:t>
      </w:r>
    </w:p>
    <w:p w14:paraId="7672BBEA" w14:textId="77777777" w:rsidR="00FA46FB" w:rsidRDefault="00FA46FB" w:rsidP="00FA46FB"/>
    <w:p w14:paraId="2A9FFEDD" w14:textId="77777777" w:rsidR="00FA46FB" w:rsidRPr="00FA46FB" w:rsidRDefault="00FA46FB" w:rsidP="00FA46FB">
      <w:pPr>
        <w:rPr>
          <w:b/>
          <w:bCs/>
          <w:sz w:val="28"/>
          <w:szCs w:val="28"/>
        </w:rPr>
      </w:pPr>
      <w:r w:rsidRPr="00FA46FB">
        <w:rPr>
          <w:b/>
          <w:bCs/>
          <w:sz w:val="28"/>
          <w:szCs w:val="28"/>
        </w:rPr>
        <w:t>Benefits of the System</w:t>
      </w:r>
    </w:p>
    <w:p w14:paraId="62F6031C" w14:textId="77777777" w:rsidR="00FA46FB" w:rsidRDefault="00FA46FB" w:rsidP="00FA46FB">
      <w:r>
        <w:t>This tracker helps investors in several ways:</w:t>
      </w:r>
    </w:p>
    <w:p w14:paraId="0AC76059" w14:textId="77777777" w:rsidR="00FA46FB" w:rsidRDefault="00FA46FB" w:rsidP="00FA46FB">
      <w:r w:rsidRPr="00FA46FB">
        <w:rPr>
          <w:b/>
          <w:bCs/>
        </w:rPr>
        <w:t>Saves Time:</w:t>
      </w:r>
      <w:r>
        <w:t xml:space="preserve"> Investors don’t need to read every article.</w:t>
      </w:r>
    </w:p>
    <w:p w14:paraId="1A9DADA6" w14:textId="77777777" w:rsidR="00FA46FB" w:rsidRDefault="00FA46FB" w:rsidP="00FA46FB">
      <w:r w:rsidRPr="00FA46FB">
        <w:rPr>
          <w:b/>
          <w:bCs/>
        </w:rPr>
        <w:t>Reduces Overload</w:t>
      </w:r>
      <w:r>
        <w:t>: Highlights only the most important news.</w:t>
      </w:r>
    </w:p>
    <w:p w14:paraId="6E25FAF2" w14:textId="77777777" w:rsidR="00FA46FB" w:rsidRDefault="00FA46FB" w:rsidP="00FA46FB">
      <w:r w:rsidRPr="00FA46FB">
        <w:rPr>
          <w:b/>
          <w:bCs/>
        </w:rPr>
        <w:t>Supports Decisions:</w:t>
      </w:r>
      <w:r>
        <w:t xml:space="preserve"> Shows whether news is generally positive, negative, or neutral.</w:t>
      </w:r>
    </w:p>
    <w:p w14:paraId="54C62D6C" w14:textId="77777777" w:rsidR="00FA46FB" w:rsidRDefault="00FA46FB" w:rsidP="00FA46FB">
      <w:r w:rsidRPr="00FA46FB">
        <w:rPr>
          <w:b/>
          <w:bCs/>
        </w:rPr>
        <w:t>Continuous Monitoring:</w:t>
      </w:r>
      <w:r>
        <w:t xml:space="preserve"> Can track multiple companies at once without missing updates.</w:t>
      </w:r>
    </w:p>
    <w:p w14:paraId="52FAAED5" w14:textId="77777777" w:rsidR="00FA46FB" w:rsidRDefault="00FA46FB" w:rsidP="00FA46FB"/>
    <w:p w14:paraId="39FFF3D2" w14:textId="3B980B6A" w:rsidR="00FA46FB" w:rsidRPr="00FA46FB" w:rsidRDefault="00FA46FB" w:rsidP="00FA46FB">
      <w:pPr>
        <w:rPr>
          <w:b/>
          <w:bCs/>
        </w:rPr>
      </w:pPr>
      <w:r w:rsidRPr="00FA46FB">
        <w:rPr>
          <w:b/>
          <w:bCs/>
          <w:sz w:val="28"/>
          <w:szCs w:val="28"/>
        </w:rPr>
        <w:t>Conclusion</w:t>
      </w:r>
    </w:p>
    <w:p w14:paraId="58C61A6A" w14:textId="77777777" w:rsidR="00FA46FB" w:rsidRDefault="00FA46FB" w:rsidP="00FA46FB">
      <w:r>
        <w:t xml:space="preserve">The AI-Based Stock News Sentiment Tracker makes it easier for investors to understand how financial news affects major companies. By automatically collecting news from Yahoo Finance, analyzing </w:t>
      </w:r>
      <w:proofErr w:type="gramStart"/>
      <w:r>
        <w:t>sentiment</w:t>
      </w:r>
      <w:proofErr w:type="gramEnd"/>
      <w:r>
        <w:t>, and summarizing daily insights, this system reduces the workload for investors and provides quick, useful information.</w:t>
      </w:r>
    </w:p>
    <w:p w14:paraId="534EBDF9" w14:textId="7530EDD3" w:rsidR="00FA46FB" w:rsidRDefault="00FA46FB" w:rsidP="00FA46FB">
      <w:r>
        <w:t>Tools like this could be very helpful in the future, especially if combined with graphs showing sentiment trends or alerts when a stock’s sentiment changes sharply. Overall, this project shows how AI can make financial news easier to follow and help investors make better, data-driven decisions.</w:t>
      </w:r>
    </w:p>
    <w:sectPr w:rsidR="00FA46F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12EB9" w14:textId="77777777" w:rsidR="0038254A" w:rsidRDefault="0038254A" w:rsidP="00FA46FB">
      <w:pPr>
        <w:spacing w:after="0" w:line="240" w:lineRule="auto"/>
      </w:pPr>
      <w:r>
        <w:separator/>
      </w:r>
    </w:p>
  </w:endnote>
  <w:endnote w:type="continuationSeparator" w:id="0">
    <w:p w14:paraId="6B3ABFA6" w14:textId="77777777" w:rsidR="0038254A" w:rsidRDefault="0038254A" w:rsidP="00FA46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EABC2" w14:textId="77777777" w:rsidR="0038254A" w:rsidRDefault="0038254A" w:rsidP="00FA46FB">
      <w:pPr>
        <w:spacing w:after="0" w:line="240" w:lineRule="auto"/>
      </w:pPr>
      <w:r>
        <w:separator/>
      </w:r>
    </w:p>
  </w:footnote>
  <w:footnote w:type="continuationSeparator" w:id="0">
    <w:p w14:paraId="75EE26D9" w14:textId="77777777" w:rsidR="0038254A" w:rsidRDefault="0038254A" w:rsidP="00FA46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8039B" w14:textId="7C209407" w:rsidR="00FA46FB" w:rsidRDefault="00FA46FB">
    <w:pPr>
      <w:pStyle w:val="Header"/>
    </w:pPr>
    <w:r>
      <w:t>Courtney Bernard</w:t>
    </w:r>
  </w:p>
  <w:p w14:paraId="71D03922" w14:textId="2C543259" w:rsidR="00FA46FB" w:rsidRDefault="00FA46FB">
    <w:pPr>
      <w:pStyle w:val="Header"/>
    </w:pPr>
    <w:r>
      <w:t>ITAI 2372</w:t>
    </w:r>
  </w:p>
  <w:p w14:paraId="5B54C612" w14:textId="77777777" w:rsidR="00FA46FB" w:rsidRDefault="00FA4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A49D5"/>
    <w:multiLevelType w:val="hybridMultilevel"/>
    <w:tmpl w:val="843A2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025D20"/>
    <w:multiLevelType w:val="hybridMultilevel"/>
    <w:tmpl w:val="C4CAF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0837241">
    <w:abstractNumId w:val="1"/>
  </w:num>
  <w:num w:numId="2" w16cid:durableId="1297486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6FB"/>
    <w:rsid w:val="00147A6C"/>
    <w:rsid w:val="0038254A"/>
    <w:rsid w:val="00FA4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B5F82"/>
  <w15:chartTrackingRefBased/>
  <w15:docId w15:val="{1C5AB871-8536-4E1B-84AD-8870C086F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6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46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46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6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6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6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46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6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6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6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6FB"/>
    <w:rPr>
      <w:rFonts w:eastAsiaTheme="majorEastAsia" w:cstheme="majorBidi"/>
      <w:color w:val="272727" w:themeColor="text1" w:themeTint="D8"/>
    </w:rPr>
  </w:style>
  <w:style w:type="paragraph" w:styleId="Title">
    <w:name w:val="Title"/>
    <w:basedOn w:val="Normal"/>
    <w:next w:val="Normal"/>
    <w:link w:val="TitleChar"/>
    <w:uiPriority w:val="10"/>
    <w:qFormat/>
    <w:rsid w:val="00FA4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6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6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6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6FB"/>
    <w:pPr>
      <w:spacing w:before="160"/>
      <w:jc w:val="center"/>
    </w:pPr>
    <w:rPr>
      <w:i/>
      <w:iCs/>
      <w:color w:val="404040" w:themeColor="text1" w:themeTint="BF"/>
    </w:rPr>
  </w:style>
  <w:style w:type="character" w:customStyle="1" w:styleId="QuoteChar">
    <w:name w:val="Quote Char"/>
    <w:basedOn w:val="DefaultParagraphFont"/>
    <w:link w:val="Quote"/>
    <w:uiPriority w:val="29"/>
    <w:rsid w:val="00FA46FB"/>
    <w:rPr>
      <w:i/>
      <w:iCs/>
      <w:color w:val="404040" w:themeColor="text1" w:themeTint="BF"/>
    </w:rPr>
  </w:style>
  <w:style w:type="paragraph" w:styleId="ListParagraph">
    <w:name w:val="List Paragraph"/>
    <w:basedOn w:val="Normal"/>
    <w:uiPriority w:val="34"/>
    <w:qFormat/>
    <w:rsid w:val="00FA46FB"/>
    <w:pPr>
      <w:ind w:left="720"/>
      <w:contextualSpacing/>
    </w:pPr>
  </w:style>
  <w:style w:type="character" w:styleId="IntenseEmphasis">
    <w:name w:val="Intense Emphasis"/>
    <w:basedOn w:val="DefaultParagraphFont"/>
    <w:uiPriority w:val="21"/>
    <w:qFormat/>
    <w:rsid w:val="00FA46FB"/>
    <w:rPr>
      <w:i/>
      <w:iCs/>
      <w:color w:val="0F4761" w:themeColor="accent1" w:themeShade="BF"/>
    </w:rPr>
  </w:style>
  <w:style w:type="paragraph" w:styleId="IntenseQuote">
    <w:name w:val="Intense Quote"/>
    <w:basedOn w:val="Normal"/>
    <w:next w:val="Normal"/>
    <w:link w:val="IntenseQuoteChar"/>
    <w:uiPriority w:val="30"/>
    <w:qFormat/>
    <w:rsid w:val="00FA46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6FB"/>
    <w:rPr>
      <w:i/>
      <w:iCs/>
      <w:color w:val="0F4761" w:themeColor="accent1" w:themeShade="BF"/>
    </w:rPr>
  </w:style>
  <w:style w:type="character" w:styleId="IntenseReference">
    <w:name w:val="Intense Reference"/>
    <w:basedOn w:val="DefaultParagraphFont"/>
    <w:uiPriority w:val="32"/>
    <w:qFormat/>
    <w:rsid w:val="00FA46FB"/>
    <w:rPr>
      <w:b/>
      <w:bCs/>
      <w:smallCaps/>
      <w:color w:val="0F4761" w:themeColor="accent1" w:themeShade="BF"/>
      <w:spacing w:val="5"/>
    </w:rPr>
  </w:style>
  <w:style w:type="paragraph" w:styleId="Header">
    <w:name w:val="header"/>
    <w:basedOn w:val="Normal"/>
    <w:link w:val="HeaderChar"/>
    <w:uiPriority w:val="99"/>
    <w:unhideWhenUsed/>
    <w:rsid w:val="00FA46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46FB"/>
  </w:style>
  <w:style w:type="paragraph" w:styleId="Footer">
    <w:name w:val="footer"/>
    <w:basedOn w:val="Normal"/>
    <w:link w:val="FooterChar"/>
    <w:uiPriority w:val="99"/>
    <w:unhideWhenUsed/>
    <w:rsid w:val="00FA46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46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648</Words>
  <Characters>3697</Characters>
  <Application>Microsoft Office Word</Application>
  <DocSecurity>0</DocSecurity>
  <Lines>30</Lines>
  <Paragraphs>8</Paragraphs>
  <ScaleCrop>false</ScaleCrop>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mycolley2@yahoo.com</dc:creator>
  <cp:keywords/>
  <dc:description/>
  <cp:lastModifiedBy>mycolley2@yahoo.com</cp:lastModifiedBy>
  <cp:revision>1</cp:revision>
  <dcterms:created xsi:type="dcterms:W3CDTF">2026-02-05T22:25:00Z</dcterms:created>
  <dcterms:modified xsi:type="dcterms:W3CDTF">2026-02-05T22:32:00Z</dcterms:modified>
</cp:coreProperties>
</file>