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メイリオ" w:hAnsi="メイリオ" w:eastAsia="メイリオ"/>
          <w:color w:val="1F497D"/>
          <w:sz w:val="34"/>
        </w:rPr>
        <w:t>能登町 起業・チャレンジ支援 補助金一覧</w:t>
      </w:r>
    </w:p>
    <w:p>
      <w:pPr>
        <w:jc w:val="center"/>
      </w:pPr>
      <w:r>
        <w:rPr>
          <w:color w:val="707070"/>
          <w:sz w:val="20"/>
        </w:rPr>
        <w:t>能登バーガー企画（キッチンカー事業＋パン屋承継）活用ガイド</w:t>
      </w:r>
    </w:p>
    <w:p>
      <w:r>
        <w:rPr>
          <w:color w:val="707070"/>
          <w:sz w:val="17"/>
        </w:rPr>
        <w:t>作成日：2026年6月2日　／　調査方法：Web検索（補助金MCP未接続のため）</w:t>
      </w:r>
    </w:p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1. 補助金 一覧サマリー（7制度）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補助金名</w:t>
            </w:r>
          </w:p>
        </w:tc>
        <w:tc>
          <w:tcPr>
            <w:tcW w:type="dxa" w:w="1662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実施主体</w:t>
            </w:r>
          </w:p>
        </w:tc>
        <w:tc>
          <w:tcPr>
            <w:tcW w:type="dxa" w:w="1662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主な対象</w:t>
            </w:r>
          </w:p>
        </w:tc>
        <w:tc>
          <w:tcPr>
            <w:tcW w:type="dxa" w:w="1662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補助率</w:t>
            </w:r>
          </w:p>
        </w:tc>
        <w:tc>
          <w:tcPr>
            <w:tcW w:type="dxa" w:w="1662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上限額</w:t>
            </w:r>
          </w:p>
        </w:tc>
        <w:tc>
          <w:tcPr>
            <w:tcW w:type="dxa" w:w="1662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締切</w:t>
            </w:r>
          </w:p>
        </w:tc>
      </w:tr>
      <w:tr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起業促進補助金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石川県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能登6市町への新規参入・第二創業・第三者承継（施設整備）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2/3・1/2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5次 R8.4.17</w:t>
            </w:r>
          </w:p>
        </w:tc>
      </w:tr>
      <w:tr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チャレンジ支援補助金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石川県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新たなチャレンジのソフト事業（販促・商品開発）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2/3・1/2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7次5/29〜10次11/30</w:t>
            </w:r>
          </w:p>
        </w:tc>
      </w:tr>
      <w:tr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なりわい再建支援補助金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石川県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施設・設備の復旧（罹災証明要）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3/4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最大15億円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随時</w:t>
            </w:r>
          </w:p>
        </w:tc>
      </w:tr>
      <w:tr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営業再開支援補助金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石川県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仮設施設・キッチンカー購入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随時</w:t>
            </w:r>
          </w:p>
        </w:tc>
      </w:tr>
      <w:tr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創業・継承支援事業補助金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能登町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町内での創業・第三者承継（証明書要）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経費1/2等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250万円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要問合せ</w:t>
            </w:r>
          </w:p>
        </w:tc>
      </w:tr>
      <w:tr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町の上乗せ補助金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能登町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県起業促進補助金等の採択者への上乗せ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上乗せ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別途</w:t>
            </w:r>
          </w:p>
        </w:tc>
        <w:tc>
          <w:tcPr>
            <w:tcW w:type="dxa" w:w="1662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要問合せ</w:t>
            </w:r>
          </w:p>
        </w:tc>
      </w:tr>
      <w:tr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持続化補助金 災害支援枠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国(中企庁)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販路開拓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2/3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直接200/間接100万円</w:t>
            </w:r>
          </w:p>
        </w:tc>
        <w:tc>
          <w:tcPr>
            <w:tcW w:type="dxa" w:w="1662"/>
          </w:tcPr>
          <w:p>
            <w:r>
              <w:rPr>
                <w:rFonts w:ascii="メイリオ" w:hAnsi="メイリオ" w:eastAsia="メイリオ"/>
                <w:sz w:val="18"/>
              </w:rPr>
              <w:t>9次 R8.1.23〜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2. 各制度の詳細</w:t>
      </w:r>
    </w:p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① 起業促進補助金（石川県）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能登6市町（七尾・輪島・珠洲・志賀・穴水・能登町）への新規参入。新たな起業／第二創業／第三者承継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2/3（新たな起業）、1/2（第二創業・第三者承継）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上限額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対象経費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能登への新規参入に必要な施設整備費 → パン屋の取得・改修に活用可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要件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災害に起因する地域課題の解決に資すること／新規参入の事業計画を策定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締切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5次 令和8年4月17日（延長あり。最新を要確認）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問合せ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石川県 起業促進補助金事務局 050-3827-2809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https://www.pref.ishikawa.lg.jp/kinyuu/jishin/kigyou.html</w:t>
            </w:r>
          </w:p>
        </w:tc>
      </w:tr>
    </w:tbl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② チャレンジ支援補助金（石川県）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能登6市町の事業者の「新たな業種・事業・市場」への挑戦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2/3（小規模）、1/2（中小企業）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上限額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対象経費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ソフト事業費（広告宣伝・販促・新商品開発・システム構築・委託外注・備品）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締切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7次5/29、8次7/31、9次9/30、10次11/30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問合せ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チャレンジ支援補助金事務局 0120-036-682／能登事業者支援センター 0120-262-380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https://www.pref.ishikawa.lg.jp/kinyuu/jishin/challenge.html</w:t>
            </w:r>
          </w:p>
        </w:tc>
      </w:tr>
    </w:tbl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③ なりわい再建支援補助金（石川県）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被災した中小企業等の施設・設備の復旧（罹災証明が前提）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3/4（上限あり）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上限額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最大15億円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対象経費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厨房改修・製造機械等の復旧費 → チャレンジ支援で対象外の設備費をカバー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https://www.pref.ishikawa.lg.jp/kinyuu/keieishien/nariwai.html</w:t>
            </w:r>
          </w:p>
        </w:tc>
      </w:tr>
    </w:tbl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④ 営業再開支援補助金（石川県）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被災事業者の営業再開（半壊以上）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2/3（小規模事業者）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上限額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対象経費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仮設施設・コンテナ・トレーラーハウス・キッチンカー車両購入費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https://www.pref.ishikawa.lg.jp/kinyuu/jishin/eigyousaikai.html</w:t>
            </w:r>
          </w:p>
        </w:tc>
      </w:tr>
    </w:tbl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⑤ 創業・継承支援事業補助金（能登町）★パン屋承継に直結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能登町内で創業・第三者承継する方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補助額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町内金融機関からの借入金と同額 or 対象経費1/2の少ない方（限度額250万円）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必須要件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「特定創業支援等事業による支援を受けた証明書」を保有していること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その他条件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町内金融機関から融資／承継から5年以内／従業員10人以下／町内に住民登録or法人登記／町税滞納なし／能登町商工会に加盟し経営指導を受ける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問合せ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能登町 ふるさと振興課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https://www.town.noto.lg.jp/kakuka/1009/gyomu/9/1/1249.html</w:t>
            </w:r>
          </w:p>
        </w:tc>
      </w:tr>
    </w:tbl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⑥ 町が行う上乗せ補助金（能登町）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石川県の起業促進補助金・なりわい再建補助金等の採択者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内容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県補助金に能登町が上乗せ支援（実質負担をさらに軽減）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https://www.town.noto.lg.jp/kakuka/1009/gyomu/9/2/1284.html</w:t>
            </w:r>
          </w:p>
        </w:tc>
      </w:tr>
    </w:tbl>
    <w:p>
      <w:pPr>
        <w:spacing w:before="160" w:after="40"/>
      </w:pPr>
      <w:r>
        <w:rPr>
          <w:rFonts w:ascii="メイリオ" w:hAnsi="メイリオ" w:eastAsia="メイリオ"/>
          <w:b/>
          <w:color w:val="1F497D"/>
          <w:sz w:val="22"/>
        </w:rPr>
        <w:t>● ⑦ 小規模事業者持続化補助金 災害支援枠（国・中小企業庁）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令和6年能登半島地震で被害を受けた小規模事業者の販路開拓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上限額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直接被害 200万円／間接被害（売上減少）100万円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要件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商工会・商工会議所の支援を受けた経営計画の策定</w:t>
            </w:r>
          </w:p>
        </w:tc>
      </w:tr>
      <w:tr>
        <w:tc>
          <w:tcPr>
            <w:tcW w:type="dxa" w:w="1984"/>
          </w:tcPr>
          <w:p>
            <w:r>
              <w:rPr>
                <w:rFonts w:ascii="メイリオ" w:hAnsi="メイリオ" w:eastAsia="メイリオ"/>
                <w:sz w:val="18"/>
              </w:rPr>
              <w:t>締切</w:t>
            </w:r>
          </w:p>
        </w:tc>
        <w:tc>
          <w:tcPr>
            <w:tcW w:type="dxa" w:w="7654"/>
          </w:tcPr>
          <w:p>
            <w:r>
              <w:rPr>
                <w:rFonts w:ascii="メイリオ" w:hAnsi="メイリオ" w:eastAsia="メイリオ"/>
                <w:sz w:val="18"/>
              </w:rPr>
              <w:t>9次受付 令和8年1月23日開始（以降の回次は要確認）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URL</w:t>
            </w:r>
          </w:p>
        </w:tc>
        <w:tc>
          <w:tcPr>
            <w:tcW w:type="dxa" w:w="765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https://r6.jizokukahojokin.info/noto/</w:t>
            </w:r>
          </w:p>
        </w:tc>
      </w:tr>
    </w:tbl>
    <w:p/>
    <w:p>
      <w:pPr>
        <w:pStyle w:val="Heading2"/>
        <w:shd w:val="clear" w:color="auto" w:fill="375623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3. 能登バーガー企画への当てはめ（補助金の役割分担）</w:t>
      </w:r>
    </w:p>
    <w:p>
      <w:pPr>
        <w:shd w:val="clear" w:color="auto" w:fill="E2EFDA"/>
        <w:spacing w:after="120"/>
        <w:ind w:left="170"/>
      </w:pPr>
      <w:r>
        <w:rPr>
          <w:color w:val="375623"/>
          <w:sz w:val="18"/>
        </w:rPr>
        <w:t>1つの企画を複数の補助金で分担すると、自己負担を最小化できる。経費の性質ごとに最適な制度を選ぶ。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企画の構成要素</w:t>
            </w:r>
          </w:p>
        </w:tc>
        <w:tc>
          <w:tcPr>
            <w:tcW w:type="dxa" w:w="3324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使う補助金</w:t>
            </w:r>
          </w:p>
        </w:tc>
        <w:tc>
          <w:tcPr>
            <w:tcW w:type="dxa" w:w="3324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補助のイメージ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パン屋の取得・承継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起業促進補助金 ＋ 能登町 創業継承 ＋ 町上乗せ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施設整備2/3＋承継250万円＋上乗せ</w:t>
            </w:r>
          </w:p>
        </w:tc>
      </w:tr>
      <w:tr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パン屋の厨房改修・製造機械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なりわい再建支援補助金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設備復旧3/4（罹災証明が前提）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キッチンカー車両購入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営業再開支援補助金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車両購入2/3・上限300万円</w:t>
            </w:r>
          </w:p>
        </w:tc>
      </w:tr>
      <w:tr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ラッピング・販促・商品開発・SNS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チャレンジ支援補助金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ソフト事業費2/3・上限300万円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イベント出店・販路開拓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持続化補助金 災害支援枠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販路開拓2/3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4. 申請の優先順位・推奨スケジュール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324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期限の目安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最優先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能登町商工会で「特定創業支援等事業の証明書」取得手続きを開始（⑤の必須要件）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今月中</w:t>
            </w:r>
          </w:p>
        </w:tc>
      </w:tr>
      <w:tr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最優先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能登事業者支援センター(0120-262-380)に電話し、起業促進・チャレンジ両補助金の対象確認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今月中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高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パン屋の取得条件を確定 → 起業促進補助金（5次 R8.4.17）に間に合うか判断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4月上旬</w:t>
            </w:r>
          </w:p>
        </w:tc>
      </w:tr>
      <w:tr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高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チャレンジ支援補助金：販促費の事業計画を策定（7次5/29 or 8次7/31目標）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5〜7月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中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厨房改修が必要なら なりわい再建支援補助金を並行申請（罹災証明を確認）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18"/>
              </w:rPr>
              <w:t>随時</w:t>
            </w:r>
          </w:p>
        </w:tc>
      </w:tr>
      <w:tr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中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持続化補助金 災害支援枠で販路開拓を申請</w:t>
            </w:r>
          </w:p>
        </w:tc>
        <w:tc>
          <w:tcPr>
            <w:tcW w:type="dxa" w:w="3324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9次 R8.1.23以降</w:t>
            </w:r>
          </w:p>
        </w:tc>
      </w:tr>
    </w:tbl>
    <w:p/>
    <w:p>
      <w:pPr>
        <w:shd w:val="clear" w:color="auto" w:fill="FCE4D6"/>
        <w:spacing w:after="120"/>
        <w:ind w:left="170"/>
      </w:pPr>
      <w:r>
        <w:rPr>
          <w:color w:val="C00000"/>
          <w:sz w:val="18"/>
        </w:rPr>
        <w:t>★ ⑤能登町 創業・継承支援事業補助金は「特定創業支援等事業の証明書」が必須。パン屋承継を狙うなら、まず能登町商工会で証明書取得の手続きから始めること。</w:t>
      </w:r>
    </w:p>
    <w:p>
      <w:pPr>
        <w:pStyle w:val="Heading2"/>
        <w:shd w:val="clear" w:color="auto" w:fill="80808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5. 注記・出典</w:t>
      </w:r>
    </w:p>
    <w:p>
      <w:r>
        <w:rPr>
          <w:color w:val="707070"/>
          <w:sz w:val="17"/>
        </w:rPr>
        <w:t>※ 本資料は2026年6月時点のWeb調査に基づく。補助金MCP（jGrants等）は未接続のため、金額・補助率・締切は各実施主体の公式サイトで最新情報を必ず確認のこと。</w:t>
      </w:r>
    </w:p>
    <w:p>
      <w:pPr>
        <w:spacing w:after="20"/>
      </w:pPr>
      <w:r>
        <w:rPr>
          <w:color w:val="555555"/>
          <w:sz w:val="16"/>
        </w:rPr>
        <w:t>起業促進補助金｜石川県  https://www.pref.ishikawa.lg.jp/kinyuu/jishin/kigyou.html</w:t>
      </w:r>
    </w:p>
    <w:p>
      <w:pPr>
        <w:spacing w:after="20"/>
      </w:pPr>
      <w:r>
        <w:rPr>
          <w:color w:val="555555"/>
          <w:sz w:val="16"/>
        </w:rPr>
        <w:t>チャレンジ支援補助金｜石川県  https://www.pref.ishikawa.lg.jp/kinyuu/jishin/challenge.html</w:t>
      </w:r>
    </w:p>
    <w:p>
      <w:pPr>
        <w:spacing w:after="20"/>
      </w:pPr>
      <w:r>
        <w:rPr>
          <w:color w:val="555555"/>
          <w:sz w:val="16"/>
        </w:rPr>
        <w:t>なりわい再建支援補助金｜石川県  https://www.pref.ishikawa.lg.jp/kinyuu/keieishien/nariwai.html</w:t>
      </w:r>
    </w:p>
    <w:p>
      <w:pPr>
        <w:spacing w:after="20"/>
      </w:pPr>
      <w:r>
        <w:rPr>
          <w:color w:val="555555"/>
          <w:sz w:val="16"/>
        </w:rPr>
        <w:t>営業再開支援補助金｜石川県  https://www.pref.ishikawa.lg.jp/kinyuu/jishin/eigyousaikai.html</w:t>
      </w:r>
    </w:p>
    <w:p>
      <w:pPr>
        <w:spacing w:after="20"/>
      </w:pPr>
      <w:r>
        <w:rPr>
          <w:color w:val="555555"/>
          <w:sz w:val="16"/>
        </w:rPr>
        <w:t>創業・継承支援事業補助金｜能登町  https://www.town.noto.lg.jp/kakuka/1009/gyomu/9/1/1249.html</w:t>
      </w:r>
    </w:p>
    <w:p>
      <w:pPr>
        <w:spacing w:after="20"/>
      </w:pPr>
      <w:r>
        <w:rPr>
          <w:color w:val="555555"/>
          <w:sz w:val="16"/>
        </w:rPr>
        <w:t>町が行う上乗せ補助金｜能登町  https://www.town.noto.lg.jp/kakuka/1009/gyomu/9/2/1284.html</w:t>
      </w:r>
    </w:p>
    <w:p>
      <w:pPr>
        <w:spacing w:after="20"/>
      </w:pPr>
      <w:r>
        <w:rPr>
          <w:color w:val="555555"/>
          <w:sz w:val="16"/>
        </w:rPr>
        <w:t>持続化補助金 災害支援枠  https://r6.jizokukahojokin.info/noto/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能登町 起業・チャレンジ支援補助金一覧 ／ 能登バーガー企画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