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469" w:rsidRP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使用过的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koa2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中间件</w:t>
      </w:r>
    </w:p>
    <w:p w:rsidR="00342469" w:rsidRP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koa-body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原理</w:t>
      </w:r>
    </w:p>
    <w:p w:rsidR="00342469" w:rsidRP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介绍自己写过的中间件</w:t>
      </w:r>
    </w:p>
    <w:p w:rsidR="00342469" w:rsidRP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有没有涉及到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Cluster</w:t>
      </w:r>
    </w:p>
    <w:p w:rsidR="00342469" w:rsidRP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介绍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pm2</w:t>
      </w:r>
    </w:p>
    <w:p w:rsidR="00342469" w:rsidRP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master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挂了的话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pm2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怎么处理</w:t>
      </w:r>
    </w:p>
    <w:p w:rsidR="00342469" w:rsidRP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如何和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MySQL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进行通信</w:t>
      </w:r>
    </w:p>
    <w:p w:rsidR="00342469" w:rsidRP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React</w:t>
      </w:r>
      <w:r w:rsidRPr="00342469">
        <w:rPr>
          <w:rFonts w:ascii="Segoe UI" w:hAnsi="Segoe UI" w:cs="Segoe UI" w:hint="eastAsia"/>
          <w:b/>
          <w:color w:val="24292E"/>
          <w:sz w:val="21"/>
          <w:szCs w:val="21"/>
        </w:rPr>
        <w:t>生命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周期及自己的理解</w:t>
      </w:r>
    </w:p>
    <w:p w:rsidR="00342469" w:rsidRPr="00342469" w:rsidRDefault="00342469" w:rsidP="0034246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</w:p>
    <w:p w:rsidR="00342469" w:rsidRP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如何配置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React-Router</w:t>
      </w:r>
    </w:p>
    <w:p w:rsidR="00342469" w:rsidRDefault="00342469" w:rsidP="00342469">
      <w:pPr>
        <w:pStyle w:val="a3"/>
        <w:shd w:val="clear" w:color="auto" w:fill="FFFFFF"/>
        <w:spacing w:before="0" w:beforeAutospacing="0" w:after="240" w:afterAutospacing="0"/>
        <w:ind w:left="1260"/>
        <w:rPr>
          <w:noProof/>
        </w:rPr>
      </w:pP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在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v4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之前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 xml:space="preserve"> 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react-router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是集中式管理的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 xml:space="preserve"> 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页面中所有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的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router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都在一个文件重定义好了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 xml:space="preserve"> 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不允许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出现在组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件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中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嵌套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的行为。在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V4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中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react-router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实现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了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拆分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管理，可以在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组件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中定于子路由，</w:t>
      </w:r>
      <w:r>
        <w:rPr>
          <w:rFonts w:hint="eastAsia"/>
          <w:noProof/>
        </w:rPr>
        <w:t>使得路由</w:t>
      </w:r>
      <w:r>
        <w:rPr>
          <w:noProof/>
        </w:rPr>
        <w:t>的定义更灵活化</w:t>
      </w:r>
      <w:r>
        <w:rPr>
          <w:rFonts w:hint="eastAsia"/>
          <w:noProof/>
        </w:rPr>
        <w:t>动态化</w:t>
      </w:r>
      <w:r>
        <w:rPr>
          <w:noProof/>
        </w:rPr>
        <w:t>。</w:t>
      </w:r>
      <w:r>
        <w:rPr>
          <w:rFonts w:hint="eastAsia"/>
          <w:noProof/>
        </w:rPr>
        <w:t>比如</w:t>
      </w:r>
      <w:r>
        <w:rPr>
          <w:noProof/>
        </w:rPr>
        <w:t>在</w:t>
      </w:r>
      <w:r>
        <w:rPr>
          <w:rFonts w:hint="eastAsia"/>
          <w:noProof/>
        </w:rPr>
        <w:t>V4之前</w:t>
      </w:r>
      <w:r>
        <w:rPr>
          <w:noProof/>
        </w:rPr>
        <w:t>如果两个子路由有公用的</w:t>
      </w:r>
      <w:r>
        <w:rPr>
          <w:rFonts w:hint="eastAsia"/>
          <w:noProof/>
        </w:rPr>
        <w:t>模块</w:t>
      </w:r>
      <w:r>
        <w:rPr>
          <w:noProof/>
        </w:rPr>
        <w:t>，</w:t>
      </w:r>
      <w:r>
        <w:rPr>
          <w:rFonts w:hint="eastAsia"/>
          <w:noProof/>
        </w:rPr>
        <w:t>只能</w:t>
      </w:r>
      <w:r>
        <w:rPr>
          <w:noProof/>
        </w:rPr>
        <w:t>通过</w:t>
      </w:r>
      <w:r>
        <w:rPr>
          <w:rFonts w:hint="eastAsia"/>
          <w:noProof/>
        </w:rPr>
        <w:t>高阶</w:t>
      </w:r>
      <w:r>
        <w:rPr>
          <w:noProof/>
        </w:rPr>
        <w:t>组件和</w:t>
      </w:r>
      <w:r>
        <w:rPr>
          <w:rFonts w:hint="eastAsia"/>
          <w:noProof/>
        </w:rPr>
        <w:t>父</w:t>
      </w:r>
      <w:r>
        <w:rPr>
          <w:noProof/>
        </w:rPr>
        <w:t>路由</w:t>
      </w:r>
      <w:r>
        <w:rPr>
          <w:rFonts w:hint="eastAsia"/>
          <w:noProof/>
        </w:rPr>
        <w:t>的</w:t>
      </w:r>
      <w:r>
        <w:rPr>
          <w:noProof/>
        </w:rPr>
        <w:t>component</w:t>
      </w:r>
      <w:r>
        <w:rPr>
          <w:rFonts w:hint="eastAsia"/>
          <w:noProof/>
        </w:rPr>
        <w:t xml:space="preserve"> 调用props</w:t>
      </w:r>
      <w:r>
        <w:rPr>
          <w:noProof/>
        </w:rPr>
        <w:t>.children</w:t>
      </w:r>
      <w:r>
        <w:rPr>
          <w:rFonts w:hint="eastAsia"/>
          <w:noProof/>
        </w:rPr>
        <w:t>来实现。</w:t>
      </w:r>
    </w:p>
    <w:p w:rsidR="00342469" w:rsidRDefault="00342469" w:rsidP="00342469">
      <w:pPr>
        <w:pStyle w:val="a3"/>
        <w:shd w:val="clear" w:color="auto" w:fill="FFFFFF"/>
        <w:spacing w:before="0" w:beforeAutospacing="0" w:after="0" w:afterAutospacing="0"/>
        <w:ind w:left="1260"/>
        <w:rPr>
          <w:noProof/>
        </w:rPr>
      </w:pPr>
      <w:r>
        <w:rPr>
          <w:rFonts w:hint="eastAsia"/>
          <w:noProof/>
        </w:rPr>
        <w:t>其他</w:t>
      </w:r>
      <w:r>
        <w:rPr>
          <w:noProof/>
        </w:rPr>
        <w:t>细节：</w:t>
      </w:r>
    </w:p>
    <w:p w:rsidR="00342469" w:rsidRDefault="00342469" w:rsidP="00342469">
      <w:pPr>
        <w:pStyle w:val="a3"/>
        <w:shd w:val="clear" w:color="auto" w:fill="FFFFFF"/>
        <w:spacing w:before="0" w:beforeAutospacing="0" w:after="0" w:afterAutospacing="0"/>
        <w:ind w:left="2100"/>
        <w:rPr>
          <w:noProof/>
        </w:rPr>
      </w:pPr>
      <w:r>
        <w:rPr>
          <w:noProof/>
        </w:rPr>
        <w:t>v4</w:t>
      </w:r>
      <w:r>
        <w:rPr>
          <w:rFonts w:hint="eastAsia"/>
          <w:noProof/>
        </w:rPr>
        <w:t>中</w:t>
      </w:r>
      <w:r>
        <w:rPr>
          <w:noProof/>
        </w:rPr>
        <w:t>路由默认不是</w:t>
      </w:r>
      <w:r>
        <w:rPr>
          <w:rFonts w:hint="eastAsia"/>
          <w:noProof/>
        </w:rPr>
        <w:t>精确</w:t>
      </w:r>
      <w:r>
        <w:rPr>
          <w:noProof/>
        </w:rPr>
        <w:t>匹配。比如</w:t>
      </w:r>
      <w:r>
        <w:rPr>
          <w:rFonts w:hint="eastAsia"/>
          <w:noProof/>
        </w:rPr>
        <w:t>‘/add’可以</w:t>
      </w:r>
      <w:r>
        <w:rPr>
          <w:noProof/>
        </w:rPr>
        <w:t>命</w:t>
      </w:r>
      <w:r>
        <w:rPr>
          <w:rFonts w:hint="eastAsia"/>
          <w:noProof/>
        </w:rPr>
        <w:t>中‘/’和</w:t>
      </w:r>
      <w:r>
        <w:rPr>
          <w:noProof/>
        </w:rPr>
        <w:t>‘</w:t>
      </w:r>
      <w:r>
        <w:rPr>
          <w:rFonts w:hint="eastAsia"/>
          <w:noProof/>
        </w:rPr>
        <w:t>/add</w:t>
      </w:r>
      <w:r>
        <w:rPr>
          <w:noProof/>
        </w:rPr>
        <w:t>’</w:t>
      </w:r>
      <w:r>
        <w:rPr>
          <w:rFonts w:hint="eastAsia"/>
          <w:noProof/>
        </w:rPr>
        <w:t>两个</w:t>
      </w:r>
      <w:r>
        <w:rPr>
          <w:noProof/>
        </w:rPr>
        <w:t>路由</w:t>
      </w:r>
      <w:r>
        <w:rPr>
          <w:rFonts w:hint="eastAsia"/>
          <w:noProof/>
        </w:rPr>
        <w:t>。</w:t>
      </w:r>
    </w:p>
    <w:p w:rsidR="00533015" w:rsidRDefault="00533015" w:rsidP="00342469">
      <w:pPr>
        <w:pStyle w:val="a3"/>
        <w:shd w:val="clear" w:color="auto" w:fill="FFFFFF"/>
        <w:spacing w:before="0" w:beforeAutospacing="0" w:after="0" w:afterAutospacing="0"/>
        <w:ind w:left="2100"/>
        <w:rPr>
          <w:noProof/>
        </w:rPr>
      </w:pPr>
      <w:r>
        <w:rPr>
          <w:rFonts w:hint="eastAsia"/>
          <w:noProof/>
        </w:rPr>
        <w:t>V4实现精确</w:t>
      </w:r>
      <w:r>
        <w:rPr>
          <w:noProof/>
        </w:rPr>
        <w:t>匹配可以</w:t>
      </w:r>
      <w:r>
        <w:rPr>
          <w:rFonts w:hint="eastAsia"/>
          <w:noProof/>
        </w:rPr>
        <w:t>添加</w:t>
      </w:r>
      <w:r w:rsidR="00FB1790">
        <w:rPr>
          <w:rFonts w:hint="eastAsia"/>
          <w:noProof/>
        </w:rPr>
        <w:t>exact属性</w:t>
      </w:r>
    </w:p>
    <w:p w:rsidR="00342469" w:rsidRDefault="00342469" w:rsidP="00342469">
      <w:pPr>
        <w:pStyle w:val="a3"/>
        <w:shd w:val="clear" w:color="auto" w:fill="FFFFFF"/>
        <w:spacing w:before="0" w:beforeAutospacing="0" w:after="0" w:afterAutospacing="0"/>
        <w:ind w:left="2100"/>
        <w:rPr>
          <w:noProof/>
        </w:rPr>
      </w:pPr>
      <w:r>
        <w:rPr>
          <w:rFonts w:hint="eastAsia"/>
          <w:noProof/>
        </w:rPr>
        <w:t>V4中</w:t>
      </w:r>
      <w:r>
        <w:rPr>
          <w:noProof/>
        </w:rPr>
        <w:t>可以通过</w:t>
      </w:r>
      <w:r>
        <w:rPr>
          <w:rFonts w:hint="eastAsia"/>
          <w:noProof/>
        </w:rPr>
        <w:t>添加</w:t>
      </w:r>
      <w:r>
        <w:rPr>
          <w:noProof/>
        </w:rPr>
        <w:t>&lt;Switch&gt;</w:t>
      </w:r>
      <w:r>
        <w:rPr>
          <w:rFonts w:hint="eastAsia"/>
          <w:noProof/>
        </w:rPr>
        <w:t>组件只</w:t>
      </w:r>
      <w:r>
        <w:rPr>
          <w:noProof/>
        </w:rPr>
        <w:t>渲染匹配到的</w:t>
      </w:r>
      <w:r>
        <w:rPr>
          <w:rFonts w:hint="eastAsia"/>
          <w:noProof/>
        </w:rPr>
        <w:t>第一个</w:t>
      </w:r>
      <w:r>
        <w:rPr>
          <w:noProof/>
        </w:rPr>
        <w:t>路由</w:t>
      </w:r>
    </w:p>
    <w:p w:rsidR="00342469" w:rsidRPr="00342469" w:rsidRDefault="00342469" w:rsidP="00342469">
      <w:pPr>
        <w:pStyle w:val="a3"/>
        <w:shd w:val="clear" w:color="auto" w:fill="FFFFFF"/>
        <w:spacing w:before="0" w:beforeAutospacing="0" w:after="0" w:afterAutospacing="0"/>
        <w:ind w:left="2100"/>
        <w:rPr>
          <w:rFonts w:ascii="Segoe UI" w:hAnsi="Segoe UI" w:cs="Segoe UI"/>
          <w:color w:val="24292E"/>
          <w:sz w:val="21"/>
          <w:szCs w:val="21"/>
        </w:rPr>
      </w:pPr>
      <w:r>
        <w:rPr>
          <w:rFonts w:hint="eastAsia"/>
          <w:noProof/>
        </w:rPr>
        <w:t>V4去除</w:t>
      </w:r>
      <w:r>
        <w:rPr>
          <w:noProof/>
        </w:rPr>
        <w:t>了IndexRouter</w:t>
      </w:r>
      <w:r>
        <w:rPr>
          <w:rFonts w:hint="eastAsia"/>
          <w:noProof/>
        </w:rPr>
        <w:t>组件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路由的动态加载模块</w:t>
      </w:r>
    </w:p>
    <w:p w:rsidR="007D1209" w:rsidRPr="007D1209" w:rsidRDefault="007D1209" w:rsidP="007D120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路由</w:t>
      </w:r>
      <w:r>
        <w:rPr>
          <w:rFonts w:ascii="Segoe UI" w:hAnsi="Segoe UI" w:cs="Segoe UI"/>
          <w:color w:val="24292E"/>
          <w:sz w:val="21"/>
          <w:szCs w:val="21"/>
        </w:rPr>
        <w:t>的动态</w:t>
      </w:r>
      <w:r>
        <w:rPr>
          <w:rFonts w:ascii="Segoe UI" w:hAnsi="Segoe UI" w:cs="Segoe UI" w:hint="eastAsia"/>
          <w:color w:val="24292E"/>
          <w:sz w:val="21"/>
          <w:szCs w:val="21"/>
        </w:rPr>
        <w:t>加载</w:t>
      </w:r>
      <w:r>
        <w:rPr>
          <w:rFonts w:ascii="Segoe UI" w:hAnsi="Segoe UI" w:cs="Segoe UI"/>
          <w:color w:val="24292E"/>
          <w:sz w:val="21"/>
          <w:szCs w:val="21"/>
        </w:rPr>
        <w:t>首先就要提到</w:t>
      </w:r>
      <w:r>
        <w:rPr>
          <w:rFonts w:ascii="Segoe UI" w:hAnsi="Segoe UI" w:cs="Segoe UI"/>
          <w:color w:val="24292E"/>
          <w:sz w:val="21"/>
          <w:szCs w:val="21"/>
        </w:rPr>
        <w:t>webpack</w:t>
      </w:r>
      <w:r>
        <w:rPr>
          <w:rFonts w:ascii="Segoe UI" w:hAnsi="Segoe UI" w:cs="Segoe UI"/>
          <w:color w:val="24292E"/>
          <w:sz w:val="21"/>
          <w:szCs w:val="21"/>
        </w:rPr>
        <w:t>自身的</w:t>
      </w:r>
      <w:r>
        <w:rPr>
          <w:rFonts w:ascii="Segoe UI" w:hAnsi="Segoe UI" w:cs="Segoe UI" w:hint="eastAsia"/>
          <w:color w:val="24292E"/>
          <w:sz w:val="21"/>
          <w:szCs w:val="21"/>
        </w:rPr>
        <w:t>动态</w:t>
      </w:r>
      <w:r>
        <w:rPr>
          <w:rFonts w:ascii="Segoe UI" w:hAnsi="Segoe UI" w:cs="Segoe UI"/>
          <w:color w:val="24292E"/>
          <w:sz w:val="21"/>
          <w:szCs w:val="21"/>
        </w:rPr>
        <w:t>加载功能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在</w:t>
      </w:r>
      <w:r>
        <w:rPr>
          <w:rFonts w:ascii="Segoe UI" w:hAnsi="Segoe UI" w:cs="Segoe UI"/>
          <w:color w:val="24292E"/>
          <w:sz w:val="21"/>
          <w:szCs w:val="21"/>
        </w:rPr>
        <w:t>webpack</w:t>
      </w:r>
      <w:r>
        <w:rPr>
          <w:rFonts w:ascii="Segoe UI" w:hAnsi="Segoe UI" w:cs="Segoe UI" w:hint="eastAsia"/>
          <w:color w:val="24292E"/>
          <w:sz w:val="21"/>
          <w:szCs w:val="21"/>
        </w:rPr>
        <w:t>中</w:t>
      </w:r>
      <w:r>
        <w:rPr>
          <w:rFonts w:ascii="Segoe UI" w:hAnsi="Segoe UI" w:cs="Segoe UI"/>
          <w:color w:val="24292E"/>
          <w:sz w:val="21"/>
          <w:szCs w:val="21"/>
        </w:rPr>
        <w:t>通过</w:t>
      </w:r>
      <w:r>
        <w:rPr>
          <w:rFonts w:ascii="Segoe UI" w:hAnsi="Segoe UI" w:cs="Segoe UI"/>
          <w:color w:val="24292E"/>
          <w:sz w:val="21"/>
          <w:szCs w:val="21"/>
        </w:rPr>
        <w:t>i</w:t>
      </w:r>
      <w:r>
        <w:rPr>
          <w:rFonts w:ascii="Segoe UI" w:hAnsi="Segoe UI" w:cs="Segoe UI" w:hint="eastAsia"/>
          <w:color w:val="24292E"/>
          <w:sz w:val="21"/>
          <w:szCs w:val="21"/>
        </w:rPr>
        <w:t>mport(</w:t>
      </w:r>
      <w:r>
        <w:rPr>
          <w:rFonts w:ascii="Segoe UI" w:hAnsi="Segoe UI" w:cs="Segoe UI"/>
          <w:color w:val="24292E"/>
          <w:sz w:val="21"/>
          <w:szCs w:val="21"/>
        </w:rPr>
        <w:t>/*webpackChunkName:name*/’filepath’</w:t>
      </w:r>
      <w:r>
        <w:rPr>
          <w:rFonts w:ascii="Segoe UI" w:hAnsi="Segoe UI" w:cs="Segoe UI" w:hint="eastAsia"/>
          <w:color w:val="24292E"/>
          <w:sz w:val="21"/>
          <w:szCs w:val="21"/>
        </w:rPr>
        <w:t>)</w:t>
      </w:r>
      <w:r>
        <w:rPr>
          <w:rFonts w:ascii="Segoe UI" w:hAnsi="Segoe UI" w:cs="Segoe UI" w:hint="eastAsia"/>
          <w:color w:val="24292E"/>
          <w:sz w:val="21"/>
          <w:szCs w:val="21"/>
        </w:rPr>
        <w:t>来实现</w:t>
      </w:r>
      <w:r>
        <w:rPr>
          <w:rFonts w:ascii="Segoe UI" w:hAnsi="Segoe UI" w:cs="Segoe UI"/>
          <w:color w:val="24292E"/>
          <w:sz w:val="21"/>
          <w:szCs w:val="21"/>
        </w:rPr>
        <w:t>按需</w:t>
      </w:r>
      <w:r>
        <w:rPr>
          <w:rFonts w:ascii="Segoe UI" w:hAnsi="Segoe UI" w:cs="Segoe UI" w:hint="eastAsia"/>
          <w:color w:val="24292E"/>
          <w:sz w:val="21"/>
          <w:szCs w:val="21"/>
        </w:rPr>
        <w:t>加载，它</w:t>
      </w:r>
      <w:r>
        <w:rPr>
          <w:rFonts w:ascii="Segoe UI" w:hAnsi="Segoe UI" w:cs="Segoe UI"/>
          <w:color w:val="24292E"/>
          <w:sz w:val="21"/>
          <w:szCs w:val="21"/>
        </w:rPr>
        <w:t>返回一个</w:t>
      </w:r>
      <w:r>
        <w:rPr>
          <w:rFonts w:ascii="Segoe UI" w:hAnsi="Segoe UI" w:cs="Segoe UI"/>
          <w:color w:val="24292E"/>
          <w:sz w:val="21"/>
          <w:szCs w:val="21"/>
        </w:rPr>
        <w:t>promise</w:t>
      </w:r>
      <w:r>
        <w:rPr>
          <w:rFonts w:ascii="Segoe UI" w:hAnsi="Segoe UI" w:cs="Segoe UI" w:hint="eastAsia"/>
          <w:color w:val="24292E"/>
          <w:sz w:val="21"/>
          <w:szCs w:val="21"/>
        </w:rPr>
        <w:t>异步加载</w:t>
      </w:r>
      <w:r>
        <w:rPr>
          <w:rFonts w:ascii="Segoe UI" w:hAnsi="Segoe UI" w:cs="Segoe UI"/>
          <w:color w:val="24292E"/>
          <w:sz w:val="21"/>
          <w:szCs w:val="21"/>
        </w:rPr>
        <w:t>模块加载完毕之后变为</w:t>
      </w:r>
      <w:r>
        <w:rPr>
          <w:rFonts w:ascii="Segoe UI" w:hAnsi="Segoe UI" w:cs="Segoe UI"/>
          <w:color w:val="24292E"/>
          <w:sz w:val="21"/>
          <w:szCs w:val="21"/>
        </w:rPr>
        <w:t>resolve</w:t>
      </w:r>
      <w:r>
        <w:rPr>
          <w:rFonts w:ascii="Segoe UI" w:hAnsi="Segoe UI" w:cs="Segoe UI"/>
          <w:color w:val="24292E"/>
          <w:sz w:val="21"/>
          <w:szCs w:val="21"/>
        </w:rPr>
        <w:t>状态。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实际</w:t>
      </w:r>
      <w:r w:rsidR="006E772F">
        <w:rPr>
          <w:rFonts w:ascii="Segoe UI" w:hAnsi="Segoe UI" w:cs="Segoe UI"/>
          <w:color w:val="24292E"/>
          <w:sz w:val="21"/>
          <w:szCs w:val="21"/>
        </w:rPr>
        <w:t>使用中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根据</w:t>
      </w:r>
      <w:r w:rsidR="006E772F">
        <w:rPr>
          <w:rFonts w:ascii="Segoe UI" w:hAnsi="Segoe UI" w:cs="Segoe UI"/>
          <w:color w:val="24292E"/>
          <w:sz w:val="21"/>
          <w:szCs w:val="21"/>
        </w:rPr>
        <w:t>不同的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框架</w:t>
      </w:r>
      <w:r w:rsidR="006E772F">
        <w:rPr>
          <w:rFonts w:ascii="Segoe UI" w:hAnsi="Segoe UI" w:cs="Segoe UI"/>
          <w:color w:val="24292E"/>
          <w:sz w:val="21"/>
          <w:szCs w:val="21"/>
        </w:rPr>
        <w:t>有不同的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调整，</w:t>
      </w:r>
      <w:r w:rsidR="006E772F">
        <w:rPr>
          <w:rFonts w:ascii="Segoe UI" w:hAnsi="Segoe UI" w:cs="Segoe UI"/>
          <w:color w:val="24292E"/>
          <w:sz w:val="21"/>
          <w:szCs w:val="21"/>
        </w:rPr>
        <w:t>在</w:t>
      </w:r>
      <w:r w:rsidR="006E772F">
        <w:rPr>
          <w:rFonts w:ascii="Segoe UI" w:hAnsi="Segoe UI" w:cs="Segoe UI"/>
          <w:color w:val="24292E"/>
          <w:sz w:val="21"/>
          <w:szCs w:val="21"/>
        </w:rPr>
        <w:t>react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可以</w:t>
      </w:r>
      <w:r w:rsidR="006E772F">
        <w:rPr>
          <w:rFonts w:ascii="Segoe UI" w:hAnsi="Segoe UI" w:cs="Segoe UI"/>
          <w:color w:val="24292E"/>
          <w:sz w:val="21"/>
          <w:szCs w:val="21"/>
        </w:rPr>
        <w:t>用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高阶</w:t>
      </w:r>
      <w:r w:rsidR="006E772F">
        <w:rPr>
          <w:rFonts w:ascii="Segoe UI" w:hAnsi="Segoe UI" w:cs="Segoe UI"/>
          <w:color w:val="24292E"/>
          <w:sz w:val="21"/>
          <w:szCs w:val="21"/>
        </w:rPr>
        <w:t>组件接受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异步</w:t>
      </w:r>
      <w:r w:rsidR="006E772F">
        <w:rPr>
          <w:rFonts w:ascii="Segoe UI" w:hAnsi="Segoe UI" w:cs="Segoe UI"/>
          <w:color w:val="24292E"/>
          <w:sz w:val="21"/>
          <w:szCs w:val="21"/>
        </w:rPr>
        <w:t>动态组件，等待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组件加载</w:t>
      </w:r>
      <w:r w:rsidR="006E772F">
        <w:rPr>
          <w:rFonts w:ascii="Segoe UI" w:hAnsi="Segoe UI" w:cs="Segoe UI"/>
          <w:color w:val="24292E"/>
          <w:sz w:val="21"/>
          <w:szCs w:val="21"/>
        </w:rPr>
        <w:t>完毕返回动态组件。在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V</w:t>
      </w:r>
      <w:r w:rsidR="006E772F">
        <w:rPr>
          <w:rFonts w:ascii="Segoe UI" w:hAnsi="Segoe UI" w:cs="Segoe UI"/>
          <w:color w:val="24292E"/>
          <w:sz w:val="21"/>
          <w:szCs w:val="21"/>
        </w:rPr>
        <w:t>ue</w:t>
      </w:r>
      <w:r w:rsidR="006E772F">
        <w:rPr>
          <w:rFonts w:ascii="Segoe UI" w:hAnsi="Segoe UI" w:cs="Segoe UI"/>
          <w:color w:val="24292E"/>
          <w:sz w:val="21"/>
          <w:szCs w:val="21"/>
        </w:rPr>
        <w:t>中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="006E772F">
        <w:rPr>
          <w:rFonts w:ascii="Segoe UI" w:hAnsi="Segoe UI" w:cs="Segoe UI"/>
          <w:color w:val="24292E"/>
          <w:sz w:val="21"/>
          <w:szCs w:val="21"/>
        </w:rPr>
        <w:t>vue</w:t>
      </w:r>
      <w:r w:rsidR="006E772F">
        <w:rPr>
          <w:rFonts w:ascii="Segoe UI" w:hAnsi="Segoe UI" w:cs="Segoe UI"/>
          <w:color w:val="24292E"/>
          <w:sz w:val="21"/>
          <w:szCs w:val="21"/>
        </w:rPr>
        <w:t>可接受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异步</w:t>
      </w:r>
      <w:r w:rsidR="006E772F">
        <w:rPr>
          <w:rFonts w:ascii="Segoe UI" w:hAnsi="Segoe UI" w:cs="Segoe UI"/>
          <w:color w:val="24292E"/>
          <w:sz w:val="21"/>
          <w:szCs w:val="21"/>
        </w:rPr>
        <w:t>组件</w:t>
      </w:r>
      <w:r w:rsidR="00670539">
        <w:rPr>
          <w:rFonts w:ascii="Segoe UI" w:hAnsi="Segoe UI" w:cs="Segoe UI" w:hint="eastAsia"/>
          <w:color w:val="24292E"/>
          <w:sz w:val="21"/>
          <w:szCs w:val="21"/>
        </w:rPr>
        <w:t>（一个函数</w:t>
      </w:r>
      <w:r w:rsidR="00670539">
        <w:rPr>
          <w:rFonts w:ascii="Segoe UI" w:hAnsi="Segoe UI" w:cs="Segoe UI"/>
          <w:color w:val="24292E"/>
          <w:sz w:val="21"/>
          <w:szCs w:val="21"/>
        </w:rPr>
        <w:t>返回</w:t>
      </w:r>
      <w:r w:rsidR="00670539">
        <w:rPr>
          <w:rFonts w:ascii="Segoe UI" w:hAnsi="Segoe UI" w:cs="Segoe UI"/>
          <w:color w:val="24292E"/>
          <w:sz w:val="21"/>
          <w:szCs w:val="21"/>
        </w:rPr>
        <w:t>import</w:t>
      </w:r>
      <w:r w:rsidR="00670539">
        <w:rPr>
          <w:rFonts w:ascii="Segoe UI" w:hAnsi="Segoe UI" w:cs="Segoe UI"/>
          <w:color w:val="24292E"/>
          <w:sz w:val="21"/>
          <w:szCs w:val="21"/>
        </w:rPr>
        <w:t>后的</w:t>
      </w:r>
      <w:r w:rsidR="00670539">
        <w:rPr>
          <w:rFonts w:ascii="Segoe UI" w:hAnsi="Segoe UI" w:cs="Segoe UI"/>
          <w:color w:val="24292E"/>
          <w:sz w:val="21"/>
          <w:szCs w:val="21"/>
        </w:rPr>
        <w:t>promise</w:t>
      </w:r>
      <w:r w:rsidR="00670539">
        <w:rPr>
          <w:rFonts w:ascii="Segoe UI" w:hAnsi="Segoe UI" w:cs="Segoe UI" w:hint="eastAsia"/>
          <w:color w:val="24292E"/>
          <w:sz w:val="21"/>
          <w:szCs w:val="21"/>
        </w:rPr>
        <w:t>）</w:t>
      </w:r>
    </w:p>
    <w:p w:rsidR="00342469" w:rsidRP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服务端渲染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SSR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介绍路由的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history</w:t>
      </w:r>
    </w:p>
    <w:p w:rsidR="00AB41BA" w:rsidRPr="00AB41BA" w:rsidRDefault="00AB41BA" w:rsidP="00AB41BA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AB41BA">
        <w:rPr>
          <w:rFonts w:ascii="Segoe UI" w:hAnsi="Segoe UI" w:cs="Segoe UI" w:hint="eastAsia"/>
          <w:color w:val="24292E"/>
          <w:sz w:val="21"/>
          <w:szCs w:val="21"/>
        </w:rPr>
        <w:t>react-router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history:history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分为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browser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hash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memory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三种，分别通过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h5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history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url hash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值、缓存来处理路由跳转，其中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browser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利用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H5 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lastRenderedPageBreak/>
        <w:t>history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特性（可以不刷新的修改页面路径）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history.pushState(),history.replaceState()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。但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pushState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和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replaceState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没有监听事件，无法像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hash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onhashchange 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无法捕捉事件，更新页面、组件；所以引入了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Link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这样的内置组件，点击时捕获路径更新对应页面（这也是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标签和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Link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的不同）；在浏览器的前进后退操作中监听浏览器事件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onpopstate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，获取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history.state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，更新页面。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介绍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Redux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数据流的流程</w:t>
      </w:r>
    </w:p>
    <w:p w:rsidR="00AB41BA" w:rsidRPr="00AB41BA" w:rsidRDefault="00AB41BA" w:rsidP="00AB41BA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AB41BA">
        <w:rPr>
          <w:rFonts w:ascii="Segoe UI" w:hAnsi="Segoe UI" w:cs="Segoe UI" w:hint="eastAsia"/>
          <w:color w:val="24292E"/>
          <w:sz w:val="21"/>
          <w:szCs w:val="21"/>
        </w:rPr>
        <w:t>redux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：是一个应用状态管理方案，一般在引用中只会创建一个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store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对象实例，由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createStore()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函数创建，该方法返回一个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store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对象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该对象包含主要的常用方法为：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getStore()---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获取当前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store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状态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dispath()--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接受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action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调用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reducer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触发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store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状态更新、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subscribe()--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设置监听函数，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repalaceReducer()--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更换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reducer;createStore()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接受三个参数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：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reducer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，初始化状态，和中间件处理函数，也就是常用的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applyMiddleware()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处理后的中间件，每个中间件会过滤处理一遍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action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将自己处理完毕后的中间件交给下一个中间件处理，直到成为符合规范的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reducer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能处理的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action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。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redux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的数据流可以整理为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 action-&gt;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中间件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-&gt;dispatch-&gt;reducer</w:t>
      </w:r>
    </w:p>
    <w:p w:rsidR="00342469" w:rsidRP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Redux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如何实现多个组件之间的通信，多个组件使用相同状态如何进行管理</w:t>
      </w:r>
    </w:p>
    <w:p w:rsidR="00342469" w:rsidRP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多个组件之间如何拆分各自的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state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，每块小的组件有自己的状态，它们之间还有一些公共的状态需要维护，如何思考这块</w:t>
      </w:r>
    </w:p>
    <w:p w:rsidR="003B2F09" w:rsidRDefault="00342469" w:rsidP="003B2F0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使用过的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Redux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中间件</w:t>
      </w:r>
    </w:p>
    <w:p w:rsidR="003B2F09" w:rsidRDefault="003B2F09" w:rsidP="003B2F09">
      <w:pPr>
        <w:ind w:left="840" w:firstLine="270"/>
      </w:pPr>
      <w:r>
        <w:rPr>
          <w:rFonts w:hint="eastAsia"/>
        </w:rPr>
        <w:t>redux</w:t>
      </w:r>
      <w:r>
        <w:t>-chunk:</w:t>
      </w:r>
      <w:r w:rsidRPr="003B2F09">
        <w:rPr>
          <w:rFonts w:hint="eastAsia"/>
        </w:rPr>
        <w:t>处理</w:t>
      </w:r>
      <w:r w:rsidRPr="003B2F09">
        <w:t>函数</w:t>
      </w:r>
      <w:r w:rsidRPr="003B2F09">
        <w:rPr>
          <w:rFonts w:hint="eastAsia"/>
        </w:rPr>
        <w:t>类型</w:t>
      </w:r>
      <w:r w:rsidRPr="003B2F09">
        <w:t>的中间件</w:t>
      </w:r>
    </w:p>
    <w:p w:rsidR="003B2F09" w:rsidRPr="003B2F09" w:rsidRDefault="003B2F09" w:rsidP="003B2F09">
      <w:pPr>
        <w:ind w:left="840" w:firstLine="270"/>
      </w:pPr>
      <w:r w:rsidRPr="003B2F09">
        <w:t>redux-logger</w:t>
      </w:r>
      <w:r>
        <w:t>:</w:t>
      </w:r>
      <w:r>
        <w:rPr>
          <w:rFonts w:hint="eastAsia"/>
        </w:rPr>
        <w:t>打印</w:t>
      </w:r>
      <w:r>
        <w:t>日志</w:t>
      </w:r>
    </w:p>
    <w:p w:rsidR="003B2F09" w:rsidRPr="003B2F09" w:rsidRDefault="003B2F09" w:rsidP="003B2F0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</w:p>
    <w:p w:rsidR="003B2F09" w:rsidRPr="003B2F09" w:rsidRDefault="003B2F09" w:rsidP="003B2F0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</w:p>
    <w:p w:rsidR="00342469" w:rsidRPr="00E44686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</w:rPr>
      </w:pPr>
      <w:r w:rsidRPr="00E44686">
        <w:rPr>
          <w:rFonts w:ascii="Segoe UI" w:hAnsi="Segoe UI" w:cs="Segoe UI"/>
          <w:b/>
          <w:color w:val="24292E"/>
        </w:rPr>
        <w:t>如何解决跨域的问题</w:t>
      </w:r>
    </w:p>
    <w:p w:rsidR="003B2F09" w:rsidRPr="00E44686" w:rsidRDefault="00447466" w:rsidP="00E44686">
      <w:pPr>
        <w:ind w:leftChars="500" w:left="1050"/>
        <w:rPr>
          <w:sz w:val="24"/>
          <w:szCs w:val="24"/>
        </w:rPr>
      </w:pPr>
      <w:r w:rsidRPr="00E44686">
        <w:rPr>
          <w:sz w:val="24"/>
          <w:szCs w:val="24"/>
        </w:rPr>
        <w:t xml:space="preserve">1:jsonp </w:t>
      </w:r>
      <w:r w:rsidRPr="00E44686">
        <w:rPr>
          <w:rFonts w:hint="eastAsia"/>
          <w:sz w:val="24"/>
          <w:szCs w:val="24"/>
        </w:rPr>
        <w:t>利用</w:t>
      </w:r>
      <w:r w:rsidRPr="00E44686">
        <w:rPr>
          <w:sz w:val="24"/>
          <w:szCs w:val="24"/>
        </w:rPr>
        <w:t>浏览器</w:t>
      </w:r>
      <w:r w:rsidRPr="00E44686">
        <w:rPr>
          <w:sz w:val="24"/>
          <w:szCs w:val="24"/>
        </w:rPr>
        <w:t>js</w:t>
      </w:r>
      <w:r w:rsidRPr="00E44686">
        <w:rPr>
          <w:rFonts w:hint="eastAsia"/>
          <w:sz w:val="24"/>
          <w:szCs w:val="24"/>
        </w:rPr>
        <w:t>脚本</w:t>
      </w:r>
      <w:r w:rsidRPr="00E44686">
        <w:rPr>
          <w:sz w:val="24"/>
          <w:szCs w:val="24"/>
        </w:rPr>
        <w:t>没有跨域限制的原理</w:t>
      </w:r>
      <w:r w:rsidRPr="00E44686">
        <w:rPr>
          <w:rFonts w:hint="eastAsia"/>
          <w:sz w:val="24"/>
          <w:szCs w:val="24"/>
        </w:rPr>
        <w:t xml:space="preserve"> </w:t>
      </w:r>
      <w:r w:rsidRPr="00E44686">
        <w:rPr>
          <w:rFonts w:hint="eastAsia"/>
          <w:sz w:val="24"/>
          <w:szCs w:val="24"/>
        </w:rPr>
        <w:t>将</w:t>
      </w:r>
      <w:r w:rsidRPr="00E44686">
        <w:rPr>
          <w:sz w:val="24"/>
          <w:szCs w:val="24"/>
        </w:rPr>
        <w:t>后端接口</w:t>
      </w:r>
      <w:r w:rsidRPr="00E44686">
        <w:rPr>
          <w:rFonts w:hint="eastAsia"/>
          <w:sz w:val="24"/>
          <w:szCs w:val="24"/>
        </w:rPr>
        <w:t>作为</w:t>
      </w:r>
      <w:r w:rsidRPr="00E44686">
        <w:rPr>
          <w:sz w:val="24"/>
          <w:szCs w:val="24"/>
        </w:rPr>
        <w:t>js</w:t>
      </w:r>
      <w:r w:rsidRPr="00E44686">
        <w:rPr>
          <w:sz w:val="24"/>
          <w:szCs w:val="24"/>
        </w:rPr>
        <w:t>外链地址插入页面，</w:t>
      </w:r>
      <w:r w:rsidRPr="00E44686">
        <w:rPr>
          <w:rFonts w:hint="eastAsia"/>
          <w:sz w:val="24"/>
          <w:szCs w:val="24"/>
        </w:rPr>
        <w:t>传递</w:t>
      </w:r>
      <w:r w:rsidRPr="00E44686">
        <w:rPr>
          <w:sz w:val="24"/>
          <w:szCs w:val="24"/>
        </w:rPr>
        <w:t>后端接受数据的回调</w:t>
      </w:r>
      <w:r w:rsidRPr="00E44686">
        <w:rPr>
          <w:sz w:val="24"/>
          <w:szCs w:val="24"/>
        </w:rPr>
        <w:t>callback</w:t>
      </w:r>
      <w:r w:rsidRPr="00E44686">
        <w:rPr>
          <w:sz w:val="24"/>
          <w:szCs w:val="24"/>
        </w:rPr>
        <w:t>函数</w:t>
      </w:r>
      <w:r w:rsidRPr="00E44686">
        <w:rPr>
          <w:rFonts w:hint="eastAsia"/>
          <w:sz w:val="24"/>
          <w:szCs w:val="24"/>
        </w:rPr>
        <w:t xml:space="preserve"> </w:t>
      </w:r>
      <w:r w:rsidRPr="00E44686">
        <w:rPr>
          <w:rFonts w:hint="eastAsia"/>
          <w:sz w:val="24"/>
          <w:szCs w:val="24"/>
        </w:rPr>
        <w:t>操作得到</w:t>
      </w:r>
      <w:r w:rsidRPr="00E44686">
        <w:rPr>
          <w:sz w:val="24"/>
          <w:szCs w:val="24"/>
        </w:rPr>
        <w:t>的数据</w:t>
      </w:r>
    </w:p>
    <w:p w:rsidR="00E44686" w:rsidRPr="00E44686" w:rsidRDefault="00E44686" w:rsidP="00E44686">
      <w:pPr>
        <w:ind w:leftChars="500" w:left="1050"/>
        <w:rPr>
          <w:sz w:val="24"/>
          <w:szCs w:val="24"/>
        </w:rPr>
      </w:pPr>
      <w:r w:rsidRPr="00E44686">
        <w:rPr>
          <w:rFonts w:hint="eastAsia"/>
          <w:sz w:val="24"/>
          <w:szCs w:val="24"/>
        </w:rPr>
        <w:t>2</w:t>
      </w:r>
      <w:r w:rsidRPr="00E44686">
        <w:rPr>
          <w:rFonts w:hint="eastAsia"/>
          <w:sz w:val="24"/>
          <w:szCs w:val="24"/>
        </w:rPr>
        <w:t>：</w:t>
      </w:r>
      <w:r w:rsidRPr="00E44686">
        <w:rPr>
          <w:sz w:val="24"/>
          <w:szCs w:val="24"/>
        </w:rPr>
        <w:t>cros</w:t>
      </w:r>
      <w:r w:rsidRPr="00E44686">
        <w:rPr>
          <w:sz w:val="24"/>
          <w:szCs w:val="24"/>
        </w:rPr>
        <w:t>跨域</w:t>
      </w:r>
      <w:r w:rsidRPr="00E44686">
        <w:rPr>
          <w:rFonts w:hint="eastAsia"/>
          <w:sz w:val="24"/>
          <w:szCs w:val="24"/>
        </w:rPr>
        <w:t xml:space="preserve"> </w:t>
      </w:r>
      <w:r w:rsidRPr="00E44686">
        <w:rPr>
          <w:rFonts w:hint="eastAsia"/>
          <w:sz w:val="24"/>
          <w:szCs w:val="24"/>
        </w:rPr>
        <w:t>需要</w:t>
      </w:r>
      <w:r w:rsidRPr="00E44686">
        <w:rPr>
          <w:sz w:val="24"/>
          <w:szCs w:val="24"/>
        </w:rPr>
        <w:t>后端</w:t>
      </w:r>
      <w:r w:rsidRPr="00E44686">
        <w:rPr>
          <w:rFonts w:hint="eastAsia"/>
          <w:sz w:val="24"/>
          <w:szCs w:val="24"/>
        </w:rPr>
        <w:t>设置</w:t>
      </w:r>
      <w:r w:rsidRPr="00E44686">
        <w:rPr>
          <w:rFonts w:hint="eastAsia"/>
          <w:sz w:val="24"/>
          <w:szCs w:val="24"/>
        </w:rPr>
        <w:t>Access-Control-Allow-Origin</w:t>
      </w:r>
    </w:p>
    <w:p w:rsidR="00E44686" w:rsidRPr="00E44686" w:rsidRDefault="00E44686" w:rsidP="00E44686">
      <w:pPr>
        <w:ind w:leftChars="500" w:left="1050"/>
        <w:rPr>
          <w:sz w:val="24"/>
          <w:szCs w:val="24"/>
        </w:rPr>
      </w:pPr>
      <w:r w:rsidRPr="00E44686">
        <w:rPr>
          <w:sz w:val="24"/>
          <w:szCs w:val="24"/>
        </w:rPr>
        <w:t>3</w:t>
      </w:r>
      <w:r w:rsidRPr="00E44686">
        <w:rPr>
          <w:rFonts w:hint="eastAsia"/>
          <w:sz w:val="24"/>
          <w:szCs w:val="24"/>
        </w:rPr>
        <w:t>：反向</w:t>
      </w:r>
      <w:r w:rsidRPr="00E44686">
        <w:rPr>
          <w:sz w:val="24"/>
          <w:szCs w:val="24"/>
        </w:rPr>
        <w:t>代理</w:t>
      </w:r>
    </w:p>
    <w:p w:rsidR="00E44686" w:rsidRDefault="00E44686" w:rsidP="003E4D15">
      <w:pPr>
        <w:ind w:leftChars="500" w:left="1050"/>
        <w:jc w:val="left"/>
        <w:rPr>
          <w:sz w:val="24"/>
          <w:szCs w:val="24"/>
        </w:rPr>
      </w:pPr>
      <w:r w:rsidRPr="00E44686">
        <w:rPr>
          <w:rFonts w:hint="eastAsia"/>
          <w:sz w:val="24"/>
          <w:szCs w:val="24"/>
        </w:rPr>
        <w:t>4</w:t>
      </w:r>
      <w:r w:rsidRPr="00E44686">
        <w:rPr>
          <w:rFonts w:hint="eastAsia"/>
          <w:sz w:val="24"/>
          <w:szCs w:val="24"/>
        </w:rPr>
        <w:t>：</w:t>
      </w:r>
      <w:r w:rsidRPr="00E44686">
        <w:rPr>
          <w:rFonts w:hint="eastAsia"/>
          <w:sz w:val="24"/>
          <w:szCs w:val="24"/>
        </w:rPr>
        <w:t>postMessage</w:t>
      </w:r>
      <w:r w:rsidRPr="00E44686">
        <w:rPr>
          <w:rFonts w:hint="eastAsia"/>
          <w:sz w:val="24"/>
          <w:szCs w:val="24"/>
        </w:rPr>
        <w:t>跨域</w:t>
      </w:r>
      <w:r w:rsidRPr="00E44686">
        <w:rPr>
          <w:sz w:val="24"/>
          <w:szCs w:val="24"/>
        </w:rPr>
        <w:t>iframe.contentWindow.postMessage(JSON.stringify(data)</w:t>
      </w:r>
      <w:r w:rsidR="003E4D15">
        <w:rPr>
          <w:rFonts w:hint="eastAsia"/>
          <w:sz w:val="24"/>
          <w:szCs w:val="24"/>
        </w:rPr>
        <w:t>，</w:t>
      </w:r>
      <w:r w:rsidR="003E4D15" w:rsidRPr="003E4D15">
        <w:rPr>
          <w:sz w:val="24"/>
          <w:szCs w:val="24"/>
        </w:rPr>
        <w:t>'http://www.domain2.com'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向</w:t>
      </w:r>
      <w:r>
        <w:rPr>
          <w:sz w:val="24"/>
          <w:szCs w:val="24"/>
        </w:rPr>
        <w:t>iframe</w:t>
      </w:r>
      <w:r>
        <w:rPr>
          <w:sz w:val="24"/>
          <w:szCs w:val="24"/>
        </w:rPr>
        <w:t>发送消息</w:t>
      </w:r>
      <w:r>
        <w:rPr>
          <w:rFonts w:hint="eastAsia"/>
          <w:sz w:val="24"/>
          <w:szCs w:val="24"/>
        </w:rPr>
        <w:t>；</w:t>
      </w:r>
      <w:r w:rsidRPr="00E44686">
        <w:rPr>
          <w:sz w:val="24"/>
          <w:szCs w:val="24"/>
        </w:rPr>
        <w:t>window.addEventListener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‘message’,()=&gt;{}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监听</w:t>
      </w:r>
      <w:r>
        <w:rPr>
          <w:sz w:val="24"/>
          <w:szCs w:val="24"/>
        </w:rPr>
        <w:t>消息</w:t>
      </w:r>
      <w:r w:rsidR="003E4D15">
        <w:rPr>
          <w:rFonts w:hint="eastAsia"/>
          <w:sz w:val="24"/>
          <w:szCs w:val="24"/>
        </w:rPr>
        <w:t>；</w:t>
      </w:r>
    </w:p>
    <w:p w:rsidR="003E4D15" w:rsidRDefault="003E4D15" w:rsidP="003E4D15">
      <w:pPr>
        <w:ind w:leftChars="500" w:left="1050"/>
        <w:jc w:val="left"/>
        <w:rPr>
          <w:sz w:val="24"/>
          <w:szCs w:val="24"/>
        </w:rPr>
      </w:pPr>
      <w:r w:rsidRPr="003E4D15">
        <w:rPr>
          <w:sz w:val="24"/>
          <w:szCs w:val="24"/>
        </w:rPr>
        <w:t>window.parent.postMessage(JSON.stringify(data), 'http://www.domain1.com');</w:t>
      </w:r>
      <w:r>
        <w:rPr>
          <w:sz w:val="24"/>
          <w:szCs w:val="24"/>
        </w:rPr>
        <w:t>iframe</w:t>
      </w:r>
      <w:r>
        <w:rPr>
          <w:rFonts w:hint="eastAsia"/>
          <w:sz w:val="24"/>
          <w:szCs w:val="24"/>
        </w:rPr>
        <w:t>页面</w:t>
      </w:r>
      <w:r>
        <w:rPr>
          <w:sz w:val="24"/>
          <w:szCs w:val="24"/>
        </w:rPr>
        <w:t>发送消息</w:t>
      </w:r>
    </w:p>
    <w:p w:rsidR="00650196" w:rsidRPr="003E4D15" w:rsidRDefault="00650196" w:rsidP="003E4D15">
      <w:pPr>
        <w:ind w:leftChars="500" w:left="1050"/>
        <w:jc w:val="left"/>
        <w:rPr>
          <w:sz w:val="24"/>
          <w:szCs w:val="24"/>
        </w:rPr>
      </w:pPr>
    </w:p>
    <w:p w:rsidR="00E44686" w:rsidRPr="00E44686" w:rsidRDefault="00E44686" w:rsidP="00E44686">
      <w:pPr>
        <w:pStyle w:val="a3"/>
        <w:spacing w:before="0" w:after="240"/>
        <w:ind w:left="1110"/>
        <w:rPr>
          <w:rFonts w:ascii="Segoe UI" w:hAnsi="Segoe UI" w:cs="Segoe UI"/>
          <w:color w:val="24292E"/>
          <w:sz w:val="21"/>
          <w:szCs w:val="21"/>
        </w:rPr>
      </w:pPr>
    </w:p>
    <w:p w:rsidR="00E44686" w:rsidRPr="00447466" w:rsidRDefault="00E44686" w:rsidP="003B2F0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</w:p>
    <w:p w:rsidR="00342469" w:rsidRP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常见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Http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请求头</w:t>
      </w:r>
    </w:p>
    <w:p w:rsidR="00342469" w:rsidRP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移动端适配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1px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的问题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介绍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flex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布局</w:t>
      </w:r>
    </w:p>
    <w:p w:rsidR="0014426D" w:rsidRDefault="0014426D" w:rsidP="0014426D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14426D">
        <w:rPr>
          <w:rFonts w:ascii="Segoe UI" w:hAnsi="Segoe UI" w:cs="Segoe UI" w:hint="eastAsia"/>
          <w:color w:val="24292E"/>
          <w:sz w:val="21"/>
          <w:szCs w:val="21"/>
        </w:rPr>
        <w:t>flex</w:t>
      </w:r>
      <w:r>
        <w:rPr>
          <w:rFonts w:ascii="Segoe UI" w:hAnsi="Segoe UI" w:cs="Segoe UI" w:hint="eastAsia"/>
          <w:color w:val="24292E"/>
          <w:sz w:val="21"/>
          <w:szCs w:val="21"/>
        </w:rPr>
        <w:t>布局</w:t>
      </w:r>
      <w:r>
        <w:rPr>
          <w:rFonts w:ascii="Segoe UI" w:hAnsi="Segoe UI" w:cs="Segoe UI"/>
          <w:color w:val="24292E"/>
          <w:sz w:val="21"/>
          <w:szCs w:val="21"/>
        </w:rPr>
        <w:t>也叫弹性布局，在解决了传统</w:t>
      </w:r>
      <w:r>
        <w:rPr>
          <w:rFonts w:ascii="Segoe UI" w:hAnsi="Segoe UI" w:cs="Segoe UI" w:hint="eastAsia"/>
          <w:color w:val="24292E"/>
          <w:sz w:val="21"/>
          <w:szCs w:val="21"/>
        </w:rPr>
        <w:t>css</w:t>
      </w:r>
      <w:r>
        <w:rPr>
          <w:rFonts w:ascii="Segoe UI" w:hAnsi="Segoe UI" w:cs="Segoe UI" w:hint="eastAsia"/>
          <w:color w:val="24292E"/>
          <w:sz w:val="21"/>
          <w:szCs w:val="21"/>
        </w:rPr>
        <w:t>一些</w:t>
      </w:r>
      <w:r>
        <w:rPr>
          <w:rFonts w:ascii="Segoe UI" w:hAnsi="Segoe UI" w:cs="Segoe UI"/>
          <w:color w:val="24292E"/>
          <w:sz w:val="21"/>
          <w:szCs w:val="21"/>
        </w:rPr>
        <w:t>基于</w:t>
      </w:r>
      <w:r>
        <w:rPr>
          <w:rFonts w:ascii="Segoe UI" w:hAnsi="Segoe UI" w:cs="Segoe UI"/>
          <w:color w:val="24292E"/>
          <w:sz w:val="21"/>
          <w:szCs w:val="21"/>
        </w:rPr>
        <w:t>display</w:t>
      </w:r>
      <w:r>
        <w:rPr>
          <w:rFonts w:ascii="Segoe UI" w:hAnsi="Segoe UI" w:cs="Segoe UI" w:hint="eastAsia"/>
          <w:color w:val="24292E"/>
          <w:sz w:val="21"/>
          <w:szCs w:val="21"/>
        </w:rPr>
        <w:t>、</w:t>
      </w:r>
      <w:r>
        <w:rPr>
          <w:rFonts w:ascii="Segoe UI" w:hAnsi="Segoe UI" w:cs="Segoe UI"/>
          <w:color w:val="24292E"/>
          <w:sz w:val="21"/>
          <w:szCs w:val="21"/>
        </w:rPr>
        <w:t>position</w:t>
      </w:r>
      <w:r>
        <w:rPr>
          <w:rFonts w:ascii="Segoe UI" w:hAnsi="Segoe UI" w:cs="Segoe UI" w:hint="eastAsia"/>
          <w:color w:val="24292E"/>
          <w:sz w:val="21"/>
          <w:szCs w:val="21"/>
        </w:rPr>
        <w:t>、</w:t>
      </w:r>
      <w:r>
        <w:rPr>
          <w:rFonts w:ascii="Segoe UI" w:hAnsi="Segoe UI" w:cs="Segoe UI" w:hint="eastAsia"/>
          <w:color w:val="24292E"/>
          <w:sz w:val="21"/>
          <w:szCs w:val="21"/>
        </w:rPr>
        <w:t>float</w:t>
      </w:r>
      <w:r>
        <w:rPr>
          <w:rFonts w:ascii="Segoe UI" w:hAnsi="Segoe UI" w:cs="Segoe UI" w:hint="eastAsia"/>
          <w:color w:val="24292E"/>
          <w:sz w:val="21"/>
          <w:szCs w:val="21"/>
        </w:rPr>
        <w:t>属性</w:t>
      </w:r>
      <w:r>
        <w:rPr>
          <w:rFonts w:ascii="Segoe UI" w:hAnsi="Segoe UI" w:cs="Segoe UI"/>
          <w:color w:val="24292E"/>
          <w:sz w:val="21"/>
          <w:szCs w:val="21"/>
        </w:rPr>
        <w:t>的</w:t>
      </w:r>
      <w:r>
        <w:rPr>
          <w:rFonts w:ascii="Segoe UI" w:hAnsi="Segoe UI" w:cs="Segoe UI" w:hint="eastAsia"/>
          <w:color w:val="24292E"/>
          <w:sz w:val="21"/>
          <w:szCs w:val="21"/>
        </w:rPr>
        <w:t>痛点</w:t>
      </w:r>
      <w:r>
        <w:rPr>
          <w:rFonts w:ascii="Segoe UI" w:hAnsi="Segoe UI" w:cs="Segoe UI"/>
          <w:color w:val="24292E"/>
          <w:sz w:val="21"/>
          <w:szCs w:val="21"/>
        </w:rPr>
        <w:t>。</w:t>
      </w:r>
      <w:r>
        <w:rPr>
          <w:rFonts w:ascii="Segoe UI" w:hAnsi="Segoe UI" w:cs="Segoe UI" w:hint="eastAsia"/>
          <w:color w:val="24292E"/>
          <w:sz w:val="21"/>
          <w:szCs w:val="21"/>
        </w:rPr>
        <w:t>它</w:t>
      </w:r>
      <w:r>
        <w:rPr>
          <w:rFonts w:ascii="Segoe UI" w:hAnsi="Segoe UI" w:cs="Segoe UI"/>
          <w:color w:val="24292E"/>
          <w:sz w:val="21"/>
          <w:szCs w:val="21"/>
        </w:rPr>
        <w:t>分别父元素和子元素。</w:t>
      </w:r>
    </w:p>
    <w:p w:rsidR="0014426D" w:rsidRDefault="0014426D" w:rsidP="0014426D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父元素</w:t>
      </w:r>
      <w:r>
        <w:rPr>
          <w:rFonts w:ascii="Segoe UI" w:hAnsi="Segoe UI" w:cs="Segoe UI"/>
          <w:color w:val="24292E"/>
          <w:sz w:val="21"/>
          <w:szCs w:val="21"/>
        </w:rPr>
        <w:t>的属性：</w:t>
      </w:r>
      <w:r>
        <w:rPr>
          <w:rFonts w:ascii="Segoe UI" w:hAnsi="Segoe UI" w:cs="Segoe UI"/>
          <w:color w:val="24292E"/>
          <w:sz w:val="21"/>
          <w:szCs w:val="21"/>
        </w:rPr>
        <w:t>flex-direction:</w:t>
      </w:r>
      <w:r>
        <w:rPr>
          <w:rFonts w:ascii="Segoe UI" w:hAnsi="Segoe UI" w:cs="Segoe UI" w:hint="eastAsia"/>
          <w:color w:val="24292E"/>
          <w:sz w:val="21"/>
          <w:szCs w:val="21"/>
        </w:rPr>
        <w:t>定义主轴</w:t>
      </w:r>
      <w:r>
        <w:rPr>
          <w:rFonts w:ascii="Segoe UI" w:hAnsi="Segoe UI" w:cs="Segoe UI"/>
          <w:color w:val="24292E"/>
          <w:sz w:val="21"/>
          <w:szCs w:val="21"/>
        </w:rPr>
        <w:t>的方向（</w:t>
      </w:r>
      <w:r>
        <w:rPr>
          <w:rFonts w:ascii="Segoe UI" w:hAnsi="Segoe UI" w:cs="Segoe UI" w:hint="eastAsia"/>
          <w:color w:val="24292E"/>
          <w:sz w:val="21"/>
          <w:szCs w:val="21"/>
        </w:rPr>
        <w:t>默认</w:t>
      </w:r>
      <w:r>
        <w:rPr>
          <w:rFonts w:ascii="Segoe UI" w:hAnsi="Segoe UI" w:cs="Segoe UI"/>
          <w:color w:val="24292E"/>
          <w:sz w:val="21"/>
          <w:szCs w:val="21"/>
        </w:rPr>
        <w:t>是横向）</w:t>
      </w:r>
    </w:p>
    <w:p w:rsidR="0014426D" w:rsidRDefault="0014426D" w:rsidP="0014426D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justify-content:</w:t>
      </w:r>
      <w:r>
        <w:rPr>
          <w:rFonts w:ascii="Segoe UI" w:hAnsi="Segoe UI" w:cs="Segoe UI" w:hint="eastAsia"/>
          <w:color w:val="24292E"/>
          <w:sz w:val="21"/>
          <w:szCs w:val="21"/>
        </w:rPr>
        <w:t>子元素</w:t>
      </w:r>
      <w:r>
        <w:rPr>
          <w:rFonts w:ascii="Segoe UI" w:hAnsi="Segoe UI" w:cs="Segoe UI"/>
          <w:color w:val="24292E"/>
          <w:sz w:val="21"/>
          <w:szCs w:val="21"/>
        </w:rPr>
        <w:t>在横轴上如何分布</w:t>
      </w:r>
      <w:r>
        <w:rPr>
          <w:rFonts w:ascii="Segoe UI" w:hAnsi="Segoe UI" w:cs="Segoe UI" w:hint="eastAsia"/>
          <w:color w:val="24292E"/>
          <w:sz w:val="21"/>
          <w:szCs w:val="21"/>
        </w:rPr>
        <w:t>（靠右</w:t>
      </w:r>
      <w:r>
        <w:rPr>
          <w:rFonts w:ascii="Segoe UI" w:hAnsi="Segoe UI" w:cs="Segoe UI"/>
          <w:color w:val="24292E"/>
          <w:sz w:val="21"/>
          <w:szCs w:val="21"/>
        </w:rPr>
        <w:t>，靠左，居中，两端</w:t>
      </w:r>
      <w:r>
        <w:rPr>
          <w:rFonts w:ascii="Segoe UI" w:hAnsi="Segoe UI" w:cs="Segoe UI" w:hint="eastAsia"/>
          <w:color w:val="24292E"/>
          <w:sz w:val="21"/>
          <w:szCs w:val="21"/>
        </w:rPr>
        <w:t>，</w:t>
      </w:r>
      <w:r>
        <w:rPr>
          <w:rFonts w:ascii="Segoe UI" w:hAnsi="Segoe UI" w:cs="Segoe UI"/>
          <w:color w:val="24292E"/>
          <w:sz w:val="21"/>
          <w:szCs w:val="21"/>
        </w:rPr>
        <w:t>等间距</w:t>
      </w:r>
      <w:r>
        <w:rPr>
          <w:rFonts w:ascii="Segoe UI" w:hAnsi="Segoe UI" w:cs="Segoe UI" w:hint="eastAsia"/>
          <w:color w:val="24292E"/>
          <w:sz w:val="21"/>
          <w:szCs w:val="21"/>
        </w:rPr>
        <w:t>）</w:t>
      </w:r>
    </w:p>
    <w:p w:rsidR="0014426D" w:rsidRDefault="0014426D" w:rsidP="00B10DD9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align-item:</w:t>
      </w:r>
      <w:r w:rsidR="00B10DD9">
        <w:rPr>
          <w:rFonts w:ascii="Segoe UI" w:hAnsi="Segoe UI" w:cs="Segoe UI" w:hint="eastAsia"/>
          <w:color w:val="24292E"/>
          <w:sz w:val="21"/>
          <w:szCs w:val="21"/>
        </w:rPr>
        <w:t>定义</w:t>
      </w:r>
      <w:r w:rsidR="00B10DD9">
        <w:rPr>
          <w:rFonts w:ascii="Segoe UI" w:hAnsi="Segoe UI" w:cs="Segoe UI"/>
          <w:color w:val="24292E"/>
          <w:sz w:val="21"/>
          <w:szCs w:val="21"/>
        </w:rPr>
        <w:t>单排的元素在纵轴上的对其方式</w:t>
      </w:r>
      <w:r w:rsidR="00B10DD9">
        <w:rPr>
          <w:rFonts w:ascii="Segoe UI" w:hAnsi="Segoe UI" w:cs="Segoe UI" w:hint="eastAsia"/>
          <w:color w:val="24292E"/>
          <w:sz w:val="21"/>
          <w:szCs w:val="21"/>
        </w:rPr>
        <w:t>（顶端</w:t>
      </w:r>
      <w:r w:rsidR="00B10DD9">
        <w:rPr>
          <w:rFonts w:ascii="Segoe UI" w:hAnsi="Segoe UI" w:cs="Segoe UI"/>
          <w:color w:val="24292E"/>
          <w:sz w:val="21"/>
          <w:szCs w:val="21"/>
        </w:rPr>
        <w:t>，居中，下端</w:t>
      </w:r>
      <w:r w:rsidR="00B10DD9">
        <w:rPr>
          <w:rFonts w:ascii="Segoe UI" w:hAnsi="Segoe UI" w:cs="Segoe UI" w:hint="eastAsia"/>
          <w:color w:val="24292E"/>
          <w:sz w:val="21"/>
          <w:szCs w:val="21"/>
        </w:rPr>
        <w:t>）</w:t>
      </w:r>
    </w:p>
    <w:p w:rsidR="00B10DD9" w:rsidRDefault="00B10DD9" w:rsidP="00B10DD9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align-content:</w:t>
      </w:r>
      <w:r>
        <w:rPr>
          <w:rFonts w:ascii="Segoe UI" w:hAnsi="Segoe UI" w:cs="Segoe UI" w:hint="eastAsia"/>
          <w:color w:val="24292E"/>
          <w:sz w:val="21"/>
          <w:szCs w:val="21"/>
        </w:rPr>
        <w:t>定义</w:t>
      </w:r>
      <w:r>
        <w:rPr>
          <w:rFonts w:ascii="Segoe UI" w:hAnsi="Segoe UI" w:cs="Segoe UI"/>
          <w:color w:val="24292E"/>
          <w:sz w:val="21"/>
          <w:szCs w:val="21"/>
        </w:rPr>
        <w:t>多</w:t>
      </w:r>
      <w:r>
        <w:rPr>
          <w:rFonts w:ascii="Segoe UI" w:hAnsi="Segoe UI" w:cs="Segoe UI" w:hint="eastAsia"/>
          <w:color w:val="24292E"/>
          <w:sz w:val="21"/>
          <w:szCs w:val="21"/>
        </w:rPr>
        <w:t>排</w:t>
      </w:r>
      <w:r>
        <w:rPr>
          <w:rFonts w:ascii="Segoe UI" w:hAnsi="Segoe UI" w:cs="Segoe UI"/>
          <w:color w:val="24292E"/>
          <w:sz w:val="21"/>
          <w:szCs w:val="21"/>
        </w:rPr>
        <w:t>子元素在纵轴的对其方式（）</w:t>
      </w:r>
    </w:p>
    <w:p w:rsidR="00B10DD9" w:rsidRDefault="00B10DD9" w:rsidP="00B10DD9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flex-wrap</w:t>
      </w:r>
      <w:r>
        <w:rPr>
          <w:rFonts w:ascii="Segoe UI" w:hAnsi="Segoe UI" w:cs="Segoe UI"/>
          <w:color w:val="24292E"/>
          <w:sz w:val="21"/>
          <w:szCs w:val="21"/>
        </w:rPr>
        <w:t>:</w:t>
      </w:r>
      <w:r>
        <w:rPr>
          <w:rFonts w:ascii="Segoe UI" w:hAnsi="Segoe UI" w:cs="Segoe UI" w:hint="eastAsia"/>
          <w:color w:val="24292E"/>
          <w:sz w:val="21"/>
          <w:szCs w:val="21"/>
        </w:rPr>
        <w:t>定义</w:t>
      </w:r>
      <w:r>
        <w:rPr>
          <w:rFonts w:ascii="Segoe UI" w:hAnsi="Segoe UI" w:cs="Segoe UI"/>
          <w:color w:val="24292E"/>
          <w:sz w:val="21"/>
          <w:szCs w:val="21"/>
        </w:rPr>
        <w:t>一排子元素放不下后是否换行</w:t>
      </w:r>
    </w:p>
    <w:p w:rsidR="00B10DD9" w:rsidRDefault="00B10DD9" w:rsidP="00B10DD9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flex-flow:flex-direction</w:t>
      </w:r>
      <w:r>
        <w:rPr>
          <w:rFonts w:ascii="Segoe UI" w:hAnsi="Segoe UI" w:cs="Segoe UI" w:hint="eastAsia"/>
          <w:color w:val="24292E"/>
          <w:sz w:val="21"/>
          <w:szCs w:val="21"/>
        </w:rPr>
        <w:t>和</w:t>
      </w:r>
      <w:r>
        <w:rPr>
          <w:rFonts w:ascii="Segoe UI" w:hAnsi="Segoe UI" w:cs="Segoe UI"/>
          <w:color w:val="24292E"/>
          <w:sz w:val="21"/>
          <w:szCs w:val="21"/>
        </w:rPr>
        <w:t>flex-wrap</w:t>
      </w:r>
      <w:r>
        <w:rPr>
          <w:rFonts w:ascii="Segoe UI" w:hAnsi="Segoe UI" w:cs="Segoe UI" w:hint="eastAsia"/>
          <w:color w:val="24292E"/>
          <w:sz w:val="21"/>
          <w:szCs w:val="21"/>
        </w:rPr>
        <w:t>的</w:t>
      </w:r>
      <w:r>
        <w:rPr>
          <w:rFonts w:ascii="Segoe UI" w:hAnsi="Segoe UI" w:cs="Segoe UI"/>
          <w:color w:val="24292E"/>
          <w:sz w:val="21"/>
          <w:szCs w:val="21"/>
        </w:rPr>
        <w:t>组合</w:t>
      </w:r>
    </w:p>
    <w:p w:rsidR="00B10DD9" w:rsidRDefault="00B10DD9" w:rsidP="00B10DD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  <w:t xml:space="preserve">   </w:t>
      </w:r>
      <w:r>
        <w:rPr>
          <w:rFonts w:ascii="Segoe UI" w:hAnsi="Segoe UI" w:cs="Segoe UI" w:hint="eastAsia"/>
          <w:color w:val="24292E"/>
          <w:sz w:val="21"/>
          <w:szCs w:val="21"/>
        </w:rPr>
        <w:t>子</w:t>
      </w:r>
      <w:r>
        <w:rPr>
          <w:rFonts w:ascii="Segoe UI" w:hAnsi="Segoe UI" w:cs="Segoe UI"/>
          <w:color w:val="24292E"/>
          <w:sz w:val="21"/>
          <w:szCs w:val="21"/>
        </w:rPr>
        <w:t>元素的属性：</w:t>
      </w:r>
      <w:r>
        <w:rPr>
          <w:rFonts w:ascii="Segoe UI" w:hAnsi="Segoe UI" w:cs="Segoe UI" w:hint="eastAsia"/>
          <w:color w:val="24292E"/>
          <w:sz w:val="21"/>
          <w:szCs w:val="21"/>
        </w:rPr>
        <w:t>order</w:t>
      </w:r>
      <w:r>
        <w:rPr>
          <w:rFonts w:ascii="Segoe UI" w:hAnsi="Segoe UI" w:cs="Segoe UI"/>
          <w:color w:val="24292E"/>
          <w:sz w:val="21"/>
          <w:szCs w:val="21"/>
        </w:rPr>
        <w:t>:</w:t>
      </w:r>
      <w:r>
        <w:rPr>
          <w:rFonts w:ascii="Segoe UI" w:hAnsi="Segoe UI" w:cs="Segoe UI" w:hint="eastAsia"/>
          <w:color w:val="24292E"/>
          <w:sz w:val="21"/>
          <w:szCs w:val="21"/>
        </w:rPr>
        <w:t>排序</w:t>
      </w:r>
      <w:r>
        <w:rPr>
          <w:rFonts w:ascii="Segoe UI" w:hAnsi="Segoe UI" w:cs="Segoe UI"/>
          <w:color w:val="24292E"/>
          <w:sz w:val="21"/>
          <w:szCs w:val="21"/>
        </w:rPr>
        <w:t>权重</w:t>
      </w:r>
      <w:r>
        <w:rPr>
          <w:rFonts w:ascii="Segoe UI" w:hAnsi="Segoe UI" w:cs="Segoe UI" w:hint="eastAsia"/>
          <w:color w:val="24292E"/>
          <w:sz w:val="21"/>
          <w:szCs w:val="21"/>
        </w:rPr>
        <w:t>越小</w:t>
      </w:r>
      <w:r>
        <w:rPr>
          <w:rFonts w:ascii="Segoe UI" w:hAnsi="Segoe UI" w:cs="Segoe UI"/>
          <w:color w:val="24292E"/>
          <w:sz w:val="21"/>
          <w:szCs w:val="21"/>
        </w:rPr>
        <w:t>越靠前</w:t>
      </w:r>
    </w:p>
    <w:p w:rsidR="0032644E" w:rsidRDefault="00B10DD9" w:rsidP="0032644E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flex-grow:</w:t>
      </w:r>
      <w:r>
        <w:rPr>
          <w:rFonts w:ascii="Segoe UI" w:hAnsi="Segoe UI" w:cs="Segoe UI" w:hint="eastAsia"/>
          <w:color w:val="24292E"/>
          <w:sz w:val="21"/>
          <w:szCs w:val="21"/>
        </w:rPr>
        <w:t>在排列</w:t>
      </w:r>
      <w:r>
        <w:rPr>
          <w:rFonts w:ascii="Segoe UI" w:hAnsi="Segoe UI" w:cs="Segoe UI"/>
          <w:color w:val="24292E"/>
          <w:sz w:val="21"/>
          <w:szCs w:val="21"/>
        </w:rPr>
        <w:t>还有剩余空间时（</w:t>
      </w:r>
      <w:r>
        <w:rPr>
          <w:rFonts w:ascii="Segoe UI" w:hAnsi="Segoe UI" w:cs="Segoe UI" w:hint="eastAsia"/>
          <w:color w:val="24292E"/>
          <w:sz w:val="21"/>
          <w:szCs w:val="21"/>
        </w:rPr>
        <w:t>一行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有</w:t>
      </w:r>
      <w:r w:rsidR="0032644E">
        <w:rPr>
          <w:rFonts w:ascii="Segoe UI" w:hAnsi="Segoe UI" w:cs="Segoe UI"/>
          <w:color w:val="24292E"/>
          <w:sz w:val="21"/>
          <w:szCs w:val="21"/>
        </w:rPr>
        <w:t>空隙</w:t>
      </w:r>
      <w:r>
        <w:rPr>
          <w:rFonts w:ascii="Segoe UI" w:hAnsi="Segoe UI" w:cs="Segoe UI"/>
          <w:color w:val="24292E"/>
          <w:sz w:val="21"/>
          <w:szCs w:val="21"/>
        </w:rPr>
        <w:t>）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设定</w:t>
      </w:r>
      <w:r w:rsidR="0032644E">
        <w:rPr>
          <w:rFonts w:ascii="Segoe UI" w:hAnsi="Segoe UI" w:cs="Segoe UI"/>
          <w:color w:val="24292E"/>
          <w:sz w:val="21"/>
          <w:szCs w:val="21"/>
        </w:rPr>
        <w:t>放大的倍数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且</w:t>
      </w:r>
      <w:r w:rsidR="0032644E">
        <w:rPr>
          <w:rFonts w:ascii="Segoe UI" w:hAnsi="Segoe UI" w:cs="Segoe UI"/>
          <w:color w:val="24292E"/>
          <w:sz w:val="21"/>
          <w:szCs w:val="21"/>
        </w:rPr>
        <w:t>会撑满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整个</w:t>
      </w:r>
      <w:r w:rsidR="0032644E">
        <w:rPr>
          <w:rFonts w:ascii="Segoe UI" w:hAnsi="Segoe UI" w:cs="Segoe UI"/>
          <w:color w:val="24292E"/>
          <w:sz w:val="21"/>
          <w:szCs w:val="21"/>
        </w:rPr>
        <w:t>行空间。比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如</w:t>
      </w:r>
      <w:r w:rsidR="0032644E">
        <w:rPr>
          <w:rFonts w:ascii="Segoe UI" w:hAnsi="Segoe UI" w:cs="Segoe UI"/>
          <w:color w:val="24292E"/>
          <w:sz w:val="21"/>
          <w:szCs w:val="21"/>
        </w:rPr>
        <w:t>父宽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1000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，</w:t>
      </w:r>
      <w:r w:rsidR="0032644E">
        <w:rPr>
          <w:rFonts w:ascii="Segoe UI" w:hAnsi="Segoe UI" w:cs="Segoe UI"/>
          <w:color w:val="24292E"/>
          <w:sz w:val="21"/>
          <w:szCs w:val="21"/>
        </w:rPr>
        <w:t>子宽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100</w:t>
      </w:r>
      <w:r w:rsidR="0032644E">
        <w:rPr>
          <w:rFonts w:ascii="Segoe UI" w:hAnsi="Segoe UI" w:cs="Segoe UI"/>
          <w:color w:val="24292E"/>
          <w:sz w:val="21"/>
          <w:szCs w:val="21"/>
        </w:rPr>
        <w:t>*4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个</w:t>
      </w:r>
      <w:r w:rsidR="0032644E">
        <w:rPr>
          <w:rFonts w:ascii="Segoe UI" w:hAnsi="Segoe UI" w:cs="Segoe UI"/>
          <w:color w:val="24292E"/>
          <w:sz w:val="21"/>
          <w:szCs w:val="21"/>
        </w:rPr>
        <w:t>，如果设置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其中</w:t>
      </w:r>
      <w:r w:rsidR="0032644E">
        <w:rPr>
          <w:rFonts w:ascii="Segoe UI" w:hAnsi="Segoe UI" w:cs="Segoe UI"/>
          <w:color w:val="24292E"/>
          <w:sz w:val="21"/>
          <w:szCs w:val="21"/>
        </w:rPr>
        <w:t>一个的</w:t>
      </w:r>
      <w:r w:rsidR="0032644E">
        <w:rPr>
          <w:rFonts w:ascii="Segoe UI" w:hAnsi="Segoe UI" w:cs="Segoe UI"/>
          <w:color w:val="24292E"/>
          <w:sz w:val="21"/>
          <w:szCs w:val="21"/>
        </w:rPr>
        <w:t>flex-grow:1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，</w:t>
      </w:r>
      <w:r w:rsidR="0032644E">
        <w:rPr>
          <w:rFonts w:ascii="Segoe UI" w:hAnsi="Segoe UI" w:cs="Segoe UI"/>
          <w:color w:val="24292E"/>
          <w:sz w:val="21"/>
          <w:szCs w:val="21"/>
        </w:rPr>
        <w:t>那么他将撑满所有剩余空间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宽达到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700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，其他</w:t>
      </w:r>
      <w:r w:rsidR="0032644E">
        <w:rPr>
          <w:rFonts w:ascii="Segoe UI" w:hAnsi="Segoe UI" w:cs="Segoe UI"/>
          <w:color w:val="24292E"/>
          <w:sz w:val="21"/>
          <w:szCs w:val="21"/>
        </w:rPr>
        <w:t>不变，如果另一个设置了</w:t>
      </w:r>
      <w:r w:rsidR="0032644E">
        <w:rPr>
          <w:rFonts w:ascii="Segoe UI" w:hAnsi="Segoe UI" w:cs="Segoe UI"/>
          <w:color w:val="24292E"/>
          <w:sz w:val="21"/>
          <w:szCs w:val="21"/>
        </w:rPr>
        <w:t>flex-grow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为</w:t>
      </w:r>
      <w:r w:rsidR="0032644E">
        <w:rPr>
          <w:rFonts w:ascii="Segoe UI" w:hAnsi="Segoe UI" w:cs="Segoe UI"/>
          <w:color w:val="24292E"/>
          <w:sz w:val="21"/>
          <w:szCs w:val="21"/>
        </w:rPr>
        <w:t>0.25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那么</w:t>
      </w:r>
      <w:r w:rsidR="0032644E">
        <w:rPr>
          <w:rFonts w:ascii="Segoe UI" w:hAnsi="Segoe UI" w:cs="Segoe UI"/>
          <w:color w:val="24292E"/>
          <w:sz w:val="21"/>
          <w:szCs w:val="21"/>
        </w:rPr>
        <w:t>子元素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宽</w:t>
      </w:r>
      <w:r w:rsidR="0032644E">
        <w:rPr>
          <w:rFonts w:ascii="Segoe UI" w:hAnsi="Segoe UI" w:cs="Segoe UI"/>
          <w:color w:val="24292E"/>
          <w:sz w:val="21"/>
          <w:szCs w:val="21"/>
        </w:rPr>
        <w:t>为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160 640 100 100</w:t>
      </w:r>
    </w:p>
    <w:p w:rsidR="00691694" w:rsidRDefault="0032644E" w:rsidP="0032644E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flex-shrink: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如果</w:t>
      </w:r>
      <w:r w:rsidR="00C66A33">
        <w:rPr>
          <w:rFonts w:ascii="Segoe UI" w:hAnsi="Segoe UI" w:cs="Segoe UI"/>
          <w:color w:val="24292E"/>
          <w:sz w:val="21"/>
          <w:szCs w:val="21"/>
        </w:rPr>
        <w:t>项目一行放不下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缩小</w:t>
      </w:r>
      <w:r w:rsidR="00C66A33">
        <w:rPr>
          <w:rFonts w:ascii="Segoe UI" w:hAnsi="Segoe UI" w:cs="Segoe UI"/>
          <w:color w:val="24292E"/>
          <w:sz w:val="21"/>
          <w:szCs w:val="21"/>
        </w:rPr>
        <w:t>比例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，默认</w:t>
      </w:r>
      <w:r w:rsidR="00C66A33">
        <w:rPr>
          <w:rFonts w:ascii="Segoe UI" w:hAnsi="Segoe UI" w:cs="Segoe UI"/>
          <w:color w:val="24292E"/>
          <w:sz w:val="21"/>
          <w:szCs w:val="21"/>
        </w:rPr>
        <w:t>为</w:t>
      </w:r>
      <w:r w:rsidR="00C66A33">
        <w:rPr>
          <w:rFonts w:ascii="Segoe UI" w:hAnsi="Segoe UI" w:cs="Segoe UI"/>
          <w:color w:val="24292E"/>
          <w:sz w:val="21"/>
          <w:szCs w:val="21"/>
        </w:rPr>
        <w:t>1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，</w:t>
      </w:r>
      <w:r w:rsidR="00C66A33">
        <w:rPr>
          <w:rFonts w:ascii="Segoe UI" w:hAnsi="Segoe UI" w:cs="Segoe UI"/>
          <w:color w:val="24292E"/>
          <w:sz w:val="21"/>
          <w:szCs w:val="21"/>
        </w:rPr>
        <w:t>放不下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都</w:t>
      </w:r>
      <w:r w:rsidR="00C66A33">
        <w:rPr>
          <w:rFonts w:ascii="Segoe UI" w:hAnsi="Segoe UI" w:cs="Segoe UI"/>
          <w:color w:val="24292E"/>
          <w:sz w:val="21"/>
          <w:szCs w:val="21"/>
        </w:rPr>
        <w:t>缩小，为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0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则</w:t>
      </w:r>
      <w:r w:rsidR="00C66A33">
        <w:rPr>
          <w:rFonts w:ascii="Segoe UI" w:hAnsi="Segoe UI" w:cs="Segoe UI"/>
          <w:color w:val="24292E"/>
          <w:sz w:val="21"/>
          <w:szCs w:val="21"/>
        </w:rPr>
        <w:t>不会缩小</w:t>
      </w:r>
    </w:p>
    <w:p w:rsidR="00B10DD9" w:rsidRDefault="00691694" w:rsidP="0032644E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align-self:</w:t>
      </w:r>
      <w:r>
        <w:rPr>
          <w:rFonts w:ascii="Segoe UI" w:hAnsi="Segoe UI" w:cs="Segoe UI" w:hint="eastAsia"/>
          <w:color w:val="24292E"/>
          <w:sz w:val="21"/>
          <w:szCs w:val="21"/>
        </w:rPr>
        <w:t>设置</w:t>
      </w:r>
      <w:r>
        <w:rPr>
          <w:rFonts w:ascii="Segoe UI" w:hAnsi="Segoe UI" w:cs="Segoe UI"/>
          <w:color w:val="24292E"/>
          <w:sz w:val="21"/>
          <w:szCs w:val="21"/>
        </w:rPr>
        <w:t>单个子元素</w:t>
      </w:r>
      <w:r>
        <w:rPr>
          <w:rFonts w:ascii="Segoe UI" w:hAnsi="Segoe UI" w:cs="Segoe UI" w:hint="eastAsia"/>
          <w:color w:val="24292E"/>
          <w:sz w:val="21"/>
          <w:szCs w:val="21"/>
        </w:rPr>
        <w:t>和</w:t>
      </w:r>
      <w:r>
        <w:rPr>
          <w:rFonts w:ascii="Segoe UI" w:hAnsi="Segoe UI" w:cs="Segoe UI"/>
          <w:color w:val="24292E"/>
          <w:sz w:val="21"/>
          <w:szCs w:val="21"/>
        </w:rPr>
        <w:t>其他元素不一样的纵轴对其方式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覆盖</w:t>
      </w:r>
      <w:r>
        <w:rPr>
          <w:rFonts w:ascii="Segoe UI" w:hAnsi="Segoe UI" w:cs="Segoe UI"/>
          <w:color w:val="24292E"/>
          <w:sz w:val="21"/>
          <w:szCs w:val="21"/>
        </w:rPr>
        <w:t>父元素的</w:t>
      </w:r>
      <w:r>
        <w:rPr>
          <w:rFonts w:ascii="Segoe UI" w:hAnsi="Segoe UI" w:cs="Segoe UI" w:hint="eastAsia"/>
          <w:color w:val="24292E"/>
          <w:sz w:val="21"/>
          <w:szCs w:val="21"/>
        </w:rPr>
        <w:t>align</w:t>
      </w:r>
      <w:r>
        <w:rPr>
          <w:rFonts w:ascii="Segoe UI" w:hAnsi="Segoe UI" w:cs="Segoe UI"/>
          <w:color w:val="24292E"/>
          <w:sz w:val="21"/>
          <w:szCs w:val="21"/>
        </w:rPr>
        <w:t>-item</w:t>
      </w:r>
      <w:r>
        <w:rPr>
          <w:rFonts w:ascii="Segoe UI" w:hAnsi="Segoe UI" w:cs="Segoe UI" w:hint="eastAsia"/>
          <w:color w:val="24292E"/>
          <w:sz w:val="21"/>
          <w:szCs w:val="21"/>
        </w:rPr>
        <w:t>属性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</w:p>
    <w:p w:rsidR="00B10DD9" w:rsidRPr="00B10DD9" w:rsidRDefault="00B10DD9" w:rsidP="00B10DD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</w:r>
    </w:p>
    <w:p w:rsidR="0014426D" w:rsidRPr="0014426D" w:rsidRDefault="0014426D" w:rsidP="0014426D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  <w:t xml:space="preserve"> </w:t>
      </w:r>
    </w:p>
    <w:p w:rsidR="0014426D" w:rsidRPr="00342469" w:rsidRDefault="0014426D" w:rsidP="0014426D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其他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css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方式设置垂直居中</w:t>
      </w:r>
    </w:p>
    <w:p w:rsidR="00E36944" w:rsidRDefault="00E36944" w:rsidP="00E36944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1</w:t>
      </w:r>
      <w:r>
        <w:rPr>
          <w:rFonts w:ascii="Segoe UI" w:hAnsi="Segoe UI" w:cs="Segoe UI" w:hint="eastAsia"/>
          <w:color w:val="24292E"/>
          <w:sz w:val="21"/>
          <w:szCs w:val="21"/>
        </w:rPr>
        <w:t>：设置</w:t>
      </w:r>
      <w:r>
        <w:rPr>
          <w:rFonts w:ascii="Segoe UI" w:hAnsi="Segoe UI" w:cs="Segoe UI"/>
          <w:color w:val="24292E"/>
          <w:sz w:val="21"/>
          <w:szCs w:val="21"/>
        </w:rPr>
        <w:t>position:absolute, top,left,right,bottom</w:t>
      </w:r>
      <w:r>
        <w:rPr>
          <w:rFonts w:ascii="Segoe UI" w:hAnsi="Segoe UI" w:cs="Segoe UI" w:hint="eastAsia"/>
          <w:color w:val="24292E"/>
          <w:sz w:val="21"/>
          <w:szCs w:val="21"/>
        </w:rPr>
        <w:t>全都</w:t>
      </w:r>
      <w:r>
        <w:rPr>
          <w:rFonts w:ascii="Segoe UI" w:hAnsi="Segoe UI" w:cs="Segoe UI"/>
          <w:color w:val="24292E"/>
          <w:sz w:val="21"/>
          <w:szCs w:val="21"/>
        </w:rPr>
        <w:t>设置为</w:t>
      </w:r>
      <w:r>
        <w:rPr>
          <w:rFonts w:ascii="Segoe UI" w:hAnsi="Segoe UI" w:cs="Segoe UI" w:hint="eastAsia"/>
          <w:color w:val="24292E"/>
          <w:sz w:val="21"/>
          <w:szCs w:val="21"/>
        </w:rPr>
        <w:t>0</w:t>
      </w:r>
    </w:p>
    <w:p w:rsidR="00E36944" w:rsidRDefault="00E36944" w:rsidP="00E36944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2</w:t>
      </w:r>
      <w:r>
        <w:rPr>
          <w:rFonts w:ascii="Segoe UI" w:hAnsi="Segoe UI" w:cs="Segoe UI" w:hint="eastAsia"/>
          <w:color w:val="24292E"/>
          <w:sz w:val="21"/>
          <w:szCs w:val="21"/>
        </w:rPr>
        <w:t>：设置</w:t>
      </w:r>
      <w:r>
        <w:rPr>
          <w:rFonts w:ascii="Segoe UI" w:hAnsi="Segoe UI" w:cs="Segoe UI"/>
          <w:color w:val="24292E"/>
          <w:sz w:val="21"/>
          <w:szCs w:val="21"/>
        </w:rPr>
        <w:t>margin 50%</w:t>
      </w:r>
      <w:r>
        <w:rPr>
          <w:rFonts w:ascii="Segoe UI" w:hAnsi="Segoe UI" w:cs="Segoe UI" w:hint="eastAsia"/>
          <w:color w:val="24292E"/>
          <w:sz w:val="21"/>
          <w:szCs w:val="21"/>
        </w:rPr>
        <w:t>，设置</w:t>
      </w:r>
      <w:r>
        <w:rPr>
          <w:rFonts w:ascii="Segoe UI" w:hAnsi="Segoe UI" w:cs="Segoe UI"/>
          <w:color w:val="24292E"/>
          <w:sz w:val="21"/>
          <w:szCs w:val="21"/>
        </w:rPr>
        <w:t>子元素的</w:t>
      </w:r>
      <w:r>
        <w:rPr>
          <w:rFonts w:ascii="Segoe UI" w:hAnsi="Segoe UI" w:cs="Segoe UI"/>
          <w:color w:val="24292E"/>
          <w:sz w:val="21"/>
          <w:szCs w:val="21"/>
        </w:rPr>
        <w:t>transform:translate(-50%,-50%)</w:t>
      </w:r>
    </w:p>
    <w:p w:rsidR="00E36944" w:rsidRDefault="00F9546E" w:rsidP="00E36944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3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  <w:r>
        <w:rPr>
          <w:rFonts w:ascii="Segoe UI" w:hAnsi="Segoe UI" w:cs="Segoe UI"/>
          <w:color w:val="24292E"/>
          <w:sz w:val="21"/>
          <w:szCs w:val="21"/>
        </w:rPr>
        <w:t>父元素</w:t>
      </w:r>
      <w:r>
        <w:rPr>
          <w:rFonts w:ascii="Segoe UI" w:hAnsi="Segoe UI" w:cs="Segoe UI" w:hint="eastAsia"/>
          <w:color w:val="24292E"/>
          <w:sz w:val="21"/>
          <w:szCs w:val="21"/>
        </w:rPr>
        <w:t>设置</w:t>
      </w:r>
      <w:r>
        <w:rPr>
          <w:rFonts w:ascii="Segoe UI" w:hAnsi="Segoe UI" w:cs="Segoe UI"/>
          <w:color w:val="24292E"/>
          <w:sz w:val="21"/>
          <w:szCs w:val="21"/>
        </w:rPr>
        <w:t>伪元素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::</w:t>
      </w:r>
      <w:r>
        <w:rPr>
          <w:rFonts w:ascii="Segoe UI" w:hAnsi="Segoe UI" w:cs="Segoe UI"/>
          <w:color w:val="24292E"/>
          <w:sz w:val="21"/>
          <w:szCs w:val="21"/>
        </w:rPr>
        <w:t>after{content:’’,vertical-align:middle,height:100%}</w:t>
      </w:r>
    </w:p>
    <w:p w:rsidR="00F9546E" w:rsidRPr="00E36944" w:rsidRDefault="00F9546E" w:rsidP="00E36944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  <w:t xml:space="preserve">  </w:t>
      </w:r>
      <w:r>
        <w:rPr>
          <w:rFonts w:ascii="Segoe UI" w:hAnsi="Segoe UI" w:cs="Segoe UI" w:hint="eastAsia"/>
          <w:color w:val="24292E"/>
          <w:sz w:val="21"/>
          <w:szCs w:val="21"/>
        </w:rPr>
        <w:t>子元素</w:t>
      </w:r>
      <w:r>
        <w:rPr>
          <w:rFonts w:ascii="Segoe UI" w:hAnsi="Segoe UI" w:cs="Segoe UI"/>
          <w:color w:val="24292E"/>
          <w:sz w:val="21"/>
          <w:szCs w:val="21"/>
        </w:rPr>
        <w:t>设置</w:t>
      </w:r>
      <w:r>
        <w:rPr>
          <w:rFonts w:ascii="Segoe UI" w:hAnsi="Segoe UI" w:cs="Segoe UI"/>
          <w:color w:val="24292E"/>
          <w:sz w:val="21"/>
          <w:szCs w:val="21"/>
        </w:rPr>
        <w:t xml:space="preserve">vertical-align </w:t>
      </w:r>
      <w:r>
        <w:rPr>
          <w:rFonts w:ascii="Segoe UI" w:hAnsi="Segoe UI" w:cs="Segoe UI" w:hint="eastAsia"/>
          <w:color w:val="24292E"/>
          <w:sz w:val="21"/>
          <w:szCs w:val="21"/>
        </w:rPr>
        <w:t>中间</w:t>
      </w:r>
      <w:r>
        <w:rPr>
          <w:rFonts w:ascii="Segoe UI" w:hAnsi="Segoe UI" w:cs="Segoe UI"/>
          <w:color w:val="24292E"/>
          <w:sz w:val="21"/>
          <w:szCs w:val="21"/>
        </w:rPr>
        <w:t>对其。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居中为什么要使用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transform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（</w:t>
      </w:r>
      <w:r>
        <w:rPr>
          <w:rFonts w:ascii="Segoe UI" w:hAnsi="Segoe UI" w:cs="Segoe UI"/>
          <w:color w:val="24292E"/>
          <w:sz w:val="21"/>
          <w:szCs w:val="21"/>
        </w:rPr>
        <w:t>为什么不使用</w:t>
      </w:r>
      <w:r>
        <w:rPr>
          <w:rFonts w:ascii="Segoe UI" w:hAnsi="Segoe UI" w:cs="Segoe UI"/>
          <w:color w:val="24292E"/>
          <w:sz w:val="21"/>
          <w:szCs w:val="21"/>
        </w:rPr>
        <w:t>marginLeft/Top</w:t>
      </w:r>
      <w:r>
        <w:rPr>
          <w:rFonts w:ascii="Segoe UI" w:hAnsi="Segoe UI" w:cs="Segoe UI"/>
          <w:color w:val="24292E"/>
          <w:sz w:val="21"/>
          <w:szCs w:val="21"/>
        </w:rPr>
        <w:t>）</w:t>
      </w:r>
    </w:p>
    <w:p w:rsidR="00650196" w:rsidRDefault="00650196" w:rsidP="00650196">
      <w:pPr>
        <w:pStyle w:val="a3"/>
        <w:numPr>
          <w:ilvl w:val="0"/>
          <w:numId w:val="2"/>
        </w:numPr>
        <w:shd w:val="clear" w:color="auto" w:fill="FFFFFF"/>
        <w:spacing w:after="24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 w:hint="eastAsia"/>
          <w:b/>
          <w:color w:val="24292E"/>
        </w:rPr>
        <w:t>使用过</w:t>
      </w:r>
      <w:r w:rsidRPr="00650196">
        <w:rPr>
          <w:rFonts w:ascii="Segoe UI" w:hAnsi="Segoe UI" w:cs="Segoe UI" w:hint="eastAsia"/>
          <w:b/>
          <w:color w:val="24292E"/>
        </w:rPr>
        <w:t>webpack</w:t>
      </w:r>
      <w:r w:rsidRPr="00650196">
        <w:rPr>
          <w:rFonts w:ascii="Segoe UI" w:hAnsi="Segoe UI" w:cs="Segoe UI" w:hint="eastAsia"/>
          <w:b/>
          <w:color w:val="24292E"/>
        </w:rPr>
        <w:t>里面哪些</w:t>
      </w:r>
      <w:r w:rsidRPr="00650196">
        <w:rPr>
          <w:rFonts w:ascii="Segoe UI" w:hAnsi="Segoe UI" w:cs="Segoe UI" w:hint="eastAsia"/>
          <w:b/>
          <w:color w:val="24292E"/>
        </w:rPr>
        <w:t>plugin</w:t>
      </w:r>
      <w:r w:rsidRPr="00650196">
        <w:rPr>
          <w:rFonts w:ascii="Segoe UI" w:hAnsi="Segoe UI" w:cs="Segoe UI" w:hint="eastAsia"/>
          <w:b/>
          <w:color w:val="24292E"/>
        </w:rPr>
        <w:t>和</w:t>
      </w:r>
      <w:r w:rsidRPr="00650196">
        <w:rPr>
          <w:rFonts w:ascii="Segoe UI" w:hAnsi="Segoe UI" w:cs="Segoe UI" w:hint="eastAsia"/>
          <w:b/>
          <w:color w:val="24292E"/>
        </w:rPr>
        <w:t>loader</w:t>
      </w:r>
    </w:p>
    <w:p w:rsidR="00FD3795" w:rsidRPr="00FD3795" w:rsidRDefault="00FD3795" w:rsidP="00FD3795">
      <w:pPr>
        <w:pStyle w:val="a3"/>
        <w:shd w:val="clear" w:color="auto" w:fill="FFFFFF"/>
        <w:spacing w:before="0" w:beforeAutospacing="0" w:after="0" w:afterAutospacing="0"/>
        <w:ind w:left="1110"/>
        <w:rPr>
          <w:rFonts w:asciiTheme="minorHAnsi" w:hAnsiTheme="minorHAnsi" w:cs="Segoe UI"/>
          <w:color w:val="24292E"/>
        </w:rPr>
      </w:pPr>
      <w:r w:rsidRPr="00FD3795">
        <w:rPr>
          <w:rFonts w:asciiTheme="minorHAnsi" w:hAnsiTheme="minorHAnsi" w:cs="Segoe UI"/>
          <w:color w:val="24292E"/>
        </w:rPr>
        <w:t>loader:</w:t>
      </w:r>
    </w:p>
    <w:p w:rsidR="00650196" w:rsidRPr="00FD3795" w:rsidRDefault="00FD3795" w:rsidP="00FD3795">
      <w:pPr>
        <w:pStyle w:val="a3"/>
        <w:shd w:val="clear" w:color="auto" w:fill="FFFFFF"/>
        <w:spacing w:before="0" w:beforeAutospacing="0" w:after="0" w:afterAutospacing="0"/>
        <w:ind w:left="1110" w:firstLine="150"/>
        <w:rPr>
          <w:rFonts w:asciiTheme="minorHAnsi" w:hAnsiTheme="minorHAnsi" w:cs="Segoe UI"/>
          <w:color w:val="24292E"/>
        </w:rPr>
      </w:pPr>
      <w:r w:rsidRPr="00FD3795">
        <w:rPr>
          <w:rFonts w:asciiTheme="minorHAnsi" w:hAnsiTheme="minorHAnsi" w:cs="Segoe UI"/>
          <w:color w:val="24292E"/>
        </w:rPr>
        <w:lastRenderedPageBreak/>
        <w:t>style-loader:</w:t>
      </w:r>
      <w:r w:rsidRPr="00FD3795">
        <w:rPr>
          <w:rFonts w:asciiTheme="minorHAnsi" w:hAnsiTheme="minorHAnsi" w:cs="Segoe UI"/>
          <w:color w:val="24292E"/>
        </w:rPr>
        <w:t>将计算好的样式插入页面</w:t>
      </w:r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 w:rsidRPr="00FD3795">
        <w:rPr>
          <w:rFonts w:asciiTheme="minorHAnsi" w:hAnsiTheme="minorHAnsi" w:cs="Segoe UI"/>
          <w:color w:val="24292E"/>
        </w:rPr>
        <w:tab/>
      </w:r>
      <w:r w:rsidRPr="00FD3795">
        <w:rPr>
          <w:rFonts w:asciiTheme="minorHAnsi" w:hAnsiTheme="minorHAnsi" w:cs="Segoe UI"/>
          <w:color w:val="24292E"/>
        </w:rPr>
        <w:tab/>
      </w:r>
      <w:r w:rsidRPr="00FD3795">
        <w:rPr>
          <w:rFonts w:asciiTheme="minorHAnsi" w:hAnsiTheme="minorHAnsi" w:cs="Segoe UI"/>
          <w:color w:val="24292E"/>
        </w:rPr>
        <w:tab/>
        <w:t>css-loader</w:t>
      </w:r>
      <w:r>
        <w:rPr>
          <w:rFonts w:asciiTheme="minorHAnsi" w:hAnsiTheme="minorHAnsi" w:cs="Segoe UI"/>
          <w:color w:val="24292E"/>
        </w:rPr>
        <w:t>:</w:t>
      </w:r>
      <w:r>
        <w:rPr>
          <w:rFonts w:asciiTheme="minorHAnsi" w:hAnsiTheme="minorHAnsi" w:cs="Segoe UI" w:hint="eastAsia"/>
          <w:color w:val="24292E"/>
        </w:rPr>
        <w:t>允许</w:t>
      </w:r>
      <w:r>
        <w:rPr>
          <w:rFonts w:asciiTheme="minorHAnsi" w:hAnsiTheme="minorHAnsi" w:cs="Segoe UI"/>
          <w:color w:val="24292E"/>
        </w:rPr>
        <w:t>css</w:t>
      </w:r>
      <w:r>
        <w:rPr>
          <w:rFonts w:asciiTheme="minorHAnsi" w:hAnsiTheme="minorHAnsi" w:cs="Segoe UI"/>
          <w:color w:val="24292E"/>
        </w:rPr>
        <w:t>模块化</w:t>
      </w:r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  <w:t>less-loader/sass-loader</w:t>
      </w:r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  <w:t>postcss-loader:css</w:t>
      </w:r>
      <w:r>
        <w:rPr>
          <w:rFonts w:asciiTheme="minorHAnsi" w:hAnsiTheme="minorHAnsi" w:cs="Segoe UI"/>
          <w:color w:val="24292E"/>
        </w:rPr>
        <w:t>兼容性</w:t>
      </w:r>
      <w:r>
        <w:rPr>
          <w:rFonts w:asciiTheme="minorHAnsi" w:hAnsiTheme="minorHAnsi" w:cs="Segoe UI" w:hint="eastAsia"/>
          <w:color w:val="24292E"/>
        </w:rPr>
        <w:t>前缀</w:t>
      </w:r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  <w:t>babel-loader:bable</w:t>
      </w:r>
      <w:r>
        <w:rPr>
          <w:rFonts w:asciiTheme="minorHAnsi" w:hAnsiTheme="minorHAnsi" w:cs="Segoe UI" w:hint="eastAsia"/>
          <w:color w:val="24292E"/>
        </w:rPr>
        <w:t>编译</w:t>
      </w:r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  <w:t>url-loader:</w:t>
      </w:r>
      <w:r>
        <w:rPr>
          <w:rFonts w:asciiTheme="minorHAnsi" w:hAnsiTheme="minorHAnsi" w:cs="Segoe UI" w:hint="eastAsia"/>
          <w:color w:val="24292E"/>
        </w:rPr>
        <w:t>处理</w:t>
      </w:r>
      <w:r>
        <w:rPr>
          <w:rFonts w:asciiTheme="minorHAnsi" w:hAnsiTheme="minorHAnsi" w:cs="Segoe UI"/>
          <w:color w:val="24292E"/>
        </w:rPr>
        <w:t>图片</w:t>
      </w:r>
    </w:p>
    <w:p w:rsidR="00112EA4" w:rsidRDefault="00FD3795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>ignore-loader:</w:t>
      </w:r>
      <w:r>
        <w:rPr>
          <w:rFonts w:asciiTheme="minorHAnsi" w:hAnsiTheme="minorHAnsi" w:cs="Segoe UI" w:hint="eastAsia"/>
          <w:color w:val="24292E"/>
        </w:rPr>
        <w:t>不处理，</w:t>
      </w:r>
      <w:r>
        <w:rPr>
          <w:rFonts w:asciiTheme="minorHAnsi" w:hAnsiTheme="minorHAnsi" w:cs="Segoe UI"/>
          <w:color w:val="24292E"/>
        </w:rPr>
        <w:t>忽略所</w:t>
      </w:r>
      <w:r>
        <w:rPr>
          <w:rFonts w:asciiTheme="minorHAnsi" w:hAnsiTheme="minorHAnsi" w:cs="Segoe UI" w:hint="eastAsia"/>
          <w:color w:val="24292E"/>
        </w:rPr>
        <w:t>引入</w:t>
      </w:r>
      <w:r>
        <w:rPr>
          <w:rFonts w:asciiTheme="minorHAnsi" w:hAnsiTheme="minorHAnsi" w:cs="Segoe UI"/>
          <w:color w:val="24292E"/>
        </w:rPr>
        <w:t>的文件</w:t>
      </w:r>
      <w:r w:rsidR="00112EA4">
        <w:rPr>
          <w:rFonts w:asciiTheme="minorHAnsi" w:hAnsiTheme="minorHAnsi" w:cs="Segoe UI" w:hint="eastAsia"/>
          <w:color w:val="24292E"/>
        </w:rPr>
        <w:t xml:space="preserve"> </w:t>
      </w:r>
      <w:r w:rsidR="00112EA4">
        <w:rPr>
          <w:rFonts w:asciiTheme="minorHAnsi" w:hAnsiTheme="minorHAnsi" w:cs="Segoe UI" w:hint="eastAsia"/>
          <w:color w:val="24292E"/>
        </w:rPr>
        <w:t>比如</w:t>
      </w:r>
      <w:r w:rsidR="00112EA4">
        <w:rPr>
          <w:rFonts w:asciiTheme="minorHAnsi" w:hAnsiTheme="minorHAnsi" w:cs="Segoe UI"/>
          <w:color w:val="24292E"/>
        </w:rPr>
        <w:t>在</w:t>
      </w:r>
      <w:r w:rsidR="00112EA4">
        <w:rPr>
          <w:rFonts w:asciiTheme="minorHAnsi" w:hAnsiTheme="minorHAnsi" w:cs="Segoe UI"/>
          <w:color w:val="24292E"/>
        </w:rPr>
        <w:t>node</w:t>
      </w:r>
      <w:r w:rsidR="00112EA4">
        <w:rPr>
          <w:rFonts w:asciiTheme="minorHAnsi" w:hAnsiTheme="minorHAnsi" w:cs="Segoe UI"/>
          <w:color w:val="24292E"/>
        </w:rPr>
        <w:t>环境中忽略</w:t>
      </w:r>
      <w:r w:rsidR="00112EA4">
        <w:rPr>
          <w:rFonts w:asciiTheme="minorHAnsi" w:hAnsiTheme="minorHAnsi" w:cs="Segoe UI"/>
          <w:color w:val="24292E"/>
        </w:rPr>
        <w:t xml:space="preserve">css </w:t>
      </w:r>
      <w:r w:rsidR="00112EA4">
        <w:rPr>
          <w:rFonts w:asciiTheme="minorHAnsi" w:hAnsiTheme="minorHAnsi" w:cs="Segoe UI" w:hint="eastAsia"/>
          <w:color w:val="24292E"/>
        </w:rPr>
        <w:t>忽略</w:t>
      </w:r>
      <w:r w:rsidR="00112EA4">
        <w:rPr>
          <w:rFonts w:asciiTheme="minorHAnsi" w:hAnsiTheme="minorHAnsi" w:cs="Segoe UI"/>
          <w:color w:val="24292E"/>
        </w:rPr>
        <w:t>img</w:t>
      </w:r>
      <w:r w:rsidR="00112EA4">
        <w:rPr>
          <w:rFonts w:asciiTheme="minorHAnsi" w:hAnsiTheme="minorHAnsi" w:cs="Segoe UI" w:hint="eastAsia"/>
          <w:color w:val="24292E"/>
        </w:rPr>
        <w:t>资源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 w:hint="eastAsia"/>
          <w:color w:val="24292E"/>
        </w:rPr>
      </w:pP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="418" w:firstLine="42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>plugins: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 w:rsidRPr="00112EA4">
        <w:rPr>
          <w:rFonts w:asciiTheme="minorHAnsi" w:hAnsiTheme="minorHAnsi" w:cs="Segoe UI"/>
          <w:color w:val="24292E"/>
        </w:rPr>
        <w:t>html-webpack-plugin</w:t>
      </w:r>
      <w:r>
        <w:rPr>
          <w:rFonts w:asciiTheme="minorHAnsi" w:hAnsiTheme="minorHAnsi" w:cs="Segoe UI" w:hint="eastAsia"/>
          <w:color w:val="24292E"/>
        </w:rPr>
        <w:t>:</w:t>
      </w:r>
      <w:r>
        <w:rPr>
          <w:rFonts w:asciiTheme="minorHAnsi" w:hAnsiTheme="minorHAnsi" w:cs="Segoe UI" w:hint="eastAsia"/>
          <w:color w:val="24292E"/>
        </w:rPr>
        <w:t>根据模板</w:t>
      </w:r>
      <w:r>
        <w:rPr>
          <w:rFonts w:asciiTheme="minorHAnsi" w:hAnsiTheme="minorHAnsi" w:cs="Segoe UI"/>
          <w:color w:val="24292E"/>
        </w:rPr>
        <w:t>生成</w:t>
      </w:r>
      <w:r>
        <w:rPr>
          <w:rFonts w:asciiTheme="minorHAnsi" w:hAnsiTheme="minorHAnsi" w:cs="Segoe UI" w:hint="eastAsia"/>
          <w:color w:val="24292E"/>
        </w:rPr>
        <w:t>html</w:t>
      </w:r>
      <w:r>
        <w:rPr>
          <w:rFonts w:asciiTheme="minorHAnsi" w:hAnsiTheme="minorHAnsi" w:cs="Segoe UI"/>
          <w:color w:val="24292E"/>
        </w:rPr>
        <w:t>入口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 w:rsidRPr="00112EA4">
        <w:rPr>
          <w:rFonts w:asciiTheme="minorHAnsi" w:hAnsiTheme="minorHAnsi" w:cs="Segoe UI"/>
          <w:color w:val="24292E"/>
        </w:rPr>
        <w:t>webpack.HotModuleReplacementPlugin</w:t>
      </w:r>
      <w:r>
        <w:rPr>
          <w:rFonts w:asciiTheme="minorHAnsi" w:hAnsiTheme="minorHAnsi" w:cs="Segoe UI" w:hint="eastAsia"/>
          <w:color w:val="24292E"/>
        </w:rPr>
        <w:t>：</w:t>
      </w:r>
      <w:r>
        <w:rPr>
          <w:rFonts w:asciiTheme="minorHAnsi" w:hAnsiTheme="minorHAnsi" w:cs="Segoe UI"/>
          <w:color w:val="24292E"/>
        </w:rPr>
        <w:t>热模块替换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 w:rsidRPr="00112EA4">
        <w:rPr>
          <w:rFonts w:asciiTheme="minorHAnsi" w:hAnsiTheme="minorHAnsi" w:cs="Segoe UI"/>
          <w:color w:val="24292E"/>
        </w:rPr>
        <w:t>clean-webpack-plugin</w:t>
      </w:r>
      <w:r>
        <w:rPr>
          <w:rFonts w:asciiTheme="minorHAnsi" w:hAnsiTheme="minorHAnsi" w:cs="Segoe UI" w:hint="eastAsia"/>
          <w:color w:val="24292E"/>
        </w:rPr>
        <w:t>：清空</w:t>
      </w:r>
      <w:r>
        <w:rPr>
          <w:rFonts w:asciiTheme="minorHAnsi" w:hAnsiTheme="minorHAnsi" w:cs="Segoe UI"/>
          <w:color w:val="24292E"/>
        </w:rPr>
        <w:t>文件夹</w:t>
      </w:r>
    </w:p>
    <w:p w:rsidR="00FD3795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 w:rsidRPr="00112EA4">
        <w:rPr>
          <w:rFonts w:asciiTheme="minorHAnsi" w:hAnsiTheme="minorHAnsi" w:cs="Segoe UI"/>
          <w:color w:val="24292E"/>
        </w:rPr>
        <w:t>webpack.optimize.CommonsChunkPlugin</w:t>
      </w:r>
      <w:r>
        <w:rPr>
          <w:rFonts w:asciiTheme="minorHAnsi" w:hAnsiTheme="minorHAnsi" w:cs="Segoe UI" w:hint="eastAsia"/>
          <w:color w:val="24292E"/>
        </w:rPr>
        <w:t>：提取</w:t>
      </w:r>
      <w:r>
        <w:rPr>
          <w:rFonts w:asciiTheme="minorHAnsi" w:hAnsiTheme="minorHAnsi" w:cs="Segoe UI"/>
          <w:color w:val="24292E"/>
        </w:rPr>
        <w:t>公共代码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 w:rsidRPr="00112EA4">
        <w:rPr>
          <w:rFonts w:asciiTheme="minorHAnsi" w:hAnsiTheme="minorHAnsi" w:cs="Segoe UI"/>
          <w:color w:val="24292E"/>
        </w:rPr>
        <w:t>webpack.DefinePlugin</w:t>
      </w:r>
      <w:r>
        <w:rPr>
          <w:rFonts w:asciiTheme="minorHAnsi" w:hAnsiTheme="minorHAnsi" w:cs="Segoe UI"/>
          <w:color w:val="24292E"/>
        </w:rPr>
        <w:t>:</w:t>
      </w:r>
      <w:r w:rsidR="00CB6F37">
        <w:rPr>
          <w:rFonts w:asciiTheme="minorHAnsi" w:hAnsiTheme="minorHAnsi" w:cs="Segoe UI" w:hint="eastAsia"/>
          <w:color w:val="24292E"/>
        </w:rPr>
        <w:t>定义环境</w:t>
      </w:r>
      <w:r w:rsidR="00CB6F37">
        <w:rPr>
          <w:rFonts w:asciiTheme="minorHAnsi" w:hAnsiTheme="minorHAnsi" w:cs="Segoe UI"/>
          <w:color w:val="24292E"/>
        </w:rPr>
        <w:t>变量</w:t>
      </w:r>
    </w:p>
    <w:p w:rsidR="00CB6F37" w:rsidRPr="00FD3795" w:rsidRDefault="00CB6F37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 w:hint="eastAsia"/>
          <w:color w:val="24292E"/>
        </w:rPr>
      </w:pPr>
      <w:r w:rsidRPr="00CB6F37">
        <w:rPr>
          <w:rFonts w:asciiTheme="minorHAnsi" w:hAnsiTheme="minorHAnsi" w:cs="Segoe UI"/>
          <w:color w:val="24292E"/>
        </w:rPr>
        <w:t>extract-text-webpack-plugin</w:t>
      </w:r>
      <w:r>
        <w:rPr>
          <w:rFonts w:asciiTheme="minorHAnsi" w:hAnsiTheme="minorHAnsi" w:cs="Segoe UI" w:hint="eastAsia"/>
          <w:color w:val="24292E"/>
        </w:rPr>
        <w:t>：抽取</w:t>
      </w:r>
      <w:r>
        <w:rPr>
          <w:rFonts w:asciiTheme="minorHAnsi" w:hAnsiTheme="minorHAnsi" w:cs="Segoe UI"/>
          <w:color w:val="24292E"/>
        </w:rPr>
        <w:t>css</w:t>
      </w:r>
      <w:r>
        <w:rPr>
          <w:rFonts w:asciiTheme="minorHAnsi" w:hAnsiTheme="minorHAnsi" w:cs="Segoe UI" w:hint="eastAsia"/>
          <w:color w:val="24292E"/>
        </w:rPr>
        <w:t>到</w:t>
      </w:r>
      <w:r>
        <w:rPr>
          <w:rFonts w:asciiTheme="minorHAnsi" w:hAnsiTheme="minorHAnsi" w:cs="Segoe UI"/>
          <w:color w:val="24292E"/>
        </w:rPr>
        <w:t>单独文件中</w:t>
      </w:r>
      <w:bookmarkStart w:id="0" w:name="_GoBack"/>
      <w:bookmarkEnd w:id="0"/>
    </w:p>
    <w:p w:rsidR="00650196" w:rsidRPr="00650196" w:rsidRDefault="00650196" w:rsidP="00650196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 w:hint="eastAsia"/>
          <w:b/>
          <w:color w:val="24292E"/>
        </w:rPr>
        <w:t>webpack</w:t>
      </w:r>
      <w:r w:rsidRPr="00650196">
        <w:rPr>
          <w:rFonts w:ascii="Segoe UI" w:hAnsi="Segoe UI" w:cs="Segoe UI" w:hint="eastAsia"/>
          <w:b/>
          <w:color w:val="24292E"/>
        </w:rPr>
        <w:t>里面的插件是怎么实现的</w:t>
      </w:r>
    </w:p>
    <w:p w:rsidR="00342469" w:rsidRPr="00650196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/>
          <w:b/>
          <w:color w:val="24292E"/>
        </w:rPr>
        <w:t>dev-server</w:t>
      </w:r>
      <w:r w:rsidRPr="00650196">
        <w:rPr>
          <w:rFonts w:ascii="Segoe UI" w:hAnsi="Segoe UI" w:cs="Segoe UI"/>
          <w:b/>
          <w:color w:val="24292E"/>
        </w:rPr>
        <w:t>是怎么跑起来</w:t>
      </w:r>
    </w:p>
    <w:p w:rsidR="00342469" w:rsidRPr="00650196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/>
          <w:b/>
          <w:color w:val="24292E"/>
        </w:rPr>
        <w:t>项目优化</w:t>
      </w:r>
    </w:p>
    <w:p w:rsidR="00342469" w:rsidRPr="00650196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/>
          <w:b/>
          <w:color w:val="24292E"/>
        </w:rPr>
        <w:t>抽取公共文件是怎么配置的</w:t>
      </w:r>
    </w:p>
    <w:p w:rsidR="00650196" w:rsidRDefault="00650196" w:rsidP="00650196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650196">
        <w:rPr>
          <w:rFonts w:ascii="Segoe UI" w:hAnsi="Segoe UI" w:cs="Segoe UI" w:hint="eastAsia"/>
          <w:color w:val="24292E"/>
          <w:sz w:val="21"/>
          <w:szCs w:val="21"/>
        </w:rPr>
        <w:t>抽取公共代码，在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webpack4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之前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webpack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自带了抽取公共代码的插件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 xml:space="preserve"> webpack.optimize.commonsChunkPlugin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，配置公共库名称，抽取缓存</w:t>
      </w:r>
      <w:r w:rsidR="00F044E3">
        <w:rPr>
          <w:rFonts w:ascii="Segoe UI" w:hAnsi="Segoe UI" w:cs="Segoe UI" w:hint="eastAsia"/>
          <w:color w:val="24292E"/>
          <w:sz w:val="21"/>
          <w:szCs w:val="21"/>
        </w:rPr>
        <w:t>runtime</w:t>
      </w:r>
      <w:r w:rsidR="00F044E3">
        <w:rPr>
          <w:rFonts w:ascii="Segoe UI" w:hAnsi="Segoe UI" w:cs="Segoe UI" w:hint="eastAsia"/>
          <w:color w:val="24292E"/>
          <w:sz w:val="21"/>
          <w:szCs w:val="21"/>
        </w:rPr>
        <w:t>。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在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webpack4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中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commonChunkPlugin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已经被舍弃，有单独的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optimize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配置项（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splitChunk,runtimeChunk,minChunk-</w:t>
      </w:r>
      <w:r>
        <w:rPr>
          <w:rFonts w:ascii="Segoe UI" w:hAnsi="Segoe UI" w:cs="Segoe UI" w:hint="eastAsia"/>
          <w:color w:val="24292E"/>
          <w:sz w:val="21"/>
          <w:szCs w:val="21"/>
        </w:rPr>
        <w:t>最小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被共享数，）</w:t>
      </w:r>
    </w:p>
    <w:p w:rsidR="00342469" w:rsidRPr="00650196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650196">
        <w:rPr>
          <w:rFonts w:ascii="Segoe UI" w:hAnsi="Segoe UI" w:cs="Segoe UI"/>
          <w:b/>
          <w:color w:val="24292E"/>
          <w:sz w:val="21"/>
          <w:szCs w:val="21"/>
        </w:rPr>
        <w:t>项目中如何处理安全问题</w:t>
      </w:r>
    </w:p>
    <w:p w:rsidR="00342469" w:rsidRPr="00650196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650196">
        <w:rPr>
          <w:rFonts w:ascii="Segoe UI" w:hAnsi="Segoe UI" w:cs="Segoe UI"/>
          <w:b/>
          <w:color w:val="24292E"/>
          <w:sz w:val="21"/>
          <w:szCs w:val="21"/>
        </w:rPr>
        <w:t>怎么实现</w:t>
      </w:r>
      <w:r w:rsidRPr="00650196">
        <w:rPr>
          <w:rFonts w:ascii="Segoe UI" w:hAnsi="Segoe UI" w:cs="Segoe UI"/>
          <w:b/>
          <w:color w:val="24292E"/>
          <w:sz w:val="21"/>
          <w:szCs w:val="21"/>
        </w:rPr>
        <w:t>this</w:t>
      </w:r>
      <w:r w:rsidRPr="00650196">
        <w:rPr>
          <w:rFonts w:ascii="Segoe UI" w:hAnsi="Segoe UI" w:cs="Segoe UI"/>
          <w:b/>
          <w:color w:val="24292E"/>
          <w:sz w:val="21"/>
          <w:szCs w:val="21"/>
        </w:rPr>
        <w:t>对象的深拷贝</w:t>
      </w:r>
    </w:p>
    <w:p w:rsidR="00C44226" w:rsidRPr="00342469" w:rsidRDefault="00C44226"/>
    <w:sectPr w:rsidR="00C44226" w:rsidRPr="00342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E89" w:rsidRDefault="001F5E89" w:rsidP="00E36944">
      <w:r>
        <w:separator/>
      </w:r>
    </w:p>
  </w:endnote>
  <w:endnote w:type="continuationSeparator" w:id="0">
    <w:p w:rsidR="001F5E89" w:rsidRDefault="001F5E89" w:rsidP="00E36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E89" w:rsidRDefault="001F5E89" w:rsidP="00E36944">
      <w:r>
        <w:separator/>
      </w:r>
    </w:p>
  </w:footnote>
  <w:footnote w:type="continuationSeparator" w:id="0">
    <w:p w:rsidR="001F5E89" w:rsidRDefault="001F5E89" w:rsidP="00E36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57F4C"/>
    <w:multiLevelType w:val="hybridMultilevel"/>
    <w:tmpl w:val="0F34BF02"/>
    <w:lvl w:ilvl="0" w:tplc="C1BCC84E">
      <w:numFmt w:val="bullet"/>
      <w:lvlText w:val="•"/>
      <w:lvlJc w:val="left"/>
      <w:pPr>
        <w:ind w:left="1110" w:hanging="360"/>
      </w:pPr>
      <w:rPr>
        <w:rFonts w:ascii="宋体" w:eastAsia="宋体" w:hAnsi="宋体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15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20"/>
      </w:pPr>
      <w:rPr>
        <w:rFonts w:ascii="Wingdings" w:hAnsi="Wingdings" w:hint="default"/>
      </w:rPr>
    </w:lvl>
  </w:abstractNum>
  <w:abstractNum w:abstractNumId="1" w15:restartNumberingAfterBreak="0">
    <w:nsid w:val="7861008C"/>
    <w:multiLevelType w:val="multilevel"/>
    <w:tmpl w:val="6720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D39"/>
    <w:rsid w:val="00112EA4"/>
    <w:rsid w:val="0014426D"/>
    <w:rsid w:val="00193D39"/>
    <w:rsid w:val="001F5E89"/>
    <w:rsid w:val="00252770"/>
    <w:rsid w:val="0032644E"/>
    <w:rsid w:val="00342469"/>
    <w:rsid w:val="003B2F09"/>
    <w:rsid w:val="003E4D15"/>
    <w:rsid w:val="00447466"/>
    <w:rsid w:val="00533015"/>
    <w:rsid w:val="00650196"/>
    <w:rsid w:val="00670539"/>
    <w:rsid w:val="00691694"/>
    <w:rsid w:val="006E772F"/>
    <w:rsid w:val="007D1209"/>
    <w:rsid w:val="00AB41BA"/>
    <w:rsid w:val="00B10DD9"/>
    <w:rsid w:val="00C44226"/>
    <w:rsid w:val="00C66A33"/>
    <w:rsid w:val="00CB6F37"/>
    <w:rsid w:val="00D732BD"/>
    <w:rsid w:val="00DA7B6F"/>
    <w:rsid w:val="00E36944"/>
    <w:rsid w:val="00E44686"/>
    <w:rsid w:val="00F044E3"/>
    <w:rsid w:val="00F542C4"/>
    <w:rsid w:val="00F904A6"/>
    <w:rsid w:val="00F9546E"/>
    <w:rsid w:val="00FB1790"/>
    <w:rsid w:val="00FD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9ECC6E-3485-4320-A637-F7422F29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446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24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4246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E446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E4468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44686"/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E36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3694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36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369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3EEE9-2744-40FB-BA8B-048EAEB56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525</Words>
  <Characters>2998</Characters>
  <Application>Microsoft Office Word</Application>
  <DocSecurity>0</DocSecurity>
  <Lines>24</Lines>
  <Paragraphs>7</Paragraphs>
  <ScaleCrop>false</ScaleCrop>
  <Company>Alibaba Inc</Company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陈邦国</dc:creator>
  <cp:keywords/>
  <dc:description/>
  <cp:lastModifiedBy>陈邦国</cp:lastModifiedBy>
  <cp:revision>53</cp:revision>
  <dcterms:created xsi:type="dcterms:W3CDTF">2019-03-13T03:25:00Z</dcterms:created>
  <dcterms:modified xsi:type="dcterms:W3CDTF">2019-03-13T11:45:00Z</dcterms:modified>
</cp:coreProperties>
</file>