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使用过的</w:t>
      </w:r>
      <w:r w:rsidRPr="00EC0497">
        <w:rPr>
          <w:rFonts w:ascii="Segoe UI" w:hAnsi="Segoe UI" w:cs="Segoe UI"/>
          <w:b/>
          <w:color w:val="FF0000"/>
          <w:sz w:val="21"/>
          <w:szCs w:val="21"/>
        </w:rPr>
        <w:t>koa2</w:t>
      </w:r>
      <w:r w:rsidRPr="00EC0497">
        <w:rPr>
          <w:rFonts w:ascii="Segoe UI" w:hAnsi="Segoe UI" w:cs="Segoe UI"/>
          <w:b/>
          <w:color w:val="FF0000"/>
          <w:sz w:val="21"/>
          <w:szCs w:val="21"/>
        </w:rPr>
        <w:t>中间件</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koa-body</w:t>
      </w:r>
      <w:r w:rsidRPr="00EC0497">
        <w:rPr>
          <w:rFonts w:ascii="Segoe UI" w:hAnsi="Segoe UI" w:cs="Segoe UI"/>
          <w:b/>
          <w:color w:val="FF0000"/>
          <w:sz w:val="21"/>
          <w:szCs w:val="21"/>
        </w:rPr>
        <w:t>原理</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介绍自己写过的中间件</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有没有涉及到</w:t>
      </w:r>
      <w:r w:rsidRPr="00EC0497">
        <w:rPr>
          <w:rFonts w:ascii="Segoe UI" w:hAnsi="Segoe UI" w:cs="Segoe UI"/>
          <w:b/>
          <w:color w:val="FF0000"/>
          <w:sz w:val="21"/>
          <w:szCs w:val="21"/>
        </w:rPr>
        <w:t>Cluster</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介绍</w:t>
      </w:r>
      <w:r w:rsidRPr="00EC0497">
        <w:rPr>
          <w:rFonts w:ascii="Segoe UI" w:hAnsi="Segoe UI" w:cs="Segoe UI"/>
          <w:b/>
          <w:color w:val="FF0000"/>
          <w:sz w:val="21"/>
          <w:szCs w:val="21"/>
        </w:rPr>
        <w:t>pm2</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master</w:t>
      </w:r>
      <w:r w:rsidRPr="00EC0497">
        <w:rPr>
          <w:rFonts w:ascii="Segoe UI" w:hAnsi="Segoe UI" w:cs="Segoe UI"/>
          <w:b/>
          <w:color w:val="FF0000"/>
          <w:sz w:val="21"/>
          <w:szCs w:val="21"/>
        </w:rPr>
        <w:t>挂了的话</w:t>
      </w:r>
      <w:r w:rsidRPr="00EC0497">
        <w:rPr>
          <w:rFonts w:ascii="Segoe UI" w:hAnsi="Segoe UI" w:cs="Segoe UI"/>
          <w:b/>
          <w:color w:val="FF0000"/>
          <w:sz w:val="21"/>
          <w:szCs w:val="21"/>
        </w:rPr>
        <w:t>pm2</w:t>
      </w:r>
      <w:r w:rsidRPr="00EC0497">
        <w:rPr>
          <w:rFonts w:ascii="Segoe UI" w:hAnsi="Segoe UI" w:cs="Segoe UI"/>
          <w:b/>
          <w:color w:val="FF0000"/>
          <w:sz w:val="21"/>
          <w:szCs w:val="21"/>
        </w:rPr>
        <w:t>怎么处理</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如何和</w:t>
      </w:r>
      <w:r w:rsidRPr="00EC0497">
        <w:rPr>
          <w:rFonts w:ascii="Segoe UI" w:hAnsi="Segoe UI" w:cs="Segoe UI"/>
          <w:b/>
          <w:color w:val="FF0000"/>
          <w:sz w:val="21"/>
          <w:szCs w:val="21"/>
        </w:rPr>
        <w:t>MySQL</w:t>
      </w:r>
      <w:r w:rsidRPr="00EC0497">
        <w:rPr>
          <w:rFonts w:ascii="Segoe UI" w:hAnsi="Segoe UI" w:cs="Segoe UI"/>
          <w:b/>
          <w:color w:val="FF0000"/>
          <w:sz w:val="21"/>
          <w:szCs w:val="21"/>
        </w:rPr>
        <w:t>进行通信</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React</w:t>
      </w:r>
      <w:r w:rsidRPr="00EC0497">
        <w:rPr>
          <w:rFonts w:ascii="Segoe UI" w:hAnsi="Segoe UI" w:cs="Segoe UI" w:hint="eastAsia"/>
          <w:b/>
          <w:color w:val="FF0000"/>
          <w:sz w:val="21"/>
          <w:szCs w:val="21"/>
        </w:rPr>
        <w:t>生命</w:t>
      </w:r>
      <w:r w:rsidRPr="00EC0497">
        <w:rPr>
          <w:rFonts w:ascii="Segoe UI" w:hAnsi="Segoe UI" w:cs="Segoe UI"/>
          <w:b/>
          <w:color w:val="FF0000"/>
          <w:sz w:val="21"/>
          <w:szCs w:val="21"/>
        </w:rPr>
        <w:t>周期及自己的理解</w:t>
      </w:r>
    </w:p>
    <w:p w:rsidR="00342469" w:rsidRPr="00342469" w:rsidRDefault="00342469" w:rsidP="00342469">
      <w:pPr>
        <w:pStyle w:val="a3"/>
        <w:shd w:val="clear" w:color="auto" w:fill="FFFFFF"/>
        <w:spacing w:before="0" w:beforeAutospacing="0" w:after="240" w:afterAutospacing="0"/>
        <w:ind w:left="111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服务端渲染</w:t>
      </w:r>
      <w:r w:rsidRPr="00EC0497">
        <w:rPr>
          <w:rFonts w:ascii="Segoe UI" w:hAnsi="Segoe UI" w:cs="Segoe UI"/>
          <w:b/>
          <w:color w:val="FF0000"/>
          <w:sz w:val="21"/>
          <w:szCs w:val="21"/>
        </w:rPr>
        <w:t>SSR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 xml:space="preserve">H5 </w:t>
      </w:r>
      <w:r w:rsidRPr="00AB41BA">
        <w:rPr>
          <w:rFonts w:ascii="Segoe UI" w:hAnsi="Segoe UI" w:cs="Segoe UI" w:hint="eastAsia"/>
          <w:color w:val="24292E"/>
          <w:sz w:val="21"/>
          <w:szCs w:val="21"/>
        </w:rPr>
        <w:lastRenderedPageBreak/>
        <w:t>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1750B6" w:rsidRPr="003B2F09" w:rsidRDefault="001750B6" w:rsidP="003B2F09">
      <w:pPr>
        <w:ind w:left="840" w:firstLine="270"/>
        <w:rPr>
          <w:rFonts w:hint="eastAsia"/>
        </w:rPr>
      </w:pPr>
      <w:r>
        <w:rPr>
          <w:rFonts w:hint="eastAsia"/>
        </w:rPr>
        <w:t>redux</w:t>
      </w:r>
      <w:r>
        <w:t>-promise:</w:t>
      </w:r>
      <w:r>
        <w:rPr>
          <w:rFonts w:hint="eastAsia"/>
        </w:rPr>
        <w:t>处理</w:t>
      </w:r>
      <w:r>
        <w:t>promise</w:t>
      </w:r>
      <w:r>
        <w:t>类型的</w:t>
      </w:r>
      <w:r>
        <w:t>action</w:t>
      </w: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 xml:space="preserve">window.parent.postMessage(JSON.stringify(data), </w:t>
      </w:r>
      <w:r w:rsidRPr="003E4D15">
        <w:rPr>
          <w:sz w:val="24"/>
          <w:szCs w:val="24"/>
        </w:rPr>
        <w:lastRenderedPageBreak/>
        <w:t>'http://www.domain1.com');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移动端适配</w:t>
      </w:r>
      <w:r w:rsidRPr="00EC0497">
        <w:rPr>
          <w:rFonts w:ascii="Segoe UI" w:hAnsi="Segoe UI" w:cs="Segoe UI"/>
          <w:b/>
          <w:color w:val="FF0000"/>
          <w:sz w:val="21"/>
          <w:szCs w:val="21"/>
        </w:rPr>
        <w:t>1px</w:t>
      </w:r>
      <w:r w:rsidRPr="00EC0497">
        <w:rPr>
          <w:rFonts w:ascii="Segoe UI" w:hAnsi="Segoe UI" w:cs="Segoe UI"/>
          <w:b/>
          <w:color w:val="FF0000"/>
          <w:sz w:val="21"/>
          <w:szCs w:val="21"/>
        </w:rPr>
        <w:t>的问题</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lastRenderedPageBreak/>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lastRenderedPageBreak/>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项目中如何处理安全问题</w:t>
      </w:r>
    </w:p>
    <w:p w:rsidR="00342469" w:rsidRPr="00EC0497"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FF0000"/>
          <w:sz w:val="21"/>
          <w:szCs w:val="21"/>
        </w:rPr>
      </w:pPr>
      <w:r w:rsidRPr="00EC0497">
        <w:rPr>
          <w:rFonts w:ascii="Segoe UI" w:hAnsi="Segoe UI" w:cs="Segoe UI"/>
          <w:b/>
          <w:color w:val="FF0000"/>
          <w:sz w:val="21"/>
          <w:szCs w:val="21"/>
        </w:rPr>
        <w:t>怎么实现</w:t>
      </w:r>
      <w:r w:rsidRPr="00EC0497">
        <w:rPr>
          <w:rFonts w:ascii="Segoe UI" w:hAnsi="Segoe UI" w:cs="Segoe UI"/>
          <w:b/>
          <w:color w:val="FF0000"/>
          <w:sz w:val="21"/>
          <w:szCs w:val="21"/>
        </w:rPr>
        <w:t>this</w:t>
      </w:r>
      <w:r w:rsidRPr="00EC0497">
        <w:rPr>
          <w:rFonts w:ascii="Segoe UI" w:hAnsi="Segoe UI" w:cs="Segoe UI"/>
          <w:b/>
          <w:color w:val="FF0000"/>
          <w:sz w:val="21"/>
          <w:szCs w:val="21"/>
        </w:rPr>
        <w:t>对象的深拷贝</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lastRenderedPageBreak/>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hint="eastAsia"/>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hint="eastAsia"/>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rPr>
          <w:rFonts w:hint="eastAsia"/>
        </w:rPr>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hint="eastAsia"/>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hint="eastAsia"/>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EB1E78">
        <w:rPr>
          <w:rFonts w:ascii="Segoe UI" w:eastAsia="宋体" w:hAnsi="Segoe UI" w:cs="Segoe UI" w:hint="eastAsia"/>
          <w:color w:val="24292E"/>
          <w:kern w:val="0"/>
          <w:szCs w:val="21"/>
        </w:rPr>
        <w:lastRenderedPageBreak/>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hint="eastAsia"/>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hint="eastAsia"/>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Pr="00CB2C8B" w:rsidRDefault="006541E1" w:rsidP="006541E1">
      <w:pPr>
        <w:widowControl/>
        <w:numPr>
          <w:ilvl w:val="0"/>
          <w:numId w:val="1"/>
        </w:numPr>
        <w:shd w:val="clear" w:color="auto" w:fill="FFFFFF"/>
        <w:spacing w:before="100" w:beforeAutospacing="1"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对</w:t>
      </w:r>
      <w:r w:rsidRPr="006541E1">
        <w:rPr>
          <w:rFonts w:ascii="Segoe UI" w:eastAsia="宋体" w:hAnsi="Segoe UI" w:cs="Segoe UI"/>
          <w:b/>
          <w:color w:val="FF0000"/>
          <w:kern w:val="0"/>
          <w:szCs w:val="21"/>
        </w:rPr>
        <w:t>async</w:t>
      </w:r>
      <w:r w:rsidRPr="006541E1">
        <w:rPr>
          <w:rFonts w:ascii="Segoe UI" w:eastAsia="宋体" w:hAnsi="Segoe UI" w:cs="Segoe UI"/>
          <w:b/>
          <w:color w:val="FF0000"/>
          <w:kern w:val="0"/>
          <w:szCs w:val="21"/>
        </w:rPr>
        <w:t>、</w:t>
      </w:r>
      <w:r w:rsidRPr="006541E1">
        <w:rPr>
          <w:rFonts w:ascii="Segoe UI" w:eastAsia="宋体" w:hAnsi="Segoe UI" w:cs="Segoe UI"/>
          <w:b/>
          <w:color w:val="FF0000"/>
          <w:kern w:val="0"/>
          <w:szCs w:val="21"/>
        </w:rPr>
        <w:t>await</w:t>
      </w:r>
      <w:r w:rsidRPr="006541E1">
        <w:rPr>
          <w:rFonts w:ascii="Segoe UI" w:eastAsia="宋体" w:hAnsi="Segoe UI" w:cs="Segoe UI"/>
          <w:b/>
          <w:color w:val="FF0000"/>
          <w:kern w:val="0"/>
          <w:szCs w:val="21"/>
        </w:rPr>
        <w:t>的理解，内部原理</w:t>
      </w:r>
    </w:p>
    <w:p w:rsidR="00401055" w:rsidRPr="00CB2C8B" w:rsidRDefault="00401055" w:rsidP="000A7DE9">
      <w:pPr>
        <w:widowControl/>
        <w:shd w:val="clear" w:color="auto" w:fill="FFFFFF"/>
        <w:spacing w:before="100" w:beforeAutospacing="1" w:after="100" w:afterAutospacing="1"/>
        <w:ind w:left="720"/>
        <w:jc w:val="left"/>
        <w:rPr>
          <w:rFonts w:ascii="Segoe UI" w:eastAsia="宋体" w:hAnsi="Segoe UI" w:cs="Segoe UI" w:hint="eastAsia"/>
          <w:color w:val="FF0000"/>
          <w:kern w:val="0"/>
          <w:szCs w:val="21"/>
        </w:rPr>
      </w:pPr>
    </w:p>
    <w:p w:rsidR="00BC4FE0" w:rsidRPr="006541E1" w:rsidRDefault="00BC4FE0" w:rsidP="00BC4FE0">
      <w:pPr>
        <w:widowControl/>
        <w:shd w:val="clear" w:color="auto" w:fill="FFFFFF"/>
        <w:spacing w:before="100" w:beforeAutospacing="1" w:after="100" w:afterAutospacing="1"/>
        <w:ind w:left="720"/>
        <w:jc w:val="left"/>
        <w:rPr>
          <w:rFonts w:ascii="Segoe UI" w:eastAsia="宋体" w:hAnsi="Segoe UI" w:cs="Segoe UI" w:hint="eastAsia"/>
          <w:b/>
          <w:color w:val="FF0000"/>
          <w:kern w:val="0"/>
          <w:szCs w:val="21"/>
        </w:rPr>
      </w:pPr>
    </w:p>
    <w:p w:rsidR="006541E1" w:rsidRPr="00CB2C8B"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介绍下</w:t>
      </w:r>
      <w:r w:rsidRPr="006541E1">
        <w:rPr>
          <w:rFonts w:ascii="Segoe UI" w:eastAsia="宋体" w:hAnsi="Segoe UI" w:cs="Segoe UI"/>
          <w:b/>
          <w:color w:val="FF0000"/>
          <w:kern w:val="0"/>
          <w:szCs w:val="21"/>
        </w:rPr>
        <w:t>Promise</w:t>
      </w:r>
      <w:r w:rsidRPr="006541E1">
        <w:rPr>
          <w:rFonts w:ascii="Segoe UI" w:eastAsia="宋体" w:hAnsi="Segoe UI" w:cs="Segoe UI"/>
          <w:b/>
          <w:color w:val="FF0000"/>
          <w:kern w:val="0"/>
          <w:szCs w:val="21"/>
        </w:rPr>
        <w:t>，内部实现</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rPr>
          <w:rFonts w:hint="eastAsia"/>
        </w:rPr>
      </w:pPr>
      <w:r w:rsidRPr="007A4814">
        <w:t>.clearfix:after{</w:t>
      </w:r>
    </w:p>
    <w:p w:rsidR="007A4814" w:rsidRPr="007A4814" w:rsidRDefault="007A4814" w:rsidP="007A4814">
      <w:pPr>
        <w:rPr>
          <w:rFonts w:hint="eastAsia"/>
        </w:rPr>
      </w:pPr>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rPr>
          <w:rFonts w:hint="eastAsia"/>
        </w:rPr>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rPr>
          <w:rFonts w:hint="eastAsia"/>
        </w:rPr>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rPr>
          <w:rFonts w:hint="eastAsia"/>
        </w:rPr>
      </w:pPr>
      <w:r w:rsidRPr="007A4814">
        <w:rPr>
          <w:rFonts w:hint="eastAsia"/>
        </w:rPr>
        <w:lastRenderedPageBreak/>
        <w:t>display:block;//</w:t>
      </w:r>
      <w:r w:rsidRPr="007A4814">
        <w:rPr>
          <w:rFonts w:hint="eastAsia"/>
        </w:rPr>
        <w:t>将文本转为块级元素</w:t>
      </w:r>
    </w:p>
    <w:p w:rsidR="007A4814" w:rsidRPr="007A4814" w:rsidRDefault="007A4814" w:rsidP="008A4F8D">
      <w:pPr>
        <w:ind w:leftChars="600" w:left="1260"/>
        <w:rPr>
          <w:rFonts w:hint="eastAsia"/>
        </w:rPr>
      </w:pPr>
      <w:r w:rsidRPr="007A4814">
        <w:rPr>
          <w:rFonts w:hint="eastAsia"/>
        </w:rPr>
        <w:t>visibility:hidden;//</w:t>
      </w:r>
      <w:r w:rsidRPr="007A4814">
        <w:rPr>
          <w:rFonts w:hint="eastAsia"/>
        </w:rPr>
        <w:t>将元素隐藏</w:t>
      </w:r>
    </w:p>
    <w:p w:rsidR="007A4814" w:rsidRPr="007A4814" w:rsidRDefault="007A4814" w:rsidP="008A4F8D">
      <w:pPr>
        <w:ind w:leftChars="600" w:left="1260"/>
        <w:rPr>
          <w:rFonts w:hint="eastAsia"/>
        </w:rPr>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pPr>
        <w:rPr>
          <w:rFonts w:hint="eastAsia"/>
        </w:rPr>
      </w:pPr>
      <w:r w:rsidRPr="007A4814">
        <w:rPr>
          <w:rFonts w:hint="eastAsia"/>
        </w:rPr>
        <w:t xml:space="preserve">　　　　</w:t>
      </w:r>
      <w:r w:rsidRPr="007A4814">
        <w:rPr>
          <w:rFonts w:hint="eastAsia"/>
        </w:rPr>
        <w:t>.clearfix{</w:t>
      </w:r>
    </w:p>
    <w:p w:rsidR="007A4814" w:rsidRPr="007A4814" w:rsidRDefault="007A4814" w:rsidP="007A4814">
      <w:pPr>
        <w:ind w:leftChars="400" w:left="840" w:firstLine="420"/>
        <w:rPr>
          <w:rFonts w:hint="eastAsia"/>
        </w:rPr>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rPr>
          <w:rFonts w:hint="eastAsia"/>
        </w:rPr>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1A10B8">
        <w:rPr>
          <w:rFonts w:ascii="Segoe UI" w:eastAsia="宋体" w:hAnsi="Segoe UI" w:cs="Segoe UI" w:hint="eastAsia"/>
          <w:color w:val="24292E"/>
          <w:kern w:val="0"/>
          <w:szCs w:val="21"/>
        </w:rPr>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Pr="006541E1" w:rsidRDefault="00465A17" w:rsidP="00465A17">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hint="eastAsia"/>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hint="eastAsia"/>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hint="eastAsia"/>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hint="eastAsia"/>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react</w:t>
      </w:r>
      <w:r w:rsidRPr="005619A6">
        <w:rPr>
          <w:rFonts w:ascii="Segoe UI" w:eastAsia="宋体" w:hAnsi="Segoe UI" w:cs="Segoe UI"/>
          <w:b/>
          <w:color w:val="FF0000"/>
          <w:kern w:val="0"/>
          <w:szCs w:val="21"/>
        </w:rPr>
        <w:t>异步渲染的概念</w:t>
      </w:r>
      <w:r w:rsidRPr="005619A6">
        <w:rPr>
          <w:rFonts w:ascii="Segoe UI" w:eastAsia="宋体" w:hAnsi="Segoe UI" w:cs="Segoe UI"/>
          <w:b/>
          <w:color w:val="FF0000"/>
          <w:kern w:val="0"/>
          <w:szCs w:val="21"/>
        </w:rPr>
        <w:t>,</w:t>
      </w:r>
      <w:r w:rsidRPr="005619A6">
        <w:rPr>
          <w:rFonts w:ascii="Segoe UI" w:eastAsia="宋体" w:hAnsi="Segoe UI" w:cs="Segoe UI"/>
          <w:b/>
          <w:color w:val="FF0000"/>
          <w:kern w:val="0"/>
          <w:szCs w:val="21"/>
        </w:rPr>
        <w:t>介绍</w:t>
      </w:r>
      <w:r w:rsidRPr="005619A6">
        <w:rPr>
          <w:rFonts w:ascii="Segoe UI" w:eastAsia="宋体" w:hAnsi="Segoe UI" w:cs="Segoe UI"/>
          <w:b/>
          <w:color w:val="FF0000"/>
          <w:kern w:val="0"/>
          <w:szCs w:val="21"/>
        </w:rPr>
        <w:t xml:space="preserve">Time Slicing </w:t>
      </w:r>
      <w:r w:rsidRPr="005619A6">
        <w:rPr>
          <w:rFonts w:ascii="Segoe UI" w:eastAsia="宋体" w:hAnsi="Segoe UI" w:cs="Segoe UI"/>
          <w:b/>
          <w:color w:val="FF0000"/>
          <w:kern w:val="0"/>
          <w:szCs w:val="21"/>
        </w:rPr>
        <w:t>和</w:t>
      </w:r>
      <w:r w:rsidRPr="005619A6">
        <w:rPr>
          <w:rFonts w:ascii="Segoe UI" w:eastAsia="宋体" w:hAnsi="Segoe UI" w:cs="Segoe UI"/>
          <w:b/>
          <w:color w:val="FF0000"/>
          <w:kern w:val="0"/>
          <w:szCs w:val="21"/>
        </w:rPr>
        <w:t xml:space="preserve"> Suspense</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16.X</w:t>
      </w:r>
      <w:r w:rsidRPr="005619A6">
        <w:rPr>
          <w:rFonts w:ascii="Segoe UI" w:eastAsia="宋体" w:hAnsi="Segoe UI" w:cs="Segoe UI"/>
          <w:b/>
          <w:color w:val="FF0000"/>
          <w:kern w:val="0"/>
          <w:szCs w:val="21"/>
        </w:rPr>
        <w:t>声明周期的改变</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16.X</w:t>
      </w:r>
      <w:r w:rsidRPr="005619A6">
        <w:rPr>
          <w:rFonts w:ascii="Segoe UI" w:eastAsia="宋体" w:hAnsi="Segoe UI" w:cs="Segoe UI"/>
          <w:b/>
          <w:color w:val="FF0000"/>
          <w:kern w:val="0"/>
          <w:szCs w:val="21"/>
        </w:rPr>
        <w:t>中</w:t>
      </w:r>
      <w:r w:rsidRPr="005619A6">
        <w:rPr>
          <w:rFonts w:ascii="Segoe UI" w:eastAsia="宋体" w:hAnsi="Segoe UI" w:cs="Segoe UI"/>
          <w:b/>
          <w:color w:val="FF0000"/>
          <w:kern w:val="0"/>
          <w:szCs w:val="21"/>
        </w:rPr>
        <w:t>props</w:t>
      </w:r>
      <w:r w:rsidRPr="005619A6">
        <w:rPr>
          <w:rFonts w:ascii="Segoe UI" w:eastAsia="宋体" w:hAnsi="Segoe UI" w:cs="Segoe UI"/>
          <w:b/>
          <w:color w:val="FF0000"/>
          <w:kern w:val="0"/>
          <w:szCs w:val="21"/>
        </w:rPr>
        <w:t>改变后在哪个生命周期中处理</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4552D1" w:rsidRPr="005619A6" w:rsidRDefault="004552D1" w:rsidP="004726E7">
      <w:pPr>
        <w:widowControl/>
        <w:shd w:val="clear" w:color="auto" w:fill="FFFFFF"/>
        <w:spacing w:before="60" w:after="100" w:afterAutospacing="1"/>
        <w:ind w:left="720"/>
        <w:jc w:val="left"/>
        <w:rPr>
          <w:rFonts w:ascii="Segoe UI" w:eastAsia="宋体" w:hAnsi="Segoe UI" w:cs="Segoe UI" w:hint="eastAsia"/>
          <w:b/>
          <w:color w:val="24292E"/>
          <w:kern w:val="0"/>
          <w:szCs w:val="21"/>
        </w:rPr>
      </w:pP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介绍虚拟</w:t>
      </w:r>
      <w:r w:rsidRPr="005A23C7">
        <w:rPr>
          <w:rFonts w:ascii="Segoe UI" w:eastAsia="宋体" w:hAnsi="Segoe UI" w:cs="Segoe UI"/>
          <w:b/>
          <w:color w:val="FF0000"/>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lastRenderedPageBreak/>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5619A6" w:rsidRPr="005A23C7"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如何设计一个</w:t>
      </w:r>
      <w:r w:rsidRPr="005A23C7">
        <w:rPr>
          <w:rFonts w:ascii="Segoe UI" w:eastAsia="宋体" w:hAnsi="Segoe UI" w:cs="Segoe UI"/>
          <w:b/>
          <w:color w:val="FF0000"/>
          <w:kern w:val="0"/>
          <w:szCs w:val="21"/>
        </w:rPr>
        <w:t>localStorage</w:t>
      </w:r>
      <w:r w:rsidRPr="005A23C7">
        <w:rPr>
          <w:rFonts w:ascii="Segoe UI" w:eastAsia="宋体" w:hAnsi="Segoe UI" w:cs="Segoe UI"/>
          <w:b/>
          <w:color w:val="FF0000"/>
          <w:kern w:val="0"/>
          <w:szCs w:val="21"/>
        </w:rPr>
        <w:t>，保证数据的实效性</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5B4033" w:rsidRPr="005619A6" w:rsidRDefault="00326125" w:rsidP="002F7184">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lastRenderedPageBreak/>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p>
    <w:p w:rsidR="005619A6" w:rsidRDefault="005619A6" w:rsidP="00AA6F51">
      <w:pPr>
        <w:widowControl/>
        <w:shd w:val="clear" w:color="auto" w:fill="FFFFFF"/>
        <w:spacing w:before="60" w:after="100" w:afterAutospacing="1"/>
        <w:ind w:left="720"/>
        <w:jc w:val="left"/>
        <w:rPr>
          <w:rFonts w:ascii="Segoe UI" w:eastAsia="宋体" w:hAnsi="Segoe UI" w:cs="Segoe UI" w:hint="eastAsia"/>
          <w:b/>
          <w:color w:val="24292E"/>
          <w:kern w:val="0"/>
          <w:szCs w:val="21"/>
        </w:rPr>
      </w:pPr>
    </w:p>
    <w:p w:rsidR="005619A6" w:rsidRDefault="005619A6" w:rsidP="005619A6">
      <w:pPr>
        <w:widowControl/>
        <w:shd w:val="clear" w:color="auto" w:fill="FFFFFF"/>
        <w:spacing w:before="60" w:after="100" w:afterAutospacing="1"/>
        <w:jc w:val="left"/>
        <w:rPr>
          <w:rFonts w:ascii="Segoe UI" w:eastAsia="宋体" w:hAnsi="Segoe UI" w:cs="Segoe UI"/>
          <w:color w:val="24292E"/>
          <w:kern w:val="0"/>
          <w:szCs w:val="21"/>
        </w:rPr>
      </w:pPr>
    </w:p>
    <w:p w:rsidR="005619A6" w:rsidRPr="006541E1" w:rsidRDefault="005619A6" w:rsidP="005619A6">
      <w:pPr>
        <w:widowControl/>
        <w:shd w:val="clear" w:color="auto" w:fill="FFFFFF"/>
        <w:spacing w:before="60" w:after="100" w:afterAutospacing="1"/>
        <w:jc w:val="left"/>
        <w:rPr>
          <w:rFonts w:ascii="Segoe UI" w:eastAsia="宋体" w:hAnsi="Segoe UI" w:cs="Segoe UI" w:hint="eastAsia"/>
          <w:color w:val="24292E"/>
          <w:kern w:val="0"/>
          <w:szCs w:val="21"/>
        </w:rPr>
      </w:pPr>
    </w:p>
    <w:p w:rsidR="007A0750" w:rsidRPr="007A0750" w:rsidRDefault="007A0750" w:rsidP="004D6B44">
      <w:pPr>
        <w:widowControl/>
        <w:shd w:val="clear" w:color="auto" w:fill="FFFFFF"/>
        <w:spacing w:before="60"/>
        <w:ind w:left="720"/>
        <w:jc w:val="left"/>
        <w:rPr>
          <w:rFonts w:hint="eastAsia"/>
        </w:rPr>
      </w:pPr>
      <w:r>
        <w:rPr>
          <w:rFonts w:ascii="Segoe UI" w:eastAsia="宋体" w:hAnsi="Segoe UI" w:cs="Segoe UI"/>
          <w:b/>
          <w:color w:val="24292E"/>
          <w:kern w:val="0"/>
          <w:szCs w:val="21"/>
        </w:rPr>
        <w:br/>
      </w:r>
    </w:p>
    <w:p w:rsidR="002D6E12" w:rsidRDefault="002D6E12"/>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hint="eastAsia"/>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介绍各种异步方案</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hint="eastAsia"/>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lastRenderedPageBreak/>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hint="eastAsia"/>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color w:val="24292E"/>
          <w:kern w:val="0"/>
          <w:szCs w:val="21"/>
        </w:rPr>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7E25A6">
        <w:rPr>
          <w:rFonts w:ascii="Segoe UI" w:eastAsia="宋体" w:hAnsi="Segoe UI" w:cs="Segoe UI"/>
          <w:color w:val="24292E"/>
          <w:kern w:val="0"/>
          <w:szCs w:val="21"/>
        </w:rPr>
        <w:t>的断点出继续执行渲染任务。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w:t>
      </w:r>
      <w:r w:rsidRPr="00D75F2F">
        <w:rPr>
          <w:rFonts w:ascii="Segoe UI" w:eastAsia="宋体" w:hAnsi="Segoe UI" w:cs="Segoe UI" w:hint="eastAsia"/>
          <w:color w:val="24292E"/>
          <w:kern w:val="0"/>
          <w:szCs w:val="21"/>
        </w:rPr>
        <w:lastRenderedPageBreak/>
        <w:t>比，如果在他最大那么他不动，他小于任何一个那么他动起来插入到它应该的位置。</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如何设计状态树</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介绍</w:t>
      </w:r>
      <w:r w:rsidRPr="005A23C7">
        <w:rPr>
          <w:rFonts w:ascii="Segoe UI" w:eastAsia="宋体" w:hAnsi="Segoe UI" w:cs="Segoe UI"/>
          <w:b/>
          <w:color w:val="FF0000"/>
          <w:kern w:val="0"/>
          <w:szCs w:val="21"/>
        </w:rPr>
        <w:t>css</w:t>
      </w:r>
      <w:r w:rsidRPr="005A23C7">
        <w:rPr>
          <w:rFonts w:ascii="Segoe UI" w:eastAsia="宋体" w:hAnsi="Segoe UI" w:cs="Segoe UI"/>
          <w:b/>
          <w:color w:val="FF0000"/>
          <w:kern w:val="0"/>
          <w:szCs w:val="21"/>
        </w:rPr>
        <w:t>，</w:t>
      </w:r>
      <w:r w:rsidRPr="005A23C7">
        <w:rPr>
          <w:rFonts w:ascii="Segoe UI" w:eastAsia="宋体" w:hAnsi="Segoe UI" w:cs="Segoe UI"/>
          <w:b/>
          <w:color w:val="FF0000"/>
          <w:kern w:val="0"/>
          <w:szCs w:val="21"/>
        </w:rPr>
        <w:t>xsrf</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项目中如何应用数据结构</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如何做工程上的优化</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hint="eastAsia"/>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如何解决</w:t>
      </w:r>
      <w:r w:rsidRPr="005A23C7">
        <w:rPr>
          <w:rFonts w:ascii="Segoe UI" w:eastAsia="宋体" w:hAnsi="Segoe UI" w:cs="Segoe UI"/>
          <w:b/>
          <w:color w:val="FF0000"/>
          <w:kern w:val="0"/>
          <w:szCs w:val="21"/>
        </w:rPr>
        <w:t>props</w:t>
      </w:r>
      <w:r w:rsidRPr="005A23C7">
        <w:rPr>
          <w:rFonts w:ascii="Segoe UI" w:eastAsia="宋体" w:hAnsi="Segoe UI" w:cs="Segoe UI"/>
          <w:b/>
          <w:color w:val="FF0000"/>
          <w:kern w:val="0"/>
          <w:szCs w:val="21"/>
        </w:rPr>
        <w:t>层级过深的问题</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hint="eastAsia"/>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hint="eastAsia"/>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hint="eastAsi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C548FF" w:rsidRPr="00C41642"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怎么做进程管理，进程挂掉怎么处理</w:t>
      </w:r>
    </w:p>
    <w:p w:rsidR="00C548FF"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不用</w:t>
      </w: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hint="eastAsia"/>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hint="eastAsia"/>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hint="eastAsia"/>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930D58">
        <w:rPr>
          <w:rFonts w:ascii="Segoe UI" w:eastAsia="宋体" w:hAnsi="Segoe UI" w:cs="Segoe UI" w:hint="eastAsia"/>
          <w:color w:val="24292E"/>
          <w:kern w:val="0"/>
          <w:szCs w:val="21"/>
        </w:rPr>
        <w:lastRenderedPageBreak/>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hint="eastAsia"/>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hint="eastAsia"/>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hint="eastAsia"/>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lastRenderedPageBreak/>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hint="eastAsia"/>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908FC" w:rsidRPr="00270976" w:rsidRDefault="006947C8" w:rsidP="00270976">
      <w:pPr>
        <w:widowControl/>
        <w:shd w:val="clear" w:color="auto" w:fill="FFFFFF"/>
        <w:spacing w:before="60" w:after="100" w:afterAutospacing="1"/>
        <w:ind w:left="1110"/>
        <w:jc w:val="left"/>
        <w:rPr>
          <w:rFonts w:ascii="Segoe UI" w:eastAsia="宋体" w:hAnsi="Segoe UI" w:cs="Segoe UI" w:hint="eastAsia"/>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270976" w:rsidRPr="00DD758A" w:rsidRDefault="00270976" w:rsidP="00270976">
      <w:pPr>
        <w:widowControl/>
        <w:shd w:val="clear" w:color="auto" w:fill="FFFFFF"/>
        <w:spacing w:before="60" w:after="100" w:afterAutospacing="1"/>
        <w:ind w:left="1110"/>
        <w:jc w:val="left"/>
        <w:rPr>
          <w:rFonts w:ascii="Segoe UI" w:eastAsia="宋体" w:hAnsi="Segoe UI" w:cs="Segoe UI"/>
          <w:b/>
          <w:color w:val="24292E"/>
          <w:kern w:val="0"/>
          <w:szCs w:val="21"/>
        </w:rPr>
      </w:pPr>
    </w:p>
    <w:p w:rsidR="005A7B24" w:rsidRPr="00D34310" w:rsidRDefault="00F009F7" w:rsidP="00D34310">
      <w:pPr>
        <w:widowControl/>
        <w:numPr>
          <w:ilvl w:val="0"/>
          <w:numId w:val="11"/>
        </w:numPr>
        <w:shd w:val="clear" w:color="auto" w:fill="FFFFFF"/>
        <w:spacing w:before="100" w:beforeAutospacing="1" w:after="100" w:afterAutospacing="1"/>
        <w:ind w:left="1110"/>
        <w:jc w:val="left"/>
        <w:rPr>
          <w:rFonts w:ascii="Segoe UI" w:hAnsi="Segoe UI" w:cs="Segoe UI" w:hint="eastAsia"/>
          <w:b/>
          <w:color w:val="24292E"/>
          <w:szCs w:val="21"/>
        </w:rPr>
      </w:pPr>
      <w:r w:rsidRPr="00F009F7">
        <w:rPr>
          <w:rFonts w:ascii="Segoe UI" w:hAnsi="Segoe UI" w:cs="Segoe UI"/>
          <w:b/>
          <w:color w:val="24292E"/>
          <w:szCs w:val="21"/>
        </w:rPr>
        <w:t>小程序里面开页面最多多少</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Emit</w:t>
      </w:r>
      <w:r w:rsidRPr="00F009F7">
        <w:rPr>
          <w:rFonts w:ascii="Segoe UI" w:hAnsi="Segoe UI" w:cs="Segoe UI"/>
          <w:b/>
          <w:color w:val="24292E"/>
          <w:szCs w:val="21"/>
        </w:rPr>
        <w:t>事件怎么发，需要引入什么</w:t>
      </w:r>
    </w:p>
    <w:p w:rsidR="00F009F7" w:rsidRPr="00F009F7" w:rsidRDefault="00F009F7" w:rsidP="00D34310">
      <w:pPr>
        <w:widowControl/>
        <w:shd w:val="clear" w:color="auto" w:fill="FFFFFF"/>
        <w:spacing w:before="60" w:after="100" w:afterAutospacing="1"/>
        <w:ind w:left="1110"/>
        <w:jc w:val="left"/>
        <w:rPr>
          <w:rFonts w:ascii="Segoe UI" w:hAnsi="Segoe UI" w:cs="Segoe UI" w:hint="eastAsia"/>
          <w:b/>
          <w:color w:val="24292E"/>
          <w:szCs w:val="21"/>
        </w:rPr>
      </w:pP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如何配置把</w:t>
      </w:r>
      <w:r w:rsidRPr="00F009F7">
        <w:rPr>
          <w:rFonts w:ascii="Segoe UI" w:hAnsi="Segoe UI" w:cs="Segoe UI"/>
          <w:b/>
          <w:color w:val="24292E"/>
          <w:szCs w:val="21"/>
        </w:rPr>
        <w:t>js</w:t>
      </w:r>
      <w:r w:rsidRPr="00F009F7">
        <w:rPr>
          <w:rFonts w:ascii="Segoe UI" w:hAnsi="Segoe UI" w:cs="Segoe UI"/>
          <w:b/>
          <w:color w:val="24292E"/>
          <w:szCs w:val="21"/>
        </w:rPr>
        <w:t>、</w:t>
      </w:r>
      <w:r w:rsidRPr="00F009F7">
        <w:rPr>
          <w:rFonts w:ascii="Segoe UI" w:hAnsi="Segoe UI" w:cs="Segoe UI"/>
          <w:b/>
          <w:color w:val="24292E"/>
          <w:szCs w:val="21"/>
        </w:rPr>
        <w:t>css</w:t>
      </w:r>
      <w:r w:rsidRPr="00F009F7">
        <w:rPr>
          <w:rFonts w:ascii="Segoe UI" w:hAnsi="Segoe UI" w:cs="Segoe UI"/>
          <w:b/>
          <w:color w:val="24292E"/>
          <w:szCs w:val="21"/>
        </w:rPr>
        <w:t>、</w:t>
      </w:r>
      <w:r w:rsidRPr="00F009F7">
        <w:rPr>
          <w:rFonts w:ascii="Segoe UI" w:hAnsi="Segoe UI" w:cs="Segoe UI"/>
          <w:b/>
          <w:color w:val="24292E"/>
          <w:szCs w:val="21"/>
        </w:rPr>
        <w:t>html</w:t>
      </w:r>
      <w:r w:rsidRPr="00F009F7">
        <w:rPr>
          <w:rFonts w:ascii="Segoe UI" w:hAnsi="Segoe UI" w:cs="Segoe UI"/>
          <w:b/>
          <w:color w:val="24292E"/>
          <w:szCs w:val="21"/>
        </w:rPr>
        <w:t>单独打包成一个文件</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两个元素块，一左一右，中间相距</w:t>
      </w:r>
      <w:r w:rsidRPr="00F009F7">
        <w:rPr>
          <w:rFonts w:ascii="Segoe UI" w:hAnsi="Segoe UI" w:cs="Segoe UI"/>
          <w:b/>
          <w:color w:val="24292E"/>
          <w:szCs w:val="21"/>
        </w:rPr>
        <w:t>10</w:t>
      </w:r>
      <w:r w:rsidRPr="00F009F7">
        <w:rPr>
          <w:rFonts w:ascii="Segoe UI" w:hAnsi="Segoe UI" w:cs="Segoe UI"/>
          <w:b/>
          <w:color w:val="24292E"/>
          <w:szCs w:val="21"/>
        </w:rPr>
        <w:t>像素</w:t>
      </w:r>
    </w:p>
    <w:p w:rsidR="00F009F7" w:rsidRDefault="00F009F7" w:rsidP="00713FB6">
      <w:pPr>
        <w:widowControl/>
        <w:shd w:val="clear" w:color="auto" w:fill="FFFFFF"/>
        <w:spacing w:before="60" w:after="100" w:afterAutospacing="1"/>
        <w:ind w:left="750"/>
        <w:jc w:val="left"/>
        <w:rPr>
          <w:rFonts w:ascii="Segoe UI" w:hAnsi="Segoe UI" w:cs="Segoe UI" w:hint="eastAsia"/>
          <w:b/>
          <w:color w:val="24292E"/>
          <w:szCs w:val="21"/>
        </w:rPr>
      </w:pP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div</w:t>
      </w:r>
      <w:r w:rsidRPr="00F009F7">
        <w:rPr>
          <w:rFonts w:ascii="Segoe UI" w:hAnsi="Segoe UI" w:cs="Segoe UI"/>
          <w:b/>
          <w:color w:val="24292E"/>
          <w:szCs w:val="21"/>
        </w:rPr>
        <w:t>垂直水平居中（</w:t>
      </w:r>
      <w:r w:rsidRPr="00F009F7">
        <w:rPr>
          <w:rFonts w:ascii="Segoe UI" w:hAnsi="Segoe UI" w:cs="Segoe UI"/>
          <w:b/>
          <w:color w:val="24292E"/>
          <w:szCs w:val="21"/>
        </w:rPr>
        <w:t>flex</w:t>
      </w:r>
      <w:r w:rsidRPr="00F009F7">
        <w:rPr>
          <w:rFonts w:ascii="Segoe UI" w:hAnsi="Segoe UI" w:cs="Segoe UI"/>
          <w:b/>
          <w:color w:val="24292E"/>
          <w:szCs w:val="21"/>
        </w:rPr>
        <w:t>、绝对定位）</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上下固定，中间滚动布局如何实现</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[1, 2, 3, 4, 5]</w:t>
      </w:r>
      <w:r w:rsidRPr="00F009F7">
        <w:rPr>
          <w:rFonts w:ascii="Segoe UI" w:hAnsi="Segoe UI" w:cs="Segoe UI"/>
          <w:b/>
          <w:color w:val="24292E"/>
          <w:szCs w:val="21"/>
        </w:rPr>
        <w:t>变成</w:t>
      </w:r>
      <w:r w:rsidRPr="00F009F7">
        <w:rPr>
          <w:rFonts w:ascii="Segoe UI" w:hAnsi="Segoe UI" w:cs="Segoe UI"/>
          <w:b/>
          <w:color w:val="24292E"/>
          <w:szCs w:val="21"/>
        </w:rPr>
        <w:t>[1, 2, 3, a, b, 5]</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hint="eastAsia"/>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React</w:t>
      </w:r>
      <w:r w:rsidRPr="00A834ED">
        <w:rPr>
          <w:rFonts w:ascii="Segoe UI" w:hAnsi="Segoe UI" w:cs="Segoe UI"/>
          <w:b/>
          <w:color w:val="24292E"/>
          <w:szCs w:val="21"/>
        </w:rPr>
        <w:t>看法，有没有遇到一些坑</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hint="eastAsia"/>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hint="eastAsia"/>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hint="eastAsia"/>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React</w:t>
      </w:r>
      <w:r w:rsidRPr="00A834ED">
        <w:rPr>
          <w:rFonts w:ascii="Segoe UI" w:hAnsi="Segoe UI" w:cs="Segoe UI"/>
          <w:b/>
          <w:color w:val="24292E"/>
          <w:szCs w:val="21"/>
        </w:rPr>
        <w:t>的</w:t>
      </w:r>
      <w:r w:rsidRPr="00A834ED">
        <w:rPr>
          <w:rFonts w:ascii="Segoe UI" w:hAnsi="Segoe UI" w:cs="Segoe UI"/>
          <w:b/>
          <w:color w:val="24292E"/>
          <w:szCs w:val="21"/>
        </w:rPr>
        <w:t>Filber</w:t>
      </w:r>
      <w:r w:rsidRPr="00A834ED">
        <w:rPr>
          <w:rFonts w:ascii="Segoe UI" w:hAnsi="Segoe UI" w:cs="Segoe UI"/>
          <w:b/>
          <w:color w:val="24292E"/>
          <w:szCs w:val="21"/>
        </w:rPr>
        <w:t>架构</w:t>
      </w:r>
    </w:p>
    <w:p w:rsidR="004776B3" w:rsidRPr="00A834ED" w:rsidRDefault="004776B3" w:rsidP="004776B3">
      <w:pPr>
        <w:pStyle w:val="a4"/>
        <w:ind w:firstLine="422"/>
        <w:rPr>
          <w:rFonts w:ascii="Segoe UI" w:hAnsi="Segoe UI" w:cs="Segoe UI" w:hint="eastAsia"/>
          <w:b/>
          <w:color w:val="24292E"/>
          <w:szCs w:val="21"/>
        </w:rPr>
      </w:pPr>
    </w:p>
    <w:p w:rsidR="004776B3" w:rsidRPr="00A834ED" w:rsidRDefault="004776B3" w:rsidP="000F3D1A">
      <w:pPr>
        <w:widowControl/>
        <w:shd w:val="clear" w:color="auto" w:fill="FFFFFF"/>
        <w:spacing w:before="60" w:after="100" w:afterAutospacing="1"/>
        <w:ind w:left="720"/>
        <w:jc w:val="left"/>
        <w:rPr>
          <w:rFonts w:ascii="Segoe UI" w:hAnsi="Segoe UI" w:cs="Segoe UI" w:hint="eastAsia"/>
          <w:b/>
          <w:color w:val="24292E"/>
          <w:szCs w:val="21"/>
        </w:rPr>
      </w:pP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画</w:t>
      </w:r>
      <w:r w:rsidRPr="00A834ED">
        <w:rPr>
          <w:rFonts w:ascii="Segoe UI" w:hAnsi="Segoe UI" w:cs="Segoe UI"/>
          <w:b/>
          <w:color w:val="24292E"/>
          <w:szCs w:val="21"/>
        </w:rPr>
        <w:t>Filber</w:t>
      </w:r>
      <w:r w:rsidRPr="00A834ED">
        <w:rPr>
          <w:rFonts w:ascii="Segoe UI" w:hAnsi="Segoe UI" w:cs="Segoe UI"/>
          <w:b/>
          <w:color w:val="24292E"/>
          <w:szCs w:val="21"/>
        </w:rPr>
        <w:t>渲染树</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hint="eastAsia"/>
          <w:color w:val="24292E"/>
          <w:szCs w:val="21"/>
        </w:rPr>
      </w:pPr>
      <w:r>
        <w:rPr>
          <w:rFonts w:ascii="Segoe UI" w:hAnsi="Segoe UI" w:cs="Segoe UI" w:hint="eastAsia"/>
          <w:color w:val="24292E"/>
          <w:szCs w:val="21"/>
        </w:rPr>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bookmarkStart w:id="0" w:name="_GoBack"/>
      <w:bookmarkEnd w:id="0"/>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hint="eastAsia"/>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403</w:t>
      </w:r>
      <w:r w:rsidRPr="00A834ED">
        <w:rPr>
          <w:rFonts w:ascii="Segoe UI" w:hAnsi="Segoe UI" w:cs="Segoe UI"/>
          <w:b/>
          <w:color w:val="24292E"/>
          <w:szCs w:val="21"/>
        </w:rPr>
        <w:t>、</w:t>
      </w:r>
      <w:r w:rsidRPr="00A834ED">
        <w:rPr>
          <w:rFonts w:ascii="Segoe UI" w:hAnsi="Segoe UI" w:cs="Segoe UI"/>
          <w:b/>
          <w:color w:val="24292E"/>
          <w:szCs w:val="21"/>
        </w:rPr>
        <w:t>301</w:t>
      </w:r>
      <w:r w:rsidRPr="00A834ED">
        <w:rPr>
          <w:rFonts w:ascii="Segoe UI" w:hAnsi="Segoe UI" w:cs="Segoe UI"/>
          <w:b/>
          <w:color w:val="24292E"/>
          <w:szCs w:val="21"/>
        </w:rPr>
        <w:t>、</w:t>
      </w:r>
      <w:r w:rsidRPr="00A834ED">
        <w:rPr>
          <w:rFonts w:ascii="Segoe UI" w:hAnsi="Segoe UI" w:cs="Segoe UI"/>
          <w:b/>
          <w:color w:val="24292E"/>
          <w:szCs w:val="21"/>
        </w:rPr>
        <w:t>302</w:t>
      </w:r>
      <w:r w:rsidRPr="00A834ED">
        <w:rPr>
          <w:rFonts w:ascii="Segoe UI" w:hAnsi="Segoe UI" w:cs="Segoe UI"/>
          <w:b/>
          <w:color w:val="24292E"/>
          <w:szCs w:val="21"/>
        </w:rPr>
        <w:t>是什么</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缓存相关的</w:t>
      </w:r>
      <w:r w:rsidRPr="00A834ED">
        <w:rPr>
          <w:rFonts w:ascii="Segoe UI" w:hAnsi="Segoe UI" w:cs="Segoe UI"/>
          <w:b/>
          <w:color w:val="24292E"/>
          <w:szCs w:val="21"/>
        </w:rPr>
        <w:t>HTTP</w:t>
      </w:r>
      <w:r w:rsidRPr="00A834ED">
        <w:rPr>
          <w:rFonts w:ascii="Segoe UI" w:hAnsi="Segoe UI" w:cs="Segoe UI"/>
          <w:b/>
          <w:color w:val="24292E"/>
          <w:szCs w:val="21"/>
        </w:rPr>
        <w:t>请求头</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HTTPS</w:t>
      </w:r>
      <w:r w:rsidRPr="00A834ED">
        <w:rPr>
          <w:rFonts w:ascii="Segoe UI" w:hAnsi="Segoe UI" w:cs="Segoe UI"/>
          <w:b/>
          <w:color w:val="24292E"/>
          <w:szCs w:val="21"/>
        </w:rPr>
        <w:t>怎么建立安全通道</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r w:rsidRPr="00A834ED">
        <w:rPr>
          <w:rFonts w:ascii="Segoe UI" w:hAnsi="Segoe UI" w:cs="Segoe UI"/>
          <w:b/>
          <w:color w:val="24292E"/>
          <w:szCs w:val="21"/>
        </w:rPr>
        <w:t>JS</w:t>
      </w:r>
      <w:r w:rsidRPr="00A834ED">
        <w:rPr>
          <w:rFonts w:ascii="Segoe UI" w:hAnsi="Segoe UI" w:cs="Segoe UI"/>
          <w:b/>
          <w:color w:val="24292E"/>
          <w:szCs w:val="21"/>
        </w:rPr>
        <w:t>原生和</w:t>
      </w:r>
      <w:r w:rsidRPr="00A834ED">
        <w:rPr>
          <w:rFonts w:ascii="Segoe UI" w:hAnsi="Segoe UI" w:cs="Segoe UI"/>
          <w:b/>
          <w:color w:val="24292E"/>
          <w:szCs w:val="21"/>
        </w:rPr>
        <w:t>React</w:t>
      </w:r>
      <w:r w:rsidRPr="00A834ED">
        <w:rPr>
          <w:rFonts w:ascii="Segoe UI" w:hAnsi="Segoe UI" w:cs="Segoe UI"/>
          <w:b/>
          <w:color w:val="24292E"/>
          <w:szCs w:val="21"/>
        </w:rPr>
        <w:t>）</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用户体验做过什么优化</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介绍下跨域</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Access-Control-Allow-Origin</w:t>
      </w:r>
      <w:r w:rsidRPr="00A834ED">
        <w:rPr>
          <w:rFonts w:ascii="Segoe UI" w:hAnsi="Segoe UI" w:cs="Segoe UI"/>
          <w:b/>
          <w:color w:val="24292E"/>
          <w:szCs w:val="21"/>
        </w:rPr>
        <w:t>在服务端哪里配置</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csrf</w:t>
      </w:r>
      <w:r w:rsidRPr="00A834ED">
        <w:rPr>
          <w:rFonts w:ascii="Segoe UI" w:hAnsi="Segoe UI" w:cs="Segoe UI"/>
          <w:b/>
          <w:color w:val="24292E"/>
          <w:szCs w:val="21"/>
        </w:rPr>
        <w:t>跨站攻击怎么解决</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前端和后端怎么联调</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Pr="00A834ED"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CSS</w:t>
      </w:r>
      <w:r w:rsidRPr="00A834ED">
        <w:rPr>
          <w:rFonts w:ascii="Segoe UI" w:hAnsi="Segoe UI" w:cs="Segoe UI"/>
          <w:b/>
          <w:color w:val="24292E"/>
          <w:szCs w:val="21"/>
        </w:rPr>
        <w:t>选择器有哪些</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如何实现高度自适应</w:t>
      </w:r>
    </w:p>
    <w:p w:rsidR="00F009F7" w:rsidRPr="00A834ED"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Fonts w:ascii="Segoe UI" w:hAnsi="Segoe UI" w:cs="Segoe UI"/>
          <w:b/>
          <w:color w:val="24292E"/>
          <w:szCs w:val="21"/>
        </w:rPr>
        <w:t>prototype</w:t>
      </w:r>
      <w:r w:rsidRPr="00A834ED">
        <w:rPr>
          <w:rFonts w:ascii="Segoe UI" w:hAnsi="Segoe UI" w:cs="Segoe UI"/>
          <w:b/>
          <w:color w:val="24292E"/>
          <w:szCs w:val="21"/>
        </w:rPr>
        <w:t>和</w:t>
      </w:r>
      <w:r w:rsidRPr="00A834ED">
        <w:rPr>
          <w:rStyle w:val="HTML0"/>
          <w:rFonts w:ascii="Consolas" w:hAnsi="Consolas" w:cs="Consolas"/>
          <w:b/>
          <w:color w:val="24292E"/>
          <w:sz w:val="18"/>
          <w:szCs w:val="18"/>
        </w:rPr>
        <w:t>——proto——</w:t>
      </w:r>
      <w:r w:rsidRPr="00A834ED">
        <w:rPr>
          <w:rFonts w:ascii="Segoe UI" w:hAnsi="Segoe UI" w:cs="Segoe UI"/>
          <w:b/>
          <w:color w:val="24292E"/>
          <w:szCs w:val="21"/>
        </w:rPr>
        <w:t>区别</w:t>
      </w:r>
    </w:p>
    <w:p w:rsidR="00F009F7" w:rsidRPr="00A834ED"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_construct</w:t>
      </w:r>
      <w:r w:rsidRPr="00A834ED">
        <w:rPr>
          <w:rFonts w:ascii="Segoe UI" w:hAnsi="Segoe UI" w:cs="Segoe UI"/>
          <w:b/>
          <w:color w:val="24292E"/>
          <w:szCs w:val="21"/>
        </w:rPr>
        <w:t>是什么</w:t>
      </w:r>
    </w:p>
    <w:p w:rsidR="00F009F7" w:rsidRPr="00A834ED"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的精髓，以及优缺点</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F009F7" w:rsidRPr="00A834ED"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rem</w:t>
      </w:r>
      <w:r w:rsidRPr="00A834ED">
        <w:rPr>
          <w:rFonts w:ascii="Segoe UI" w:hAnsi="Segoe UI" w:cs="Segoe UI"/>
          <w:b/>
          <w:color w:val="24292E"/>
          <w:szCs w:val="21"/>
        </w:rPr>
        <w:t>、</w:t>
      </w:r>
      <w:r w:rsidRPr="00A834ED">
        <w:rPr>
          <w:rStyle w:val="HTML0"/>
          <w:rFonts w:ascii="Consolas" w:hAnsi="Consolas" w:cs="Consolas"/>
          <w:b/>
          <w:color w:val="24292E"/>
          <w:sz w:val="18"/>
          <w:szCs w:val="18"/>
        </w:rPr>
        <w:t>flex</w:t>
      </w:r>
      <w:r w:rsidRPr="00A834ED">
        <w:rPr>
          <w:rFonts w:ascii="Segoe UI" w:hAnsi="Segoe UI" w:cs="Segoe UI"/>
          <w:b/>
          <w:color w:val="24292E"/>
          <w:szCs w:val="21"/>
        </w:rPr>
        <w:t>的区别（</w:t>
      </w:r>
      <w:r w:rsidRPr="00A834ED">
        <w:rPr>
          <w:rFonts w:ascii="Segoe UI" w:hAnsi="Segoe UI" w:cs="Segoe UI"/>
          <w:b/>
          <w:color w:val="24292E"/>
          <w:szCs w:val="21"/>
        </w:rPr>
        <w:t>root em</w:t>
      </w:r>
      <w:r w:rsidRPr="00A834ED">
        <w:rPr>
          <w:rFonts w:ascii="Segoe UI" w:hAnsi="Segoe UI" w:cs="Segoe UI"/>
          <w:b/>
          <w:color w:val="24292E"/>
          <w:szCs w:val="21"/>
        </w:rPr>
        <w:t>）</w:t>
      </w:r>
    </w:p>
    <w:p w:rsidR="00F009F7" w:rsidRPr="00A834ED"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em</w:t>
      </w:r>
      <w:r w:rsidRPr="00A834ED">
        <w:rPr>
          <w:rFonts w:ascii="Segoe UI" w:hAnsi="Segoe UI" w:cs="Segoe UI"/>
          <w:b/>
          <w:color w:val="24292E"/>
          <w:szCs w:val="21"/>
        </w:rPr>
        <w:t>和</w:t>
      </w:r>
      <w:r w:rsidRPr="00A834ED">
        <w:rPr>
          <w:rStyle w:val="HTML0"/>
          <w:rFonts w:ascii="Consolas" w:hAnsi="Consolas" w:cs="Consolas"/>
          <w:b/>
          <w:color w:val="24292E"/>
          <w:sz w:val="18"/>
          <w:szCs w:val="18"/>
        </w:rPr>
        <w:t>px</w:t>
      </w:r>
      <w:r w:rsidRPr="00A834ED">
        <w:rPr>
          <w:rFonts w:ascii="Segoe UI" w:hAnsi="Segoe UI" w:cs="Segoe UI"/>
          <w:b/>
          <w:color w:val="24292E"/>
          <w:szCs w:val="21"/>
        </w:rPr>
        <w:t>的区别</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声明周期</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如何去除</w:t>
      </w:r>
      <w:r w:rsidRPr="00A834ED">
        <w:rPr>
          <w:rFonts w:ascii="Segoe UI" w:hAnsi="Segoe UI" w:cs="Segoe UI"/>
          <w:b/>
          <w:color w:val="24292E"/>
          <w:szCs w:val="21"/>
        </w:rPr>
        <w:t>url</w:t>
      </w:r>
      <w:r w:rsidRPr="00A834ED">
        <w:rPr>
          <w:rFonts w:ascii="Segoe UI" w:hAnsi="Segoe UI" w:cs="Segoe UI"/>
          <w:b/>
          <w:color w:val="24292E"/>
          <w:szCs w:val="21"/>
        </w:rPr>
        <w:t>中的</w:t>
      </w:r>
      <w:r w:rsidRPr="00A834ED">
        <w:rPr>
          <w:rFonts w:ascii="Segoe UI" w:hAnsi="Segoe UI" w:cs="Segoe UI"/>
          <w:b/>
          <w:color w:val="24292E"/>
          <w:szCs w:val="21"/>
        </w:rPr>
        <w:t>#</w:t>
      </w:r>
      <w:r w:rsidRPr="00A834ED">
        <w:rPr>
          <w:rFonts w:ascii="Segoe UI" w:hAnsi="Segoe UI" w:cs="Segoe UI"/>
          <w:b/>
          <w:color w:val="24292E"/>
          <w:szCs w:val="21"/>
        </w:rPr>
        <w:t>号</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如何实现异步加载</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如何实现分模块打包（多入口）</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r w:rsidRPr="00A834ED">
        <w:rPr>
          <w:rFonts w:ascii="Segoe UI" w:hAnsi="Segoe UI" w:cs="Segoe UI"/>
          <w:b/>
          <w:color w:val="24292E"/>
          <w:szCs w:val="21"/>
        </w:rPr>
        <w:t>1js css</w:t>
      </w:r>
      <w:r w:rsidRPr="00A834ED">
        <w:rPr>
          <w:rFonts w:ascii="Segoe UI" w:hAnsi="Segoe UI" w:cs="Segoe UI"/>
          <w:b/>
          <w:color w:val="24292E"/>
          <w:szCs w:val="21"/>
        </w:rPr>
        <w:t>；</w:t>
      </w:r>
      <w:r w:rsidRPr="00A834ED">
        <w:rPr>
          <w:rFonts w:ascii="Segoe UI" w:hAnsi="Segoe UI" w:cs="Segoe UI"/>
          <w:b/>
          <w:color w:val="24292E"/>
          <w:szCs w:val="21"/>
        </w:rPr>
        <w:t xml:space="preserve">2 </w:t>
      </w:r>
      <w:r w:rsidRPr="00A834ED">
        <w:rPr>
          <w:rFonts w:ascii="Segoe UI" w:hAnsi="Segoe UI" w:cs="Segoe UI"/>
          <w:b/>
          <w:color w:val="24292E"/>
          <w:szCs w:val="21"/>
        </w:rPr>
        <w:t>图片；</w:t>
      </w:r>
      <w:r w:rsidRPr="00A834ED">
        <w:rPr>
          <w:rFonts w:ascii="Segoe UI" w:hAnsi="Segoe UI" w:cs="Segoe UI"/>
          <w:b/>
          <w:color w:val="24292E"/>
          <w:szCs w:val="21"/>
        </w:rPr>
        <w:t xml:space="preserve">3 </w:t>
      </w:r>
      <w:r w:rsidRPr="00A834ED">
        <w:rPr>
          <w:rFonts w:ascii="Segoe UI" w:hAnsi="Segoe UI" w:cs="Segoe UI"/>
          <w:b/>
          <w:color w:val="24292E"/>
          <w:szCs w:val="21"/>
        </w:rPr>
        <w:t>缓存预加载；</w:t>
      </w:r>
      <w:r w:rsidRPr="00A834ED">
        <w:rPr>
          <w:rFonts w:ascii="Segoe UI" w:hAnsi="Segoe UI" w:cs="Segoe UI"/>
          <w:b/>
          <w:color w:val="24292E"/>
          <w:szCs w:val="21"/>
        </w:rPr>
        <w:t xml:space="preserve"> 4 SSR</w:t>
      </w:r>
      <w:r w:rsidRPr="00A834ED">
        <w:rPr>
          <w:rFonts w:ascii="Segoe UI" w:hAnsi="Segoe UI" w:cs="Segoe UI"/>
          <w:b/>
          <w:color w:val="24292E"/>
          <w:szCs w:val="21"/>
        </w:rPr>
        <w:t>；</w:t>
      </w:r>
      <w:r w:rsidRPr="00A834ED">
        <w:rPr>
          <w:rFonts w:ascii="Segoe UI" w:hAnsi="Segoe UI" w:cs="Segoe UI"/>
          <w:b/>
          <w:color w:val="24292E"/>
          <w:szCs w:val="21"/>
        </w:rPr>
        <w:t xml:space="preserve"> 5 </w:t>
      </w:r>
      <w:r w:rsidRPr="00A834ED">
        <w:rPr>
          <w:rFonts w:ascii="Segoe UI" w:hAnsi="Segoe UI" w:cs="Segoe UI"/>
          <w:b/>
          <w:color w:val="24292E"/>
          <w:szCs w:val="21"/>
        </w:rPr>
        <w:t>多域名加载；</w:t>
      </w:r>
      <w:r w:rsidRPr="00A834ED">
        <w:rPr>
          <w:rFonts w:ascii="Segoe UI" w:hAnsi="Segoe UI" w:cs="Segoe UI"/>
          <w:b/>
          <w:color w:val="24292E"/>
          <w:szCs w:val="21"/>
        </w:rPr>
        <w:t xml:space="preserve">6 </w:t>
      </w:r>
      <w:r w:rsidRPr="00A834ED">
        <w:rPr>
          <w:rFonts w:ascii="Segoe UI" w:hAnsi="Segoe UI" w:cs="Segoe UI"/>
          <w:b/>
          <w:color w:val="24292E"/>
          <w:szCs w:val="21"/>
        </w:rPr>
        <w:t>负载均衡）</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base64</w:t>
      </w:r>
      <w:r w:rsidRPr="00A834ED">
        <w:rPr>
          <w:rFonts w:ascii="Segoe UI" w:hAnsi="Segoe UI" w:cs="Segoe UI"/>
          <w:b/>
          <w:color w:val="24292E"/>
          <w:szCs w:val="21"/>
        </w:rPr>
        <w:t>为什么能提升性能，缺点</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koa2</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如何实现的</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ajax</w:t>
      </w:r>
      <w:r w:rsidRPr="00A834ED">
        <w:rPr>
          <w:rFonts w:ascii="Segoe UI" w:hAnsi="Segoe UI" w:cs="Segoe UI"/>
          <w:b/>
          <w:color w:val="24292E"/>
          <w:szCs w:val="21"/>
        </w:rPr>
        <w:t>如何处理跨域</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CORS</w:t>
      </w:r>
      <w:r w:rsidRPr="00A834ED">
        <w:rPr>
          <w:rFonts w:ascii="Segoe UI" w:hAnsi="Segoe UI" w:cs="Segoe UI"/>
          <w:b/>
          <w:color w:val="24292E"/>
          <w:szCs w:val="21"/>
        </w:rPr>
        <w:t>如何设置</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jsonp</w:t>
      </w:r>
      <w:r w:rsidRPr="00A834ED">
        <w:rPr>
          <w:rFonts w:ascii="Segoe UI" w:hAnsi="Segoe UI" w:cs="Segoe UI"/>
          <w:b/>
          <w:color w:val="24292E"/>
          <w:szCs w:val="21"/>
        </w:rPr>
        <w:t>为什么不支持</w:t>
      </w:r>
      <w:r w:rsidRPr="00A834ED">
        <w:rPr>
          <w:rFonts w:ascii="Segoe UI" w:hAnsi="Segoe UI" w:cs="Segoe UI"/>
          <w:b/>
          <w:color w:val="24292E"/>
          <w:szCs w:val="21"/>
        </w:rPr>
        <w:t>post</w:t>
      </w:r>
      <w:r w:rsidRPr="00A834ED">
        <w:rPr>
          <w:rFonts w:ascii="Segoe UI" w:hAnsi="Segoe UI" w:cs="Segoe UI"/>
          <w:b/>
          <w:color w:val="24292E"/>
          <w:szCs w:val="21"/>
        </w:rPr>
        <w:t>方法</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介绍同源策略</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使用过的一些组件</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redux</w:t>
      </w:r>
      <w:r w:rsidRPr="00A834ED">
        <w:rPr>
          <w:rFonts w:ascii="Segoe UI" w:hAnsi="Segoe UI" w:cs="Segoe UI"/>
          <w:b/>
          <w:color w:val="24292E"/>
          <w:szCs w:val="21"/>
        </w:rPr>
        <w:t>整个流程原理</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介绍原型链</w:t>
      </w:r>
    </w:p>
    <w:p w:rsidR="00F009F7" w:rsidRPr="00A834ED"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Pr="00A834ED" w:rsidRDefault="00F009F7" w:rsidP="00F009F7">
      <w:pPr>
        <w:widowControl/>
        <w:numPr>
          <w:ilvl w:val="0"/>
          <w:numId w:val="15"/>
        </w:numPr>
        <w:shd w:val="clear" w:color="auto" w:fill="FFFFFF"/>
        <w:spacing w:before="100" w:beforeAutospacing="1" w:after="100" w:afterAutospacing="1"/>
        <w:ind w:left="1110"/>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JS</w:t>
      </w:r>
      <w:r w:rsidRPr="00A834ED">
        <w:rPr>
          <w:rFonts w:ascii="Segoe UI" w:hAnsi="Segoe UI" w:cs="Segoe UI"/>
          <w:b/>
          <w:color w:val="24292E"/>
          <w:szCs w:val="21"/>
        </w:rPr>
        <w:t>数据类型，基本数据类型和引用数据类型的区别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Array</w:t>
      </w:r>
      <w:r w:rsidRPr="00A834ED">
        <w:rPr>
          <w:rFonts w:ascii="Segoe UI" w:hAnsi="Segoe UI" w:cs="Segoe UI"/>
          <w:b/>
          <w:color w:val="24292E"/>
          <w:szCs w:val="21"/>
        </w:rPr>
        <w:t>是</w:t>
      </w:r>
      <w:r w:rsidRPr="00A834ED">
        <w:rPr>
          <w:rFonts w:ascii="Segoe UI" w:hAnsi="Segoe UI" w:cs="Segoe UI"/>
          <w:b/>
          <w:color w:val="24292E"/>
          <w:szCs w:val="21"/>
        </w:rPr>
        <w:t>Object</w:t>
      </w:r>
      <w:r w:rsidRPr="00A834ED">
        <w:rPr>
          <w:rFonts w:ascii="Segoe UI" w:hAnsi="Segoe UI" w:cs="Segoe UI"/>
          <w:b/>
          <w:color w:val="24292E"/>
          <w:szCs w:val="21"/>
        </w:rPr>
        <w:t>类型吗</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lastRenderedPageBreak/>
        <w:t>数据类型分别存在哪里</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var a = {name: "</w:t>
      </w:r>
      <w:r w:rsidRPr="00A834ED">
        <w:rPr>
          <w:rStyle w:val="HTML0"/>
          <w:rFonts w:ascii="Consolas" w:hAnsi="Consolas" w:cs="Consolas"/>
          <w:b/>
          <w:color w:val="24292E"/>
          <w:sz w:val="18"/>
          <w:szCs w:val="18"/>
        </w:rPr>
        <w:t>前端开发</w:t>
      </w:r>
      <w:r w:rsidRPr="00A834ED">
        <w:rPr>
          <w:rStyle w:val="HTML0"/>
          <w:rFonts w:ascii="Consolas" w:hAnsi="Consolas" w:cs="Consolas"/>
          <w:b/>
          <w:color w:val="24292E"/>
          <w:sz w:val="18"/>
          <w:szCs w:val="18"/>
        </w:rPr>
        <w:t>"}; var b = a; a = null</w:t>
      </w:r>
      <w:r w:rsidRPr="00A834ED">
        <w:rPr>
          <w:rFonts w:ascii="Segoe UI" w:hAnsi="Segoe UI" w:cs="Segoe UI"/>
          <w:b/>
          <w:color w:val="24292E"/>
          <w:szCs w:val="21"/>
        </w:rPr>
        <w:t>那么</w:t>
      </w:r>
      <w:r w:rsidRPr="00A834ED">
        <w:rPr>
          <w:rFonts w:ascii="Segoe UI" w:hAnsi="Segoe UI" w:cs="Segoe UI"/>
          <w:b/>
          <w:color w:val="24292E"/>
          <w:szCs w:val="21"/>
        </w:rPr>
        <w:t>b</w:t>
      </w:r>
      <w:r w:rsidRPr="00A834ED">
        <w:rPr>
          <w:rFonts w:ascii="Segoe UI" w:hAnsi="Segoe UI" w:cs="Segoe UI"/>
          <w:b/>
          <w:color w:val="24292E"/>
          <w:szCs w:val="21"/>
        </w:rPr>
        <w:t>输出什么</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var a = {b: 1} </w:t>
      </w:r>
      <w:r w:rsidRPr="00A834ED">
        <w:rPr>
          <w:rFonts w:ascii="Segoe UI" w:hAnsi="Segoe UI" w:cs="Segoe UI"/>
          <w:b/>
          <w:color w:val="24292E"/>
          <w:szCs w:val="21"/>
        </w:rPr>
        <w:t>存放在哪里</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var a = {b: {c: 1}}</w:t>
      </w:r>
      <w:r w:rsidRPr="00A834ED">
        <w:rPr>
          <w:rFonts w:ascii="Segoe UI" w:hAnsi="Segoe UI" w:cs="Segoe UI"/>
          <w:b/>
          <w:color w:val="24292E"/>
          <w:szCs w:val="21"/>
        </w:rPr>
        <w:t>存放在哪里</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垃圾回收时栈和堆的区别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数组里面有</w:t>
      </w:r>
      <w:r w:rsidRPr="00A834ED">
        <w:rPr>
          <w:rFonts w:ascii="Segoe UI" w:hAnsi="Segoe UI" w:cs="Segoe UI"/>
          <w:b/>
          <w:color w:val="24292E"/>
          <w:szCs w:val="21"/>
        </w:rPr>
        <w:t>10</w:t>
      </w:r>
      <w:r w:rsidRPr="00A834ED">
        <w:rPr>
          <w:rFonts w:ascii="Segoe UI" w:hAnsi="Segoe UI" w:cs="Segoe UI"/>
          <w:b/>
          <w:color w:val="24292E"/>
          <w:szCs w:val="21"/>
        </w:rPr>
        <w:t>万个数据，取第一个元素和第</w:t>
      </w:r>
      <w:r w:rsidRPr="00A834ED">
        <w:rPr>
          <w:rFonts w:ascii="Segoe UI" w:hAnsi="Segoe UI" w:cs="Segoe UI"/>
          <w:b/>
          <w:color w:val="24292E"/>
          <w:szCs w:val="21"/>
        </w:rPr>
        <w:t>10</w:t>
      </w:r>
      <w:r w:rsidRPr="00A834ED">
        <w:rPr>
          <w:rFonts w:ascii="Segoe UI" w:hAnsi="Segoe UI" w:cs="Segoe UI"/>
          <w:b/>
          <w:color w:val="24292E"/>
          <w:szCs w:val="21"/>
        </w:rPr>
        <w:t>万个元素的时间相差多少</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栈和堆具体怎么存储</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介绍闭包以及闭包为什么没清除</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异步整个执行周期</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的三种状态</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Async/Await</w:t>
      </w:r>
      <w:r w:rsidRPr="00A834ED">
        <w:rPr>
          <w:rFonts w:ascii="Segoe UI" w:hAnsi="Segoe UI" w:cs="Segoe UI"/>
          <w:b/>
          <w:color w:val="24292E"/>
          <w:szCs w:val="21"/>
        </w:rPr>
        <w:t>怎么实现</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构造函数是同步还是异步执行，</w:t>
      </w:r>
      <w:r w:rsidRPr="00A834ED">
        <w:rPr>
          <w:rFonts w:ascii="Segoe UI" w:hAnsi="Segoe UI" w:cs="Segoe UI"/>
          <w:b/>
          <w:color w:val="24292E"/>
          <w:szCs w:val="21"/>
        </w:rPr>
        <w:t>then</w:t>
      </w:r>
      <w:r w:rsidRPr="00A834ED">
        <w:rPr>
          <w:rFonts w:ascii="Segoe UI" w:hAnsi="Segoe UI" w:cs="Segoe UI"/>
          <w:b/>
          <w:color w:val="24292E"/>
          <w:szCs w:val="21"/>
        </w:rPr>
        <w:t>呢</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发布</w:t>
      </w:r>
      <w:r w:rsidRPr="00A834ED">
        <w:rPr>
          <w:rFonts w:ascii="Segoe UI" w:hAnsi="Segoe UI" w:cs="Segoe UI"/>
          <w:b/>
          <w:color w:val="24292E"/>
          <w:szCs w:val="21"/>
        </w:rPr>
        <w:t>-</w:t>
      </w:r>
      <w:r w:rsidRPr="00A834ED">
        <w:rPr>
          <w:rFonts w:ascii="Segoe UI" w:hAnsi="Segoe UI" w:cs="Segoe UI"/>
          <w:b/>
          <w:color w:val="24292E"/>
          <w:szCs w:val="21"/>
        </w:rPr>
        <w:t>订阅和观察者模式的区别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平常是怎么做继承</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深拷贝和浅拷贝</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ES6</w:t>
      </w:r>
      <w:r w:rsidRPr="00A834ED">
        <w:rPr>
          <w:rFonts w:ascii="Segoe UI" w:hAnsi="Segoe UI" w:cs="Segoe UI"/>
          <w:b/>
          <w:color w:val="24292E"/>
          <w:szCs w:val="21"/>
        </w:rPr>
        <w:t>中</w:t>
      </w:r>
      <w:r w:rsidRPr="00A834ED">
        <w:rPr>
          <w:rStyle w:val="HTML0"/>
          <w:rFonts w:ascii="Consolas" w:hAnsi="Consolas" w:cs="Consolas"/>
          <w:b/>
          <w:color w:val="24292E"/>
          <w:sz w:val="18"/>
          <w:szCs w:val="18"/>
        </w:rPr>
        <w:t>let</w:t>
      </w:r>
      <w:r w:rsidRPr="00A834ED">
        <w:rPr>
          <w:rFonts w:ascii="Segoe UI" w:hAnsi="Segoe UI" w:cs="Segoe UI"/>
          <w:b/>
          <w:color w:val="24292E"/>
          <w:szCs w:val="21"/>
        </w:rPr>
        <w:t>块作用域是怎么实现的</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为什么</w:t>
      </w:r>
      <w:r w:rsidRPr="00A834ED">
        <w:rPr>
          <w:rFonts w:ascii="Segoe UI" w:hAnsi="Segoe UI" w:cs="Segoe UI"/>
          <w:b/>
          <w:color w:val="24292E"/>
          <w:szCs w:val="21"/>
        </w:rPr>
        <w:t>3</w:t>
      </w:r>
      <w:r w:rsidRPr="00A834ED">
        <w:rPr>
          <w:rFonts w:ascii="Segoe UI" w:hAnsi="Segoe UI" w:cs="Segoe UI"/>
          <w:b/>
          <w:color w:val="24292E"/>
          <w:szCs w:val="21"/>
        </w:rPr>
        <w:t>大框架出现以后就出现很多</w:t>
      </w:r>
      <w:r w:rsidRPr="00A834ED">
        <w:rPr>
          <w:rFonts w:ascii="Segoe UI" w:hAnsi="Segoe UI" w:cs="Segoe UI"/>
          <w:b/>
          <w:color w:val="24292E"/>
          <w:szCs w:val="21"/>
        </w:rPr>
        <w:t>native</w:t>
      </w:r>
      <w:r w:rsidRPr="00A834ED">
        <w:rPr>
          <w:rFonts w:ascii="Segoe UI" w:hAnsi="Segoe UI" w:cs="Segoe UI"/>
          <w:b/>
          <w:color w:val="24292E"/>
          <w:szCs w:val="21"/>
        </w:rPr>
        <w:t>（</w:t>
      </w:r>
      <w:r w:rsidRPr="00A834ED">
        <w:rPr>
          <w:rFonts w:ascii="Segoe UI" w:hAnsi="Segoe UI" w:cs="Segoe UI"/>
          <w:b/>
          <w:color w:val="24292E"/>
          <w:szCs w:val="21"/>
        </w:rPr>
        <w:t>RN</w:t>
      </w:r>
      <w:r w:rsidRPr="00A834ED">
        <w:rPr>
          <w:rFonts w:ascii="Segoe UI" w:hAnsi="Segoe UI" w:cs="Segoe UI"/>
          <w:b/>
          <w:color w:val="24292E"/>
          <w:szCs w:val="21"/>
        </w:rPr>
        <w:t>）框架（虚拟</w:t>
      </w:r>
      <w:r w:rsidRPr="00A834ED">
        <w:rPr>
          <w:rFonts w:ascii="Segoe UI" w:hAnsi="Segoe UI" w:cs="Segoe UI"/>
          <w:b/>
          <w:color w:val="24292E"/>
          <w:szCs w:val="21"/>
        </w:rPr>
        <w:t>DOM</w:t>
      </w:r>
      <w:r w:rsidRPr="00A834ED">
        <w:rPr>
          <w:rFonts w:ascii="Segoe UI" w:hAnsi="Segoe UI" w:cs="Segoe UI"/>
          <w:b/>
          <w:color w:val="24292E"/>
          <w:szCs w:val="21"/>
        </w:rPr>
        <w:t>）</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本身是什么（</w:t>
      </w:r>
      <w:r w:rsidRPr="00A834ED">
        <w:rPr>
          <w:rFonts w:ascii="Segoe UI" w:hAnsi="Segoe UI" w:cs="Segoe UI"/>
          <w:b/>
          <w:color w:val="24292E"/>
          <w:szCs w:val="21"/>
        </w:rPr>
        <w:t>JS</w:t>
      </w:r>
      <w:r w:rsidRPr="00A834ED">
        <w:rPr>
          <w:rFonts w:ascii="Segoe UI" w:hAnsi="Segoe UI" w:cs="Segoe UI"/>
          <w:b/>
          <w:color w:val="24292E"/>
          <w:szCs w:val="21"/>
        </w:rPr>
        <w:t>对象）</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304</w:t>
      </w:r>
      <w:r w:rsidRPr="00A834ED">
        <w:rPr>
          <w:rFonts w:ascii="Segoe UI" w:hAnsi="Segoe UI" w:cs="Segoe UI"/>
          <w:b/>
          <w:color w:val="24292E"/>
          <w:szCs w:val="21"/>
        </w:rPr>
        <w:t>是什么</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随机值存在一样的情况，如何避免</w:t>
      </w:r>
    </w:p>
    <w:p w:rsidR="00F009F7" w:rsidRPr="00A834ED" w:rsidRDefault="00F009F7" w:rsidP="00F009F7">
      <w:pPr>
        <w:widowControl/>
        <w:numPr>
          <w:ilvl w:val="0"/>
          <w:numId w:val="15"/>
        </w:numPr>
        <w:shd w:val="clear" w:color="auto" w:fill="FFFFFF"/>
        <w:spacing w:before="60" w:after="100" w:afterAutospacing="1"/>
        <w:ind w:left="495" w:right="-225"/>
        <w:jc w:val="left"/>
        <w:rPr>
          <w:rFonts w:ascii="Segoe UI" w:hAnsi="Segoe UI" w:cs="Segoe UI"/>
          <w:b/>
          <w:color w:val="24292E"/>
          <w:szCs w:val="21"/>
        </w:rPr>
      </w:pPr>
      <w:r w:rsidRPr="00A834ED">
        <w:rPr>
          <w:rFonts w:ascii="Segoe UI" w:hAnsi="Segoe UI" w:cs="Segoe UI"/>
          <w:b/>
          <w:color w:val="24292E"/>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0.25pt;height:15.75pt" o:ole="">
            <v:imagedata r:id="rId8" o:title=""/>
          </v:shape>
          <w:control r:id="rId9" w:name="DefaultOcxName3" w:shapeid="_x0000_i1095"/>
        </w:object>
      </w:r>
      <w:r w:rsidRPr="00A834ED">
        <w:rPr>
          <w:rFonts w:ascii="Segoe UI" w:hAnsi="Segoe UI" w:cs="Segoe UI"/>
          <w:b/>
          <w:color w:val="24292E"/>
          <w:szCs w:val="21"/>
        </w:rPr>
        <w:t> </w:t>
      </w: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F009F7" w:rsidRPr="00A834ED" w:rsidRDefault="00F009F7" w:rsidP="00F009F7">
      <w:pPr>
        <w:widowControl/>
        <w:numPr>
          <w:ilvl w:val="0"/>
          <w:numId w:val="15"/>
        </w:numPr>
        <w:shd w:val="clear" w:color="auto" w:fill="FFFFFF"/>
        <w:spacing w:after="100" w:afterAutospacing="1"/>
        <w:ind w:left="495" w:right="-225"/>
        <w:jc w:val="left"/>
        <w:rPr>
          <w:rFonts w:ascii="Segoe UI" w:hAnsi="Segoe UI" w:cs="Segoe UI"/>
          <w:b/>
          <w:color w:val="24292E"/>
          <w:szCs w:val="21"/>
        </w:rPr>
      </w:pPr>
      <w:r w:rsidRPr="00A834ED">
        <w:rPr>
          <w:rFonts w:ascii="Segoe UI" w:hAnsi="Segoe UI" w:cs="Segoe UI"/>
          <w:b/>
          <w:color w:val="24292E"/>
          <w:szCs w:val="21"/>
        </w:rPr>
        <w:object w:dxaOrig="405" w:dyaOrig="315">
          <v:shape id="_x0000_i1094" type="#_x0000_t75" style="width:20.25pt;height:15.75pt" o:ole="">
            <v:imagedata r:id="rId8" o:title=""/>
          </v:shape>
          <w:control r:id="rId10" w:name="DefaultOcxName4" w:shapeid="_x0000_i1094"/>
        </w:object>
      </w:r>
      <w:r w:rsidRPr="00A834ED">
        <w:rPr>
          <w:rFonts w:ascii="Segoe UI" w:hAnsi="Segoe UI" w:cs="Segoe UI"/>
          <w:b/>
          <w:color w:val="24292E"/>
          <w:szCs w:val="21"/>
        </w:rPr>
        <w:t> webpack</w:t>
      </w:r>
      <w:r w:rsidRPr="00A834ED">
        <w:rPr>
          <w:rFonts w:ascii="Segoe UI" w:hAnsi="Segoe UI" w:cs="Segoe UI"/>
          <w:b/>
          <w:color w:val="24292E"/>
          <w:szCs w:val="21"/>
        </w:rPr>
        <w:t>做了什么</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a</w:t>
      </w:r>
      <w:r w:rsidRPr="00A834ED">
        <w:rPr>
          <w:rFonts w:ascii="Segoe UI" w:hAnsi="Segoe UI" w:cs="Segoe UI"/>
          <w:b/>
          <w:color w:val="24292E"/>
          <w:szCs w:val="21"/>
        </w:rPr>
        <w:t>，</w:t>
      </w:r>
      <w:r w:rsidRPr="00A834ED">
        <w:rPr>
          <w:rFonts w:ascii="Segoe UI" w:hAnsi="Segoe UI" w:cs="Segoe UI"/>
          <w:b/>
          <w:color w:val="24292E"/>
          <w:szCs w:val="21"/>
        </w:rPr>
        <w:t>b</w:t>
      </w:r>
      <w:r w:rsidRPr="00A834ED">
        <w:rPr>
          <w:rFonts w:ascii="Segoe UI" w:hAnsi="Segoe UI" w:cs="Segoe UI"/>
          <w:b/>
          <w:color w:val="24292E"/>
          <w:szCs w:val="21"/>
        </w:rPr>
        <w:t>两个按钮，点击</w:t>
      </w:r>
      <w:r w:rsidRPr="00A834ED">
        <w:rPr>
          <w:rFonts w:ascii="Segoe UI" w:hAnsi="Segoe UI" w:cs="Segoe UI"/>
          <w:b/>
          <w:color w:val="24292E"/>
          <w:szCs w:val="21"/>
        </w:rPr>
        <w:t>aba</w:t>
      </w:r>
      <w:r w:rsidRPr="00A834ED">
        <w:rPr>
          <w:rFonts w:ascii="Segoe UI" w:hAnsi="Segoe UI" w:cs="Segoe UI"/>
          <w:b/>
          <w:color w:val="24292E"/>
          <w:szCs w:val="21"/>
        </w:rPr>
        <w:t>，返回顺序可能是</w:t>
      </w:r>
      <w:r w:rsidRPr="00A834ED">
        <w:rPr>
          <w:rFonts w:ascii="Segoe UI" w:hAnsi="Segoe UI" w:cs="Segoe UI"/>
          <w:b/>
          <w:color w:val="24292E"/>
          <w:szCs w:val="21"/>
        </w:rPr>
        <w:t>baa</w:t>
      </w:r>
      <w:r w:rsidRPr="00A834ED">
        <w:rPr>
          <w:rFonts w:ascii="Segoe UI" w:hAnsi="Segoe UI" w:cs="Segoe UI"/>
          <w:b/>
          <w:color w:val="24292E"/>
          <w:szCs w:val="21"/>
        </w:rPr>
        <w:t>，如何保证是</w:t>
      </w:r>
      <w:r w:rsidRPr="00A834ED">
        <w:rPr>
          <w:rFonts w:ascii="Segoe UI" w:hAnsi="Segoe UI" w:cs="Segoe UI"/>
          <w:b/>
          <w:color w:val="24292E"/>
          <w:szCs w:val="21"/>
        </w:rPr>
        <w:t>aba</w:t>
      </w:r>
      <w:r w:rsidRPr="00A834ED">
        <w:rPr>
          <w:rFonts w:ascii="Segoe UI" w:hAnsi="Segoe UI" w:cs="Segoe UI"/>
          <w:b/>
          <w:color w:val="24292E"/>
          <w:szCs w:val="21"/>
        </w:rPr>
        <w:t>（</w:t>
      </w:r>
      <w:r w:rsidRPr="00A834ED">
        <w:rPr>
          <w:rFonts w:ascii="Segoe UI" w:hAnsi="Segoe UI" w:cs="Segoe UI"/>
          <w:b/>
          <w:color w:val="24292E"/>
          <w:szCs w:val="21"/>
        </w:rPr>
        <w:t>Promise.then</w:t>
      </w:r>
      <w:r w:rsidRPr="00A834ED">
        <w:rPr>
          <w:rFonts w:ascii="Segoe UI" w:hAnsi="Segoe UI" w:cs="Segoe UI"/>
          <w:b/>
          <w:color w:val="24292E"/>
          <w:szCs w:val="21"/>
        </w:rPr>
        <w:t>）</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lastRenderedPageBreak/>
        <w:t>node</w:t>
      </w:r>
      <w:r w:rsidRPr="00A834ED">
        <w:rPr>
          <w:rFonts w:ascii="Segoe UI" w:hAnsi="Segoe UI" w:cs="Segoe UI"/>
          <w:b/>
          <w:color w:val="24292E"/>
          <w:szCs w:val="21"/>
        </w:rPr>
        <w:t>接口转发有无做什么优化</w:t>
      </w:r>
    </w:p>
    <w:p w:rsidR="00F009F7" w:rsidRPr="00A834ED"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node</w:t>
      </w:r>
      <w:r w:rsidRPr="00A834ED">
        <w:rPr>
          <w:rFonts w:ascii="Segoe UI" w:hAnsi="Segoe UI" w:cs="Segoe UI"/>
          <w:b/>
          <w:color w:val="24292E"/>
          <w:szCs w:val="21"/>
        </w:rPr>
        <w:t>起服务如何保证稳定性，平缓降级，重启等</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有没有做热加载</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遇到的兼容性问题</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如何实现一个原生的组件</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混原生和原生混</w:t>
      </w:r>
      <w:r w:rsidRPr="00A834ED">
        <w:rPr>
          <w:rFonts w:ascii="Segoe UI" w:hAnsi="Segoe UI" w:cs="Segoe UI"/>
          <w:b/>
          <w:color w:val="24292E"/>
          <w:szCs w:val="21"/>
        </w:rPr>
        <w:t>RN</w:t>
      </w:r>
      <w:r w:rsidRPr="00A834ED">
        <w:rPr>
          <w:rFonts w:ascii="Segoe UI" w:hAnsi="Segoe UI" w:cs="Segoe UI"/>
          <w:b/>
          <w:color w:val="24292E"/>
          <w:szCs w:val="21"/>
        </w:rPr>
        <w:t>有什么不同</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什么是单页项目</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Pr="00A834ED" w:rsidRDefault="00F009F7" w:rsidP="00F009F7">
      <w:pPr>
        <w:widowControl/>
        <w:numPr>
          <w:ilvl w:val="0"/>
          <w:numId w:val="16"/>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Promise</w:t>
      </w:r>
      <w:r w:rsidRPr="00A834ED">
        <w:rPr>
          <w:rFonts w:ascii="Segoe UI" w:hAnsi="Segoe UI" w:cs="Segoe UI"/>
          <w:b/>
          <w:color w:val="24292E"/>
          <w:szCs w:val="21"/>
        </w:rPr>
        <w:t>的特性，优缺点</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的原理，为什么可以同时在安卓和</w:t>
      </w:r>
      <w:r w:rsidRPr="00A834ED">
        <w:rPr>
          <w:rFonts w:ascii="Segoe UI" w:hAnsi="Segoe UI" w:cs="Segoe UI"/>
          <w:b/>
          <w:color w:val="24292E"/>
          <w:szCs w:val="21"/>
        </w:rPr>
        <w:t>IOS</w:t>
      </w:r>
      <w:r w:rsidRPr="00A834ED">
        <w:rPr>
          <w:rFonts w:ascii="Segoe UI" w:hAnsi="Segoe UI" w:cs="Segoe UI"/>
          <w:b/>
          <w:color w:val="24292E"/>
          <w:szCs w:val="21"/>
        </w:rPr>
        <w:t>端运行</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如何调用原生的一些功能</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RN</w:t>
      </w:r>
      <w:r w:rsidRPr="00A834ED">
        <w:rPr>
          <w:rFonts w:ascii="Segoe UI" w:hAnsi="Segoe UI" w:cs="Segoe UI"/>
          <w:b/>
          <w:color w:val="24292E"/>
          <w:szCs w:val="21"/>
        </w:rPr>
        <w:t>的缺点</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堆和栈的区别</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介绍闭包</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闭包的核心是什么</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网络的五层模型</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HTTP</w:t>
      </w:r>
      <w:r w:rsidRPr="00A834ED">
        <w:rPr>
          <w:rFonts w:ascii="Segoe UI" w:hAnsi="Segoe UI" w:cs="Segoe UI"/>
          <w:b/>
          <w:color w:val="24292E"/>
          <w:szCs w:val="21"/>
        </w:rPr>
        <w:t>和</w:t>
      </w:r>
      <w:r w:rsidRPr="00A834ED">
        <w:rPr>
          <w:rFonts w:ascii="Segoe UI" w:hAnsi="Segoe UI" w:cs="Segoe UI"/>
          <w:b/>
          <w:color w:val="24292E"/>
          <w:szCs w:val="21"/>
        </w:rPr>
        <w:t>HTTPS</w:t>
      </w:r>
      <w:r w:rsidRPr="00A834ED">
        <w:rPr>
          <w:rFonts w:ascii="Segoe UI" w:hAnsi="Segoe UI" w:cs="Segoe UI"/>
          <w:b/>
          <w:color w:val="24292E"/>
          <w:szCs w:val="21"/>
        </w:rPr>
        <w:t>的区别</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HTTPS</w:t>
      </w:r>
      <w:r w:rsidRPr="00A834ED">
        <w:rPr>
          <w:rFonts w:ascii="Segoe UI" w:hAnsi="Segoe UI" w:cs="Segoe UI"/>
          <w:b/>
          <w:color w:val="24292E"/>
          <w:szCs w:val="21"/>
        </w:rPr>
        <w:t>的加密过程</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SSL</w:t>
      </w:r>
      <w:r w:rsidRPr="00A834ED">
        <w:rPr>
          <w:rFonts w:ascii="Segoe UI" w:hAnsi="Segoe UI" w:cs="Segoe UI"/>
          <w:b/>
          <w:color w:val="24292E"/>
          <w:szCs w:val="21"/>
        </w:rPr>
        <w:t>和</w:t>
      </w:r>
      <w:r w:rsidRPr="00A834ED">
        <w:rPr>
          <w:rFonts w:ascii="Segoe UI" w:hAnsi="Segoe UI" w:cs="Segoe UI"/>
          <w:b/>
          <w:color w:val="24292E"/>
          <w:szCs w:val="21"/>
        </w:rPr>
        <w:t>TLS</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的继承方法</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介绍垃圾回收</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和</w:t>
      </w:r>
      <w:r w:rsidRPr="00A834ED">
        <w:rPr>
          <w:rFonts w:ascii="Segoe UI" w:hAnsi="Segoe UI" w:cs="Segoe UI"/>
          <w:b/>
          <w:color w:val="24292E"/>
          <w:szCs w:val="21"/>
        </w:rPr>
        <w:t>localStorage</w:t>
      </w:r>
      <w:r w:rsidRPr="00A834ED">
        <w:rPr>
          <w:rFonts w:ascii="Segoe UI" w:hAnsi="Segoe UI" w:cs="Segoe UI"/>
          <w:b/>
          <w:color w:val="24292E"/>
          <w:szCs w:val="21"/>
        </w:rPr>
        <w:t>的区别</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如何解决跨域问题</w:t>
      </w:r>
    </w:p>
    <w:p w:rsidR="00F009F7" w:rsidRPr="00A834ED"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canvas</w:t>
      </w:r>
      <w:r w:rsidRPr="00A834ED">
        <w:rPr>
          <w:rFonts w:ascii="Segoe UI" w:hAnsi="Segoe UI" w:cs="Segoe UI"/>
          <w:b/>
          <w:color w:val="24292E"/>
          <w:szCs w:val="21"/>
        </w:rPr>
        <w:t>绘图时如何组织成通用组件</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formData</w:t>
      </w:r>
      <w:r w:rsidRPr="00A834ED">
        <w:rPr>
          <w:rFonts w:ascii="Segoe UI" w:hAnsi="Segoe UI" w:cs="Segoe UI"/>
          <w:b/>
          <w:color w:val="24292E"/>
          <w:szCs w:val="21"/>
        </w:rPr>
        <w:t>和原生的</w:t>
      </w:r>
      <w:r w:rsidRPr="00A834ED">
        <w:rPr>
          <w:rFonts w:ascii="Segoe UI" w:hAnsi="Segoe UI" w:cs="Segoe UI"/>
          <w:b/>
          <w:color w:val="24292E"/>
          <w:szCs w:val="21"/>
        </w:rPr>
        <w:t>ajax</w:t>
      </w:r>
      <w:r w:rsidRPr="00A834ED">
        <w:rPr>
          <w:rFonts w:ascii="Segoe UI" w:hAnsi="Segoe UI" w:cs="Segoe UI"/>
          <w:b/>
          <w:color w:val="24292E"/>
          <w:szCs w:val="21"/>
        </w:rPr>
        <w:t>有什么区别</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介绍下表单提交，和</w:t>
      </w:r>
      <w:r w:rsidRPr="00A834ED">
        <w:rPr>
          <w:rFonts w:ascii="Segoe UI" w:hAnsi="Segoe UI" w:cs="Segoe UI"/>
          <w:b/>
          <w:color w:val="24292E"/>
          <w:szCs w:val="21"/>
        </w:rPr>
        <w:t>formData</w:t>
      </w:r>
      <w:r w:rsidRPr="00A834ED">
        <w:rPr>
          <w:rFonts w:ascii="Segoe UI" w:hAnsi="Segoe UI" w:cs="Segoe UI"/>
          <w:b/>
          <w:color w:val="24292E"/>
          <w:szCs w:val="21"/>
        </w:rPr>
        <w:t>有什么关系</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介绍</w:t>
      </w:r>
      <w:r w:rsidRPr="00A834ED">
        <w:rPr>
          <w:rFonts w:ascii="Segoe UI" w:hAnsi="Segoe UI" w:cs="Segoe UI"/>
          <w:b/>
          <w:color w:val="24292E"/>
          <w:szCs w:val="21"/>
        </w:rPr>
        <w:t>redux</w:t>
      </w:r>
      <w:r w:rsidRPr="00A834ED">
        <w:rPr>
          <w:rFonts w:ascii="Segoe UI" w:hAnsi="Segoe UI" w:cs="Segoe UI"/>
          <w:b/>
          <w:color w:val="24292E"/>
          <w:szCs w:val="21"/>
        </w:rPr>
        <w:t>接入流程</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RN</w:t>
      </w:r>
      <w:r w:rsidRPr="00A834ED">
        <w:rPr>
          <w:rFonts w:ascii="Segoe UI" w:hAnsi="Segoe UI" w:cs="Segoe UI"/>
          <w:b/>
          <w:color w:val="24292E"/>
          <w:szCs w:val="21"/>
        </w:rPr>
        <w:t>和原生通信</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MVP</w:t>
      </w:r>
      <w:r w:rsidRPr="00A834ED">
        <w:rPr>
          <w:rFonts w:ascii="Segoe UI" w:hAnsi="Segoe UI" w:cs="Segoe UI"/>
          <w:b/>
          <w:color w:val="24292E"/>
          <w:szCs w:val="21"/>
        </w:rPr>
        <w:t>怎么组织</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介绍异步方案</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如何实现</w:t>
      </w:r>
      <w:r w:rsidRPr="00A834ED">
        <w:rPr>
          <w:rFonts w:ascii="Segoe UI" w:hAnsi="Segoe UI" w:cs="Segoe UI"/>
          <w:b/>
          <w:color w:val="24292E"/>
          <w:szCs w:val="21"/>
        </w:rPr>
        <w:t>then</w:t>
      </w:r>
      <w:r w:rsidRPr="00A834ED">
        <w:rPr>
          <w:rFonts w:ascii="Segoe UI" w:hAnsi="Segoe UI" w:cs="Segoe UI"/>
          <w:b/>
          <w:color w:val="24292E"/>
          <w:szCs w:val="21"/>
        </w:rPr>
        <w:t>处理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koa2</w:t>
      </w:r>
      <w:r w:rsidRPr="00A834ED">
        <w:rPr>
          <w:rFonts w:ascii="Segoe UI" w:hAnsi="Segoe UI" w:cs="Segoe UI"/>
          <w:b/>
          <w:color w:val="24292E"/>
          <w:szCs w:val="21"/>
        </w:rPr>
        <w:t>中间件原理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常用的中间件</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服务端怎么做统一的状态处理</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如何对相对路径引用进行优化</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node</w:t>
      </w:r>
      <w:r w:rsidRPr="00A834ED">
        <w:rPr>
          <w:rFonts w:ascii="Segoe UI" w:hAnsi="Segoe UI" w:cs="Segoe UI"/>
          <w:b/>
          <w:color w:val="24292E"/>
          <w:szCs w:val="21"/>
        </w:rPr>
        <w:t>文件查找优先级</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npm2</w:t>
      </w:r>
      <w:r w:rsidRPr="00A834ED">
        <w:rPr>
          <w:rFonts w:ascii="Segoe UI" w:hAnsi="Segoe UI" w:cs="Segoe UI"/>
          <w:b/>
          <w:color w:val="24292E"/>
          <w:szCs w:val="21"/>
        </w:rPr>
        <w:t>和</w:t>
      </w:r>
      <w:r w:rsidRPr="00A834ED">
        <w:rPr>
          <w:rFonts w:ascii="Segoe UI" w:hAnsi="Segoe UI" w:cs="Segoe UI"/>
          <w:b/>
          <w:color w:val="24292E"/>
          <w:szCs w:val="21"/>
        </w:rPr>
        <w:t>npm3+</w:t>
      </w:r>
      <w:r w:rsidRPr="00A834ED">
        <w:rPr>
          <w:rFonts w:ascii="Segoe UI" w:hAnsi="Segoe UI" w:cs="Segoe UI"/>
          <w:b/>
          <w:color w:val="24292E"/>
          <w:szCs w:val="21"/>
        </w:rPr>
        <w:t>有什么区别</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F009F7" w:rsidRPr="00A834ED" w:rsidRDefault="00F009F7" w:rsidP="00F009F7">
      <w:pPr>
        <w:widowControl/>
        <w:numPr>
          <w:ilvl w:val="0"/>
          <w:numId w:val="18"/>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knex</w:t>
      </w:r>
      <w:r w:rsidRPr="00A834ED">
        <w:rPr>
          <w:rFonts w:ascii="Segoe UI" w:hAnsi="Segoe UI" w:cs="Segoe UI"/>
          <w:b/>
          <w:color w:val="24292E"/>
          <w:szCs w:val="21"/>
        </w:rPr>
        <w:t>连接数据库响应回调</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介绍异步方案</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如何处理异常捕获</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项目如何管理模块</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前端性能优化</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继承方案</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事件委托</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多个</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标签生成的</w:t>
      </w:r>
      <w:r w:rsidRPr="00A834ED">
        <w:rPr>
          <w:rFonts w:ascii="Segoe UI" w:hAnsi="Segoe UI" w:cs="Segoe UI"/>
          <w:b/>
          <w:color w:val="24292E"/>
          <w:szCs w:val="21"/>
        </w:rPr>
        <w:t>Dom</w:t>
      </w:r>
      <w:r w:rsidRPr="00A834ED">
        <w:rPr>
          <w:rFonts w:ascii="Segoe UI" w:hAnsi="Segoe UI" w:cs="Segoe UI"/>
          <w:b/>
          <w:color w:val="24292E"/>
          <w:szCs w:val="21"/>
        </w:rPr>
        <w:t>结构是一个类数组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状态树的管理</w:t>
      </w:r>
    </w:p>
    <w:p w:rsidR="00F009F7" w:rsidRPr="00A834ED"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Pr="00A834ED"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F009F7" w:rsidRPr="00A834ED"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对闭包的理解</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工程中闭包使用场景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介绍</w:t>
      </w:r>
      <w:r w:rsidRPr="00A834ED">
        <w:rPr>
          <w:rFonts w:ascii="Segoe UI" w:hAnsi="Segoe UI" w:cs="Segoe UI"/>
          <w:b/>
          <w:color w:val="24292E"/>
          <w:szCs w:val="21"/>
        </w:rPr>
        <w:t>this</w:t>
      </w:r>
      <w:r w:rsidRPr="00A834ED">
        <w:rPr>
          <w:rFonts w:ascii="Segoe UI" w:hAnsi="Segoe UI" w:cs="Segoe UI"/>
          <w:b/>
          <w:color w:val="24292E"/>
          <w:szCs w:val="21"/>
        </w:rPr>
        <w:t>和原型</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设计思路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为什么虚拟</w:t>
      </w:r>
      <w:r w:rsidRPr="00A834ED">
        <w:rPr>
          <w:rFonts w:ascii="Segoe UI" w:hAnsi="Segoe UI" w:cs="Segoe UI"/>
          <w:b/>
          <w:color w:val="24292E"/>
          <w:szCs w:val="21"/>
        </w:rPr>
        <w:t>DOM</w:t>
      </w:r>
      <w:r w:rsidRPr="00A834ED">
        <w:rPr>
          <w:rFonts w:ascii="Segoe UI" w:hAnsi="Segoe UI" w:cs="Segoe UI"/>
          <w:b/>
          <w:color w:val="24292E"/>
          <w:szCs w:val="21"/>
        </w:rPr>
        <w:t>比真实</w:t>
      </w:r>
      <w:r w:rsidRPr="00A834ED">
        <w:rPr>
          <w:rFonts w:ascii="Segoe UI" w:hAnsi="Segoe UI" w:cs="Segoe UI"/>
          <w:b/>
          <w:color w:val="24292E"/>
          <w:szCs w:val="21"/>
        </w:rPr>
        <w:t>DOM</w:t>
      </w:r>
      <w:r w:rsidRPr="00A834ED">
        <w:rPr>
          <w:rFonts w:ascii="Segoe UI" w:hAnsi="Segoe UI" w:cs="Segoe UI"/>
          <w:b/>
          <w:color w:val="24292E"/>
          <w:szCs w:val="21"/>
        </w:rPr>
        <w:t>性能好</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常见的通信方式</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整体的工作流程</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和全局对象之间的区别</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单例、工厂、观察者项目中实际场景</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项目中树的使用场景以及了解</w:t>
      </w:r>
    </w:p>
    <w:p w:rsidR="00F009F7" w:rsidRPr="00A834ED"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工作收获</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Pr="00A834ED" w:rsidRDefault="00F009F7" w:rsidP="00F009F7">
      <w:pPr>
        <w:widowControl/>
        <w:numPr>
          <w:ilvl w:val="0"/>
          <w:numId w:val="20"/>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生命周期</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性能优化</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setTimeout(1)</w:t>
      </w:r>
      <w:r w:rsidRPr="00A834ED">
        <w:rPr>
          <w:rFonts w:ascii="Segoe UI" w:hAnsi="Segoe UI" w:cs="Segoe UI"/>
          <w:b/>
          <w:color w:val="24292E"/>
          <w:szCs w:val="21"/>
        </w:rPr>
        <w:t>和</w:t>
      </w:r>
      <w:r w:rsidRPr="00A834ED">
        <w:rPr>
          <w:rFonts w:ascii="Segoe UI" w:hAnsi="Segoe UI" w:cs="Segoe UI"/>
          <w:b/>
          <w:color w:val="24292E"/>
          <w:szCs w:val="21"/>
        </w:rPr>
        <w:t>setTimeout(2)</w:t>
      </w:r>
      <w:r w:rsidRPr="00A834ED">
        <w:rPr>
          <w:rFonts w:ascii="Segoe UI" w:hAnsi="Segoe UI" w:cs="Segoe UI"/>
          <w:b/>
          <w:color w:val="24292E"/>
          <w:szCs w:val="21"/>
        </w:rPr>
        <w:t>之间的区别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介绍宏任务和微任务</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里面和</w:t>
      </w:r>
      <w:r w:rsidRPr="00A834ED">
        <w:rPr>
          <w:rFonts w:ascii="Segoe UI" w:hAnsi="Segoe UI" w:cs="Segoe UI"/>
          <w:b/>
          <w:color w:val="24292E"/>
          <w:szCs w:val="21"/>
        </w:rPr>
        <w:t>then</w:t>
      </w:r>
      <w:r w:rsidRPr="00A834ED">
        <w:rPr>
          <w:rFonts w:ascii="Segoe UI" w:hAnsi="Segoe UI" w:cs="Segoe UI"/>
          <w:b/>
          <w:color w:val="24292E"/>
          <w:szCs w:val="21"/>
        </w:rPr>
        <w:t>里面执行有什么区别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Function Component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数据流</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props</w:t>
      </w:r>
      <w:r w:rsidRPr="00A834ED">
        <w:rPr>
          <w:rFonts w:ascii="Segoe UI" w:hAnsi="Segoe UI" w:cs="Segoe UI"/>
          <w:b/>
          <w:color w:val="24292E"/>
          <w:szCs w:val="21"/>
        </w:rPr>
        <w:t>和</w:t>
      </w:r>
      <w:r w:rsidRPr="00A834ED">
        <w:rPr>
          <w:rFonts w:ascii="Segoe UI" w:hAnsi="Segoe UI" w:cs="Segoe UI"/>
          <w:b/>
          <w:color w:val="24292E"/>
          <w:szCs w:val="21"/>
        </w:rPr>
        <w:t>state</w:t>
      </w:r>
      <w:r w:rsidRPr="00A834ED">
        <w:rPr>
          <w:rFonts w:ascii="Segoe UI" w:hAnsi="Segoe UI" w:cs="Segoe UI"/>
          <w:b/>
          <w:color w:val="24292E"/>
          <w:szCs w:val="21"/>
        </w:rPr>
        <w:t>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 context</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介绍闭包，使用场景</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F009F7" w:rsidRPr="00A834ED"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lastRenderedPageBreak/>
        <w:t>百分点</w:t>
      </w:r>
    </w:p>
    <w:p w:rsidR="00F009F7" w:rsidRPr="00A834ED" w:rsidRDefault="00F009F7" w:rsidP="00F009F7">
      <w:pPr>
        <w:widowControl/>
        <w:numPr>
          <w:ilvl w:val="0"/>
          <w:numId w:val="21"/>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React15/16.x</w:t>
      </w:r>
      <w:r w:rsidRPr="00A834ED">
        <w:rPr>
          <w:rFonts w:ascii="Segoe UI" w:hAnsi="Segoe UI" w:cs="Segoe UI"/>
          <w:b/>
          <w:color w:val="24292E"/>
          <w:szCs w:val="21"/>
        </w:rPr>
        <w:t>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setState</w:t>
      </w:r>
      <w:r w:rsidRPr="00A834ED">
        <w:rPr>
          <w:rFonts w:ascii="Segoe UI" w:hAnsi="Segoe UI" w:cs="Segoe UI"/>
          <w:b/>
          <w:color w:val="24292E"/>
          <w:szCs w:val="21"/>
        </w:rPr>
        <w:t>是同步还是异步</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Redux</w:t>
      </w:r>
      <w:r w:rsidRPr="00A834ED">
        <w:rPr>
          <w:rFonts w:ascii="Segoe UI" w:hAnsi="Segoe UI" w:cs="Segoe UI"/>
          <w:b/>
          <w:color w:val="24292E"/>
          <w:szCs w:val="21"/>
        </w:rPr>
        <w:t>工作流程</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ES6</w:t>
      </w:r>
      <w:r w:rsidRPr="00A834ED">
        <w:rPr>
          <w:rFonts w:ascii="Segoe UI" w:hAnsi="Segoe UI" w:cs="Segoe UI"/>
          <w:b/>
          <w:color w:val="24292E"/>
          <w:szCs w:val="21"/>
        </w:rPr>
        <w:t>的功能</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浅拷贝和深拷贝的区别</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介绍箭头函数的</w:t>
      </w:r>
      <w:r w:rsidRPr="00A834ED">
        <w:rPr>
          <w:rFonts w:ascii="Segoe UI" w:hAnsi="Segoe UI" w:cs="Segoe UI"/>
          <w:b/>
          <w:color w:val="24292E"/>
          <w:szCs w:val="21"/>
        </w:rPr>
        <w:t>this</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then</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介绍快速排序</w:t>
      </w:r>
    </w:p>
    <w:p w:rsidR="00F009F7" w:rsidRPr="00A834ED"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对</w:t>
      </w:r>
      <w:r w:rsidRPr="00A834ED">
        <w:rPr>
          <w:rFonts w:ascii="Segoe UI" w:hAnsi="Segoe UI" w:cs="Segoe UI"/>
          <w:b/>
          <w:color w:val="24292E"/>
          <w:sz w:val="21"/>
          <w:szCs w:val="21"/>
        </w:rPr>
        <w:t>react</w:t>
      </w:r>
      <w:r w:rsidRPr="00A834ED">
        <w:rPr>
          <w:rFonts w:ascii="Segoe UI" w:hAnsi="Segoe UI" w:cs="Segoe UI"/>
          <w:b/>
          <w:color w:val="24292E"/>
          <w:sz w:val="21"/>
          <w:szCs w:val="21"/>
        </w:rPr>
        <w:t>看法，它的优缺点</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使用过程中遇到的问题，如何解决的</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JS</w:t>
      </w:r>
      <w:r w:rsidRPr="00A834ED">
        <w:rPr>
          <w:rFonts w:ascii="Segoe UI" w:hAnsi="Segoe UI" w:cs="Segoe UI"/>
          <w:b/>
          <w:color w:val="24292E"/>
          <w:sz w:val="21"/>
          <w:szCs w:val="21"/>
        </w:rPr>
        <w:t>是什么范式语言</w:t>
      </w:r>
      <w:r w:rsidRPr="00A834ED">
        <w:rPr>
          <w:rFonts w:ascii="Segoe UI" w:hAnsi="Segoe UI" w:cs="Segoe UI"/>
          <w:b/>
          <w:color w:val="24292E"/>
          <w:sz w:val="21"/>
          <w:szCs w:val="21"/>
        </w:rPr>
        <w:t>(</w:t>
      </w:r>
      <w:r w:rsidRPr="00A834ED">
        <w:rPr>
          <w:rFonts w:ascii="Segoe UI" w:hAnsi="Segoe UI" w:cs="Segoe UI"/>
          <w:b/>
          <w:color w:val="24292E"/>
          <w:sz w:val="21"/>
          <w:szCs w:val="21"/>
        </w:rPr>
        <w:t>面向对象还是函数式编程</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koa</w:t>
      </w:r>
      <w:r w:rsidRPr="00A834ED">
        <w:rPr>
          <w:rFonts w:ascii="Segoe UI" w:hAnsi="Segoe UI" w:cs="Segoe UI"/>
          <w:b/>
          <w:color w:val="24292E"/>
          <w:sz w:val="21"/>
          <w:szCs w:val="21"/>
        </w:rPr>
        <w:t>原理，为什么要用</w:t>
      </w:r>
      <w:r w:rsidRPr="00A834ED">
        <w:rPr>
          <w:rFonts w:ascii="Segoe UI" w:hAnsi="Segoe UI" w:cs="Segoe UI"/>
          <w:b/>
          <w:color w:val="24292E"/>
          <w:sz w:val="21"/>
          <w:szCs w:val="21"/>
        </w:rPr>
        <w:t>koa(express</w:t>
      </w:r>
      <w:r w:rsidRPr="00A834ED">
        <w:rPr>
          <w:rFonts w:ascii="Segoe UI" w:hAnsi="Segoe UI" w:cs="Segoe UI"/>
          <w:b/>
          <w:color w:val="24292E"/>
          <w:sz w:val="21"/>
          <w:szCs w:val="21"/>
        </w:rPr>
        <w:t>和</w:t>
      </w:r>
      <w:r w:rsidRPr="00A834ED">
        <w:rPr>
          <w:rFonts w:ascii="Segoe UI" w:hAnsi="Segoe UI" w:cs="Segoe UI"/>
          <w:b/>
          <w:color w:val="24292E"/>
          <w:sz w:val="21"/>
          <w:szCs w:val="21"/>
        </w:rPr>
        <w:t>koa</w:t>
      </w:r>
      <w:r w:rsidRPr="00A834ED">
        <w:rPr>
          <w:rFonts w:ascii="Segoe UI" w:hAnsi="Segoe UI" w:cs="Segoe UI"/>
          <w:b/>
          <w:color w:val="24292E"/>
          <w:sz w:val="21"/>
          <w:szCs w:val="21"/>
        </w:rPr>
        <w:t>对比</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使用的</w:t>
      </w:r>
      <w:r w:rsidRPr="00A834ED">
        <w:rPr>
          <w:rFonts w:ascii="Segoe UI" w:hAnsi="Segoe UI" w:cs="Segoe UI"/>
          <w:b/>
          <w:color w:val="24292E"/>
          <w:sz w:val="21"/>
          <w:szCs w:val="21"/>
        </w:rPr>
        <w:t>koa</w:t>
      </w:r>
      <w:r w:rsidRPr="00A834ED">
        <w:rPr>
          <w:rFonts w:ascii="Segoe UI" w:hAnsi="Segoe UI" w:cs="Segoe UI"/>
          <w:b/>
          <w:color w:val="24292E"/>
          <w:sz w:val="21"/>
          <w:szCs w:val="21"/>
        </w:rPr>
        <w:t>中间件</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ES6</w:t>
      </w:r>
      <w:r w:rsidRPr="00A834ED">
        <w:rPr>
          <w:rFonts w:ascii="Segoe UI" w:hAnsi="Segoe UI" w:cs="Segoe UI"/>
          <w:b/>
          <w:color w:val="24292E"/>
          <w:sz w:val="21"/>
          <w:szCs w:val="21"/>
        </w:rPr>
        <w:t>使用的语法</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 xml:space="preserve">Promise </w:t>
      </w:r>
      <w:r w:rsidRPr="00A834ED">
        <w:rPr>
          <w:rFonts w:ascii="Segoe UI" w:hAnsi="Segoe UI" w:cs="Segoe UI"/>
          <w:b/>
          <w:color w:val="24292E"/>
          <w:sz w:val="21"/>
          <w:szCs w:val="21"/>
        </w:rPr>
        <w:t>和</w:t>
      </w:r>
      <w:r w:rsidRPr="00A834ED">
        <w:rPr>
          <w:rFonts w:ascii="Segoe UI" w:hAnsi="Segoe UI" w:cs="Segoe UI"/>
          <w:b/>
          <w:color w:val="24292E"/>
          <w:sz w:val="21"/>
          <w:szCs w:val="21"/>
        </w:rPr>
        <w:t xml:space="preserve"> async/await </w:t>
      </w:r>
      <w:r w:rsidRPr="00A834ED">
        <w:rPr>
          <w:rFonts w:ascii="Segoe UI" w:hAnsi="Segoe UI" w:cs="Segoe UI"/>
          <w:b/>
          <w:color w:val="24292E"/>
          <w:sz w:val="21"/>
          <w:szCs w:val="21"/>
        </w:rPr>
        <w:t>和</w:t>
      </w:r>
      <w:r w:rsidRPr="00A834ED">
        <w:rPr>
          <w:rFonts w:ascii="Segoe UI" w:hAnsi="Segoe UI" w:cs="Segoe UI"/>
          <w:b/>
          <w:color w:val="24292E"/>
          <w:sz w:val="21"/>
          <w:szCs w:val="21"/>
        </w:rPr>
        <w:t xml:space="preserve"> callback</w:t>
      </w:r>
      <w:r w:rsidRPr="00A834ED">
        <w:rPr>
          <w:rFonts w:ascii="Segoe UI" w:hAnsi="Segoe UI" w:cs="Segoe UI"/>
          <w:b/>
          <w:color w:val="24292E"/>
          <w:sz w:val="21"/>
          <w:szCs w:val="21"/>
        </w:rPr>
        <w:t>的区别</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Promise</w:t>
      </w:r>
      <w:r w:rsidRPr="00A834ED">
        <w:rPr>
          <w:rFonts w:ascii="Segoe UI" w:hAnsi="Segoe UI" w:cs="Segoe UI"/>
          <w:b/>
          <w:color w:val="24292E"/>
          <w:sz w:val="21"/>
          <w:szCs w:val="21"/>
        </w:rPr>
        <w:t>有没有解决异步的问题（</w:t>
      </w:r>
      <w:r w:rsidRPr="00A834ED">
        <w:rPr>
          <w:rFonts w:ascii="Segoe UI" w:hAnsi="Segoe UI" w:cs="Segoe UI"/>
          <w:b/>
          <w:color w:val="24292E"/>
          <w:sz w:val="21"/>
          <w:szCs w:val="21"/>
        </w:rPr>
        <w:t>promise</w:t>
      </w:r>
      <w:r w:rsidRPr="00A834ED">
        <w:rPr>
          <w:rFonts w:ascii="Segoe UI" w:hAnsi="Segoe UI" w:cs="Segoe UI"/>
          <w:b/>
          <w:color w:val="24292E"/>
          <w:sz w:val="21"/>
          <w:szCs w:val="21"/>
        </w:rPr>
        <w:t>链是真正强大的地方）</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Promise</w:t>
      </w:r>
      <w:r w:rsidRPr="00A834ED">
        <w:rPr>
          <w:rFonts w:ascii="Segoe UI" w:hAnsi="Segoe UI" w:cs="Segoe UI"/>
          <w:b/>
          <w:color w:val="24292E"/>
          <w:sz w:val="21"/>
          <w:szCs w:val="21"/>
        </w:rPr>
        <w:t>和</w:t>
      </w:r>
      <w:r w:rsidRPr="00A834ED">
        <w:rPr>
          <w:rFonts w:ascii="Segoe UI" w:hAnsi="Segoe UI" w:cs="Segoe UI"/>
          <w:b/>
          <w:color w:val="24292E"/>
          <w:sz w:val="21"/>
          <w:szCs w:val="21"/>
        </w:rPr>
        <w:t>setTimeout</w:t>
      </w:r>
      <w:r w:rsidRPr="00A834ED">
        <w:rPr>
          <w:rFonts w:ascii="Segoe UI" w:hAnsi="Segoe UI" w:cs="Segoe UI"/>
          <w:b/>
          <w:color w:val="24292E"/>
          <w:sz w:val="21"/>
          <w:szCs w:val="21"/>
        </w:rPr>
        <w:t>的区别（</w:t>
      </w:r>
      <w:r w:rsidRPr="00A834ED">
        <w:rPr>
          <w:rFonts w:ascii="Segoe UI" w:hAnsi="Segoe UI" w:cs="Segoe UI"/>
          <w:b/>
          <w:color w:val="24292E"/>
          <w:sz w:val="21"/>
          <w:szCs w:val="21"/>
        </w:rPr>
        <w:t>Event Loop</w:t>
      </w: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进程和线程的区别（一个</w:t>
      </w:r>
      <w:r w:rsidRPr="00A834ED">
        <w:rPr>
          <w:rFonts w:ascii="Segoe UI" w:hAnsi="Segoe UI" w:cs="Segoe UI"/>
          <w:b/>
          <w:color w:val="24292E"/>
          <w:sz w:val="21"/>
          <w:szCs w:val="21"/>
        </w:rPr>
        <w:t>node</w:t>
      </w:r>
      <w:r w:rsidRPr="00A834ED">
        <w:rPr>
          <w:rFonts w:ascii="Segoe UI" w:hAnsi="Segoe UI" w:cs="Segoe UI"/>
          <w:b/>
          <w:color w:val="24292E"/>
          <w:sz w:val="21"/>
          <w:szCs w:val="21"/>
        </w:rPr>
        <w:t>实例就是一个进程，</w:t>
      </w:r>
      <w:r w:rsidRPr="00A834ED">
        <w:rPr>
          <w:rFonts w:ascii="Segoe UI" w:hAnsi="Segoe UI" w:cs="Segoe UI"/>
          <w:b/>
          <w:color w:val="24292E"/>
          <w:sz w:val="21"/>
          <w:szCs w:val="21"/>
        </w:rPr>
        <w:t>node</w:t>
      </w:r>
      <w:r w:rsidRPr="00A834ED">
        <w:rPr>
          <w:rFonts w:ascii="Segoe UI" w:hAnsi="Segoe UI" w:cs="Segoe UI"/>
          <w:b/>
          <w:color w:val="24292E"/>
          <w:sz w:val="21"/>
          <w:szCs w:val="21"/>
        </w:rPr>
        <w:t>是单线程，通过事件循环来实现异步</w:t>
      </w:r>
    </w:p>
    <w:p w:rsidR="00F009F7" w:rsidRPr="00A834ED"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lastRenderedPageBreak/>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F009F7" w:rsidRPr="00A834ED"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介绍下观察者模式</w:t>
      </w:r>
    </w:p>
    <w:p w:rsidR="00591F1E" w:rsidRPr="00A834ED" w:rsidRDefault="00F009F7" w:rsidP="00A834ED">
      <w:pPr>
        <w:pStyle w:val="a3"/>
        <w:numPr>
          <w:ilvl w:val="0"/>
          <w:numId w:val="22"/>
        </w:numPr>
        <w:shd w:val="clear" w:color="auto" w:fill="FFFFFF"/>
        <w:spacing w:before="0" w:beforeAutospacing="0" w:after="240" w:afterAutospacing="0"/>
        <w:rPr>
          <w:rFonts w:ascii="Segoe UI" w:hAnsi="Segoe UI" w:cs="Segoe UI" w:hint="eastAsia"/>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2D6E12" w:rsidRPr="00342469" w:rsidRDefault="002D6E12">
      <w:pPr>
        <w:rPr>
          <w:rFonts w:hint="eastAsia"/>
        </w:rPr>
      </w:pPr>
    </w:p>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1D" w:rsidRDefault="00AF3B1D" w:rsidP="00E36944">
      <w:r>
        <w:separator/>
      </w:r>
    </w:p>
  </w:endnote>
  <w:endnote w:type="continuationSeparator" w:id="0">
    <w:p w:rsidR="00AF3B1D" w:rsidRDefault="00AF3B1D"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1D" w:rsidRDefault="00AF3B1D" w:rsidP="00E36944">
      <w:r>
        <w:separator/>
      </w:r>
    </w:p>
  </w:footnote>
  <w:footnote w:type="continuationSeparator" w:id="0">
    <w:p w:rsidR="00AF3B1D" w:rsidRDefault="00AF3B1D"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8B5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660A"/>
    <w:rsid w:val="00007497"/>
    <w:rsid w:val="00012689"/>
    <w:rsid w:val="000150CF"/>
    <w:rsid w:val="0002080F"/>
    <w:rsid w:val="00023CB4"/>
    <w:rsid w:val="00032375"/>
    <w:rsid w:val="00040689"/>
    <w:rsid w:val="00051516"/>
    <w:rsid w:val="00054A4B"/>
    <w:rsid w:val="00054BC1"/>
    <w:rsid w:val="000577C5"/>
    <w:rsid w:val="00060318"/>
    <w:rsid w:val="00084825"/>
    <w:rsid w:val="00085D7C"/>
    <w:rsid w:val="00092ABB"/>
    <w:rsid w:val="000960AF"/>
    <w:rsid w:val="000A104A"/>
    <w:rsid w:val="000A5185"/>
    <w:rsid w:val="000A7DE9"/>
    <w:rsid w:val="000B7BF1"/>
    <w:rsid w:val="000C6A71"/>
    <w:rsid w:val="000D6867"/>
    <w:rsid w:val="000D6CE3"/>
    <w:rsid w:val="000F3D1A"/>
    <w:rsid w:val="00101D50"/>
    <w:rsid w:val="00105D0D"/>
    <w:rsid w:val="00112EA4"/>
    <w:rsid w:val="001238DF"/>
    <w:rsid w:val="00133AFE"/>
    <w:rsid w:val="00137624"/>
    <w:rsid w:val="00143561"/>
    <w:rsid w:val="0014426D"/>
    <w:rsid w:val="001453FF"/>
    <w:rsid w:val="00156F36"/>
    <w:rsid w:val="0016250A"/>
    <w:rsid w:val="001719F0"/>
    <w:rsid w:val="00171D37"/>
    <w:rsid w:val="001738FD"/>
    <w:rsid w:val="00174AD3"/>
    <w:rsid w:val="001750B6"/>
    <w:rsid w:val="00180721"/>
    <w:rsid w:val="00186952"/>
    <w:rsid w:val="00187849"/>
    <w:rsid w:val="001907D7"/>
    <w:rsid w:val="001913F7"/>
    <w:rsid w:val="00193D39"/>
    <w:rsid w:val="0019718A"/>
    <w:rsid w:val="001A10B8"/>
    <w:rsid w:val="001A484E"/>
    <w:rsid w:val="001B3E10"/>
    <w:rsid w:val="001B3F91"/>
    <w:rsid w:val="001D5140"/>
    <w:rsid w:val="001D78DF"/>
    <w:rsid w:val="001E28EE"/>
    <w:rsid w:val="001E3449"/>
    <w:rsid w:val="00204039"/>
    <w:rsid w:val="00213E32"/>
    <w:rsid w:val="002149BD"/>
    <w:rsid w:val="0022225C"/>
    <w:rsid w:val="00224E57"/>
    <w:rsid w:val="002277C8"/>
    <w:rsid w:val="00241244"/>
    <w:rsid w:val="00252770"/>
    <w:rsid w:val="00253B0D"/>
    <w:rsid w:val="00262957"/>
    <w:rsid w:val="0026533A"/>
    <w:rsid w:val="0026635E"/>
    <w:rsid w:val="00270976"/>
    <w:rsid w:val="00287940"/>
    <w:rsid w:val="002908FC"/>
    <w:rsid w:val="0029437F"/>
    <w:rsid w:val="00296024"/>
    <w:rsid w:val="0029682F"/>
    <w:rsid w:val="002A0C16"/>
    <w:rsid w:val="002C6BB8"/>
    <w:rsid w:val="002D6E12"/>
    <w:rsid w:val="002F0328"/>
    <w:rsid w:val="002F7184"/>
    <w:rsid w:val="00305F27"/>
    <w:rsid w:val="00321F91"/>
    <w:rsid w:val="00326125"/>
    <w:rsid w:val="0032644E"/>
    <w:rsid w:val="00327E2E"/>
    <w:rsid w:val="003340F8"/>
    <w:rsid w:val="00342469"/>
    <w:rsid w:val="0035480D"/>
    <w:rsid w:val="00364BCF"/>
    <w:rsid w:val="00366B9C"/>
    <w:rsid w:val="00367FB5"/>
    <w:rsid w:val="00380813"/>
    <w:rsid w:val="003869A1"/>
    <w:rsid w:val="003B2F09"/>
    <w:rsid w:val="003B7286"/>
    <w:rsid w:val="003C74C8"/>
    <w:rsid w:val="003E3A95"/>
    <w:rsid w:val="003E4D15"/>
    <w:rsid w:val="003E6B78"/>
    <w:rsid w:val="003F0546"/>
    <w:rsid w:val="003F1943"/>
    <w:rsid w:val="003F4480"/>
    <w:rsid w:val="003F4EDE"/>
    <w:rsid w:val="00401055"/>
    <w:rsid w:val="0042251A"/>
    <w:rsid w:val="00430F3F"/>
    <w:rsid w:val="00432310"/>
    <w:rsid w:val="00432583"/>
    <w:rsid w:val="0043448B"/>
    <w:rsid w:val="00436109"/>
    <w:rsid w:val="004366E1"/>
    <w:rsid w:val="00447466"/>
    <w:rsid w:val="004514AE"/>
    <w:rsid w:val="004543C4"/>
    <w:rsid w:val="004552D1"/>
    <w:rsid w:val="00460947"/>
    <w:rsid w:val="00465A17"/>
    <w:rsid w:val="004726E7"/>
    <w:rsid w:val="004734CE"/>
    <w:rsid w:val="0047553B"/>
    <w:rsid w:val="00475558"/>
    <w:rsid w:val="004776B3"/>
    <w:rsid w:val="00485D25"/>
    <w:rsid w:val="004A2E11"/>
    <w:rsid w:val="004A57C6"/>
    <w:rsid w:val="004A7913"/>
    <w:rsid w:val="004B6152"/>
    <w:rsid w:val="004C1958"/>
    <w:rsid w:val="004C3888"/>
    <w:rsid w:val="004C5D3C"/>
    <w:rsid w:val="004D05F9"/>
    <w:rsid w:val="004D6B44"/>
    <w:rsid w:val="004E5362"/>
    <w:rsid w:val="004F367A"/>
    <w:rsid w:val="004F5B90"/>
    <w:rsid w:val="004F7D50"/>
    <w:rsid w:val="00503210"/>
    <w:rsid w:val="00504A39"/>
    <w:rsid w:val="00515FD1"/>
    <w:rsid w:val="00522E34"/>
    <w:rsid w:val="00533015"/>
    <w:rsid w:val="00536507"/>
    <w:rsid w:val="00537612"/>
    <w:rsid w:val="00542579"/>
    <w:rsid w:val="005619A6"/>
    <w:rsid w:val="00562B18"/>
    <w:rsid w:val="00566D49"/>
    <w:rsid w:val="005905BE"/>
    <w:rsid w:val="00591F1E"/>
    <w:rsid w:val="005A0301"/>
    <w:rsid w:val="005A23C7"/>
    <w:rsid w:val="005A5C21"/>
    <w:rsid w:val="005A6BBF"/>
    <w:rsid w:val="005A705B"/>
    <w:rsid w:val="005A7B24"/>
    <w:rsid w:val="005B3745"/>
    <w:rsid w:val="005B4033"/>
    <w:rsid w:val="005C5163"/>
    <w:rsid w:val="005D58DC"/>
    <w:rsid w:val="005D785A"/>
    <w:rsid w:val="005E0F20"/>
    <w:rsid w:val="005E1629"/>
    <w:rsid w:val="005E1832"/>
    <w:rsid w:val="005E59EC"/>
    <w:rsid w:val="005E679E"/>
    <w:rsid w:val="005F5A33"/>
    <w:rsid w:val="00612274"/>
    <w:rsid w:val="00613CB9"/>
    <w:rsid w:val="00617CB4"/>
    <w:rsid w:val="0062492B"/>
    <w:rsid w:val="0062528A"/>
    <w:rsid w:val="006311B3"/>
    <w:rsid w:val="00633338"/>
    <w:rsid w:val="00643184"/>
    <w:rsid w:val="006443C3"/>
    <w:rsid w:val="00650196"/>
    <w:rsid w:val="006541E1"/>
    <w:rsid w:val="00654597"/>
    <w:rsid w:val="00657DDF"/>
    <w:rsid w:val="00670539"/>
    <w:rsid w:val="0067180A"/>
    <w:rsid w:val="006736AD"/>
    <w:rsid w:val="00675774"/>
    <w:rsid w:val="0068635E"/>
    <w:rsid w:val="00691694"/>
    <w:rsid w:val="0069312F"/>
    <w:rsid w:val="006947C8"/>
    <w:rsid w:val="00697053"/>
    <w:rsid w:val="006B2F6E"/>
    <w:rsid w:val="006B77AC"/>
    <w:rsid w:val="006D63FA"/>
    <w:rsid w:val="006E0E98"/>
    <w:rsid w:val="006E2E08"/>
    <w:rsid w:val="006E772F"/>
    <w:rsid w:val="006F1223"/>
    <w:rsid w:val="00706040"/>
    <w:rsid w:val="00713FB6"/>
    <w:rsid w:val="00722120"/>
    <w:rsid w:val="00722A73"/>
    <w:rsid w:val="007417E1"/>
    <w:rsid w:val="007452FD"/>
    <w:rsid w:val="007540C9"/>
    <w:rsid w:val="007A0750"/>
    <w:rsid w:val="007A4814"/>
    <w:rsid w:val="007A54EB"/>
    <w:rsid w:val="007A69B0"/>
    <w:rsid w:val="007B1FDE"/>
    <w:rsid w:val="007B4250"/>
    <w:rsid w:val="007D1209"/>
    <w:rsid w:val="007E20F9"/>
    <w:rsid w:val="007E25A6"/>
    <w:rsid w:val="007E4AC8"/>
    <w:rsid w:val="007E565C"/>
    <w:rsid w:val="007E605A"/>
    <w:rsid w:val="007F0294"/>
    <w:rsid w:val="007F19D7"/>
    <w:rsid w:val="007F703C"/>
    <w:rsid w:val="008023FF"/>
    <w:rsid w:val="00802EFA"/>
    <w:rsid w:val="00806809"/>
    <w:rsid w:val="00837BC1"/>
    <w:rsid w:val="00842D0A"/>
    <w:rsid w:val="0085110D"/>
    <w:rsid w:val="008603CE"/>
    <w:rsid w:val="00867987"/>
    <w:rsid w:val="00894CF5"/>
    <w:rsid w:val="008A040D"/>
    <w:rsid w:val="008A41AC"/>
    <w:rsid w:val="008A4984"/>
    <w:rsid w:val="008A4F8D"/>
    <w:rsid w:val="008A7856"/>
    <w:rsid w:val="008C4AAA"/>
    <w:rsid w:val="008D0991"/>
    <w:rsid w:val="008F208B"/>
    <w:rsid w:val="00924E24"/>
    <w:rsid w:val="00930D58"/>
    <w:rsid w:val="00934AC0"/>
    <w:rsid w:val="00954A77"/>
    <w:rsid w:val="009625A0"/>
    <w:rsid w:val="00966763"/>
    <w:rsid w:val="009678D3"/>
    <w:rsid w:val="00967D03"/>
    <w:rsid w:val="009751A2"/>
    <w:rsid w:val="00977D4B"/>
    <w:rsid w:val="00982F13"/>
    <w:rsid w:val="00986A56"/>
    <w:rsid w:val="009876A4"/>
    <w:rsid w:val="0099526A"/>
    <w:rsid w:val="00996EDD"/>
    <w:rsid w:val="009A1397"/>
    <w:rsid w:val="009C094D"/>
    <w:rsid w:val="009C23B7"/>
    <w:rsid w:val="009C6ED8"/>
    <w:rsid w:val="009E30FA"/>
    <w:rsid w:val="009F11A3"/>
    <w:rsid w:val="009F3DE4"/>
    <w:rsid w:val="009F7385"/>
    <w:rsid w:val="00A0353F"/>
    <w:rsid w:val="00A365D0"/>
    <w:rsid w:val="00A4423A"/>
    <w:rsid w:val="00A6025A"/>
    <w:rsid w:val="00A66928"/>
    <w:rsid w:val="00A71E9D"/>
    <w:rsid w:val="00A834ED"/>
    <w:rsid w:val="00A835CF"/>
    <w:rsid w:val="00A9187C"/>
    <w:rsid w:val="00AA0A6C"/>
    <w:rsid w:val="00AA66CC"/>
    <w:rsid w:val="00AA6F51"/>
    <w:rsid w:val="00AB0B92"/>
    <w:rsid w:val="00AB41BA"/>
    <w:rsid w:val="00AB5022"/>
    <w:rsid w:val="00AB67A9"/>
    <w:rsid w:val="00AC1A02"/>
    <w:rsid w:val="00AD16B8"/>
    <w:rsid w:val="00AF2BC8"/>
    <w:rsid w:val="00AF3B1D"/>
    <w:rsid w:val="00AF4B0E"/>
    <w:rsid w:val="00AF7079"/>
    <w:rsid w:val="00B10DD9"/>
    <w:rsid w:val="00B15502"/>
    <w:rsid w:val="00B17E12"/>
    <w:rsid w:val="00B26EB1"/>
    <w:rsid w:val="00B470BA"/>
    <w:rsid w:val="00B51371"/>
    <w:rsid w:val="00B519E0"/>
    <w:rsid w:val="00B610C5"/>
    <w:rsid w:val="00B61B3E"/>
    <w:rsid w:val="00B63C4B"/>
    <w:rsid w:val="00B92E58"/>
    <w:rsid w:val="00B956C7"/>
    <w:rsid w:val="00BA008D"/>
    <w:rsid w:val="00BB0AD5"/>
    <w:rsid w:val="00BC4FE0"/>
    <w:rsid w:val="00BC56ED"/>
    <w:rsid w:val="00BC7920"/>
    <w:rsid w:val="00BD1765"/>
    <w:rsid w:val="00BD776B"/>
    <w:rsid w:val="00BE519D"/>
    <w:rsid w:val="00BE73C8"/>
    <w:rsid w:val="00BE7D48"/>
    <w:rsid w:val="00C228A0"/>
    <w:rsid w:val="00C22E6F"/>
    <w:rsid w:val="00C3308F"/>
    <w:rsid w:val="00C41642"/>
    <w:rsid w:val="00C436DF"/>
    <w:rsid w:val="00C44226"/>
    <w:rsid w:val="00C46EEA"/>
    <w:rsid w:val="00C52DD9"/>
    <w:rsid w:val="00C548FF"/>
    <w:rsid w:val="00C61B0A"/>
    <w:rsid w:val="00C66A33"/>
    <w:rsid w:val="00C741C8"/>
    <w:rsid w:val="00CA7638"/>
    <w:rsid w:val="00CB243A"/>
    <w:rsid w:val="00CB2C8B"/>
    <w:rsid w:val="00CB331D"/>
    <w:rsid w:val="00CB6F37"/>
    <w:rsid w:val="00CB7070"/>
    <w:rsid w:val="00CB7275"/>
    <w:rsid w:val="00CC75F0"/>
    <w:rsid w:val="00CE2638"/>
    <w:rsid w:val="00CE799C"/>
    <w:rsid w:val="00CF2E07"/>
    <w:rsid w:val="00CF6FD0"/>
    <w:rsid w:val="00D13767"/>
    <w:rsid w:val="00D21E59"/>
    <w:rsid w:val="00D32324"/>
    <w:rsid w:val="00D34310"/>
    <w:rsid w:val="00D37189"/>
    <w:rsid w:val="00D50DEB"/>
    <w:rsid w:val="00D55AA8"/>
    <w:rsid w:val="00D6448F"/>
    <w:rsid w:val="00D670D7"/>
    <w:rsid w:val="00D725DD"/>
    <w:rsid w:val="00D732BD"/>
    <w:rsid w:val="00D75F2F"/>
    <w:rsid w:val="00D76E0F"/>
    <w:rsid w:val="00D97B46"/>
    <w:rsid w:val="00DA331F"/>
    <w:rsid w:val="00DA7B6F"/>
    <w:rsid w:val="00DB39FB"/>
    <w:rsid w:val="00DD758A"/>
    <w:rsid w:val="00DD7636"/>
    <w:rsid w:val="00E00507"/>
    <w:rsid w:val="00E23751"/>
    <w:rsid w:val="00E23B72"/>
    <w:rsid w:val="00E36944"/>
    <w:rsid w:val="00E4383C"/>
    <w:rsid w:val="00E44686"/>
    <w:rsid w:val="00E51337"/>
    <w:rsid w:val="00E56B60"/>
    <w:rsid w:val="00E63844"/>
    <w:rsid w:val="00E65A38"/>
    <w:rsid w:val="00E67347"/>
    <w:rsid w:val="00E765C9"/>
    <w:rsid w:val="00E77877"/>
    <w:rsid w:val="00E836C9"/>
    <w:rsid w:val="00E84432"/>
    <w:rsid w:val="00E84A4A"/>
    <w:rsid w:val="00E84D8D"/>
    <w:rsid w:val="00E858CC"/>
    <w:rsid w:val="00E87176"/>
    <w:rsid w:val="00E94697"/>
    <w:rsid w:val="00E94AEE"/>
    <w:rsid w:val="00EA5369"/>
    <w:rsid w:val="00EB1E78"/>
    <w:rsid w:val="00EB579C"/>
    <w:rsid w:val="00EB5E2C"/>
    <w:rsid w:val="00EC0497"/>
    <w:rsid w:val="00EC30BC"/>
    <w:rsid w:val="00EC6479"/>
    <w:rsid w:val="00EE488C"/>
    <w:rsid w:val="00EE5F88"/>
    <w:rsid w:val="00EF21EF"/>
    <w:rsid w:val="00F004FD"/>
    <w:rsid w:val="00F009F7"/>
    <w:rsid w:val="00F044E3"/>
    <w:rsid w:val="00F138B8"/>
    <w:rsid w:val="00F15C41"/>
    <w:rsid w:val="00F21888"/>
    <w:rsid w:val="00F34F4E"/>
    <w:rsid w:val="00F352A9"/>
    <w:rsid w:val="00F37799"/>
    <w:rsid w:val="00F40382"/>
    <w:rsid w:val="00F4090C"/>
    <w:rsid w:val="00F51BCC"/>
    <w:rsid w:val="00F5224F"/>
    <w:rsid w:val="00F53985"/>
    <w:rsid w:val="00F542C4"/>
    <w:rsid w:val="00F567AF"/>
    <w:rsid w:val="00F71A39"/>
    <w:rsid w:val="00F73B29"/>
    <w:rsid w:val="00F809E4"/>
    <w:rsid w:val="00F901DD"/>
    <w:rsid w:val="00F904A6"/>
    <w:rsid w:val="00F90762"/>
    <w:rsid w:val="00F9546E"/>
    <w:rsid w:val="00FB03D2"/>
    <w:rsid w:val="00FB1790"/>
    <w:rsid w:val="00FB5108"/>
    <w:rsid w:val="00FB62C6"/>
    <w:rsid w:val="00FC0B4E"/>
    <w:rsid w:val="00FC50E9"/>
    <w:rsid w:val="00FD3795"/>
    <w:rsid w:val="00FD7C53"/>
    <w:rsid w:val="00FE010E"/>
    <w:rsid w:val="00FE1834"/>
    <w:rsid w:val="00FE3334"/>
    <w:rsid w:val="00FE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semiHidden/>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5456-15AB-4EE1-A85C-FD9CF3C2C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8672</TotalTime>
  <Pages>28</Pages>
  <Words>3262</Words>
  <Characters>18597</Characters>
  <Application>Microsoft Office Word</Application>
  <DocSecurity>0</DocSecurity>
  <Lines>154</Lines>
  <Paragraphs>43</Paragraphs>
  <ScaleCrop>false</ScaleCrop>
  <Company>Alibaba Inc</Company>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1040</cp:revision>
  <dcterms:created xsi:type="dcterms:W3CDTF">2019-03-13T03:25:00Z</dcterms:created>
  <dcterms:modified xsi:type="dcterms:W3CDTF">2019-03-22T10:58:00Z</dcterms:modified>
</cp:coreProperties>
</file>