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9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4072BE" w:rsidRPr="004072BE" w14:paraId="42D384E5" w14:textId="77777777" w:rsidTr="00F3403D">
        <w:trPr>
          <w:tblCellSpacing w:w="0" w:type="dxa"/>
        </w:trPr>
        <w:tc>
          <w:tcPr>
            <w:tcW w:w="10170" w:type="dxa"/>
            <w:vAlign w:val="center"/>
            <w:hideMark/>
          </w:tcPr>
          <w:p w14:paraId="522E85CB" w14:textId="77777777" w:rsidR="0040095C" w:rsidRPr="004A42C5" w:rsidRDefault="0040095C" w:rsidP="00E16925">
            <w:pPr>
              <w:rPr>
                <w:rFonts w:ascii="Aptos" w:hAnsi="Aptos" w:cstheme="minorHAnsi"/>
              </w:rPr>
            </w:pPr>
          </w:p>
          <w:p w14:paraId="43F84EAF" w14:textId="24695A2C" w:rsidR="00E16925" w:rsidRPr="004A42C5" w:rsidRDefault="00E45858" w:rsidP="00E16925">
            <w:pPr>
              <w:rPr>
                <w:rFonts w:ascii="Aptos" w:hAnsi="Aptos" w:cstheme="minorHAnsi"/>
                <w:b/>
                <w:bCs/>
              </w:rPr>
            </w:pPr>
            <w:r w:rsidRPr="004A42C5">
              <w:rPr>
                <w:rFonts w:ascii="Aptos" w:hAnsi="Aptos" w:cstheme="minorHAnsi"/>
                <w:b/>
                <w:bCs/>
              </w:rPr>
              <w:t xml:space="preserve">Release </w:t>
            </w:r>
            <w:r w:rsidR="00413346" w:rsidRPr="004A42C5">
              <w:rPr>
                <w:rFonts w:ascii="Aptos" w:hAnsi="Aptos" w:cstheme="minorHAnsi"/>
                <w:b/>
                <w:bCs/>
              </w:rPr>
              <w:t>3</w:t>
            </w:r>
            <w:r w:rsidR="00C21669" w:rsidRPr="004A42C5">
              <w:rPr>
                <w:rFonts w:ascii="Aptos" w:hAnsi="Aptos" w:cstheme="minorHAnsi"/>
                <w:b/>
                <w:bCs/>
              </w:rPr>
              <w:t>.</w:t>
            </w:r>
            <w:r w:rsidR="00BF0D10">
              <w:rPr>
                <w:rFonts w:ascii="Aptos" w:hAnsi="Aptos" w:cstheme="minorHAnsi"/>
                <w:b/>
                <w:bCs/>
              </w:rPr>
              <w:t>2</w:t>
            </w:r>
            <w:r w:rsidR="00CD7B6E">
              <w:rPr>
                <w:rFonts w:ascii="Aptos" w:hAnsi="Aptos" w:cstheme="minorHAnsi"/>
                <w:b/>
                <w:bCs/>
              </w:rPr>
              <w:t>1</w:t>
            </w:r>
            <w:r w:rsidR="0014114B" w:rsidRPr="004A42C5">
              <w:rPr>
                <w:rFonts w:ascii="Aptos" w:hAnsi="Aptos" w:cstheme="minorHAnsi"/>
                <w:b/>
                <w:bCs/>
              </w:rPr>
              <w:t>.0</w:t>
            </w:r>
            <w:r w:rsidR="00FA2497" w:rsidRPr="004A42C5">
              <w:rPr>
                <w:rFonts w:ascii="Aptos" w:hAnsi="Aptos" w:cstheme="minorHAnsi"/>
                <w:b/>
                <w:bCs/>
              </w:rPr>
              <w:t xml:space="preserve">: </w:t>
            </w:r>
            <w:r w:rsidR="00D506B9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CD7B6E">
              <w:rPr>
                <w:rFonts w:ascii="Aptos" w:hAnsi="Aptos" w:cstheme="minorHAnsi"/>
                <w:b/>
                <w:bCs/>
              </w:rPr>
              <w:t>December</w:t>
            </w:r>
            <w:r w:rsidR="00413346" w:rsidRPr="004A42C5">
              <w:rPr>
                <w:rFonts w:ascii="Aptos" w:hAnsi="Aptos" w:cstheme="minorHAnsi"/>
                <w:b/>
                <w:bCs/>
              </w:rPr>
              <w:t xml:space="preserve"> </w:t>
            </w:r>
            <w:r w:rsidR="00867BE0">
              <w:rPr>
                <w:rFonts w:ascii="Aptos" w:hAnsi="Aptos" w:cstheme="minorHAnsi"/>
                <w:b/>
                <w:bCs/>
              </w:rPr>
              <w:t>30</w:t>
            </w:r>
            <w:r w:rsidR="0023074C" w:rsidRPr="004A42C5">
              <w:rPr>
                <w:rFonts w:ascii="Aptos" w:hAnsi="Aptos" w:cstheme="minorHAnsi"/>
                <w:b/>
                <w:bCs/>
              </w:rPr>
              <w:t>, 20</w:t>
            </w:r>
            <w:r w:rsidR="00DD4658" w:rsidRPr="004A42C5">
              <w:rPr>
                <w:rFonts w:ascii="Aptos" w:hAnsi="Aptos" w:cstheme="minorHAnsi"/>
                <w:b/>
                <w:bCs/>
              </w:rPr>
              <w:t>2</w:t>
            </w:r>
            <w:r w:rsidR="0003357B" w:rsidRPr="004A42C5">
              <w:rPr>
                <w:rFonts w:ascii="Aptos" w:hAnsi="Aptos" w:cstheme="minorHAnsi"/>
                <w:b/>
                <w:bCs/>
              </w:rPr>
              <w:t>5</w:t>
            </w:r>
          </w:p>
          <w:p w14:paraId="27EF58C8" w14:textId="358483B1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37BCE47C" w14:textId="77777777" w:rsidR="00A27DF0" w:rsidRPr="004A42C5" w:rsidRDefault="00A27DF0" w:rsidP="00E16925">
            <w:pPr>
              <w:rPr>
                <w:rFonts w:ascii="Aptos" w:hAnsi="Aptos" w:cstheme="minorHAnsi"/>
              </w:rPr>
            </w:pPr>
          </w:p>
          <w:p w14:paraId="08A7BF60" w14:textId="423B5D2A" w:rsidR="00E16925" w:rsidRPr="004A42C5" w:rsidRDefault="00E16925" w:rsidP="001655E7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Contents</w:t>
            </w:r>
          </w:p>
          <w:p w14:paraId="20F84052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6EC85EE8" w14:textId="320C2F3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A2497" w:rsidRPr="004A42C5">
              <w:rPr>
                <w:rFonts w:ascii="Aptos" w:hAnsi="Aptos" w:cstheme="minorHAnsi"/>
              </w:rPr>
              <w:t>Overview</w:t>
            </w:r>
          </w:p>
          <w:p w14:paraId="17EDD14F" w14:textId="187B3E3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Release History</w:t>
            </w:r>
          </w:p>
          <w:p w14:paraId="19839440" w14:textId="4B0DE45F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New Features and Updates</w:t>
            </w:r>
          </w:p>
          <w:p w14:paraId="460339C7" w14:textId="6EFEF30A" w:rsidR="00467EFB" w:rsidRPr="004A42C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Important Notes</w:t>
            </w:r>
          </w:p>
          <w:p w14:paraId="67DB18D7" w14:textId="420CFB01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Bug Reports and Support</w:t>
            </w:r>
          </w:p>
          <w:p w14:paraId="5B54D5C8" w14:textId="146A42C3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Documentation</w:t>
            </w:r>
          </w:p>
          <w:p w14:paraId="609A4627" w14:textId="6C8BCBB0" w:rsidR="00E16925" w:rsidRPr="004A42C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References</w:t>
            </w:r>
          </w:p>
          <w:p w14:paraId="1F058A4B" w14:textId="77777777" w:rsidR="00467EFB" w:rsidRPr="004A42C5" w:rsidRDefault="00467EFB" w:rsidP="00467EFB">
            <w:pPr>
              <w:rPr>
                <w:rFonts w:ascii="Aptos" w:hAnsi="Aptos" w:cstheme="minorHAnsi"/>
              </w:rPr>
            </w:pPr>
          </w:p>
          <w:p w14:paraId="4E597865" w14:textId="31A3B809" w:rsidR="00467EFB" w:rsidRPr="00F40A28" w:rsidRDefault="00467EFB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DME Overview</w:t>
            </w:r>
          </w:p>
          <w:p w14:paraId="7EA442DD" w14:textId="77777777" w:rsidR="00467EFB" w:rsidRPr="004A42C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</w:p>
          <w:p w14:paraId="0F53CDDE" w14:textId="28FFF69A" w:rsidR="00D3627D" w:rsidRPr="004A42C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Management Environment (DME)</w:t>
            </w:r>
            <w:r w:rsidRPr="004A42C5">
              <w:rPr>
                <w:rFonts w:ascii="Aptos" w:hAnsi="Aptos"/>
                <w:color w:val="000000"/>
              </w:rPr>
              <w:t> offers open-ended storage and management of scientific research datasets. It eliminates the need to maintain</w:t>
            </w:r>
            <w:r w:rsidR="00AC2883" w:rsidRPr="004A42C5">
              <w:rPr>
                <w:rFonts w:ascii="Aptos" w:hAnsi="Aptos"/>
                <w:color w:val="000000"/>
              </w:rPr>
              <w:t xml:space="preserve"> </w:t>
            </w:r>
            <w:r w:rsidRPr="004A42C5">
              <w:rPr>
                <w:rFonts w:ascii="Aptos" w:hAnsi="Aptos"/>
                <w:color w:val="000000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The </w:t>
            </w:r>
            <w:r w:rsidRPr="004A42C5">
              <w:rPr>
                <w:rStyle w:val="Emphasis"/>
                <w:rFonts w:ascii="Aptos" w:hAnsi="Aptos"/>
                <w:color w:val="000000"/>
              </w:rPr>
              <w:t>NCI Data Vault</w:t>
            </w:r>
            <w:r w:rsidRPr="004A42C5">
              <w:rPr>
                <w:rFonts w:ascii="Aptos" w:hAnsi="Aptos"/>
                <w:color w:val="000000"/>
              </w:rPr>
              <w:t> serves as the archive store for these datasets. It provides scalable, virtualized, high-reliability storage that is transparent to the end user. Data are stored as </w:t>
            </w:r>
            <w:r w:rsidRPr="004A42C5">
              <w:rPr>
                <w:rStyle w:val="Emphasis"/>
                <w:rFonts w:ascii="Aptos" w:hAnsi="Aptos"/>
                <w:color w:val="000000"/>
              </w:rPr>
              <w:t>objects</w:t>
            </w:r>
            <w:r w:rsidRPr="004A42C5">
              <w:rPr>
                <w:rFonts w:ascii="Aptos" w:hAnsi="Aptos"/>
                <w:color w:val="000000"/>
              </w:rPr>
              <w:t>, which are organized into </w:t>
            </w:r>
            <w:r w:rsidRPr="004A42C5">
              <w:rPr>
                <w:rStyle w:val="Emphasis"/>
                <w:rFonts w:ascii="Aptos" w:hAnsi="Aptos"/>
                <w:color w:val="000000"/>
              </w:rPr>
              <w:t>collections</w:t>
            </w:r>
            <w:r w:rsidRPr="004A42C5">
              <w:rPr>
                <w:rFonts w:ascii="Aptos" w:hAnsi="Aptos"/>
                <w:color w:val="000000"/>
              </w:rPr>
              <w:t xml:space="preserve"> (folders), and a collection might have one or more </w:t>
            </w:r>
            <w:r w:rsidR="00981BBC" w:rsidRPr="004A42C5">
              <w:rPr>
                <w:rFonts w:ascii="Aptos" w:hAnsi="Aptos"/>
                <w:color w:val="000000"/>
              </w:rPr>
              <w:t>sub</w:t>
            </w:r>
            <w:r w:rsidRPr="004A42C5">
              <w:rPr>
                <w:rFonts w:ascii="Aptos" w:hAnsi="Aptos"/>
                <w:color w:val="000000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4A42C5">
              <w:rPr>
                <w:rFonts w:ascii="Aptos" w:hAnsi="Aptos"/>
                <w:color w:val="000000"/>
              </w:rPr>
              <w:t xml:space="preserve">collection type </w:t>
            </w:r>
            <w:r w:rsidRPr="004A42C5">
              <w:rPr>
                <w:rFonts w:ascii="Aptos" w:hAnsi="Aptos"/>
                <w:color w:val="000000"/>
              </w:rPr>
              <w:t>Folder.</w:t>
            </w:r>
          </w:p>
          <w:p w14:paraId="2815A629" w14:textId="70425BD1" w:rsidR="00D3627D" w:rsidRPr="004A42C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</w:rPr>
            </w:pPr>
            <w:r w:rsidRPr="004A42C5">
              <w:rPr>
                <w:rFonts w:ascii="Aptos" w:hAnsi="Aptos"/>
                <w:color w:val="000000"/>
              </w:rPr>
              <w:t>DME provides an entry point to archive data</w:t>
            </w:r>
            <w:r w:rsidR="00022121">
              <w:rPr>
                <w:rFonts w:ascii="Aptos" w:hAnsi="Aptos"/>
                <w:color w:val="000000"/>
              </w:rPr>
              <w:t>sets</w:t>
            </w:r>
            <w:r w:rsidRPr="004A42C5">
              <w:rPr>
                <w:rFonts w:ascii="Aptos" w:hAnsi="Aptos"/>
                <w:color w:val="000000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4A42C5">
              <w:rPr>
                <w:rFonts w:ascii="Aptos" w:hAnsi="Aptos"/>
                <w:color w:val="000000"/>
              </w:rPr>
              <w:t xml:space="preserve">with </w:t>
            </w:r>
            <w:r w:rsidRPr="004A42C5">
              <w:rPr>
                <w:rFonts w:ascii="Aptos" w:hAnsi="Aptos"/>
                <w:color w:val="000000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4A42C5" w:rsidRDefault="00D3627D" w:rsidP="00BB04C8">
            <w:pPr>
              <w:pStyle w:val="NormalWeb"/>
              <w:rPr>
                <w:rFonts w:ascii="Aptos" w:hAnsi="Aptos" w:cstheme="minorHAnsi"/>
              </w:rPr>
            </w:pPr>
            <w:r w:rsidRPr="004A42C5">
              <w:rPr>
                <w:rFonts w:ascii="Aptos" w:hAnsi="Aptos"/>
                <w:color w:val="000000"/>
              </w:rPr>
              <w:t>If you have an NIH account, the NCI Data Vault team can give you access to DME. For access requests or any other questions, contact</w:t>
            </w:r>
            <w:r w:rsidR="00E71C09" w:rsidRPr="004A42C5">
              <w:rPr>
                <w:rFonts w:ascii="Aptos" w:hAnsi="Aptos"/>
                <w:color w:val="000000"/>
              </w:rPr>
              <w:t xml:space="preserve"> </w:t>
            </w:r>
            <w:hyperlink r:id="rId6" w:history="1">
              <w:r w:rsidR="00ED2F10" w:rsidRPr="004A42C5">
                <w:rPr>
                  <w:rStyle w:val="Hyperlink"/>
                  <w:rFonts w:ascii="Aptos" w:hAnsi="Aptos"/>
                </w:rPr>
                <w:t>NCIDataVault@nih.gov</w:t>
              </w:r>
            </w:hyperlink>
            <w:r w:rsidRPr="004A42C5">
              <w:rPr>
                <w:rFonts w:ascii="Aptos" w:hAnsi="Aptos"/>
                <w:color w:val="000000"/>
              </w:rPr>
              <w:t>. </w:t>
            </w:r>
          </w:p>
          <w:p w14:paraId="69DE31E8" w14:textId="279FCBD8" w:rsidR="009463C9" w:rsidRPr="00F40A28" w:rsidRDefault="009463C9" w:rsidP="008719B6">
            <w:pPr>
              <w:pStyle w:val="Heading1"/>
              <w:rPr>
                <w:rFonts w:ascii="Aptos" w:hAnsi="Aptos"/>
              </w:rPr>
            </w:pPr>
            <w:r w:rsidRPr="00F40A28">
              <w:rPr>
                <w:rFonts w:ascii="Aptos" w:hAnsi="Aptos"/>
              </w:rPr>
              <w:t>Release History</w:t>
            </w:r>
          </w:p>
          <w:p w14:paraId="5195B3C1" w14:textId="65948EBE" w:rsidR="00A27DF0" w:rsidRPr="004A42C5" w:rsidRDefault="00A27DF0" w:rsidP="006905EA">
            <w:pPr>
              <w:rPr>
                <w:rFonts w:ascii="Aptos" w:hAnsi="Aptos" w:cstheme="minorHAnsi"/>
              </w:rPr>
            </w:pPr>
          </w:p>
          <w:p w14:paraId="2BE850F0" w14:textId="77777777" w:rsidR="00467EFB" w:rsidRPr="004A42C5" w:rsidRDefault="00467EFB" w:rsidP="006905EA">
            <w:pPr>
              <w:rPr>
                <w:rFonts w:ascii="Aptos" w:hAnsi="Aptos" w:cstheme="minorHAnsi"/>
              </w:rPr>
            </w:pPr>
          </w:p>
          <w:p w14:paraId="62769FB4" w14:textId="7A2CE455" w:rsidR="00E16925" w:rsidRPr="004A42C5" w:rsidRDefault="00E45858" w:rsidP="006905E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>1.0.0 -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December</w:t>
            </w:r>
            <w:r w:rsidR="006905EA" w:rsidRPr="004A42C5">
              <w:rPr>
                <w:rFonts w:ascii="Aptos" w:hAnsi="Aptos" w:cstheme="minorHAnsi"/>
              </w:rPr>
              <w:t xml:space="preserve"> </w:t>
            </w:r>
            <w:r w:rsidR="005A6A00" w:rsidRPr="004A42C5">
              <w:rPr>
                <w:rFonts w:ascii="Aptos" w:hAnsi="Aptos" w:cstheme="minorHAnsi"/>
              </w:rPr>
              <w:t>28, 2016</w:t>
            </w:r>
          </w:p>
          <w:p w14:paraId="7BD99B3F" w14:textId="27409D12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1.1.0 - May </w:t>
            </w:r>
            <w:r w:rsidR="005A6A00" w:rsidRPr="004A42C5">
              <w:rPr>
                <w:rFonts w:ascii="Aptos" w:hAnsi="Aptos" w:cstheme="minorHAnsi"/>
              </w:rPr>
              <w:t>15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6625BE70" w14:textId="74D68FAE" w:rsidR="00256B0E" w:rsidRPr="004A42C5" w:rsidRDefault="00E45858" w:rsidP="00256B0E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56B0E" w:rsidRPr="004A42C5">
              <w:rPr>
                <w:rFonts w:ascii="Aptos" w:hAnsi="Aptos" w:cstheme="minorHAnsi"/>
              </w:rPr>
              <w:t xml:space="preserve">1.2.0 - June </w:t>
            </w:r>
            <w:r w:rsidR="00ED505B" w:rsidRPr="004A42C5">
              <w:rPr>
                <w:rFonts w:ascii="Aptos" w:hAnsi="Aptos" w:cstheme="minorHAnsi"/>
              </w:rPr>
              <w:t>23</w:t>
            </w:r>
            <w:r w:rsidR="00256B0E" w:rsidRPr="004A42C5">
              <w:rPr>
                <w:rFonts w:ascii="Aptos" w:hAnsi="Aptos" w:cstheme="minorHAnsi"/>
              </w:rPr>
              <w:t>, 2017</w:t>
            </w:r>
          </w:p>
          <w:p w14:paraId="5107C6F2" w14:textId="665305BD" w:rsidR="00265C82" w:rsidRPr="004A42C5" w:rsidRDefault="00E45858" w:rsidP="00265C82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265C82" w:rsidRPr="004A42C5">
              <w:rPr>
                <w:rFonts w:ascii="Aptos" w:hAnsi="Aptos" w:cstheme="minorHAnsi"/>
              </w:rPr>
              <w:t>1.3.0 - September 15, 2017</w:t>
            </w:r>
          </w:p>
          <w:p w14:paraId="32682036" w14:textId="1A10037F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v1.4.0 - </w:t>
            </w:r>
            <w:r w:rsidR="00961DCD" w:rsidRPr="004A42C5">
              <w:rPr>
                <w:rFonts w:ascii="Aptos" w:hAnsi="Aptos" w:cstheme="minorHAnsi"/>
              </w:rPr>
              <w:t>November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961DCD" w:rsidRPr="004A42C5">
              <w:rPr>
                <w:rFonts w:ascii="Aptos" w:hAnsi="Aptos" w:cstheme="minorHAnsi"/>
              </w:rPr>
              <w:t>6</w:t>
            </w:r>
            <w:r w:rsidRPr="004A42C5">
              <w:rPr>
                <w:rFonts w:ascii="Aptos" w:hAnsi="Aptos" w:cstheme="minorHAnsi"/>
              </w:rPr>
              <w:t>, 2017</w:t>
            </w:r>
          </w:p>
          <w:p w14:paraId="5FA8797A" w14:textId="7362DED3" w:rsidR="00A9723A" w:rsidRPr="004A42C5" w:rsidRDefault="00A9723A" w:rsidP="00A9723A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v1.5.0 - December 11, 2017</w:t>
            </w:r>
          </w:p>
          <w:p w14:paraId="5EFD7471" w14:textId="330B2DA1" w:rsidR="0023074C" w:rsidRPr="004A42C5" w:rsidRDefault="0023074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v1.6.0 - </w:t>
            </w:r>
            <w:r w:rsidR="00A64DFF" w:rsidRPr="004A42C5">
              <w:rPr>
                <w:rFonts w:ascii="Aptos" w:hAnsi="Aptos" w:cstheme="minorHAnsi"/>
              </w:rPr>
              <w:t>February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8F0F08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3D2FB809" w14:textId="4EE23F65" w:rsidR="00292FFC" w:rsidRPr="004A42C5" w:rsidRDefault="00292FF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29, 2018</w:t>
            </w:r>
          </w:p>
          <w:p w14:paraId="6455006F" w14:textId="58A6F196" w:rsidR="0009284C" w:rsidRPr="004A42C5" w:rsidRDefault="00F6729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v1.7.1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21</w:t>
            </w:r>
            <w:r w:rsidR="0009284C" w:rsidRPr="004A42C5">
              <w:rPr>
                <w:rFonts w:ascii="Aptos" w:hAnsi="Aptos" w:cstheme="minorHAnsi"/>
              </w:rPr>
              <w:t>, 2018</w:t>
            </w:r>
          </w:p>
          <w:p w14:paraId="697923DA" w14:textId="3D6FA3F5" w:rsidR="0044497C" w:rsidRPr="004A42C5" w:rsidRDefault="004449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v1.7.2 - June 12, 2018</w:t>
            </w:r>
          </w:p>
          <w:p w14:paraId="217CB98A" w14:textId="48E6A598" w:rsidR="00AF50AD" w:rsidRPr="004A42C5" w:rsidRDefault="00AF50A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v1.7.3 - July 24, 2018</w:t>
            </w:r>
          </w:p>
          <w:p w14:paraId="52507FA4" w14:textId="3D3ABF08" w:rsidR="008221CD" w:rsidRPr="004A42C5" w:rsidRDefault="008221C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v1.8.0 - September </w:t>
            </w:r>
            <w:r w:rsidR="00D6486E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2018</w:t>
            </w:r>
          </w:p>
          <w:p w14:paraId="03D648AB" w14:textId="178EF6EA" w:rsidR="00B2458F" w:rsidRPr="004A42C5" w:rsidRDefault="00B2458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20, 2018</w:t>
            </w:r>
          </w:p>
          <w:p w14:paraId="1C22D9C3" w14:textId="62A3264E" w:rsidR="00D6272D" w:rsidRPr="004A42C5" w:rsidRDefault="00D6272D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18, 2018</w:t>
            </w:r>
          </w:p>
          <w:p w14:paraId="518C6131" w14:textId="28015A20" w:rsidR="00ED53C6" w:rsidRPr="004A42C5" w:rsidRDefault="00ED53C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1, 2019</w:t>
            </w:r>
          </w:p>
          <w:p w14:paraId="1D4ADEBE" w14:textId="56EB44A8" w:rsidR="00A57351" w:rsidRPr="004A42C5" w:rsidRDefault="00A57351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C0146F" w:rsidRPr="004A42C5">
              <w:rPr>
                <w:rFonts w:ascii="Aptos" w:hAnsi="Aptos" w:cstheme="minorHAnsi"/>
              </w:rPr>
              <w:t>April 1</w:t>
            </w:r>
            <w:r w:rsidRPr="004A42C5">
              <w:rPr>
                <w:rFonts w:ascii="Aptos" w:hAnsi="Aptos" w:cstheme="minorHAnsi"/>
              </w:rPr>
              <w:t>, 2019</w:t>
            </w:r>
          </w:p>
          <w:p w14:paraId="290045AC" w14:textId="1AB5C25E" w:rsidR="0085787B" w:rsidRPr="004A42C5" w:rsidRDefault="0085787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3, 2019</w:t>
            </w:r>
          </w:p>
          <w:p w14:paraId="77D7A449" w14:textId="49EE41C0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2019</w:t>
            </w:r>
          </w:p>
          <w:p w14:paraId="239105FD" w14:textId="545D4607" w:rsidR="00B9518A" w:rsidRPr="004A42C5" w:rsidRDefault="00B9518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9, 2019</w:t>
            </w:r>
          </w:p>
          <w:p w14:paraId="429C5FE8" w14:textId="19546E3C" w:rsidR="004F1BE7" w:rsidRPr="004A42C5" w:rsidRDefault="004F1BE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275EF" w:rsidRPr="004A42C5">
              <w:rPr>
                <w:rFonts w:ascii="Aptos" w:hAnsi="Aptos" w:cstheme="minorHAnsi"/>
              </w:rPr>
              <w:t>A</w:t>
            </w:r>
            <w:r w:rsidR="00771174" w:rsidRPr="004A42C5">
              <w:rPr>
                <w:rFonts w:ascii="Aptos" w:hAnsi="Aptos" w:cstheme="minorHAnsi"/>
              </w:rPr>
              <w:t>u</w:t>
            </w:r>
            <w:r w:rsidR="00F275EF" w:rsidRPr="004A42C5">
              <w:rPr>
                <w:rFonts w:ascii="Aptos" w:hAnsi="Aptos" w:cstheme="minorHAnsi"/>
              </w:rPr>
              <w:t>gust</w:t>
            </w:r>
            <w:r w:rsidRPr="004A42C5">
              <w:rPr>
                <w:rFonts w:ascii="Aptos" w:hAnsi="Aptos" w:cstheme="minorHAnsi"/>
              </w:rPr>
              <w:t xml:space="preserve"> 21, 2019</w:t>
            </w:r>
          </w:p>
          <w:p w14:paraId="31686AA6" w14:textId="5715B8A8" w:rsidR="005431C2" w:rsidRPr="004A42C5" w:rsidRDefault="005431C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13, 2019</w:t>
            </w:r>
          </w:p>
          <w:p w14:paraId="20E08233" w14:textId="7759DC18" w:rsidR="004371E9" w:rsidRPr="004A42C5" w:rsidRDefault="004371E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v1.18.0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11, 2019</w:t>
            </w:r>
          </w:p>
          <w:p w14:paraId="72977808" w14:textId="4D5D8778" w:rsidR="00641C12" w:rsidRPr="004A42C5" w:rsidRDefault="00641C1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v1.19.0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November 8, 2019</w:t>
            </w:r>
          </w:p>
          <w:p w14:paraId="50FD71B2" w14:textId="1822DF16" w:rsidR="0099107F" w:rsidRPr="004A42C5" w:rsidRDefault="0099107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2, 2019</w:t>
            </w:r>
          </w:p>
          <w:p w14:paraId="0F42D4AC" w14:textId="0CD51654" w:rsidR="00DD4658" w:rsidRPr="004A42C5" w:rsidRDefault="00DD46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9, 20</w:t>
            </w:r>
            <w:r w:rsidR="003D6AF2" w:rsidRPr="004A42C5">
              <w:rPr>
                <w:rFonts w:ascii="Aptos" w:hAnsi="Aptos" w:cstheme="minorHAnsi"/>
              </w:rPr>
              <w:t>20</w:t>
            </w:r>
          </w:p>
          <w:p w14:paraId="7354BC0B" w14:textId="65C644FE" w:rsidR="003D6AF2" w:rsidRPr="004A42C5" w:rsidRDefault="00A27DF0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</w:t>
            </w:r>
            <w:r w:rsidR="003D6AF2" w:rsidRPr="004A42C5">
              <w:rPr>
                <w:rFonts w:ascii="Aptos" w:hAnsi="Aptos" w:cstheme="minorHAnsi"/>
              </w:rPr>
              <w:t xml:space="preserve">1.22.0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="003D6AF2" w:rsidRPr="004A42C5">
              <w:rPr>
                <w:rFonts w:ascii="Aptos" w:hAnsi="Aptos" w:cstheme="minorHAnsi"/>
              </w:rPr>
              <w:t xml:space="preserve"> February 6, 2020</w:t>
            </w:r>
          </w:p>
          <w:p w14:paraId="325517BC" w14:textId="0251B21F" w:rsidR="002A0287" w:rsidRPr="004A42C5" w:rsidRDefault="002A028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March 9, 2020</w:t>
            </w:r>
          </w:p>
          <w:p w14:paraId="5B2983D9" w14:textId="132B0DAE" w:rsidR="00AC2883" w:rsidRPr="004A42C5" w:rsidRDefault="00AC288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</w:t>
            </w:r>
            <w:r w:rsidR="00F00895" w:rsidRPr="004A42C5">
              <w:rPr>
                <w:rFonts w:ascii="Aptos" w:hAnsi="Aptos" w:cstheme="minorHAnsi"/>
              </w:rPr>
              <w:t>April</w:t>
            </w:r>
            <w:r w:rsidRPr="004A42C5">
              <w:rPr>
                <w:rFonts w:ascii="Aptos" w:hAnsi="Aptos" w:cstheme="minorHAnsi"/>
              </w:rPr>
              <w:t xml:space="preserve"> 1, 2020</w:t>
            </w:r>
          </w:p>
          <w:p w14:paraId="4694288C" w14:textId="75B88B73" w:rsidR="00F00895" w:rsidRPr="004A42C5" w:rsidRDefault="00F0089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v1.25.0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May 8, 2020</w:t>
            </w:r>
          </w:p>
          <w:p w14:paraId="63CB1358" w14:textId="43CAB74F" w:rsidR="00E549E6" w:rsidRPr="004A42C5" w:rsidRDefault="00E549E6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v1.26.0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June 4, 2020</w:t>
            </w:r>
          </w:p>
          <w:p w14:paraId="30F59E67" w14:textId="52E72757" w:rsidR="00DA6C73" w:rsidRPr="004A42C5" w:rsidRDefault="00DA6C7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v1.27.0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July 8, 2020</w:t>
            </w:r>
          </w:p>
          <w:p w14:paraId="6ABC4349" w14:textId="08DD260D" w:rsidR="0080696E" w:rsidRPr="004A42C5" w:rsidRDefault="00806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v2.0.0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August 27, 2020</w:t>
            </w:r>
          </w:p>
          <w:p w14:paraId="74AC4C8E" w14:textId="2709745A" w:rsidR="00C21669" w:rsidRPr="004A42C5" w:rsidRDefault="00C2166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September 2</w:t>
            </w:r>
            <w:r w:rsidR="004E5198" w:rsidRPr="004A42C5">
              <w:rPr>
                <w:rFonts w:ascii="Aptos" w:hAnsi="Aptos" w:cstheme="minorHAnsi"/>
              </w:rPr>
              <w:t>4</w:t>
            </w:r>
            <w:r w:rsidRPr="004A42C5">
              <w:rPr>
                <w:rFonts w:ascii="Aptos" w:hAnsi="Aptos" w:cstheme="minorHAnsi"/>
              </w:rPr>
              <w:t>, 2020</w:t>
            </w:r>
          </w:p>
          <w:p w14:paraId="1C92887F" w14:textId="30C159F1" w:rsidR="00E45858" w:rsidRPr="004A42C5" w:rsidRDefault="00E4585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October 16, 2020</w:t>
            </w:r>
          </w:p>
          <w:p w14:paraId="3FC9158A" w14:textId="04A443B4" w:rsidR="00D506B9" w:rsidRPr="004A42C5" w:rsidRDefault="00D506B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December 29, 2020</w:t>
            </w:r>
          </w:p>
          <w:p w14:paraId="061F8822" w14:textId="2CC5F901" w:rsidR="00E7525F" w:rsidRPr="004A42C5" w:rsidRDefault="00E7525F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v2.4.0 </w:t>
            </w:r>
            <w:r w:rsidR="00A15480" w:rsidRPr="004A42C5">
              <w:rPr>
                <w:rFonts w:ascii="Aptos" w:hAnsi="Aptos" w:cstheme="minorHAnsi"/>
              </w:rPr>
              <w:t>-</w:t>
            </w:r>
            <w:r w:rsidRPr="004A42C5">
              <w:rPr>
                <w:rFonts w:ascii="Aptos" w:hAnsi="Aptos" w:cstheme="minorHAnsi"/>
              </w:rPr>
              <w:t xml:space="preserve"> January 26, 202</w:t>
            </w:r>
            <w:r w:rsidR="00DC5679" w:rsidRPr="004A42C5">
              <w:rPr>
                <w:rFonts w:ascii="Aptos" w:hAnsi="Aptos" w:cstheme="minorHAnsi"/>
              </w:rPr>
              <w:t>1</w:t>
            </w:r>
          </w:p>
          <w:p w14:paraId="2ED1B4D2" w14:textId="368207E2" w:rsidR="00DC5679" w:rsidRPr="004A42C5" w:rsidRDefault="00DC567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v2.5.0 - February 25, 2021</w:t>
            </w:r>
          </w:p>
          <w:p w14:paraId="357540B2" w14:textId="28B1F81C" w:rsidR="00EE709C" w:rsidRPr="004A42C5" w:rsidRDefault="00EE709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v2.6.0 - March 31, 2021</w:t>
            </w:r>
          </w:p>
          <w:p w14:paraId="4E88055D" w14:textId="2FF85C81" w:rsidR="00AE1542" w:rsidRPr="004A42C5" w:rsidRDefault="00AE154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v2.7.0 - April 30, 2021</w:t>
            </w:r>
          </w:p>
          <w:p w14:paraId="660190E2" w14:textId="67E748C1" w:rsidR="00CF6B38" w:rsidRPr="004A42C5" w:rsidRDefault="00CF6B3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v2.8.0 - </w:t>
            </w:r>
            <w:r w:rsidR="005A0F4A" w:rsidRPr="004A42C5">
              <w:rPr>
                <w:rFonts w:ascii="Aptos" w:hAnsi="Aptos" w:cstheme="minorHAnsi"/>
              </w:rPr>
              <w:t>May</w:t>
            </w:r>
            <w:r w:rsidRPr="004A42C5">
              <w:rPr>
                <w:rFonts w:ascii="Aptos" w:hAnsi="Aptos" w:cstheme="minorHAnsi"/>
              </w:rPr>
              <w:t xml:space="preserve"> 28, 2021</w:t>
            </w:r>
          </w:p>
          <w:p w14:paraId="4CC773D9" w14:textId="43E6597F" w:rsidR="00BF1C55" w:rsidRPr="004A42C5" w:rsidRDefault="00BF1C5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v2.9.0 - </w:t>
            </w:r>
            <w:r w:rsidR="005A0F4A" w:rsidRPr="004A42C5">
              <w:rPr>
                <w:rFonts w:ascii="Aptos" w:hAnsi="Aptos" w:cstheme="minorHAnsi"/>
              </w:rPr>
              <w:t>June</w:t>
            </w:r>
            <w:r w:rsidR="00D149F8" w:rsidRPr="004A42C5">
              <w:rPr>
                <w:rFonts w:ascii="Aptos" w:hAnsi="Aptos" w:cstheme="minorHAnsi"/>
              </w:rPr>
              <w:t xml:space="preserve"> </w:t>
            </w:r>
            <w:r w:rsidR="005A0F4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770431A7" w14:textId="7A1A2B89" w:rsidR="005A0F4A" w:rsidRPr="004A42C5" w:rsidRDefault="005A0F4A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v2.10.0 - July 28, 2021</w:t>
            </w:r>
          </w:p>
          <w:p w14:paraId="59051450" w14:textId="23D2003A" w:rsidR="00800F13" w:rsidRPr="004A42C5" w:rsidRDefault="00800F1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v2.11.0 - August 27, 2021</w:t>
            </w:r>
          </w:p>
          <w:p w14:paraId="4A5F6632" w14:textId="43DC2B79" w:rsidR="00EE6AC7" w:rsidRPr="004A42C5" w:rsidRDefault="00EE6AC7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>v2.12.0 - September 21, 2021</w:t>
            </w:r>
          </w:p>
          <w:p w14:paraId="707C8C08" w14:textId="297642DA" w:rsidR="0028371E" w:rsidRPr="004A42C5" w:rsidRDefault="0028371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v2.13.0 - </w:t>
            </w:r>
            <w:r w:rsidR="00ED0869" w:rsidRPr="004A42C5">
              <w:rPr>
                <w:rFonts w:ascii="Aptos" w:hAnsi="Aptos" w:cstheme="minorHAnsi"/>
              </w:rPr>
              <w:t>October 29, 2021</w:t>
            </w:r>
          </w:p>
          <w:p w14:paraId="38EF5EE4" w14:textId="30D73535" w:rsidR="001901B2" w:rsidRPr="004A42C5" w:rsidRDefault="001901B2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v2.14.0 - Nov</w:t>
            </w:r>
            <w:r w:rsidR="00D277B3" w:rsidRPr="004A42C5">
              <w:rPr>
                <w:rFonts w:ascii="Aptos" w:hAnsi="Aptos" w:cstheme="minorHAnsi"/>
              </w:rPr>
              <w:t>ember</w:t>
            </w:r>
            <w:r w:rsidRPr="004A42C5">
              <w:rPr>
                <w:rFonts w:ascii="Aptos" w:hAnsi="Aptos" w:cstheme="minorHAnsi"/>
              </w:rPr>
              <w:t xml:space="preserve"> 29, 2021</w:t>
            </w:r>
          </w:p>
          <w:p w14:paraId="4B20EFB2" w14:textId="09F168EE" w:rsidR="00D277B3" w:rsidRPr="004A42C5" w:rsidRDefault="00D277B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v2.15.0 - December 2</w:t>
            </w:r>
            <w:r w:rsidR="000C6C82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2021</w:t>
            </w:r>
          </w:p>
          <w:p w14:paraId="0D532DBC" w14:textId="5C3FBE63" w:rsidR="00267353" w:rsidRPr="004A42C5" w:rsidRDefault="00267353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v2.16.0 - January 31, 2022</w:t>
            </w:r>
          </w:p>
          <w:p w14:paraId="1477BDC0" w14:textId="430C33AB" w:rsidR="00846564" w:rsidRPr="004A42C5" w:rsidRDefault="0084656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v2.17.0 - February 25, 2022</w:t>
            </w:r>
          </w:p>
          <w:p w14:paraId="46270D19" w14:textId="56CE99D2" w:rsidR="00917D7C" w:rsidRPr="004A42C5" w:rsidRDefault="00917D7C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v2.18.0 - March </w:t>
            </w:r>
            <w:r w:rsidR="0049615F" w:rsidRPr="004A42C5">
              <w:rPr>
                <w:rFonts w:ascii="Aptos" w:hAnsi="Aptos" w:cstheme="minorHAnsi"/>
              </w:rPr>
              <w:t>23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4EF00001" w14:textId="7430AB28" w:rsidR="0006361B" w:rsidRPr="004A42C5" w:rsidRDefault="000636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v2.19.0 - April 14, 2022</w:t>
            </w:r>
          </w:p>
          <w:p w14:paraId="0A2304F0" w14:textId="29632CDE" w:rsidR="00A16E28" w:rsidRPr="004A42C5" w:rsidRDefault="00A16E2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v2.20.0 - May 17, 2022</w:t>
            </w:r>
          </w:p>
          <w:p w14:paraId="5CBD11F2" w14:textId="5085D41D" w:rsidR="008F371B" w:rsidRPr="004A42C5" w:rsidRDefault="008F371B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v2.21.0 - June 15, 2022</w:t>
            </w:r>
          </w:p>
          <w:p w14:paraId="3927479C" w14:textId="2529F41F" w:rsidR="00351D29" w:rsidRPr="004A42C5" w:rsidRDefault="00351D29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v2.22.0 - July </w:t>
            </w:r>
            <w:r w:rsidR="00E72FEC" w:rsidRPr="004A42C5">
              <w:rPr>
                <w:rFonts w:ascii="Aptos" w:hAnsi="Aptos" w:cstheme="minorHAnsi"/>
              </w:rPr>
              <w:t>28</w:t>
            </w:r>
            <w:r w:rsidRPr="004A42C5">
              <w:rPr>
                <w:rFonts w:ascii="Aptos" w:hAnsi="Aptos" w:cstheme="minorHAnsi"/>
              </w:rPr>
              <w:t>, 2022</w:t>
            </w:r>
          </w:p>
          <w:p w14:paraId="55870B33" w14:textId="07E44CD5" w:rsidR="008863A4" w:rsidRPr="004A42C5" w:rsidRDefault="008863A4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v2.23.0 - August 30, 2022</w:t>
            </w:r>
          </w:p>
          <w:p w14:paraId="5C64445E" w14:textId="6506FEDB" w:rsidR="00473948" w:rsidRPr="004A42C5" w:rsidRDefault="0047394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v2.24.0 - September 29, 2022</w:t>
            </w:r>
          </w:p>
          <w:p w14:paraId="586BFA63" w14:textId="24A25DC5" w:rsidR="004A29EE" w:rsidRPr="004A42C5" w:rsidRDefault="004A29E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v2.25.0 - October 27, 2022</w:t>
            </w:r>
          </w:p>
          <w:p w14:paraId="03F41899" w14:textId="7212BA43" w:rsidR="0010396E" w:rsidRPr="004A42C5" w:rsidRDefault="0010396E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v2.26.0 - November 17, 2022</w:t>
            </w:r>
          </w:p>
          <w:p w14:paraId="5380A010" w14:textId="5B155BE8" w:rsidR="00FA0968" w:rsidRPr="004A42C5" w:rsidRDefault="00FA0968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v2.27.0 - December 19, 2022</w:t>
            </w:r>
          </w:p>
          <w:p w14:paraId="5D73C6AB" w14:textId="3A458850" w:rsidR="00405D65" w:rsidRPr="004A42C5" w:rsidRDefault="00405D65" w:rsidP="0023074C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v2.28.0 - January 30, 2023</w:t>
            </w:r>
          </w:p>
          <w:p w14:paraId="5D49308F" w14:textId="32FDA38F" w:rsidR="00E16925" w:rsidRPr="004A42C5" w:rsidRDefault="00400809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v2.29.0 - February 27, 2023</w:t>
            </w:r>
          </w:p>
          <w:p w14:paraId="07A02EE7" w14:textId="65124A8B" w:rsidR="00CC22C0" w:rsidRPr="004A42C5" w:rsidRDefault="00CC22C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v2.30.0 - March 28, 2023</w:t>
            </w:r>
          </w:p>
          <w:p w14:paraId="57C1086B" w14:textId="0CB99930" w:rsidR="001107D7" w:rsidRPr="004A42C5" w:rsidRDefault="001107D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v2.31.0 - April 24, 2023</w:t>
            </w:r>
          </w:p>
          <w:p w14:paraId="7B870470" w14:textId="36D53E87" w:rsidR="00861651" w:rsidRPr="004A42C5" w:rsidRDefault="0086165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v2.32.0 - May </w:t>
            </w:r>
            <w:r w:rsidR="00227958" w:rsidRPr="004A42C5">
              <w:rPr>
                <w:rFonts w:ascii="Aptos" w:hAnsi="Aptos" w:cstheme="minorHAnsi"/>
              </w:rPr>
              <w:t>22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1740DE3B" w14:textId="41EE6013" w:rsidR="00DF2E36" w:rsidRPr="004A42C5" w:rsidRDefault="00DF2E3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v2.33.0 -</w:t>
            </w:r>
            <w:r w:rsidR="00581F95" w:rsidRPr="004A42C5">
              <w:rPr>
                <w:rFonts w:ascii="Aptos" w:hAnsi="Aptos" w:cstheme="minorHAnsi"/>
              </w:rPr>
              <w:t xml:space="preserve"> June 30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2ED9E243" w14:textId="0EEDF622" w:rsidR="00B44757" w:rsidRPr="004A42C5" w:rsidRDefault="00B44757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v2.34.0 - July </w:t>
            </w:r>
            <w:r w:rsidR="007775AC" w:rsidRPr="004A42C5">
              <w:rPr>
                <w:rFonts w:ascii="Aptos" w:hAnsi="Aptos" w:cstheme="minorHAnsi"/>
              </w:rPr>
              <w:t>29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0262CA43" w14:textId="6F25C662" w:rsidR="00445596" w:rsidRPr="004A42C5" w:rsidRDefault="0044559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v2.35.0 - August 3</w:t>
            </w:r>
            <w:r w:rsidR="008359AB" w:rsidRPr="004A42C5">
              <w:rPr>
                <w:rFonts w:ascii="Aptos" w:hAnsi="Aptos" w:cstheme="minorHAnsi"/>
              </w:rPr>
              <w:t>0</w:t>
            </w:r>
            <w:r w:rsidRPr="004A42C5">
              <w:rPr>
                <w:rFonts w:ascii="Aptos" w:hAnsi="Aptos" w:cstheme="minorHAnsi"/>
              </w:rPr>
              <w:t>, 2023</w:t>
            </w:r>
          </w:p>
          <w:p w14:paraId="767C3B4E" w14:textId="622F00BD" w:rsidR="004740E3" w:rsidRPr="004A42C5" w:rsidRDefault="004740E3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v2.36.0 - September 29, 2023</w:t>
            </w:r>
          </w:p>
          <w:p w14:paraId="5489733F" w14:textId="070064B5" w:rsidR="00F80E78" w:rsidRPr="004A42C5" w:rsidRDefault="00F80E78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</w:t>
            </w:r>
            <w:r w:rsidR="00EE44BA" w:rsidRPr="004A42C5">
              <w:rPr>
                <w:rFonts w:ascii="Aptos" w:hAnsi="Aptos" w:cstheme="minorHAnsi"/>
              </w:rPr>
              <w:t>.</w:t>
            </w:r>
            <w:r w:rsidRPr="004A42C5">
              <w:rPr>
                <w:rFonts w:ascii="Aptos" w:hAnsi="Aptos" w:cstheme="minorHAnsi"/>
              </w:rPr>
              <w:t>37.0 - October 27, 2023</w:t>
            </w:r>
          </w:p>
          <w:p w14:paraId="4E9ED0A0" w14:textId="63CCEDFC" w:rsidR="001B283D" w:rsidRPr="004A42C5" w:rsidRDefault="001B283D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v2.38.0 - November 17, 2023</w:t>
            </w:r>
          </w:p>
          <w:p w14:paraId="60A30538" w14:textId="16B9024B" w:rsidR="00AE145C" w:rsidRPr="004A42C5" w:rsidRDefault="00AE145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v2.39.0 - December 28, 2023</w:t>
            </w:r>
          </w:p>
          <w:p w14:paraId="769E8732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v2.40.0 – January 30, 2024</w:t>
            </w:r>
          </w:p>
          <w:p w14:paraId="3AB56F97" w14:textId="77777777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v2.41.0 - February 28, 2024</w:t>
            </w:r>
          </w:p>
          <w:p w14:paraId="1D960330" w14:textId="386FE681" w:rsidR="00413346" w:rsidRPr="004A42C5" w:rsidRDefault="0041334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v3.0</w:t>
            </w:r>
            <w:r w:rsidR="00E828C2" w:rsidRPr="004A42C5">
              <w:rPr>
                <w:rFonts w:ascii="Aptos" w:hAnsi="Aptos" w:cstheme="minorHAnsi"/>
              </w:rPr>
              <w:t>.0</w:t>
            </w:r>
            <w:r w:rsidRPr="004A42C5">
              <w:rPr>
                <w:rFonts w:ascii="Aptos" w:hAnsi="Aptos" w:cstheme="minorHAnsi"/>
              </w:rPr>
              <w:t xml:space="preserve"> – March 27, 2024</w:t>
            </w:r>
          </w:p>
          <w:p w14:paraId="1DE533AC" w14:textId="72924DF3" w:rsidR="00E828C2" w:rsidRPr="004A42C5" w:rsidRDefault="00E828C2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v3.1.0 – April 29, 2024</w:t>
            </w:r>
          </w:p>
          <w:p w14:paraId="5AD6BAB3" w14:textId="3E834F19" w:rsidR="00F950D3" w:rsidRPr="004A42C5" w:rsidRDefault="00AE47B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v3.2.0 – May 31, 2024</w:t>
            </w:r>
          </w:p>
          <w:p w14:paraId="732DA943" w14:textId="430BD1C4" w:rsidR="002464EB" w:rsidRPr="004A42C5" w:rsidRDefault="002464E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v3.3.0 – June </w:t>
            </w:r>
            <w:r w:rsidR="00825E12" w:rsidRPr="004A42C5">
              <w:rPr>
                <w:rFonts w:ascii="Aptos" w:hAnsi="Aptos" w:cstheme="minorHAnsi"/>
              </w:rPr>
              <w:t>27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352A958E" w14:textId="3A13B22E" w:rsidR="00CC7E31" w:rsidRPr="004A42C5" w:rsidRDefault="00CC7E3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v3.4.0 – July 30, 2024</w:t>
            </w:r>
          </w:p>
          <w:p w14:paraId="5DC07394" w14:textId="10B3F69F" w:rsidR="00F950D3" w:rsidRPr="004A42C5" w:rsidRDefault="00F950D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v3.5.0 – August 27, 2024</w:t>
            </w:r>
          </w:p>
          <w:p w14:paraId="3E473EB8" w14:textId="151D4EDD" w:rsidR="00D04C33" w:rsidRPr="004A42C5" w:rsidRDefault="00D04C33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</w:t>
            </w:r>
            <w:r w:rsidR="009E07D9" w:rsidRPr="004A42C5">
              <w:rPr>
                <w:rFonts w:ascii="Aptos" w:hAnsi="Aptos" w:cstheme="minorHAnsi"/>
              </w:rPr>
              <w:t>7</w:t>
            </w:r>
            <w:r w:rsidRPr="004A42C5">
              <w:rPr>
                <w:rFonts w:ascii="Aptos" w:hAnsi="Aptos" w:cstheme="minorHAnsi"/>
              </w:rPr>
              <w:t xml:space="preserve">.0 – </w:t>
            </w:r>
            <w:r w:rsidR="009E07D9" w:rsidRPr="004A42C5">
              <w:rPr>
                <w:rFonts w:ascii="Aptos" w:hAnsi="Aptos" w:cstheme="minorHAnsi"/>
              </w:rPr>
              <w:t>October</w:t>
            </w:r>
            <w:r w:rsidRPr="004A42C5">
              <w:rPr>
                <w:rFonts w:ascii="Aptos" w:hAnsi="Aptos" w:cstheme="minorHAnsi"/>
              </w:rPr>
              <w:t xml:space="preserve"> 30, 2024</w:t>
            </w:r>
          </w:p>
          <w:p w14:paraId="05155694" w14:textId="77F26E63" w:rsidR="009C7566" w:rsidRPr="004A42C5" w:rsidRDefault="009C7566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v3.8.0 – November 26, 2024</w:t>
            </w:r>
          </w:p>
          <w:p w14:paraId="7AA5A05E" w14:textId="4F2B0F1E" w:rsidR="00726721" w:rsidRPr="004A42C5" w:rsidRDefault="00726721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v3.9.0 – December </w:t>
            </w:r>
            <w:r w:rsidR="005111B2" w:rsidRPr="004A42C5">
              <w:rPr>
                <w:rFonts w:ascii="Aptos" w:hAnsi="Aptos" w:cstheme="minorHAnsi"/>
              </w:rPr>
              <w:t>26</w:t>
            </w:r>
            <w:r w:rsidRPr="004A42C5">
              <w:rPr>
                <w:rFonts w:ascii="Aptos" w:hAnsi="Aptos" w:cstheme="minorHAnsi"/>
              </w:rPr>
              <w:t>, 2024</w:t>
            </w:r>
          </w:p>
          <w:p w14:paraId="18F62F12" w14:textId="05B24165" w:rsidR="00283DDB" w:rsidRPr="004A42C5" w:rsidRDefault="00283DDB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v3.10.0 – January </w:t>
            </w:r>
            <w:r w:rsidR="00692E9A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62D81603" w14:textId="1EAF1C83" w:rsidR="00526AA0" w:rsidRPr="004A42C5" w:rsidRDefault="00526AA0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v3.11.0 – February 27, 2025</w:t>
            </w:r>
          </w:p>
          <w:p w14:paraId="67A1A85D" w14:textId="13E15050" w:rsidR="006B6204" w:rsidRPr="004A42C5" w:rsidRDefault="006B6204" w:rsidP="00413346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v3.12.0 – March 28, 2025</w:t>
            </w:r>
          </w:p>
          <w:p w14:paraId="4ED567E6" w14:textId="4F977B20" w:rsidR="002469A5" w:rsidRPr="004A42C5" w:rsidRDefault="002469A5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v3.13.0 – April 29, 2025</w:t>
            </w:r>
          </w:p>
          <w:p w14:paraId="19709F6F" w14:textId="1AB8D703" w:rsidR="00996E17" w:rsidRPr="004A42C5" w:rsidRDefault="00996E17" w:rsidP="002469A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v3.14.0 – May </w:t>
            </w:r>
            <w:r w:rsidR="007C07B1" w:rsidRPr="004A42C5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32DDBDE6" w14:textId="33742633" w:rsidR="00A91F60" w:rsidRDefault="007905C6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lastRenderedPageBreak/>
              <w:t xml:space="preserve">v3.15.0 – June </w:t>
            </w:r>
            <w:r w:rsidR="00627EE6">
              <w:rPr>
                <w:rFonts w:ascii="Aptos" w:hAnsi="Aptos" w:cstheme="minorHAnsi"/>
              </w:rPr>
              <w:t>30</w:t>
            </w:r>
            <w:r w:rsidRPr="004A42C5">
              <w:rPr>
                <w:rFonts w:ascii="Aptos" w:hAnsi="Aptos" w:cstheme="minorHAnsi"/>
              </w:rPr>
              <w:t>, 2025</w:t>
            </w:r>
          </w:p>
          <w:p w14:paraId="1E4B321A" w14:textId="2AEA7663" w:rsidR="00F6511F" w:rsidRDefault="00F6511F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647024">
              <w:rPr>
                <w:rFonts w:ascii="Aptos" w:hAnsi="Aptos" w:cstheme="minorHAnsi"/>
              </w:rPr>
              <w:t>6</w:t>
            </w:r>
            <w:r>
              <w:rPr>
                <w:rFonts w:ascii="Aptos" w:hAnsi="Aptos" w:cstheme="minorHAnsi"/>
              </w:rPr>
              <w:t>.0 – July 24, 2025</w:t>
            </w:r>
          </w:p>
          <w:p w14:paraId="249FC900" w14:textId="2673B910" w:rsidR="00133892" w:rsidRDefault="00133892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</w:t>
            </w:r>
            <w:r w:rsidR="00286D85">
              <w:rPr>
                <w:rFonts w:ascii="Aptos" w:hAnsi="Aptos" w:cstheme="minorHAnsi"/>
              </w:rPr>
              <w:t>7</w:t>
            </w:r>
            <w:r>
              <w:rPr>
                <w:rFonts w:ascii="Aptos" w:hAnsi="Aptos" w:cstheme="minorHAnsi"/>
              </w:rPr>
              <w:t xml:space="preserve">.0 – August </w:t>
            </w:r>
            <w:r w:rsidR="00286D85">
              <w:rPr>
                <w:rFonts w:ascii="Aptos" w:hAnsi="Aptos" w:cstheme="minorHAnsi"/>
              </w:rPr>
              <w:t>25</w:t>
            </w:r>
            <w:r>
              <w:rPr>
                <w:rFonts w:ascii="Aptos" w:hAnsi="Aptos" w:cstheme="minorHAnsi"/>
              </w:rPr>
              <w:t>, 2025</w:t>
            </w:r>
          </w:p>
          <w:p w14:paraId="569E28D4" w14:textId="74A8AD77" w:rsidR="00286D85" w:rsidRDefault="00286D85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v3.18.0 – September 30, 2025</w:t>
            </w:r>
          </w:p>
          <w:p w14:paraId="0B7BA469" w14:textId="757488A1" w:rsidR="009D71E0" w:rsidRDefault="009D71E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v3.19.0 – October 24, 2025</w:t>
            </w:r>
          </w:p>
          <w:p w14:paraId="19B0725B" w14:textId="14562960" w:rsidR="00BF0D10" w:rsidRDefault="00BF0D10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v.3.20.0 – November 25, 2025</w:t>
            </w:r>
          </w:p>
          <w:p w14:paraId="02EF78EC" w14:textId="6059F7C9" w:rsidR="00CD7B6E" w:rsidRDefault="00CD7B6E" w:rsidP="00E16925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 xml:space="preserve">v.3.21.0 – December </w:t>
            </w:r>
            <w:r w:rsidR="00867BE0">
              <w:rPr>
                <w:rFonts w:ascii="Aptos" w:hAnsi="Aptos" w:cstheme="minorHAnsi"/>
              </w:rPr>
              <w:t>30</w:t>
            </w:r>
            <w:r>
              <w:rPr>
                <w:rFonts w:ascii="Aptos" w:hAnsi="Aptos" w:cstheme="minorHAnsi"/>
              </w:rPr>
              <w:t>, 2025</w:t>
            </w:r>
          </w:p>
          <w:p w14:paraId="18C34159" w14:textId="77777777" w:rsidR="00CC22C0" w:rsidRPr="004A42C5" w:rsidRDefault="00CC22C0" w:rsidP="00E16925">
            <w:pPr>
              <w:rPr>
                <w:rFonts w:ascii="Aptos" w:hAnsi="Aptos" w:cstheme="minorHAnsi"/>
              </w:rPr>
            </w:pPr>
          </w:p>
          <w:p w14:paraId="49EEE842" w14:textId="5B307C23" w:rsidR="00E16925" w:rsidRPr="004A42C5" w:rsidRDefault="00E16925" w:rsidP="000C3C78">
            <w:pPr>
              <w:pStyle w:val="Heading1"/>
              <w:rPr>
                <w:rFonts w:ascii="Aptos" w:hAnsi="Aptos"/>
              </w:rPr>
            </w:pPr>
            <w:bookmarkStart w:id="0" w:name="OLE_LINK27"/>
            <w:bookmarkStart w:id="1" w:name="OLE_LINK3"/>
            <w:bookmarkStart w:id="2" w:name="OLE_LINK73"/>
            <w:bookmarkStart w:id="3" w:name="OLE_LINK12"/>
            <w:r w:rsidRPr="004A42C5">
              <w:rPr>
                <w:rFonts w:ascii="Aptos" w:hAnsi="Aptos"/>
              </w:rPr>
              <w:t>New Features and Updates</w:t>
            </w:r>
          </w:p>
          <w:p w14:paraId="1DB3C0A0" w14:textId="77777777" w:rsidR="00A91F60" w:rsidRPr="004A42C5" w:rsidRDefault="00A91F60" w:rsidP="00F568C7">
            <w:pPr>
              <w:rPr>
                <w:rFonts w:ascii="Aptos" w:hAnsi="Aptos" w:cstheme="minorHAnsi"/>
              </w:rPr>
            </w:pPr>
          </w:p>
          <w:p w14:paraId="5542FDB7" w14:textId="4EC83D9D" w:rsidR="00A91F60" w:rsidRPr="00835AC8" w:rsidRDefault="00F568C7" w:rsidP="00F568C7">
            <w:pPr>
              <w:rPr>
                <w:rFonts w:ascii="Aptos" w:hAnsi="Aptos" w:cstheme="minorHAnsi"/>
              </w:rPr>
            </w:pPr>
            <w:bookmarkStart w:id="4" w:name="OLE_LINK75"/>
            <w:bookmarkStart w:id="5" w:name="OLE_LINK7"/>
            <w:bookmarkStart w:id="6" w:name="OLE_LINK8"/>
            <w:r w:rsidRPr="00835AC8">
              <w:rPr>
                <w:rFonts w:ascii="Aptos" w:hAnsi="Aptos" w:cstheme="minorHAnsi"/>
              </w:rPr>
              <w:t>The following features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enhancements</w:t>
            </w:r>
            <w:r w:rsidR="00F171CB" w:rsidRPr="00835AC8">
              <w:rPr>
                <w:rFonts w:ascii="Aptos" w:hAnsi="Aptos" w:cstheme="minorHAnsi"/>
              </w:rPr>
              <w:t>,</w:t>
            </w:r>
            <w:r w:rsidRPr="00835AC8">
              <w:rPr>
                <w:rFonts w:ascii="Aptos" w:hAnsi="Aptos" w:cstheme="minorHAnsi"/>
              </w:rPr>
              <w:t xml:space="preserve"> and bug fixes </w:t>
            </w:r>
            <w:r w:rsidR="004F79FE" w:rsidRPr="00835AC8">
              <w:rPr>
                <w:rFonts w:ascii="Aptos" w:hAnsi="Aptos" w:cstheme="minorHAnsi"/>
              </w:rPr>
              <w:t xml:space="preserve">were </w:t>
            </w:r>
            <w:r w:rsidRPr="00835AC8">
              <w:rPr>
                <w:rFonts w:ascii="Aptos" w:hAnsi="Aptos" w:cstheme="minorHAnsi"/>
              </w:rPr>
              <w:t xml:space="preserve">incorporated in this </w:t>
            </w:r>
            <w:r w:rsidR="00695D8A">
              <w:rPr>
                <w:rFonts w:ascii="Aptos" w:hAnsi="Aptos" w:cstheme="minorHAnsi"/>
              </w:rPr>
              <w:t>r</w:t>
            </w:r>
            <w:r w:rsidRPr="00835AC8">
              <w:rPr>
                <w:rFonts w:ascii="Aptos" w:hAnsi="Aptos" w:cstheme="minorHAnsi"/>
              </w:rPr>
              <w:t>elease</w:t>
            </w:r>
            <w:r w:rsidR="001E5DCE" w:rsidRPr="00835AC8">
              <w:rPr>
                <w:rFonts w:ascii="Aptos" w:hAnsi="Aptos" w:cstheme="minorHAnsi"/>
              </w:rPr>
              <w:t>.</w:t>
            </w:r>
          </w:p>
          <w:p w14:paraId="0833B63B" w14:textId="77777777" w:rsidR="00F3403D" w:rsidRPr="00835AC8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u w:val="single"/>
              </w:rPr>
            </w:pPr>
            <w:bookmarkStart w:id="7" w:name="OLE_LINK21"/>
            <w:bookmarkStart w:id="8" w:name="OLE_LINK23"/>
          </w:p>
          <w:p w14:paraId="39A0B028" w14:textId="740D5B6F" w:rsidR="004F4923" w:rsidRPr="00B46F11" w:rsidRDefault="006E4F1C" w:rsidP="00B46F1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u w:val="single"/>
              </w:rPr>
            </w:pPr>
            <w:r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New Features, </w:t>
            </w:r>
            <w:r w:rsidR="00B41BA8" w:rsidRPr="00835AC8">
              <w:rPr>
                <w:rStyle w:val="Strong"/>
                <w:rFonts w:ascii="Aptos" w:hAnsi="Aptos"/>
                <w:color w:val="0E101A"/>
                <w:u w:val="single"/>
              </w:rPr>
              <w:t>Improvements</w:t>
            </w:r>
            <w:r w:rsidR="006A4D0A">
              <w:rPr>
                <w:rStyle w:val="Strong"/>
                <w:rFonts w:ascii="Aptos" w:hAnsi="Aptos"/>
                <w:color w:val="0E101A"/>
                <w:u w:val="single"/>
              </w:rPr>
              <w:t>,</w:t>
            </w:r>
            <w:r w:rsidR="00DA2CB6" w:rsidRPr="00835AC8">
              <w:rPr>
                <w:rStyle w:val="Strong"/>
                <w:rFonts w:ascii="Aptos" w:hAnsi="Aptos"/>
                <w:color w:val="0E101A"/>
                <w:u w:val="single"/>
              </w:rPr>
              <w:t xml:space="preserve"> and Fixes:</w:t>
            </w:r>
            <w:bookmarkStart w:id="9" w:name="OLE_LINK25"/>
            <w:bookmarkStart w:id="10" w:name="OLE_LINK9"/>
            <w:bookmarkStart w:id="11" w:name="OLE_LINK10"/>
            <w:bookmarkStart w:id="12" w:name="OLE_LINK1"/>
            <w:bookmarkStart w:id="13" w:name="OLE_LINK6"/>
            <w:bookmarkStart w:id="14" w:name="OLE_LINK11"/>
          </w:p>
          <w:p w14:paraId="103D8071" w14:textId="0B8082BD" w:rsidR="003F76C2" w:rsidRDefault="003F76C2" w:rsidP="00AA15FA">
            <w:pPr>
              <w:pStyle w:val="NormalWeb"/>
              <w:spacing w:before="120" w:beforeAutospacing="0" w:after="120" w:afterAutospacing="0"/>
              <w:rPr>
                <w:rFonts w:ascii="Aptos" w:hAnsi="Aptos" w:cstheme="minorHAnsi"/>
              </w:rPr>
            </w:pPr>
            <w:bookmarkStart w:id="15" w:name="OLE_LINK119"/>
            <w:bookmarkStart w:id="16" w:name="OLE_LINK116"/>
            <w:bookmarkStart w:id="17" w:name="OLE_LINK13"/>
            <w:bookmarkStart w:id="18" w:name="OLE_LINK4"/>
            <w:r>
              <w:rPr>
                <w:rFonts w:ascii="Aptos" w:hAnsi="Aptos" w:cstheme="minorHAnsi"/>
                <w:u w:val="single"/>
              </w:rPr>
              <w:t xml:space="preserve">HPCDATAMGMT-1935: </w:t>
            </w:r>
            <w:r w:rsidRPr="003F76C2">
              <w:rPr>
                <w:rFonts w:ascii="Aptos" w:hAnsi="Aptos" w:cstheme="minorHAnsi"/>
              </w:rPr>
              <w:t xml:space="preserve">Enhanced the DME web application to enable metadata </w:t>
            </w:r>
            <w:r>
              <w:rPr>
                <w:rFonts w:ascii="Aptos" w:hAnsi="Aptos" w:cstheme="minorHAnsi"/>
              </w:rPr>
              <w:t xml:space="preserve">to be added or </w:t>
            </w:r>
            <w:r w:rsidRPr="003F76C2">
              <w:rPr>
                <w:rFonts w:ascii="Aptos" w:hAnsi="Aptos" w:cstheme="minorHAnsi"/>
              </w:rPr>
              <w:t>update</w:t>
            </w:r>
            <w:r>
              <w:rPr>
                <w:rFonts w:ascii="Aptos" w:hAnsi="Aptos" w:cstheme="minorHAnsi"/>
              </w:rPr>
              <w:t>d</w:t>
            </w:r>
            <w:r w:rsidRPr="003F76C2">
              <w:rPr>
                <w:rFonts w:ascii="Aptos" w:hAnsi="Aptos" w:cstheme="minorHAnsi"/>
              </w:rPr>
              <w:t xml:space="preserve"> for a set of data objects selected from the </w:t>
            </w:r>
            <w:r>
              <w:rPr>
                <w:rFonts w:ascii="Aptos" w:hAnsi="Aptos" w:cstheme="minorHAnsi"/>
              </w:rPr>
              <w:t>s</w:t>
            </w:r>
            <w:r w:rsidRPr="003F76C2">
              <w:rPr>
                <w:rFonts w:ascii="Aptos" w:hAnsi="Aptos" w:cstheme="minorHAnsi"/>
              </w:rPr>
              <w:t xml:space="preserve">earch </w:t>
            </w:r>
            <w:r>
              <w:rPr>
                <w:rFonts w:ascii="Aptos" w:hAnsi="Aptos" w:cstheme="minorHAnsi"/>
              </w:rPr>
              <w:t>r</w:t>
            </w:r>
            <w:r w:rsidRPr="003F76C2">
              <w:rPr>
                <w:rFonts w:ascii="Aptos" w:hAnsi="Aptos" w:cstheme="minorHAnsi"/>
              </w:rPr>
              <w:t>esul</w:t>
            </w:r>
            <w:r>
              <w:rPr>
                <w:rFonts w:ascii="Aptos" w:hAnsi="Aptos" w:cstheme="minorHAnsi"/>
              </w:rPr>
              <w:t>t</w:t>
            </w:r>
            <w:r w:rsidRPr="003F76C2">
              <w:rPr>
                <w:rFonts w:ascii="Aptos" w:hAnsi="Aptos" w:cstheme="minorHAnsi"/>
              </w:rPr>
              <w:t>s</w:t>
            </w:r>
            <w:r>
              <w:rPr>
                <w:rFonts w:ascii="Aptos" w:hAnsi="Aptos" w:cstheme="minorHAnsi"/>
              </w:rPr>
              <w:t xml:space="preserve"> screen</w:t>
            </w:r>
            <w:r w:rsidRPr="003F76C2">
              <w:rPr>
                <w:rFonts w:ascii="Aptos" w:hAnsi="Aptos" w:cstheme="minorHAnsi"/>
              </w:rPr>
              <w:t xml:space="preserve">. Previously, this capability was available </w:t>
            </w:r>
            <w:r w:rsidR="00F1158C">
              <w:rPr>
                <w:rFonts w:ascii="Aptos" w:hAnsi="Aptos" w:cstheme="minorHAnsi"/>
              </w:rPr>
              <w:t xml:space="preserve">only </w:t>
            </w:r>
            <w:r w:rsidRPr="003F76C2">
              <w:rPr>
                <w:rFonts w:ascii="Aptos" w:hAnsi="Aptos" w:cstheme="minorHAnsi"/>
              </w:rPr>
              <w:t>for collections.</w:t>
            </w:r>
          </w:p>
          <w:p w14:paraId="71BA57E8" w14:textId="1689AC67" w:rsidR="003F76C2" w:rsidRPr="003F76C2" w:rsidRDefault="003F76C2" w:rsidP="00AA15FA">
            <w:pPr>
              <w:pStyle w:val="NormalWeb"/>
              <w:spacing w:before="120" w:beforeAutospacing="0" w:after="120" w:afterAutospacing="0"/>
              <w:rPr>
                <w:rFonts w:ascii="Aptos" w:hAnsi="Aptos" w:cs="Segoe UI"/>
                <w:color w:val="000000" w:themeColor="text1"/>
              </w:rPr>
            </w:pPr>
            <w:r w:rsidRPr="00F6599B">
              <w:rPr>
                <w:rFonts w:ascii="Aptos" w:hAnsi="Aptos" w:cs="Segoe UI"/>
                <w:color w:val="000000" w:themeColor="text1"/>
                <w:u w:val="single"/>
              </w:rPr>
              <w:t>HPCDATAMGM-</w:t>
            </w:r>
            <w:r>
              <w:rPr>
                <w:rFonts w:ascii="Aptos" w:hAnsi="Aptos" w:cs="Segoe UI"/>
                <w:color w:val="000000" w:themeColor="text1"/>
                <w:u w:val="single"/>
              </w:rPr>
              <w:t>1986</w:t>
            </w:r>
            <w:r w:rsidRPr="00F6599B">
              <w:rPr>
                <w:rFonts w:ascii="Aptos" w:hAnsi="Aptos" w:cs="Segoe UI"/>
                <w:color w:val="000000" w:themeColor="text1"/>
              </w:rPr>
              <w:t xml:space="preserve">: </w:t>
            </w:r>
            <w:r>
              <w:rPr>
                <w:rFonts w:ascii="Aptos" w:hAnsi="Aptos" w:cs="Segoe UI"/>
                <w:color w:val="000000" w:themeColor="text1"/>
              </w:rPr>
              <w:t xml:space="preserve">Redesigned the Download pages in the DME web application to align all the labels and fields horizontally to minimize vertical scrolling. </w:t>
            </w:r>
          </w:p>
          <w:p w14:paraId="37F8144D" w14:textId="543E6EBE" w:rsidR="00F6599B" w:rsidRDefault="00F6599B" w:rsidP="00AA15FA">
            <w:pPr>
              <w:pStyle w:val="NormalWeb"/>
              <w:spacing w:before="120" w:beforeAutospacing="0" w:after="120" w:afterAutospacing="0"/>
              <w:rPr>
                <w:rFonts w:ascii="Aptos" w:hAnsi="Aptos" w:cs="Segoe UI"/>
                <w:color w:val="000000" w:themeColor="text1"/>
              </w:rPr>
            </w:pPr>
            <w:bookmarkStart w:id="19" w:name="OLE_LINK14"/>
            <w:bookmarkEnd w:id="15"/>
            <w:r w:rsidRPr="00F6599B">
              <w:rPr>
                <w:rFonts w:ascii="Aptos" w:hAnsi="Aptos" w:cs="Segoe UI"/>
                <w:color w:val="000000" w:themeColor="text1"/>
                <w:u w:val="single"/>
              </w:rPr>
              <w:t>HPCDATAMGM-</w:t>
            </w:r>
            <w:r w:rsidR="00995450">
              <w:rPr>
                <w:rFonts w:ascii="Aptos" w:hAnsi="Aptos" w:cs="Segoe UI"/>
                <w:color w:val="000000" w:themeColor="text1"/>
                <w:u w:val="single"/>
              </w:rPr>
              <w:t>2139</w:t>
            </w:r>
            <w:r w:rsidRPr="00F6599B">
              <w:rPr>
                <w:rFonts w:ascii="Aptos" w:hAnsi="Aptos" w:cs="Segoe UI"/>
                <w:color w:val="000000" w:themeColor="text1"/>
              </w:rPr>
              <w:t xml:space="preserve">: </w:t>
            </w:r>
            <w:r w:rsidR="00995450">
              <w:rPr>
                <w:rFonts w:ascii="Aptos" w:hAnsi="Aptos" w:cs="Segoe UI"/>
                <w:color w:val="000000" w:themeColor="text1"/>
              </w:rPr>
              <w:t xml:space="preserve">Fixed the issue of the Google </w:t>
            </w:r>
            <w:r w:rsidR="00F1158C">
              <w:rPr>
                <w:rFonts w:ascii="Aptos" w:hAnsi="Aptos" w:cs="Segoe UI"/>
                <w:color w:val="000000" w:themeColor="text1"/>
              </w:rPr>
              <w:t>D</w:t>
            </w:r>
            <w:r w:rsidR="00995450">
              <w:rPr>
                <w:rFonts w:ascii="Aptos" w:hAnsi="Aptos" w:cs="Segoe UI"/>
                <w:color w:val="000000" w:themeColor="text1"/>
              </w:rPr>
              <w:t xml:space="preserve">rive download token expiring within one hour, causing download requests that are still in the queue to fail. </w:t>
            </w:r>
          </w:p>
          <w:p w14:paraId="286C9953" w14:textId="633E64D0" w:rsidR="001F1776" w:rsidRPr="001F1776" w:rsidRDefault="001F1776" w:rsidP="00AA15FA">
            <w:pPr>
              <w:pStyle w:val="NormalWeb"/>
              <w:spacing w:before="120" w:beforeAutospacing="0" w:after="120" w:afterAutospacing="0"/>
              <w:rPr>
                <w:rFonts w:ascii="Aptos" w:hAnsi="Aptos" w:cs="Segoe UI"/>
                <w:color w:val="000000" w:themeColor="text1"/>
                <w:sz w:val="22"/>
                <w:szCs w:val="22"/>
              </w:rPr>
            </w:pPr>
            <w:r w:rsidRPr="005F3292">
              <w:rPr>
                <w:rFonts w:ascii="Aptos" w:hAnsi="Aptos" w:cstheme="minorHAnsi"/>
                <w:u w:val="single"/>
              </w:rPr>
              <w:t>HPCDATAMGM-212</w:t>
            </w:r>
            <w:r>
              <w:rPr>
                <w:rFonts w:ascii="Aptos" w:hAnsi="Aptos" w:cstheme="minorHAnsi"/>
                <w:u w:val="single"/>
              </w:rPr>
              <w:t>3</w:t>
            </w:r>
            <w:r w:rsidRPr="005F3292">
              <w:rPr>
                <w:rFonts w:ascii="Aptos" w:hAnsi="Aptos" w:cstheme="minorHAnsi"/>
                <w:u w:val="single"/>
              </w:rPr>
              <w:t>:</w:t>
            </w:r>
            <w:r w:rsidRPr="005F3292">
              <w:rPr>
                <w:rFonts w:ascii="Aptos" w:hAnsi="Aptos" w:cstheme="minorHAnsi"/>
              </w:rPr>
              <w:t xml:space="preserve"> </w:t>
            </w:r>
            <w:r>
              <w:rPr>
                <w:rFonts w:ascii="Aptos" w:hAnsi="Aptos" w:cstheme="minorHAnsi"/>
              </w:rPr>
              <w:t xml:space="preserve">Updated the page headers on the </w:t>
            </w:r>
            <w:r w:rsidRPr="00CD7B6E">
              <w:rPr>
                <w:rFonts w:ascii="Aptos" w:hAnsi="Aptos" w:cstheme="minorHAnsi"/>
                <w:i/>
                <w:iCs/>
              </w:rPr>
              <w:t>Download Task Details</w:t>
            </w:r>
            <w:r>
              <w:rPr>
                <w:rFonts w:ascii="Aptos" w:hAnsi="Aptos" w:cstheme="minorHAnsi"/>
              </w:rPr>
              <w:t xml:space="preserve"> pages of the DME </w:t>
            </w:r>
            <w:r w:rsidR="00022121">
              <w:rPr>
                <w:rFonts w:ascii="Aptos" w:hAnsi="Aptos" w:cstheme="minorHAnsi"/>
              </w:rPr>
              <w:t>w</w:t>
            </w:r>
            <w:r>
              <w:rPr>
                <w:rFonts w:ascii="Aptos" w:hAnsi="Aptos" w:cstheme="minorHAnsi"/>
              </w:rPr>
              <w:t xml:space="preserve">eb </w:t>
            </w:r>
            <w:r w:rsidR="00022121">
              <w:rPr>
                <w:rFonts w:ascii="Aptos" w:hAnsi="Aptos" w:cstheme="minorHAnsi"/>
              </w:rPr>
              <w:t>a</w:t>
            </w:r>
            <w:r>
              <w:rPr>
                <w:rFonts w:ascii="Aptos" w:hAnsi="Aptos" w:cstheme="minorHAnsi"/>
              </w:rPr>
              <w:t xml:space="preserve">pplication to ensure consistency with the Type field in </w:t>
            </w:r>
            <w:r w:rsidR="00F1158C">
              <w:rPr>
                <w:rFonts w:ascii="Aptos" w:hAnsi="Aptos" w:cstheme="minorHAnsi"/>
              </w:rPr>
              <w:t xml:space="preserve">the </w:t>
            </w:r>
            <w:r>
              <w:rPr>
                <w:rFonts w:ascii="Aptos" w:hAnsi="Aptos" w:cstheme="minorHAnsi"/>
              </w:rPr>
              <w:t xml:space="preserve">summary table </w:t>
            </w:r>
            <w:r w:rsidR="00F1158C">
              <w:rPr>
                <w:rFonts w:ascii="Aptos" w:hAnsi="Aptos" w:cstheme="minorHAnsi"/>
              </w:rPr>
              <w:t>on</w:t>
            </w:r>
            <w:r>
              <w:rPr>
                <w:rFonts w:ascii="Aptos" w:hAnsi="Aptos" w:cstheme="minorHAnsi"/>
              </w:rPr>
              <w:t xml:space="preserve"> the </w:t>
            </w:r>
            <w:r w:rsidRPr="00E4052E">
              <w:rPr>
                <w:rFonts w:ascii="Aptos" w:hAnsi="Aptos" w:cstheme="minorHAnsi"/>
              </w:rPr>
              <w:t xml:space="preserve">Download Tasks </w:t>
            </w:r>
            <w:r w:rsidR="00022121">
              <w:rPr>
                <w:rFonts w:ascii="Aptos" w:hAnsi="Aptos" w:cstheme="minorHAnsi"/>
              </w:rPr>
              <w:t>d</w:t>
            </w:r>
            <w:r w:rsidRPr="00E4052E">
              <w:rPr>
                <w:rFonts w:ascii="Aptos" w:hAnsi="Aptos" w:cstheme="minorHAnsi"/>
              </w:rPr>
              <w:t>ashboard</w:t>
            </w:r>
            <w:r>
              <w:rPr>
                <w:rFonts w:ascii="Aptos" w:hAnsi="Aptos" w:cstheme="minorHAnsi"/>
              </w:rPr>
              <w:t xml:space="preserve"> of the DME web application.  </w:t>
            </w:r>
          </w:p>
          <w:bookmarkEnd w:id="19"/>
          <w:p w14:paraId="329E48DF" w14:textId="11BE00C9" w:rsidR="007A504B" w:rsidRDefault="003658B4" w:rsidP="007A504B">
            <w:pPr>
              <w:pStyle w:val="NormalWeb"/>
              <w:spacing w:before="120" w:beforeAutospacing="0" w:after="120" w:afterAutospacing="0"/>
              <w:rPr>
                <w:rFonts w:ascii="Aptos" w:hAnsi="Aptos" w:cstheme="minorHAnsi"/>
              </w:rPr>
            </w:pPr>
            <w:r w:rsidRPr="003658B4">
              <w:rPr>
                <w:rFonts w:ascii="Aptos" w:hAnsi="Aptos" w:cs="Segoe UI"/>
                <w:color w:val="000000" w:themeColor="text1"/>
                <w:u w:val="single"/>
              </w:rPr>
              <w:t>DMESUPPORT-16</w:t>
            </w:r>
            <w:r w:rsidR="00E16D9F">
              <w:rPr>
                <w:rFonts w:ascii="Aptos" w:hAnsi="Aptos" w:cs="Segoe UI"/>
                <w:color w:val="000000" w:themeColor="text1"/>
                <w:u w:val="single"/>
              </w:rPr>
              <w:t>0</w:t>
            </w:r>
            <w:r>
              <w:rPr>
                <w:rFonts w:ascii="Aptos" w:hAnsi="Aptos" w:cs="Segoe UI"/>
                <w:color w:val="000000" w:themeColor="text1"/>
              </w:rPr>
              <w:t xml:space="preserve">: </w:t>
            </w:r>
            <w:r w:rsidR="00E16D9F">
              <w:rPr>
                <w:rFonts w:ascii="Aptos" w:hAnsi="Aptos" w:cs="Segoe UI"/>
                <w:color w:val="000000" w:themeColor="text1"/>
              </w:rPr>
              <w:t xml:space="preserve">Enhanced the DME archival workflow to enable selective tarring of sub-folders at a given level. </w:t>
            </w:r>
            <w:bookmarkStart w:id="20" w:name="OLE_LINK17"/>
            <w:r w:rsidR="00E16D9F">
              <w:rPr>
                <w:rFonts w:ascii="Aptos" w:hAnsi="Aptos" w:cs="Segoe UI"/>
                <w:color w:val="000000" w:themeColor="text1"/>
              </w:rPr>
              <w:t>Pr</w:t>
            </w:r>
            <w:r w:rsidR="00D56CA6">
              <w:rPr>
                <w:rFonts w:ascii="Aptos" w:hAnsi="Aptos" w:cs="Segoe UI"/>
                <w:color w:val="000000" w:themeColor="text1"/>
              </w:rPr>
              <w:t>eviously</w:t>
            </w:r>
            <w:r w:rsidR="00E16D9F">
              <w:rPr>
                <w:rFonts w:ascii="Aptos" w:hAnsi="Aptos" w:cs="Segoe UI"/>
                <w:color w:val="000000" w:themeColor="text1"/>
              </w:rPr>
              <w:t xml:space="preserve">, </w:t>
            </w:r>
            <w:r w:rsidR="00F1158C">
              <w:rPr>
                <w:rFonts w:ascii="Aptos" w:hAnsi="Aptos" w:cs="Segoe UI"/>
                <w:color w:val="000000" w:themeColor="text1"/>
              </w:rPr>
              <w:t xml:space="preserve">the workflow tarred </w:t>
            </w:r>
            <w:r w:rsidR="00E16D9F">
              <w:rPr>
                <w:rFonts w:ascii="Aptos" w:hAnsi="Aptos" w:cs="Segoe UI"/>
                <w:color w:val="000000" w:themeColor="text1"/>
              </w:rPr>
              <w:t xml:space="preserve">all the sub-folders at a given level if the property to tar </w:t>
            </w:r>
            <w:r w:rsidR="001B56A6">
              <w:rPr>
                <w:rFonts w:ascii="Aptos" w:hAnsi="Aptos" w:cs="Segoe UI"/>
                <w:color w:val="000000" w:themeColor="text1"/>
              </w:rPr>
              <w:t>was</w:t>
            </w:r>
            <w:r w:rsidR="00E16D9F">
              <w:rPr>
                <w:rFonts w:ascii="Aptos" w:hAnsi="Aptos" w:cs="Segoe UI"/>
                <w:color w:val="000000" w:themeColor="text1"/>
              </w:rPr>
              <w:t xml:space="preserve"> set. </w:t>
            </w:r>
            <w:bookmarkEnd w:id="9"/>
            <w:bookmarkEnd w:id="16"/>
          </w:p>
          <w:bookmarkEnd w:id="17"/>
          <w:bookmarkEnd w:id="20"/>
          <w:p w14:paraId="503E52F2" w14:textId="77777777" w:rsidR="00E16D9F" w:rsidRPr="00835AC8" w:rsidRDefault="00E16D9F" w:rsidP="004A42C5">
            <w:pPr>
              <w:pStyle w:val="NormalWeb"/>
              <w:spacing w:after="0" w:afterAutospacing="0"/>
              <w:rPr>
                <w:rFonts w:ascii="Aptos" w:hAnsi="Aptos"/>
              </w:rPr>
            </w:pPr>
          </w:p>
          <w:bookmarkEnd w:id="10"/>
          <w:bookmarkEnd w:id="11"/>
          <w:bookmarkEnd w:id="12"/>
          <w:bookmarkEnd w:id="13"/>
          <w:bookmarkEnd w:id="14"/>
          <w:p w14:paraId="6754D5B0" w14:textId="7A3F0D38" w:rsidR="00B46F11" w:rsidRPr="00B46F11" w:rsidRDefault="00793023" w:rsidP="00B46F11">
            <w:pPr>
              <w:rPr>
                <w:rFonts w:ascii="Aptos" w:hAnsi="Aptos"/>
                <w:color w:val="0E101A"/>
              </w:rPr>
            </w:pPr>
            <w:r w:rsidRPr="00835AC8">
              <w:rPr>
                <w:rFonts w:ascii="Aptos" w:hAnsi="Aptos"/>
                <w:b/>
                <w:bCs/>
                <w:u w:val="single"/>
              </w:rPr>
              <w:t>Operation</w:t>
            </w:r>
            <w:r w:rsidR="00975CCE" w:rsidRPr="00835AC8">
              <w:rPr>
                <w:rFonts w:ascii="Aptos" w:hAnsi="Aptos"/>
                <w:b/>
                <w:bCs/>
                <w:u w:val="single"/>
              </w:rPr>
              <w:t>s</w:t>
            </w:r>
            <w:r w:rsidR="00EE741A" w:rsidRPr="00835AC8">
              <w:rPr>
                <w:rFonts w:ascii="Aptos" w:hAnsi="Aptos"/>
                <w:b/>
                <w:bCs/>
                <w:u w:val="single"/>
              </w:rPr>
              <w:t xml:space="preserve"> and System Performance</w:t>
            </w:r>
            <w:r w:rsidRPr="00835AC8">
              <w:rPr>
                <w:rFonts w:ascii="Aptos" w:hAnsi="Aptos"/>
                <w:b/>
                <w:bCs/>
                <w:u w:val="single"/>
              </w:rPr>
              <w:t>:</w:t>
            </w:r>
            <w:r w:rsidR="00DE746A" w:rsidRPr="00835AC8">
              <w:rPr>
                <w:rFonts w:ascii="Aptos" w:hAnsi="Aptos"/>
                <w:color w:val="0E101A"/>
              </w:rPr>
              <w:t> </w:t>
            </w:r>
            <w:bookmarkStart w:id="21" w:name="OLE_LINK2"/>
            <w:bookmarkStart w:id="22" w:name="OLE_LINK26"/>
            <w:bookmarkStart w:id="23" w:name="OLE_LINK76"/>
            <w:bookmarkStart w:id="24" w:name="OLE_LINK24"/>
            <w:bookmarkStart w:id="25" w:name="OLE_LINK36"/>
          </w:p>
          <w:bookmarkEnd w:id="4"/>
          <w:bookmarkEnd w:id="7"/>
          <w:bookmarkEnd w:id="8"/>
          <w:bookmarkEnd w:id="18"/>
          <w:bookmarkEnd w:id="21"/>
          <w:bookmarkEnd w:id="22"/>
          <w:bookmarkEnd w:id="23"/>
          <w:bookmarkEnd w:id="24"/>
          <w:bookmarkEnd w:id="25"/>
          <w:p w14:paraId="10024869" w14:textId="77777777" w:rsidR="006867C6" w:rsidRDefault="006867C6" w:rsidP="000C7608">
            <w:pPr>
              <w:jc w:val="both"/>
              <w:rPr>
                <w:rFonts w:ascii="Aptos" w:hAnsi="Aptos" w:cstheme="minorHAnsi"/>
              </w:rPr>
            </w:pPr>
          </w:p>
          <w:p w14:paraId="0E8CBB95" w14:textId="1B75C4AA" w:rsidR="001B56A6" w:rsidRPr="00E4052E" w:rsidRDefault="001B56A6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172B4D"/>
              </w:rPr>
            </w:pPr>
            <w:r w:rsidRPr="001B56A6">
              <w:rPr>
                <w:rFonts w:ascii="Aptos" w:hAnsi="Aptos" w:cstheme="minorHAnsi"/>
                <w:u w:val="single"/>
              </w:rPr>
              <w:t>HPCDATAMGM-2138</w:t>
            </w:r>
            <w:r w:rsidRPr="00022121">
              <w:rPr>
                <w:rFonts w:ascii="Aptos" w:hAnsi="Aptos" w:cstheme="minorHAnsi"/>
              </w:rPr>
              <w:t xml:space="preserve">: Added check for </w:t>
            </w:r>
            <w:r w:rsidRPr="00E4052E">
              <w:rPr>
                <w:rFonts w:ascii="Aptos" w:hAnsi="Aptos" w:cs="Segoe UI"/>
                <w:color w:val="172B4D"/>
              </w:rPr>
              <w:t xml:space="preserve">duplicate data object metadata in the iRODS metadata tables after DME materialized view refreshes to aid root cause analysis when failures occur. </w:t>
            </w:r>
          </w:p>
          <w:p w14:paraId="282D8BB8" w14:textId="77777777" w:rsidR="00C5644D" w:rsidRPr="00E4052E" w:rsidRDefault="00C5644D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 w:cs="Segoe UI"/>
                <w:color w:val="172B4D"/>
              </w:rPr>
            </w:pPr>
          </w:p>
          <w:p w14:paraId="358081B7" w14:textId="50120742" w:rsidR="00C5644D" w:rsidRDefault="00C5644D" w:rsidP="001B56A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 w:rsidRPr="003440CE"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HPCDATAMGM-21</w:t>
            </w:r>
            <w:r>
              <w:rPr>
                <w:rFonts w:ascii="Aptos" w:hAnsi="Aptos" w:cs="Segoe UI"/>
                <w:color w:val="000000" w:themeColor="text1"/>
                <w:u w:val="single"/>
                <w:shd w:val="clear" w:color="auto" w:fill="FFFFFF"/>
              </w:rPr>
              <w:t>37</w:t>
            </w:r>
            <w:r w:rsidRPr="003440CE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: Upgraded open-source </w:t>
            </w:r>
            <w:r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Apache </w:t>
            </w:r>
            <w:r w:rsidRPr="003440CE">
              <w:rPr>
                <w:rFonts w:ascii="Aptos" w:hAnsi="Aptos" w:cs="Segoe UI"/>
                <w:color w:val="000000" w:themeColor="text1"/>
                <w:shd w:val="clear" w:color="auto" w:fill="FFFFFF"/>
              </w:rPr>
              <w:t xml:space="preserve">libraries used in DME </w:t>
            </w:r>
            <w:r w:rsidRPr="00835AC8">
              <w:rPr>
                <w:rFonts w:ascii="Aptos" w:hAnsi="Aptos" w:cs="Segoe UI"/>
                <w:color w:val="000000" w:themeColor="text1"/>
                <w:shd w:val="clear" w:color="auto" w:fill="FFFFFF"/>
              </w:rPr>
              <w:t>to address the security vulnerabilities reported by GitHub.</w:t>
            </w:r>
          </w:p>
          <w:bookmarkEnd w:id="0"/>
          <w:p w14:paraId="7FDB7879" w14:textId="77777777" w:rsidR="00EF0B4B" w:rsidRPr="004A42C5" w:rsidRDefault="00EF0B4B" w:rsidP="000C7608">
            <w:pPr>
              <w:jc w:val="both"/>
              <w:rPr>
                <w:rFonts w:ascii="Aptos" w:hAnsi="Aptos" w:cstheme="minorHAnsi"/>
              </w:rPr>
            </w:pPr>
          </w:p>
          <w:p w14:paraId="4A67B4E0" w14:textId="545F6408" w:rsidR="006529E1" w:rsidRPr="004A42C5" w:rsidRDefault="00467EFB" w:rsidP="008719B6">
            <w:pPr>
              <w:pStyle w:val="Heading1"/>
              <w:rPr>
                <w:rFonts w:ascii="Aptos" w:hAnsi="Aptos"/>
              </w:rPr>
            </w:pPr>
            <w:r w:rsidRPr="004A42C5">
              <w:rPr>
                <w:rFonts w:ascii="Aptos" w:hAnsi="Aptos"/>
              </w:rPr>
              <w:t xml:space="preserve">Important Notes </w:t>
            </w:r>
          </w:p>
          <w:p w14:paraId="586494E8" w14:textId="77777777" w:rsidR="00844F63" w:rsidRPr="009D17B0" w:rsidRDefault="00844F63" w:rsidP="00844F6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bookmarkStart w:id="26" w:name="OLE_LINK5"/>
          </w:p>
          <w:p w14:paraId="1769C6E8" w14:textId="6BAE5FD8" w:rsidR="009548A7" w:rsidRPr="009D17B0" w:rsidRDefault="00413346" w:rsidP="00E4052E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r w:rsidRPr="009D17B0">
              <w:rPr>
                <w:rFonts w:ascii="Aptos" w:hAnsi="Aptos"/>
                <w:sz w:val="22"/>
                <w:szCs w:val="22"/>
              </w:rPr>
              <w:t>If you us</w:t>
            </w:r>
            <w:r w:rsidR="009548A7" w:rsidRPr="009D17B0">
              <w:rPr>
                <w:rFonts w:ascii="Aptos" w:hAnsi="Aptos"/>
                <w:sz w:val="22"/>
                <w:szCs w:val="22"/>
              </w:rPr>
              <w:t xml:space="preserve">e </w:t>
            </w:r>
            <w:r w:rsidR="000D64F4" w:rsidRPr="009D17B0">
              <w:rPr>
                <w:rFonts w:ascii="Aptos" w:hAnsi="Aptos"/>
                <w:sz w:val="22"/>
                <w:szCs w:val="22"/>
              </w:rPr>
              <w:t>the DME command</w:t>
            </w:r>
            <w:r w:rsidR="00022121">
              <w:rPr>
                <w:rFonts w:ascii="Aptos" w:hAnsi="Aptos"/>
                <w:sz w:val="22"/>
                <w:szCs w:val="22"/>
              </w:rPr>
              <w:t>-</w:t>
            </w:r>
            <w:r w:rsidR="000D64F4" w:rsidRPr="009D17B0">
              <w:rPr>
                <w:rFonts w:ascii="Aptos" w:hAnsi="Aptos"/>
                <w:sz w:val="22"/>
                <w:szCs w:val="22"/>
              </w:rPr>
              <w:t>line utilities (</w:t>
            </w:r>
            <w:r w:rsidR="009548A7" w:rsidRPr="009D17B0">
              <w:rPr>
                <w:rFonts w:ascii="Aptos" w:hAnsi="Aptos"/>
                <w:sz w:val="22"/>
                <w:szCs w:val="22"/>
              </w:rPr>
              <w:t>CLU</w:t>
            </w:r>
            <w:r w:rsidR="000D64F4" w:rsidRPr="009D17B0">
              <w:rPr>
                <w:rFonts w:ascii="Aptos" w:hAnsi="Aptos"/>
                <w:sz w:val="22"/>
                <w:szCs w:val="22"/>
              </w:rPr>
              <w:t>)</w:t>
            </w:r>
            <w:r w:rsidRPr="009D17B0">
              <w:rPr>
                <w:rFonts w:ascii="Aptos" w:hAnsi="Aptos"/>
                <w:sz w:val="22"/>
                <w:szCs w:val="22"/>
              </w:rPr>
              <w:t xml:space="preserve">, please </w:t>
            </w:r>
            <w:r w:rsidR="009548A7" w:rsidRPr="009D17B0">
              <w:rPr>
                <w:rFonts w:ascii="Aptos" w:hAnsi="Aptos"/>
                <w:sz w:val="22"/>
                <w:szCs w:val="22"/>
              </w:rPr>
              <w:t>note the follow</w:t>
            </w:r>
            <w:r w:rsidR="00D6138D" w:rsidRPr="009D17B0">
              <w:rPr>
                <w:rFonts w:ascii="Aptos" w:hAnsi="Aptos"/>
                <w:sz w:val="22"/>
                <w:szCs w:val="22"/>
              </w:rPr>
              <w:t>ing</w:t>
            </w:r>
            <w:r w:rsidR="009548A7" w:rsidRPr="009D17B0">
              <w:rPr>
                <w:rFonts w:ascii="Aptos" w:hAnsi="Aptos"/>
                <w:sz w:val="22"/>
                <w:szCs w:val="22"/>
              </w:rPr>
              <w:t xml:space="preserve">: </w:t>
            </w:r>
          </w:p>
          <w:p w14:paraId="71462D2F" w14:textId="1B9FCAF8" w:rsidR="006978C6" w:rsidRPr="009D17B0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9D17B0">
              <w:rPr>
                <w:rFonts w:ascii="Aptos" w:hAnsi="Aptos"/>
                <w:sz w:val="22"/>
                <w:szCs w:val="22"/>
              </w:rPr>
              <w:lastRenderedPageBreak/>
              <w:t>Th</w:t>
            </w:r>
            <w:r w:rsidR="00571C37" w:rsidRPr="009D17B0">
              <w:rPr>
                <w:rFonts w:ascii="Aptos" w:hAnsi="Aptos"/>
                <w:sz w:val="22"/>
                <w:szCs w:val="22"/>
              </w:rPr>
              <w:t xml:space="preserve">e CLU </w:t>
            </w:r>
            <w:r w:rsidR="00022121">
              <w:rPr>
                <w:rFonts w:ascii="Aptos" w:hAnsi="Aptos"/>
                <w:sz w:val="22"/>
                <w:szCs w:val="22"/>
              </w:rPr>
              <w:t>were</w:t>
            </w:r>
            <w:r w:rsidR="00022121" w:rsidRPr="009D17B0">
              <w:rPr>
                <w:rFonts w:ascii="Aptos" w:hAnsi="Aptos"/>
                <w:sz w:val="22"/>
                <w:szCs w:val="22"/>
              </w:rPr>
              <w:t xml:space="preserve"> </w:t>
            </w:r>
            <w:r w:rsidR="00571C37" w:rsidRPr="009D17B0">
              <w:rPr>
                <w:rFonts w:ascii="Aptos" w:hAnsi="Aptos"/>
                <w:sz w:val="22"/>
                <w:szCs w:val="22"/>
              </w:rPr>
              <w:t>upgraded</w:t>
            </w:r>
            <w:r w:rsidRPr="009D17B0">
              <w:rPr>
                <w:rFonts w:ascii="Aptos" w:hAnsi="Aptos"/>
                <w:sz w:val="22"/>
                <w:szCs w:val="22"/>
              </w:rPr>
              <w:t xml:space="preserve"> </w:t>
            </w:r>
            <w:r w:rsidR="00571C37" w:rsidRPr="009D17B0">
              <w:rPr>
                <w:rFonts w:ascii="Aptos" w:hAnsi="Aptos"/>
                <w:sz w:val="22"/>
                <w:szCs w:val="22"/>
              </w:rPr>
              <w:t xml:space="preserve">in Release </w:t>
            </w:r>
            <w:r w:rsidR="00A277D6" w:rsidRPr="009D17B0">
              <w:rPr>
                <w:rFonts w:ascii="Aptos" w:hAnsi="Aptos"/>
                <w:sz w:val="22"/>
                <w:szCs w:val="22"/>
              </w:rPr>
              <w:t>3.</w:t>
            </w:r>
            <w:r w:rsidR="009312ED" w:rsidRPr="009D17B0">
              <w:rPr>
                <w:rFonts w:ascii="Aptos" w:hAnsi="Aptos"/>
                <w:sz w:val="22"/>
                <w:szCs w:val="22"/>
              </w:rPr>
              <w:t>7</w:t>
            </w:r>
            <w:r w:rsidR="00A277D6" w:rsidRPr="009D17B0">
              <w:rPr>
                <w:rFonts w:ascii="Aptos" w:hAnsi="Aptos"/>
                <w:sz w:val="22"/>
                <w:szCs w:val="22"/>
              </w:rPr>
              <w:t xml:space="preserve">.0 </w:t>
            </w:r>
            <w:r w:rsidRPr="009D17B0">
              <w:rPr>
                <w:rFonts w:ascii="Aptos" w:hAnsi="Aptos"/>
                <w:sz w:val="22"/>
                <w:szCs w:val="22"/>
              </w:rPr>
              <w:t xml:space="preserve">to run on Java 21. To obtain the new jar file, perform a git pull. </w:t>
            </w:r>
            <w:r w:rsidRPr="009D17B0">
              <w:rPr>
                <w:rFonts w:ascii="Aptos" w:hAnsi="Aptos"/>
                <w:color w:val="212121"/>
                <w:sz w:val="22"/>
                <w:szCs w:val="22"/>
              </w:rPr>
              <w:t xml:space="preserve">If you run the commands on Helix/Biowulf, execute </w:t>
            </w:r>
            <w:r w:rsidRPr="009D17B0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module load java/21</w:t>
            </w:r>
            <w:r w:rsidR="002410C6" w:rsidRPr="009D17B0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.0.2</w:t>
            </w:r>
            <w:r w:rsidRPr="009D17B0">
              <w:rPr>
                <w:rFonts w:ascii="Aptos" w:hAnsi="Aptos"/>
                <w:i/>
                <w:iCs/>
                <w:color w:val="1D1C1D"/>
                <w:sz w:val="22"/>
                <w:szCs w:val="22"/>
                <w:shd w:val="clear" w:color="auto" w:fill="FFFFFF"/>
              </w:rPr>
              <w:t xml:space="preserve"> </w:t>
            </w:r>
            <w:r w:rsidRPr="009D17B0">
              <w:rPr>
                <w:rFonts w:ascii="Aptos" w:hAnsi="Aptos"/>
                <w:color w:val="1D1C1D"/>
                <w:sz w:val="22"/>
                <w:szCs w:val="22"/>
                <w:shd w:val="clear" w:color="auto" w:fill="FFFFFF"/>
              </w:rPr>
              <w:t>before running them</w:t>
            </w:r>
            <w:r w:rsidR="006978C6" w:rsidRPr="009D17B0">
              <w:rPr>
                <w:rFonts w:ascii="Aptos" w:hAnsi="Aptos"/>
                <w:color w:val="212121"/>
                <w:sz w:val="22"/>
                <w:szCs w:val="22"/>
              </w:rPr>
              <w:t>.</w:t>
            </w:r>
          </w:p>
          <w:p w14:paraId="6FED3EAB" w14:textId="103866E6" w:rsidR="00D75965" w:rsidRPr="009D17B0" w:rsidRDefault="00D75965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9D17B0">
              <w:rPr>
                <w:rFonts w:ascii="Aptos" w:hAnsi="Aptos"/>
                <w:color w:val="000000"/>
                <w:sz w:val="22"/>
                <w:szCs w:val="22"/>
              </w:rPr>
              <w:t>The DME API server keystore </w:t>
            </w:r>
            <w:r w:rsidR="00B46F11" w:rsidRPr="009D17B0">
              <w:rPr>
                <w:rFonts w:ascii="Aptos" w:hAnsi="Aptos"/>
                <w:color w:val="000000"/>
                <w:sz w:val="22"/>
                <w:szCs w:val="22"/>
              </w:rPr>
              <w:t xml:space="preserve">has been updated in </w:t>
            </w:r>
            <w:r w:rsidR="00867BE0">
              <w:rPr>
                <w:rFonts w:ascii="Aptos" w:hAnsi="Aptos"/>
                <w:color w:val="000000"/>
                <w:sz w:val="22"/>
                <w:szCs w:val="22"/>
              </w:rPr>
              <w:t xml:space="preserve">this </w:t>
            </w:r>
            <w:r w:rsidR="00B46F11" w:rsidRPr="009D17B0">
              <w:rPr>
                <w:rFonts w:ascii="Aptos" w:hAnsi="Aptos"/>
                <w:color w:val="000000"/>
                <w:sz w:val="22"/>
                <w:szCs w:val="22"/>
              </w:rPr>
              <w:t>release</w:t>
            </w:r>
            <w:r w:rsidRPr="009D17B0">
              <w:rPr>
                <w:rFonts w:ascii="Aptos" w:hAnsi="Aptos"/>
                <w:color w:val="000000"/>
                <w:sz w:val="22"/>
                <w:szCs w:val="22"/>
              </w:rPr>
              <w:t>.  </w:t>
            </w:r>
            <w:r w:rsidR="00232E3C" w:rsidRPr="009D17B0">
              <w:rPr>
                <w:rFonts w:ascii="Aptos" w:hAnsi="Aptos"/>
                <w:color w:val="000000"/>
                <w:sz w:val="22"/>
                <w:szCs w:val="22"/>
              </w:rPr>
              <w:t>To obtain the new public key, u</w:t>
            </w:r>
            <w:r w:rsidRPr="009D17B0">
              <w:rPr>
                <w:rFonts w:ascii="Aptos" w:hAnsi="Aptos"/>
                <w:color w:val="000000"/>
                <w:sz w:val="22"/>
                <w:szCs w:val="22"/>
              </w:rPr>
              <w:t>pdate </w:t>
            </w:r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utils/</w:t>
            </w:r>
            <w:proofErr w:type="spellStart"/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hpc</w:t>
            </w:r>
            <w:proofErr w:type="spellEnd"/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-client/keystore/keystore-</w:t>
            </w:r>
            <w:proofErr w:type="spellStart"/>
            <w:r w:rsidRPr="009D17B0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prod.jks</w:t>
            </w:r>
            <w:proofErr w:type="spellEnd"/>
            <w:r w:rsidRPr="009D17B0">
              <w:rPr>
                <w:rFonts w:ascii="Aptos" w:hAnsi="Aptos"/>
                <w:color w:val="000000"/>
                <w:sz w:val="22"/>
                <w:szCs w:val="22"/>
              </w:rPr>
              <w:t> from GitHub master</w:t>
            </w:r>
            <w:r w:rsidR="00DD73D1" w:rsidRPr="009D17B0">
              <w:rPr>
                <w:rFonts w:ascii="Aptos" w:hAnsi="Aptos"/>
                <w:sz w:val="22"/>
                <w:szCs w:val="22"/>
              </w:rPr>
              <w:t xml:space="preserve">. </w:t>
            </w:r>
          </w:p>
          <w:bookmarkEnd w:id="1"/>
          <w:bookmarkEnd w:id="2"/>
          <w:bookmarkEnd w:id="5"/>
          <w:bookmarkEnd w:id="6"/>
          <w:bookmarkEnd w:id="26"/>
          <w:p w14:paraId="4357BCBF" w14:textId="77777777" w:rsidR="006529E1" w:rsidRPr="004A42C5" w:rsidRDefault="006529E1" w:rsidP="006529E1">
            <w:pPr>
              <w:rPr>
                <w:rFonts w:ascii="Aptos" w:hAnsi="Aptos" w:cstheme="minorHAnsi"/>
              </w:rPr>
            </w:pPr>
          </w:p>
          <w:p w14:paraId="3B72BCA0" w14:textId="10FFDE91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Bug Reports and Support</w:t>
            </w:r>
          </w:p>
          <w:p w14:paraId="2050AC2F" w14:textId="77777777" w:rsidR="004E6073" w:rsidRPr="004A42C5" w:rsidRDefault="004E6073" w:rsidP="00E16925">
            <w:pPr>
              <w:rPr>
                <w:rFonts w:ascii="Aptos" w:hAnsi="Aptos" w:cstheme="minorHAnsi"/>
              </w:rPr>
            </w:pPr>
          </w:p>
          <w:p w14:paraId="51EA3C1F" w14:textId="0BDBC72E" w:rsidR="004E6073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For issues, questions</w:t>
            </w:r>
            <w:r w:rsidR="00BF327C" w:rsidRPr="004A42C5">
              <w:rPr>
                <w:rFonts w:ascii="Aptos" w:hAnsi="Aptos" w:cstheme="minorHAnsi"/>
              </w:rPr>
              <w:t>,</w:t>
            </w:r>
            <w:r w:rsidRPr="004A42C5">
              <w:rPr>
                <w:rFonts w:ascii="Aptos" w:hAnsi="Aptos" w:cstheme="minorHAnsi"/>
              </w:rPr>
              <w:t xml:space="preserve"> or suggestions, </w:t>
            </w:r>
            <w:r w:rsidR="00D3627D" w:rsidRPr="004A42C5">
              <w:rPr>
                <w:rFonts w:ascii="Aptos" w:hAnsi="Aptos" w:cstheme="minorHAnsi"/>
              </w:rPr>
              <w:t>contact</w:t>
            </w:r>
            <w:r w:rsidR="00A97F10" w:rsidRPr="004A42C5">
              <w:rPr>
                <w:rFonts w:ascii="Aptos" w:hAnsi="Aptos" w:cstheme="minorHAnsi"/>
              </w:rPr>
              <w:t xml:space="preserve"> </w:t>
            </w:r>
            <w:hyperlink r:id="rId7" w:history="1">
              <w:r w:rsidR="00ED2F10" w:rsidRPr="004A42C5">
                <w:rPr>
                  <w:rStyle w:val="Hyperlink"/>
                  <w:rFonts w:ascii="Aptos" w:hAnsi="Aptos" w:cstheme="minorHAnsi"/>
                </w:rPr>
                <w:t>NCIDataVault@nih.gov</w:t>
              </w:r>
            </w:hyperlink>
            <w:r w:rsidR="00A97F10" w:rsidRPr="004A42C5">
              <w:rPr>
                <w:rFonts w:ascii="Aptos" w:hAnsi="Aptos" w:cstheme="minorHAnsi"/>
              </w:rPr>
              <w:t xml:space="preserve">. </w:t>
            </w:r>
            <w:r w:rsidR="004E6073" w:rsidRPr="004A42C5">
              <w:rPr>
                <w:rFonts w:ascii="Aptos" w:hAnsi="Aptos" w:cstheme="minorHAnsi"/>
              </w:rPr>
              <w:t xml:space="preserve"> </w:t>
            </w:r>
          </w:p>
          <w:p w14:paraId="2211622E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F81C9E" w14:textId="73AE599B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Documentation</w:t>
            </w:r>
          </w:p>
          <w:p w14:paraId="4DCE82D7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3F6D3293" w14:textId="54C8D750" w:rsidR="00E16925" w:rsidRPr="004A42C5" w:rsidRDefault="00F37C7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For instructions on how to use the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u</w:t>
            </w:r>
            <w:r w:rsidRPr="004A42C5">
              <w:rPr>
                <w:rFonts w:ascii="Aptos" w:hAnsi="Aptos" w:cstheme="minorHAnsi"/>
              </w:rPr>
              <w:t xml:space="preserve">ser </w:t>
            </w:r>
            <w:r w:rsidR="00B016CF">
              <w:rPr>
                <w:rFonts w:ascii="Aptos" w:hAnsi="Aptos" w:cstheme="minorHAnsi"/>
              </w:rPr>
              <w:t>i</w:t>
            </w:r>
            <w:r w:rsidRPr="004A42C5">
              <w:rPr>
                <w:rFonts w:ascii="Aptos" w:hAnsi="Aptos" w:cstheme="minorHAnsi"/>
              </w:rPr>
              <w:t>nterface</w:t>
            </w:r>
            <w:r w:rsidR="00F171CB" w:rsidRPr="004A42C5">
              <w:rPr>
                <w:rFonts w:ascii="Aptos" w:hAnsi="Aptos" w:cstheme="minorHAnsi"/>
              </w:rPr>
              <w:t xml:space="preserve"> or </w:t>
            </w:r>
            <w:r w:rsidR="00022121">
              <w:rPr>
                <w:rFonts w:ascii="Aptos" w:hAnsi="Aptos" w:cstheme="minorHAnsi"/>
              </w:rPr>
              <w:t>c</w:t>
            </w:r>
            <w:r w:rsidR="00F171CB" w:rsidRPr="004A42C5">
              <w:rPr>
                <w:rFonts w:ascii="Aptos" w:hAnsi="Aptos" w:cstheme="minorHAnsi"/>
              </w:rPr>
              <w:t>ommand</w:t>
            </w:r>
            <w:r w:rsidR="00022121">
              <w:rPr>
                <w:rFonts w:ascii="Aptos" w:hAnsi="Aptos" w:cstheme="minorHAnsi"/>
              </w:rPr>
              <w:t>-l</w:t>
            </w:r>
            <w:r w:rsidR="00F171CB" w:rsidRPr="004A42C5">
              <w:rPr>
                <w:rFonts w:ascii="Aptos" w:hAnsi="Aptos" w:cstheme="minorHAnsi"/>
              </w:rPr>
              <w:t xml:space="preserve">ine </w:t>
            </w:r>
            <w:r w:rsidR="00022121">
              <w:rPr>
                <w:rFonts w:ascii="Aptos" w:hAnsi="Aptos" w:cstheme="minorHAnsi"/>
              </w:rPr>
              <w:t>u</w:t>
            </w:r>
            <w:r w:rsidR="00F171CB" w:rsidRPr="004A42C5">
              <w:rPr>
                <w:rFonts w:ascii="Aptos" w:hAnsi="Aptos" w:cstheme="minorHAnsi"/>
              </w:rPr>
              <w:t>tilities (CLU)</w:t>
            </w:r>
            <w:r w:rsidRPr="004A42C5">
              <w:rPr>
                <w:rFonts w:ascii="Aptos" w:hAnsi="Aptos" w:cstheme="minorHAnsi"/>
              </w:rPr>
              <w:t xml:space="preserve">, visit </w:t>
            </w:r>
            <w:hyperlink r:id="rId8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  <w:r w:rsidR="00206D12" w:rsidRPr="004A42C5">
              <w:rPr>
                <w:rStyle w:val="Hyperlink"/>
                <w:rFonts w:ascii="Aptos" w:hAnsi="Aptos" w:cstheme="minorHAnsi"/>
              </w:rPr>
              <w:t>.</w:t>
            </w:r>
          </w:p>
          <w:p w14:paraId="2734B963" w14:textId="77777777" w:rsidR="00F37C7A" w:rsidRPr="004A42C5" w:rsidRDefault="00F37C7A" w:rsidP="00E16925">
            <w:pPr>
              <w:rPr>
                <w:rFonts w:ascii="Aptos" w:hAnsi="Aptos" w:cstheme="minorHAnsi"/>
              </w:rPr>
            </w:pPr>
          </w:p>
          <w:p w14:paraId="0AA4F229" w14:textId="7F21C7E3" w:rsidR="00F37C7A" w:rsidRPr="004A42C5" w:rsidRDefault="00EB503C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You can access </w:t>
            </w:r>
            <w:r w:rsidR="00F37C7A" w:rsidRPr="004A42C5">
              <w:rPr>
                <w:rFonts w:ascii="Aptos" w:hAnsi="Aptos" w:cstheme="minorHAnsi"/>
              </w:rPr>
              <w:t xml:space="preserve">the </w:t>
            </w:r>
            <w:r w:rsidRPr="004A42C5">
              <w:rPr>
                <w:rFonts w:ascii="Aptos" w:hAnsi="Aptos" w:cstheme="minorHAnsi"/>
              </w:rPr>
              <w:t xml:space="preserve">Swagger </w:t>
            </w:r>
            <w:r w:rsidR="00F37C7A" w:rsidRPr="004A42C5">
              <w:rPr>
                <w:rFonts w:ascii="Aptos" w:hAnsi="Aptos" w:cstheme="minorHAnsi"/>
              </w:rPr>
              <w:t xml:space="preserve">API </w:t>
            </w:r>
            <w:r w:rsidR="00B016CF">
              <w:rPr>
                <w:rFonts w:ascii="Aptos" w:hAnsi="Aptos" w:cstheme="minorHAnsi"/>
              </w:rPr>
              <w:t>s</w:t>
            </w:r>
            <w:r w:rsidR="00F37C7A" w:rsidRPr="004A42C5">
              <w:rPr>
                <w:rFonts w:ascii="Aptos" w:hAnsi="Aptos" w:cstheme="minorHAnsi"/>
              </w:rPr>
              <w:t>pecification</w:t>
            </w:r>
            <w:r w:rsidRPr="004A42C5">
              <w:rPr>
                <w:rFonts w:ascii="Aptos" w:hAnsi="Aptos" w:cstheme="minorHAnsi"/>
              </w:rPr>
              <w:t xml:space="preserve"> for the DME REST APIs </w:t>
            </w:r>
            <w:r w:rsidR="0040180C" w:rsidRPr="004A42C5">
              <w:rPr>
                <w:rFonts w:ascii="Aptos" w:hAnsi="Aptos" w:cstheme="minorHAnsi"/>
              </w:rPr>
              <w:t xml:space="preserve">through the </w:t>
            </w:r>
            <w:r w:rsidR="0040180C" w:rsidRPr="004A42C5">
              <w:rPr>
                <w:rFonts w:ascii="Aptos" w:hAnsi="Aptos" w:cstheme="minorHAnsi"/>
                <w:i/>
                <w:iCs/>
              </w:rPr>
              <w:t>API Specification</w:t>
            </w:r>
            <w:r w:rsidRPr="004A42C5">
              <w:rPr>
                <w:rFonts w:ascii="Aptos" w:hAnsi="Aptos" w:cstheme="minorHAnsi"/>
              </w:rPr>
              <w:t xml:space="preserve"> menu</w:t>
            </w:r>
            <w:r w:rsidR="0040180C" w:rsidRPr="004A42C5">
              <w:rPr>
                <w:rFonts w:ascii="Aptos" w:hAnsi="Aptos" w:cstheme="minorHAnsi"/>
              </w:rPr>
              <w:t xml:space="preserve"> item on the Help menu</w:t>
            </w:r>
            <w:r w:rsidRPr="004A42C5">
              <w:rPr>
                <w:rFonts w:ascii="Aptos" w:hAnsi="Aptos" w:cstheme="minorHAnsi"/>
              </w:rPr>
              <w:t xml:space="preserve"> of the DME </w:t>
            </w:r>
            <w:r w:rsidR="00B016CF">
              <w:rPr>
                <w:rFonts w:ascii="Aptos" w:hAnsi="Aptos" w:cstheme="minorHAnsi"/>
              </w:rPr>
              <w:t>w</w:t>
            </w:r>
            <w:r w:rsidRPr="004A42C5">
              <w:rPr>
                <w:rFonts w:ascii="Aptos" w:hAnsi="Aptos" w:cstheme="minorHAnsi"/>
              </w:rPr>
              <w:t xml:space="preserve">eb </w:t>
            </w:r>
            <w:r w:rsidR="00B016CF">
              <w:rPr>
                <w:rFonts w:ascii="Aptos" w:hAnsi="Aptos" w:cstheme="minorHAnsi"/>
              </w:rPr>
              <w:t>a</w:t>
            </w:r>
            <w:r w:rsidRPr="004A42C5">
              <w:rPr>
                <w:rFonts w:ascii="Aptos" w:hAnsi="Aptos" w:cstheme="minorHAnsi"/>
              </w:rPr>
              <w:t>pplication</w:t>
            </w:r>
            <w:r w:rsidR="0040180C" w:rsidRPr="004A42C5">
              <w:rPr>
                <w:rFonts w:ascii="Aptos" w:hAnsi="Aptos" w:cstheme="minorHAnsi"/>
              </w:rPr>
              <w:t>.</w:t>
            </w:r>
          </w:p>
          <w:bookmarkEnd w:id="3"/>
          <w:p w14:paraId="355F9E28" w14:textId="77777777" w:rsidR="00D679F0" w:rsidRPr="004A42C5" w:rsidRDefault="00D679F0" w:rsidP="00E16925">
            <w:pPr>
              <w:rPr>
                <w:rFonts w:ascii="Aptos" w:hAnsi="Aptos" w:cstheme="minorHAnsi"/>
              </w:rPr>
            </w:pPr>
          </w:p>
          <w:p w14:paraId="440CC7DB" w14:textId="4922960F" w:rsidR="00E16925" w:rsidRPr="004A42C5" w:rsidRDefault="00E16925" w:rsidP="008719B6">
            <w:pPr>
              <w:pStyle w:val="Heading1"/>
              <w:rPr>
                <w:rFonts w:ascii="Aptos" w:hAnsi="Aptos"/>
                <w:sz w:val="24"/>
                <w:szCs w:val="24"/>
              </w:rPr>
            </w:pPr>
            <w:r w:rsidRPr="004A42C5">
              <w:rPr>
                <w:rFonts w:ascii="Aptos" w:hAnsi="Aptos"/>
                <w:sz w:val="24"/>
                <w:szCs w:val="24"/>
              </w:rPr>
              <w:t>Re</w:t>
            </w:r>
            <w:r w:rsidR="00F37C7A" w:rsidRPr="004A42C5">
              <w:rPr>
                <w:rFonts w:ascii="Aptos" w:hAnsi="Aptos"/>
                <w:sz w:val="24"/>
                <w:szCs w:val="24"/>
              </w:rPr>
              <w:t>sources</w:t>
            </w:r>
          </w:p>
          <w:p w14:paraId="166A8B5A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1070C0B5" w14:textId="64C49856" w:rsidR="00E16925" w:rsidRPr="004A42C5" w:rsidRDefault="00E1692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The following URLs access web pages relevant to</w:t>
            </w:r>
            <w:r w:rsidR="00974271" w:rsidRPr="004A42C5">
              <w:rPr>
                <w:rFonts w:ascii="Aptos" w:hAnsi="Aptos" w:cstheme="minorHAnsi"/>
              </w:rPr>
              <w:t xml:space="preserve"> HPC DME</w:t>
            </w:r>
            <w:r w:rsidRPr="004A42C5">
              <w:rPr>
                <w:rFonts w:ascii="Aptos" w:hAnsi="Aptos" w:cstheme="minorHAnsi"/>
              </w:rPr>
              <w:t>.</w:t>
            </w:r>
          </w:p>
          <w:p w14:paraId="6514FDD9" w14:textId="715B492B" w:rsidR="00DE195A" w:rsidRPr="004A42C5" w:rsidRDefault="00DE195A" w:rsidP="00E16925">
            <w:pPr>
              <w:rPr>
                <w:rFonts w:ascii="Aptos" w:hAnsi="Aptos" w:cstheme="minorHAnsi"/>
              </w:rPr>
            </w:pPr>
          </w:p>
          <w:p w14:paraId="633D1117" w14:textId="23C38A66" w:rsidR="00F95364" w:rsidRPr="004A42C5" w:rsidRDefault="00DE195A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</w:t>
            </w:r>
            <w:r w:rsidR="00F95364" w:rsidRPr="004A42C5">
              <w:rPr>
                <w:rFonts w:ascii="Aptos" w:hAnsi="Aptos" w:cstheme="minorHAnsi"/>
              </w:rPr>
              <w:t xml:space="preserve">User Guide </w:t>
            </w:r>
          </w:p>
          <w:p w14:paraId="5612E092" w14:textId="5373D2B5" w:rsidR="00DE195A" w:rsidRPr="004A42C5" w:rsidRDefault="00F95364" w:rsidP="00E16925">
            <w:pPr>
              <w:rPr>
                <w:rFonts w:ascii="Aptos" w:hAnsi="Aptos" w:cstheme="minorHAnsi"/>
              </w:rPr>
            </w:pPr>
            <w:hyperlink r:id="rId9" w:history="1">
              <w:r w:rsidRPr="004A42C5">
                <w:rPr>
                  <w:rStyle w:val="Hyperlink"/>
                  <w:rFonts w:ascii="Aptos" w:hAnsi="Aptos" w:cstheme="minorHAnsi"/>
                </w:rPr>
                <w:t>https://wiki.nci.nih.gov/display/DMEdoc/DME+User+Guide</w:t>
              </w:r>
            </w:hyperlink>
          </w:p>
          <w:p w14:paraId="509D9E65" w14:textId="77777777" w:rsidR="00E16925" w:rsidRPr="004A42C5" w:rsidRDefault="00E16925" w:rsidP="00E16925">
            <w:pPr>
              <w:rPr>
                <w:rFonts w:ascii="Aptos" w:hAnsi="Aptos" w:cstheme="minorHAnsi"/>
              </w:rPr>
            </w:pPr>
          </w:p>
          <w:p w14:paraId="49D25CD6" w14:textId="4D2FF6C6" w:rsidR="00E16925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 xml:space="preserve">DME GitHub </w:t>
            </w:r>
            <w:r w:rsidR="00E16925" w:rsidRPr="004A42C5">
              <w:rPr>
                <w:rFonts w:ascii="Aptos" w:hAnsi="Aptos" w:cstheme="minorHAnsi"/>
              </w:rPr>
              <w:t>Home Page</w:t>
            </w:r>
          </w:p>
          <w:p w14:paraId="21E59318" w14:textId="07D25D77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0" w:history="1">
              <w:r w:rsidRPr="004A42C5">
                <w:rPr>
                  <w:rStyle w:val="Hyperlink"/>
                  <w:rFonts w:ascii="Aptos" w:hAnsi="Aptos" w:cstheme="minorHAnsi"/>
                </w:rPr>
                <w:t>https://github.com/CBIIT/HPC_DME_APIs</w:t>
              </w:r>
            </w:hyperlink>
          </w:p>
          <w:p w14:paraId="0D52E1F8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3FB398D9" w14:textId="02CA4EF5" w:rsidR="00974271" w:rsidRPr="004A42C5" w:rsidRDefault="00974271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DME Agile JIRA Board Home Page:</w:t>
            </w:r>
          </w:p>
          <w:p w14:paraId="6A2E7D31" w14:textId="235973F9" w:rsidR="008F0F08" w:rsidRPr="004A42C5" w:rsidRDefault="008F0F08" w:rsidP="00E16925">
            <w:pPr>
              <w:rPr>
                <w:rFonts w:ascii="Aptos" w:hAnsi="Aptos" w:cstheme="minorHAnsi"/>
              </w:rPr>
            </w:pPr>
            <w:hyperlink r:id="rId11" w:history="1">
              <w:r w:rsidRPr="004A42C5">
                <w:rPr>
                  <w:rStyle w:val="Hyperlink"/>
                  <w:rFonts w:ascii="Aptos" w:hAnsi="Aptos" w:cstheme="minorHAnsi"/>
                </w:rPr>
                <w:t>https://tracker.nci.nih.gov/secure/RapidBoard.jspa?rapidView=244</w:t>
              </w:r>
            </w:hyperlink>
          </w:p>
          <w:p w14:paraId="37913006" w14:textId="77777777" w:rsidR="00974271" w:rsidRPr="004A42C5" w:rsidRDefault="00974271" w:rsidP="00E16925">
            <w:pPr>
              <w:rPr>
                <w:rFonts w:ascii="Aptos" w:hAnsi="Aptos" w:cstheme="minorHAnsi"/>
              </w:rPr>
            </w:pPr>
          </w:p>
          <w:p w14:paraId="57EC1BC9" w14:textId="77777777" w:rsidR="00E16925" w:rsidRPr="004A42C5" w:rsidRDefault="003514A0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iRODS Open Source Data Management Software home page:</w:t>
            </w:r>
          </w:p>
          <w:p w14:paraId="6CF66026" w14:textId="64C8919A" w:rsidR="00E16925" w:rsidRPr="004A42C5" w:rsidRDefault="008F0F08" w:rsidP="00E16925">
            <w:pPr>
              <w:rPr>
                <w:rFonts w:ascii="Aptos" w:hAnsi="Aptos" w:cstheme="minorHAnsi"/>
              </w:rPr>
            </w:pPr>
            <w:hyperlink r:id="rId12" w:history="1">
              <w:r w:rsidRPr="004A42C5">
                <w:rPr>
                  <w:rStyle w:val="Hyperlink"/>
                  <w:rFonts w:ascii="Aptos" w:hAnsi="Aptos" w:cstheme="minorHAnsi"/>
                </w:rPr>
                <w:t>https://irods.org/</w:t>
              </w:r>
            </w:hyperlink>
          </w:p>
        </w:tc>
      </w:tr>
      <w:tr w:rsidR="00467EFB" w:rsidRPr="004072BE" w14:paraId="161A9C06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0D1A7AE" w14:textId="1FAF6A95" w:rsidR="00467EFB" w:rsidRPr="004A42C5" w:rsidRDefault="00467EFB" w:rsidP="00E16925">
            <w:pPr>
              <w:rPr>
                <w:rFonts w:ascii="Aptos" w:hAnsi="Aptos" w:cstheme="minorHAnsi"/>
              </w:rPr>
            </w:pPr>
          </w:p>
        </w:tc>
      </w:tr>
      <w:tr w:rsidR="00F43337" w:rsidRPr="00E16925" w14:paraId="18194795" w14:textId="77777777" w:rsidTr="00F3403D">
        <w:trPr>
          <w:trHeight w:val="981"/>
          <w:tblCellSpacing w:w="0" w:type="dxa"/>
        </w:trPr>
        <w:tc>
          <w:tcPr>
            <w:tcW w:w="10170" w:type="dxa"/>
            <w:vAlign w:val="center"/>
          </w:tcPr>
          <w:p w14:paraId="40B25928" w14:textId="77777777" w:rsidR="00F43337" w:rsidRPr="004A42C5" w:rsidRDefault="00F43337" w:rsidP="00E16925">
            <w:pPr>
              <w:rPr>
                <w:rFonts w:ascii="Aptos" w:hAnsi="Aptos" w:cstheme="minorHAnsi"/>
              </w:rPr>
            </w:pPr>
          </w:p>
          <w:p w14:paraId="3312408A" w14:textId="77777777" w:rsidR="00320665" w:rsidRPr="004A42C5" w:rsidRDefault="00320665" w:rsidP="00E16925">
            <w:pPr>
              <w:rPr>
                <w:rFonts w:ascii="Aptos" w:hAnsi="Aptos" w:cstheme="minorHAnsi"/>
              </w:rPr>
            </w:pPr>
            <w:r w:rsidRPr="004A42C5">
              <w:rPr>
                <w:rFonts w:ascii="Aptos" w:hAnsi="Aptos" w:cstheme="minorHAnsi"/>
              </w:rPr>
              <w:t>Globus:</w:t>
            </w:r>
          </w:p>
          <w:p w14:paraId="0B1502E0" w14:textId="1655A139" w:rsidR="00320665" w:rsidRPr="004A42C5" w:rsidRDefault="008F0F08" w:rsidP="00E16925">
            <w:pPr>
              <w:rPr>
                <w:rFonts w:ascii="Aptos" w:hAnsi="Aptos" w:cstheme="minorHAnsi"/>
              </w:rPr>
            </w:pPr>
            <w:hyperlink r:id="rId13" w:history="1">
              <w:r w:rsidRPr="004A42C5">
                <w:rPr>
                  <w:rStyle w:val="Hyperlink"/>
                  <w:rFonts w:ascii="Aptos" w:hAnsi="Aptos" w:cstheme="minorHAnsi"/>
                </w:rPr>
                <w:t>https://www.globus.org</w:t>
              </w:r>
            </w:hyperlink>
          </w:p>
          <w:p w14:paraId="479E1F08" w14:textId="31970E86" w:rsidR="008F0F08" w:rsidRPr="004A42C5" w:rsidRDefault="008F0F08" w:rsidP="00E16925">
            <w:pPr>
              <w:rPr>
                <w:rFonts w:ascii="Aptos" w:hAnsi="Aptos" w:cstheme="minorHAnsi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113907">
    <w:abstractNumId w:val="1"/>
  </w:num>
  <w:num w:numId="2" w16cid:durableId="1516457581">
    <w:abstractNumId w:val="0"/>
  </w:num>
  <w:num w:numId="3" w16cid:durableId="74491351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5831"/>
    <w:rsid w:val="00085F56"/>
    <w:rsid w:val="0008696E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DB4"/>
    <w:rsid w:val="000B5221"/>
    <w:rsid w:val="000B67B8"/>
    <w:rsid w:val="000B72A6"/>
    <w:rsid w:val="000C018B"/>
    <w:rsid w:val="000C3031"/>
    <w:rsid w:val="000C3993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A93"/>
    <w:rsid w:val="00151E95"/>
    <w:rsid w:val="0015248A"/>
    <w:rsid w:val="00153791"/>
    <w:rsid w:val="0015459E"/>
    <w:rsid w:val="00155207"/>
    <w:rsid w:val="001572D7"/>
    <w:rsid w:val="00161820"/>
    <w:rsid w:val="00162113"/>
    <w:rsid w:val="0016271A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EE4"/>
    <w:rsid w:val="00192BD4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D12"/>
    <w:rsid w:val="001B44E5"/>
    <w:rsid w:val="001B56A6"/>
    <w:rsid w:val="001B56FD"/>
    <w:rsid w:val="001C0100"/>
    <w:rsid w:val="001C1BFF"/>
    <w:rsid w:val="001C2024"/>
    <w:rsid w:val="001C2EDF"/>
    <w:rsid w:val="001C3AE5"/>
    <w:rsid w:val="001C40FF"/>
    <w:rsid w:val="001C44AB"/>
    <w:rsid w:val="001C4E58"/>
    <w:rsid w:val="001C52FC"/>
    <w:rsid w:val="001C76CF"/>
    <w:rsid w:val="001C7BF2"/>
    <w:rsid w:val="001D073C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1005C"/>
    <w:rsid w:val="0021030F"/>
    <w:rsid w:val="00210B5C"/>
    <w:rsid w:val="0021158A"/>
    <w:rsid w:val="00211894"/>
    <w:rsid w:val="00211EFF"/>
    <w:rsid w:val="00212062"/>
    <w:rsid w:val="00212FD7"/>
    <w:rsid w:val="00213847"/>
    <w:rsid w:val="00213DEB"/>
    <w:rsid w:val="00214B34"/>
    <w:rsid w:val="0021765A"/>
    <w:rsid w:val="00217937"/>
    <w:rsid w:val="0022102F"/>
    <w:rsid w:val="00221C38"/>
    <w:rsid w:val="00222250"/>
    <w:rsid w:val="0022296D"/>
    <w:rsid w:val="00222A27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86F"/>
    <w:rsid w:val="00283194"/>
    <w:rsid w:val="0028371E"/>
    <w:rsid w:val="00283DDB"/>
    <w:rsid w:val="00283F50"/>
    <w:rsid w:val="00284EEE"/>
    <w:rsid w:val="00286187"/>
    <w:rsid w:val="00286D85"/>
    <w:rsid w:val="00290E07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47F6"/>
    <w:rsid w:val="002B4D6E"/>
    <w:rsid w:val="002B5A17"/>
    <w:rsid w:val="002B7945"/>
    <w:rsid w:val="002C0483"/>
    <w:rsid w:val="002C1134"/>
    <w:rsid w:val="002C2E2C"/>
    <w:rsid w:val="002C4745"/>
    <w:rsid w:val="002C5B04"/>
    <w:rsid w:val="002C63FC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4720"/>
    <w:rsid w:val="00335AC4"/>
    <w:rsid w:val="003362A7"/>
    <w:rsid w:val="00337E18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E94"/>
    <w:rsid w:val="00362713"/>
    <w:rsid w:val="00363701"/>
    <w:rsid w:val="00364404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BD3"/>
    <w:rsid w:val="003D5315"/>
    <w:rsid w:val="003D6AF2"/>
    <w:rsid w:val="003D7D6E"/>
    <w:rsid w:val="003E23DD"/>
    <w:rsid w:val="003E273C"/>
    <w:rsid w:val="003E3384"/>
    <w:rsid w:val="003E33F5"/>
    <w:rsid w:val="003E35A8"/>
    <w:rsid w:val="003E3E55"/>
    <w:rsid w:val="003E3F85"/>
    <w:rsid w:val="003E419D"/>
    <w:rsid w:val="003E6430"/>
    <w:rsid w:val="003E68E6"/>
    <w:rsid w:val="003E7FB5"/>
    <w:rsid w:val="003F163F"/>
    <w:rsid w:val="003F23D8"/>
    <w:rsid w:val="003F354E"/>
    <w:rsid w:val="003F53DA"/>
    <w:rsid w:val="003F6A09"/>
    <w:rsid w:val="003F6B1D"/>
    <w:rsid w:val="003F730A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43"/>
    <w:rsid w:val="00481B8B"/>
    <w:rsid w:val="004825CF"/>
    <w:rsid w:val="00482A78"/>
    <w:rsid w:val="004832D1"/>
    <w:rsid w:val="004840B5"/>
    <w:rsid w:val="004846D0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1533"/>
    <w:rsid w:val="004D2630"/>
    <w:rsid w:val="004D2964"/>
    <w:rsid w:val="004D359B"/>
    <w:rsid w:val="004D37B2"/>
    <w:rsid w:val="004D432C"/>
    <w:rsid w:val="004D4EBA"/>
    <w:rsid w:val="004D70B4"/>
    <w:rsid w:val="004D7AAD"/>
    <w:rsid w:val="004E4588"/>
    <w:rsid w:val="004E4C3E"/>
    <w:rsid w:val="004E5198"/>
    <w:rsid w:val="004E5ACD"/>
    <w:rsid w:val="004E6073"/>
    <w:rsid w:val="004E681B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2339"/>
    <w:rsid w:val="00542F27"/>
    <w:rsid w:val="005431C2"/>
    <w:rsid w:val="00543D0F"/>
    <w:rsid w:val="00544121"/>
    <w:rsid w:val="005442F0"/>
    <w:rsid w:val="00544C71"/>
    <w:rsid w:val="0054791B"/>
    <w:rsid w:val="00547CCC"/>
    <w:rsid w:val="00550290"/>
    <w:rsid w:val="005509E8"/>
    <w:rsid w:val="00550B59"/>
    <w:rsid w:val="005518A7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746"/>
    <w:rsid w:val="005863A2"/>
    <w:rsid w:val="0058777F"/>
    <w:rsid w:val="005909D0"/>
    <w:rsid w:val="005914C1"/>
    <w:rsid w:val="00592CDF"/>
    <w:rsid w:val="00592F36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853"/>
    <w:rsid w:val="005A6A00"/>
    <w:rsid w:val="005A6B02"/>
    <w:rsid w:val="005A7F95"/>
    <w:rsid w:val="005B049B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5371"/>
    <w:rsid w:val="005C550E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C77"/>
    <w:rsid w:val="005E7E5C"/>
    <w:rsid w:val="005F01C1"/>
    <w:rsid w:val="005F1C03"/>
    <w:rsid w:val="005F3292"/>
    <w:rsid w:val="005F3D1D"/>
    <w:rsid w:val="005F4AFC"/>
    <w:rsid w:val="005F6993"/>
    <w:rsid w:val="005F6EDC"/>
    <w:rsid w:val="005F73F0"/>
    <w:rsid w:val="00601E5C"/>
    <w:rsid w:val="00602697"/>
    <w:rsid w:val="00607F95"/>
    <w:rsid w:val="00610051"/>
    <w:rsid w:val="00610898"/>
    <w:rsid w:val="00611719"/>
    <w:rsid w:val="006117B9"/>
    <w:rsid w:val="006137B3"/>
    <w:rsid w:val="00613C2D"/>
    <w:rsid w:val="00614ADE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7B7D"/>
    <w:rsid w:val="00627EE6"/>
    <w:rsid w:val="00631E4D"/>
    <w:rsid w:val="00633130"/>
    <w:rsid w:val="00633E6A"/>
    <w:rsid w:val="00634E21"/>
    <w:rsid w:val="00635191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503D5"/>
    <w:rsid w:val="00651288"/>
    <w:rsid w:val="006520F8"/>
    <w:rsid w:val="0065260C"/>
    <w:rsid w:val="006529E1"/>
    <w:rsid w:val="00652E93"/>
    <w:rsid w:val="00653106"/>
    <w:rsid w:val="00654E73"/>
    <w:rsid w:val="006552C7"/>
    <w:rsid w:val="006553CC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78C2"/>
    <w:rsid w:val="006D0188"/>
    <w:rsid w:val="006D0EDD"/>
    <w:rsid w:val="006D12B5"/>
    <w:rsid w:val="006D14A2"/>
    <w:rsid w:val="006D217F"/>
    <w:rsid w:val="006D21FB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6EB8"/>
    <w:rsid w:val="006F72E3"/>
    <w:rsid w:val="007007DC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3B5D"/>
    <w:rsid w:val="00737402"/>
    <w:rsid w:val="00740431"/>
    <w:rsid w:val="00740524"/>
    <w:rsid w:val="00740643"/>
    <w:rsid w:val="0074112B"/>
    <w:rsid w:val="0074311C"/>
    <w:rsid w:val="00743DF2"/>
    <w:rsid w:val="007442D9"/>
    <w:rsid w:val="00744697"/>
    <w:rsid w:val="00744A53"/>
    <w:rsid w:val="007452F5"/>
    <w:rsid w:val="007456CF"/>
    <w:rsid w:val="00746182"/>
    <w:rsid w:val="0074703D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59D"/>
    <w:rsid w:val="007C4646"/>
    <w:rsid w:val="007C4744"/>
    <w:rsid w:val="007C5AD2"/>
    <w:rsid w:val="007C6617"/>
    <w:rsid w:val="007C7DB6"/>
    <w:rsid w:val="007D11F0"/>
    <w:rsid w:val="007D17ED"/>
    <w:rsid w:val="007D1E1A"/>
    <w:rsid w:val="007D3118"/>
    <w:rsid w:val="007D43BF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B6E"/>
    <w:rsid w:val="00812038"/>
    <w:rsid w:val="00812310"/>
    <w:rsid w:val="0081460F"/>
    <w:rsid w:val="00814B03"/>
    <w:rsid w:val="00817127"/>
    <w:rsid w:val="0081793F"/>
    <w:rsid w:val="00820FCD"/>
    <w:rsid w:val="0082186C"/>
    <w:rsid w:val="008221CD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523C"/>
    <w:rsid w:val="008C5CD6"/>
    <w:rsid w:val="008C63ED"/>
    <w:rsid w:val="008C723A"/>
    <w:rsid w:val="008D0541"/>
    <w:rsid w:val="008D0758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74F8"/>
    <w:rsid w:val="009312ED"/>
    <w:rsid w:val="00931641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E17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E92"/>
    <w:rsid w:val="009B6F4D"/>
    <w:rsid w:val="009B76A4"/>
    <w:rsid w:val="009B7FF3"/>
    <w:rsid w:val="009C0546"/>
    <w:rsid w:val="009C0892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B02"/>
    <w:rsid w:val="009E5C68"/>
    <w:rsid w:val="009E6119"/>
    <w:rsid w:val="009E6459"/>
    <w:rsid w:val="009E753C"/>
    <w:rsid w:val="009E78CB"/>
    <w:rsid w:val="009F1B8E"/>
    <w:rsid w:val="009F45D6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53C"/>
    <w:rsid w:val="00A669E3"/>
    <w:rsid w:val="00A66CB4"/>
    <w:rsid w:val="00A67379"/>
    <w:rsid w:val="00A7004F"/>
    <w:rsid w:val="00A70CEF"/>
    <w:rsid w:val="00A71953"/>
    <w:rsid w:val="00A71BAA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5465"/>
    <w:rsid w:val="00A8590F"/>
    <w:rsid w:val="00A86109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5FA"/>
    <w:rsid w:val="00AA2222"/>
    <w:rsid w:val="00AA3005"/>
    <w:rsid w:val="00AA3132"/>
    <w:rsid w:val="00AA34A6"/>
    <w:rsid w:val="00AA48EA"/>
    <w:rsid w:val="00AA4E49"/>
    <w:rsid w:val="00AA640D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9C3"/>
    <w:rsid w:val="00AD321E"/>
    <w:rsid w:val="00AD3A2C"/>
    <w:rsid w:val="00AD5154"/>
    <w:rsid w:val="00AD584D"/>
    <w:rsid w:val="00AD5A13"/>
    <w:rsid w:val="00AD61F6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8FF"/>
    <w:rsid w:val="00AF50AD"/>
    <w:rsid w:val="00AF550B"/>
    <w:rsid w:val="00AF6908"/>
    <w:rsid w:val="00B00FF7"/>
    <w:rsid w:val="00B015E1"/>
    <w:rsid w:val="00B016CF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D35"/>
    <w:rsid w:val="00B2163B"/>
    <w:rsid w:val="00B21BBC"/>
    <w:rsid w:val="00B21CF6"/>
    <w:rsid w:val="00B22FD5"/>
    <w:rsid w:val="00B2458F"/>
    <w:rsid w:val="00B268E0"/>
    <w:rsid w:val="00B27D6F"/>
    <w:rsid w:val="00B30044"/>
    <w:rsid w:val="00B308EF"/>
    <w:rsid w:val="00B33B62"/>
    <w:rsid w:val="00B34DAA"/>
    <w:rsid w:val="00B34DFE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5590"/>
    <w:rsid w:val="00B76382"/>
    <w:rsid w:val="00B767AC"/>
    <w:rsid w:val="00B77306"/>
    <w:rsid w:val="00B77C0C"/>
    <w:rsid w:val="00B80A56"/>
    <w:rsid w:val="00B812A3"/>
    <w:rsid w:val="00B81D1D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106D"/>
    <w:rsid w:val="00BB14EF"/>
    <w:rsid w:val="00BB2CA5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9EE"/>
    <w:rsid w:val="00BD28F7"/>
    <w:rsid w:val="00BD36F0"/>
    <w:rsid w:val="00BD45AF"/>
    <w:rsid w:val="00BD51B2"/>
    <w:rsid w:val="00BD748C"/>
    <w:rsid w:val="00BD777F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F47"/>
    <w:rsid w:val="00C1271A"/>
    <w:rsid w:val="00C143B7"/>
    <w:rsid w:val="00C14C9F"/>
    <w:rsid w:val="00C14E75"/>
    <w:rsid w:val="00C17647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6B0"/>
    <w:rsid w:val="00C50BF0"/>
    <w:rsid w:val="00C52E49"/>
    <w:rsid w:val="00C54055"/>
    <w:rsid w:val="00C553A3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7B6E"/>
    <w:rsid w:val="00CE0694"/>
    <w:rsid w:val="00CE093F"/>
    <w:rsid w:val="00CE354B"/>
    <w:rsid w:val="00CE4ADC"/>
    <w:rsid w:val="00CE4B0E"/>
    <w:rsid w:val="00CE50AE"/>
    <w:rsid w:val="00CE68F7"/>
    <w:rsid w:val="00CE72EE"/>
    <w:rsid w:val="00CE7A7A"/>
    <w:rsid w:val="00CF0098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911"/>
    <w:rsid w:val="00DA1BD5"/>
    <w:rsid w:val="00DA2CB6"/>
    <w:rsid w:val="00DA4171"/>
    <w:rsid w:val="00DA51DB"/>
    <w:rsid w:val="00DA67FB"/>
    <w:rsid w:val="00DA6C73"/>
    <w:rsid w:val="00DA7B79"/>
    <w:rsid w:val="00DB0DA9"/>
    <w:rsid w:val="00DB13BA"/>
    <w:rsid w:val="00DB1CE6"/>
    <w:rsid w:val="00DB1E1D"/>
    <w:rsid w:val="00DB527E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60E8"/>
    <w:rsid w:val="00DC6146"/>
    <w:rsid w:val="00DC7C46"/>
    <w:rsid w:val="00DC7F9A"/>
    <w:rsid w:val="00DD14C5"/>
    <w:rsid w:val="00DD1696"/>
    <w:rsid w:val="00DD256F"/>
    <w:rsid w:val="00DD258D"/>
    <w:rsid w:val="00DD400E"/>
    <w:rsid w:val="00DD4378"/>
    <w:rsid w:val="00DD4658"/>
    <w:rsid w:val="00DD4677"/>
    <w:rsid w:val="00DD4982"/>
    <w:rsid w:val="00DD4C01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4D07"/>
    <w:rsid w:val="00E04F9C"/>
    <w:rsid w:val="00E074ED"/>
    <w:rsid w:val="00E07A7F"/>
    <w:rsid w:val="00E07E89"/>
    <w:rsid w:val="00E10324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5A4D"/>
    <w:rsid w:val="00E25F61"/>
    <w:rsid w:val="00E271C4"/>
    <w:rsid w:val="00E27516"/>
    <w:rsid w:val="00E33105"/>
    <w:rsid w:val="00E358BC"/>
    <w:rsid w:val="00E3739D"/>
    <w:rsid w:val="00E4052E"/>
    <w:rsid w:val="00E40696"/>
    <w:rsid w:val="00E40E5E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1223"/>
    <w:rsid w:val="00E51637"/>
    <w:rsid w:val="00E537B6"/>
    <w:rsid w:val="00E54069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D0869"/>
    <w:rsid w:val="00ED2F10"/>
    <w:rsid w:val="00ED3151"/>
    <w:rsid w:val="00ED505B"/>
    <w:rsid w:val="00ED53C6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5167"/>
    <w:rsid w:val="00F10066"/>
    <w:rsid w:val="00F1158C"/>
    <w:rsid w:val="00F124DC"/>
    <w:rsid w:val="00F1365F"/>
    <w:rsid w:val="00F16431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50A36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511F"/>
    <w:rsid w:val="00F6599B"/>
    <w:rsid w:val="00F6729F"/>
    <w:rsid w:val="00F7092C"/>
    <w:rsid w:val="00F70CA9"/>
    <w:rsid w:val="00F7264D"/>
    <w:rsid w:val="00F736E6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C00E8"/>
    <w:rsid w:val="00FC1C1B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15B1"/>
    <w:rsid w:val="00FF171D"/>
    <w:rsid w:val="00FF1FB7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F47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display/DMEdoc/DME+User+Guide" TargetMode="External"/><Relationship Id="rId13" Type="http://schemas.openxmlformats.org/officeDocument/2006/relationships/hyperlink" Target="https://www.globus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NCIDataVault@nih.gov" TargetMode="External"/><Relationship Id="rId12" Type="http://schemas.openxmlformats.org/officeDocument/2006/relationships/hyperlink" Target="https://irods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11" Type="http://schemas.openxmlformats.org/officeDocument/2006/relationships/hyperlink" Target="https://tracker.nci.nih.gov/secure/RapidBoard.jspa?rapidView=24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BIIT/HPC_DME_AP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ki.nci.nih.gov/display/DMEdoc/DME+User+Gu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3</cp:revision>
  <dcterms:created xsi:type="dcterms:W3CDTF">2025-12-30T18:50:00Z</dcterms:created>
  <dcterms:modified xsi:type="dcterms:W3CDTF">2025-12-30T18:50:00Z</dcterms:modified>
</cp:coreProperties>
</file>