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76A835" w14:textId="77777777" w:rsidR="00D31D5B" w:rsidRPr="00FF14DD" w:rsidRDefault="00323BCB">
      <w:pPr>
        <w:pStyle w:val="TitleCover"/>
        <w:spacing w:after="240"/>
        <w:jc w:val="right"/>
        <w:rPr>
          <w:rFonts w:ascii="Arial" w:hAnsi="Arial" w:cs="Arial"/>
          <w:sz w:val="52"/>
        </w:rPr>
      </w:pPr>
      <w:bookmarkStart w:id="0" w:name="_Toc523878296"/>
      <w:bookmarkStart w:id="1" w:name="_Toc521978636"/>
      <w:r>
        <w:rPr>
          <w:rFonts w:ascii="Arial" w:hAnsi="Arial" w:cs="Arial"/>
          <w:sz w:val="52"/>
        </w:rPr>
        <w:t xml:space="preserve">                                                                                                                                                                                                                                                    </w:t>
      </w:r>
    </w:p>
    <w:p w14:paraId="121FF9E9" w14:textId="77777777" w:rsidR="00D31D5B" w:rsidRPr="00FF14DD" w:rsidRDefault="00D31D5B">
      <w:pPr>
        <w:pStyle w:val="TitleCover"/>
        <w:spacing w:after="240"/>
        <w:jc w:val="right"/>
        <w:rPr>
          <w:rFonts w:ascii="Arial" w:hAnsi="Arial" w:cs="Arial"/>
          <w:sz w:val="52"/>
        </w:rPr>
      </w:pPr>
    </w:p>
    <w:p w14:paraId="6FC30E79" w14:textId="77777777" w:rsidR="00D31D5B" w:rsidRPr="00FF14DD" w:rsidRDefault="00D31D5B">
      <w:pPr>
        <w:pStyle w:val="TitleCover"/>
        <w:spacing w:after="240"/>
        <w:jc w:val="right"/>
        <w:rPr>
          <w:rFonts w:ascii="Arial" w:hAnsi="Arial" w:cs="Arial"/>
          <w:sz w:val="52"/>
        </w:rPr>
      </w:pPr>
    </w:p>
    <w:p w14:paraId="290F25F4" w14:textId="77777777" w:rsidR="00D31D5B" w:rsidRPr="00FF14DD" w:rsidRDefault="00D31D5B">
      <w:pPr>
        <w:pStyle w:val="TitleCover"/>
        <w:spacing w:after="240"/>
        <w:jc w:val="right"/>
        <w:rPr>
          <w:rFonts w:ascii="Arial" w:hAnsi="Arial" w:cs="Arial"/>
          <w:sz w:val="52"/>
        </w:rPr>
      </w:pPr>
    </w:p>
    <w:p w14:paraId="452FCDFE" w14:textId="77777777" w:rsidR="00D31D5B" w:rsidRPr="00FF14DD" w:rsidRDefault="00D31D5B">
      <w:pPr>
        <w:rPr>
          <w:rFonts w:ascii="Arial" w:hAnsi="Arial" w:cs="Arial"/>
        </w:rPr>
      </w:pPr>
    </w:p>
    <w:p w14:paraId="55FE66A2" w14:textId="77777777" w:rsidR="00D31D5B" w:rsidRPr="00FF14DD" w:rsidRDefault="004D7D0C">
      <w:pPr>
        <w:pStyle w:val="Title"/>
        <w:jc w:val="right"/>
        <w:rPr>
          <w:rFonts w:ascii="Arial" w:hAnsi="Arial" w:cs="Arial"/>
          <w:i/>
          <w:color w:val="0000FF"/>
          <w:sz w:val="40"/>
          <w:szCs w:val="40"/>
        </w:rPr>
      </w:pPr>
      <w:r>
        <w:rPr>
          <w:rFonts w:ascii="Arial" w:hAnsi="Arial" w:cs="Arial"/>
          <w:i/>
          <w:color w:val="0000FF"/>
          <w:sz w:val="40"/>
          <w:szCs w:val="40"/>
        </w:rPr>
        <w:t>HPC Data management prototype</w:t>
      </w:r>
    </w:p>
    <w:p w14:paraId="1BB43B22" w14:textId="77777777" w:rsidR="00D34EC0" w:rsidRPr="009C20DD" w:rsidRDefault="00D34EC0" w:rsidP="00D34EC0">
      <w:pPr>
        <w:pStyle w:val="Title"/>
        <w:pBdr>
          <w:bottom w:val="single" w:sz="4" w:space="1" w:color="auto"/>
        </w:pBdr>
        <w:jc w:val="right"/>
        <w:rPr>
          <w:rFonts w:ascii="Arial" w:hAnsi="Arial" w:cs="Arial"/>
          <w:sz w:val="40"/>
          <w:szCs w:val="40"/>
        </w:rPr>
      </w:pPr>
      <w:r w:rsidRPr="009C20DD">
        <w:rPr>
          <w:rFonts w:ascii="Arial" w:hAnsi="Arial" w:cs="Arial"/>
          <w:sz w:val="40"/>
          <w:szCs w:val="40"/>
        </w:rPr>
        <w:fldChar w:fldCharType="begin"/>
      </w:r>
      <w:r w:rsidRPr="009C20DD">
        <w:rPr>
          <w:rFonts w:ascii="Arial" w:hAnsi="Arial" w:cs="Arial"/>
          <w:sz w:val="40"/>
          <w:szCs w:val="40"/>
        </w:rPr>
        <w:instrText xml:space="preserve"> DOCPROPERTY  Title  \* MERGEFORMAT </w:instrText>
      </w:r>
      <w:r w:rsidRPr="009C20DD">
        <w:rPr>
          <w:rFonts w:ascii="Arial" w:hAnsi="Arial" w:cs="Arial"/>
          <w:sz w:val="40"/>
          <w:szCs w:val="40"/>
        </w:rPr>
        <w:fldChar w:fldCharType="separate"/>
      </w:r>
      <w:r>
        <w:rPr>
          <w:rFonts w:ascii="Arial" w:hAnsi="Arial" w:cs="Arial"/>
          <w:sz w:val="40"/>
          <w:szCs w:val="40"/>
        </w:rPr>
        <w:t xml:space="preserve">Design </w:t>
      </w:r>
      <w:r w:rsidR="008340E8">
        <w:rPr>
          <w:rFonts w:ascii="Arial" w:hAnsi="Arial" w:cs="Arial"/>
          <w:sz w:val="40"/>
          <w:szCs w:val="40"/>
        </w:rPr>
        <w:t>DOCUMENT</w:t>
      </w:r>
      <w:r w:rsidRPr="009C20DD">
        <w:rPr>
          <w:rFonts w:ascii="Arial" w:hAnsi="Arial" w:cs="Arial"/>
          <w:sz w:val="40"/>
          <w:szCs w:val="40"/>
        </w:rPr>
        <w:fldChar w:fldCharType="end"/>
      </w:r>
    </w:p>
    <w:p w14:paraId="6C4D3881" w14:textId="77777777" w:rsidR="0016596E" w:rsidRPr="00FF14DD" w:rsidRDefault="00D31D5B">
      <w:pPr>
        <w:pStyle w:val="StyleSubtitleCover2TopNoborder"/>
        <w:rPr>
          <w:rFonts w:ascii="Arial" w:hAnsi="Arial" w:cs="Arial"/>
          <w:i/>
          <w:color w:val="0000FF"/>
        </w:rPr>
      </w:pPr>
      <w:r w:rsidRPr="006C6B75">
        <w:rPr>
          <w:rFonts w:ascii="Arial" w:hAnsi="Arial" w:cs="Arial"/>
        </w:rPr>
        <w:t xml:space="preserve">Version </w:t>
      </w:r>
      <w:r w:rsidRPr="00FF14DD">
        <w:rPr>
          <w:rFonts w:ascii="Arial" w:hAnsi="Arial" w:cs="Arial"/>
          <w:i/>
          <w:color w:val="0000FF"/>
        </w:rPr>
        <w:fldChar w:fldCharType="begin"/>
      </w:r>
      <w:r w:rsidRPr="006C6B75">
        <w:rPr>
          <w:rFonts w:ascii="Arial" w:hAnsi="Arial" w:cs="Arial"/>
          <w:i/>
          <w:color w:val="0000FF"/>
        </w:rPr>
        <w:instrText xml:space="preserve"> DOCPROPERTY "Version" \* MERGEFORMAT </w:instrText>
      </w:r>
      <w:r w:rsidRPr="00FF14DD">
        <w:rPr>
          <w:rFonts w:ascii="Arial" w:hAnsi="Arial" w:cs="Arial"/>
          <w:i/>
          <w:color w:val="0000FF"/>
        </w:rPr>
        <w:fldChar w:fldCharType="separate"/>
      </w:r>
      <w:r w:rsidR="0016596E" w:rsidRPr="006C6B75">
        <w:rPr>
          <w:rFonts w:ascii="Arial" w:hAnsi="Arial" w:cs="Arial"/>
          <w:i/>
          <w:color w:val="0000FF"/>
        </w:rPr>
        <w:t>&lt;1.0&gt;</w:t>
      </w:r>
      <w:r w:rsidRPr="00FF14DD">
        <w:rPr>
          <w:rFonts w:ascii="Arial" w:hAnsi="Arial" w:cs="Arial"/>
          <w:i/>
          <w:color w:val="0000FF"/>
        </w:rPr>
        <w:fldChar w:fldCharType="end"/>
      </w:r>
    </w:p>
    <w:p w14:paraId="697D8CB2" w14:textId="1F358905" w:rsidR="00D31D5B" w:rsidRPr="006C6B75" w:rsidRDefault="003A4B40">
      <w:pPr>
        <w:pStyle w:val="StyleSubtitleCover2TopNoborder"/>
        <w:rPr>
          <w:rFonts w:ascii="Arial" w:hAnsi="Arial" w:cs="Arial"/>
        </w:rPr>
      </w:pPr>
      <w:r>
        <w:rPr>
          <w:rFonts w:ascii="Arial" w:hAnsi="Arial" w:cs="Arial"/>
          <w:i/>
          <w:color w:val="0000FF"/>
        </w:rPr>
        <w:t>9/9</w:t>
      </w:r>
      <w:r w:rsidR="00077CB9">
        <w:rPr>
          <w:rFonts w:ascii="Arial" w:hAnsi="Arial" w:cs="Arial"/>
          <w:i/>
          <w:color w:val="0000FF"/>
        </w:rPr>
        <w:t>/201</w:t>
      </w:r>
      <w:r>
        <w:rPr>
          <w:rFonts w:ascii="Arial" w:hAnsi="Arial" w:cs="Arial"/>
          <w:i/>
          <w:color w:val="0000FF"/>
        </w:rPr>
        <w:t>7</w:t>
      </w:r>
    </w:p>
    <w:p w14:paraId="108B6ECB" w14:textId="77777777" w:rsidR="00D31D5B" w:rsidRPr="006C6B75" w:rsidRDefault="00D31D5B">
      <w:pPr>
        <w:ind w:left="0"/>
        <w:rPr>
          <w:rFonts w:ascii="Arial" w:hAnsi="Arial" w:cs="Arial"/>
        </w:rPr>
      </w:pPr>
    </w:p>
    <w:p w14:paraId="50262B53" w14:textId="77777777" w:rsidR="00D31D5B" w:rsidRPr="006C6B75" w:rsidRDefault="00D31D5B">
      <w:pPr>
        <w:ind w:left="0"/>
        <w:rPr>
          <w:rFonts w:ascii="Arial" w:hAnsi="Arial" w:cs="Arial"/>
        </w:rPr>
        <w:sectPr w:rsidR="00D31D5B" w:rsidRPr="006C6B75"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p>
    <w:p w14:paraId="6358F73A" w14:textId="77777777" w:rsidR="00000D73" w:rsidRPr="00000D73" w:rsidRDefault="00000D73" w:rsidP="00000D73">
      <w:pPr>
        <w:pStyle w:val="InfoBlue"/>
        <w:ind w:left="0"/>
        <w:jc w:val="center"/>
        <w:rPr>
          <w:rFonts w:ascii="Arial" w:hAnsi="Arial" w:cs="Arial"/>
          <w:b/>
          <w:i w:val="0"/>
          <w:color w:val="auto"/>
          <w:sz w:val="36"/>
          <w:szCs w:val="36"/>
        </w:rPr>
      </w:pPr>
      <w:r w:rsidRPr="00000D73">
        <w:rPr>
          <w:rFonts w:ascii="Arial" w:hAnsi="Arial" w:cs="Arial"/>
          <w:b/>
          <w:i w:val="0"/>
          <w:color w:val="auto"/>
          <w:sz w:val="36"/>
          <w:szCs w:val="36"/>
        </w:rPr>
        <w:lastRenderedPageBreak/>
        <w:t>Version History</w:t>
      </w:r>
    </w:p>
    <w:p w14:paraId="6711515F" w14:textId="77777777" w:rsidR="00D34EC0" w:rsidRPr="009C20DD" w:rsidRDefault="00D34EC0" w:rsidP="00D34EC0">
      <w:pPr>
        <w:pStyle w:val="InfoBlue"/>
        <w:ind w:left="0"/>
        <w:rPr>
          <w:rFonts w:ascii="Arial" w:hAnsi="Arial" w:cs="Arial"/>
        </w:rPr>
      </w:pPr>
      <w:r w:rsidRPr="009C20DD">
        <w:rPr>
          <w:rFonts w:ascii="Arial" w:hAnsi="Arial" w:cs="Arial"/>
        </w:rPr>
        <w:t xml:space="preserve">[Provide information on how the development and distribution of the </w:t>
      </w:r>
      <w:r w:rsidRPr="009C20DD">
        <w:rPr>
          <w:rFonts w:ascii="Arial" w:hAnsi="Arial" w:cs="Arial"/>
        </w:rPr>
        <w:fldChar w:fldCharType="begin"/>
      </w:r>
      <w:r w:rsidRPr="009C20DD">
        <w:rPr>
          <w:rFonts w:ascii="Arial" w:hAnsi="Arial" w:cs="Arial"/>
        </w:rPr>
        <w:instrText xml:space="preserve"> TITLE   \* MERGEFORMAT </w:instrText>
      </w:r>
      <w:r w:rsidRPr="009C20DD">
        <w:rPr>
          <w:rFonts w:ascii="Arial" w:hAnsi="Arial" w:cs="Arial"/>
        </w:rPr>
        <w:fldChar w:fldCharType="separate"/>
      </w:r>
      <w:r>
        <w:rPr>
          <w:rFonts w:ascii="Arial" w:hAnsi="Arial" w:cs="Arial"/>
        </w:rPr>
        <w:t>Design Specification</w:t>
      </w:r>
      <w:r w:rsidRPr="009C20DD">
        <w:rPr>
          <w:rFonts w:ascii="Arial" w:hAnsi="Arial" w:cs="Arial"/>
        </w:rPr>
        <w:fldChar w:fldCharType="end"/>
      </w:r>
      <w:r w:rsidRPr="009C20DD">
        <w:rPr>
          <w:rFonts w:ascii="Arial" w:hAnsi="Arial" w:cs="Arial"/>
        </w:rPr>
        <w:t xml:space="preserve"> will be controlled and tracked. Use the table below to provide the version number, the author implementing the version, the date of the version, the name of the person approving the version, the date that particular version was approved, and a brief description of the reason for creating the revised version.]</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914"/>
        <w:gridCol w:w="1440"/>
        <w:gridCol w:w="1260"/>
        <w:gridCol w:w="1678"/>
        <w:gridCol w:w="1202"/>
        <w:gridCol w:w="2808"/>
      </w:tblGrid>
      <w:tr w:rsidR="00D34EC0" w:rsidRPr="009C20DD" w14:paraId="0B398293" w14:textId="77777777" w:rsidTr="0080666F">
        <w:trPr>
          <w:trHeight w:val="528"/>
        </w:trPr>
        <w:tc>
          <w:tcPr>
            <w:tcW w:w="914" w:type="dxa"/>
            <w:shd w:val="clear" w:color="auto" w:fill="D9D9D9"/>
          </w:tcPr>
          <w:p w14:paraId="1E6B9988" w14:textId="77777777" w:rsidR="00D34EC0" w:rsidRPr="009C20DD" w:rsidRDefault="00D34EC0" w:rsidP="0080666F">
            <w:pPr>
              <w:pStyle w:val="tabletxt"/>
              <w:jc w:val="center"/>
              <w:rPr>
                <w:rFonts w:ascii="Arial" w:hAnsi="Arial"/>
                <w:b/>
                <w:bCs/>
              </w:rPr>
            </w:pPr>
            <w:r w:rsidRPr="009C20DD">
              <w:rPr>
                <w:rFonts w:ascii="Arial" w:hAnsi="Arial"/>
                <w:b/>
                <w:bCs/>
              </w:rPr>
              <w:t>Version</w:t>
            </w:r>
            <w:r w:rsidRPr="009C20DD">
              <w:rPr>
                <w:rFonts w:ascii="Arial" w:hAnsi="Arial"/>
                <w:b/>
                <w:bCs/>
              </w:rPr>
              <w:br/>
              <w:t>Number</w:t>
            </w:r>
          </w:p>
        </w:tc>
        <w:tc>
          <w:tcPr>
            <w:tcW w:w="1440" w:type="dxa"/>
            <w:shd w:val="clear" w:color="auto" w:fill="D9D9D9"/>
          </w:tcPr>
          <w:p w14:paraId="20EDBF17" w14:textId="77777777" w:rsidR="00D34EC0" w:rsidRPr="009C20DD" w:rsidRDefault="00D34EC0" w:rsidP="0080666F">
            <w:pPr>
              <w:pStyle w:val="tabletxt"/>
              <w:jc w:val="center"/>
              <w:rPr>
                <w:rFonts w:ascii="Arial" w:hAnsi="Arial"/>
                <w:b/>
                <w:bCs/>
              </w:rPr>
            </w:pPr>
            <w:r w:rsidRPr="009C20DD">
              <w:rPr>
                <w:rFonts w:ascii="Arial" w:hAnsi="Arial"/>
                <w:b/>
                <w:bCs/>
              </w:rPr>
              <w:t>Implemented</w:t>
            </w:r>
          </w:p>
          <w:p w14:paraId="5BC8902C"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60" w:type="dxa"/>
            <w:shd w:val="clear" w:color="auto" w:fill="D9D9D9"/>
          </w:tcPr>
          <w:p w14:paraId="384FD861" w14:textId="77777777" w:rsidR="00D34EC0" w:rsidRPr="009C20DD" w:rsidRDefault="00D34EC0" w:rsidP="0080666F">
            <w:pPr>
              <w:pStyle w:val="tabletxt"/>
              <w:jc w:val="center"/>
              <w:rPr>
                <w:rFonts w:ascii="Arial" w:hAnsi="Arial"/>
                <w:b/>
                <w:bCs/>
              </w:rPr>
            </w:pPr>
            <w:r w:rsidRPr="009C20DD">
              <w:rPr>
                <w:rFonts w:ascii="Arial" w:hAnsi="Arial"/>
                <w:b/>
                <w:bCs/>
              </w:rPr>
              <w:t>Revision</w:t>
            </w:r>
          </w:p>
          <w:p w14:paraId="6A2CC665"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1678" w:type="dxa"/>
            <w:shd w:val="clear" w:color="auto" w:fill="D9D9D9"/>
          </w:tcPr>
          <w:p w14:paraId="52C403A1" w14:textId="77777777" w:rsidR="00D34EC0" w:rsidRPr="009C20DD" w:rsidRDefault="00D34EC0" w:rsidP="0080666F">
            <w:pPr>
              <w:pStyle w:val="tabletxt"/>
              <w:jc w:val="center"/>
              <w:rPr>
                <w:rFonts w:ascii="Arial" w:hAnsi="Arial"/>
                <w:b/>
                <w:bCs/>
              </w:rPr>
            </w:pPr>
            <w:r w:rsidRPr="009C20DD">
              <w:rPr>
                <w:rFonts w:ascii="Arial" w:hAnsi="Arial"/>
                <w:b/>
                <w:bCs/>
              </w:rPr>
              <w:t>Approved</w:t>
            </w:r>
          </w:p>
          <w:p w14:paraId="44CC29C1"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02" w:type="dxa"/>
            <w:shd w:val="clear" w:color="auto" w:fill="D9D9D9"/>
          </w:tcPr>
          <w:p w14:paraId="676AAB06" w14:textId="77777777" w:rsidR="00D34EC0" w:rsidRPr="009C20DD" w:rsidRDefault="00D34EC0" w:rsidP="0080666F">
            <w:pPr>
              <w:pStyle w:val="tabletxt"/>
              <w:jc w:val="center"/>
              <w:rPr>
                <w:rFonts w:ascii="Arial" w:hAnsi="Arial"/>
                <w:b/>
                <w:bCs/>
              </w:rPr>
            </w:pPr>
            <w:r w:rsidRPr="009C20DD">
              <w:rPr>
                <w:rFonts w:ascii="Arial" w:hAnsi="Arial"/>
                <w:b/>
                <w:bCs/>
              </w:rPr>
              <w:t>Approval</w:t>
            </w:r>
          </w:p>
          <w:p w14:paraId="02300430"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2808" w:type="dxa"/>
            <w:shd w:val="clear" w:color="auto" w:fill="D9D9D9"/>
          </w:tcPr>
          <w:p w14:paraId="071D5459" w14:textId="77777777" w:rsidR="00D34EC0" w:rsidRPr="009C20DD" w:rsidRDefault="00D34EC0" w:rsidP="0080666F">
            <w:pPr>
              <w:pStyle w:val="tabletxt"/>
              <w:jc w:val="center"/>
              <w:rPr>
                <w:rFonts w:ascii="Arial" w:hAnsi="Arial"/>
                <w:b/>
                <w:bCs/>
              </w:rPr>
            </w:pPr>
            <w:r w:rsidRPr="009C20DD">
              <w:rPr>
                <w:rFonts w:ascii="Arial" w:hAnsi="Arial"/>
                <w:b/>
                <w:bCs/>
              </w:rPr>
              <w:t>Description of</w:t>
            </w:r>
            <w:r w:rsidRPr="009C20DD">
              <w:rPr>
                <w:rFonts w:ascii="Arial" w:hAnsi="Arial"/>
                <w:b/>
                <w:bCs/>
              </w:rPr>
              <w:br/>
              <w:t>Change</w:t>
            </w:r>
          </w:p>
        </w:tc>
      </w:tr>
      <w:tr w:rsidR="00D34EC0" w:rsidRPr="009C20DD" w14:paraId="4710503E" w14:textId="77777777" w:rsidTr="0080666F">
        <w:trPr>
          <w:trHeight w:val="70"/>
        </w:trPr>
        <w:tc>
          <w:tcPr>
            <w:tcW w:w="914" w:type="dxa"/>
          </w:tcPr>
          <w:p w14:paraId="3852FA44" w14:textId="77777777" w:rsidR="00D34EC0" w:rsidRPr="009C20DD" w:rsidRDefault="00D34EC0" w:rsidP="0080666F">
            <w:pPr>
              <w:pStyle w:val="Tabletext"/>
              <w:jc w:val="center"/>
              <w:rPr>
                <w:rFonts w:cs="Arial"/>
              </w:rPr>
            </w:pPr>
            <w:r w:rsidRPr="009C20DD">
              <w:rPr>
                <w:rFonts w:cs="Arial"/>
              </w:rPr>
              <w:t>1.0</w:t>
            </w:r>
          </w:p>
        </w:tc>
        <w:tc>
          <w:tcPr>
            <w:tcW w:w="1440" w:type="dxa"/>
          </w:tcPr>
          <w:p w14:paraId="6257C81D" w14:textId="77777777" w:rsidR="00D34EC0" w:rsidRPr="009C20DD" w:rsidRDefault="00C41EAB" w:rsidP="0080666F">
            <w:pPr>
              <w:pStyle w:val="Tabletext"/>
              <w:rPr>
                <w:rFonts w:cs="Arial"/>
              </w:rPr>
            </w:pPr>
            <w:r>
              <w:rPr>
                <w:rFonts w:cs="Arial"/>
                <w:i/>
                <w:color w:val="0000FF"/>
              </w:rPr>
              <w:t xml:space="preserve">Prasad </w:t>
            </w:r>
            <w:proofErr w:type="spellStart"/>
            <w:r>
              <w:rPr>
                <w:rFonts w:cs="Arial"/>
                <w:i/>
                <w:color w:val="0000FF"/>
              </w:rPr>
              <w:t>Konka</w:t>
            </w:r>
            <w:proofErr w:type="spellEnd"/>
          </w:p>
        </w:tc>
        <w:tc>
          <w:tcPr>
            <w:tcW w:w="1260" w:type="dxa"/>
          </w:tcPr>
          <w:p w14:paraId="5CA4E96F" w14:textId="77777777" w:rsidR="00D34EC0" w:rsidRPr="009C20DD" w:rsidRDefault="00822CBF" w:rsidP="0080666F">
            <w:pPr>
              <w:pStyle w:val="Tabletext"/>
              <w:jc w:val="center"/>
              <w:rPr>
                <w:rFonts w:cs="Arial"/>
              </w:rPr>
            </w:pPr>
            <w:r>
              <w:rPr>
                <w:rFonts w:cs="Arial"/>
                <w:i/>
                <w:color w:val="0000FF"/>
              </w:rPr>
              <w:t>1/28</w:t>
            </w:r>
            <w:r w:rsidR="00C41EAB">
              <w:rPr>
                <w:rFonts w:cs="Arial"/>
                <w:i/>
                <w:color w:val="0000FF"/>
              </w:rPr>
              <w:t>/201</w:t>
            </w:r>
            <w:r>
              <w:rPr>
                <w:rFonts w:cs="Arial"/>
                <w:i/>
                <w:color w:val="0000FF"/>
              </w:rPr>
              <w:t>6</w:t>
            </w:r>
          </w:p>
        </w:tc>
        <w:tc>
          <w:tcPr>
            <w:tcW w:w="1678" w:type="dxa"/>
          </w:tcPr>
          <w:p w14:paraId="3D9C2C8E" w14:textId="77777777" w:rsidR="00D34EC0" w:rsidRPr="009C20DD" w:rsidRDefault="00D34EC0" w:rsidP="0080666F">
            <w:pPr>
              <w:pStyle w:val="Tabletext"/>
              <w:rPr>
                <w:rFonts w:cs="Arial"/>
              </w:rPr>
            </w:pPr>
          </w:p>
        </w:tc>
        <w:tc>
          <w:tcPr>
            <w:tcW w:w="1202" w:type="dxa"/>
          </w:tcPr>
          <w:p w14:paraId="2B660646" w14:textId="77777777" w:rsidR="00D34EC0" w:rsidRPr="009C20DD" w:rsidRDefault="00D34EC0" w:rsidP="0080666F">
            <w:pPr>
              <w:pStyle w:val="Tabletext"/>
              <w:jc w:val="center"/>
              <w:rPr>
                <w:rFonts w:cs="Arial"/>
              </w:rPr>
            </w:pPr>
          </w:p>
        </w:tc>
        <w:tc>
          <w:tcPr>
            <w:tcW w:w="2808" w:type="dxa"/>
          </w:tcPr>
          <w:p w14:paraId="040B783C" w14:textId="77777777" w:rsidR="00D34EC0" w:rsidRPr="009C20DD" w:rsidRDefault="00C41EAB" w:rsidP="0080666F">
            <w:pPr>
              <w:pStyle w:val="Tabletext"/>
              <w:rPr>
                <w:rFonts w:cs="Arial"/>
              </w:rPr>
            </w:pPr>
            <w:r>
              <w:rPr>
                <w:rFonts w:cs="Arial"/>
                <w:i/>
                <w:color w:val="0000FF"/>
              </w:rPr>
              <w:t>Initial Draft</w:t>
            </w:r>
          </w:p>
        </w:tc>
      </w:tr>
      <w:tr w:rsidR="00D34EC0" w:rsidRPr="009C20DD" w14:paraId="52977BF1" w14:textId="77777777" w:rsidTr="0080666F">
        <w:trPr>
          <w:trHeight w:val="248"/>
        </w:trPr>
        <w:tc>
          <w:tcPr>
            <w:tcW w:w="914" w:type="dxa"/>
          </w:tcPr>
          <w:p w14:paraId="57E32813" w14:textId="27D3B9DB" w:rsidR="00D34EC0" w:rsidRPr="009C20DD" w:rsidRDefault="0054446E" w:rsidP="0080666F">
            <w:pPr>
              <w:pStyle w:val="Tabletext"/>
              <w:jc w:val="center"/>
              <w:rPr>
                <w:rFonts w:cs="Arial"/>
              </w:rPr>
            </w:pPr>
            <w:r>
              <w:rPr>
                <w:rFonts w:cs="Arial"/>
              </w:rPr>
              <w:t>1.0</w:t>
            </w:r>
          </w:p>
        </w:tc>
        <w:tc>
          <w:tcPr>
            <w:tcW w:w="1440" w:type="dxa"/>
          </w:tcPr>
          <w:p w14:paraId="40853AAB" w14:textId="63DA9AC1" w:rsidR="00D34EC0" w:rsidRPr="009C20DD" w:rsidRDefault="0054446E" w:rsidP="0080666F">
            <w:pPr>
              <w:pStyle w:val="Tabletext"/>
              <w:rPr>
                <w:rFonts w:cs="Arial"/>
              </w:rPr>
            </w:pPr>
            <w:r>
              <w:rPr>
                <w:rFonts w:cs="Arial"/>
              </w:rPr>
              <w:t xml:space="preserve">Prasad </w:t>
            </w:r>
            <w:proofErr w:type="spellStart"/>
            <w:r>
              <w:rPr>
                <w:rFonts w:cs="Arial"/>
              </w:rPr>
              <w:t>Konka</w:t>
            </w:r>
            <w:proofErr w:type="spellEnd"/>
          </w:p>
        </w:tc>
        <w:tc>
          <w:tcPr>
            <w:tcW w:w="1260" w:type="dxa"/>
          </w:tcPr>
          <w:p w14:paraId="52287CD3" w14:textId="10236E72" w:rsidR="00D34EC0" w:rsidRPr="009C20DD" w:rsidRDefault="0054446E" w:rsidP="0080666F">
            <w:pPr>
              <w:pStyle w:val="Tabletext"/>
              <w:jc w:val="center"/>
              <w:rPr>
                <w:rFonts w:cs="Arial"/>
              </w:rPr>
            </w:pPr>
            <w:r>
              <w:rPr>
                <w:rFonts w:cs="Arial"/>
              </w:rPr>
              <w:t>2/3/106</w:t>
            </w:r>
          </w:p>
        </w:tc>
        <w:tc>
          <w:tcPr>
            <w:tcW w:w="1678" w:type="dxa"/>
          </w:tcPr>
          <w:p w14:paraId="76498829" w14:textId="77777777" w:rsidR="00D34EC0" w:rsidRPr="009C20DD" w:rsidRDefault="00D34EC0" w:rsidP="0080666F">
            <w:pPr>
              <w:pStyle w:val="Tabletext"/>
              <w:jc w:val="center"/>
              <w:rPr>
                <w:rFonts w:cs="Arial"/>
              </w:rPr>
            </w:pPr>
          </w:p>
        </w:tc>
        <w:tc>
          <w:tcPr>
            <w:tcW w:w="1202" w:type="dxa"/>
          </w:tcPr>
          <w:p w14:paraId="7DF9811B" w14:textId="77777777" w:rsidR="00D34EC0" w:rsidRPr="009C20DD" w:rsidRDefault="00D34EC0" w:rsidP="0080666F">
            <w:pPr>
              <w:pStyle w:val="Tabletext"/>
              <w:jc w:val="center"/>
              <w:rPr>
                <w:rFonts w:cs="Arial"/>
              </w:rPr>
            </w:pPr>
          </w:p>
        </w:tc>
        <w:tc>
          <w:tcPr>
            <w:tcW w:w="2808" w:type="dxa"/>
          </w:tcPr>
          <w:p w14:paraId="67DADE85" w14:textId="735B13A2" w:rsidR="00D34EC0" w:rsidRPr="009C20DD" w:rsidRDefault="0054446E" w:rsidP="003A4B40">
            <w:pPr>
              <w:pStyle w:val="Tabletext"/>
              <w:rPr>
                <w:rFonts w:cs="Arial"/>
              </w:rPr>
            </w:pPr>
            <w:r>
              <w:rPr>
                <w:rFonts w:cs="Arial"/>
              </w:rPr>
              <w:t xml:space="preserve">Changes based on </w:t>
            </w:r>
            <w:proofErr w:type="spellStart"/>
            <w:r>
              <w:rPr>
                <w:rFonts w:cs="Arial"/>
              </w:rPr>
              <w:t>Zhengwu</w:t>
            </w:r>
            <w:proofErr w:type="spellEnd"/>
            <w:r>
              <w:rPr>
                <w:rFonts w:cs="Arial"/>
              </w:rPr>
              <w:t xml:space="preserve"> Lu comments</w:t>
            </w:r>
          </w:p>
        </w:tc>
      </w:tr>
      <w:tr w:rsidR="00D34EC0" w:rsidRPr="009C20DD" w14:paraId="4A9ED88A" w14:textId="77777777" w:rsidTr="0080666F">
        <w:trPr>
          <w:trHeight w:val="248"/>
        </w:trPr>
        <w:tc>
          <w:tcPr>
            <w:tcW w:w="914" w:type="dxa"/>
          </w:tcPr>
          <w:p w14:paraId="187AAE69" w14:textId="5BC958BF" w:rsidR="00D34EC0" w:rsidRPr="009C20DD" w:rsidRDefault="003A4B40" w:rsidP="0080666F">
            <w:pPr>
              <w:pStyle w:val="Tabletext"/>
              <w:jc w:val="center"/>
              <w:rPr>
                <w:rFonts w:cs="Arial"/>
              </w:rPr>
            </w:pPr>
            <w:r>
              <w:rPr>
                <w:rFonts w:cs="Arial"/>
              </w:rPr>
              <w:t>1.0</w:t>
            </w:r>
          </w:p>
        </w:tc>
        <w:tc>
          <w:tcPr>
            <w:tcW w:w="1440" w:type="dxa"/>
          </w:tcPr>
          <w:p w14:paraId="3581AE2A" w14:textId="565E7AAA" w:rsidR="00D34EC0" w:rsidRPr="009C20DD" w:rsidRDefault="003A4B40" w:rsidP="0080666F">
            <w:pPr>
              <w:pStyle w:val="Tabletext"/>
              <w:rPr>
                <w:rFonts w:cs="Arial"/>
              </w:rPr>
            </w:pPr>
            <w:r>
              <w:rPr>
                <w:rFonts w:cs="Arial"/>
              </w:rPr>
              <w:t>Eran Rosenberg</w:t>
            </w:r>
          </w:p>
        </w:tc>
        <w:tc>
          <w:tcPr>
            <w:tcW w:w="1260" w:type="dxa"/>
          </w:tcPr>
          <w:p w14:paraId="4B0347B1" w14:textId="0194BF74" w:rsidR="00D34EC0" w:rsidRPr="009C20DD" w:rsidRDefault="003A4B40" w:rsidP="0080666F">
            <w:pPr>
              <w:pStyle w:val="Tabletext"/>
              <w:jc w:val="center"/>
              <w:rPr>
                <w:rFonts w:cs="Arial"/>
              </w:rPr>
            </w:pPr>
            <w:r>
              <w:rPr>
                <w:rFonts w:cs="Arial"/>
              </w:rPr>
              <w:t>9/9/2017</w:t>
            </w:r>
          </w:p>
        </w:tc>
        <w:tc>
          <w:tcPr>
            <w:tcW w:w="1678" w:type="dxa"/>
          </w:tcPr>
          <w:p w14:paraId="57E22140" w14:textId="77777777" w:rsidR="00D34EC0" w:rsidRPr="009C20DD" w:rsidRDefault="00D34EC0" w:rsidP="0080666F">
            <w:pPr>
              <w:pStyle w:val="Tabletext"/>
              <w:jc w:val="center"/>
              <w:rPr>
                <w:rFonts w:cs="Arial"/>
              </w:rPr>
            </w:pPr>
          </w:p>
        </w:tc>
        <w:tc>
          <w:tcPr>
            <w:tcW w:w="1202" w:type="dxa"/>
          </w:tcPr>
          <w:p w14:paraId="192266D3" w14:textId="77777777" w:rsidR="00D34EC0" w:rsidRPr="009C20DD" w:rsidRDefault="00D34EC0" w:rsidP="0080666F">
            <w:pPr>
              <w:pStyle w:val="Tabletext"/>
              <w:jc w:val="center"/>
              <w:rPr>
                <w:rFonts w:cs="Arial"/>
              </w:rPr>
            </w:pPr>
          </w:p>
        </w:tc>
        <w:tc>
          <w:tcPr>
            <w:tcW w:w="2808" w:type="dxa"/>
          </w:tcPr>
          <w:p w14:paraId="57CF6692" w14:textId="428163A3" w:rsidR="00D34EC0" w:rsidRPr="009C20DD" w:rsidRDefault="003A4B40" w:rsidP="003A4B40">
            <w:pPr>
              <w:pStyle w:val="Tabletext"/>
              <w:rPr>
                <w:rFonts w:cs="Arial"/>
              </w:rPr>
            </w:pPr>
            <w:r>
              <w:rPr>
                <w:rFonts w:cs="Arial"/>
              </w:rPr>
              <w:t>Added integration sections</w:t>
            </w:r>
          </w:p>
        </w:tc>
      </w:tr>
    </w:tbl>
    <w:p w14:paraId="4AE5F661" w14:textId="77777777" w:rsidR="00D34EC0" w:rsidRPr="009C20DD" w:rsidRDefault="00D34EC0" w:rsidP="00822CBF">
      <w:pPr>
        <w:spacing w:before="180" w:after="120"/>
        <w:ind w:left="0"/>
        <w:rPr>
          <w:rFonts w:ascii="Arial" w:hAnsi="Arial" w:cs="Arial"/>
          <w:b/>
          <w:i/>
          <w:iCs/>
          <w:color w:val="0000FF"/>
          <w:sz w:val="28"/>
          <w:szCs w:val="28"/>
          <w:u w:val="single"/>
        </w:rPr>
      </w:pPr>
    </w:p>
    <w:p w14:paraId="7329D5AE" w14:textId="77777777" w:rsidR="00D31D5B" w:rsidRPr="00FF14DD" w:rsidRDefault="00594876">
      <w:pPr>
        <w:pStyle w:val="Title"/>
        <w:rPr>
          <w:rFonts w:ascii="Arial" w:hAnsi="Arial" w:cs="Arial"/>
        </w:rPr>
      </w:pPr>
      <w:r w:rsidRPr="00FF14DD">
        <w:rPr>
          <w:rFonts w:ascii="Arial" w:hAnsi="Arial" w:cs="Arial"/>
        </w:rPr>
        <w:br w:type="page"/>
      </w:r>
      <w:r w:rsidR="00D31D5B" w:rsidRPr="00FF14DD">
        <w:rPr>
          <w:rFonts w:ascii="Arial" w:hAnsi="Arial" w:cs="Arial"/>
        </w:rPr>
        <w:lastRenderedPageBreak/>
        <w:t>TABLE OF CONTENTS</w:t>
      </w:r>
    </w:p>
    <w:p w14:paraId="3CF59729" w14:textId="77777777" w:rsidR="00934D29" w:rsidRDefault="00D31D5B">
      <w:pPr>
        <w:pStyle w:val="TOC1"/>
        <w:tabs>
          <w:tab w:val="left" w:pos="373"/>
        </w:tabs>
        <w:rPr>
          <w:rFonts w:asciiTheme="minorHAnsi" w:eastAsiaTheme="minorEastAsia" w:hAnsiTheme="minorHAnsi" w:cstheme="minorBidi"/>
          <w:b w:val="0"/>
          <w:bCs w:val="0"/>
          <w:caps w:val="0"/>
          <w:szCs w:val="24"/>
          <w:lang w:eastAsia="ja-JP"/>
        </w:rPr>
      </w:pPr>
      <w:r w:rsidRPr="00786E9C">
        <w:rPr>
          <w:rFonts w:ascii="Arial" w:hAnsi="Arial" w:cs="Arial"/>
          <w:caps w:val="0"/>
        </w:rPr>
        <w:fldChar w:fldCharType="begin"/>
      </w:r>
      <w:r w:rsidRPr="00786E9C">
        <w:rPr>
          <w:rFonts w:ascii="Arial" w:hAnsi="Arial" w:cs="Arial"/>
          <w:caps w:val="0"/>
        </w:rPr>
        <w:instrText xml:space="preserve"> TOC \o "2-3" \h \z \t "Heading 1,1,PageTitle,5,Appendix,4" </w:instrText>
      </w:r>
      <w:r w:rsidRPr="00786E9C">
        <w:rPr>
          <w:rFonts w:ascii="Arial" w:hAnsi="Arial" w:cs="Arial"/>
          <w:caps w:val="0"/>
        </w:rPr>
        <w:fldChar w:fldCharType="separate"/>
      </w:r>
      <w:r w:rsidR="00934D29" w:rsidRPr="002728EB">
        <w:rPr>
          <w:rFonts w:ascii="Arial" w:hAnsi="Arial" w:cs="Arial"/>
        </w:rPr>
        <w:t>1</w:t>
      </w:r>
      <w:r w:rsidR="00934D29">
        <w:rPr>
          <w:rFonts w:asciiTheme="minorHAnsi" w:eastAsiaTheme="minorEastAsia" w:hAnsiTheme="minorHAnsi" w:cstheme="minorBidi"/>
          <w:b w:val="0"/>
          <w:bCs w:val="0"/>
          <w:caps w:val="0"/>
          <w:szCs w:val="24"/>
          <w:lang w:eastAsia="ja-JP"/>
        </w:rPr>
        <w:tab/>
      </w:r>
      <w:r w:rsidR="00934D29" w:rsidRPr="002728EB">
        <w:rPr>
          <w:rFonts w:ascii="Arial" w:hAnsi="Arial" w:cs="Arial"/>
        </w:rPr>
        <w:t>Introduction</w:t>
      </w:r>
      <w:r w:rsidR="00934D29">
        <w:tab/>
      </w:r>
      <w:r w:rsidR="00934D29">
        <w:fldChar w:fldCharType="begin"/>
      </w:r>
      <w:r w:rsidR="00934D29">
        <w:instrText xml:space="preserve"> PAGEREF _Toc366601351 \h </w:instrText>
      </w:r>
      <w:r w:rsidR="00934D29">
        <w:fldChar w:fldCharType="separate"/>
      </w:r>
      <w:r w:rsidR="00934D29">
        <w:t>4</w:t>
      </w:r>
      <w:r w:rsidR="00934D29">
        <w:fldChar w:fldCharType="end"/>
      </w:r>
    </w:p>
    <w:p w14:paraId="34B4D77D" w14:textId="77777777" w:rsidR="00934D29" w:rsidRDefault="00934D29">
      <w:pPr>
        <w:pStyle w:val="TOC2"/>
        <w:tabs>
          <w:tab w:val="left" w:pos="1200"/>
        </w:tabs>
        <w:rPr>
          <w:rFonts w:asciiTheme="minorHAnsi" w:eastAsiaTheme="minorEastAsia" w:hAnsiTheme="minorHAnsi" w:cstheme="minorBidi"/>
          <w:lang w:eastAsia="ja-JP"/>
        </w:rPr>
      </w:pPr>
      <w:r w:rsidRPr="002728EB">
        <w:rPr>
          <w:rFonts w:cs="Arial"/>
        </w:rPr>
        <w:t>1.1</w:t>
      </w:r>
      <w:r>
        <w:rPr>
          <w:rFonts w:asciiTheme="minorHAnsi" w:eastAsiaTheme="minorEastAsia" w:hAnsiTheme="minorHAnsi" w:cstheme="minorBidi"/>
          <w:lang w:eastAsia="ja-JP"/>
        </w:rPr>
        <w:tab/>
      </w:r>
      <w:r w:rsidRPr="002728EB">
        <w:rPr>
          <w:rFonts w:ascii="Arial" w:hAnsi="Arial" w:cs="Arial"/>
        </w:rPr>
        <w:t>Purpose of The Design Specification Document</w:t>
      </w:r>
      <w:r>
        <w:tab/>
      </w:r>
      <w:r>
        <w:fldChar w:fldCharType="begin"/>
      </w:r>
      <w:r>
        <w:instrText xml:space="preserve"> PAGEREF _Toc366601352 \h </w:instrText>
      </w:r>
      <w:r>
        <w:fldChar w:fldCharType="separate"/>
      </w:r>
      <w:r>
        <w:t>4</w:t>
      </w:r>
      <w:r>
        <w:fldChar w:fldCharType="end"/>
      </w:r>
    </w:p>
    <w:p w14:paraId="18BB96DA" w14:textId="77777777" w:rsidR="00934D29" w:rsidRDefault="00934D29">
      <w:pPr>
        <w:pStyle w:val="TOC1"/>
        <w:tabs>
          <w:tab w:val="left" w:pos="373"/>
        </w:tabs>
        <w:rPr>
          <w:rFonts w:asciiTheme="minorHAnsi" w:eastAsiaTheme="minorEastAsia" w:hAnsiTheme="minorHAnsi" w:cstheme="minorBidi"/>
          <w:b w:val="0"/>
          <w:bCs w:val="0"/>
          <w:caps w:val="0"/>
          <w:szCs w:val="24"/>
          <w:lang w:eastAsia="ja-JP"/>
        </w:rPr>
      </w:pPr>
      <w:r w:rsidRPr="002728EB">
        <w:rPr>
          <w:rFonts w:ascii="Arial" w:hAnsi="Arial" w:cs="Arial"/>
        </w:rPr>
        <w:t>2</w:t>
      </w:r>
      <w:r>
        <w:rPr>
          <w:rFonts w:asciiTheme="minorHAnsi" w:eastAsiaTheme="minorEastAsia" w:hAnsiTheme="minorHAnsi" w:cstheme="minorBidi"/>
          <w:b w:val="0"/>
          <w:bCs w:val="0"/>
          <w:caps w:val="0"/>
          <w:szCs w:val="24"/>
          <w:lang w:eastAsia="ja-JP"/>
        </w:rPr>
        <w:tab/>
      </w:r>
      <w:r w:rsidRPr="002728EB">
        <w:rPr>
          <w:rFonts w:ascii="Arial" w:hAnsi="Arial" w:cs="Arial"/>
        </w:rPr>
        <w:t>General Overview and Design Guidelines/Approach</w:t>
      </w:r>
      <w:r>
        <w:tab/>
      </w:r>
      <w:r>
        <w:fldChar w:fldCharType="begin"/>
      </w:r>
      <w:r>
        <w:instrText xml:space="preserve"> PAGEREF _Toc366601353 \h </w:instrText>
      </w:r>
      <w:r>
        <w:fldChar w:fldCharType="separate"/>
      </w:r>
      <w:r>
        <w:t>4</w:t>
      </w:r>
      <w:r>
        <w:fldChar w:fldCharType="end"/>
      </w:r>
    </w:p>
    <w:p w14:paraId="6F96E4C3" w14:textId="77777777" w:rsidR="00934D29" w:rsidRDefault="00934D29">
      <w:pPr>
        <w:pStyle w:val="TOC2"/>
        <w:tabs>
          <w:tab w:val="left" w:pos="1200"/>
        </w:tabs>
        <w:rPr>
          <w:rFonts w:asciiTheme="minorHAnsi" w:eastAsiaTheme="minorEastAsia" w:hAnsiTheme="minorHAnsi" w:cstheme="minorBidi"/>
          <w:lang w:eastAsia="ja-JP"/>
        </w:rPr>
      </w:pPr>
      <w:r w:rsidRPr="002728EB">
        <w:rPr>
          <w:rFonts w:cs="Arial"/>
        </w:rPr>
        <w:t>2.1</w:t>
      </w:r>
      <w:r>
        <w:rPr>
          <w:rFonts w:asciiTheme="minorHAnsi" w:eastAsiaTheme="minorEastAsia" w:hAnsiTheme="minorHAnsi" w:cstheme="minorBidi"/>
          <w:lang w:eastAsia="ja-JP"/>
        </w:rPr>
        <w:tab/>
      </w:r>
      <w:r w:rsidRPr="002728EB">
        <w:rPr>
          <w:rFonts w:ascii="Arial" w:hAnsi="Arial" w:cs="Arial"/>
        </w:rPr>
        <w:t>Assumptions / Constraints / Standards</w:t>
      </w:r>
      <w:r>
        <w:tab/>
      </w:r>
      <w:r>
        <w:fldChar w:fldCharType="begin"/>
      </w:r>
      <w:r>
        <w:instrText xml:space="preserve"> PAGEREF _Toc366601354 \h </w:instrText>
      </w:r>
      <w:r>
        <w:fldChar w:fldCharType="separate"/>
      </w:r>
      <w:r>
        <w:t>4</w:t>
      </w:r>
      <w:r>
        <w:fldChar w:fldCharType="end"/>
      </w:r>
    </w:p>
    <w:p w14:paraId="0AD2F631" w14:textId="77777777" w:rsidR="00934D29" w:rsidRDefault="00934D29">
      <w:pPr>
        <w:pStyle w:val="TOC1"/>
        <w:tabs>
          <w:tab w:val="left" w:pos="373"/>
        </w:tabs>
        <w:rPr>
          <w:rFonts w:asciiTheme="minorHAnsi" w:eastAsiaTheme="minorEastAsia" w:hAnsiTheme="minorHAnsi" w:cstheme="minorBidi"/>
          <w:b w:val="0"/>
          <w:bCs w:val="0"/>
          <w:caps w:val="0"/>
          <w:szCs w:val="24"/>
          <w:lang w:eastAsia="ja-JP"/>
        </w:rPr>
      </w:pPr>
      <w:r w:rsidRPr="002728EB">
        <w:rPr>
          <w:rFonts w:ascii="Arial" w:hAnsi="Arial" w:cs="Arial"/>
        </w:rPr>
        <w:t>3</w:t>
      </w:r>
      <w:r>
        <w:rPr>
          <w:rFonts w:asciiTheme="minorHAnsi" w:eastAsiaTheme="minorEastAsia" w:hAnsiTheme="minorHAnsi" w:cstheme="minorBidi"/>
          <w:b w:val="0"/>
          <w:bCs w:val="0"/>
          <w:caps w:val="0"/>
          <w:szCs w:val="24"/>
          <w:lang w:eastAsia="ja-JP"/>
        </w:rPr>
        <w:tab/>
      </w:r>
      <w:r w:rsidRPr="002728EB">
        <w:rPr>
          <w:rFonts w:ascii="Arial" w:hAnsi="Arial" w:cs="Arial"/>
        </w:rPr>
        <w:t>Architecture Design</w:t>
      </w:r>
      <w:r>
        <w:tab/>
      </w:r>
      <w:r>
        <w:fldChar w:fldCharType="begin"/>
      </w:r>
      <w:r>
        <w:instrText xml:space="preserve"> PAGEREF _Toc366601355 \h </w:instrText>
      </w:r>
      <w:r>
        <w:fldChar w:fldCharType="separate"/>
      </w:r>
      <w:r>
        <w:t>5</w:t>
      </w:r>
      <w:r>
        <w:fldChar w:fldCharType="end"/>
      </w:r>
    </w:p>
    <w:p w14:paraId="5A3B7843" w14:textId="77777777" w:rsidR="00934D29" w:rsidRDefault="00934D29">
      <w:pPr>
        <w:pStyle w:val="TOC2"/>
        <w:tabs>
          <w:tab w:val="left" w:pos="1200"/>
        </w:tabs>
        <w:rPr>
          <w:rFonts w:asciiTheme="minorHAnsi" w:eastAsiaTheme="minorEastAsia" w:hAnsiTheme="minorHAnsi" w:cstheme="minorBidi"/>
          <w:lang w:eastAsia="ja-JP"/>
        </w:rPr>
      </w:pPr>
      <w:r>
        <w:t>3.1</w:t>
      </w:r>
      <w:r>
        <w:rPr>
          <w:rFonts w:asciiTheme="minorHAnsi" w:eastAsiaTheme="minorEastAsia" w:hAnsiTheme="minorHAnsi" w:cstheme="minorBidi"/>
          <w:lang w:eastAsia="ja-JP"/>
        </w:rPr>
        <w:tab/>
      </w:r>
      <w:r>
        <w:t>Introduction</w:t>
      </w:r>
      <w:r>
        <w:tab/>
      </w:r>
      <w:r>
        <w:fldChar w:fldCharType="begin"/>
      </w:r>
      <w:r>
        <w:instrText xml:space="preserve"> PAGEREF _Toc366601356 \h </w:instrText>
      </w:r>
      <w:r>
        <w:fldChar w:fldCharType="separate"/>
      </w:r>
      <w:r>
        <w:t>5</w:t>
      </w:r>
      <w:r>
        <w:fldChar w:fldCharType="end"/>
      </w:r>
    </w:p>
    <w:p w14:paraId="3681809A" w14:textId="77777777" w:rsidR="00934D29" w:rsidRDefault="00934D29">
      <w:pPr>
        <w:pStyle w:val="TOC2"/>
        <w:tabs>
          <w:tab w:val="left" w:pos="1200"/>
        </w:tabs>
        <w:rPr>
          <w:rFonts w:asciiTheme="minorHAnsi" w:eastAsiaTheme="minorEastAsia" w:hAnsiTheme="minorHAnsi" w:cstheme="minorBidi"/>
          <w:lang w:eastAsia="ja-JP"/>
        </w:rPr>
      </w:pPr>
      <w:r>
        <w:t>3.2</w:t>
      </w:r>
      <w:r>
        <w:rPr>
          <w:rFonts w:asciiTheme="minorHAnsi" w:eastAsiaTheme="minorEastAsia" w:hAnsiTheme="minorHAnsi" w:cstheme="minorBidi"/>
          <w:lang w:eastAsia="ja-JP"/>
        </w:rPr>
        <w:tab/>
      </w:r>
      <w:r>
        <w:t>HPC DME</w:t>
      </w:r>
      <w:r>
        <w:tab/>
      </w:r>
      <w:r>
        <w:fldChar w:fldCharType="begin"/>
      </w:r>
      <w:r>
        <w:instrText xml:space="preserve"> PAGEREF _Toc366601357 \h </w:instrText>
      </w:r>
      <w:r>
        <w:fldChar w:fldCharType="separate"/>
      </w:r>
      <w:r>
        <w:t>6</w:t>
      </w:r>
      <w:r>
        <w:fldChar w:fldCharType="end"/>
      </w:r>
    </w:p>
    <w:p w14:paraId="212F5AC1" w14:textId="77777777" w:rsidR="00934D29" w:rsidRDefault="00934D29">
      <w:pPr>
        <w:pStyle w:val="TOC3"/>
        <w:rPr>
          <w:rFonts w:asciiTheme="minorHAnsi" w:eastAsiaTheme="minorEastAsia" w:hAnsiTheme="minorHAnsi" w:cstheme="minorBidi"/>
          <w:lang w:eastAsia="ja-JP"/>
        </w:rPr>
      </w:pPr>
      <w:r>
        <w:t>3.2.1</w:t>
      </w:r>
      <w:r>
        <w:rPr>
          <w:rFonts w:asciiTheme="minorHAnsi" w:eastAsiaTheme="minorEastAsia" w:hAnsiTheme="minorHAnsi" w:cstheme="minorBidi"/>
          <w:lang w:eastAsia="ja-JP"/>
        </w:rPr>
        <w:tab/>
      </w:r>
      <w:r>
        <w:t>Metadata</w:t>
      </w:r>
      <w:r>
        <w:tab/>
      </w:r>
      <w:r>
        <w:fldChar w:fldCharType="begin"/>
      </w:r>
      <w:r>
        <w:instrText xml:space="preserve"> PAGEREF _Toc366601358 \h </w:instrText>
      </w:r>
      <w:r>
        <w:fldChar w:fldCharType="separate"/>
      </w:r>
      <w:r>
        <w:t>7</w:t>
      </w:r>
      <w:r>
        <w:fldChar w:fldCharType="end"/>
      </w:r>
    </w:p>
    <w:p w14:paraId="30B96A8B" w14:textId="77777777" w:rsidR="00934D29" w:rsidRDefault="00934D29">
      <w:pPr>
        <w:pStyle w:val="TOC3"/>
        <w:tabs>
          <w:tab w:val="left" w:pos="1674"/>
        </w:tabs>
        <w:rPr>
          <w:rFonts w:asciiTheme="minorHAnsi" w:eastAsiaTheme="minorEastAsia" w:hAnsiTheme="minorHAnsi" w:cstheme="minorBidi"/>
          <w:lang w:eastAsia="ja-JP"/>
        </w:rPr>
      </w:pPr>
      <w:r w:rsidRPr="002728EB">
        <w:rPr>
          <w:rFonts w:ascii="Arial" w:hAnsi="Arial" w:cs="Arial"/>
        </w:rPr>
        <w:t>3.2.2</w:t>
      </w:r>
      <w:r>
        <w:rPr>
          <w:rFonts w:asciiTheme="minorHAnsi" w:eastAsiaTheme="minorEastAsia" w:hAnsiTheme="minorHAnsi" w:cstheme="minorBidi"/>
          <w:lang w:eastAsia="ja-JP"/>
        </w:rPr>
        <w:tab/>
      </w:r>
      <w:r w:rsidRPr="002728EB">
        <w:rPr>
          <w:rFonts w:ascii="Arial" w:hAnsi="Arial" w:cs="Arial"/>
        </w:rPr>
        <w:t>Data Archival</w:t>
      </w:r>
      <w:r>
        <w:tab/>
      </w:r>
      <w:r>
        <w:fldChar w:fldCharType="begin"/>
      </w:r>
      <w:r>
        <w:instrText xml:space="preserve"> PAGEREF _Toc366601359 \h </w:instrText>
      </w:r>
      <w:r>
        <w:fldChar w:fldCharType="separate"/>
      </w:r>
      <w:r>
        <w:t>12</w:t>
      </w:r>
      <w:r>
        <w:fldChar w:fldCharType="end"/>
      </w:r>
    </w:p>
    <w:p w14:paraId="54391476" w14:textId="77777777" w:rsidR="00934D29" w:rsidRDefault="00934D29">
      <w:pPr>
        <w:pStyle w:val="TOC3"/>
        <w:rPr>
          <w:rFonts w:asciiTheme="minorHAnsi" w:eastAsiaTheme="minorEastAsia" w:hAnsiTheme="minorHAnsi" w:cstheme="minorBidi"/>
          <w:lang w:eastAsia="ja-JP"/>
        </w:rPr>
      </w:pPr>
      <w:r>
        <w:t>3.2.3</w:t>
      </w:r>
      <w:r>
        <w:rPr>
          <w:rFonts w:asciiTheme="minorHAnsi" w:eastAsiaTheme="minorEastAsia" w:hAnsiTheme="minorHAnsi" w:cstheme="minorBidi"/>
          <w:lang w:eastAsia="ja-JP"/>
        </w:rPr>
        <w:tab/>
      </w:r>
      <w:r>
        <w:t>Data Discovery</w:t>
      </w:r>
      <w:r>
        <w:tab/>
      </w:r>
      <w:r>
        <w:fldChar w:fldCharType="begin"/>
      </w:r>
      <w:r>
        <w:instrText xml:space="preserve"> PAGEREF _Toc366601360 \h </w:instrText>
      </w:r>
      <w:r>
        <w:fldChar w:fldCharType="separate"/>
      </w:r>
      <w:r>
        <w:t>15</w:t>
      </w:r>
      <w:r>
        <w:fldChar w:fldCharType="end"/>
      </w:r>
    </w:p>
    <w:p w14:paraId="2CD2D506" w14:textId="77777777" w:rsidR="00934D29" w:rsidRDefault="00934D29">
      <w:pPr>
        <w:pStyle w:val="TOC2"/>
        <w:tabs>
          <w:tab w:val="left" w:pos="1200"/>
        </w:tabs>
        <w:rPr>
          <w:rFonts w:asciiTheme="minorHAnsi" w:eastAsiaTheme="minorEastAsia" w:hAnsiTheme="minorHAnsi" w:cstheme="minorBidi"/>
          <w:lang w:eastAsia="ja-JP"/>
        </w:rPr>
      </w:pPr>
      <w:r>
        <w:t>3.3</w:t>
      </w:r>
      <w:r>
        <w:rPr>
          <w:rFonts w:asciiTheme="minorHAnsi" w:eastAsiaTheme="minorEastAsia" w:hAnsiTheme="minorHAnsi" w:cstheme="minorBidi"/>
          <w:lang w:eastAsia="ja-JP"/>
        </w:rPr>
        <w:tab/>
      </w:r>
      <w:r>
        <w:t>Data Sharing</w:t>
      </w:r>
      <w:r>
        <w:tab/>
      </w:r>
      <w:r>
        <w:fldChar w:fldCharType="begin"/>
      </w:r>
      <w:r>
        <w:instrText xml:space="preserve"> PAGEREF _Toc366601361 \h </w:instrText>
      </w:r>
      <w:r>
        <w:fldChar w:fldCharType="separate"/>
      </w:r>
      <w:r>
        <w:t>15</w:t>
      </w:r>
      <w:r>
        <w:fldChar w:fldCharType="end"/>
      </w:r>
    </w:p>
    <w:p w14:paraId="2F431F12" w14:textId="77777777" w:rsidR="00934D29" w:rsidRDefault="00934D29">
      <w:pPr>
        <w:pStyle w:val="TOC2"/>
        <w:tabs>
          <w:tab w:val="left" w:pos="1200"/>
        </w:tabs>
        <w:rPr>
          <w:rFonts w:asciiTheme="minorHAnsi" w:eastAsiaTheme="minorEastAsia" w:hAnsiTheme="minorHAnsi" w:cstheme="minorBidi"/>
          <w:lang w:eastAsia="ja-JP"/>
        </w:rPr>
      </w:pPr>
      <w:r>
        <w:t>3.4</w:t>
      </w:r>
      <w:r>
        <w:rPr>
          <w:rFonts w:asciiTheme="minorHAnsi" w:eastAsiaTheme="minorEastAsia" w:hAnsiTheme="minorHAnsi" w:cstheme="minorBidi"/>
          <w:lang w:eastAsia="ja-JP"/>
        </w:rPr>
        <w:tab/>
      </w:r>
      <w:r>
        <w:t>Audit</w:t>
      </w:r>
      <w:r>
        <w:tab/>
      </w:r>
      <w:r>
        <w:fldChar w:fldCharType="begin"/>
      </w:r>
      <w:r>
        <w:instrText xml:space="preserve"> PAGEREF _Toc366601362 \h </w:instrText>
      </w:r>
      <w:r>
        <w:fldChar w:fldCharType="separate"/>
      </w:r>
      <w:r>
        <w:t>16</w:t>
      </w:r>
      <w:r>
        <w:fldChar w:fldCharType="end"/>
      </w:r>
    </w:p>
    <w:p w14:paraId="3D0BD1DA" w14:textId="77777777" w:rsidR="00934D29" w:rsidRDefault="00934D29">
      <w:pPr>
        <w:pStyle w:val="TOC2"/>
        <w:tabs>
          <w:tab w:val="left" w:pos="1200"/>
        </w:tabs>
        <w:rPr>
          <w:rFonts w:asciiTheme="minorHAnsi" w:eastAsiaTheme="minorEastAsia" w:hAnsiTheme="minorHAnsi" w:cstheme="minorBidi"/>
          <w:lang w:eastAsia="ja-JP"/>
        </w:rPr>
      </w:pPr>
      <w:r>
        <w:t>3.5</w:t>
      </w:r>
      <w:r>
        <w:rPr>
          <w:rFonts w:asciiTheme="minorHAnsi" w:eastAsiaTheme="minorEastAsia" w:hAnsiTheme="minorHAnsi" w:cstheme="minorBidi"/>
          <w:lang w:eastAsia="ja-JP"/>
        </w:rPr>
        <w:tab/>
      </w:r>
      <w:r>
        <w:t>policy management</w:t>
      </w:r>
      <w:r>
        <w:tab/>
      </w:r>
      <w:r>
        <w:fldChar w:fldCharType="begin"/>
      </w:r>
      <w:r>
        <w:instrText xml:space="preserve"> PAGEREF _Toc366601363 \h </w:instrText>
      </w:r>
      <w:r>
        <w:fldChar w:fldCharType="separate"/>
      </w:r>
      <w:r>
        <w:t>16</w:t>
      </w:r>
      <w:r>
        <w:fldChar w:fldCharType="end"/>
      </w:r>
    </w:p>
    <w:p w14:paraId="097E69A5" w14:textId="77777777" w:rsidR="00934D29" w:rsidRDefault="00934D29">
      <w:pPr>
        <w:pStyle w:val="TOC2"/>
        <w:tabs>
          <w:tab w:val="left" w:pos="1200"/>
        </w:tabs>
        <w:rPr>
          <w:rFonts w:asciiTheme="minorHAnsi" w:eastAsiaTheme="minorEastAsia" w:hAnsiTheme="minorHAnsi" w:cstheme="minorBidi"/>
          <w:lang w:eastAsia="ja-JP"/>
        </w:rPr>
      </w:pPr>
      <w:r>
        <w:t>3.6</w:t>
      </w:r>
      <w:r>
        <w:rPr>
          <w:rFonts w:asciiTheme="minorHAnsi" w:eastAsiaTheme="minorEastAsia" w:hAnsiTheme="minorHAnsi" w:cstheme="minorBidi"/>
          <w:lang w:eastAsia="ja-JP"/>
        </w:rPr>
        <w:tab/>
      </w:r>
      <w:r>
        <w:t>reports</w:t>
      </w:r>
      <w:r>
        <w:tab/>
      </w:r>
      <w:r>
        <w:fldChar w:fldCharType="begin"/>
      </w:r>
      <w:r>
        <w:instrText xml:space="preserve"> PAGEREF _Toc366601364 \h </w:instrText>
      </w:r>
      <w:r>
        <w:fldChar w:fldCharType="separate"/>
      </w:r>
      <w:r>
        <w:t>16</w:t>
      </w:r>
      <w:r>
        <w:fldChar w:fldCharType="end"/>
      </w:r>
    </w:p>
    <w:p w14:paraId="51A7A36D" w14:textId="77777777" w:rsidR="00934D29" w:rsidRDefault="00934D29">
      <w:pPr>
        <w:pStyle w:val="TOC2"/>
        <w:tabs>
          <w:tab w:val="left" w:pos="1200"/>
        </w:tabs>
        <w:rPr>
          <w:rFonts w:asciiTheme="minorHAnsi" w:eastAsiaTheme="minorEastAsia" w:hAnsiTheme="minorHAnsi" w:cstheme="minorBidi"/>
          <w:lang w:eastAsia="ja-JP"/>
        </w:rPr>
      </w:pPr>
      <w:r w:rsidRPr="002728EB">
        <w:rPr>
          <w:rFonts w:cs="Arial"/>
        </w:rPr>
        <w:t>3.7</w:t>
      </w:r>
      <w:r>
        <w:rPr>
          <w:rFonts w:asciiTheme="minorHAnsi" w:eastAsiaTheme="minorEastAsia" w:hAnsiTheme="minorHAnsi" w:cstheme="minorBidi"/>
          <w:lang w:eastAsia="ja-JP"/>
        </w:rPr>
        <w:tab/>
      </w:r>
      <w:r w:rsidRPr="002728EB">
        <w:rPr>
          <w:rFonts w:ascii="Arial" w:hAnsi="Arial" w:cs="Arial"/>
        </w:rPr>
        <w:t>Hardware Architecture</w:t>
      </w:r>
      <w:r>
        <w:tab/>
      </w:r>
      <w:r>
        <w:fldChar w:fldCharType="begin"/>
      </w:r>
      <w:r>
        <w:instrText xml:space="preserve"> PAGEREF _Toc366601365 \h </w:instrText>
      </w:r>
      <w:r>
        <w:fldChar w:fldCharType="separate"/>
      </w:r>
      <w:r>
        <w:t>16</w:t>
      </w:r>
      <w:r>
        <w:fldChar w:fldCharType="end"/>
      </w:r>
    </w:p>
    <w:p w14:paraId="27356730" w14:textId="77777777" w:rsidR="00934D29" w:rsidRDefault="00934D29">
      <w:pPr>
        <w:pStyle w:val="TOC2"/>
        <w:tabs>
          <w:tab w:val="left" w:pos="1200"/>
        </w:tabs>
        <w:rPr>
          <w:rFonts w:asciiTheme="minorHAnsi" w:eastAsiaTheme="minorEastAsia" w:hAnsiTheme="minorHAnsi" w:cstheme="minorBidi"/>
          <w:lang w:eastAsia="ja-JP"/>
        </w:rPr>
      </w:pPr>
      <w:r w:rsidRPr="002728EB">
        <w:rPr>
          <w:rFonts w:cs="Arial"/>
        </w:rPr>
        <w:t>3.8</w:t>
      </w:r>
      <w:r>
        <w:rPr>
          <w:rFonts w:asciiTheme="minorHAnsi" w:eastAsiaTheme="minorEastAsia" w:hAnsiTheme="minorHAnsi" w:cstheme="minorBidi"/>
          <w:lang w:eastAsia="ja-JP"/>
        </w:rPr>
        <w:tab/>
      </w:r>
      <w:r w:rsidRPr="002728EB">
        <w:rPr>
          <w:rFonts w:ascii="Arial" w:hAnsi="Arial" w:cs="Arial"/>
        </w:rPr>
        <w:t>Software Architecture</w:t>
      </w:r>
      <w:r>
        <w:tab/>
      </w:r>
      <w:r>
        <w:fldChar w:fldCharType="begin"/>
      </w:r>
      <w:r>
        <w:instrText xml:space="preserve"> PAGEREF _Toc366601366 \h </w:instrText>
      </w:r>
      <w:r>
        <w:fldChar w:fldCharType="separate"/>
      </w:r>
      <w:r>
        <w:t>16</w:t>
      </w:r>
      <w:r>
        <w:fldChar w:fldCharType="end"/>
      </w:r>
    </w:p>
    <w:p w14:paraId="46C46711" w14:textId="77777777" w:rsidR="00934D29" w:rsidRDefault="00934D29">
      <w:pPr>
        <w:pStyle w:val="TOC3"/>
        <w:rPr>
          <w:rFonts w:asciiTheme="minorHAnsi" w:eastAsiaTheme="minorEastAsia" w:hAnsiTheme="minorHAnsi" w:cstheme="minorBidi"/>
          <w:lang w:eastAsia="ja-JP"/>
        </w:rPr>
      </w:pPr>
      <w:r>
        <w:t>3.8.1</w:t>
      </w:r>
      <w:r>
        <w:rPr>
          <w:rFonts w:asciiTheme="minorHAnsi" w:eastAsiaTheme="minorEastAsia" w:hAnsiTheme="minorHAnsi" w:cstheme="minorBidi"/>
          <w:lang w:eastAsia="ja-JP"/>
        </w:rPr>
        <w:tab/>
      </w:r>
      <w:r>
        <w:t>API Server</w:t>
      </w:r>
      <w:r>
        <w:tab/>
      </w:r>
      <w:r>
        <w:fldChar w:fldCharType="begin"/>
      </w:r>
      <w:r>
        <w:instrText xml:space="preserve"> PAGEREF _Toc366601367 \h </w:instrText>
      </w:r>
      <w:r>
        <w:fldChar w:fldCharType="separate"/>
      </w:r>
      <w:r>
        <w:t>17</w:t>
      </w:r>
      <w:r>
        <w:fldChar w:fldCharType="end"/>
      </w:r>
    </w:p>
    <w:p w14:paraId="77B2CDB7" w14:textId="77777777" w:rsidR="00934D29" w:rsidRDefault="00934D29">
      <w:pPr>
        <w:pStyle w:val="TOC2"/>
        <w:tabs>
          <w:tab w:val="left" w:pos="1200"/>
        </w:tabs>
        <w:rPr>
          <w:rFonts w:asciiTheme="minorHAnsi" w:eastAsiaTheme="minorEastAsia" w:hAnsiTheme="minorHAnsi" w:cstheme="minorBidi"/>
          <w:lang w:eastAsia="ja-JP"/>
        </w:rPr>
      </w:pPr>
      <w:r w:rsidRPr="002728EB">
        <w:rPr>
          <w:rFonts w:cs="Arial"/>
        </w:rPr>
        <w:t>3.9</w:t>
      </w:r>
      <w:r>
        <w:rPr>
          <w:rFonts w:asciiTheme="minorHAnsi" w:eastAsiaTheme="minorEastAsia" w:hAnsiTheme="minorHAnsi" w:cstheme="minorBidi"/>
          <w:lang w:eastAsia="ja-JP"/>
        </w:rPr>
        <w:tab/>
      </w:r>
      <w:r w:rsidRPr="002728EB">
        <w:rPr>
          <w:rFonts w:ascii="Arial" w:hAnsi="Arial" w:cs="Arial"/>
        </w:rPr>
        <w:t>Security Architecture</w:t>
      </w:r>
      <w:r>
        <w:tab/>
      </w:r>
      <w:r>
        <w:fldChar w:fldCharType="begin"/>
      </w:r>
      <w:r>
        <w:instrText xml:space="preserve"> PAGEREF _Toc366601368 \h </w:instrText>
      </w:r>
      <w:r>
        <w:fldChar w:fldCharType="separate"/>
      </w:r>
      <w:r>
        <w:t>20</w:t>
      </w:r>
      <w:r>
        <w:fldChar w:fldCharType="end"/>
      </w:r>
    </w:p>
    <w:p w14:paraId="218ADDD1" w14:textId="77777777" w:rsidR="00934D29" w:rsidRDefault="00934D29">
      <w:pPr>
        <w:pStyle w:val="TOC2"/>
        <w:tabs>
          <w:tab w:val="left" w:pos="1200"/>
        </w:tabs>
        <w:rPr>
          <w:rFonts w:asciiTheme="minorHAnsi" w:eastAsiaTheme="minorEastAsia" w:hAnsiTheme="minorHAnsi" w:cstheme="minorBidi"/>
          <w:lang w:eastAsia="ja-JP"/>
        </w:rPr>
      </w:pPr>
      <w:r w:rsidRPr="002728EB">
        <w:rPr>
          <w:rFonts w:cs="Arial"/>
        </w:rPr>
        <w:t>3.10</w:t>
      </w:r>
      <w:r>
        <w:rPr>
          <w:rFonts w:asciiTheme="minorHAnsi" w:eastAsiaTheme="minorEastAsia" w:hAnsiTheme="minorHAnsi" w:cstheme="minorBidi"/>
          <w:lang w:eastAsia="ja-JP"/>
        </w:rPr>
        <w:tab/>
      </w:r>
      <w:r w:rsidRPr="002728EB">
        <w:rPr>
          <w:rFonts w:ascii="Arial" w:hAnsi="Arial" w:cs="Arial"/>
        </w:rPr>
        <w:t>Communication Architecture</w:t>
      </w:r>
      <w:r>
        <w:tab/>
      </w:r>
      <w:r>
        <w:fldChar w:fldCharType="begin"/>
      </w:r>
      <w:r>
        <w:instrText xml:space="preserve"> PAGEREF _Toc366601369 \h </w:instrText>
      </w:r>
      <w:r>
        <w:fldChar w:fldCharType="separate"/>
      </w:r>
      <w:r>
        <w:t>22</w:t>
      </w:r>
      <w:r>
        <w:fldChar w:fldCharType="end"/>
      </w:r>
    </w:p>
    <w:p w14:paraId="676C69F9" w14:textId="77777777" w:rsidR="00934D29" w:rsidRDefault="00934D29">
      <w:pPr>
        <w:pStyle w:val="TOC2"/>
        <w:tabs>
          <w:tab w:val="left" w:pos="1200"/>
        </w:tabs>
        <w:rPr>
          <w:rFonts w:asciiTheme="minorHAnsi" w:eastAsiaTheme="minorEastAsia" w:hAnsiTheme="minorHAnsi" w:cstheme="minorBidi"/>
          <w:lang w:eastAsia="ja-JP"/>
        </w:rPr>
      </w:pPr>
      <w:r w:rsidRPr="002728EB">
        <w:rPr>
          <w:rFonts w:cs="Arial"/>
        </w:rPr>
        <w:t>3.11</w:t>
      </w:r>
      <w:r>
        <w:rPr>
          <w:rFonts w:asciiTheme="minorHAnsi" w:eastAsiaTheme="minorEastAsia" w:hAnsiTheme="minorHAnsi" w:cstheme="minorBidi"/>
          <w:lang w:eastAsia="ja-JP"/>
        </w:rPr>
        <w:tab/>
      </w:r>
      <w:r w:rsidRPr="002728EB">
        <w:rPr>
          <w:rFonts w:ascii="Arial" w:hAnsi="Arial" w:cs="Arial"/>
        </w:rPr>
        <w:t>Performance</w:t>
      </w:r>
      <w:r>
        <w:tab/>
      </w:r>
      <w:r>
        <w:fldChar w:fldCharType="begin"/>
      </w:r>
      <w:r>
        <w:instrText xml:space="preserve"> PAGEREF _Toc366601370 \h </w:instrText>
      </w:r>
      <w:r>
        <w:fldChar w:fldCharType="separate"/>
      </w:r>
      <w:r>
        <w:t>23</w:t>
      </w:r>
      <w:r>
        <w:fldChar w:fldCharType="end"/>
      </w:r>
    </w:p>
    <w:p w14:paraId="452A677F" w14:textId="77777777" w:rsidR="00934D29" w:rsidRDefault="00934D29">
      <w:pPr>
        <w:pStyle w:val="TOC1"/>
        <w:tabs>
          <w:tab w:val="left" w:pos="373"/>
        </w:tabs>
        <w:rPr>
          <w:rFonts w:asciiTheme="minorHAnsi" w:eastAsiaTheme="minorEastAsia" w:hAnsiTheme="minorHAnsi" w:cstheme="minorBidi"/>
          <w:b w:val="0"/>
          <w:bCs w:val="0"/>
          <w:caps w:val="0"/>
          <w:szCs w:val="24"/>
          <w:lang w:eastAsia="ja-JP"/>
        </w:rPr>
      </w:pPr>
      <w:r w:rsidRPr="002728EB">
        <w:rPr>
          <w:rFonts w:ascii="Arial" w:hAnsi="Arial" w:cs="Arial"/>
        </w:rPr>
        <w:t>4</w:t>
      </w:r>
      <w:r>
        <w:rPr>
          <w:rFonts w:asciiTheme="minorHAnsi" w:eastAsiaTheme="minorEastAsia" w:hAnsiTheme="minorHAnsi" w:cstheme="minorBidi"/>
          <w:b w:val="0"/>
          <w:bCs w:val="0"/>
          <w:caps w:val="0"/>
          <w:szCs w:val="24"/>
          <w:lang w:eastAsia="ja-JP"/>
        </w:rPr>
        <w:tab/>
      </w:r>
      <w:r w:rsidRPr="002728EB">
        <w:rPr>
          <w:rFonts w:ascii="Arial" w:hAnsi="Arial" w:cs="Arial"/>
        </w:rPr>
        <w:t>System Design</w:t>
      </w:r>
      <w:r>
        <w:tab/>
      </w:r>
      <w:r>
        <w:fldChar w:fldCharType="begin"/>
      </w:r>
      <w:r>
        <w:instrText xml:space="preserve"> PAGEREF _Toc366601371 \h </w:instrText>
      </w:r>
      <w:r>
        <w:fldChar w:fldCharType="separate"/>
      </w:r>
      <w:r>
        <w:t>23</w:t>
      </w:r>
      <w:r>
        <w:fldChar w:fldCharType="end"/>
      </w:r>
    </w:p>
    <w:p w14:paraId="06D15E83" w14:textId="77777777" w:rsidR="00934D29" w:rsidRDefault="00934D29">
      <w:pPr>
        <w:pStyle w:val="TOC2"/>
        <w:tabs>
          <w:tab w:val="left" w:pos="1200"/>
        </w:tabs>
        <w:rPr>
          <w:rFonts w:asciiTheme="minorHAnsi" w:eastAsiaTheme="minorEastAsia" w:hAnsiTheme="minorHAnsi" w:cstheme="minorBidi"/>
          <w:lang w:eastAsia="ja-JP"/>
        </w:rPr>
      </w:pPr>
      <w:r w:rsidRPr="002728EB">
        <w:rPr>
          <w:rFonts w:cs="Arial"/>
        </w:rPr>
        <w:t>4.1</w:t>
      </w:r>
      <w:r>
        <w:rPr>
          <w:rFonts w:asciiTheme="minorHAnsi" w:eastAsiaTheme="minorEastAsia" w:hAnsiTheme="minorHAnsi" w:cstheme="minorBidi"/>
          <w:lang w:eastAsia="ja-JP"/>
        </w:rPr>
        <w:tab/>
      </w:r>
      <w:r w:rsidRPr="002728EB">
        <w:rPr>
          <w:rFonts w:ascii="Arial" w:hAnsi="Arial" w:cs="Arial"/>
        </w:rPr>
        <w:t>Database Design</w:t>
      </w:r>
      <w:r>
        <w:tab/>
      </w:r>
      <w:r>
        <w:fldChar w:fldCharType="begin"/>
      </w:r>
      <w:r>
        <w:instrText xml:space="preserve"> PAGEREF _Toc366601372 \h </w:instrText>
      </w:r>
      <w:r>
        <w:fldChar w:fldCharType="separate"/>
      </w:r>
      <w:r>
        <w:t>23</w:t>
      </w:r>
      <w:r>
        <w:fldChar w:fldCharType="end"/>
      </w:r>
    </w:p>
    <w:p w14:paraId="2923863B" w14:textId="77777777" w:rsidR="00934D29" w:rsidRDefault="00934D29">
      <w:pPr>
        <w:pStyle w:val="TOC2"/>
        <w:tabs>
          <w:tab w:val="left" w:pos="1200"/>
        </w:tabs>
        <w:rPr>
          <w:rFonts w:asciiTheme="minorHAnsi" w:eastAsiaTheme="minorEastAsia" w:hAnsiTheme="minorHAnsi" w:cstheme="minorBidi"/>
          <w:lang w:eastAsia="ja-JP"/>
        </w:rPr>
      </w:pPr>
      <w:r w:rsidRPr="002728EB">
        <w:rPr>
          <w:rFonts w:cs="Arial"/>
        </w:rPr>
        <w:t>4.2</w:t>
      </w:r>
      <w:r>
        <w:rPr>
          <w:rFonts w:asciiTheme="minorHAnsi" w:eastAsiaTheme="minorEastAsia" w:hAnsiTheme="minorHAnsi" w:cstheme="minorBidi"/>
          <w:lang w:eastAsia="ja-JP"/>
        </w:rPr>
        <w:tab/>
      </w:r>
      <w:r w:rsidRPr="002728EB">
        <w:rPr>
          <w:rFonts w:ascii="Arial" w:hAnsi="Arial" w:cs="Arial"/>
        </w:rPr>
        <w:t>Application Program Interfaces</w:t>
      </w:r>
      <w:r>
        <w:tab/>
      </w:r>
      <w:r>
        <w:fldChar w:fldCharType="begin"/>
      </w:r>
      <w:r>
        <w:instrText xml:space="preserve"> PAGEREF _Toc366601373 \h </w:instrText>
      </w:r>
      <w:r>
        <w:fldChar w:fldCharType="separate"/>
      </w:r>
      <w:r>
        <w:t>25</w:t>
      </w:r>
      <w:r>
        <w:fldChar w:fldCharType="end"/>
      </w:r>
    </w:p>
    <w:p w14:paraId="52E15994" w14:textId="77777777" w:rsidR="00934D29" w:rsidRDefault="00934D29">
      <w:pPr>
        <w:pStyle w:val="TOC2"/>
        <w:tabs>
          <w:tab w:val="left" w:pos="1200"/>
        </w:tabs>
        <w:rPr>
          <w:rFonts w:asciiTheme="minorHAnsi" w:eastAsiaTheme="minorEastAsia" w:hAnsiTheme="minorHAnsi" w:cstheme="minorBidi"/>
          <w:lang w:eastAsia="ja-JP"/>
        </w:rPr>
      </w:pPr>
      <w:r w:rsidRPr="002728EB">
        <w:rPr>
          <w:rFonts w:cs="Arial"/>
        </w:rPr>
        <w:t>4.3</w:t>
      </w:r>
      <w:r>
        <w:rPr>
          <w:rFonts w:asciiTheme="minorHAnsi" w:eastAsiaTheme="minorEastAsia" w:hAnsiTheme="minorHAnsi" w:cstheme="minorBidi"/>
          <w:lang w:eastAsia="ja-JP"/>
        </w:rPr>
        <w:tab/>
      </w:r>
      <w:r w:rsidRPr="002728EB">
        <w:rPr>
          <w:rFonts w:ascii="Arial" w:hAnsi="Arial" w:cs="Arial"/>
        </w:rPr>
        <w:t>System Integration</w:t>
      </w:r>
      <w:r>
        <w:tab/>
      </w:r>
      <w:r>
        <w:fldChar w:fldCharType="begin"/>
      </w:r>
      <w:r>
        <w:instrText xml:space="preserve"> PAGEREF _Toc366601374 \h </w:instrText>
      </w:r>
      <w:r>
        <w:fldChar w:fldCharType="separate"/>
      </w:r>
      <w:r>
        <w:t>25</w:t>
      </w:r>
      <w:r>
        <w:fldChar w:fldCharType="end"/>
      </w:r>
    </w:p>
    <w:p w14:paraId="2A365BEF" w14:textId="77777777" w:rsidR="00934D29" w:rsidRDefault="00934D29">
      <w:pPr>
        <w:pStyle w:val="TOC3"/>
        <w:rPr>
          <w:rFonts w:asciiTheme="minorHAnsi" w:eastAsiaTheme="minorEastAsia" w:hAnsiTheme="minorHAnsi" w:cstheme="minorBidi"/>
          <w:lang w:eastAsia="ja-JP"/>
        </w:rPr>
      </w:pPr>
      <w:r>
        <w:t>4.3.1</w:t>
      </w:r>
      <w:r>
        <w:rPr>
          <w:rFonts w:asciiTheme="minorHAnsi" w:eastAsiaTheme="minorEastAsia" w:hAnsiTheme="minorHAnsi" w:cstheme="minorBidi"/>
          <w:lang w:eastAsia="ja-JP"/>
        </w:rPr>
        <w:tab/>
      </w:r>
      <w:r>
        <w:t>Integrated Systems</w:t>
      </w:r>
      <w:r>
        <w:tab/>
      </w:r>
      <w:r>
        <w:fldChar w:fldCharType="begin"/>
      </w:r>
      <w:r>
        <w:instrText xml:space="preserve"> PAGEREF _Toc366601375 \h </w:instrText>
      </w:r>
      <w:r>
        <w:fldChar w:fldCharType="separate"/>
      </w:r>
      <w:r>
        <w:t>26</w:t>
      </w:r>
      <w:r>
        <w:fldChar w:fldCharType="end"/>
      </w:r>
    </w:p>
    <w:p w14:paraId="02719926" w14:textId="77777777" w:rsidR="00934D29" w:rsidRDefault="00934D29">
      <w:pPr>
        <w:pStyle w:val="TOC3"/>
        <w:rPr>
          <w:rFonts w:asciiTheme="minorHAnsi" w:eastAsiaTheme="minorEastAsia" w:hAnsiTheme="minorHAnsi" w:cstheme="minorBidi"/>
          <w:lang w:eastAsia="ja-JP"/>
        </w:rPr>
      </w:pPr>
      <w:r w:rsidRPr="002728EB">
        <w:rPr>
          <w:iCs/>
        </w:rPr>
        <w:t>4.3.2</w:t>
      </w:r>
      <w:r>
        <w:rPr>
          <w:rFonts w:asciiTheme="minorHAnsi" w:eastAsiaTheme="minorEastAsia" w:hAnsiTheme="minorHAnsi" w:cstheme="minorBidi"/>
          <w:lang w:eastAsia="ja-JP"/>
        </w:rPr>
        <w:tab/>
      </w:r>
      <w:r>
        <w:t>Code Organization</w:t>
      </w:r>
      <w:r>
        <w:tab/>
      </w:r>
      <w:r>
        <w:fldChar w:fldCharType="begin"/>
      </w:r>
      <w:r>
        <w:instrText xml:space="preserve"> PAGEREF _Toc366601376 \h </w:instrText>
      </w:r>
      <w:r>
        <w:fldChar w:fldCharType="separate"/>
      </w:r>
      <w:r>
        <w:t>26</w:t>
      </w:r>
      <w:r>
        <w:fldChar w:fldCharType="end"/>
      </w:r>
    </w:p>
    <w:p w14:paraId="5B0CF88E" w14:textId="77777777" w:rsidR="00934D29" w:rsidRDefault="00934D29">
      <w:pPr>
        <w:pStyle w:val="TOC3"/>
        <w:rPr>
          <w:rFonts w:asciiTheme="minorHAnsi" w:eastAsiaTheme="minorEastAsia" w:hAnsiTheme="minorHAnsi" w:cstheme="minorBidi"/>
          <w:lang w:eastAsia="ja-JP"/>
        </w:rPr>
      </w:pPr>
      <w:r>
        <w:t>4.3.3</w:t>
      </w:r>
      <w:r>
        <w:rPr>
          <w:rFonts w:asciiTheme="minorHAnsi" w:eastAsiaTheme="minorEastAsia" w:hAnsiTheme="minorHAnsi" w:cstheme="minorBidi"/>
          <w:lang w:eastAsia="ja-JP"/>
        </w:rPr>
        <w:tab/>
      </w:r>
      <w:r>
        <w:t>IRODS Integration</w:t>
      </w:r>
      <w:r>
        <w:tab/>
      </w:r>
      <w:r>
        <w:fldChar w:fldCharType="begin"/>
      </w:r>
      <w:r>
        <w:instrText xml:space="preserve"> PAGEREF _Toc366601377 \h </w:instrText>
      </w:r>
      <w:r>
        <w:fldChar w:fldCharType="separate"/>
      </w:r>
      <w:r>
        <w:t>27</w:t>
      </w:r>
      <w:r>
        <w:fldChar w:fldCharType="end"/>
      </w:r>
    </w:p>
    <w:p w14:paraId="1BA850CF" w14:textId="77777777" w:rsidR="00934D29" w:rsidRDefault="00934D29">
      <w:pPr>
        <w:pStyle w:val="TOC3"/>
        <w:tabs>
          <w:tab w:val="left" w:pos="1674"/>
        </w:tabs>
        <w:rPr>
          <w:rFonts w:asciiTheme="minorHAnsi" w:eastAsiaTheme="minorEastAsia" w:hAnsiTheme="minorHAnsi" w:cstheme="minorBidi"/>
          <w:lang w:eastAsia="ja-JP"/>
        </w:rPr>
      </w:pPr>
      <w:r w:rsidRPr="002728EB">
        <w:rPr>
          <w:rFonts w:ascii="Arial" w:hAnsi="Arial" w:cs="Arial"/>
        </w:rPr>
        <w:t>4.3.4</w:t>
      </w:r>
      <w:r>
        <w:rPr>
          <w:rFonts w:asciiTheme="minorHAnsi" w:eastAsiaTheme="minorEastAsia" w:hAnsiTheme="minorHAnsi" w:cstheme="minorBidi"/>
          <w:lang w:eastAsia="ja-JP"/>
        </w:rPr>
        <w:tab/>
      </w:r>
      <w:r>
        <w:t>Globus Integration</w:t>
      </w:r>
      <w:r>
        <w:tab/>
      </w:r>
      <w:r>
        <w:fldChar w:fldCharType="begin"/>
      </w:r>
      <w:r>
        <w:instrText xml:space="preserve"> PAGEREF _Toc366601378 \h </w:instrText>
      </w:r>
      <w:r>
        <w:fldChar w:fldCharType="separate"/>
      </w:r>
      <w:r>
        <w:t>30</w:t>
      </w:r>
      <w:r>
        <w:fldChar w:fldCharType="end"/>
      </w:r>
    </w:p>
    <w:p w14:paraId="2330CAED" w14:textId="77777777" w:rsidR="00934D29" w:rsidRDefault="00934D29">
      <w:pPr>
        <w:pStyle w:val="TOC3"/>
        <w:tabs>
          <w:tab w:val="left" w:pos="1674"/>
        </w:tabs>
        <w:rPr>
          <w:rFonts w:asciiTheme="minorHAnsi" w:eastAsiaTheme="minorEastAsia" w:hAnsiTheme="minorHAnsi" w:cstheme="minorBidi"/>
          <w:lang w:eastAsia="ja-JP"/>
        </w:rPr>
      </w:pPr>
      <w:r w:rsidRPr="002728EB">
        <w:rPr>
          <w:rFonts w:ascii="Arial" w:hAnsi="Arial" w:cs="Arial"/>
        </w:rPr>
        <w:t>4.3.5</w:t>
      </w:r>
      <w:r>
        <w:rPr>
          <w:rFonts w:asciiTheme="minorHAnsi" w:eastAsiaTheme="minorEastAsia" w:hAnsiTheme="minorHAnsi" w:cstheme="minorBidi"/>
          <w:lang w:eastAsia="ja-JP"/>
        </w:rPr>
        <w:tab/>
      </w:r>
      <w:r>
        <w:t>Cleversafe Integration</w:t>
      </w:r>
      <w:r>
        <w:tab/>
      </w:r>
      <w:r>
        <w:fldChar w:fldCharType="begin"/>
      </w:r>
      <w:r>
        <w:instrText xml:space="preserve"> PAGEREF _Toc366601379 \h </w:instrText>
      </w:r>
      <w:r>
        <w:fldChar w:fldCharType="separate"/>
      </w:r>
      <w:r>
        <w:t>33</w:t>
      </w:r>
      <w:r>
        <w:fldChar w:fldCharType="end"/>
      </w:r>
    </w:p>
    <w:p w14:paraId="21E5A2A4" w14:textId="77777777" w:rsidR="00934D29" w:rsidRDefault="00934D29">
      <w:pPr>
        <w:pStyle w:val="TOC2"/>
        <w:tabs>
          <w:tab w:val="left" w:pos="1200"/>
        </w:tabs>
        <w:rPr>
          <w:rFonts w:asciiTheme="minorHAnsi" w:eastAsiaTheme="minorEastAsia" w:hAnsiTheme="minorHAnsi" w:cstheme="minorBidi"/>
          <w:lang w:eastAsia="ja-JP"/>
        </w:rPr>
      </w:pPr>
      <w:r w:rsidRPr="002728EB">
        <w:rPr>
          <w:rFonts w:cs="Arial"/>
        </w:rPr>
        <w:t>4.4</w:t>
      </w:r>
      <w:r>
        <w:rPr>
          <w:rFonts w:asciiTheme="minorHAnsi" w:eastAsiaTheme="minorEastAsia" w:hAnsiTheme="minorHAnsi" w:cstheme="minorBidi"/>
          <w:lang w:eastAsia="ja-JP"/>
        </w:rPr>
        <w:tab/>
      </w:r>
      <w:r w:rsidRPr="002728EB">
        <w:rPr>
          <w:rFonts w:ascii="Arial" w:hAnsi="Arial" w:cs="Arial"/>
        </w:rPr>
        <w:t>User Interface Design</w:t>
      </w:r>
      <w:r>
        <w:tab/>
      </w:r>
      <w:r>
        <w:fldChar w:fldCharType="begin"/>
      </w:r>
      <w:r>
        <w:instrText xml:space="preserve"> PAGEREF _Toc366601380 \h </w:instrText>
      </w:r>
      <w:r>
        <w:fldChar w:fldCharType="separate"/>
      </w:r>
      <w:r>
        <w:t>33</w:t>
      </w:r>
      <w:r>
        <w:fldChar w:fldCharType="end"/>
      </w:r>
    </w:p>
    <w:p w14:paraId="019D3E6E" w14:textId="77777777" w:rsidR="00934D29" w:rsidRDefault="00934D29">
      <w:pPr>
        <w:pStyle w:val="TOC2"/>
        <w:tabs>
          <w:tab w:val="left" w:pos="1200"/>
        </w:tabs>
        <w:rPr>
          <w:rFonts w:asciiTheme="minorHAnsi" w:eastAsiaTheme="minorEastAsia" w:hAnsiTheme="minorHAnsi" w:cstheme="minorBidi"/>
          <w:lang w:eastAsia="ja-JP"/>
        </w:rPr>
      </w:pPr>
      <w:r w:rsidRPr="002728EB">
        <w:rPr>
          <w:rFonts w:cs="Arial"/>
        </w:rPr>
        <w:t>4.5</w:t>
      </w:r>
      <w:r>
        <w:rPr>
          <w:rFonts w:asciiTheme="minorHAnsi" w:eastAsiaTheme="minorEastAsia" w:hAnsiTheme="minorHAnsi" w:cstheme="minorBidi"/>
          <w:lang w:eastAsia="ja-JP"/>
        </w:rPr>
        <w:tab/>
      </w:r>
      <w:r w:rsidRPr="002728EB">
        <w:rPr>
          <w:rFonts w:ascii="Arial" w:hAnsi="Arial" w:cs="Arial"/>
        </w:rPr>
        <w:t>System Performance</w:t>
      </w:r>
      <w:r>
        <w:tab/>
      </w:r>
      <w:r>
        <w:fldChar w:fldCharType="begin"/>
      </w:r>
      <w:r>
        <w:instrText xml:space="preserve"> PAGEREF _Toc366601381 \h </w:instrText>
      </w:r>
      <w:r>
        <w:fldChar w:fldCharType="separate"/>
      </w:r>
      <w:r>
        <w:t>33</w:t>
      </w:r>
      <w:r>
        <w:fldChar w:fldCharType="end"/>
      </w:r>
    </w:p>
    <w:p w14:paraId="0870B511" w14:textId="77777777" w:rsidR="00934D29" w:rsidRDefault="00934D29">
      <w:pPr>
        <w:pStyle w:val="TOC4"/>
        <w:rPr>
          <w:rFonts w:asciiTheme="minorHAnsi" w:eastAsiaTheme="minorEastAsia" w:hAnsiTheme="minorHAnsi" w:cstheme="minorBidi"/>
          <w:b w:val="0"/>
          <w:caps w:val="0"/>
          <w:noProof/>
          <w:szCs w:val="24"/>
          <w:lang w:eastAsia="ja-JP"/>
        </w:rPr>
      </w:pPr>
      <w:r w:rsidRPr="002728EB">
        <w:rPr>
          <w:rFonts w:ascii="Arial" w:hAnsi="Arial" w:cs="Arial"/>
          <w:bCs/>
          <w:noProof/>
        </w:rPr>
        <w:t>Appendix A: Design Specification Approval</w:t>
      </w:r>
      <w:r>
        <w:rPr>
          <w:noProof/>
        </w:rPr>
        <w:tab/>
      </w:r>
      <w:r>
        <w:rPr>
          <w:noProof/>
        </w:rPr>
        <w:fldChar w:fldCharType="begin"/>
      </w:r>
      <w:r>
        <w:rPr>
          <w:noProof/>
        </w:rPr>
        <w:instrText xml:space="preserve"> PAGEREF _Toc366601382 \h </w:instrText>
      </w:r>
      <w:r>
        <w:rPr>
          <w:noProof/>
        </w:rPr>
      </w:r>
      <w:r>
        <w:rPr>
          <w:noProof/>
        </w:rPr>
        <w:fldChar w:fldCharType="separate"/>
      </w:r>
      <w:r>
        <w:rPr>
          <w:noProof/>
        </w:rPr>
        <w:t>34</w:t>
      </w:r>
      <w:r>
        <w:rPr>
          <w:noProof/>
        </w:rPr>
        <w:fldChar w:fldCharType="end"/>
      </w:r>
    </w:p>
    <w:p w14:paraId="66DEFC01" w14:textId="77777777" w:rsidR="00934D29" w:rsidRDefault="00934D29">
      <w:pPr>
        <w:pStyle w:val="TOC4"/>
        <w:rPr>
          <w:rFonts w:asciiTheme="minorHAnsi" w:eastAsiaTheme="minorEastAsia" w:hAnsiTheme="minorHAnsi" w:cstheme="minorBidi"/>
          <w:b w:val="0"/>
          <w:caps w:val="0"/>
          <w:noProof/>
          <w:szCs w:val="24"/>
          <w:lang w:eastAsia="ja-JP"/>
        </w:rPr>
      </w:pPr>
      <w:r w:rsidRPr="002728EB">
        <w:rPr>
          <w:rFonts w:ascii="Arial" w:hAnsi="Arial" w:cs="Arial"/>
          <w:noProof/>
        </w:rPr>
        <w:t>APPENDIX B: REFERENCES</w:t>
      </w:r>
      <w:r>
        <w:rPr>
          <w:noProof/>
        </w:rPr>
        <w:tab/>
      </w:r>
      <w:r>
        <w:rPr>
          <w:noProof/>
        </w:rPr>
        <w:fldChar w:fldCharType="begin"/>
      </w:r>
      <w:r>
        <w:rPr>
          <w:noProof/>
        </w:rPr>
        <w:instrText xml:space="preserve"> PAGEREF _Toc366601383 \h </w:instrText>
      </w:r>
      <w:r>
        <w:rPr>
          <w:noProof/>
        </w:rPr>
      </w:r>
      <w:r>
        <w:rPr>
          <w:noProof/>
        </w:rPr>
        <w:fldChar w:fldCharType="separate"/>
      </w:r>
      <w:r>
        <w:rPr>
          <w:noProof/>
        </w:rPr>
        <w:t>35</w:t>
      </w:r>
      <w:r>
        <w:rPr>
          <w:noProof/>
        </w:rPr>
        <w:fldChar w:fldCharType="end"/>
      </w:r>
    </w:p>
    <w:p w14:paraId="1376ABDD" w14:textId="77777777" w:rsidR="00934D29" w:rsidRDefault="00934D29">
      <w:pPr>
        <w:pStyle w:val="TOC4"/>
        <w:rPr>
          <w:rFonts w:asciiTheme="minorHAnsi" w:eastAsiaTheme="minorEastAsia" w:hAnsiTheme="minorHAnsi" w:cstheme="minorBidi"/>
          <w:b w:val="0"/>
          <w:caps w:val="0"/>
          <w:noProof/>
          <w:szCs w:val="24"/>
          <w:lang w:eastAsia="ja-JP"/>
        </w:rPr>
      </w:pPr>
      <w:r w:rsidRPr="002728EB">
        <w:rPr>
          <w:rFonts w:ascii="Arial" w:hAnsi="Arial" w:cs="Arial"/>
          <w:noProof/>
        </w:rPr>
        <w:t>APPENDIX C: KEY TERMS</w:t>
      </w:r>
      <w:r>
        <w:rPr>
          <w:noProof/>
        </w:rPr>
        <w:tab/>
      </w:r>
      <w:r>
        <w:rPr>
          <w:noProof/>
        </w:rPr>
        <w:fldChar w:fldCharType="begin"/>
      </w:r>
      <w:r>
        <w:rPr>
          <w:noProof/>
        </w:rPr>
        <w:instrText xml:space="preserve"> PAGEREF _Toc366601384 \h </w:instrText>
      </w:r>
      <w:r>
        <w:rPr>
          <w:noProof/>
        </w:rPr>
      </w:r>
      <w:r>
        <w:rPr>
          <w:noProof/>
        </w:rPr>
        <w:fldChar w:fldCharType="separate"/>
      </w:r>
      <w:r>
        <w:rPr>
          <w:noProof/>
        </w:rPr>
        <w:t>36</w:t>
      </w:r>
      <w:r>
        <w:rPr>
          <w:noProof/>
        </w:rPr>
        <w:fldChar w:fldCharType="end"/>
      </w:r>
    </w:p>
    <w:p w14:paraId="4B9AB0A0" w14:textId="34EF24AE" w:rsidR="00594876" w:rsidRPr="00FF14DD" w:rsidRDefault="00D31D5B">
      <w:pPr>
        <w:pStyle w:val="BodyText"/>
        <w:ind w:left="0"/>
        <w:jc w:val="left"/>
        <w:rPr>
          <w:rFonts w:ascii="Arial" w:hAnsi="Arial" w:cs="Arial"/>
          <w:caps/>
          <w:noProof/>
          <w:szCs w:val="28"/>
        </w:rPr>
      </w:pPr>
      <w:r w:rsidRPr="00786E9C">
        <w:rPr>
          <w:rFonts w:ascii="Arial" w:hAnsi="Arial" w:cs="Arial"/>
          <w:caps/>
          <w:noProof/>
          <w:szCs w:val="28"/>
        </w:rPr>
        <w:fldChar w:fldCharType="end"/>
      </w:r>
    </w:p>
    <w:p w14:paraId="0876D4C0" w14:textId="77777777" w:rsidR="00594876" w:rsidRPr="00FF14DD" w:rsidRDefault="00594876">
      <w:pPr>
        <w:pStyle w:val="BodyText"/>
        <w:ind w:left="0"/>
        <w:jc w:val="left"/>
        <w:rPr>
          <w:rFonts w:ascii="Arial" w:hAnsi="Arial" w:cs="Arial"/>
          <w:caps/>
          <w:noProof/>
          <w:szCs w:val="28"/>
        </w:rPr>
      </w:pPr>
    </w:p>
    <w:p w14:paraId="51CC8F6F" w14:textId="77777777" w:rsidR="00786E9C" w:rsidRPr="00D34EC0" w:rsidRDefault="00594876" w:rsidP="00786E9C">
      <w:pPr>
        <w:pStyle w:val="Heading1"/>
        <w:rPr>
          <w:rFonts w:ascii="Arial" w:hAnsi="Arial" w:cs="Arial"/>
        </w:rPr>
      </w:pPr>
      <w:bookmarkStart w:id="2" w:name="_Toc523878297"/>
      <w:bookmarkStart w:id="3" w:name="_Toc436203377"/>
      <w:bookmarkStart w:id="4" w:name="_Toc452813577"/>
      <w:bookmarkEnd w:id="0"/>
      <w:r w:rsidRPr="00FF14DD">
        <w:rPr>
          <w:rFonts w:ascii="Arial" w:hAnsi="Arial" w:cs="Arial"/>
        </w:rPr>
        <w:br w:type="page"/>
      </w:r>
      <w:bookmarkEnd w:id="1"/>
      <w:bookmarkEnd w:id="2"/>
      <w:bookmarkEnd w:id="3"/>
      <w:bookmarkEnd w:id="4"/>
      <w:r w:rsidR="00786E9C" w:rsidRPr="00D34EC0">
        <w:rPr>
          <w:rFonts w:ascii="Arial" w:hAnsi="Arial" w:cs="Arial"/>
        </w:rPr>
        <w:lastRenderedPageBreak/>
        <w:t xml:space="preserve"> </w:t>
      </w:r>
      <w:bookmarkStart w:id="5" w:name="_Toc180482593"/>
      <w:bookmarkStart w:id="6" w:name="_Toc197060746"/>
      <w:bookmarkStart w:id="7" w:name="_Toc366601351"/>
      <w:bookmarkStart w:id="8" w:name="_Toc106079533"/>
      <w:r w:rsidR="00786E9C" w:rsidRPr="00D34EC0">
        <w:rPr>
          <w:rFonts w:ascii="Arial" w:hAnsi="Arial" w:cs="Arial"/>
        </w:rPr>
        <w:t>Introduction</w:t>
      </w:r>
      <w:bookmarkEnd w:id="5"/>
      <w:bookmarkEnd w:id="6"/>
      <w:bookmarkEnd w:id="7"/>
    </w:p>
    <w:p w14:paraId="2FA76C51" w14:textId="77777777" w:rsidR="00786E9C" w:rsidRPr="00D34EC0" w:rsidRDefault="00786E9C" w:rsidP="00786E9C">
      <w:pPr>
        <w:pStyle w:val="Heading2"/>
        <w:rPr>
          <w:rFonts w:ascii="Arial" w:hAnsi="Arial" w:cs="Arial"/>
        </w:rPr>
      </w:pPr>
      <w:bookmarkStart w:id="9" w:name="_Toc456598587"/>
      <w:bookmarkStart w:id="10" w:name="_Toc456600918"/>
      <w:bookmarkStart w:id="11" w:name="_Toc494193640"/>
      <w:bookmarkStart w:id="12" w:name="_Toc180482594"/>
      <w:bookmarkStart w:id="13" w:name="_Toc197060747"/>
      <w:bookmarkStart w:id="14" w:name="_Toc366601352"/>
      <w:r w:rsidRPr="00D34EC0">
        <w:rPr>
          <w:rFonts w:ascii="Arial" w:hAnsi="Arial" w:cs="Arial"/>
        </w:rPr>
        <w:t>P</w:t>
      </w:r>
      <w:bookmarkEnd w:id="9"/>
      <w:bookmarkEnd w:id="10"/>
      <w:bookmarkEnd w:id="11"/>
      <w:r w:rsidRPr="00D34EC0">
        <w:rPr>
          <w:rFonts w:ascii="Arial" w:hAnsi="Arial" w:cs="Arial"/>
        </w:rPr>
        <w:t xml:space="preserve">urpose of 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w:t>
      </w:r>
      <w:bookmarkEnd w:id="12"/>
      <w:bookmarkEnd w:id="13"/>
      <w:bookmarkEnd w:id="14"/>
    </w:p>
    <w:p w14:paraId="44F334D8" w14:textId="77777777" w:rsidR="00786E9C" w:rsidRDefault="00786E9C" w:rsidP="00786E9C">
      <w:pPr>
        <w:pStyle w:val="BodyText"/>
        <w:spacing w:before="0" w:after="0"/>
        <w:rPr>
          <w:rFonts w:ascii="Arial" w:hAnsi="Arial" w:cs="Arial"/>
          <w:iCs/>
        </w:rPr>
      </w:pPr>
      <w:bookmarkStart w:id="15" w:name="OLE_LINK1"/>
      <w:bookmarkStart w:id="16" w:name="OLE_LINK2"/>
      <w:r w:rsidRPr="00D34EC0">
        <w:rPr>
          <w:rFonts w:ascii="Arial" w:hAnsi="Arial" w:cs="Arial"/>
        </w:rPr>
        <w:t xml:space="preserve">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 documents and tracks the necessary information required to effectively </w:t>
      </w:r>
      <w:proofErr w:type="gramStart"/>
      <w:r w:rsidRPr="00D34EC0">
        <w:rPr>
          <w:rFonts w:ascii="Arial" w:hAnsi="Arial" w:cs="Arial"/>
        </w:rPr>
        <w:t>define</w:t>
      </w:r>
      <w:proofErr w:type="gramEnd"/>
      <w:r w:rsidRPr="00D34EC0">
        <w:rPr>
          <w:rFonts w:ascii="Arial" w:hAnsi="Arial" w:cs="Arial"/>
        </w:rPr>
        <w:t xml:space="preserve"> architecture and system design in order to give the development team guidance on architecture of the system to be developed. Design documents are incrementally and iteratively produced during the system development life cycle, based on the particular circumstances of the IT project and the system development methodology used for developing the system.  These documents are initially created during the Planning Phase of the project and updated as necessary throughout the design process.  The preliminary versions of these documents are reviewed during the EPLC Stage Gate Preliminary Design Review; the final versions are input to the EPLC project Detailed Design Review. Its intended audience is </w:t>
      </w:r>
      <w:r w:rsidRPr="00D34EC0">
        <w:rPr>
          <w:rFonts w:ascii="Arial" w:hAnsi="Arial" w:cs="Arial"/>
          <w:iCs/>
        </w:rPr>
        <w:t>the project manager, project team, and development team. Some portions of this document such as the user interface (UI) may on occasion be shared with the client/user, and other stakeholder whose input/approval into the UI is needed.</w:t>
      </w:r>
    </w:p>
    <w:p w14:paraId="413F1F01" w14:textId="77777777" w:rsidR="002419E7" w:rsidRDefault="002419E7" w:rsidP="00786E9C">
      <w:pPr>
        <w:pStyle w:val="BodyText"/>
        <w:spacing w:before="0" w:after="0"/>
        <w:rPr>
          <w:rFonts w:ascii="Arial" w:hAnsi="Arial" w:cs="Arial"/>
          <w:iCs/>
        </w:rPr>
      </w:pPr>
    </w:p>
    <w:p w14:paraId="2D954FB7" w14:textId="6D71B26E" w:rsidR="002419E7" w:rsidRPr="002419E7" w:rsidRDefault="002419E7" w:rsidP="00786E9C">
      <w:pPr>
        <w:pStyle w:val="BodyText"/>
        <w:spacing w:before="0" w:after="0"/>
        <w:rPr>
          <w:rFonts w:ascii="Arial" w:hAnsi="Arial" w:cs="Arial"/>
          <w:iCs/>
        </w:rPr>
      </w:pPr>
      <w:r>
        <w:rPr>
          <w:rFonts w:ascii="Arial" w:hAnsi="Arial" w:cs="Arial"/>
        </w:rPr>
        <w:t>The purpose of this design document is to define architecture and system design to</w:t>
      </w:r>
      <w:r w:rsidRPr="002419E7">
        <w:rPr>
          <w:rFonts w:ascii="Arial" w:hAnsi="Arial" w:cs="Arial"/>
        </w:rPr>
        <w:t xml:space="preserve"> develop a prototype high-performance computing </w:t>
      </w:r>
      <w:r w:rsidR="00635549">
        <w:rPr>
          <w:rFonts w:ascii="Arial" w:hAnsi="Arial" w:cs="Arial"/>
        </w:rPr>
        <w:t xml:space="preserve">data management environment </w:t>
      </w:r>
      <w:r w:rsidRPr="002419E7">
        <w:rPr>
          <w:rFonts w:ascii="Arial" w:hAnsi="Arial" w:cs="Arial"/>
        </w:rPr>
        <w:t>that will provide a high-reliability stora</w:t>
      </w:r>
      <w:r w:rsidR="00635549">
        <w:rPr>
          <w:rFonts w:ascii="Arial" w:hAnsi="Arial" w:cs="Arial"/>
        </w:rPr>
        <w:t>ge model for underlying data objects</w:t>
      </w:r>
      <w:r w:rsidRPr="002419E7">
        <w:rPr>
          <w:rFonts w:ascii="Arial" w:hAnsi="Arial" w:cs="Arial"/>
        </w:rPr>
        <w:t xml:space="preserve"> including a dataset registration system, and an API for transfer of large datasets with no-loss of data. The dataset registration system will associate a label with a given managed dataset and will capture extensible metadata including security and access requirements for the managed dataset. This system will also be flexible enough to support export of metadata to a future system, development of service APIs to support integration with secondary systems.</w:t>
      </w:r>
    </w:p>
    <w:p w14:paraId="541FFDF7" w14:textId="64FFFE0C" w:rsidR="00786E9C" w:rsidRPr="00D34EC0" w:rsidRDefault="00786E9C" w:rsidP="00786E9C">
      <w:pPr>
        <w:pStyle w:val="Heading1"/>
        <w:rPr>
          <w:rFonts w:ascii="Arial" w:hAnsi="Arial" w:cs="Arial"/>
        </w:rPr>
      </w:pPr>
      <w:bookmarkStart w:id="17" w:name="_Toc494193645"/>
      <w:bookmarkStart w:id="18" w:name="_Toc180482595"/>
      <w:bookmarkStart w:id="19" w:name="_Toc197060748"/>
      <w:bookmarkStart w:id="20" w:name="_Toc366601353"/>
      <w:bookmarkEnd w:id="15"/>
      <w:bookmarkEnd w:id="16"/>
      <w:r w:rsidRPr="00D34EC0">
        <w:rPr>
          <w:rFonts w:ascii="Arial" w:hAnsi="Arial" w:cs="Arial"/>
        </w:rPr>
        <w:t>General Overview and Design Guidelines/Approach</w:t>
      </w:r>
      <w:bookmarkEnd w:id="17"/>
      <w:bookmarkEnd w:id="18"/>
      <w:bookmarkEnd w:id="19"/>
      <w:bookmarkEnd w:id="20"/>
    </w:p>
    <w:p w14:paraId="6A5EC871" w14:textId="5031A461" w:rsidR="00786E9C" w:rsidRPr="00D34EC0" w:rsidRDefault="00786E9C" w:rsidP="00786E9C">
      <w:pPr>
        <w:pStyle w:val="BodyText"/>
        <w:spacing w:before="0" w:after="0"/>
        <w:rPr>
          <w:rFonts w:ascii="Arial" w:hAnsi="Arial" w:cs="Arial"/>
          <w:iCs/>
        </w:rPr>
      </w:pPr>
      <w:bookmarkStart w:id="21" w:name="_Toc494193646"/>
      <w:r w:rsidRPr="00D34EC0">
        <w:rPr>
          <w:rFonts w:ascii="Arial" w:hAnsi="Arial" w:cs="Arial"/>
          <w:iCs/>
        </w:rPr>
        <w:t xml:space="preserve">This section describes the principles and strategies to be used as guidelines </w:t>
      </w:r>
      <w:r w:rsidR="00CB2818">
        <w:rPr>
          <w:rFonts w:ascii="Arial" w:hAnsi="Arial" w:cs="Arial"/>
          <w:iCs/>
        </w:rPr>
        <w:t>for</w:t>
      </w:r>
      <w:r w:rsidRPr="00D34EC0">
        <w:rPr>
          <w:rFonts w:ascii="Arial" w:hAnsi="Arial" w:cs="Arial"/>
          <w:iCs/>
        </w:rPr>
        <w:t xml:space="preserve"> designing and implementing the system.</w:t>
      </w:r>
    </w:p>
    <w:p w14:paraId="513C7D7A" w14:textId="77777777" w:rsidR="00786E9C" w:rsidRPr="00D34EC0" w:rsidRDefault="00786E9C" w:rsidP="00786E9C">
      <w:pPr>
        <w:pStyle w:val="Heading2"/>
        <w:rPr>
          <w:rFonts w:ascii="Arial" w:hAnsi="Arial" w:cs="Arial"/>
        </w:rPr>
      </w:pPr>
      <w:bookmarkStart w:id="22" w:name="_Toc180482596"/>
      <w:bookmarkStart w:id="23" w:name="_Toc197060749"/>
      <w:bookmarkStart w:id="24" w:name="_Toc366601354"/>
      <w:bookmarkEnd w:id="21"/>
      <w:r w:rsidRPr="00D34EC0">
        <w:rPr>
          <w:rFonts w:ascii="Arial" w:hAnsi="Arial" w:cs="Arial"/>
        </w:rPr>
        <w:t>Assumptions / Constraints / Standards</w:t>
      </w:r>
      <w:bookmarkEnd w:id="22"/>
      <w:bookmarkEnd w:id="23"/>
      <w:bookmarkEnd w:id="24"/>
    </w:p>
    <w:p w14:paraId="18A696C7" w14:textId="75A30884" w:rsidR="00371ACA" w:rsidRPr="00BF396A" w:rsidRDefault="00BF396A" w:rsidP="00786E9C">
      <w:pPr>
        <w:pStyle w:val="InfoBlue"/>
        <w:rPr>
          <w:rFonts w:ascii="Arial" w:hAnsi="Arial" w:cs="Arial"/>
          <w:i w:val="0"/>
          <w:color w:val="auto"/>
          <w:szCs w:val="24"/>
        </w:rPr>
      </w:pPr>
      <w:r w:rsidRPr="00BF396A">
        <w:rPr>
          <w:rFonts w:ascii="Arial" w:hAnsi="Arial" w:cs="Arial"/>
          <w:i w:val="0"/>
          <w:color w:val="auto"/>
          <w:szCs w:val="24"/>
        </w:rPr>
        <w:t xml:space="preserve">The </w:t>
      </w:r>
      <w:r w:rsidR="00371ACA" w:rsidRPr="00BF396A">
        <w:rPr>
          <w:rFonts w:ascii="Arial" w:hAnsi="Arial" w:cs="Arial"/>
          <w:i w:val="0"/>
          <w:color w:val="auto"/>
          <w:szCs w:val="24"/>
        </w:rPr>
        <w:t xml:space="preserve">proposed design approach </w:t>
      </w:r>
      <w:r w:rsidRPr="00BF396A">
        <w:rPr>
          <w:rFonts w:ascii="Arial" w:hAnsi="Arial" w:cs="Arial"/>
          <w:i w:val="0"/>
          <w:color w:val="auto"/>
          <w:szCs w:val="24"/>
        </w:rPr>
        <w:t>consider</w:t>
      </w:r>
      <w:r w:rsidR="00CB2818">
        <w:rPr>
          <w:rFonts w:ascii="Arial" w:hAnsi="Arial" w:cs="Arial"/>
          <w:i w:val="0"/>
          <w:color w:val="auto"/>
          <w:szCs w:val="24"/>
        </w:rPr>
        <w:t>s</w:t>
      </w:r>
      <w:r w:rsidR="00371ACA" w:rsidRPr="00BF396A">
        <w:rPr>
          <w:rFonts w:ascii="Arial" w:hAnsi="Arial" w:cs="Arial"/>
          <w:i w:val="0"/>
          <w:color w:val="auto"/>
          <w:szCs w:val="24"/>
        </w:rPr>
        <w:t xml:space="preserve"> following </w:t>
      </w:r>
      <w:r w:rsidRPr="00BF396A">
        <w:rPr>
          <w:rFonts w:ascii="Arial" w:hAnsi="Arial" w:cs="Arial"/>
          <w:i w:val="0"/>
          <w:color w:val="auto"/>
          <w:szCs w:val="24"/>
        </w:rPr>
        <w:t xml:space="preserve">SOA </w:t>
      </w:r>
      <w:r w:rsidR="00371ACA" w:rsidRPr="00BF396A">
        <w:rPr>
          <w:rFonts w:ascii="Arial" w:hAnsi="Arial" w:cs="Arial"/>
          <w:i w:val="0"/>
          <w:color w:val="auto"/>
          <w:szCs w:val="24"/>
        </w:rPr>
        <w:t>guidelines and standards</w:t>
      </w:r>
      <w:r w:rsidRPr="00BF396A">
        <w:rPr>
          <w:rFonts w:ascii="Arial" w:hAnsi="Arial" w:cs="Arial"/>
          <w:i w:val="0"/>
          <w:color w:val="auto"/>
          <w:szCs w:val="24"/>
        </w:rPr>
        <w:t xml:space="preserve"> at minimum</w:t>
      </w:r>
      <w:r w:rsidR="00371ACA" w:rsidRPr="00BF396A">
        <w:rPr>
          <w:rFonts w:ascii="Arial" w:hAnsi="Arial" w:cs="Arial"/>
          <w:i w:val="0"/>
          <w:color w:val="auto"/>
          <w:szCs w:val="24"/>
        </w:rPr>
        <w:t>.</w:t>
      </w:r>
      <w:r w:rsidRPr="00BF396A">
        <w:rPr>
          <w:rFonts w:ascii="Arial" w:hAnsi="Arial" w:cs="Arial"/>
          <w:i w:val="0"/>
          <w:color w:val="auto"/>
          <w:szCs w:val="24"/>
        </w:rPr>
        <w:t xml:space="preserve"> </w:t>
      </w:r>
      <w:r w:rsidRPr="00BF396A">
        <w:rPr>
          <w:rStyle w:val="apple-converted-space"/>
          <w:rFonts w:ascii="Arial" w:hAnsi="Arial" w:cs="Arial"/>
          <w:i w:val="0"/>
          <w:color w:val="auto"/>
          <w:szCs w:val="24"/>
          <w:shd w:val="clear" w:color="auto" w:fill="FFFFFF"/>
        </w:rPr>
        <w:t> </w:t>
      </w:r>
      <w:r w:rsidRPr="00BF396A">
        <w:rPr>
          <w:rFonts w:ascii="Arial" w:hAnsi="Arial" w:cs="Arial"/>
          <w:i w:val="0"/>
          <w:color w:val="auto"/>
          <w:szCs w:val="24"/>
          <w:shd w:val="clear" w:color="auto" w:fill="FFFFFF"/>
        </w:rPr>
        <w:t>These design principles create technology independent services and hence provide interoperability in the long term.</w:t>
      </w:r>
    </w:p>
    <w:p w14:paraId="49F30185"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Well Defined Services:</w:t>
      </w:r>
    </w:p>
    <w:p w14:paraId="0A8E321F" w14:textId="77777777" w:rsidR="00371AC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 xml:space="preserve">Service interactions must be </w:t>
      </w:r>
      <w:proofErr w:type="gramStart"/>
      <w:r w:rsidRPr="00BF396A">
        <w:rPr>
          <w:rFonts w:ascii="Arial" w:hAnsi="Arial" w:cs="Arial"/>
        </w:rPr>
        <w:t>well-defined</w:t>
      </w:r>
      <w:proofErr w:type="gramEnd"/>
      <w:r w:rsidRPr="00BF396A">
        <w:rPr>
          <w:rFonts w:ascii="Arial" w:hAnsi="Arial" w:cs="Arial"/>
        </w:rPr>
        <w:t xml:space="preserve"> with a widely supported standard (e.g., </w:t>
      </w:r>
      <w:r w:rsidR="00BF396A">
        <w:rPr>
          <w:rFonts w:ascii="Arial" w:hAnsi="Arial" w:cs="Arial"/>
        </w:rPr>
        <w:t xml:space="preserve">RAML, </w:t>
      </w:r>
      <w:r w:rsidRPr="00BF396A">
        <w:rPr>
          <w:rFonts w:ascii="Arial" w:hAnsi="Arial" w:cs="Arial"/>
        </w:rPr>
        <w:t>WSDL) describing details to assist the service requestor to invoke the service(s) required.</w:t>
      </w:r>
    </w:p>
    <w:p w14:paraId="0C258AD5" w14:textId="77777777" w:rsidR="00BF396A" w:rsidRPr="00BF396A" w:rsidRDefault="00BF396A" w:rsidP="00BF396A">
      <w:pPr>
        <w:pStyle w:val="NormalWeb"/>
        <w:shd w:val="clear" w:color="auto" w:fill="FFFFFF"/>
        <w:spacing w:line="240" w:lineRule="atLeast"/>
        <w:ind w:left="576"/>
        <w:rPr>
          <w:rFonts w:ascii="Arial" w:hAnsi="Arial" w:cs="Arial"/>
        </w:rPr>
      </w:pPr>
    </w:p>
    <w:p w14:paraId="174BD05E"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Loosely coupled Services:</w:t>
      </w:r>
    </w:p>
    <w:p w14:paraId="52856876" w14:textId="77777777" w:rsidR="00371ACA" w:rsidRPr="00BF396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 xml:space="preserve">The service requester does not need to have any knowledge about the technical part of the service implementation. Therefore, business or technical in the </w:t>
      </w:r>
      <w:r w:rsidRPr="00BF396A">
        <w:rPr>
          <w:rFonts w:ascii="Arial" w:hAnsi="Arial" w:cs="Arial"/>
        </w:rPr>
        <w:lastRenderedPageBreak/>
        <w:t>background can be migrated or replaced by other technology, without affecting the service and therefore the service requester.</w:t>
      </w:r>
    </w:p>
    <w:p w14:paraId="63054730"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Service Granularity:</w:t>
      </w:r>
    </w:p>
    <w:p w14:paraId="5C88F1D9"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shd w:val="clear" w:color="auto" w:fill="FFFFFF"/>
        </w:rPr>
      </w:pPr>
      <w:r w:rsidRPr="00BF396A">
        <w:rPr>
          <w:rFonts w:ascii="Arial" w:hAnsi="Arial" w:cs="Arial"/>
          <w:shd w:val="clear" w:color="auto" w:fill="FFFFFF"/>
        </w:rPr>
        <w:t>Services must be designed for appropriate granularities that offer greater flexibility to service requestors without impacting the performance and security. Services granularity should make it easy for service requestors to assemble services to execute business scenarios.</w:t>
      </w:r>
      <w:r w:rsidRPr="00BF396A">
        <w:rPr>
          <w:rStyle w:val="apple-converted-space"/>
          <w:rFonts w:ascii="Arial" w:hAnsi="Arial" w:cs="Arial"/>
          <w:shd w:val="clear" w:color="auto" w:fill="FFFFFF"/>
        </w:rPr>
        <w:t> </w:t>
      </w:r>
    </w:p>
    <w:p w14:paraId="0CB303E0"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b/>
          <w:shd w:val="clear" w:color="auto" w:fill="FFFFFF"/>
        </w:rPr>
      </w:pPr>
      <w:r w:rsidRPr="00BF396A">
        <w:rPr>
          <w:rStyle w:val="apple-converted-space"/>
          <w:rFonts w:ascii="Arial" w:hAnsi="Arial" w:cs="Arial"/>
          <w:b/>
          <w:shd w:val="clear" w:color="auto" w:fill="FFFFFF"/>
        </w:rPr>
        <w:t>Stateless Services:</w:t>
      </w:r>
    </w:p>
    <w:p w14:paraId="4AA86D62" w14:textId="77777777" w:rsidR="00371ACA" w:rsidRDefault="00371ACA" w:rsidP="00BF396A">
      <w:pPr>
        <w:pStyle w:val="NormalWeb"/>
        <w:shd w:val="clear" w:color="auto" w:fill="FFFFFF"/>
        <w:spacing w:line="240" w:lineRule="atLeast"/>
        <w:ind w:left="576"/>
        <w:rPr>
          <w:rFonts w:ascii="Arial" w:hAnsi="Arial" w:cs="Arial"/>
          <w:shd w:val="clear" w:color="auto" w:fill="FFFFFF"/>
        </w:rPr>
      </w:pPr>
      <w:r w:rsidRPr="00BF396A">
        <w:rPr>
          <w:rFonts w:ascii="Arial" w:hAnsi="Arial" w:cs="Arial"/>
          <w:shd w:val="clear" w:color="auto" w:fill="FFFFFF"/>
        </w:rPr>
        <w:t>Services invocation must be independent of the state of other services and each service invocation has all the required information from one request to another.</w:t>
      </w:r>
    </w:p>
    <w:p w14:paraId="3A792D9B" w14:textId="77777777" w:rsidR="009E23C8" w:rsidRPr="009E23C8" w:rsidRDefault="009E23C8" w:rsidP="00BF396A">
      <w:pPr>
        <w:pStyle w:val="NormalWeb"/>
        <w:shd w:val="clear" w:color="auto" w:fill="FFFFFF"/>
        <w:spacing w:line="240" w:lineRule="atLeast"/>
        <w:ind w:left="576"/>
        <w:rPr>
          <w:rFonts w:ascii="Arial" w:hAnsi="Arial" w:cs="Arial"/>
          <w:b/>
          <w:shd w:val="clear" w:color="auto" w:fill="FFFFFF"/>
        </w:rPr>
      </w:pPr>
      <w:r w:rsidRPr="009E23C8">
        <w:rPr>
          <w:rFonts w:ascii="Arial" w:hAnsi="Arial" w:cs="Arial"/>
          <w:b/>
          <w:shd w:val="clear" w:color="auto" w:fill="FFFFFF"/>
        </w:rPr>
        <w:t>Discoverable Services:</w:t>
      </w:r>
    </w:p>
    <w:p w14:paraId="55D76774" w14:textId="77777777" w:rsidR="009E23C8" w:rsidRPr="009E23C8" w:rsidRDefault="009E23C8" w:rsidP="00BF396A">
      <w:pPr>
        <w:pStyle w:val="NormalWeb"/>
        <w:shd w:val="clear" w:color="auto" w:fill="FFFFFF"/>
        <w:spacing w:line="240" w:lineRule="atLeast"/>
        <w:ind w:left="576"/>
        <w:rPr>
          <w:rFonts w:ascii="Arial" w:hAnsi="Arial" w:cs="Arial"/>
          <w:shd w:val="clear" w:color="auto" w:fill="FFFFFF"/>
        </w:rPr>
      </w:pPr>
      <w:r w:rsidRPr="009E23C8">
        <w:rPr>
          <w:rFonts w:ascii="Arial" w:hAnsi="Arial" w:cs="Arial"/>
          <w:color w:val="252525"/>
          <w:shd w:val="clear" w:color="auto" w:fill="FFFFFF"/>
        </w:rPr>
        <w:t>Services must be discoverable to support reusability of the services. Discoverability is also required to avoid development of solution logic that is already contained in an existing service.</w:t>
      </w:r>
      <w:r w:rsidRPr="009E23C8">
        <w:rPr>
          <w:rStyle w:val="apple-converted-space"/>
          <w:rFonts w:ascii="Arial" w:hAnsi="Arial" w:cs="Arial"/>
          <w:color w:val="252525"/>
          <w:shd w:val="clear" w:color="auto" w:fill="FFFFFF"/>
        </w:rPr>
        <w:t> </w:t>
      </w:r>
    </w:p>
    <w:p w14:paraId="43A8A64E" w14:textId="77777777" w:rsidR="00371ACA" w:rsidRPr="00BF396A" w:rsidRDefault="00BF396A" w:rsidP="00BF396A">
      <w:pPr>
        <w:pStyle w:val="NormalWeb"/>
        <w:shd w:val="clear" w:color="auto" w:fill="FFFFFF"/>
        <w:spacing w:line="240" w:lineRule="atLeast"/>
        <w:ind w:left="576"/>
        <w:rPr>
          <w:rFonts w:ascii="Arial" w:hAnsi="Arial" w:cs="Arial"/>
          <w:b/>
          <w:shd w:val="clear" w:color="auto" w:fill="FFFFFF"/>
        </w:rPr>
      </w:pPr>
      <w:r w:rsidRPr="00BF396A">
        <w:rPr>
          <w:rFonts w:ascii="Arial" w:hAnsi="Arial" w:cs="Arial"/>
          <w:b/>
          <w:shd w:val="clear" w:color="auto" w:fill="FFFFFF"/>
        </w:rPr>
        <w:t>Use of Enterprise Integration Patterns:</w:t>
      </w:r>
    </w:p>
    <w:p w14:paraId="3800DE05" w14:textId="77777777" w:rsidR="00BF396A" w:rsidRDefault="00BF396A" w:rsidP="00BF396A">
      <w:pPr>
        <w:pStyle w:val="NormalWeb"/>
        <w:shd w:val="clear" w:color="auto" w:fill="FFFFFF"/>
        <w:spacing w:line="240" w:lineRule="atLeast"/>
        <w:ind w:left="576"/>
        <w:rPr>
          <w:rFonts w:ascii="Arial" w:hAnsi="Arial" w:cs="Arial"/>
          <w:shd w:val="clear" w:color="auto" w:fill="FFFFFF"/>
        </w:rPr>
      </w:pPr>
      <w:r>
        <w:rPr>
          <w:rFonts w:ascii="Arial" w:hAnsi="Arial" w:cs="Arial"/>
          <w:shd w:val="clear" w:color="auto" w:fill="FFFFFF"/>
        </w:rPr>
        <w:t xml:space="preserve">In order to promote loose coupling and </w:t>
      </w:r>
      <w:proofErr w:type="spellStart"/>
      <w:r>
        <w:rPr>
          <w:rFonts w:ascii="Arial" w:hAnsi="Arial" w:cs="Arial"/>
          <w:shd w:val="clear" w:color="auto" w:fill="FFFFFF"/>
        </w:rPr>
        <w:t>composability</w:t>
      </w:r>
      <w:proofErr w:type="spellEnd"/>
      <w:r>
        <w:rPr>
          <w:rFonts w:ascii="Arial" w:hAnsi="Arial" w:cs="Arial"/>
          <w:shd w:val="clear" w:color="auto" w:fill="FFFFFF"/>
        </w:rPr>
        <w:t>, the design should consider following integration patterns.</w:t>
      </w:r>
    </w:p>
    <w:p w14:paraId="14523DEF" w14:textId="77777777" w:rsidR="00BF396A" w:rsidRPr="00BF396A" w:rsidRDefault="00BF396A" w:rsidP="00BF396A">
      <w:pPr>
        <w:pStyle w:val="NormalWeb"/>
        <w:shd w:val="clear" w:color="auto" w:fill="FFFFFF"/>
        <w:spacing w:after="0" w:afterAutospacing="0" w:line="240" w:lineRule="atLeast"/>
        <w:ind w:left="720"/>
        <w:rPr>
          <w:rFonts w:ascii="Arial" w:hAnsi="Arial" w:cs="Arial"/>
          <w:b/>
          <w:shd w:val="clear" w:color="auto" w:fill="FFFFFF"/>
        </w:rPr>
      </w:pPr>
      <w:r w:rsidRPr="00BF396A">
        <w:rPr>
          <w:rFonts w:ascii="Arial" w:hAnsi="Arial" w:cs="Arial"/>
          <w:b/>
          <w:shd w:val="clear" w:color="auto" w:fill="FFFFFF"/>
        </w:rPr>
        <w:t>Enterprise Service Bus:</w:t>
      </w:r>
    </w:p>
    <w:p w14:paraId="321EC4AE" w14:textId="77777777" w:rsidR="00371ACA" w:rsidRPr="00BF396A" w:rsidRDefault="00371ACA" w:rsidP="00BF396A">
      <w:pPr>
        <w:pStyle w:val="NormalWeb"/>
        <w:shd w:val="clear" w:color="auto" w:fill="FFFFFF"/>
        <w:spacing w:before="0" w:beforeAutospacing="0" w:line="240" w:lineRule="atLeast"/>
        <w:ind w:left="720"/>
        <w:rPr>
          <w:rStyle w:val="apple-converted-space"/>
          <w:rFonts w:ascii="Arial" w:hAnsi="Arial" w:cs="Arial"/>
          <w:shd w:val="clear" w:color="auto" w:fill="FFFFFF"/>
        </w:rPr>
      </w:pPr>
      <w:r w:rsidRPr="00BF396A">
        <w:rPr>
          <w:rFonts w:ascii="Arial" w:hAnsi="Arial" w:cs="Arial"/>
          <w:shd w:val="clear" w:color="auto" w:fill="FFFFFF"/>
        </w:rPr>
        <w:t>An Enterprise Service Bus (ESB) represents an environment designed to foster sophisticated interconnectivity between services. It establishes an intermediate layer of processing that can help to overcome common problems associated with reliability, scalability, and communications disparity</w:t>
      </w:r>
      <w:r w:rsidR="00BF396A">
        <w:rPr>
          <w:rFonts w:ascii="Arial" w:hAnsi="Arial" w:cs="Arial"/>
          <w:shd w:val="clear" w:color="auto" w:fill="FFFFFF"/>
        </w:rPr>
        <w:t>.</w:t>
      </w:r>
      <w:r w:rsidRPr="00BF396A">
        <w:rPr>
          <w:rStyle w:val="apple-converted-space"/>
          <w:rFonts w:ascii="Arial" w:hAnsi="Arial" w:cs="Arial"/>
          <w:shd w:val="clear" w:color="auto" w:fill="FFFFFF"/>
        </w:rPr>
        <w:t> </w:t>
      </w:r>
    </w:p>
    <w:p w14:paraId="3FA3855E" w14:textId="77777777" w:rsidR="00371ACA" w:rsidRPr="00371ACA" w:rsidRDefault="00371ACA" w:rsidP="00371ACA">
      <w:pPr>
        <w:pStyle w:val="BodyText"/>
      </w:pPr>
    </w:p>
    <w:p w14:paraId="7F4040AF" w14:textId="77777777" w:rsidR="00786E9C" w:rsidRPr="00D34EC0" w:rsidRDefault="00786E9C" w:rsidP="00786E9C">
      <w:pPr>
        <w:pStyle w:val="Heading1"/>
        <w:rPr>
          <w:rFonts w:ascii="Arial" w:hAnsi="Arial" w:cs="Arial"/>
        </w:rPr>
      </w:pPr>
      <w:bookmarkStart w:id="25" w:name="_Toc180482597"/>
      <w:bookmarkStart w:id="26" w:name="_Toc197060750"/>
      <w:bookmarkStart w:id="27" w:name="_Toc366601355"/>
      <w:r w:rsidRPr="00D34EC0">
        <w:rPr>
          <w:rFonts w:ascii="Arial" w:hAnsi="Arial" w:cs="Arial"/>
        </w:rPr>
        <w:t>Architecture Design</w:t>
      </w:r>
      <w:bookmarkEnd w:id="25"/>
      <w:bookmarkEnd w:id="26"/>
      <w:bookmarkEnd w:id="27"/>
    </w:p>
    <w:p w14:paraId="5EFE7C19" w14:textId="77777777" w:rsidR="00786E9C" w:rsidRDefault="008D45A1" w:rsidP="008D45A1">
      <w:pPr>
        <w:pStyle w:val="Heading2"/>
      </w:pPr>
      <w:bookmarkStart w:id="28" w:name="_Toc366601356"/>
      <w:r>
        <w:t>Introduction</w:t>
      </w:r>
      <w:bookmarkEnd w:id="28"/>
    </w:p>
    <w:p w14:paraId="01E38785" w14:textId="77777777" w:rsidR="00E95B17" w:rsidRDefault="00E95B17" w:rsidP="00E95B17">
      <w:pPr>
        <w:pStyle w:val="BodyText"/>
        <w:spacing w:before="0" w:after="0"/>
        <w:rPr>
          <w:rFonts w:ascii="Arial" w:hAnsi="Arial" w:cs="Arial"/>
        </w:rPr>
      </w:pPr>
      <w:r w:rsidRPr="006B6196">
        <w:rPr>
          <w:rFonts w:ascii="Arial" w:hAnsi="Arial" w:cs="Arial"/>
        </w:rPr>
        <w:t xml:space="preserve">One of the most significant challenges to overcome for an effective high performance computing (HPC) support effort is effective data management. Data management is defined as effective tracking, annotation and storing of digital datasets, whether created by instrument or by software, accompanied with a data life cycle plan for these datasets. Without a reliable managed dataset solution, large datasets are frequently maintained in multiple copies across the physical storage in an isolated fashion, leading to an unnecessary </w:t>
      </w:r>
      <w:proofErr w:type="gramStart"/>
      <w:r w:rsidRPr="006B6196">
        <w:rPr>
          <w:rFonts w:ascii="Arial" w:hAnsi="Arial" w:cs="Arial"/>
        </w:rPr>
        <w:t>expense</w:t>
      </w:r>
      <w:proofErr w:type="gramEnd"/>
      <w:r w:rsidRPr="006B6196">
        <w:rPr>
          <w:rFonts w:ascii="Arial" w:hAnsi="Arial" w:cs="Arial"/>
        </w:rPr>
        <w:t xml:space="preserve"> as additional storage is required for analysis and storage of new data. A managed, secured, and high-availability solution will minimize the need for maintaining unnecessarily redundant copies of large datasets.</w:t>
      </w:r>
    </w:p>
    <w:p w14:paraId="10D2A0F5" w14:textId="77777777" w:rsidR="00E95B17" w:rsidRDefault="00E95B17" w:rsidP="00E95B17">
      <w:pPr>
        <w:pStyle w:val="BodyText"/>
        <w:spacing w:before="0" w:after="0"/>
        <w:rPr>
          <w:rFonts w:ascii="Arial" w:hAnsi="Arial" w:cs="Arial"/>
        </w:rPr>
      </w:pPr>
    </w:p>
    <w:p w14:paraId="2AF32BFA" w14:textId="5E721EB2" w:rsidR="00E95B17" w:rsidRDefault="00E95B17" w:rsidP="00E84811">
      <w:pPr>
        <w:pStyle w:val="BodyText"/>
        <w:spacing w:before="0" w:after="0"/>
        <w:rPr>
          <w:rFonts w:ascii="Arial" w:hAnsi="Arial" w:cs="Arial"/>
        </w:rPr>
      </w:pPr>
      <w:r w:rsidRPr="006B6196">
        <w:rPr>
          <w:rFonts w:ascii="Arial" w:hAnsi="Arial" w:cs="Arial"/>
        </w:rPr>
        <w:t xml:space="preserve">Without an effective data management solution, the HPC effort will struggle with difficulties in staging data for analysis, recovering generated datasets, and </w:t>
      </w:r>
      <w:r w:rsidRPr="006B6196">
        <w:rPr>
          <w:rFonts w:ascii="Arial" w:hAnsi="Arial" w:cs="Arial"/>
        </w:rPr>
        <w:lastRenderedPageBreak/>
        <w:t xml:space="preserve">inefficiencies created by insufficient physical storage and </w:t>
      </w:r>
      <w:proofErr w:type="spellStart"/>
      <w:r w:rsidRPr="006B6196">
        <w:rPr>
          <w:rFonts w:ascii="Arial" w:hAnsi="Arial" w:cs="Arial"/>
        </w:rPr>
        <w:t>recomputing</w:t>
      </w:r>
      <w:proofErr w:type="spellEnd"/>
      <w:r w:rsidRPr="006B6196">
        <w:rPr>
          <w:rFonts w:ascii="Arial" w:hAnsi="Arial" w:cs="Arial"/>
        </w:rPr>
        <w:t xml:space="preserve"> results that have once been completed. Strategically, the absence of an effective data management solution will present a barrier to supporting emerging efforts working to leverage the breadth of generated datasets for use in development of computationally and data intensive predictive models as well as efforts to utilize cloud resources for collaboration and analysis.</w:t>
      </w:r>
    </w:p>
    <w:p w14:paraId="06516749" w14:textId="77777777" w:rsidR="004D5625" w:rsidRDefault="004D5625" w:rsidP="00D244EE">
      <w:pPr>
        <w:pStyle w:val="BodyText"/>
        <w:rPr>
          <w:rFonts w:ascii="Arial" w:hAnsi="Arial" w:cs="Arial"/>
        </w:rPr>
      </w:pPr>
    </w:p>
    <w:p w14:paraId="7BF404A7" w14:textId="2E6CBF77" w:rsidR="00D244EE" w:rsidRPr="006B6196" w:rsidRDefault="00D244EE" w:rsidP="00D244EE">
      <w:pPr>
        <w:pStyle w:val="Heading2"/>
      </w:pPr>
      <w:bookmarkStart w:id="29" w:name="_Toc366601357"/>
      <w:r>
        <w:t>HPC DM</w:t>
      </w:r>
      <w:r w:rsidR="00A65AA4">
        <w:t>E</w:t>
      </w:r>
      <w:bookmarkEnd w:id="29"/>
    </w:p>
    <w:p w14:paraId="6F89AC7B" w14:textId="5B572661" w:rsidR="00E95B17" w:rsidRDefault="00A65AA4" w:rsidP="00E95B17">
      <w:pPr>
        <w:pStyle w:val="BodyText"/>
        <w:rPr>
          <w:rFonts w:ascii="Arial" w:hAnsi="Arial" w:cs="Arial"/>
        </w:rPr>
      </w:pPr>
      <w:r>
        <w:rPr>
          <w:rFonts w:ascii="Arial" w:hAnsi="Arial" w:cs="Arial"/>
        </w:rPr>
        <w:t>The HPC DME</w:t>
      </w:r>
      <w:r w:rsidR="00E95B17" w:rsidRPr="006B6196">
        <w:rPr>
          <w:rFonts w:ascii="Arial" w:hAnsi="Arial" w:cs="Arial"/>
        </w:rPr>
        <w:t xml:space="preserve">, High Performance Computing Data Management </w:t>
      </w:r>
      <w:r>
        <w:rPr>
          <w:rFonts w:ascii="Arial" w:hAnsi="Arial" w:cs="Arial"/>
        </w:rPr>
        <w:t>Environment</w:t>
      </w:r>
      <w:r w:rsidR="00E95B17" w:rsidRPr="006B6196">
        <w:rPr>
          <w:rFonts w:ascii="Arial" w:hAnsi="Arial" w:cs="Arial"/>
        </w:rPr>
        <w:t xml:space="preserve">, is a highly adaptable and an </w:t>
      </w:r>
      <w:proofErr w:type="gramStart"/>
      <w:r w:rsidR="00E95B17" w:rsidRPr="006B6196">
        <w:rPr>
          <w:rFonts w:ascii="Arial" w:hAnsi="Arial" w:cs="Arial"/>
        </w:rPr>
        <w:t>open ended</w:t>
      </w:r>
      <w:proofErr w:type="gramEnd"/>
      <w:r w:rsidR="00E95B17" w:rsidRPr="006B6196">
        <w:rPr>
          <w:rFonts w:ascii="Arial" w:hAnsi="Arial" w:cs="Arial"/>
        </w:rPr>
        <w:t xml:space="preserve"> data storage system supporting storage and management of huge amounts o</w:t>
      </w:r>
      <w:r>
        <w:rPr>
          <w:rFonts w:ascii="Arial" w:hAnsi="Arial" w:cs="Arial"/>
        </w:rPr>
        <w:t>f data and its metadata. HPC DME</w:t>
      </w:r>
      <w:r w:rsidR="00E95B17" w:rsidRPr="006B6196">
        <w:rPr>
          <w:rFonts w:ascii="Arial" w:hAnsi="Arial" w:cs="Arial"/>
        </w:rPr>
        <w:t xml:space="preserve"> provides capabilities for storing, managing, discovering, transferring and sharing huge amounts of data across collaborators securely and efficiently.</w:t>
      </w:r>
    </w:p>
    <w:p w14:paraId="0FAADD8D" w14:textId="77777777" w:rsidR="00E95B17" w:rsidRDefault="00E95B17" w:rsidP="00E95B17">
      <w:pPr>
        <w:pStyle w:val="BodyText"/>
        <w:rPr>
          <w:rFonts w:ascii="Arial" w:hAnsi="Arial" w:cs="Arial"/>
        </w:rPr>
      </w:pPr>
    </w:p>
    <w:p w14:paraId="76B28299" w14:textId="29022F3C" w:rsidR="0050303A" w:rsidRDefault="00E95B17" w:rsidP="00E95B17">
      <w:pPr>
        <w:pStyle w:val="BodyText"/>
        <w:jc w:val="left"/>
        <w:rPr>
          <w:rFonts w:ascii="Arial" w:hAnsi="Arial" w:cs="Arial"/>
        </w:rPr>
      </w:pPr>
      <w:r>
        <w:rPr>
          <w:rFonts w:ascii="Arial" w:hAnsi="Arial" w:cs="Arial"/>
        </w:rPr>
        <w:t xml:space="preserve">As shown in the diagram below, raw data generated from a sequencer, analyzed data generated by data analysis along with the metadata generated by LIMS or user defined metadata can securely and efficiently be stored in the HPC DM system. The metadata is stored in a reliable database with reference to the actual data in the archive system. This provides ability to decouple data and metadata so that the data archival storage and its underlying technology </w:t>
      </w:r>
      <w:proofErr w:type="gramStart"/>
      <w:r>
        <w:rPr>
          <w:rFonts w:ascii="Arial" w:hAnsi="Arial" w:cs="Arial"/>
        </w:rPr>
        <w:t>is</w:t>
      </w:r>
      <w:proofErr w:type="gramEnd"/>
      <w:r>
        <w:rPr>
          <w:rFonts w:ascii="Arial" w:hAnsi="Arial" w:cs="Arial"/>
        </w:rPr>
        <w:t xml:space="preserve"> transparent to the implementation.  </w:t>
      </w:r>
      <w:r w:rsidR="000514BF">
        <w:rPr>
          <w:rFonts w:ascii="Arial" w:hAnsi="Arial" w:cs="Arial"/>
        </w:rPr>
        <w:t xml:space="preserve"> </w:t>
      </w:r>
      <w:r w:rsidR="0050303A">
        <w:rPr>
          <w:rFonts w:ascii="Arial" w:hAnsi="Arial" w:cs="Arial"/>
        </w:rPr>
        <w:t xml:space="preserve"> </w:t>
      </w:r>
    </w:p>
    <w:p w14:paraId="39490CF6" w14:textId="77777777" w:rsidR="0050303A" w:rsidRPr="006B6196" w:rsidRDefault="0050303A" w:rsidP="00781E20">
      <w:pPr>
        <w:pStyle w:val="BodyText"/>
        <w:rPr>
          <w:rFonts w:ascii="Arial" w:hAnsi="Arial" w:cs="Arial"/>
        </w:rPr>
      </w:pPr>
    </w:p>
    <w:p w14:paraId="42830A11" w14:textId="77777777" w:rsidR="00077588" w:rsidRPr="002376D0" w:rsidRDefault="008D7242" w:rsidP="002376D0">
      <w:pPr>
        <w:pStyle w:val="BodyText"/>
        <w:jc w:val="center"/>
      </w:pPr>
      <w:r>
        <w:rPr>
          <w:noProof/>
        </w:rPr>
        <w:drawing>
          <wp:inline distT="0" distB="0" distL="0" distR="0" wp14:anchorId="569610FB" wp14:editId="5616400E">
            <wp:extent cx="4738202" cy="341901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PC_Overview.png"/>
                    <pic:cNvPicPr/>
                  </pic:nvPicPr>
                  <pic:blipFill>
                    <a:blip r:embed="rId15">
                      <a:extLst>
                        <a:ext uri="{28A0092B-C50C-407E-A947-70E740481C1C}">
                          <a14:useLocalDpi xmlns:a14="http://schemas.microsoft.com/office/drawing/2010/main" val="0"/>
                        </a:ext>
                      </a:extLst>
                    </a:blip>
                    <a:stretch>
                      <a:fillRect/>
                    </a:stretch>
                  </pic:blipFill>
                  <pic:spPr>
                    <a:xfrm>
                      <a:off x="0" y="0"/>
                      <a:ext cx="4774357" cy="3445106"/>
                    </a:xfrm>
                    <a:prstGeom prst="rect">
                      <a:avLst/>
                    </a:prstGeom>
                  </pic:spPr>
                </pic:pic>
              </a:graphicData>
            </a:graphic>
          </wp:inline>
        </w:drawing>
      </w:r>
    </w:p>
    <w:p w14:paraId="6FF598FF" w14:textId="461D7430" w:rsidR="00E95B17" w:rsidRPr="00B14945" w:rsidRDefault="00E95B17" w:rsidP="00E95B17">
      <w:pPr>
        <w:pStyle w:val="BodyText"/>
        <w:rPr>
          <w:rFonts w:ascii="Arial" w:hAnsi="Arial" w:cs="Arial"/>
        </w:rPr>
      </w:pPr>
      <w:r w:rsidRPr="00B14945">
        <w:rPr>
          <w:rFonts w:ascii="Arial" w:hAnsi="Arial" w:cs="Arial"/>
        </w:rPr>
        <w:t xml:space="preserve">Users can store data for a long term on HPC </w:t>
      </w:r>
      <w:r w:rsidR="00A65AA4">
        <w:rPr>
          <w:rFonts w:ascii="Arial" w:hAnsi="Arial" w:cs="Arial"/>
        </w:rPr>
        <w:t>DME</w:t>
      </w:r>
      <w:r w:rsidRPr="00B14945">
        <w:rPr>
          <w:rFonts w:ascii="Arial" w:hAnsi="Arial" w:cs="Arial"/>
        </w:rPr>
        <w:t xml:space="preserve">, share and transfer their data such that they do not have to redistribute or maintain copies of the data on other systems by eliminating the data integrity issues. HPC </w:t>
      </w:r>
      <w:r w:rsidR="00A65AA4">
        <w:rPr>
          <w:rFonts w:ascii="Arial" w:hAnsi="Arial" w:cs="Arial"/>
        </w:rPr>
        <w:t>DME</w:t>
      </w:r>
      <w:r w:rsidRPr="00B14945">
        <w:rPr>
          <w:rFonts w:ascii="Arial" w:hAnsi="Arial" w:cs="Arial"/>
        </w:rPr>
        <w:t xml:space="preserve"> stores and associates user defined metadata to any registered data at different levels of data life cycle, </w:t>
      </w:r>
      <w:r w:rsidRPr="00B14945">
        <w:rPr>
          <w:rFonts w:ascii="Arial" w:hAnsi="Arial" w:cs="Arial"/>
        </w:rPr>
        <w:lastRenderedPageBreak/>
        <w:t>enabling the system not only to help identify the data but also enhancing the search capabilities</w:t>
      </w:r>
      <w:r>
        <w:rPr>
          <w:rFonts w:ascii="Arial" w:hAnsi="Arial" w:cs="Arial"/>
        </w:rPr>
        <w:t>.</w:t>
      </w:r>
    </w:p>
    <w:p w14:paraId="3BFB5D15" w14:textId="77777777" w:rsidR="00E95B17" w:rsidRDefault="00E95B17" w:rsidP="00E95B17">
      <w:pPr>
        <w:pStyle w:val="BodyText"/>
        <w:rPr>
          <w:rFonts w:ascii="Arial" w:hAnsi="Arial" w:cs="Arial"/>
        </w:rPr>
      </w:pPr>
    </w:p>
    <w:p w14:paraId="352EBE94" w14:textId="44D670AB" w:rsidR="00E95B17" w:rsidRPr="00B14945" w:rsidRDefault="00E95B17" w:rsidP="00E95B17">
      <w:pPr>
        <w:pStyle w:val="BodyText"/>
        <w:rPr>
          <w:rFonts w:ascii="Arial" w:hAnsi="Arial" w:cs="Arial"/>
        </w:rPr>
      </w:pPr>
      <w:r w:rsidRPr="00B14945">
        <w:rPr>
          <w:rFonts w:ascii="Arial" w:hAnsi="Arial" w:cs="Arial"/>
        </w:rPr>
        <w:t xml:space="preserve">The HPC data management system provides a number of application programming interfaces (APIs) to operate and interact with it. </w:t>
      </w:r>
      <w:r>
        <w:rPr>
          <w:rFonts w:ascii="Arial" w:hAnsi="Arial" w:cs="Arial"/>
        </w:rPr>
        <w:t xml:space="preserve">These APIs acts as a facade for the underlying implementation to encapsulate and to provide consistent access to the users. </w:t>
      </w:r>
      <w:r w:rsidRPr="00B14945">
        <w:rPr>
          <w:rFonts w:ascii="Arial" w:hAnsi="Arial" w:cs="Arial"/>
        </w:rPr>
        <w:t xml:space="preserve">The HPC data management system provides a high-reliability storage model for underlying datasets including a dataset registration system, and an API for transfer of large datasets with no-loss of data. By default, the HPC data management system integrates with Globus platform and uses it to perform data transfer tasks. The basic features of HPC data management system help users in registering and uploading their data to the HPC DM archive storage system and managing it. HPC </w:t>
      </w:r>
      <w:r w:rsidR="00A65AA4">
        <w:rPr>
          <w:rFonts w:ascii="Arial" w:hAnsi="Arial" w:cs="Arial"/>
        </w:rPr>
        <w:t>DME</w:t>
      </w:r>
      <w:r w:rsidRPr="00B14945">
        <w:rPr>
          <w:rFonts w:ascii="Arial" w:hAnsi="Arial" w:cs="Arial"/>
        </w:rPr>
        <w:t xml:space="preserve"> archive storage can be a permanent storage for the users’ data and can be used as a platform to search, manage and transfer the data to other storage systems and also to share with other collaborators or users. Each data </w:t>
      </w:r>
      <w:r>
        <w:rPr>
          <w:rFonts w:ascii="Arial" w:hAnsi="Arial" w:cs="Arial"/>
        </w:rPr>
        <w:t>object</w:t>
      </w:r>
      <w:r w:rsidRPr="00B14945">
        <w:rPr>
          <w:rFonts w:ascii="Arial" w:hAnsi="Arial" w:cs="Arial"/>
        </w:rPr>
        <w:t xml:space="preserve"> is stored </w:t>
      </w:r>
      <w:r>
        <w:rPr>
          <w:rFonts w:ascii="Arial" w:hAnsi="Arial" w:cs="Arial"/>
        </w:rPr>
        <w:t xml:space="preserve">with its binary data </w:t>
      </w:r>
      <w:r w:rsidRPr="00B14945">
        <w:rPr>
          <w:rFonts w:ascii="Arial" w:hAnsi="Arial" w:cs="Arial"/>
        </w:rPr>
        <w:t xml:space="preserve">along with its required and </w:t>
      </w:r>
      <w:proofErr w:type="gramStart"/>
      <w:r w:rsidRPr="00B14945">
        <w:rPr>
          <w:rFonts w:ascii="Arial" w:hAnsi="Arial" w:cs="Arial"/>
        </w:rPr>
        <w:t>user defined</w:t>
      </w:r>
      <w:proofErr w:type="gramEnd"/>
      <w:r w:rsidRPr="00B14945">
        <w:rPr>
          <w:rFonts w:ascii="Arial" w:hAnsi="Arial" w:cs="Arial"/>
        </w:rPr>
        <w:t xml:space="preserve"> metadata. The associated metadata can be used as search criteria to identify dataset(s).</w:t>
      </w:r>
    </w:p>
    <w:p w14:paraId="7A8AACF2" w14:textId="77777777" w:rsidR="008D45A1" w:rsidRDefault="00293F19" w:rsidP="00AC31A2">
      <w:pPr>
        <w:pStyle w:val="BodyText"/>
        <w:jc w:val="center"/>
      </w:pPr>
      <w:r>
        <w:rPr>
          <w:noProof/>
        </w:rPr>
        <w:drawing>
          <wp:inline distT="0" distB="0" distL="0" distR="0" wp14:anchorId="2EA42EE1" wp14:editId="6BA746C0">
            <wp:extent cx="2968416" cy="29527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C_Modu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6352" cy="2970591"/>
                    </a:xfrm>
                    <a:prstGeom prst="rect">
                      <a:avLst/>
                    </a:prstGeom>
                  </pic:spPr>
                </pic:pic>
              </a:graphicData>
            </a:graphic>
          </wp:inline>
        </w:drawing>
      </w:r>
    </w:p>
    <w:p w14:paraId="6B25CD82" w14:textId="6AA1B470" w:rsidR="00E95B17" w:rsidRPr="0039410C" w:rsidRDefault="00E95B17" w:rsidP="00E95B17">
      <w:pPr>
        <w:pStyle w:val="BodyText"/>
        <w:rPr>
          <w:rFonts w:ascii="Arial" w:hAnsi="Arial" w:cs="Arial"/>
        </w:rPr>
      </w:pPr>
      <w:r w:rsidRPr="0039410C">
        <w:rPr>
          <w:rFonts w:ascii="Arial" w:hAnsi="Arial" w:cs="Arial"/>
        </w:rPr>
        <w:t>Based on modular application development, HPC DM API</w:t>
      </w:r>
      <w:r>
        <w:rPr>
          <w:rFonts w:ascii="Arial" w:hAnsi="Arial" w:cs="Arial"/>
        </w:rPr>
        <w:t>s</w:t>
      </w:r>
      <w:r w:rsidRPr="0039410C">
        <w:rPr>
          <w:rFonts w:ascii="Arial" w:hAnsi="Arial" w:cs="Arial"/>
        </w:rPr>
        <w:t xml:space="preserve"> are developed to provide flexible, pluggable and easily configurable application to support data management</w:t>
      </w:r>
      <w:r>
        <w:rPr>
          <w:rFonts w:ascii="Arial" w:hAnsi="Arial" w:cs="Arial"/>
        </w:rPr>
        <w:t xml:space="preserve"> requirements</w:t>
      </w:r>
      <w:r w:rsidRPr="0039410C">
        <w:rPr>
          <w:rFonts w:ascii="Arial" w:hAnsi="Arial" w:cs="Arial"/>
        </w:rPr>
        <w:t xml:space="preserve">. Each of the modules shown in the diagram can be </w:t>
      </w:r>
      <w:r>
        <w:rPr>
          <w:rFonts w:ascii="Arial" w:hAnsi="Arial" w:cs="Arial"/>
        </w:rPr>
        <w:t>extended</w:t>
      </w:r>
      <w:r w:rsidRPr="0039410C">
        <w:rPr>
          <w:rFonts w:ascii="Arial" w:hAnsi="Arial" w:cs="Arial"/>
        </w:rPr>
        <w:t xml:space="preserve"> or replaced easily without impacting the application.  </w:t>
      </w:r>
      <w:r>
        <w:rPr>
          <w:rFonts w:ascii="Arial" w:hAnsi="Arial" w:cs="Arial"/>
        </w:rPr>
        <w:t>More details on these modules are discussed in the Software Architecture section (3.4) below.</w:t>
      </w:r>
      <w:r w:rsidR="00967A74">
        <w:rPr>
          <w:rFonts w:ascii="Arial" w:hAnsi="Arial" w:cs="Arial"/>
        </w:rPr>
        <w:t xml:space="preserve"> The pilot phase of this implementation is focused on integrating with </w:t>
      </w:r>
      <w:proofErr w:type="spellStart"/>
      <w:r w:rsidR="00967A74">
        <w:rPr>
          <w:rFonts w:ascii="Arial" w:hAnsi="Arial" w:cs="Arial"/>
        </w:rPr>
        <w:t>iRODS</w:t>
      </w:r>
      <w:proofErr w:type="spellEnd"/>
      <w:r w:rsidR="00967A74">
        <w:rPr>
          <w:rFonts w:ascii="Arial" w:hAnsi="Arial" w:cs="Arial"/>
        </w:rPr>
        <w:t xml:space="preserve"> for metadata management and with Globus for data transfer. With the modular architecture, any future </w:t>
      </w:r>
      <w:proofErr w:type="gramStart"/>
      <w:r w:rsidR="00967A74">
        <w:rPr>
          <w:rFonts w:ascii="Arial" w:hAnsi="Arial" w:cs="Arial"/>
        </w:rPr>
        <w:t>integrations</w:t>
      </w:r>
      <w:proofErr w:type="gramEnd"/>
      <w:r w:rsidR="00967A74">
        <w:rPr>
          <w:rFonts w:ascii="Arial" w:hAnsi="Arial" w:cs="Arial"/>
        </w:rPr>
        <w:t xml:space="preserve"> can be supported very easily. </w:t>
      </w:r>
    </w:p>
    <w:p w14:paraId="38E06594" w14:textId="77777777" w:rsidR="0073796D" w:rsidRPr="0039410C" w:rsidRDefault="0073796D" w:rsidP="003B7EBF">
      <w:pPr>
        <w:pStyle w:val="BodyText"/>
        <w:rPr>
          <w:rFonts w:ascii="Arial" w:hAnsi="Arial" w:cs="Arial"/>
        </w:rPr>
      </w:pPr>
    </w:p>
    <w:p w14:paraId="13A5B323" w14:textId="77777777" w:rsidR="0039410C" w:rsidRPr="0039410C" w:rsidRDefault="0039410C" w:rsidP="0039410C">
      <w:pPr>
        <w:pStyle w:val="Heading3"/>
      </w:pPr>
      <w:bookmarkStart w:id="30" w:name="_Toc366601358"/>
      <w:r w:rsidRPr="0039410C">
        <w:t>Metadata</w:t>
      </w:r>
      <w:bookmarkEnd w:id="30"/>
    </w:p>
    <w:p w14:paraId="70259AC0" w14:textId="77777777" w:rsidR="00E95B17" w:rsidRPr="0039410C" w:rsidRDefault="00E95B17" w:rsidP="00E95B17">
      <w:pPr>
        <w:pStyle w:val="ListParagraph"/>
        <w:jc w:val="both"/>
        <w:rPr>
          <w:rFonts w:ascii="Arial" w:hAnsi="Arial" w:cs="Arial"/>
        </w:rPr>
      </w:pPr>
      <w:r w:rsidRPr="0039410C">
        <w:rPr>
          <w:rFonts w:ascii="Arial" w:hAnsi="Arial" w:cs="Arial"/>
        </w:rPr>
        <w:t xml:space="preserve">Metadata is defined as the data about the data. It is the </w:t>
      </w:r>
      <w:proofErr w:type="gramStart"/>
      <w:r w:rsidRPr="0039410C">
        <w:rPr>
          <w:rFonts w:ascii="Arial" w:hAnsi="Arial" w:cs="Arial"/>
        </w:rPr>
        <w:t>information which</w:t>
      </w:r>
      <w:proofErr w:type="gramEnd"/>
      <w:r w:rsidRPr="0039410C">
        <w:rPr>
          <w:rFonts w:ascii="Arial" w:hAnsi="Arial" w:cs="Arial"/>
        </w:rPr>
        <w:t xml:space="preserve"> describes the actual data such as the date and origin of creation, its contents, its condition, processing it has gone through and associations to other objects etc. </w:t>
      </w:r>
      <w:r w:rsidRPr="0039410C">
        <w:rPr>
          <w:rFonts w:ascii="Arial" w:hAnsi="Arial" w:cs="Arial"/>
        </w:rPr>
        <w:lastRenderedPageBreak/>
        <w:t xml:space="preserve">Metadata is employed to make data searches faster, more specific and also enable and promote data sharing among scientists.  </w:t>
      </w:r>
    </w:p>
    <w:p w14:paraId="6DAEAE5C" w14:textId="77777777" w:rsidR="00E95B17" w:rsidRPr="0039410C" w:rsidRDefault="00E95B17" w:rsidP="00E95B17">
      <w:pPr>
        <w:pStyle w:val="ListParagraph"/>
        <w:jc w:val="both"/>
        <w:rPr>
          <w:rFonts w:ascii="Arial" w:hAnsi="Arial" w:cs="Arial"/>
        </w:rPr>
      </w:pPr>
    </w:p>
    <w:p w14:paraId="6163EDF0" w14:textId="2A32C1F6" w:rsidR="00E95B17" w:rsidRPr="00B01531" w:rsidRDefault="00E95B17" w:rsidP="00E95B17">
      <w:pPr>
        <w:pStyle w:val="ListParagraph"/>
        <w:jc w:val="both"/>
        <w:rPr>
          <w:rFonts w:ascii="Arial" w:hAnsi="Arial" w:cs="Arial"/>
        </w:rPr>
      </w:pPr>
      <w:r w:rsidRPr="0039410C">
        <w:rPr>
          <w:rFonts w:ascii="Arial" w:hAnsi="Arial" w:cs="Arial"/>
        </w:rPr>
        <w:t xml:space="preserve">HPC </w:t>
      </w:r>
      <w:r w:rsidR="00A65AA4">
        <w:rPr>
          <w:rFonts w:ascii="Arial" w:hAnsi="Arial" w:cs="Arial"/>
        </w:rPr>
        <w:t>DME</w:t>
      </w:r>
      <w:r w:rsidRPr="0039410C">
        <w:rPr>
          <w:rFonts w:ascii="Arial" w:hAnsi="Arial" w:cs="Arial"/>
        </w:rPr>
        <w:t xml:space="preserve"> collects metadata for each data object</w:t>
      </w:r>
      <w:r>
        <w:rPr>
          <w:rFonts w:ascii="Arial" w:hAnsi="Arial" w:cs="Arial"/>
        </w:rPr>
        <w:t>/entity</w:t>
      </w:r>
      <w:r w:rsidRPr="0039410C">
        <w:rPr>
          <w:rFonts w:ascii="Arial" w:hAnsi="Arial" w:cs="Arial"/>
        </w:rPr>
        <w:t xml:space="preserve"> registered and stored in a database along with the associations. HPC </w:t>
      </w:r>
      <w:r w:rsidR="00A65AA4">
        <w:rPr>
          <w:rFonts w:ascii="Arial" w:hAnsi="Arial" w:cs="Arial"/>
        </w:rPr>
        <w:t>DME</w:t>
      </w:r>
      <w:r w:rsidRPr="0039410C">
        <w:rPr>
          <w:rFonts w:ascii="Arial" w:hAnsi="Arial" w:cs="Arial"/>
        </w:rPr>
        <w:t xml:space="preserve"> collects two kinds of metadata related to a </w:t>
      </w:r>
      <w:r>
        <w:rPr>
          <w:rFonts w:ascii="Arial" w:hAnsi="Arial" w:cs="Arial"/>
        </w:rPr>
        <w:t>Collection or data object</w:t>
      </w:r>
      <w:r w:rsidRPr="0039410C">
        <w:rPr>
          <w:rFonts w:ascii="Arial" w:hAnsi="Arial" w:cs="Arial"/>
        </w:rPr>
        <w:t xml:space="preserve">, namely, administrative and </w:t>
      </w:r>
      <w:r w:rsidR="001C68C7">
        <w:rPr>
          <w:rFonts w:ascii="Arial" w:hAnsi="Arial" w:cs="Arial"/>
        </w:rPr>
        <w:t>division/center</w:t>
      </w:r>
      <w:r w:rsidRPr="0039410C">
        <w:rPr>
          <w:rFonts w:ascii="Arial" w:hAnsi="Arial" w:cs="Arial"/>
        </w:rPr>
        <w:t xml:space="preserve"> specific. The administrative metadata is the required set of </w:t>
      </w:r>
      <w:proofErr w:type="gramStart"/>
      <w:r w:rsidRPr="0039410C">
        <w:rPr>
          <w:rFonts w:ascii="Arial" w:hAnsi="Arial" w:cs="Arial"/>
        </w:rPr>
        <w:t>information which</w:t>
      </w:r>
      <w:proofErr w:type="gramEnd"/>
      <w:r w:rsidRPr="0039410C">
        <w:rPr>
          <w:rFonts w:ascii="Arial" w:hAnsi="Arial" w:cs="Arial"/>
        </w:rPr>
        <w:t xml:space="preserve"> needs to be submitted at the time of registration with HPC </w:t>
      </w:r>
      <w:r w:rsidR="00A65AA4">
        <w:rPr>
          <w:rFonts w:ascii="Arial" w:hAnsi="Arial" w:cs="Arial"/>
        </w:rPr>
        <w:t>DME</w:t>
      </w:r>
      <w:r w:rsidRPr="0039410C">
        <w:rPr>
          <w:rFonts w:ascii="Arial" w:hAnsi="Arial" w:cs="Arial"/>
        </w:rPr>
        <w:t xml:space="preserve">. New metadata variables can be added to both administrative and </w:t>
      </w:r>
      <w:r w:rsidR="001C68C7">
        <w:rPr>
          <w:rFonts w:ascii="Arial" w:hAnsi="Arial" w:cs="Arial"/>
        </w:rPr>
        <w:t>division/center</w:t>
      </w:r>
      <w:r w:rsidRPr="0039410C">
        <w:rPr>
          <w:rFonts w:ascii="Arial" w:hAnsi="Arial" w:cs="Arial"/>
        </w:rPr>
        <w:t xml:space="preserve"> specific metadata sets after obtaining proper authorizations and permissions. </w:t>
      </w:r>
      <w:proofErr w:type="gramStart"/>
      <w:r w:rsidRPr="0039410C">
        <w:rPr>
          <w:rFonts w:ascii="Arial" w:hAnsi="Arial" w:cs="Arial"/>
        </w:rPr>
        <w:t>The metadata can also be updated by authorized users</w:t>
      </w:r>
      <w:proofErr w:type="gramEnd"/>
      <w:r w:rsidRPr="0039410C">
        <w:rPr>
          <w:rFonts w:ascii="Arial" w:hAnsi="Arial" w:cs="Arial"/>
        </w:rPr>
        <w:t>.</w:t>
      </w:r>
      <w:r>
        <w:rPr>
          <w:rFonts w:ascii="Arial" w:hAnsi="Arial" w:cs="Arial"/>
        </w:rPr>
        <w:t xml:space="preserve"> Apart from these two kinds of metadata, HPC </w:t>
      </w:r>
      <w:r w:rsidR="00A65AA4">
        <w:rPr>
          <w:rFonts w:ascii="Arial" w:hAnsi="Arial" w:cs="Arial"/>
        </w:rPr>
        <w:t>DME</w:t>
      </w:r>
      <w:r>
        <w:rPr>
          <w:rFonts w:ascii="Arial" w:hAnsi="Arial" w:cs="Arial"/>
        </w:rPr>
        <w:t xml:space="preserve"> also manages </w:t>
      </w:r>
      <w:proofErr w:type="gramStart"/>
      <w:r>
        <w:rPr>
          <w:rFonts w:ascii="Arial" w:hAnsi="Arial" w:cs="Arial"/>
        </w:rPr>
        <w:t>system generated</w:t>
      </w:r>
      <w:proofErr w:type="gramEnd"/>
      <w:r>
        <w:rPr>
          <w:rFonts w:ascii="Arial" w:hAnsi="Arial" w:cs="Arial"/>
        </w:rPr>
        <w:t xml:space="preserve"> metadata for each of the entities registered with the system.</w:t>
      </w:r>
    </w:p>
    <w:p w14:paraId="51AC0D64" w14:textId="77777777" w:rsidR="00E95B17" w:rsidRDefault="00E95B17" w:rsidP="00E95B17">
      <w:pPr>
        <w:ind w:left="0" w:firstLine="720"/>
        <w:rPr>
          <w:rFonts w:ascii="Arial" w:hAnsi="Arial" w:cs="Arial"/>
          <w:color w:val="000000" w:themeColor="text1"/>
        </w:rPr>
      </w:pPr>
    </w:p>
    <w:p w14:paraId="708D7C33" w14:textId="082D0A0C" w:rsidR="0099630F" w:rsidRDefault="00E95B17" w:rsidP="00E95B17">
      <w:pPr>
        <w:ind w:left="720"/>
        <w:rPr>
          <w:rFonts w:ascii="Arial" w:hAnsi="Arial" w:cs="Arial"/>
        </w:rPr>
      </w:pPr>
      <w:r w:rsidRPr="008D29AA">
        <w:rPr>
          <w:rFonts w:ascii="Arial" w:hAnsi="Arial" w:cs="Arial"/>
          <w:color w:val="000000" w:themeColor="text1"/>
        </w:rPr>
        <w:t xml:space="preserve">One of the primary functions of HPC </w:t>
      </w:r>
      <w:r w:rsidR="00A65AA4">
        <w:rPr>
          <w:rFonts w:ascii="Arial" w:hAnsi="Arial" w:cs="Arial"/>
          <w:color w:val="000000" w:themeColor="text1"/>
        </w:rPr>
        <w:t>DME</w:t>
      </w:r>
      <w:r w:rsidRPr="008D29AA">
        <w:rPr>
          <w:rFonts w:ascii="Arial" w:hAnsi="Arial" w:cs="Arial"/>
          <w:color w:val="000000" w:themeColor="text1"/>
        </w:rPr>
        <w:t xml:space="preserve"> is to connect unstructured data with metadata. Metadata may be attache</w:t>
      </w:r>
      <w:r w:rsidR="002B740F">
        <w:rPr>
          <w:rFonts w:ascii="Arial" w:hAnsi="Arial" w:cs="Arial"/>
          <w:color w:val="000000" w:themeColor="text1"/>
        </w:rPr>
        <w:t>d to files, folders and</w:t>
      </w:r>
      <w:r w:rsidRPr="008D29AA">
        <w:rPr>
          <w:rFonts w:ascii="Arial" w:hAnsi="Arial" w:cs="Arial"/>
          <w:color w:val="000000" w:themeColor="text1"/>
        </w:rPr>
        <w:t xml:space="preserve"> collections.</w:t>
      </w:r>
      <w:r w:rsidR="002B740F">
        <w:rPr>
          <w:rFonts w:ascii="Arial" w:hAnsi="Arial" w:cs="Arial"/>
          <w:color w:val="000000" w:themeColor="text1"/>
        </w:rPr>
        <w:t xml:space="preserve"> </w:t>
      </w:r>
      <w:r w:rsidRPr="008D29AA">
        <w:rPr>
          <w:rFonts w:ascii="Arial" w:hAnsi="Arial" w:cs="Arial"/>
          <w:color w:val="000000" w:themeColor="text1"/>
        </w:rPr>
        <w:t xml:space="preserve">HPC </w:t>
      </w:r>
      <w:r w:rsidR="00A65AA4">
        <w:rPr>
          <w:rFonts w:ascii="Arial" w:hAnsi="Arial" w:cs="Arial"/>
          <w:color w:val="000000" w:themeColor="text1"/>
        </w:rPr>
        <w:t>DME</w:t>
      </w:r>
      <w:r w:rsidRPr="008D29AA">
        <w:rPr>
          <w:rFonts w:ascii="Arial" w:hAnsi="Arial" w:cs="Arial"/>
          <w:color w:val="000000" w:themeColor="text1"/>
        </w:rPr>
        <w:t xml:space="preserve"> stores metadata in the form of “triples” to its relational database. The triples consist of an attribute field, a value field, and a unit field. The content of each of these fields can be independently defined and applied.</w:t>
      </w:r>
      <w:r w:rsidRPr="00C74DE5">
        <w:rPr>
          <w:rFonts w:ascii="Arial" w:hAnsi="Arial" w:cs="Arial"/>
        </w:rPr>
        <w:t xml:space="preserve"> This Metadata can be changed and updated through the life cycle of each data objects.</w:t>
      </w:r>
    </w:p>
    <w:p w14:paraId="42E72402" w14:textId="11F91393" w:rsidR="00635549" w:rsidRDefault="00635549" w:rsidP="00E95B17">
      <w:pPr>
        <w:ind w:left="720"/>
        <w:rPr>
          <w:rFonts w:ascii="Arial" w:hAnsi="Arial" w:cs="Arial"/>
        </w:rPr>
      </w:pPr>
    </w:p>
    <w:p w14:paraId="1B70B25D" w14:textId="76059B48" w:rsidR="00635549" w:rsidRDefault="00635549" w:rsidP="00E95B17">
      <w:pPr>
        <w:ind w:left="720"/>
        <w:rPr>
          <w:rFonts w:ascii="Arial" w:hAnsi="Arial" w:cs="Arial"/>
        </w:rPr>
      </w:pPr>
      <w:r>
        <w:rPr>
          <w:rFonts w:ascii="Arial" w:hAnsi="Arial" w:cs="Arial"/>
        </w:rPr>
        <w:t xml:space="preserve">Adding metadata to objects or their collections can also be optional. A Division or center has flexibility to define their </w:t>
      </w:r>
      <w:r w:rsidR="009E4D21">
        <w:rPr>
          <w:rFonts w:ascii="Arial" w:hAnsi="Arial" w:cs="Arial"/>
        </w:rPr>
        <w:t xml:space="preserve">own </w:t>
      </w:r>
      <w:r>
        <w:rPr>
          <w:rFonts w:ascii="Arial" w:hAnsi="Arial" w:cs="Arial"/>
        </w:rPr>
        <w:t xml:space="preserve">metadata and its policies. One may choose not to define any </w:t>
      </w:r>
      <w:r w:rsidR="009E4D21">
        <w:rPr>
          <w:rFonts w:ascii="Arial" w:hAnsi="Arial" w:cs="Arial"/>
        </w:rPr>
        <w:t xml:space="preserve">metadata policies. Adding/updating policies at later time may require updates to existing metadata. </w:t>
      </w:r>
    </w:p>
    <w:p w14:paraId="50231B28" w14:textId="77777777" w:rsidR="009E4D21" w:rsidRPr="00B01531" w:rsidRDefault="009E4D21" w:rsidP="00E95B17">
      <w:pPr>
        <w:ind w:left="720"/>
        <w:rPr>
          <w:rFonts w:ascii="Arial" w:hAnsi="Arial" w:cs="Arial"/>
        </w:rPr>
      </w:pPr>
    </w:p>
    <w:p w14:paraId="1FAD2A1F" w14:textId="6A8D329B" w:rsidR="00E95B17" w:rsidRPr="00B01531" w:rsidRDefault="00E95B17" w:rsidP="00E95B17">
      <w:pPr>
        <w:pStyle w:val="PlainText"/>
        <w:ind w:left="720"/>
        <w:rPr>
          <w:rFonts w:ascii="Arial" w:hAnsi="Arial" w:cs="Arial"/>
          <w:sz w:val="24"/>
          <w:szCs w:val="24"/>
        </w:rPr>
      </w:pPr>
      <w:r w:rsidRPr="00B01531">
        <w:rPr>
          <w:rFonts w:ascii="Arial" w:hAnsi="Arial" w:cs="Arial"/>
          <w:sz w:val="24"/>
          <w:szCs w:val="24"/>
        </w:rPr>
        <w:t xml:space="preserve">Following table shows default required Metadata for a </w:t>
      </w:r>
      <w:r w:rsidR="009E4D21">
        <w:rPr>
          <w:rFonts w:ascii="Arial" w:hAnsi="Arial" w:cs="Arial"/>
          <w:sz w:val="24"/>
          <w:szCs w:val="24"/>
        </w:rPr>
        <w:t>collection</w:t>
      </w:r>
      <w:r w:rsidRPr="00B01531">
        <w:rPr>
          <w:rFonts w:ascii="Arial" w:hAnsi="Arial" w:cs="Arial"/>
          <w:sz w:val="24"/>
          <w:szCs w:val="24"/>
        </w:rPr>
        <w:t xml:space="preserve"> in the HPC </w:t>
      </w:r>
      <w:r w:rsidR="00A65AA4">
        <w:rPr>
          <w:rFonts w:ascii="Arial" w:hAnsi="Arial" w:cs="Arial"/>
          <w:sz w:val="24"/>
          <w:szCs w:val="24"/>
        </w:rPr>
        <w:t>DME</w:t>
      </w:r>
      <w:r w:rsidRPr="00B01531">
        <w:rPr>
          <w:rFonts w:ascii="Arial" w:hAnsi="Arial" w:cs="Arial"/>
          <w:sz w:val="24"/>
          <w:szCs w:val="24"/>
        </w:rPr>
        <w:t xml:space="preserve">. </w:t>
      </w:r>
      <w:proofErr w:type="gramStart"/>
      <w:r w:rsidRPr="00B01531">
        <w:rPr>
          <w:rFonts w:ascii="Arial" w:hAnsi="Arial" w:cs="Arial"/>
          <w:sz w:val="24"/>
          <w:szCs w:val="24"/>
        </w:rPr>
        <w:t xml:space="preserve">This list can be modified by </w:t>
      </w:r>
      <w:r w:rsidR="00177EAF">
        <w:rPr>
          <w:rFonts w:ascii="Arial" w:hAnsi="Arial" w:cs="Arial"/>
          <w:sz w:val="24"/>
          <w:szCs w:val="24"/>
        </w:rPr>
        <w:t xml:space="preserve">a </w:t>
      </w:r>
      <w:r w:rsidRPr="00B01531">
        <w:rPr>
          <w:rFonts w:ascii="Arial" w:hAnsi="Arial" w:cs="Arial"/>
          <w:sz w:val="24"/>
          <w:szCs w:val="24"/>
        </w:rPr>
        <w:t>system administrator to add, update or remove any of these attributes</w:t>
      </w:r>
      <w:proofErr w:type="gramEnd"/>
      <w:r w:rsidRPr="00B01531">
        <w:rPr>
          <w:rFonts w:ascii="Arial" w:hAnsi="Arial" w:cs="Arial"/>
          <w:sz w:val="24"/>
          <w:szCs w:val="24"/>
        </w:rPr>
        <w:t>. Details on updating metadata attributes configuration is detailed in the section below.</w:t>
      </w:r>
    </w:p>
    <w:p w14:paraId="56D42803" w14:textId="176DBF6E" w:rsidR="0099630F" w:rsidRDefault="0099630F" w:rsidP="0099630F">
      <w:pPr>
        <w:pStyle w:val="PlainText"/>
        <w:rPr>
          <w:u w:val="single"/>
        </w:rPr>
      </w:pPr>
    </w:p>
    <w:p w14:paraId="6855AA69" w14:textId="2B92ACCE"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sidR="009E4D21">
        <w:rPr>
          <w:rFonts w:ascii="Arial" w:hAnsi="Arial" w:cs="Arial"/>
          <w:b/>
          <w:sz w:val="24"/>
          <w:szCs w:val="24"/>
        </w:rPr>
        <w:t>Collection</w:t>
      </w:r>
      <w:r>
        <w:rPr>
          <w:rFonts w:ascii="Arial" w:hAnsi="Arial" w:cs="Arial"/>
          <w:b/>
          <w:sz w:val="24"/>
          <w:szCs w:val="24"/>
        </w:rPr>
        <w:t>:</w:t>
      </w:r>
    </w:p>
    <w:p w14:paraId="240FD5FB" w14:textId="77777777" w:rsidR="0099630F" w:rsidRDefault="0099630F" w:rsidP="0099630F">
      <w:pPr>
        <w:pStyle w:val="PlainText"/>
        <w:rPr>
          <w:u w:val="single"/>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2724"/>
        <w:gridCol w:w="3669"/>
        <w:gridCol w:w="1502"/>
      </w:tblGrid>
      <w:tr w:rsidR="00AE67AE" w:rsidRPr="008104DB" w14:paraId="1128B5A7" w14:textId="77777777" w:rsidTr="00AE67AE">
        <w:tc>
          <w:tcPr>
            <w:tcW w:w="763" w:type="dxa"/>
            <w:shd w:val="clear" w:color="auto" w:fill="D9D9D9"/>
          </w:tcPr>
          <w:p w14:paraId="0E90BE53" w14:textId="77777777" w:rsidR="00AE67AE" w:rsidRPr="008104DB" w:rsidRDefault="00AE67AE" w:rsidP="007E772E">
            <w:pPr>
              <w:pStyle w:val="PlainText"/>
              <w:rPr>
                <w:rFonts w:ascii="Arial" w:hAnsi="Arial" w:cs="Arial"/>
                <w:b/>
              </w:rPr>
            </w:pPr>
          </w:p>
        </w:tc>
        <w:tc>
          <w:tcPr>
            <w:tcW w:w="2724" w:type="dxa"/>
            <w:shd w:val="clear" w:color="auto" w:fill="D9D9D9"/>
          </w:tcPr>
          <w:p w14:paraId="61E23C35" w14:textId="77777777" w:rsidR="00AE67AE" w:rsidRPr="008104DB" w:rsidRDefault="00AE67AE" w:rsidP="007E772E">
            <w:pPr>
              <w:pStyle w:val="PlainText"/>
              <w:jc w:val="center"/>
              <w:rPr>
                <w:rFonts w:ascii="Arial" w:hAnsi="Arial" w:cs="Arial"/>
                <w:b/>
              </w:rPr>
            </w:pPr>
            <w:r w:rsidRPr="008104DB">
              <w:rPr>
                <w:rFonts w:ascii="Arial" w:hAnsi="Arial" w:cs="Arial"/>
                <w:b/>
              </w:rPr>
              <w:t>Metadata Variable</w:t>
            </w:r>
          </w:p>
        </w:tc>
        <w:tc>
          <w:tcPr>
            <w:tcW w:w="3669" w:type="dxa"/>
            <w:shd w:val="clear" w:color="auto" w:fill="D9D9D9"/>
          </w:tcPr>
          <w:p w14:paraId="3F2CB716" w14:textId="77777777" w:rsidR="00AE67AE" w:rsidRPr="008104DB" w:rsidRDefault="00AE67AE" w:rsidP="007E772E">
            <w:pPr>
              <w:pStyle w:val="PlainText"/>
              <w:jc w:val="center"/>
              <w:rPr>
                <w:rFonts w:ascii="Arial" w:hAnsi="Arial" w:cs="Arial"/>
                <w:b/>
              </w:rPr>
            </w:pPr>
            <w:r w:rsidRPr="008104DB">
              <w:rPr>
                <w:rFonts w:ascii="Arial" w:hAnsi="Arial" w:cs="Arial"/>
                <w:b/>
              </w:rPr>
              <w:t>Definition</w:t>
            </w:r>
          </w:p>
        </w:tc>
        <w:tc>
          <w:tcPr>
            <w:tcW w:w="1502" w:type="dxa"/>
            <w:shd w:val="clear" w:color="auto" w:fill="D9D9D9"/>
          </w:tcPr>
          <w:p w14:paraId="3178AE2B" w14:textId="77777777" w:rsidR="00AE67AE" w:rsidRPr="008104DB" w:rsidRDefault="00AE67AE" w:rsidP="007E772E">
            <w:pPr>
              <w:pStyle w:val="PlainText"/>
              <w:jc w:val="center"/>
              <w:rPr>
                <w:rFonts w:ascii="Arial" w:hAnsi="Arial" w:cs="Arial"/>
                <w:b/>
              </w:rPr>
            </w:pPr>
            <w:r w:rsidRPr="008104DB">
              <w:rPr>
                <w:rFonts w:ascii="Arial" w:hAnsi="Arial" w:cs="Arial"/>
                <w:b/>
              </w:rPr>
              <w:t>Default</w:t>
            </w:r>
          </w:p>
        </w:tc>
      </w:tr>
      <w:tr w:rsidR="001C68C7" w:rsidRPr="008104DB" w14:paraId="1519F1A9" w14:textId="77777777" w:rsidTr="00032A4A">
        <w:tc>
          <w:tcPr>
            <w:tcW w:w="8658" w:type="dxa"/>
            <w:gridSpan w:val="4"/>
            <w:shd w:val="clear" w:color="auto" w:fill="auto"/>
          </w:tcPr>
          <w:p w14:paraId="52EE254E" w14:textId="475A957D" w:rsidR="001C68C7" w:rsidRPr="00BA7C10" w:rsidRDefault="001C68C7" w:rsidP="007E772E">
            <w:pPr>
              <w:pStyle w:val="PlainText"/>
              <w:rPr>
                <w:rFonts w:ascii="Arial" w:hAnsi="Arial" w:cs="Arial"/>
                <w:b/>
              </w:rPr>
            </w:pPr>
            <w:r w:rsidRPr="00BA7C10">
              <w:rPr>
                <w:rFonts w:ascii="Arial" w:hAnsi="Arial" w:cs="Arial"/>
                <w:b/>
              </w:rPr>
              <w:t>Administrative Metadata</w:t>
            </w:r>
          </w:p>
        </w:tc>
      </w:tr>
      <w:tr w:rsidR="00AE67AE" w:rsidRPr="008104DB" w14:paraId="40A6AD4D" w14:textId="77777777" w:rsidTr="00AE67AE">
        <w:tc>
          <w:tcPr>
            <w:tcW w:w="763" w:type="dxa"/>
            <w:shd w:val="clear" w:color="auto" w:fill="auto"/>
          </w:tcPr>
          <w:p w14:paraId="61CD8BE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257DEF25" w14:textId="6774319C" w:rsidR="00AE67AE" w:rsidRPr="008104DB" w:rsidRDefault="00AE67AE" w:rsidP="007E772E">
            <w:pPr>
              <w:pStyle w:val="PlainText"/>
              <w:rPr>
                <w:rFonts w:ascii="Arial" w:hAnsi="Arial" w:cs="Arial"/>
              </w:rPr>
            </w:pPr>
            <w:proofErr w:type="spellStart"/>
            <w:proofErr w:type="gramStart"/>
            <w:r>
              <w:rPr>
                <w:rFonts w:ascii="Arial" w:hAnsi="Arial" w:cs="Arial"/>
              </w:rPr>
              <w:t>collection</w:t>
            </w:r>
            <w:proofErr w:type="gramEnd"/>
            <w:r>
              <w:rPr>
                <w:rFonts w:ascii="Arial" w:hAnsi="Arial" w:cs="Arial"/>
              </w:rPr>
              <w:t>_</w:t>
            </w:r>
            <w:r w:rsidRPr="00591FDA">
              <w:rPr>
                <w:rFonts w:ascii="Arial" w:hAnsi="Arial" w:cs="Arial"/>
              </w:rPr>
              <w:t>type</w:t>
            </w:r>
            <w:proofErr w:type="spellEnd"/>
          </w:p>
        </w:tc>
        <w:tc>
          <w:tcPr>
            <w:tcW w:w="3669" w:type="dxa"/>
            <w:shd w:val="clear" w:color="auto" w:fill="auto"/>
          </w:tcPr>
          <w:p w14:paraId="6B4C356E" w14:textId="44598A4B" w:rsidR="00AE67AE" w:rsidRPr="008104DB" w:rsidRDefault="00AE67AE" w:rsidP="007E772E">
            <w:pPr>
              <w:pStyle w:val="PlainText"/>
              <w:rPr>
                <w:rFonts w:ascii="Arial" w:hAnsi="Arial" w:cs="Arial"/>
              </w:rPr>
            </w:pPr>
            <w:r>
              <w:rPr>
                <w:rFonts w:ascii="Arial" w:hAnsi="Arial" w:cs="Arial"/>
              </w:rPr>
              <w:t>Collection type name (Default valid values are Project, Dataset, Folder)</w:t>
            </w:r>
            <w:r w:rsidR="009E4D21">
              <w:rPr>
                <w:rFonts w:ascii="Arial" w:hAnsi="Arial" w:cs="Arial"/>
              </w:rPr>
              <w:t>. This is required attribute.</w:t>
            </w:r>
          </w:p>
        </w:tc>
        <w:tc>
          <w:tcPr>
            <w:tcW w:w="1502" w:type="dxa"/>
            <w:shd w:val="clear" w:color="auto" w:fill="auto"/>
          </w:tcPr>
          <w:p w14:paraId="65AAB8BE" w14:textId="77777777" w:rsidR="00AE67AE" w:rsidRPr="008104DB" w:rsidRDefault="00AE67AE" w:rsidP="007E772E">
            <w:pPr>
              <w:pStyle w:val="PlainText"/>
              <w:rPr>
                <w:rFonts w:ascii="Arial" w:hAnsi="Arial" w:cs="Arial"/>
              </w:rPr>
            </w:pPr>
          </w:p>
        </w:tc>
      </w:tr>
      <w:tr w:rsidR="00AE67AE" w:rsidRPr="008104DB" w14:paraId="18817F88" w14:textId="77777777" w:rsidTr="00AE67AE">
        <w:tc>
          <w:tcPr>
            <w:tcW w:w="763" w:type="dxa"/>
            <w:shd w:val="clear" w:color="auto" w:fill="auto"/>
          </w:tcPr>
          <w:p w14:paraId="555341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6030137" w14:textId="73E1B26A" w:rsidR="00AE67AE" w:rsidRPr="008104DB" w:rsidRDefault="00AE67AE" w:rsidP="007E772E">
            <w:pPr>
              <w:pStyle w:val="PlainText"/>
              <w:rPr>
                <w:rFonts w:ascii="Arial" w:hAnsi="Arial" w:cs="Arial"/>
                <w:u w:val="single"/>
              </w:rPr>
            </w:pPr>
            <w:proofErr w:type="gramStart"/>
            <w:r>
              <w:rPr>
                <w:rFonts w:ascii="Arial" w:hAnsi="Arial" w:cs="Arial"/>
              </w:rPr>
              <w:t>n</w:t>
            </w:r>
            <w:r w:rsidRPr="008104DB">
              <w:rPr>
                <w:rFonts w:ascii="Arial" w:hAnsi="Arial" w:cs="Arial"/>
              </w:rPr>
              <w:t>ame</w:t>
            </w:r>
            <w:proofErr w:type="gramEnd"/>
          </w:p>
        </w:tc>
        <w:tc>
          <w:tcPr>
            <w:tcW w:w="3669" w:type="dxa"/>
            <w:shd w:val="clear" w:color="auto" w:fill="auto"/>
          </w:tcPr>
          <w:p w14:paraId="6C528168" w14:textId="77777777" w:rsidR="00AE67AE" w:rsidRPr="008104DB" w:rsidRDefault="00AE67AE" w:rsidP="00B552FF">
            <w:pPr>
              <w:pStyle w:val="PlainText"/>
              <w:rPr>
                <w:rFonts w:ascii="Arial" w:hAnsi="Arial" w:cs="Arial"/>
                <w:u w:val="single"/>
              </w:rPr>
            </w:pPr>
            <w:r>
              <w:rPr>
                <w:rFonts w:ascii="Arial" w:hAnsi="Arial" w:cs="Arial"/>
              </w:rPr>
              <w:t xml:space="preserve">Name for </w:t>
            </w:r>
            <w:proofErr w:type="gramStart"/>
            <w:r>
              <w:rPr>
                <w:rFonts w:ascii="Arial" w:hAnsi="Arial" w:cs="Arial"/>
              </w:rPr>
              <w:t xml:space="preserve">the </w:t>
            </w:r>
            <w:r w:rsidRPr="008104DB">
              <w:rPr>
                <w:rFonts w:ascii="Arial" w:hAnsi="Arial" w:cs="Arial"/>
              </w:rPr>
              <w:t xml:space="preserve"> </w:t>
            </w:r>
            <w:r>
              <w:rPr>
                <w:rFonts w:ascii="Arial" w:hAnsi="Arial" w:cs="Arial"/>
              </w:rPr>
              <w:t>data</w:t>
            </w:r>
            <w:r w:rsidRPr="008104DB">
              <w:rPr>
                <w:rFonts w:ascii="Arial" w:hAnsi="Arial" w:cs="Arial"/>
              </w:rPr>
              <w:t>set</w:t>
            </w:r>
            <w:proofErr w:type="gramEnd"/>
            <w:r w:rsidRPr="008104DB">
              <w:rPr>
                <w:rFonts w:ascii="Arial" w:hAnsi="Arial" w:cs="Arial"/>
              </w:rPr>
              <w:t xml:space="preserve"> of files as provided by the depositor</w:t>
            </w:r>
          </w:p>
        </w:tc>
        <w:tc>
          <w:tcPr>
            <w:tcW w:w="1502" w:type="dxa"/>
            <w:shd w:val="clear" w:color="auto" w:fill="auto"/>
          </w:tcPr>
          <w:p w14:paraId="343B584F" w14:textId="77777777" w:rsidR="00AE67AE" w:rsidRPr="008104DB" w:rsidRDefault="00AE67AE" w:rsidP="007E772E">
            <w:pPr>
              <w:pStyle w:val="PlainText"/>
              <w:rPr>
                <w:rFonts w:ascii="Arial" w:hAnsi="Arial" w:cs="Arial"/>
              </w:rPr>
            </w:pPr>
          </w:p>
        </w:tc>
      </w:tr>
      <w:tr w:rsidR="00AE67AE" w:rsidRPr="008104DB" w14:paraId="46353BB2" w14:textId="77777777" w:rsidTr="00AE67AE">
        <w:tc>
          <w:tcPr>
            <w:tcW w:w="763" w:type="dxa"/>
            <w:shd w:val="clear" w:color="auto" w:fill="auto"/>
          </w:tcPr>
          <w:p w14:paraId="3B063C3A"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9416345" w14:textId="12E7B4D7" w:rsidR="00AE67AE" w:rsidRPr="008104DB" w:rsidRDefault="00AE67AE" w:rsidP="007E772E">
            <w:pPr>
              <w:pStyle w:val="PlainText"/>
              <w:rPr>
                <w:rFonts w:ascii="Arial" w:hAnsi="Arial" w:cs="Arial"/>
              </w:rPr>
            </w:pPr>
            <w:proofErr w:type="gramStart"/>
            <w:r>
              <w:rPr>
                <w:rFonts w:ascii="Arial" w:hAnsi="Arial" w:cs="Arial"/>
              </w:rPr>
              <w:t>d</w:t>
            </w:r>
            <w:r w:rsidRPr="008104DB">
              <w:rPr>
                <w:rFonts w:ascii="Arial" w:hAnsi="Arial" w:cs="Arial"/>
              </w:rPr>
              <w:t>escription</w:t>
            </w:r>
            <w:proofErr w:type="gramEnd"/>
          </w:p>
        </w:tc>
        <w:tc>
          <w:tcPr>
            <w:tcW w:w="3669" w:type="dxa"/>
            <w:shd w:val="clear" w:color="auto" w:fill="auto"/>
          </w:tcPr>
          <w:p w14:paraId="5C8A44FA" w14:textId="77777777" w:rsidR="00AE67AE" w:rsidRPr="008104DB" w:rsidRDefault="00AE67AE" w:rsidP="007E772E">
            <w:pPr>
              <w:pStyle w:val="PlainText"/>
              <w:rPr>
                <w:rFonts w:ascii="Arial" w:hAnsi="Arial" w:cs="Arial"/>
                <w:u w:val="single"/>
              </w:rPr>
            </w:pPr>
            <w:r>
              <w:rPr>
                <w:rFonts w:ascii="Arial" w:hAnsi="Arial" w:cs="Arial"/>
              </w:rPr>
              <w:t>D</w:t>
            </w:r>
            <w:r w:rsidRPr="008104DB">
              <w:rPr>
                <w:rFonts w:ascii="Arial" w:hAnsi="Arial" w:cs="Arial"/>
              </w:rPr>
              <w:t>escription of dataset</w:t>
            </w:r>
          </w:p>
        </w:tc>
        <w:tc>
          <w:tcPr>
            <w:tcW w:w="1502" w:type="dxa"/>
            <w:shd w:val="clear" w:color="auto" w:fill="auto"/>
          </w:tcPr>
          <w:p w14:paraId="3F850EDA" w14:textId="77777777" w:rsidR="00AE67AE" w:rsidRPr="008104DB" w:rsidRDefault="00AE67AE" w:rsidP="007E772E">
            <w:pPr>
              <w:pStyle w:val="PlainText"/>
              <w:rPr>
                <w:rFonts w:ascii="Arial" w:hAnsi="Arial" w:cs="Arial"/>
              </w:rPr>
            </w:pPr>
          </w:p>
        </w:tc>
      </w:tr>
      <w:tr w:rsidR="00AE67AE" w:rsidRPr="008104DB" w14:paraId="2A939E8E" w14:textId="77777777" w:rsidTr="00AE67AE">
        <w:tc>
          <w:tcPr>
            <w:tcW w:w="763" w:type="dxa"/>
            <w:shd w:val="clear" w:color="auto" w:fill="auto"/>
          </w:tcPr>
          <w:p w14:paraId="033FF68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7E265B9" w14:textId="048E66D1" w:rsidR="00AE67AE" w:rsidRPr="008104DB" w:rsidRDefault="00AE67AE" w:rsidP="007E772E">
            <w:pPr>
              <w:pStyle w:val="PlainText"/>
              <w:rPr>
                <w:rFonts w:ascii="Arial" w:hAnsi="Arial" w:cs="Arial"/>
              </w:rPr>
            </w:pPr>
            <w:proofErr w:type="spellStart"/>
            <w:proofErr w:type="gramStart"/>
            <w:r>
              <w:rPr>
                <w:rFonts w:ascii="Arial" w:hAnsi="Arial" w:cs="Arial"/>
              </w:rPr>
              <w:t>source</w:t>
            </w:r>
            <w:proofErr w:type="gramEnd"/>
            <w:r>
              <w:rPr>
                <w:rFonts w:ascii="Arial" w:hAnsi="Arial" w:cs="Arial"/>
              </w:rPr>
              <w:t>_lab_pi</w:t>
            </w:r>
            <w:proofErr w:type="spellEnd"/>
          </w:p>
        </w:tc>
        <w:tc>
          <w:tcPr>
            <w:tcW w:w="3669" w:type="dxa"/>
            <w:shd w:val="clear" w:color="auto" w:fill="auto"/>
          </w:tcPr>
          <w:p w14:paraId="536556A1" w14:textId="77777777" w:rsidR="00AE67AE" w:rsidRPr="008104DB" w:rsidRDefault="00AE67AE" w:rsidP="007E772E">
            <w:pPr>
              <w:pStyle w:val="PlainText"/>
              <w:rPr>
                <w:rFonts w:ascii="Arial" w:hAnsi="Arial" w:cs="Arial"/>
                <w:u w:val="single"/>
              </w:rPr>
            </w:pPr>
            <w:r w:rsidRPr="008104DB">
              <w:rPr>
                <w:rFonts w:ascii="Arial" w:hAnsi="Arial" w:cs="Arial"/>
              </w:rPr>
              <w:t>PI of the lab of the depositor at the time of deposit</w:t>
            </w:r>
          </w:p>
        </w:tc>
        <w:tc>
          <w:tcPr>
            <w:tcW w:w="1502" w:type="dxa"/>
            <w:shd w:val="clear" w:color="auto" w:fill="auto"/>
          </w:tcPr>
          <w:p w14:paraId="71B948F5" w14:textId="1AC7DFA0" w:rsidR="00AE67AE" w:rsidRPr="008104DB" w:rsidRDefault="00AE67AE" w:rsidP="007E772E">
            <w:pPr>
              <w:pStyle w:val="PlainText"/>
              <w:rPr>
                <w:rFonts w:ascii="Arial" w:hAnsi="Arial" w:cs="Arial"/>
              </w:rPr>
            </w:pPr>
          </w:p>
        </w:tc>
      </w:tr>
      <w:tr w:rsidR="00AE67AE" w:rsidRPr="008104DB" w14:paraId="6BD5FB6C" w14:textId="77777777" w:rsidTr="00AE67AE">
        <w:tc>
          <w:tcPr>
            <w:tcW w:w="763" w:type="dxa"/>
            <w:shd w:val="clear" w:color="auto" w:fill="auto"/>
          </w:tcPr>
          <w:p w14:paraId="7C36825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232BB10" w14:textId="204776CC" w:rsidR="00AE67AE" w:rsidRPr="008104DB" w:rsidRDefault="00AE67AE" w:rsidP="007E772E">
            <w:pPr>
              <w:pStyle w:val="PlainText"/>
              <w:rPr>
                <w:rFonts w:ascii="Arial" w:hAnsi="Arial" w:cs="Arial"/>
              </w:rPr>
            </w:pPr>
            <w:proofErr w:type="spellStart"/>
            <w:proofErr w:type="gramStart"/>
            <w:r>
              <w:rPr>
                <w:rFonts w:ascii="Arial" w:hAnsi="Arial" w:cs="Arial"/>
              </w:rPr>
              <w:t>lab</w:t>
            </w:r>
            <w:proofErr w:type="gramEnd"/>
            <w:r>
              <w:rPr>
                <w:rFonts w:ascii="Arial" w:hAnsi="Arial" w:cs="Arial"/>
              </w:rPr>
              <w:t>_b</w:t>
            </w:r>
            <w:r w:rsidRPr="008104DB">
              <w:rPr>
                <w:rFonts w:ascii="Arial" w:hAnsi="Arial" w:cs="Arial"/>
              </w:rPr>
              <w:t>ranch</w:t>
            </w:r>
            <w:proofErr w:type="spellEnd"/>
          </w:p>
        </w:tc>
        <w:tc>
          <w:tcPr>
            <w:tcW w:w="3669" w:type="dxa"/>
            <w:shd w:val="clear" w:color="auto" w:fill="auto"/>
          </w:tcPr>
          <w:p w14:paraId="7F3F3A09" w14:textId="77777777" w:rsidR="00AE67AE" w:rsidRPr="008104DB" w:rsidRDefault="00AE67AE" w:rsidP="007E772E">
            <w:pPr>
              <w:pStyle w:val="PlainText"/>
              <w:rPr>
                <w:rFonts w:ascii="Arial" w:hAnsi="Arial" w:cs="Arial"/>
              </w:rPr>
            </w:pPr>
            <w:r w:rsidRPr="008104DB">
              <w:rPr>
                <w:rFonts w:ascii="Arial" w:hAnsi="Arial" w:cs="Arial"/>
              </w:rPr>
              <w:t>Lab or Branch or Program the PI belongs to</w:t>
            </w:r>
          </w:p>
        </w:tc>
        <w:tc>
          <w:tcPr>
            <w:tcW w:w="1502" w:type="dxa"/>
            <w:shd w:val="clear" w:color="auto" w:fill="auto"/>
          </w:tcPr>
          <w:p w14:paraId="37A27AAF" w14:textId="77777777" w:rsidR="00AE67AE" w:rsidRPr="008104DB" w:rsidRDefault="00AE67AE" w:rsidP="007E772E">
            <w:pPr>
              <w:pStyle w:val="PlainText"/>
              <w:rPr>
                <w:rFonts w:ascii="Arial" w:hAnsi="Arial" w:cs="Arial"/>
              </w:rPr>
            </w:pPr>
          </w:p>
        </w:tc>
      </w:tr>
      <w:tr w:rsidR="00AE67AE" w:rsidRPr="008104DB" w14:paraId="79266382" w14:textId="77777777" w:rsidTr="00AE67AE">
        <w:tc>
          <w:tcPr>
            <w:tcW w:w="763" w:type="dxa"/>
            <w:shd w:val="clear" w:color="auto" w:fill="auto"/>
          </w:tcPr>
          <w:p w14:paraId="0B1B4A0F"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30F4E39D" w14:textId="64FF30B6" w:rsidR="00AE67AE" w:rsidRPr="008104DB" w:rsidRDefault="00AE67AE" w:rsidP="007E772E">
            <w:pPr>
              <w:pStyle w:val="PlainText"/>
              <w:rPr>
                <w:rFonts w:ascii="Arial" w:hAnsi="Arial" w:cs="Arial"/>
              </w:rPr>
            </w:pPr>
            <w:proofErr w:type="spellStart"/>
            <w:proofErr w:type="gramStart"/>
            <w:r>
              <w:rPr>
                <w:rFonts w:ascii="Arial" w:hAnsi="Arial" w:cs="Arial"/>
              </w:rPr>
              <w:t>pi</w:t>
            </w:r>
            <w:proofErr w:type="gramEnd"/>
            <w:r>
              <w:rPr>
                <w:rFonts w:ascii="Arial" w:hAnsi="Arial" w:cs="Arial"/>
              </w:rPr>
              <w:t>_doc</w:t>
            </w:r>
            <w:proofErr w:type="spellEnd"/>
          </w:p>
        </w:tc>
        <w:tc>
          <w:tcPr>
            <w:tcW w:w="3669" w:type="dxa"/>
            <w:shd w:val="clear" w:color="auto" w:fill="auto"/>
          </w:tcPr>
          <w:p w14:paraId="3DCCC06C" w14:textId="77777777" w:rsidR="00AE67AE" w:rsidRPr="008104DB" w:rsidRDefault="00AE67AE" w:rsidP="007E772E">
            <w:pPr>
              <w:pStyle w:val="PlainText"/>
              <w:rPr>
                <w:rFonts w:ascii="Arial" w:hAnsi="Arial" w:cs="Arial"/>
              </w:rPr>
            </w:pPr>
            <w:r w:rsidRPr="008104DB">
              <w:rPr>
                <w:rFonts w:ascii="Arial" w:hAnsi="Arial" w:cs="Arial"/>
              </w:rPr>
              <w:t xml:space="preserve">Division, Organization, Center </w:t>
            </w:r>
            <w:proofErr w:type="gramStart"/>
            <w:r w:rsidRPr="008104DB">
              <w:rPr>
                <w:rFonts w:ascii="Arial" w:hAnsi="Arial" w:cs="Arial"/>
              </w:rPr>
              <w:t>the  PI</w:t>
            </w:r>
            <w:proofErr w:type="gramEnd"/>
            <w:r w:rsidRPr="008104DB">
              <w:rPr>
                <w:rFonts w:ascii="Arial" w:hAnsi="Arial" w:cs="Arial"/>
              </w:rPr>
              <w:t xml:space="preserve"> belongs to</w:t>
            </w:r>
          </w:p>
        </w:tc>
        <w:tc>
          <w:tcPr>
            <w:tcW w:w="1502" w:type="dxa"/>
            <w:shd w:val="clear" w:color="auto" w:fill="auto"/>
          </w:tcPr>
          <w:p w14:paraId="72FEC686" w14:textId="77777777" w:rsidR="00AE67AE" w:rsidRPr="008104DB" w:rsidRDefault="00AE67AE" w:rsidP="007E772E">
            <w:pPr>
              <w:pStyle w:val="PlainText"/>
              <w:rPr>
                <w:rFonts w:ascii="Arial" w:hAnsi="Arial" w:cs="Arial"/>
              </w:rPr>
            </w:pPr>
          </w:p>
        </w:tc>
      </w:tr>
      <w:tr w:rsidR="00AE67AE" w:rsidRPr="008104DB" w14:paraId="3F756AFC" w14:textId="77777777" w:rsidTr="00AE67AE">
        <w:tc>
          <w:tcPr>
            <w:tcW w:w="763" w:type="dxa"/>
            <w:shd w:val="clear" w:color="auto" w:fill="auto"/>
          </w:tcPr>
          <w:p w14:paraId="50C45A1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7C081D1" w14:textId="48D9ED51" w:rsidR="00AE67AE" w:rsidRPr="008104DB" w:rsidRDefault="00AE67AE" w:rsidP="00CB2818">
            <w:pPr>
              <w:pStyle w:val="PlainText"/>
              <w:rPr>
                <w:rFonts w:ascii="Arial" w:hAnsi="Arial" w:cs="Arial"/>
                <w:highlight w:val="yellow"/>
              </w:rPr>
            </w:pPr>
            <w:proofErr w:type="spellStart"/>
            <w:proofErr w:type="gramStart"/>
            <w:r>
              <w:rPr>
                <w:rFonts w:ascii="Arial" w:hAnsi="Arial" w:cs="Arial"/>
              </w:rPr>
              <w:t>original</w:t>
            </w:r>
            <w:proofErr w:type="gramEnd"/>
            <w:r>
              <w:rPr>
                <w:rFonts w:ascii="Arial" w:hAnsi="Arial" w:cs="Arial"/>
              </w:rPr>
              <w:t>_date_created</w:t>
            </w:r>
            <w:proofErr w:type="spellEnd"/>
          </w:p>
        </w:tc>
        <w:tc>
          <w:tcPr>
            <w:tcW w:w="3669" w:type="dxa"/>
            <w:shd w:val="clear" w:color="auto" w:fill="auto"/>
          </w:tcPr>
          <w:p w14:paraId="4F40EC84" w14:textId="77777777" w:rsidR="00AE67AE" w:rsidRPr="008104DB" w:rsidRDefault="00AE67AE" w:rsidP="007E772E">
            <w:pPr>
              <w:pStyle w:val="PlainText"/>
              <w:rPr>
                <w:rFonts w:ascii="Arial" w:hAnsi="Arial" w:cs="Arial"/>
                <w:u w:val="single"/>
              </w:rPr>
            </w:pPr>
            <w:r w:rsidRPr="008104DB">
              <w:rPr>
                <w:rFonts w:ascii="Arial" w:hAnsi="Arial" w:cs="Arial"/>
              </w:rPr>
              <w:t>Date the dataset was created originally</w:t>
            </w:r>
          </w:p>
        </w:tc>
        <w:tc>
          <w:tcPr>
            <w:tcW w:w="1502" w:type="dxa"/>
            <w:shd w:val="clear" w:color="auto" w:fill="auto"/>
          </w:tcPr>
          <w:p w14:paraId="08BE69A2" w14:textId="77777777" w:rsidR="00AE67AE" w:rsidRPr="008104DB" w:rsidRDefault="00AE67AE" w:rsidP="007E772E">
            <w:pPr>
              <w:pStyle w:val="PlainText"/>
              <w:rPr>
                <w:rFonts w:ascii="Arial" w:hAnsi="Arial" w:cs="Arial"/>
              </w:rPr>
            </w:pPr>
            <w:r w:rsidRPr="008104DB">
              <w:rPr>
                <w:rFonts w:ascii="Arial" w:hAnsi="Arial" w:cs="Arial"/>
              </w:rPr>
              <w:t>Date the dataset was deposited</w:t>
            </w:r>
          </w:p>
        </w:tc>
      </w:tr>
      <w:tr w:rsidR="00AE67AE" w:rsidRPr="008104DB" w14:paraId="46CFDD26" w14:textId="77777777" w:rsidTr="00AE67AE">
        <w:tc>
          <w:tcPr>
            <w:tcW w:w="763" w:type="dxa"/>
            <w:shd w:val="clear" w:color="auto" w:fill="auto"/>
          </w:tcPr>
          <w:p w14:paraId="1696289B"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9A07ABB" w14:textId="78032D3B" w:rsidR="00AE67AE" w:rsidRPr="008104DB" w:rsidRDefault="00AE67AE" w:rsidP="007E772E">
            <w:pPr>
              <w:pStyle w:val="PlainText"/>
              <w:rPr>
                <w:rFonts w:ascii="Arial" w:hAnsi="Arial" w:cs="Arial"/>
              </w:rPr>
            </w:pPr>
            <w:proofErr w:type="spellStart"/>
            <w:proofErr w:type="gramStart"/>
            <w:r>
              <w:rPr>
                <w:rFonts w:ascii="Arial" w:hAnsi="Arial" w:cs="Arial"/>
              </w:rPr>
              <w:t>data</w:t>
            </w:r>
            <w:proofErr w:type="gramEnd"/>
            <w:r>
              <w:rPr>
                <w:rFonts w:ascii="Arial" w:hAnsi="Arial" w:cs="Arial"/>
              </w:rPr>
              <w:t>_c</w:t>
            </w:r>
            <w:r w:rsidRPr="008104DB">
              <w:rPr>
                <w:rFonts w:ascii="Arial" w:hAnsi="Arial" w:cs="Arial"/>
              </w:rPr>
              <w:t>reator</w:t>
            </w:r>
            <w:proofErr w:type="spellEnd"/>
          </w:p>
        </w:tc>
        <w:tc>
          <w:tcPr>
            <w:tcW w:w="3669" w:type="dxa"/>
            <w:shd w:val="clear" w:color="auto" w:fill="auto"/>
          </w:tcPr>
          <w:p w14:paraId="3C912928" w14:textId="77777777" w:rsidR="00AE67AE" w:rsidRPr="008104DB" w:rsidRDefault="00AE67AE" w:rsidP="007E772E">
            <w:pPr>
              <w:pStyle w:val="PlainText"/>
              <w:rPr>
                <w:rFonts w:ascii="Arial" w:hAnsi="Arial" w:cs="Arial"/>
              </w:rPr>
            </w:pPr>
            <w:r w:rsidRPr="008104DB">
              <w:rPr>
                <w:rFonts w:ascii="Arial" w:hAnsi="Arial" w:cs="Arial"/>
              </w:rPr>
              <w:t>Person or Organization lead who created the data</w:t>
            </w:r>
          </w:p>
        </w:tc>
        <w:tc>
          <w:tcPr>
            <w:tcW w:w="1502" w:type="dxa"/>
            <w:shd w:val="clear" w:color="auto" w:fill="auto"/>
          </w:tcPr>
          <w:p w14:paraId="27E4B97A" w14:textId="0C508CDE" w:rsidR="00AE67AE" w:rsidRPr="008104DB" w:rsidRDefault="00AE67AE" w:rsidP="007E772E">
            <w:pPr>
              <w:pStyle w:val="PlainText"/>
              <w:rPr>
                <w:rFonts w:ascii="Arial" w:hAnsi="Arial" w:cs="Arial"/>
              </w:rPr>
            </w:pPr>
            <w:r w:rsidRPr="008104DB">
              <w:rPr>
                <w:rFonts w:ascii="Arial" w:hAnsi="Arial" w:cs="Arial"/>
              </w:rPr>
              <w:t>Not Specified</w:t>
            </w:r>
          </w:p>
        </w:tc>
      </w:tr>
      <w:tr w:rsidR="00AE67AE" w:rsidRPr="008104DB" w14:paraId="721FBFE2" w14:textId="77777777" w:rsidTr="00AE67AE">
        <w:tc>
          <w:tcPr>
            <w:tcW w:w="763" w:type="dxa"/>
            <w:shd w:val="clear" w:color="auto" w:fill="auto"/>
          </w:tcPr>
          <w:p w14:paraId="2FF4BA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AA1E38F" w14:textId="4D02C831" w:rsidR="00AE67AE" w:rsidRPr="008104DB" w:rsidRDefault="00AE67AE" w:rsidP="007E772E">
            <w:pPr>
              <w:pStyle w:val="PlainText"/>
              <w:rPr>
                <w:rFonts w:ascii="Arial" w:hAnsi="Arial" w:cs="Arial"/>
              </w:rPr>
            </w:pPr>
            <w:proofErr w:type="spellStart"/>
            <w:proofErr w:type="gramStart"/>
            <w:r>
              <w:rPr>
                <w:rFonts w:ascii="Arial" w:hAnsi="Arial" w:cs="Arial"/>
              </w:rPr>
              <w:t>phi</w:t>
            </w:r>
            <w:proofErr w:type="gramEnd"/>
            <w:r>
              <w:rPr>
                <w:rFonts w:ascii="Arial" w:hAnsi="Arial" w:cs="Arial"/>
              </w:rPr>
              <w:t>_</w:t>
            </w:r>
            <w:r w:rsidRPr="008104DB">
              <w:rPr>
                <w:rFonts w:ascii="Arial" w:hAnsi="Arial" w:cs="Arial"/>
              </w:rPr>
              <w:t>content</w:t>
            </w:r>
            <w:proofErr w:type="spellEnd"/>
          </w:p>
        </w:tc>
        <w:tc>
          <w:tcPr>
            <w:tcW w:w="3669" w:type="dxa"/>
            <w:shd w:val="clear" w:color="auto" w:fill="auto"/>
          </w:tcPr>
          <w:p w14:paraId="39232002" w14:textId="0FB6389B" w:rsidR="00AE67AE" w:rsidRDefault="00AE67AE" w:rsidP="007E772E">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0FA3C29D" w14:textId="574A5754" w:rsidR="00AE67AE" w:rsidRPr="008104DB" w:rsidRDefault="00AE67AE" w:rsidP="007E772E">
            <w:pPr>
              <w:pStyle w:val="PlainText"/>
              <w:rPr>
                <w:rFonts w:ascii="Arial" w:hAnsi="Arial" w:cs="Arial"/>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186DB676" w14:textId="118841B6"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20AC13" w14:textId="77777777" w:rsidTr="00AE67AE">
        <w:tc>
          <w:tcPr>
            <w:tcW w:w="763" w:type="dxa"/>
            <w:shd w:val="clear" w:color="auto" w:fill="auto"/>
          </w:tcPr>
          <w:p w14:paraId="47113F6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BBB4263" w14:textId="2FD20967" w:rsidR="00AE67AE" w:rsidRPr="008104DB" w:rsidRDefault="00AE67AE" w:rsidP="007E772E">
            <w:pPr>
              <w:pStyle w:val="PlainText"/>
              <w:rPr>
                <w:rFonts w:ascii="Arial" w:hAnsi="Arial" w:cs="Arial"/>
              </w:rPr>
            </w:pPr>
            <w:proofErr w:type="spellStart"/>
            <w:proofErr w:type="gramStart"/>
            <w:r>
              <w:rPr>
                <w:rFonts w:ascii="Arial" w:hAnsi="Arial" w:cs="Arial"/>
              </w:rPr>
              <w:t>pii</w:t>
            </w:r>
            <w:proofErr w:type="gramEnd"/>
            <w:r>
              <w:rPr>
                <w:rFonts w:ascii="Arial" w:hAnsi="Arial" w:cs="Arial"/>
              </w:rPr>
              <w:t>_c</w:t>
            </w:r>
            <w:r w:rsidRPr="008104DB">
              <w:rPr>
                <w:rFonts w:ascii="Arial" w:hAnsi="Arial" w:cs="Arial"/>
              </w:rPr>
              <w:t>ontent</w:t>
            </w:r>
            <w:proofErr w:type="spellEnd"/>
          </w:p>
        </w:tc>
        <w:tc>
          <w:tcPr>
            <w:tcW w:w="3669" w:type="dxa"/>
            <w:shd w:val="clear" w:color="auto" w:fill="auto"/>
          </w:tcPr>
          <w:p w14:paraId="59EED197" w14:textId="708290B1" w:rsidR="00AE67AE" w:rsidRPr="008104DB" w:rsidRDefault="00AE67AE" w:rsidP="007E772E">
            <w:pPr>
              <w:pStyle w:val="PlainText"/>
              <w:rPr>
                <w:rFonts w:ascii="Arial" w:hAnsi="Arial" w:cs="Arial"/>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39EB70FC" w14:textId="2EF3CA6C"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E30C57A" w14:textId="77777777" w:rsidTr="00AE67AE">
        <w:tc>
          <w:tcPr>
            <w:tcW w:w="763" w:type="dxa"/>
            <w:shd w:val="clear" w:color="auto" w:fill="auto"/>
          </w:tcPr>
          <w:p w14:paraId="49762B38"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564E6C6" w14:textId="3447A8E7" w:rsidR="00AE67AE" w:rsidRPr="008104DB" w:rsidRDefault="00AE67AE" w:rsidP="007E772E">
            <w:pPr>
              <w:pStyle w:val="PlainText"/>
              <w:rPr>
                <w:rFonts w:ascii="Arial" w:hAnsi="Arial" w:cs="Arial"/>
              </w:rPr>
            </w:pPr>
            <w:proofErr w:type="spellStart"/>
            <w:proofErr w:type="gramStart"/>
            <w:r>
              <w:rPr>
                <w:rFonts w:ascii="Arial" w:hAnsi="Arial" w:cs="Arial"/>
              </w:rPr>
              <w:t>data</w:t>
            </w:r>
            <w:proofErr w:type="gramEnd"/>
            <w:r>
              <w:rPr>
                <w:rFonts w:ascii="Arial" w:hAnsi="Arial" w:cs="Arial"/>
              </w:rPr>
              <w:t>_encryption_s</w:t>
            </w:r>
            <w:r w:rsidRPr="008104DB">
              <w:rPr>
                <w:rFonts w:ascii="Arial" w:hAnsi="Arial" w:cs="Arial"/>
              </w:rPr>
              <w:t>tatus</w:t>
            </w:r>
            <w:proofErr w:type="spellEnd"/>
          </w:p>
        </w:tc>
        <w:tc>
          <w:tcPr>
            <w:tcW w:w="3669" w:type="dxa"/>
            <w:shd w:val="clear" w:color="auto" w:fill="auto"/>
          </w:tcPr>
          <w:p w14:paraId="5FDE370C" w14:textId="373FECF8" w:rsidR="00AE67AE" w:rsidRPr="008104DB" w:rsidRDefault="00AE67AE" w:rsidP="00AE67AE">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1AF61532" w14:textId="73AE45E6" w:rsidR="00AE67AE" w:rsidRPr="008104DB" w:rsidRDefault="00AE67AE" w:rsidP="00AE67AE">
            <w:pPr>
              <w:pStyle w:val="PlainText"/>
              <w:rPr>
                <w:rFonts w:ascii="Arial" w:hAnsi="Arial" w:cs="Arial"/>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502" w:type="dxa"/>
            <w:shd w:val="clear" w:color="auto" w:fill="auto"/>
          </w:tcPr>
          <w:p w14:paraId="62767A4C"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448EF9AA" w14:textId="77777777" w:rsidTr="00AE67AE">
        <w:tc>
          <w:tcPr>
            <w:tcW w:w="763" w:type="dxa"/>
            <w:shd w:val="clear" w:color="auto" w:fill="auto"/>
          </w:tcPr>
          <w:p w14:paraId="1014B376"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05357D0E" w14:textId="3A9AD86D" w:rsidR="00AE67AE" w:rsidRPr="008104DB" w:rsidRDefault="00AE67AE" w:rsidP="007E772E">
            <w:pPr>
              <w:pStyle w:val="PlainText"/>
              <w:rPr>
                <w:rFonts w:ascii="Arial" w:hAnsi="Arial" w:cs="Arial"/>
              </w:rPr>
            </w:pPr>
            <w:proofErr w:type="spellStart"/>
            <w:proofErr w:type="gramStart"/>
            <w:r>
              <w:rPr>
                <w:rFonts w:ascii="Arial" w:hAnsi="Arial" w:cs="Arial"/>
              </w:rPr>
              <w:t>data</w:t>
            </w:r>
            <w:proofErr w:type="gramEnd"/>
            <w:r>
              <w:rPr>
                <w:rFonts w:ascii="Arial" w:hAnsi="Arial" w:cs="Arial"/>
              </w:rPr>
              <w:t>_compression_s</w:t>
            </w:r>
            <w:r w:rsidRPr="008104DB">
              <w:rPr>
                <w:rFonts w:ascii="Arial" w:hAnsi="Arial" w:cs="Arial"/>
              </w:rPr>
              <w:t>tatus</w:t>
            </w:r>
            <w:proofErr w:type="spellEnd"/>
          </w:p>
        </w:tc>
        <w:tc>
          <w:tcPr>
            <w:tcW w:w="3669" w:type="dxa"/>
            <w:shd w:val="clear" w:color="auto" w:fill="auto"/>
          </w:tcPr>
          <w:p w14:paraId="700B24A0" w14:textId="77777777" w:rsidR="00AE67AE" w:rsidRPr="008104DB" w:rsidRDefault="00AE67AE" w:rsidP="007E772E">
            <w:pPr>
              <w:pStyle w:val="PlainText"/>
              <w:rPr>
                <w:rFonts w:ascii="Arial" w:hAnsi="Arial" w:cs="Arial"/>
              </w:rPr>
            </w:pPr>
            <w:r w:rsidRPr="008104DB">
              <w:rPr>
                <w:rFonts w:ascii="Arial" w:hAnsi="Arial" w:cs="Arial"/>
              </w:rPr>
              <w:t>If the data is compressed or not</w:t>
            </w:r>
          </w:p>
        </w:tc>
        <w:tc>
          <w:tcPr>
            <w:tcW w:w="1502" w:type="dxa"/>
            <w:shd w:val="clear" w:color="auto" w:fill="auto"/>
          </w:tcPr>
          <w:p w14:paraId="76890435"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BFF028" w14:textId="77777777" w:rsidTr="00AE67AE">
        <w:tc>
          <w:tcPr>
            <w:tcW w:w="763" w:type="dxa"/>
            <w:shd w:val="clear" w:color="auto" w:fill="auto"/>
          </w:tcPr>
          <w:p w14:paraId="3C0CB7B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EF1AFD1" w14:textId="76A58F7B" w:rsidR="00AE67AE" w:rsidRPr="008104DB" w:rsidRDefault="00AE67AE" w:rsidP="00EF2789">
            <w:pPr>
              <w:pStyle w:val="PlainText"/>
              <w:rPr>
                <w:rFonts w:ascii="Arial" w:hAnsi="Arial" w:cs="Arial"/>
              </w:rPr>
            </w:pPr>
            <w:proofErr w:type="spellStart"/>
            <w:proofErr w:type="gramStart"/>
            <w:r>
              <w:rPr>
                <w:rFonts w:ascii="Arial" w:hAnsi="Arial" w:cs="Arial"/>
              </w:rPr>
              <w:t>funding</w:t>
            </w:r>
            <w:proofErr w:type="gramEnd"/>
            <w:r>
              <w:rPr>
                <w:rFonts w:ascii="Arial" w:hAnsi="Arial" w:cs="Arial"/>
              </w:rPr>
              <w:t>_o</w:t>
            </w:r>
            <w:r w:rsidRPr="008104DB">
              <w:rPr>
                <w:rFonts w:ascii="Arial" w:hAnsi="Arial" w:cs="Arial"/>
              </w:rPr>
              <w:t>rganizati</w:t>
            </w:r>
            <w:r>
              <w:rPr>
                <w:rFonts w:ascii="Arial" w:hAnsi="Arial" w:cs="Arial"/>
              </w:rPr>
              <w:t>on</w:t>
            </w:r>
            <w:proofErr w:type="spellEnd"/>
            <w:r>
              <w:rPr>
                <w:rFonts w:ascii="Arial" w:hAnsi="Arial" w:cs="Arial"/>
              </w:rPr>
              <w:t xml:space="preserve"> </w:t>
            </w:r>
          </w:p>
        </w:tc>
        <w:tc>
          <w:tcPr>
            <w:tcW w:w="3669" w:type="dxa"/>
            <w:shd w:val="clear" w:color="auto" w:fill="auto"/>
          </w:tcPr>
          <w:p w14:paraId="28F2BCD2" w14:textId="77777777" w:rsidR="00AE67AE" w:rsidRPr="008104DB" w:rsidRDefault="00AE67AE" w:rsidP="007E772E">
            <w:pPr>
              <w:pStyle w:val="PlainText"/>
              <w:rPr>
                <w:rFonts w:ascii="Arial" w:hAnsi="Arial" w:cs="Arial"/>
                <w:u w:val="single"/>
              </w:rPr>
            </w:pPr>
            <w:r w:rsidRPr="008104DB">
              <w:rPr>
                <w:rFonts w:ascii="Arial" w:hAnsi="Arial" w:cs="Arial"/>
              </w:rPr>
              <w:t>Organization Funding the generation of Data</w:t>
            </w:r>
          </w:p>
        </w:tc>
        <w:tc>
          <w:tcPr>
            <w:tcW w:w="1502" w:type="dxa"/>
            <w:shd w:val="clear" w:color="auto" w:fill="auto"/>
          </w:tcPr>
          <w:p w14:paraId="03427A3E"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bl>
    <w:p w14:paraId="23D91AA4" w14:textId="77777777" w:rsidR="00B80D60" w:rsidRDefault="00B80D60" w:rsidP="00B80D60">
      <w:pPr>
        <w:pStyle w:val="BodyText"/>
        <w:ind w:left="0" w:firstLine="720"/>
        <w:rPr>
          <w:rFonts w:ascii="Arial" w:hAnsi="Arial" w:cs="Arial"/>
        </w:rPr>
      </w:pPr>
    </w:p>
    <w:p w14:paraId="5556125F" w14:textId="77777777" w:rsidR="00B80D60" w:rsidRDefault="00B80D60" w:rsidP="00B80D60">
      <w:pPr>
        <w:pStyle w:val="BodyText"/>
        <w:ind w:left="0" w:firstLine="720"/>
        <w:rPr>
          <w:rFonts w:ascii="Arial" w:hAnsi="Arial" w:cs="Arial"/>
        </w:rPr>
      </w:pPr>
    </w:p>
    <w:p w14:paraId="3D3B9C8A" w14:textId="7E084914" w:rsidR="00B80D60" w:rsidRDefault="00B80D60" w:rsidP="00B80D60">
      <w:pPr>
        <w:pStyle w:val="BodyText"/>
        <w:ind w:left="0" w:firstLine="720"/>
        <w:rPr>
          <w:rFonts w:ascii="Arial" w:hAnsi="Arial" w:cs="Arial"/>
        </w:rPr>
      </w:pPr>
      <w:r w:rsidRPr="00B01531">
        <w:rPr>
          <w:rFonts w:ascii="Arial" w:hAnsi="Arial" w:cs="Arial"/>
        </w:rPr>
        <w:t xml:space="preserve">Following table shows default required Metadata for a </w:t>
      </w:r>
      <w:r>
        <w:rPr>
          <w:rFonts w:ascii="Arial" w:hAnsi="Arial" w:cs="Arial"/>
        </w:rPr>
        <w:t>Project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32F13672" w14:textId="494B9CFD"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Pr>
          <w:rFonts w:ascii="Arial" w:hAnsi="Arial" w:cs="Arial"/>
          <w:b/>
          <w:sz w:val="24"/>
          <w:szCs w:val="24"/>
        </w:rPr>
        <w:t>Project: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790"/>
        <w:gridCol w:w="3690"/>
        <w:gridCol w:w="1440"/>
      </w:tblGrid>
      <w:tr w:rsidR="00B80D60" w:rsidRPr="008104DB" w14:paraId="0A408E71" w14:textId="77777777" w:rsidTr="00032A4A">
        <w:tc>
          <w:tcPr>
            <w:tcW w:w="720" w:type="dxa"/>
            <w:shd w:val="clear" w:color="auto" w:fill="D9D9D9"/>
          </w:tcPr>
          <w:p w14:paraId="6AC284DC" w14:textId="77777777" w:rsidR="00B80D60" w:rsidRPr="008104DB" w:rsidRDefault="00B80D60" w:rsidP="00032A4A">
            <w:pPr>
              <w:pStyle w:val="PlainText"/>
              <w:rPr>
                <w:rFonts w:ascii="Arial" w:hAnsi="Arial" w:cs="Arial"/>
                <w:b/>
              </w:rPr>
            </w:pPr>
          </w:p>
        </w:tc>
        <w:tc>
          <w:tcPr>
            <w:tcW w:w="2790" w:type="dxa"/>
            <w:shd w:val="clear" w:color="auto" w:fill="D9D9D9"/>
          </w:tcPr>
          <w:p w14:paraId="436FD6C5" w14:textId="77777777" w:rsidR="00B80D60" w:rsidRPr="008104DB" w:rsidRDefault="00B80D60" w:rsidP="00032A4A">
            <w:pPr>
              <w:pStyle w:val="PlainText"/>
              <w:jc w:val="center"/>
              <w:rPr>
                <w:rFonts w:ascii="Arial" w:hAnsi="Arial" w:cs="Arial"/>
                <w:b/>
              </w:rPr>
            </w:pPr>
            <w:r w:rsidRPr="008104DB">
              <w:rPr>
                <w:rFonts w:ascii="Arial" w:hAnsi="Arial" w:cs="Arial"/>
                <w:b/>
              </w:rPr>
              <w:t>Metadata Variable</w:t>
            </w:r>
          </w:p>
        </w:tc>
        <w:tc>
          <w:tcPr>
            <w:tcW w:w="3690" w:type="dxa"/>
            <w:shd w:val="clear" w:color="auto" w:fill="D9D9D9"/>
          </w:tcPr>
          <w:p w14:paraId="348F1E28" w14:textId="77777777" w:rsidR="00B80D60" w:rsidRPr="008104DB" w:rsidRDefault="00B80D60" w:rsidP="00032A4A">
            <w:pPr>
              <w:pStyle w:val="PlainText"/>
              <w:jc w:val="center"/>
              <w:rPr>
                <w:rFonts w:ascii="Arial" w:hAnsi="Arial" w:cs="Arial"/>
                <w:b/>
              </w:rPr>
            </w:pPr>
            <w:r w:rsidRPr="008104DB">
              <w:rPr>
                <w:rFonts w:ascii="Arial" w:hAnsi="Arial" w:cs="Arial"/>
                <w:b/>
              </w:rPr>
              <w:t>Definition</w:t>
            </w:r>
          </w:p>
        </w:tc>
        <w:tc>
          <w:tcPr>
            <w:tcW w:w="1440" w:type="dxa"/>
            <w:shd w:val="clear" w:color="auto" w:fill="D9D9D9"/>
          </w:tcPr>
          <w:p w14:paraId="7184AF28" w14:textId="77777777" w:rsidR="00B80D60" w:rsidRPr="008104DB" w:rsidRDefault="00B80D60" w:rsidP="00032A4A">
            <w:pPr>
              <w:pStyle w:val="PlainText"/>
              <w:jc w:val="center"/>
              <w:rPr>
                <w:rFonts w:ascii="Arial" w:hAnsi="Arial" w:cs="Arial"/>
                <w:b/>
              </w:rPr>
            </w:pPr>
            <w:r w:rsidRPr="008104DB">
              <w:rPr>
                <w:rFonts w:ascii="Arial" w:hAnsi="Arial" w:cs="Arial"/>
                <w:b/>
              </w:rPr>
              <w:t>Default</w:t>
            </w:r>
          </w:p>
        </w:tc>
      </w:tr>
      <w:tr w:rsidR="00BA7C10" w:rsidRPr="008104DB" w14:paraId="40048D39" w14:textId="77777777" w:rsidTr="00032A4A">
        <w:tc>
          <w:tcPr>
            <w:tcW w:w="8640" w:type="dxa"/>
            <w:gridSpan w:val="4"/>
            <w:shd w:val="clear" w:color="auto" w:fill="auto"/>
          </w:tcPr>
          <w:p w14:paraId="3552AEB1" w14:textId="5112DB00" w:rsidR="00BA7C10" w:rsidRPr="00BA7C10" w:rsidRDefault="00BA7C10" w:rsidP="00032A4A">
            <w:pPr>
              <w:pStyle w:val="PlainText"/>
              <w:rPr>
                <w:rFonts w:ascii="Arial" w:hAnsi="Arial" w:cs="Arial"/>
                <w:b/>
              </w:rPr>
            </w:pPr>
            <w:r w:rsidRPr="00BA7C10">
              <w:rPr>
                <w:rFonts w:ascii="Arial" w:hAnsi="Arial" w:cs="Arial"/>
                <w:b/>
              </w:rPr>
              <w:t>Administrative Metadata</w:t>
            </w:r>
          </w:p>
        </w:tc>
      </w:tr>
      <w:tr w:rsidR="00B80D60" w:rsidRPr="008104DB" w14:paraId="24FE5301" w14:textId="77777777" w:rsidTr="00032A4A">
        <w:tc>
          <w:tcPr>
            <w:tcW w:w="720" w:type="dxa"/>
            <w:shd w:val="clear" w:color="auto" w:fill="auto"/>
          </w:tcPr>
          <w:p w14:paraId="69A530BB"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14B722B" w14:textId="77777777" w:rsidR="00B80D60" w:rsidRPr="008104DB" w:rsidRDefault="00B80D60" w:rsidP="00032A4A">
            <w:pPr>
              <w:pStyle w:val="PlainText"/>
              <w:rPr>
                <w:rFonts w:ascii="Arial" w:hAnsi="Arial" w:cs="Arial"/>
              </w:rPr>
            </w:pPr>
            <w:proofErr w:type="spellStart"/>
            <w:proofErr w:type="gramStart"/>
            <w:r>
              <w:rPr>
                <w:rFonts w:ascii="Arial" w:hAnsi="Arial" w:cs="Arial"/>
              </w:rPr>
              <w:t>collection</w:t>
            </w:r>
            <w:proofErr w:type="gramEnd"/>
            <w:r>
              <w:rPr>
                <w:rFonts w:ascii="Arial" w:hAnsi="Arial" w:cs="Arial"/>
              </w:rPr>
              <w:t>_</w:t>
            </w:r>
            <w:r w:rsidRPr="00591FDA">
              <w:rPr>
                <w:rFonts w:ascii="Arial" w:hAnsi="Arial" w:cs="Arial"/>
              </w:rPr>
              <w:t>type</w:t>
            </w:r>
            <w:proofErr w:type="spellEnd"/>
          </w:p>
        </w:tc>
        <w:tc>
          <w:tcPr>
            <w:tcW w:w="3690" w:type="dxa"/>
            <w:shd w:val="clear" w:color="auto" w:fill="auto"/>
          </w:tcPr>
          <w:p w14:paraId="4667953E" w14:textId="77777777" w:rsidR="00B80D60" w:rsidRPr="008104DB" w:rsidRDefault="00B80D60" w:rsidP="00032A4A">
            <w:pPr>
              <w:pStyle w:val="PlainText"/>
              <w:rPr>
                <w:rFonts w:ascii="Arial" w:hAnsi="Arial" w:cs="Arial"/>
              </w:rPr>
            </w:pPr>
            <w:r>
              <w:rPr>
                <w:rFonts w:ascii="Arial" w:hAnsi="Arial" w:cs="Arial"/>
              </w:rPr>
              <w:t>Collection type name (Default valid values are Project, Dataset, Folder)</w:t>
            </w:r>
          </w:p>
        </w:tc>
        <w:tc>
          <w:tcPr>
            <w:tcW w:w="1440" w:type="dxa"/>
            <w:shd w:val="clear" w:color="auto" w:fill="auto"/>
          </w:tcPr>
          <w:p w14:paraId="0ED53927" w14:textId="77777777" w:rsidR="00B80D60" w:rsidRPr="008104DB" w:rsidRDefault="00B80D60" w:rsidP="00032A4A">
            <w:pPr>
              <w:pStyle w:val="PlainText"/>
              <w:rPr>
                <w:rFonts w:ascii="Arial" w:hAnsi="Arial" w:cs="Arial"/>
              </w:rPr>
            </w:pPr>
          </w:p>
        </w:tc>
      </w:tr>
      <w:tr w:rsidR="00B80D60" w:rsidRPr="008104DB" w14:paraId="733B01D5" w14:textId="77777777" w:rsidTr="00032A4A">
        <w:tc>
          <w:tcPr>
            <w:tcW w:w="720" w:type="dxa"/>
            <w:shd w:val="clear" w:color="auto" w:fill="auto"/>
          </w:tcPr>
          <w:p w14:paraId="4BC30BEE"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14AD76A4" w14:textId="77777777" w:rsidR="00B80D60" w:rsidRPr="008104DB" w:rsidRDefault="00B80D60" w:rsidP="00032A4A">
            <w:pPr>
              <w:pStyle w:val="PlainText"/>
              <w:rPr>
                <w:rFonts w:ascii="Arial" w:hAnsi="Arial" w:cs="Arial"/>
                <w:u w:val="single"/>
              </w:rPr>
            </w:pPr>
            <w:proofErr w:type="gramStart"/>
            <w:r>
              <w:rPr>
                <w:rFonts w:ascii="Arial" w:hAnsi="Arial" w:cs="Arial"/>
              </w:rPr>
              <w:t>n</w:t>
            </w:r>
            <w:r w:rsidRPr="008104DB">
              <w:rPr>
                <w:rFonts w:ascii="Arial" w:hAnsi="Arial" w:cs="Arial"/>
              </w:rPr>
              <w:t>ame</w:t>
            </w:r>
            <w:proofErr w:type="gramEnd"/>
          </w:p>
        </w:tc>
        <w:tc>
          <w:tcPr>
            <w:tcW w:w="3690" w:type="dxa"/>
            <w:shd w:val="clear" w:color="auto" w:fill="auto"/>
          </w:tcPr>
          <w:p w14:paraId="5DAD2880" w14:textId="77777777" w:rsidR="00B80D60" w:rsidRPr="008104DB" w:rsidRDefault="00B80D60" w:rsidP="00032A4A">
            <w:pPr>
              <w:pStyle w:val="PlainText"/>
              <w:rPr>
                <w:rFonts w:ascii="Arial" w:hAnsi="Arial" w:cs="Arial"/>
                <w:u w:val="single"/>
              </w:rPr>
            </w:pPr>
            <w:r w:rsidRPr="008104DB">
              <w:rPr>
                <w:rFonts w:ascii="Arial" w:hAnsi="Arial" w:cs="Arial"/>
              </w:rPr>
              <w:t xml:space="preserve">Name for </w:t>
            </w:r>
            <w:r>
              <w:rPr>
                <w:rFonts w:ascii="Arial" w:hAnsi="Arial" w:cs="Arial"/>
              </w:rPr>
              <w:t>the Project</w:t>
            </w:r>
          </w:p>
        </w:tc>
        <w:tc>
          <w:tcPr>
            <w:tcW w:w="1440" w:type="dxa"/>
            <w:shd w:val="clear" w:color="auto" w:fill="auto"/>
          </w:tcPr>
          <w:p w14:paraId="56F795CF" w14:textId="77777777" w:rsidR="00B80D60" w:rsidRPr="008104DB" w:rsidRDefault="00B80D60" w:rsidP="00032A4A">
            <w:pPr>
              <w:pStyle w:val="PlainText"/>
              <w:rPr>
                <w:rFonts w:ascii="Arial" w:hAnsi="Arial" w:cs="Arial"/>
              </w:rPr>
            </w:pPr>
          </w:p>
        </w:tc>
      </w:tr>
      <w:tr w:rsidR="00B80D60" w:rsidRPr="008104DB" w14:paraId="4002FC3D" w14:textId="77777777" w:rsidTr="00032A4A">
        <w:tc>
          <w:tcPr>
            <w:tcW w:w="720" w:type="dxa"/>
            <w:shd w:val="clear" w:color="auto" w:fill="auto"/>
          </w:tcPr>
          <w:p w14:paraId="39C24E34"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6E3EE440" w14:textId="77777777" w:rsidR="00B80D60" w:rsidRPr="008104DB" w:rsidRDefault="00B80D60" w:rsidP="00032A4A">
            <w:pPr>
              <w:pStyle w:val="PlainText"/>
              <w:rPr>
                <w:rFonts w:ascii="Arial" w:hAnsi="Arial" w:cs="Arial"/>
              </w:rPr>
            </w:pPr>
            <w:proofErr w:type="gramStart"/>
            <w:r>
              <w:rPr>
                <w:rFonts w:ascii="Arial" w:hAnsi="Arial" w:cs="Arial"/>
              </w:rPr>
              <w:t>d</w:t>
            </w:r>
            <w:r w:rsidRPr="008104DB">
              <w:rPr>
                <w:rFonts w:ascii="Arial" w:hAnsi="Arial" w:cs="Arial"/>
              </w:rPr>
              <w:t>escription</w:t>
            </w:r>
            <w:proofErr w:type="gramEnd"/>
          </w:p>
        </w:tc>
        <w:tc>
          <w:tcPr>
            <w:tcW w:w="3690" w:type="dxa"/>
            <w:shd w:val="clear" w:color="auto" w:fill="auto"/>
          </w:tcPr>
          <w:p w14:paraId="7DC75066" w14:textId="77777777" w:rsidR="00B80D60" w:rsidRPr="008104DB" w:rsidRDefault="00B80D60" w:rsidP="00032A4A">
            <w:pPr>
              <w:pStyle w:val="PlainText"/>
              <w:rPr>
                <w:rFonts w:ascii="Arial" w:hAnsi="Arial" w:cs="Arial"/>
                <w:u w:val="single"/>
              </w:rPr>
            </w:pPr>
            <w:r>
              <w:rPr>
                <w:rFonts w:ascii="Arial" w:hAnsi="Arial" w:cs="Arial"/>
              </w:rPr>
              <w:t>De</w:t>
            </w:r>
            <w:r w:rsidRPr="008104DB">
              <w:rPr>
                <w:rFonts w:ascii="Arial" w:hAnsi="Arial" w:cs="Arial"/>
              </w:rPr>
              <w:t xml:space="preserve">scription of </w:t>
            </w:r>
            <w:r>
              <w:rPr>
                <w:rFonts w:ascii="Arial" w:hAnsi="Arial" w:cs="Arial"/>
              </w:rPr>
              <w:t>project</w:t>
            </w:r>
          </w:p>
        </w:tc>
        <w:tc>
          <w:tcPr>
            <w:tcW w:w="1440" w:type="dxa"/>
            <w:shd w:val="clear" w:color="auto" w:fill="auto"/>
          </w:tcPr>
          <w:p w14:paraId="626461A6" w14:textId="77777777" w:rsidR="00B80D60" w:rsidRPr="008104DB" w:rsidRDefault="00B80D60" w:rsidP="00032A4A">
            <w:pPr>
              <w:pStyle w:val="PlainText"/>
              <w:rPr>
                <w:rFonts w:ascii="Arial" w:hAnsi="Arial" w:cs="Arial"/>
              </w:rPr>
            </w:pPr>
          </w:p>
        </w:tc>
      </w:tr>
      <w:tr w:rsidR="00B80D60" w:rsidRPr="008104DB" w14:paraId="68E9B3E5" w14:textId="77777777" w:rsidTr="00032A4A">
        <w:tc>
          <w:tcPr>
            <w:tcW w:w="720" w:type="dxa"/>
            <w:shd w:val="clear" w:color="auto" w:fill="auto"/>
          </w:tcPr>
          <w:p w14:paraId="4D938F52"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30EE0A7E" w14:textId="77777777" w:rsidR="00B80D60" w:rsidRPr="008104DB" w:rsidRDefault="00B80D60" w:rsidP="00032A4A">
            <w:pPr>
              <w:pStyle w:val="PlainText"/>
              <w:rPr>
                <w:rFonts w:ascii="Arial" w:hAnsi="Arial" w:cs="Arial"/>
              </w:rPr>
            </w:pPr>
            <w:proofErr w:type="spellStart"/>
            <w:proofErr w:type="gramStart"/>
            <w:r>
              <w:rPr>
                <w:rFonts w:ascii="Arial" w:hAnsi="Arial" w:cs="Arial"/>
              </w:rPr>
              <w:t>source</w:t>
            </w:r>
            <w:proofErr w:type="gramEnd"/>
            <w:r>
              <w:rPr>
                <w:rFonts w:ascii="Arial" w:hAnsi="Arial" w:cs="Arial"/>
              </w:rPr>
              <w:t>_lab_pi</w:t>
            </w:r>
            <w:proofErr w:type="spellEnd"/>
          </w:p>
        </w:tc>
        <w:tc>
          <w:tcPr>
            <w:tcW w:w="3690" w:type="dxa"/>
            <w:shd w:val="clear" w:color="auto" w:fill="auto"/>
          </w:tcPr>
          <w:p w14:paraId="3715451D" w14:textId="77777777" w:rsidR="00B80D60" w:rsidRPr="008104DB" w:rsidRDefault="00B80D60" w:rsidP="00032A4A">
            <w:pPr>
              <w:pStyle w:val="PlainText"/>
              <w:rPr>
                <w:rFonts w:ascii="Arial" w:hAnsi="Arial" w:cs="Arial"/>
                <w:u w:val="single"/>
              </w:rPr>
            </w:pPr>
            <w:r w:rsidRPr="008104DB">
              <w:rPr>
                <w:rFonts w:ascii="Arial" w:hAnsi="Arial" w:cs="Arial"/>
              </w:rPr>
              <w:t>PI of the lab of the depositor at the time of deposit</w:t>
            </w:r>
          </w:p>
        </w:tc>
        <w:tc>
          <w:tcPr>
            <w:tcW w:w="1440" w:type="dxa"/>
            <w:shd w:val="clear" w:color="auto" w:fill="auto"/>
          </w:tcPr>
          <w:p w14:paraId="46092BFF" w14:textId="77777777" w:rsidR="00B80D60" w:rsidRPr="008104DB" w:rsidRDefault="00B80D60" w:rsidP="00032A4A">
            <w:pPr>
              <w:pStyle w:val="PlainText"/>
              <w:rPr>
                <w:rFonts w:ascii="Arial" w:hAnsi="Arial" w:cs="Arial"/>
              </w:rPr>
            </w:pPr>
          </w:p>
        </w:tc>
      </w:tr>
      <w:tr w:rsidR="00B80D60" w:rsidRPr="008104DB" w14:paraId="09114C4E" w14:textId="77777777" w:rsidTr="00032A4A">
        <w:tc>
          <w:tcPr>
            <w:tcW w:w="720" w:type="dxa"/>
            <w:shd w:val="clear" w:color="auto" w:fill="auto"/>
          </w:tcPr>
          <w:p w14:paraId="68A7455C"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741CCD36" w14:textId="77777777" w:rsidR="00B80D60" w:rsidRPr="008104DB" w:rsidRDefault="00B80D60" w:rsidP="00032A4A">
            <w:pPr>
              <w:pStyle w:val="PlainText"/>
              <w:rPr>
                <w:rFonts w:ascii="Arial" w:hAnsi="Arial" w:cs="Arial"/>
              </w:rPr>
            </w:pPr>
            <w:proofErr w:type="spellStart"/>
            <w:proofErr w:type="gramStart"/>
            <w:r>
              <w:rPr>
                <w:rFonts w:ascii="Arial" w:hAnsi="Arial" w:cs="Arial"/>
              </w:rPr>
              <w:t>lab</w:t>
            </w:r>
            <w:proofErr w:type="gramEnd"/>
            <w:r>
              <w:rPr>
                <w:rFonts w:ascii="Arial" w:hAnsi="Arial" w:cs="Arial"/>
              </w:rPr>
              <w:t>_b</w:t>
            </w:r>
            <w:r w:rsidRPr="008104DB">
              <w:rPr>
                <w:rFonts w:ascii="Arial" w:hAnsi="Arial" w:cs="Arial"/>
              </w:rPr>
              <w:t>ranch</w:t>
            </w:r>
            <w:proofErr w:type="spellEnd"/>
          </w:p>
        </w:tc>
        <w:tc>
          <w:tcPr>
            <w:tcW w:w="3690" w:type="dxa"/>
            <w:shd w:val="clear" w:color="auto" w:fill="auto"/>
          </w:tcPr>
          <w:p w14:paraId="0FF974F3" w14:textId="77777777" w:rsidR="00B80D60" w:rsidRPr="008104DB" w:rsidRDefault="00B80D60" w:rsidP="00032A4A">
            <w:pPr>
              <w:pStyle w:val="PlainText"/>
              <w:rPr>
                <w:rFonts w:ascii="Arial" w:hAnsi="Arial" w:cs="Arial"/>
              </w:rPr>
            </w:pPr>
            <w:r w:rsidRPr="008104DB">
              <w:rPr>
                <w:rFonts w:ascii="Arial" w:hAnsi="Arial" w:cs="Arial"/>
              </w:rPr>
              <w:t>Lab or Branch or Program the PI belongs to</w:t>
            </w:r>
          </w:p>
        </w:tc>
        <w:tc>
          <w:tcPr>
            <w:tcW w:w="1440" w:type="dxa"/>
            <w:shd w:val="clear" w:color="auto" w:fill="auto"/>
          </w:tcPr>
          <w:p w14:paraId="70084A24" w14:textId="77777777" w:rsidR="00B80D60" w:rsidRPr="008104DB" w:rsidRDefault="00B80D60" w:rsidP="00032A4A">
            <w:pPr>
              <w:pStyle w:val="PlainText"/>
              <w:rPr>
                <w:rFonts w:ascii="Arial" w:hAnsi="Arial" w:cs="Arial"/>
              </w:rPr>
            </w:pPr>
          </w:p>
        </w:tc>
      </w:tr>
      <w:tr w:rsidR="00B80D60" w:rsidRPr="008104DB" w14:paraId="0A35D7EA" w14:textId="77777777" w:rsidTr="00032A4A">
        <w:tc>
          <w:tcPr>
            <w:tcW w:w="720" w:type="dxa"/>
            <w:shd w:val="clear" w:color="auto" w:fill="auto"/>
          </w:tcPr>
          <w:p w14:paraId="77A8FE4F"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293122D3" w14:textId="77777777" w:rsidR="00B80D60" w:rsidRPr="008104DB" w:rsidRDefault="00B80D60" w:rsidP="00032A4A">
            <w:pPr>
              <w:pStyle w:val="PlainText"/>
              <w:rPr>
                <w:rFonts w:ascii="Arial" w:hAnsi="Arial" w:cs="Arial"/>
              </w:rPr>
            </w:pPr>
            <w:proofErr w:type="spellStart"/>
            <w:proofErr w:type="gramStart"/>
            <w:r>
              <w:rPr>
                <w:rFonts w:ascii="Arial" w:hAnsi="Arial" w:cs="Arial"/>
              </w:rPr>
              <w:t>pi</w:t>
            </w:r>
            <w:proofErr w:type="gramEnd"/>
            <w:r>
              <w:rPr>
                <w:rFonts w:ascii="Arial" w:hAnsi="Arial" w:cs="Arial"/>
              </w:rPr>
              <w:t>_doc</w:t>
            </w:r>
            <w:proofErr w:type="spellEnd"/>
          </w:p>
        </w:tc>
        <w:tc>
          <w:tcPr>
            <w:tcW w:w="3690" w:type="dxa"/>
            <w:shd w:val="clear" w:color="auto" w:fill="auto"/>
          </w:tcPr>
          <w:p w14:paraId="5D11B185" w14:textId="77777777" w:rsidR="00B80D60" w:rsidRPr="008104DB" w:rsidRDefault="00B80D60" w:rsidP="00032A4A">
            <w:pPr>
              <w:pStyle w:val="PlainText"/>
              <w:rPr>
                <w:rFonts w:ascii="Arial" w:hAnsi="Arial" w:cs="Arial"/>
              </w:rPr>
            </w:pPr>
            <w:r w:rsidRPr="008104DB">
              <w:rPr>
                <w:rFonts w:ascii="Arial" w:hAnsi="Arial" w:cs="Arial"/>
              </w:rPr>
              <w:t xml:space="preserve">Division, Organization, Center </w:t>
            </w:r>
            <w:proofErr w:type="gramStart"/>
            <w:r w:rsidRPr="008104DB">
              <w:rPr>
                <w:rFonts w:ascii="Arial" w:hAnsi="Arial" w:cs="Arial"/>
              </w:rPr>
              <w:t>the  PI</w:t>
            </w:r>
            <w:proofErr w:type="gramEnd"/>
            <w:r w:rsidRPr="008104DB">
              <w:rPr>
                <w:rFonts w:ascii="Arial" w:hAnsi="Arial" w:cs="Arial"/>
              </w:rPr>
              <w:t xml:space="preserve"> belongs to</w:t>
            </w:r>
          </w:p>
        </w:tc>
        <w:tc>
          <w:tcPr>
            <w:tcW w:w="1440" w:type="dxa"/>
            <w:shd w:val="clear" w:color="auto" w:fill="auto"/>
          </w:tcPr>
          <w:p w14:paraId="0AD4365A" w14:textId="77777777" w:rsidR="00B80D60" w:rsidRPr="008104DB" w:rsidRDefault="00B80D60" w:rsidP="00032A4A">
            <w:pPr>
              <w:pStyle w:val="PlainText"/>
              <w:rPr>
                <w:rFonts w:ascii="Arial" w:hAnsi="Arial" w:cs="Arial"/>
              </w:rPr>
            </w:pPr>
          </w:p>
        </w:tc>
      </w:tr>
      <w:tr w:rsidR="00B80D60" w:rsidRPr="008104DB" w14:paraId="666A1D93" w14:textId="77777777" w:rsidTr="00032A4A">
        <w:tc>
          <w:tcPr>
            <w:tcW w:w="720" w:type="dxa"/>
            <w:shd w:val="clear" w:color="auto" w:fill="auto"/>
          </w:tcPr>
          <w:p w14:paraId="4EA8EED8"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41DFAF35" w14:textId="77777777" w:rsidR="00B80D60" w:rsidRPr="008104DB" w:rsidRDefault="00B80D60" w:rsidP="00032A4A">
            <w:pPr>
              <w:pStyle w:val="PlainText"/>
              <w:rPr>
                <w:rFonts w:ascii="Arial" w:hAnsi="Arial" w:cs="Arial"/>
                <w:highlight w:val="yellow"/>
              </w:rPr>
            </w:pPr>
            <w:proofErr w:type="spellStart"/>
            <w:proofErr w:type="gramStart"/>
            <w:r>
              <w:rPr>
                <w:rFonts w:ascii="Arial" w:hAnsi="Arial" w:cs="Arial"/>
              </w:rPr>
              <w:t>original</w:t>
            </w:r>
            <w:proofErr w:type="gramEnd"/>
            <w:r>
              <w:rPr>
                <w:rFonts w:ascii="Arial" w:hAnsi="Arial" w:cs="Arial"/>
              </w:rPr>
              <w:t>_date_created</w:t>
            </w:r>
            <w:proofErr w:type="spellEnd"/>
          </w:p>
        </w:tc>
        <w:tc>
          <w:tcPr>
            <w:tcW w:w="3690" w:type="dxa"/>
            <w:shd w:val="clear" w:color="auto" w:fill="auto"/>
          </w:tcPr>
          <w:p w14:paraId="3D515CD2" w14:textId="77777777" w:rsidR="00B80D60" w:rsidRPr="008104DB" w:rsidRDefault="00B80D60" w:rsidP="00032A4A">
            <w:pPr>
              <w:pStyle w:val="PlainText"/>
              <w:rPr>
                <w:rFonts w:ascii="Arial" w:hAnsi="Arial" w:cs="Arial"/>
                <w:u w:val="single"/>
              </w:rPr>
            </w:pPr>
            <w:r w:rsidRPr="008104DB">
              <w:rPr>
                <w:rFonts w:ascii="Arial" w:hAnsi="Arial" w:cs="Arial"/>
              </w:rPr>
              <w:t>Date the dataset was created originally</w:t>
            </w:r>
          </w:p>
        </w:tc>
        <w:tc>
          <w:tcPr>
            <w:tcW w:w="1440" w:type="dxa"/>
            <w:shd w:val="clear" w:color="auto" w:fill="auto"/>
          </w:tcPr>
          <w:p w14:paraId="7562B296" w14:textId="77777777" w:rsidR="00B80D60" w:rsidRPr="008104DB" w:rsidRDefault="00B80D60" w:rsidP="00032A4A">
            <w:pPr>
              <w:pStyle w:val="PlainText"/>
              <w:rPr>
                <w:rFonts w:ascii="Arial" w:hAnsi="Arial" w:cs="Arial"/>
              </w:rPr>
            </w:pPr>
            <w:r w:rsidRPr="008104DB">
              <w:rPr>
                <w:rFonts w:ascii="Arial" w:hAnsi="Arial" w:cs="Arial"/>
              </w:rPr>
              <w:t>Date the dataset was deposited</w:t>
            </w:r>
          </w:p>
        </w:tc>
      </w:tr>
      <w:tr w:rsidR="00B80D60" w:rsidRPr="008104DB" w14:paraId="659BD1AE" w14:textId="77777777" w:rsidTr="00032A4A">
        <w:tc>
          <w:tcPr>
            <w:tcW w:w="720" w:type="dxa"/>
            <w:shd w:val="clear" w:color="auto" w:fill="auto"/>
          </w:tcPr>
          <w:p w14:paraId="0FFD7EA0"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AEF7B06" w14:textId="77777777" w:rsidR="00B80D60" w:rsidRPr="008104DB" w:rsidRDefault="00B80D60" w:rsidP="00032A4A">
            <w:pPr>
              <w:pStyle w:val="PlainText"/>
              <w:rPr>
                <w:rFonts w:ascii="Arial" w:hAnsi="Arial" w:cs="Arial"/>
              </w:rPr>
            </w:pPr>
            <w:proofErr w:type="spellStart"/>
            <w:proofErr w:type="gramStart"/>
            <w:r>
              <w:rPr>
                <w:rFonts w:ascii="Arial" w:hAnsi="Arial" w:cs="Arial"/>
              </w:rPr>
              <w:t>project</w:t>
            </w:r>
            <w:proofErr w:type="gramEnd"/>
            <w:r>
              <w:rPr>
                <w:rFonts w:ascii="Arial" w:hAnsi="Arial" w:cs="Arial"/>
              </w:rPr>
              <w:t>_type</w:t>
            </w:r>
            <w:proofErr w:type="spellEnd"/>
          </w:p>
        </w:tc>
        <w:tc>
          <w:tcPr>
            <w:tcW w:w="3690" w:type="dxa"/>
            <w:shd w:val="clear" w:color="auto" w:fill="auto"/>
          </w:tcPr>
          <w:p w14:paraId="204F3FD1" w14:textId="77777777" w:rsidR="00B80D60" w:rsidRPr="008104DB" w:rsidRDefault="00B80D60" w:rsidP="00032A4A">
            <w:pPr>
              <w:pStyle w:val="PlainText"/>
              <w:rPr>
                <w:rFonts w:ascii="Arial" w:hAnsi="Arial" w:cs="Arial"/>
              </w:rPr>
            </w:pPr>
            <w:r>
              <w:rPr>
                <w:rFonts w:ascii="Arial" w:hAnsi="Arial" w:cs="Arial"/>
              </w:rPr>
              <w:t xml:space="preserve">Default valid values are "Unspecified", </w:t>
            </w:r>
            <w:r w:rsidRPr="00591FDA">
              <w:rPr>
                <w:rFonts w:ascii="Arial" w:hAnsi="Arial" w:cs="Arial"/>
              </w:rPr>
              <w:t>"Umbrella Project",</w:t>
            </w:r>
            <w:r>
              <w:rPr>
                <w:rFonts w:ascii="Arial" w:hAnsi="Arial" w:cs="Arial"/>
              </w:rPr>
              <w:t xml:space="preserve"> </w:t>
            </w:r>
            <w:r w:rsidRPr="00591FDA">
              <w:rPr>
                <w:rFonts w:ascii="Arial" w:hAnsi="Arial" w:cs="Arial"/>
              </w:rPr>
              <w:t>"Sequencing",</w:t>
            </w:r>
            <w:r>
              <w:rPr>
                <w:rFonts w:ascii="Arial" w:hAnsi="Arial" w:cs="Arial"/>
              </w:rPr>
              <w:t xml:space="preserve"> </w:t>
            </w:r>
            <w:r w:rsidRPr="00591FDA">
              <w:rPr>
                <w:rFonts w:ascii="Arial" w:hAnsi="Arial" w:cs="Arial"/>
              </w:rPr>
              <w:t>"Analysis"</w:t>
            </w:r>
          </w:p>
        </w:tc>
        <w:tc>
          <w:tcPr>
            <w:tcW w:w="1440" w:type="dxa"/>
            <w:shd w:val="clear" w:color="auto" w:fill="auto"/>
          </w:tcPr>
          <w:p w14:paraId="1B4FF5F7" w14:textId="77777777" w:rsidR="00B80D60" w:rsidRPr="008104DB" w:rsidRDefault="00B80D60" w:rsidP="00032A4A">
            <w:pPr>
              <w:pStyle w:val="PlainText"/>
              <w:rPr>
                <w:rFonts w:ascii="Arial" w:hAnsi="Arial" w:cs="Arial"/>
              </w:rPr>
            </w:pPr>
          </w:p>
        </w:tc>
      </w:tr>
      <w:tr w:rsidR="00BA7C10" w:rsidRPr="008104DB" w14:paraId="35F541C5" w14:textId="77777777" w:rsidTr="00032A4A">
        <w:tc>
          <w:tcPr>
            <w:tcW w:w="8640" w:type="dxa"/>
            <w:gridSpan w:val="4"/>
            <w:shd w:val="clear" w:color="auto" w:fill="auto"/>
          </w:tcPr>
          <w:p w14:paraId="0D2DED4C" w14:textId="12430F2E" w:rsidR="00BA7C10" w:rsidRPr="00BA7C10" w:rsidRDefault="00BA7C10" w:rsidP="00032A4A">
            <w:pPr>
              <w:pStyle w:val="PlainText"/>
              <w:rPr>
                <w:rFonts w:ascii="Arial" w:hAnsi="Arial" w:cs="Arial"/>
                <w:b/>
              </w:rPr>
            </w:pPr>
            <w:r w:rsidRPr="00BA7C10">
              <w:rPr>
                <w:rFonts w:ascii="Arial" w:hAnsi="Arial" w:cs="Arial"/>
                <w:b/>
              </w:rPr>
              <w:t>Division/Center specific</w:t>
            </w:r>
            <w:r w:rsidR="009C1727">
              <w:rPr>
                <w:rFonts w:ascii="Arial" w:hAnsi="Arial" w:cs="Arial"/>
                <w:b/>
              </w:rPr>
              <w:t xml:space="preserve"> metadata</w:t>
            </w:r>
          </w:p>
        </w:tc>
      </w:tr>
      <w:tr w:rsidR="00B80D60" w:rsidRPr="008104DB" w14:paraId="1AA35D44" w14:textId="77777777" w:rsidTr="00032A4A">
        <w:tc>
          <w:tcPr>
            <w:tcW w:w="720" w:type="dxa"/>
            <w:shd w:val="clear" w:color="auto" w:fill="auto"/>
          </w:tcPr>
          <w:p w14:paraId="25C7EEF5"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226F251" w14:textId="77777777" w:rsidR="00B80D60" w:rsidRPr="008104DB" w:rsidRDefault="00B80D60" w:rsidP="00032A4A">
            <w:pPr>
              <w:pStyle w:val="PlainText"/>
              <w:rPr>
                <w:rFonts w:ascii="Arial" w:hAnsi="Arial" w:cs="Arial"/>
              </w:rPr>
            </w:pPr>
            <w:proofErr w:type="spellStart"/>
            <w:r>
              <w:rPr>
                <w:rFonts w:ascii="Arial" w:hAnsi="Arial" w:cs="Arial"/>
              </w:rPr>
              <w:t>Internal_project_id</w:t>
            </w:r>
            <w:proofErr w:type="spellEnd"/>
          </w:p>
        </w:tc>
        <w:tc>
          <w:tcPr>
            <w:tcW w:w="3690" w:type="dxa"/>
            <w:shd w:val="clear" w:color="auto" w:fill="auto"/>
          </w:tcPr>
          <w:p w14:paraId="2B2AC194" w14:textId="77777777" w:rsidR="00B80D60" w:rsidRPr="008104DB" w:rsidRDefault="00B80D60" w:rsidP="00032A4A">
            <w:pPr>
              <w:pStyle w:val="PlainText"/>
              <w:rPr>
                <w:rFonts w:ascii="Arial" w:hAnsi="Arial" w:cs="Arial"/>
              </w:rPr>
            </w:pPr>
            <w:r>
              <w:rPr>
                <w:rFonts w:ascii="Arial" w:hAnsi="Arial" w:cs="Arial"/>
              </w:rPr>
              <w:t>Internal Project Id to track</w:t>
            </w:r>
          </w:p>
        </w:tc>
        <w:tc>
          <w:tcPr>
            <w:tcW w:w="1440" w:type="dxa"/>
            <w:shd w:val="clear" w:color="auto" w:fill="auto"/>
          </w:tcPr>
          <w:p w14:paraId="22510E6E" w14:textId="77777777" w:rsidR="00B80D60" w:rsidRPr="008104DB" w:rsidRDefault="00B80D60" w:rsidP="00032A4A">
            <w:pPr>
              <w:pStyle w:val="PlainText"/>
              <w:rPr>
                <w:rFonts w:ascii="Arial" w:hAnsi="Arial" w:cs="Arial"/>
              </w:rPr>
            </w:pPr>
          </w:p>
        </w:tc>
      </w:tr>
      <w:tr w:rsidR="00B80D60" w:rsidRPr="008104DB" w14:paraId="7EA89A03" w14:textId="77777777" w:rsidTr="00032A4A">
        <w:tc>
          <w:tcPr>
            <w:tcW w:w="720" w:type="dxa"/>
            <w:shd w:val="clear" w:color="auto" w:fill="auto"/>
          </w:tcPr>
          <w:p w14:paraId="083DC23D" w14:textId="77777777" w:rsidR="00B80D60" w:rsidRPr="008104DB" w:rsidRDefault="00B80D60" w:rsidP="00032A4A">
            <w:pPr>
              <w:pStyle w:val="PlainText"/>
              <w:numPr>
                <w:ilvl w:val="0"/>
                <w:numId w:val="16"/>
              </w:numPr>
              <w:rPr>
                <w:rFonts w:ascii="Arial" w:hAnsi="Arial" w:cs="Arial"/>
              </w:rPr>
            </w:pPr>
          </w:p>
        </w:tc>
        <w:tc>
          <w:tcPr>
            <w:tcW w:w="2790" w:type="dxa"/>
            <w:shd w:val="clear" w:color="auto" w:fill="auto"/>
          </w:tcPr>
          <w:p w14:paraId="44514B0B" w14:textId="77777777" w:rsidR="00B80D60" w:rsidRPr="008104DB" w:rsidRDefault="00B80D60" w:rsidP="00032A4A">
            <w:pPr>
              <w:pStyle w:val="PlainText"/>
              <w:rPr>
                <w:rFonts w:ascii="Arial" w:hAnsi="Arial" w:cs="Arial"/>
              </w:rPr>
            </w:pPr>
            <w:proofErr w:type="gramStart"/>
            <w:r>
              <w:rPr>
                <w:rFonts w:ascii="Arial" w:hAnsi="Arial" w:cs="Arial"/>
              </w:rPr>
              <w:t>c</w:t>
            </w:r>
            <w:r w:rsidRPr="008104DB">
              <w:rPr>
                <w:rFonts w:ascii="Arial" w:hAnsi="Arial" w:cs="Arial"/>
              </w:rPr>
              <w:t>omments</w:t>
            </w:r>
            <w:proofErr w:type="gramEnd"/>
          </w:p>
        </w:tc>
        <w:tc>
          <w:tcPr>
            <w:tcW w:w="3690" w:type="dxa"/>
            <w:shd w:val="clear" w:color="auto" w:fill="auto"/>
          </w:tcPr>
          <w:p w14:paraId="7DB8B744" w14:textId="77777777" w:rsidR="00B80D60" w:rsidRPr="008104DB" w:rsidRDefault="00B80D60" w:rsidP="00032A4A">
            <w:pPr>
              <w:pStyle w:val="PlainText"/>
              <w:rPr>
                <w:rFonts w:ascii="Arial" w:hAnsi="Arial" w:cs="Arial"/>
              </w:rPr>
            </w:pPr>
            <w:r w:rsidRPr="008104DB">
              <w:rPr>
                <w:rFonts w:ascii="Arial" w:hAnsi="Arial" w:cs="Arial"/>
              </w:rPr>
              <w:t>General text for internal use and reference</w:t>
            </w:r>
          </w:p>
        </w:tc>
        <w:tc>
          <w:tcPr>
            <w:tcW w:w="1440" w:type="dxa"/>
            <w:shd w:val="clear" w:color="auto" w:fill="auto"/>
          </w:tcPr>
          <w:p w14:paraId="325B967A" w14:textId="77777777" w:rsidR="00B80D60" w:rsidRPr="008104DB" w:rsidRDefault="00B80D60" w:rsidP="00032A4A">
            <w:pPr>
              <w:pStyle w:val="PlainText"/>
              <w:rPr>
                <w:rFonts w:ascii="Arial" w:hAnsi="Arial" w:cs="Arial"/>
              </w:rPr>
            </w:pPr>
          </w:p>
        </w:tc>
      </w:tr>
    </w:tbl>
    <w:p w14:paraId="10C44CB4" w14:textId="77777777" w:rsidR="00B80D60" w:rsidRDefault="00B80D60" w:rsidP="00B80D60">
      <w:pPr>
        <w:pStyle w:val="BodyText"/>
        <w:ind w:left="0"/>
        <w:rPr>
          <w:rFonts w:ascii="Arial" w:hAnsi="Arial" w:cs="Arial"/>
        </w:rPr>
      </w:pPr>
    </w:p>
    <w:p w14:paraId="55BF42B9" w14:textId="77777777" w:rsidR="00B80D60" w:rsidRDefault="00B80D60" w:rsidP="00B80D60">
      <w:pPr>
        <w:pStyle w:val="BodyText"/>
        <w:ind w:left="0"/>
        <w:rPr>
          <w:rFonts w:ascii="Arial" w:hAnsi="Arial" w:cs="Arial"/>
        </w:rPr>
      </w:pPr>
    </w:p>
    <w:p w14:paraId="256F88ED" w14:textId="68587FEB" w:rsidR="00B80D60" w:rsidRDefault="00B80D60" w:rsidP="00B80D60">
      <w:pPr>
        <w:pStyle w:val="BodyText"/>
        <w:ind w:left="0" w:firstLine="720"/>
        <w:rPr>
          <w:rFonts w:ascii="Arial" w:hAnsi="Arial" w:cs="Arial"/>
        </w:rPr>
      </w:pPr>
      <w:r w:rsidRPr="008C0506">
        <w:rPr>
          <w:rFonts w:ascii="Arial" w:hAnsi="Arial" w:cs="Arial"/>
          <w:b/>
          <w:szCs w:val="22"/>
        </w:rPr>
        <w:t>System Generated Me</w:t>
      </w:r>
      <w:r>
        <w:rPr>
          <w:rFonts w:ascii="Arial" w:hAnsi="Arial" w:cs="Arial"/>
          <w:b/>
          <w:szCs w:val="22"/>
        </w:rPr>
        <w:t>tadata Variables for any Collection:</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3690"/>
        <w:gridCol w:w="2160"/>
      </w:tblGrid>
      <w:tr w:rsidR="00B80D60" w:rsidRPr="008104DB" w14:paraId="5C1845FF" w14:textId="77777777" w:rsidTr="00032A4A">
        <w:tc>
          <w:tcPr>
            <w:tcW w:w="2790" w:type="dxa"/>
            <w:shd w:val="clear" w:color="auto" w:fill="auto"/>
          </w:tcPr>
          <w:p w14:paraId="530B21AE" w14:textId="77777777" w:rsidR="00B80D60" w:rsidRPr="008104DB" w:rsidRDefault="00B80D60" w:rsidP="00032A4A">
            <w:pPr>
              <w:pStyle w:val="PlainText"/>
              <w:rPr>
                <w:rFonts w:ascii="Arial" w:hAnsi="Arial" w:cs="Arial"/>
              </w:rPr>
            </w:pPr>
            <w:r>
              <w:rPr>
                <w:rFonts w:ascii="Arial" w:hAnsi="Arial" w:cs="Arial"/>
              </w:rPr>
              <w:t>Id</w:t>
            </w:r>
          </w:p>
        </w:tc>
        <w:tc>
          <w:tcPr>
            <w:tcW w:w="3690" w:type="dxa"/>
            <w:shd w:val="clear" w:color="auto" w:fill="auto"/>
          </w:tcPr>
          <w:p w14:paraId="6D180433" w14:textId="77777777" w:rsidR="00B80D60" w:rsidRPr="008104DB" w:rsidRDefault="00B80D60" w:rsidP="00032A4A">
            <w:pPr>
              <w:pStyle w:val="PlainText"/>
              <w:rPr>
                <w:rFonts w:ascii="Arial" w:hAnsi="Arial" w:cs="Arial"/>
                <w:u w:val="single"/>
              </w:rPr>
            </w:pPr>
            <w:proofErr w:type="gramStart"/>
            <w:r w:rsidRPr="008104DB">
              <w:rPr>
                <w:rFonts w:ascii="Arial" w:hAnsi="Arial" w:cs="Arial"/>
              </w:rPr>
              <w:t>local</w:t>
            </w:r>
            <w:proofErr w:type="gramEnd"/>
            <w:r w:rsidRPr="008104DB">
              <w:rPr>
                <w:rFonts w:ascii="Arial" w:hAnsi="Arial" w:cs="Arial"/>
              </w:rPr>
              <w:t xml:space="preserve"> identifier (serves as foreign key to connect to other metadata in </w:t>
            </w:r>
            <w:r w:rsidRPr="008104DB">
              <w:rPr>
                <w:rFonts w:ascii="Arial" w:hAnsi="Arial" w:cs="Arial"/>
              </w:rPr>
              <w:lastRenderedPageBreak/>
              <w:t>data management system</w:t>
            </w:r>
          </w:p>
        </w:tc>
        <w:tc>
          <w:tcPr>
            <w:tcW w:w="2160" w:type="dxa"/>
            <w:shd w:val="clear" w:color="auto" w:fill="auto"/>
          </w:tcPr>
          <w:p w14:paraId="4D65F942" w14:textId="77777777" w:rsidR="00B80D60" w:rsidRPr="008104DB" w:rsidRDefault="00B80D60" w:rsidP="00032A4A">
            <w:pPr>
              <w:pStyle w:val="PlainText"/>
              <w:rPr>
                <w:rFonts w:ascii="Arial" w:hAnsi="Arial" w:cs="Arial"/>
              </w:rPr>
            </w:pPr>
          </w:p>
        </w:tc>
      </w:tr>
      <w:tr w:rsidR="00B80D60" w:rsidRPr="008104DB" w14:paraId="07FF40CB" w14:textId="77777777" w:rsidTr="00032A4A">
        <w:tc>
          <w:tcPr>
            <w:tcW w:w="2790" w:type="dxa"/>
            <w:shd w:val="clear" w:color="auto" w:fill="auto"/>
          </w:tcPr>
          <w:p w14:paraId="2A422C7E" w14:textId="77777777" w:rsidR="00B80D60" w:rsidRPr="008104DB" w:rsidRDefault="00B80D60" w:rsidP="00032A4A">
            <w:pPr>
              <w:pStyle w:val="PlainText"/>
              <w:rPr>
                <w:rFonts w:ascii="Arial" w:hAnsi="Arial" w:cs="Arial"/>
              </w:rPr>
            </w:pPr>
            <w:proofErr w:type="spellStart"/>
            <w:proofErr w:type="gramStart"/>
            <w:r>
              <w:rPr>
                <w:rFonts w:ascii="Arial" w:hAnsi="Arial" w:cs="Arial"/>
              </w:rPr>
              <w:lastRenderedPageBreak/>
              <w:t>uuid</w:t>
            </w:r>
            <w:proofErr w:type="spellEnd"/>
            <w:proofErr w:type="gramEnd"/>
          </w:p>
        </w:tc>
        <w:tc>
          <w:tcPr>
            <w:tcW w:w="3690" w:type="dxa"/>
            <w:shd w:val="clear" w:color="auto" w:fill="auto"/>
          </w:tcPr>
          <w:p w14:paraId="47B1A3FB" w14:textId="77777777" w:rsidR="00B80D60" w:rsidRPr="008104DB" w:rsidRDefault="00B80D60" w:rsidP="00032A4A">
            <w:pPr>
              <w:pStyle w:val="PlainText"/>
              <w:rPr>
                <w:rFonts w:ascii="Arial" w:hAnsi="Arial" w:cs="Arial"/>
              </w:rPr>
            </w:pPr>
            <w:proofErr w:type="gramStart"/>
            <w:r w:rsidRPr="008104DB">
              <w:rPr>
                <w:rFonts w:ascii="Arial" w:hAnsi="Arial" w:cs="Arial"/>
              </w:rPr>
              <w:t>universal</w:t>
            </w:r>
            <w:proofErr w:type="gramEnd"/>
            <w:r w:rsidRPr="008104DB">
              <w:rPr>
                <w:rFonts w:ascii="Arial" w:hAnsi="Arial" w:cs="Arial"/>
              </w:rPr>
              <w:t xml:space="preserve"> dataset identifier (reserved for future use: default is ‘unspecified’)</w:t>
            </w:r>
          </w:p>
        </w:tc>
        <w:tc>
          <w:tcPr>
            <w:tcW w:w="2160" w:type="dxa"/>
            <w:shd w:val="clear" w:color="auto" w:fill="auto"/>
          </w:tcPr>
          <w:p w14:paraId="04ECB598" w14:textId="77777777" w:rsidR="00B80D60" w:rsidRPr="008104DB" w:rsidRDefault="00B80D60" w:rsidP="00032A4A">
            <w:pPr>
              <w:pStyle w:val="PlainText"/>
              <w:rPr>
                <w:rFonts w:ascii="Arial" w:hAnsi="Arial" w:cs="Arial"/>
              </w:rPr>
            </w:pPr>
          </w:p>
        </w:tc>
      </w:tr>
      <w:tr w:rsidR="00B80D60" w:rsidRPr="008104DB" w14:paraId="1AB1DE1D" w14:textId="77777777" w:rsidTr="00032A4A">
        <w:tc>
          <w:tcPr>
            <w:tcW w:w="2790" w:type="dxa"/>
            <w:shd w:val="clear" w:color="auto" w:fill="auto"/>
          </w:tcPr>
          <w:p w14:paraId="6665648A" w14:textId="77777777" w:rsidR="00B80D60" w:rsidRPr="008104DB" w:rsidRDefault="00B80D60" w:rsidP="00032A4A">
            <w:pPr>
              <w:pStyle w:val="PlainText"/>
              <w:rPr>
                <w:rFonts w:ascii="Arial" w:hAnsi="Arial" w:cs="Arial"/>
              </w:rPr>
            </w:pPr>
            <w:proofErr w:type="spellStart"/>
            <w:proofErr w:type="gramStart"/>
            <w:r>
              <w:rPr>
                <w:rFonts w:ascii="Arial" w:hAnsi="Arial" w:cs="Arial"/>
                <w:szCs w:val="22"/>
              </w:rPr>
              <w:t>create</w:t>
            </w:r>
            <w:proofErr w:type="gramEnd"/>
            <w:r>
              <w:rPr>
                <w:rFonts w:ascii="Arial" w:hAnsi="Arial" w:cs="Arial"/>
                <w:szCs w:val="22"/>
              </w:rPr>
              <w:t>_date</w:t>
            </w:r>
            <w:proofErr w:type="spellEnd"/>
          </w:p>
        </w:tc>
        <w:tc>
          <w:tcPr>
            <w:tcW w:w="3690" w:type="dxa"/>
            <w:shd w:val="clear" w:color="auto" w:fill="auto"/>
          </w:tcPr>
          <w:p w14:paraId="5ACEF632" w14:textId="561844D4"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50C7C3DD" w14:textId="77777777" w:rsidR="00B80D60" w:rsidRPr="008104DB" w:rsidRDefault="00B80D60" w:rsidP="00032A4A">
            <w:pPr>
              <w:pStyle w:val="PlainText"/>
              <w:rPr>
                <w:rFonts w:ascii="Arial" w:hAnsi="Arial" w:cs="Arial"/>
              </w:rPr>
            </w:pPr>
          </w:p>
        </w:tc>
      </w:tr>
      <w:tr w:rsidR="00B80D60" w:rsidRPr="008104DB" w14:paraId="177C89A0" w14:textId="77777777" w:rsidTr="00032A4A">
        <w:tc>
          <w:tcPr>
            <w:tcW w:w="2790" w:type="dxa"/>
            <w:shd w:val="clear" w:color="auto" w:fill="auto"/>
          </w:tcPr>
          <w:p w14:paraId="34A2B66F" w14:textId="77777777" w:rsidR="00B80D60" w:rsidRPr="008104DB" w:rsidRDefault="00B80D60" w:rsidP="00032A4A">
            <w:pPr>
              <w:pStyle w:val="PlainText"/>
              <w:rPr>
                <w:rFonts w:ascii="Arial" w:hAnsi="Arial" w:cs="Arial"/>
              </w:rPr>
            </w:pPr>
            <w:proofErr w:type="spellStart"/>
            <w:proofErr w:type="gramStart"/>
            <w:r>
              <w:rPr>
                <w:rFonts w:ascii="Arial" w:hAnsi="Arial" w:cs="Arial"/>
                <w:szCs w:val="22"/>
              </w:rPr>
              <w:t>u</w:t>
            </w:r>
            <w:r w:rsidRPr="008C0506">
              <w:rPr>
                <w:rFonts w:ascii="Arial" w:hAnsi="Arial" w:cs="Arial"/>
                <w:szCs w:val="22"/>
              </w:rPr>
              <w:t>pdate</w:t>
            </w:r>
            <w:proofErr w:type="gramEnd"/>
            <w:r>
              <w:rPr>
                <w:rFonts w:ascii="Arial" w:hAnsi="Arial" w:cs="Arial"/>
                <w:szCs w:val="22"/>
              </w:rPr>
              <w:t>_date</w:t>
            </w:r>
            <w:proofErr w:type="spellEnd"/>
          </w:p>
        </w:tc>
        <w:tc>
          <w:tcPr>
            <w:tcW w:w="3690" w:type="dxa"/>
            <w:shd w:val="clear" w:color="auto" w:fill="auto"/>
          </w:tcPr>
          <w:p w14:paraId="613D8721" w14:textId="5C236A2F"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1075EFC8" w14:textId="77777777" w:rsidR="00B80D60" w:rsidRPr="008104DB" w:rsidRDefault="00B80D60" w:rsidP="00032A4A">
            <w:pPr>
              <w:pStyle w:val="PlainText"/>
              <w:rPr>
                <w:rFonts w:ascii="Arial" w:hAnsi="Arial" w:cs="Arial"/>
              </w:rPr>
            </w:pPr>
          </w:p>
        </w:tc>
      </w:tr>
      <w:tr w:rsidR="00B80D60" w:rsidRPr="008104DB" w14:paraId="29548F1E" w14:textId="77777777" w:rsidTr="00032A4A">
        <w:tc>
          <w:tcPr>
            <w:tcW w:w="2790" w:type="dxa"/>
            <w:shd w:val="clear" w:color="auto" w:fill="auto"/>
          </w:tcPr>
          <w:p w14:paraId="1FB87AEC" w14:textId="77777777" w:rsidR="00B80D60" w:rsidRPr="008104DB" w:rsidRDefault="00B80D60" w:rsidP="00032A4A">
            <w:pPr>
              <w:pStyle w:val="PlainText"/>
              <w:rPr>
                <w:rFonts w:ascii="Arial" w:hAnsi="Arial" w:cs="Arial"/>
              </w:rPr>
            </w:pPr>
            <w:proofErr w:type="spellStart"/>
            <w:proofErr w:type="gramStart"/>
            <w:r>
              <w:rPr>
                <w:rFonts w:ascii="Arial" w:hAnsi="Arial" w:cs="Arial"/>
              </w:rPr>
              <w:t>registerd</w:t>
            </w:r>
            <w:proofErr w:type="gramEnd"/>
            <w:r>
              <w:rPr>
                <w:rFonts w:ascii="Arial" w:hAnsi="Arial" w:cs="Arial"/>
              </w:rPr>
              <w:t>_by</w:t>
            </w:r>
            <w:proofErr w:type="spellEnd"/>
          </w:p>
        </w:tc>
        <w:tc>
          <w:tcPr>
            <w:tcW w:w="3690" w:type="dxa"/>
            <w:shd w:val="clear" w:color="auto" w:fill="auto"/>
          </w:tcPr>
          <w:p w14:paraId="03506144" w14:textId="77777777" w:rsidR="00B80D60" w:rsidRPr="008104DB" w:rsidRDefault="00B80D60" w:rsidP="00032A4A">
            <w:pPr>
              <w:pStyle w:val="PlainText"/>
              <w:rPr>
                <w:rFonts w:ascii="Arial" w:hAnsi="Arial" w:cs="Arial"/>
              </w:rPr>
            </w:pPr>
            <w:r w:rsidRPr="008104DB">
              <w:rPr>
                <w:rFonts w:ascii="Arial" w:hAnsi="Arial" w:cs="Arial"/>
              </w:rPr>
              <w:t>User depositing the dataset</w:t>
            </w:r>
          </w:p>
        </w:tc>
        <w:tc>
          <w:tcPr>
            <w:tcW w:w="2160" w:type="dxa"/>
            <w:shd w:val="clear" w:color="auto" w:fill="auto"/>
          </w:tcPr>
          <w:p w14:paraId="3DB023A7" w14:textId="77777777" w:rsidR="00B80D60" w:rsidRPr="008104DB" w:rsidRDefault="00B80D60" w:rsidP="00032A4A">
            <w:pPr>
              <w:pStyle w:val="PlainText"/>
              <w:rPr>
                <w:rFonts w:ascii="Arial" w:hAnsi="Arial" w:cs="Arial"/>
              </w:rPr>
            </w:pPr>
          </w:p>
        </w:tc>
      </w:tr>
      <w:tr w:rsidR="00B80D60" w:rsidRPr="008104DB" w14:paraId="56BF42C0" w14:textId="77777777" w:rsidTr="00032A4A">
        <w:tc>
          <w:tcPr>
            <w:tcW w:w="2790" w:type="dxa"/>
            <w:shd w:val="clear" w:color="auto" w:fill="auto"/>
          </w:tcPr>
          <w:p w14:paraId="2C034D63" w14:textId="77777777" w:rsidR="00B80D60" w:rsidRDefault="00B80D60" w:rsidP="00032A4A">
            <w:pPr>
              <w:pStyle w:val="PlainText"/>
              <w:rPr>
                <w:rFonts w:ascii="Arial" w:hAnsi="Arial" w:cs="Arial"/>
              </w:rPr>
            </w:pPr>
            <w:proofErr w:type="spellStart"/>
            <w:proofErr w:type="gramStart"/>
            <w:r>
              <w:rPr>
                <w:rFonts w:ascii="Arial" w:hAnsi="Arial" w:cs="Arial"/>
              </w:rPr>
              <w:t>registered</w:t>
            </w:r>
            <w:proofErr w:type="gramEnd"/>
            <w:r>
              <w:rPr>
                <w:rFonts w:ascii="Arial" w:hAnsi="Arial" w:cs="Arial"/>
              </w:rPr>
              <w:t>_by_name</w:t>
            </w:r>
            <w:proofErr w:type="spellEnd"/>
          </w:p>
        </w:tc>
        <w:tc>
          <w:tcPr>
            <w:tcW w:w="3690" w:type="dxa"/>
            <w:shd w:val="clear" w:color="auto" w:fill="auto"/>
          </w:tcPr>
          <w:p w14:paraId="15BCA07D" w14:textId="77777777" w:rsidR="00B80D60" w:rsidRPr="008104DB" w:rsidRDefault="00B80D60" w:rsidP="00032A4A">
            <w:pPr>
              <w:pStyle w:val="PlainText"/>
              <w:rPr>
                <w:rFonts w:ascii="Arial" w:hAnsi="Arial" w:cs="Arial"/>
              </w:rPr>
            </w:pPr>
            <w:r w:rsidRPr="008104DB">
              <w:rPr>
                <w:rFonts w:ascii="Arial" w:hAnsi="Arial" w:cs="Arial"/>
              </w:rPr>
              <w:t>Name of the person registering the dataset</w:t>
            </w:r>
          </w:p>
        </w:tc>
        <w:tc>
          <w:tcPr>
            <w:tcW w:w="2160" w:type="dxa"/>
            <w:shd w:val="clear" w:color="auto" w:fill="auto"/>
          </w:tcPr>
          <w:p w14:paraId="0065A6DE" w14:textId="77777777" w:rsidR="00B80D60" w:rsidRPr="008104DB" w:rsidRDefault="00B80D60" w:rsidP="00032A4A">
            <w:pPr>
              <w:pStyle w:val="PlainText"/>
              <w:rPr>
                <w:rFonts w:ascii="Arial" w:hAnsi="Arial" w:cs="Arial"/>
              </w:rPr>
            </w:pPr>
          </w:p>
        </w:tc>
      </w:tr>
      <w:tr w:rsidR="00B80D60" w:rsidRPr="008104DB" w14:paraId="463D153A" w14:textId="77777777" w:rsidTr="00032A4A">
        <w:tc>
          <w:tcPr>
            <w:tcW w:w="2790" w:type="dxa"/>
            <w:shd w:val="clear" w:color="auto" w:fill="auto"/>
          </w:tcPr>
          <w:p w14:paraId="0270B11F" w14:textId="77777777" w:rsidR="00B80D60" w:rsidRDefault="00B80D60" w:rsidP="00032A4A">
            <w:pPr>
              <w:pStyle w:val="PlainText"/>
              <w:rPr>
                <w:rFonts w:ascii="Arial" w:hAnsi="Arial" w:cs="Arial"/>
              </w:rPr>
            </w:pPr>
            <w:proofErr w:type="spellStart"/>
            <w:proofErr w:type="gramStart"/>
            <w:r>
              <w:rPr>
                <w:rFonts w:ascii="Arial" w:hAnsi="Arial" w:cs="Arial"/>
              </w:rPr>
              <w:t>registered</w:t>
            </w:r>
            <w:proofErr w:type="gramEnd"/>
            <w:r>
              <w:rPr>
                <w:rFonts w:ascii="Arial" w:hAnsi="Arial" w:cs="Arial"/>
              </w:rPr>
              <w:t>_by_doc</w:t>
            </w:r>
            <w:proofErr w:type="spellEnd"/>
          </w:p>
        </w:tc>
        <w:tc>
          <w:tcPr>
            <w:tcW w:w="3690" w:type="dxa"/>
            <w:shd w:val="clear" w:color="auto" w:fill="auto"/>
          </w:tcPr>
          <w:p w14:paraId="3847AD4E" w14:textId="77777777" w:rsidR="00B80D60" w:rsidRPr="008104DB" w:rsidRDefault="00B80D60" w:rsidP="00032A4A">
            <w:pPr>
              <w:pStyle w:val="PlainText"/>
              <w:rPr>
                <w:rFonts w:ascii="Arial" w:hAnsi="Arial" w:cs="Arial"/>
              </w:rPr>
            </w:pPr>
            <w:r w:rsidRPr="008104DB">
              <w:rPr>
                <w:rFonts w:ascii="Arial" w:hAnsi="Arial" w:cs="Arial"/>
              </w:rPr>
              <w:t>Division, Organization, Center of the user registering the dataset</w:t>
            </w:r>
          </w:p>
        </w:tc>
        <w:tc>
          <w:tcPr>
            <w:tcW w:w="2160" w:type="dxa"/>
            <w:shd w:val="clear" w:color="auto" w:fill="auto"/>
          </w:tcPr>
          <w:p w14:paraId="30D06846" w14:textId="77777777" w:rsidR="00B80D60" w:rsidRPr="008104DB" w:rsidRDefault="00B80D60" w:rsidP="00032A4A">
            <w:pPr>
              <w:pStyle w:val="PlainText"/>
              <w:rPr>
                <w:rFonts w:ascii="Arial" w:hAnsi="Arial" w:cs="Arial"/>
              </w:rPr>
            </w:pPr>
          </w:p>
        </w:tc>
      </w:tr>
    </w:tbl>
    <w:p w14:paraId="509814CB" w14:textId="77777777" w:rsidR="00B80D60" w:rsidRDefault="00B80D60" w:rsidP="0025476C">
      <w:pPr>
        <w:pStyle w:val="BodyText"/>
        <w:ind w:left="0"/>
        <w:rPr>
          <w:rFonts w:ascii="Arial" w:hAnsi="Arial" w:cs="Arial"/>
        </w:rPr>
      </w:pPr>
    </w:p>
    <w:p w14:paraId="255922BE" w14:textId="779FB8B2" w:rsidR="00C07BF1" w:rsidRDefault="00C07BF1" w:rsidP="002502A1">
      <w:pPr>
        <w:pStyle w:val="BodyText"/>
        <w:ind w:left="720"/>
        <w:rPr>
          <w:rFonts w:ascii="Arial" w:hAnsi="Arial" w:cs="Arial"/>
        </w:rPr>
      </w:pPr>
      <w:r w:rsidRPr="00B01531">
        <w:rPr>
          <w:rFonts w:ascii="Arial" w:hAnsi="Arial" w:cs="Arial"/>
        </w:rPr>
        <w:t>Following table shows default required Metadata for a d</w:t>
      </w:r>
      <w:r>
        <w:rPr>
          <w:rFonts w:ascii="Arial" w:hAnsi="Arial" w:cs="Arial"/>
        </w:rPr>
        <w:t>ata object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679698B4" w14:textId="75767952" w:rsidR="00C07BF1" w:rsidRDefault="00E8112A" w:rsidP="0025476C">
      <w:pPr>
        <w:pStyle w:val="BodyText"/>
        <w:ind w:left="0"/>
        <w:rPr>
          <w:rFonts w:ascii="Arial" w:hAnsi="Arial" w:cs="Arial"/>
        </w:rPr>
      </w:pPr>
      <w:r>
        <w:rPr>
          <w:rFonts w:ascii="Arial" w:hAnsi="Arial" w:cs="Arial"/>
        </w:rPr>
        <w:tab/>
      </w:r>
    </w:p>
    <w:p w14:paraId="5D19255D" w14:textId="6B09687A" w:rsidR="00E8112A" w:rsidRPr="00E8112A" w:rsidRDefault="00E8112A" w:rsidP="0025476C">
      <w:pPr>
        <w:pStyle w:val="BodyText"/>
        <w:ind w:left="0"/>
        <w:rPr>
          <w:rFonts w:ascii="Arial" w:hAnsi="Arial" w:cs="Arial"/>
          <w:b/>
        </w:rPr>
      </w:pPr>
      <w:r w:rsidRPr="00E8112A">
        <w:rPr>
          <w:rFonts w:ascii="Arial" w:hAnsi="Arial" w:cs="Arial"/>
          <w:b/>
        </w:rPr>
        <w:tab/>
        <w:t>Metadata for Data object/file: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gridCol w:w="1440"/>
      </w:tblGrid>
      <w:tr w:rsidR="002502A1" w:rsidRPr="008C0506" w14:paraId="4C065005" w14:textId="77777777" w:rsidTr="009F498C">
        <w:tc>
          <w:tcPr>
            <w:tcW w:w="900" w:type="dxa"/>
            <w:shd w:val="clear" w:color="auto" w:fill="D9D9D9"/>
          </w:tcPr>
          <w:p w14:paraId="176D2EC0" w14:textId="77777777" w:rsidR="002502A1" w:rsidRPr="008C0506" w:rsidRDefault="002502A1" w:rsidP="00B81E83">
            <w:pPr>
              <w:pStyle w:val="PlainText"/>
              <w:jc w:val="center"/>
              <w:rPr>
                <w:rFonts w:ascii="Arial" w:hAnsi="Arial" w:cs="Arial"/>
                <w:b/>
                <w:szCs w:val="22"/>
              </w:rPr>
            </w:pPr>
          </w:p>
        </w:tc>
        <w:tc>
          <w:tcPr>
            <w:tcW w:w="2610" w:type="dxa"/>
            <w:shd w:val="clear" w:color="auto" w:fill="D9D9D9"/>
          </w:tcPr>
          <w:p w14:paraId="52A72AC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Metadata Variable</w:t>
            </w:r>
          </w:p>
        </w:tc>
        <w:tc>
          <w:tcPr>
            <w:tcW w:w="3690" w:type="dxa"/>
            <w:shd w:val="clear" w:color="auto" w:fill="D9D9D9"/>
          </w:tcPr>
          <w:p w14:paraId="7221FD5F"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Definition</w:t>
            </w:r>
          </w:p>
        </w:tc>
        <w:tc>
          <w:tcPr>
            <w:tcW w:w="1440" w:type="dxa"/>
            <w:shd w:val="clear" w:color="auto" w:fill="D9D9D9"/>
          </w:tcPr>
          <w:p w14:paraId="1D020BD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Default</w:t>
            </w:r>
          </w:p>
        </w:tc>
      </w:tr>
      <w:tr w:rsidR="00761278" w:rsidRPr="008C0506" w14:paraId="00F72F47" w14:textId="77777777" w:rsidTr="00032A4A">
        <w:tc>
          <w:tcPr>
            <w:tcW w:w="8640" w:type="dxa"/>
            <w:gridSpan w:val="4"/>
            <w:shd w:val="clear" w:color="auto" w:fill="auto"/>
          </w:tcPr>
          <w:p w14:paraId="5498B226" w14:textId="788CD351" w:rsidR="00761278" w:rsidRPr="00761278" w:rsidRDefault="00761278" w:rsidP="00B81E83">
            <w:pPr>
              <w:pStyle w:val="PlainText"/>
              <w:rPr>
                <w:rFonts w:ascii="Arial" w:hAnsi="Arial" w:cs="Arial"/>
                <w:b/>
                <w:color w:val="000000" w:themeColor="text1"/>
                <w:szCs w:val="22"/>
              </w:rPr>
            </w:pPr>
            <w:r w:rsidRPr="00761278">
              <w:rPr>
                <w:rFonts w:ascii="Arial" w:hAnsi="Arial" w:cs="Arial"/>
                <w:b/>
                <w:color w:val="000000" w:themeColor="text1"/>
                <w:szCs w:val="22"/>
              </w:rPr>
              <w:t>Administrative metadata</w:t>
            </w:r>
          </w:p>
        </w:tc>
      </w:tr>
      <w:tr w:rsidR="002502A1" w:rsidRPr="008C0506" w14:paraId="01D67DD1" w14:textId="77777777" w:rsidTr="009F498C">
        <w:tc>
          <w:tcPr>
            <w:tcW w:w="900" w:type="dxa"/>
            <w:shd w:val="clear" w:color="auto" w:fill="auto"/>
          </w:tcPr>
          <w:p w14:paraId="2938AE27"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7E7DDBF1" w14:textId="6538D4E3" w:rsidR="002502A1" w:rsidRPr="008C0506" w:rsidRDefault="002502A1" w:rsidP="00B81E83">
            <w:pPr>
              <w:pStyle w:val="PlainText"/>
              <w:rPr>
                <w:rFonts w:ascii="Arial" w:hAnsi="Arial" w:cs="Arial"/>
                <w:color w:val="000000" w:themeColor="text1"/>
                <w:szCs w:val="22"/>
                <w:u w:val="single"/>
              </w:rPr>
            </w:pPr>
            <w:proofErr w:type="gramStart"/>
            <w:r>
              <w:rPr>
                <w:rFonts w:ascii="Arial" w:hAnsi="Arial" w:cs="Arial"/>
              </w:rPr>
              <w:t>n</w:t>
            </w:r>
            <w:r w:rsidRPr="008104DB">
              <w:rPr>
                <w:rFonts w:ascii="Arial" w:hAnsi="Arial" w:cs="Arial"/>
              </w:rPr>
              <w:t>ame</w:t>
            </w:r>
            <w:proofErr w:type="gramEnd"/>
          </w:p>
        </w:tc>
        <w:tc>
          <w:tcPr>
            <w:tcW w:w="3690" w:type="dxa"/>
            <w:shd w:val="clear" w:color="auto" w:fill="auto"/>
          </w:tcPr>
          <w:p w14:paraId="3D6B9B38"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Name for the file as provided by the depositor</w:t>
            </w:r>
          </w:p>
        </w:tc>
        <w:tc>
          <w:tcPr>
            <w:tcW w:w="1440" w:type="dxa"/>
            <w:shd w:val="clear" w:color="auto" w:fill="auto"/>
          </w:tcPr>
          <w:p w14:paraId="642E981F" w14:textId="77777777" w:rsidR="002502A1" w:rsidRPr="008C0506" w:rsidRDefault="002502A1" w:rsidP="00B81E83">
            <w:pPr>
              <w:pStyle w:val="PlainText"/>
              <w:rPr>
                <w:rFonts w:ascii="Arial" w:hAnsi="Arial" w:cs="Arial"/>
                <w:color w:val="000000" w:themeColor="text1"/>
                <w:szCs w:val="22"/>
              </w:rPr>
            </w:pPr>
          </w:p>
        </w:tc>
      </w:tr>
      <w:tr w:rsidR="002502A1" w:rsidRPr="008C0506" w14:paraId="564D3375" w14:textId="77777777" w:rsidTr="009F498C">
        <w:tc>
          <w:tcPr>
            <w:tcW w:w="900" w:type="dxa"/>
            <w:shd w:val="clear" w:color="auto" w:fill="auto"/>
          </w:tcPr>
          <w:p w14:paraId="1CA57320"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123E4EF3" w14:textId="0F23833D" w:rsidR="002502A1" w:rsidRPr="008C0506" w:rsidRDefault="002502A1" w:rsidP="00B81E83">
            <w:pPr>
              <w:pStyle w:val="PlainText"/>
              <w:rPr>
                <w:rFonts w:ascii="Arial" w:hAnsi="Arial" w:cs="Arial"/>
                <w:color w:val="000000" w:themeColor="text1"/>
                <w:szCs w:val="22"/>
              </w:rPr>
            </w:pPr>
            <w:proofErr w:type="gramStart"/>
            <w:r>
              <w:rPr>
                <w:rFonts w:ascii="Arial" w:hAnsi="Arial" w:cs="Arial"/>
              </w:rPr>
              <w:t>d</w:t>
            </w:r>
            <w:r w:rsidRPr="008104DB">
              <w:rPr>
                <w:rFonts w:ascii="Arial" w:hAnsi="Arial" w:cs="Arial"/>
              </w:rPr>
              <w:t>escription</w:t>
            </w:r>
            <w:proofErr w:type="gramEnd"/>
          </w:p>
        </w:tc>
        <w:tc>
          <w:tcPr>
            <w:tcW w:w="3690" w:type="dxa"/>
            <w:shd w:val="clear" w:color="auto" w:fill="auto"/>
          </w:tcPr>
          <w:p w14:paraId="7B676CDB"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Extensible description of File</w:t>
            </w:r>
          </w:p>
        </w:tc>
        <w:tc>
          <w:tcPr>
            <w:tcW w:w="1440" w:type="dxa"/>
            <w:shd w:val="clear" w:color="auto" w:fill="auto"/>
          </w:tcPr>
          <w:p w14:paraId="49C810AF" w14:textId="77777777" w:rsidR="002502A1" w:rsidRPr="008C0506" w:rsidRDefault="002502A1" w:rsidP="00B81E83">
            <w:pPr>
              <w:pStyle w:val="PlainText"/>
              <w:rPr>
                <w:rFonts w:ascii="Arial" w:hAnsi="Arial" w:cs="Arial"/>
                <w:color w:val="000000" w:themeColor="text1"/>
                <w:szCs w:val="22"/>
              </w:rPr>
            </w:pPr>
          </w:p>
        </w:tc>
      </w:tr>
      <w:tr w:rsidR="002502A1" w:rsidRPr="008C0506" w14:paraId="52895006" w14:textId="77777777" w:rsidTr="009F498C">
        <w:tc>
          <w:tcPr>
            <w:tcW w:w="900" w:type="dxa"/>
            <w:shd w:val="clear" w:color="auto" w:fill="auto"/>
          </w:tcPr>
          <w:p w14:paraId="6ABBE418"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52A6FB2" w14:textId="069D2024" w:rsidR="002502A1" w:rsidRPr="008C0506" w:rsidRDefault="002502A1" w:rsidP="00B81E83">
            <w:pPr>
              <w:pStyle w:val="PlainText"/>
              <w:rPr>
                <w:rFonts w:ascii="Arial" w:hAnsi="Arial" w:cs="Arial"/>
                <w:szCs w:val="22"/>
                <w:highlight w:val="yellow"/>
              </w:rPr>
            </w:pPr>
            <w:proofErr w:type="spellStart"/>
            <w:proofErr w:type="gramStart"/>
            <w:r>
              <w:rPr>
                <w:rFonts w:ascii="Arial" w:hAnsi="Arial" w:cs="Arial"/>
              </w:rPr>
              <w:t>source</w:t>
            </w:r>
            <w:proofErr w:type="gramEnd"/>
            <w:r>
              <w:rPr>
                <w:rFonts w:ascii="Arial" w:hAnsi="Arial" w:cs="Arial"/>
              </w:rPr>
              <w:t>_lab_pi</w:t>
            </w:r>
            <w:proofErr w:type="spellEnd"/>
          </w:p>
        </w:tc>
        <w:tc>
          <w:tcPr>
            <w:tcW w:w="3690" w:type="dxa"/>
            <w:shd w:val="clear" w:color="auto" w:fill="auto"/>
          </w:tcPr>
          <w:p w14:paraId="080BC6A0"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PI of the lab of the depositor at the time of deposit</w:t>
            </w:r>
          </w:p>
        </w:tc>
        <w:tc>
          <w:tcPr>
            <w:tcW w:w="1440" w:type="dxa"/>
            <w:shd w:val="clear" w:color="auto" w:fill="auto"/>
          </w:tcPr>
          <w:p w14:paraId="46CF9C20" w14:textId="77777777" w:rsidR="002502A1" w:rsidRPr="008C0506" w:rsidRDefault="002502A1" w:rsidP="00B81E83">
            <w:pPr>
              <w:pStyle w:val="PlainText"/>
              <w:rPr>
                <w:rFonts w:ascii="Arial" w:hAnsi="Arial" w:cs="Arial"/>
                <w:szCs w:val="22"/>
              </w:rPr>
            </w:pPr>
            <w:r w:rsidRPr="008C0506">
              <w:rPr>
                <w:rFonts w:ascii="Arial" w:hAnsi="Arial" w:cs="Arial"/>
                <w:szCs w:val="22"/>
              </w:rPr>
              <w:t>Auto Populated</w:t>
            </w:r>
          </w:p>
        </w:tc>
      </w:tr>
      <w:tr w:rsidR="002502A1" w:rsidRPr="008C0506" w14:paraId="11927945" w14:textId="77777777" w:rsidTr="009F498C">
        <w:tc>
          <w:tcPr>
            <w:tcW w:w="900" w:type="dxa"/>
            <w:shd w:val="clear" w:color="auto" w:fill="auto"/>
          </w:tcPr>
          <w:p w14:paraId="78CFC706"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56133102" w14:textId="342E7B25" w:rsidR="002502A1" w:rsidRPr="008C0506" w:rsidRDefault="002502A1" w:rsidP="00B81E83">
            <w:pPr>
              <w:pStyle w:val="PlainText"/>
              <w:rPr>
                <w:rFonts w:ascii="Arial" w:hAnsi="Arial" w:cs="Arial"/>
                <w:szCs w:val="22"/>
              </w:rPr>
            </w:pPr>
            <w:proofErr w:type="spellStart"/>
            <w:proofErr w:type="gramStart"/>
            <w:r>
              <w:rPr>
                <w:rFonts w:ascii="Arial" w:hAnsi="Arial" w:cs="Arial"/>
              </w:rPr>
              <w:t>lab</w:t>
            </w:r>
            <w:proofErr w:type="gramEnd"/>
            <w:r>
              <w:rPr>
                <w:rFonts w:ascii="Arial" w:hAnsi="Arial" w:cs="Arial"/>
              </w:rPr>
              <w:t>_b</w:t>
            </w:r>
            <w:r w:rsidRPr="008104DB">
              <w:rPr>
                <w:rFonts w:ascii="Arial" w:hAnsi="Arial" w:cs="Arial"/>
              </w:rPr>
              <w:t>ranch</w:t>
            </w:r>
            <w:proofErr w:type="spellEnd"/>
          </w:p>
        </w:tc>
        <w:tc>
          <w:tcPr>
            <w:tcW w:w="3690" w:type="dxa"/>
            <w:shd w:val="clear" w:color="auto" w:fill="auto"/>
          </w:tcPr>
          <w:p w14:paraId="394BEF12" w14:textId="77777777" w:rsidR="002502A1" w:rsidRPr="008C0506" w:rsidRDefault="002502A1" w:rsidP="00B81E83">
            <w:pPr>
              <w:pStyle w:val="PlainText"/>
              <w:rPr>
                <w:rFonts w:ascii="Arial" w:hAnsi="Arial" w:cs="Arial"/>
                <w:szCs w:val="22"/>
              </w:rPr>
            </w:pPr>
            <w:r w:rsidRPr="008C0506">
              <w:rPr>
                <w:rFonts w:ascii="Arial" w:hAnsi="Arial" w:cs="Arial"/>
                <w:szCs w:val="22"/>
              </w:rPr>
              <w:t>Lab or Branch or Program the PI belongs to</w:t>
            </w:r>
          </w:p>
        </w:tc>
        <w:tc>
          <w:tcPr>
            <w:tcW w:w="1440" w:type="dxa"/>
            <w:shd w:val="clear" w:color="auto" w:fill="auto"/>
          </w:tcPr>
          <w:p w14:paraId="311F5B1C" w14:textId="77777777" w:rsidR="002502A1" w:rsidRPr="008C0506" w:rsidRDefault="002502A1" w:rsidP="00B81E83">
            <w:pPr>
              <w:pStyle w:val="PlainText"/>
              <w:rPr>
                <w:rFonts w:ascii="Arial" w:hAnsi="Arial" w:cs="Arial"/>
                <w:szCs w:val="22"/>
              </w:rPr>
            </w:pPr>
          </w:p>
        </w:tc>
      </w:tr>
      <w:tr w:rsidR="002502A1" w:rsidRPr="008C0506" w14:paraId="46496DF4" w14:textId="77777777" w:rsidTr="009F498C">
        <w:tc>
          <w:tcPr>
            <w:tcW w:w="900" w:type="dxa"/>
            <w:shd w:val="clear" w:color="auto" w:fill="auto"/>
          </w:tcPr>
          <w:p w14:paraId="3B4304F0"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15213FDC" w14:textId="37E1590C" w:rsidR="002502A1" w:rsidRPr="008C0506" w:rsidRDefault="002502A1" w:rsidP="00B81E83">
            <w:pPr>
              <w:pStyle w:val="PlainText"/>
              <w:rPr>
                <w:rFonts w:ascii="Arial" w:hAnsi="Arial" w:cs="Arial"/>
                <w:szCs w:val="22"/>
              </w:rPr>
            </w:pPr>
            <w:proofErr w:type="spellStart"/>
            <w:proofErr w:type="gramStart"/>
            <w:r>
              <w:rPr>
                <w:rFonts w:ascii="Arial" w:hAnsi="Arial" w:cs="Arial"/>
              </w:rPr>
              <w:t>pi</w:t>
            </w:r>
            <w:proofErr w:type="gramEnd"/>
            <w:r>
              <w:rPr>
                <w:rFonts w:ascii="Arial" w:hAnsi="Arial" w:cs="Arial"/>
              </w:rPr>
              <w:t>_doc</w:t>
            </w:r>
            <w:proofErr w:type="spellEnd"/>
          </w:p>
        </w:tc>
        <w:tc>
          <w:tcPr>
            <w:tcW w:w="3690" w:type="dxa"/>
            <w:shd w:val="clear" w:color="auto" w:fill="auto"/>
          </w:tcPr>
          <w:p w14:paraId="379B9824" w14:textId="77777777" w:rsidR="002502A1" w:rsidRPr="008C0506" w:rsidRDefault="002502A1" w:rsidP="00B81E83">
            <w:pPr>
              <w:pStyle w:val="PlainText"/>
              <w:rPr>
                <w:rFonts w:ascii="Arial" w:hAnsi="Arial" w:cs="Arial"/>
                <w:szCs w:val="22"/>
              </w:rPr>
            </w:pPr>
            <w:r w:rsidRPr="008C0506">
              <w:rPr>
                <w:rFonts w:ascii="Arial" w:hAnsi="Arial" w:cs="Arial"/>
                <w:szCs w:val="22"/>
              </w:rPr>
              <w:t xml:space="preserve">Division, Organization, Center </w:t>
            </w:r>
            <w:proofErr w:type="gramStart"/>
            <w:r w:rsidRPr="008C0506">
              <w:rPr>
                <w:rFonts w:ascii="Arial" w:hAnsi="Arial" w:cs="Arial"/>
                <w:szCs w:val="22"/>
              </w:rPr>
              <w:t>the  PI</w:t>
            </w:r>
            <w:proofErr w:type="gramEnd"/>
            <w:r w:rsidRPr="008C0506">
              <w:rPr>
                <w:rFonts w:ascii="Arial" w:hAnsi="Arial" w:cs="Arial"/>
                <w:szCs w:val="22"/>
              </w:rPr>
              <w:t xml:space="preserve"> belongs to</w:t>
            </w:r>
          </w:p>
        </w:tc>
        <w:tc>
          <w:tcPr>
            <w:tcW w:w="1440" w:type="dxa"/>
            <w:shd w:val="clear" w:color="auto" w:fill="auto"/>
          </w:tcPr>
          <w:p w14:paraId="67285FE9" w14:textId="77777777" w:rsidR="002502A1" w:rsidRPr="008C0506" w:rsidRDefault="002502A1" w:rsidP="00B81E83">
            <w:pPr>
              <w:pStyle w:val="PlainText"/>
              <w:rPr>
                <w:rFonts w:ascii="Arial" w:hAnsi="Arial" w:cs="Arial"/>
                <w:szCs w:val="22"/>
              </w:rPr>
            </w:pPr>
          </w:p>
        </w:tc>
      </w:tr>
      <w:tr w:rsidR="002502A1" w:rsidRPr="008C0506" w14:paraId="081F424A" w14:textId="77777777" w:rsidTr="009F498C">
        <w:tc>
          <w:tcPr>
            <w:tcW w:w="900" w:type="dxa"/>
            <w:shd w:val="clear" w:color="auto" w:fill="auto"/>
          </w:tcPr>
          <w:p w14:paraId="0A0BF7F2"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0833AB46" w14:textId="4152A956" w:rsidR="002502A1" w:rsidRPr="008C0506" w:rsidRDefault="002502A1" w:rsidP="00B81E83">
            <w:pPr>
              <w:pStyle w:val="PlainText"/>
              <w:rPr>
                <w:rFonts w:ascii="Arial" w:hAnsi="Arial" w:cs="Arial"/>
                <w:szCs w:val="22"/>
                <w:highlight w:val="yellow"/>
              </w:rPr>
            </w:pPr>
            <w:proofErr w:type="spellStart"/>
            <w:proofErr w:type="gramStart"/>
            <w:r>
              <w:rPr>
                <w:rFonts w:ascii="Arial" w:hAnsi="Arial" w:cs="Arial"/>
              </w:rPr>
              <w:t>original</w:t>
            </w:r>
            <w:proofErr w:type="gramEnd"/>
            <w:r>
              <w:rPr>
                <w:rFonts w:ascii="Arial" w:hAnsi="Arial" w:cs="Arial"/>
              </w:rPr>
              <w:t>_date_created</w:t>
            </w:r>
            <w:proofErr w:type="spellEnd"/>
          </w:p>
        </w:tc>
        <w:tc>
          <w:tcPr>
            <w:tcW w:w="3690" w:type="dxa"/>
            <w:shd w:val="clear" w:color="auto" w:fill="auto"/>
          </w:tcPr>
          <w:p w14:paraId="413E6449"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Date the File was created originally</w:t>
            </w:r>
          </w:p>
        </w:tc>
        <w:tc>
          <w:tcPr>
            <w:tcW w:w="1440" w:type="dxa"/>
            <w:shd w:val="clear" w:color="auto" w:fill="auto"/>
          </w:tcPr>
          <w:p w14:paraId="119A25C8" w14:textId="77777777" w:rsidR="002502A1" w:rsidRPr="008C0506" w:rsidRDefault="002502A1" w:rsidP="00B81E83">
            <w:pPr>
              <w:pStyle w:val="PlainText"/>
              <w:rPr>
                <w:rFonts w:ascii="Arial" w:hAnsi="Arial" w:cs="Arial"/>
                <w:szCs w:val="22"/>
              </w:rPr>
            </w:pPr>
            <w:r w:rsidRPr="008C0506">
              <w:rPr>
                <w:rFonts w:ascii="Arial" w:hAnsi="Arial" w:cs="Arial"/>
                <w:szCs w:val="22"/>
              </w:rPr>
              <w:t>Date the file was deposited</w:t>
            </w:r>
          </w:p>
        </w:tc>
      </w:tr>
      <w:tr w:rsidR="002502A1" w:rsidRPr="008C0506" w14:paraId="277E5A45" w14:textId="77777777" w:rsidTr="009F498C">
        <w:tc>
          <w:tcPr>
            <w:tcW w:w="900" w:type="dxa"/>
            <w:shd w:val="clear" w:color="auto" w:fill="auto"/>
          </w:tcPr>
          <w:p w14:paraId="323EB77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2B116557" w14:textId="0C2FCBC4" w:rsidR="002502A1" w:rsidRPr="008C0506" w:rsidRDefault="002502A1" w:rsidP="00B81E83">
            <w:pPr>
              <w:pStyle w:val="PlainText"/>
              <w:rPr>
                <w:rFonts w:ascii="Arial" w:hAnsi="Arial" w:cs="Arial"/>
                <w:szCs w:val="22"/>
              </w:rPr>
            </w:pPr>
            <w:proofErr w:type="spellStart"/>
            <w:proofErr w:type="gramStart"/>
            <w:r>
              <w:rPr>
                <w:rFonts w:ascii="Arial" w:hAnsi="Arial" w:cs="Arial"/>
              </w:rPr>
              <w:t>data</w:t>
            </w:r>
            <w:proofErr w:type="gramEnd"/>
            <w:r>
              <w:rPr>
                <w:rFonts w:ascii="Arial" w:hAnsi="Arial" w:cs="Arial"/>
              </w:rPr>
              <w:t>_c</w:t>
            </w:r>
            <w:r w:rsidRPr="008104DB">
              <w:rPr>
                <w:rFonts w:ascii="Arial" w:hAnsi="Arial" w:cs="Arial"/>
              </w:rPr>
              <w:t>reator</w:t>
            </w:r>
            <w:proofErr w:type="spellEnd"/>
          </w:p>
        </w:tc>
        <w:tc>
          <w:tcPr>
            <w:tcW w:w="3690" w:type="dxa"/>
            <w:shd w:val="clear" w:color="auto" w:fill="auto"/>
          </w:tcPr>
          <w:p w14:paraId="55697FEA" w14:textId="77777777" w:rsidR="002502A1" w:rsidRPr="008C0506" w:rsidRDefault="002502A1" w:rsidP="00B81E83">
            <w:pPr>
              <w:pStyle w:val="PlainText"/>
              <w:rPr>
                <w:rFonts w:ascii="Arial" w:hAnsi="Arial" w:cs="Arial"/>
                <w:szCs w:val="22"/>
              </w:rPr>
            </w:pPr>
            <w:r w:rsidRPr="008C0506">
              <w:rPr>
                <w:rFonts w:ascii="Arial" w:hAnsi="Arial" w:cs="Arial"/>
                <w:szCs w:val="22"/>
              </w:rPr>
              <w:t>Person or Organization lead who created the data</w:t>
            </w:r>
          </w:p>
        </w:tc>
        <w:tc>
          <w:tcPr>
            <w:tcW w:w="1440" w:type="dxa"/>
            <w:shd w:val="clear" w:color="auto" w:fill="auto"/>
          </w:tcPr>
          <w:p w14:paraId="4B5D0E85" w14:textId="77777777" w:rsidR="002502A1" w:rsidRPr="008C0506" w:rsidRDefault="002502A1" w:rsidP="00B81E83">
            <w:pPr>
              <w:pStyle w:val="PlainText"/>
              <w:rPr>
                <w:rFonts w:ascii="Arial" w:hAnsi="Arial" w:cs="Arial"/>
                <w:szCs w:val="22"/>
              </w:rPr>
            </w:pPr>
            <w:r w:rsidRPr="008C0506">
              <w:rPr>
                <w:rFonts w:ascii="Arial" w:hAnsi="Arial" w:cs="Arial"/>
                <w:szCs w:val="22"/>
              </w:rPr>
              <w:t>Not Specified</w:t>
            </w:r>
          </w:p>
        </w:tc>
      </w:tr>
      <w:tr w:rsidR="002502A1" w:rsidRPr="008C0506" w14:paraId="7E0F0C88" w14:textId="77777777" w:rsidTr="009F498C">
        <w:tc>
          <w:tcPr>
            <w:tcW w:w="900" w:type="dxa"/>
            <w:shd w:val="clear" w:color="auto" w:fill="auto"/>
          </w:tcPr>
          <w:p w14:paraId="684FBB0D"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55C7DF00" w14:textId="05AC46F7" w:rsidR="002502A1" w:rsidRPr="008C0506" w:rsidRDefault="002502A1" w:rsidP="002502A1">
            <w:pPr>
              <w:pStyle w:val="PlainText"/>
              <w:rPr>
                <w:rFonts w:ascii="Arial" w:hAnsi="Arial" w:cs="Arial"/>
                <w:szCs w:val="22"/>
              </w:rPr>
            </w:pPr>
            <w:proofErr w:type="spellStart"/>
            <w:proofErr w:type="gramStart"/>
            <w:r>
              <w:rPr>
                <w:rFonts w:ascii="Arial" w:hAnsi="Arial" w:cs="Arial"/>
              </w:rPr>
              <w:t>phi</w:t>
            </w:r>
            <w:proofErr w:type="gramEnd"/>
            <w:r>
              <w:rPr>
                <w:rFonts w:ascii="Arial" w:hAnsi="Arial" w:cs="Arial"/>
              </w:rPr>
              <w:t>_</w:t>
            </w:r>
            <w:r w:rsidRPr="008104DB">
              <w:rPr>
                <w:rFonts w:ascii="Arial" w:hAnsi="Arial" w:cs="Arial"/>
              </w:rPr>
              <w:t>content</w:t>
            </w:r>
            <w:proofErr w:type="spellEnd"/>
          </w:p>
        </w:tc>
        <w:tc>
          <w:tcPr>
            <w:tcW w:w="3690" w:type="dxa"/>
            <w:shd w:val="clear" w:color="auto" w:fill="auto"/>
          </w:tcPr>
          <w:p w14:paraId="68318FF1" w14:textId="7959A1AC" w:rsidR="002502A1" w:rsidRDefault="002502A1" w:rsidP="002502A1">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6FC2F7D0" w14:textId="506BF2A2" w:rsidR="002502A1" w:rsidRPr="008C0506" w:rsidRDefault="002502A1" w:rsidP="002502A1">
            <w:pPr>
              <w:pStyle w:val="PlainText"/>
              <w:rPr>
                <w:rFonts w:ascii="Arial" w:hAnsi="Arial" w:cs="Arial"/>
                <w:szCs w:val="22"/>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25A9C739" w14:textId="52F6A064"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6814C77B" w14:textId="77777777" w:rsidTr="009F498C">
        <w:tc>
          <w:tcPr>
            <w:tcW w:w="900" w:type="dxa"/>
            <w:shd w:val="clear" w:color="auto" w:fill="auto"/>
          </w:tcPr>
          <w:p w14:paraId="2260CBFF"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767EC296" w14:textId="3E1C32F3" w:rsidR="002502A1" w:rsidRPr="008C0506" w:rsidRDefault="002502A1" w:rsidP="002502A1">
            <w:pPr>
              <w:pStyle w:val="PlainText"/>
              <w:rPr>
                <w:rFonts w:ascii="Arial" w:hAnsi="Arial" w:cs="Arial"/>
                <w:szCs w:val="22"/>
              </w:rPr>
            </w:pPr>
            <w:proofErr w:type="spellStart"/>
            <w:proofErr w:type="gramStart"/>
            <w:r>
              <w:rPr>
                <w:rFonts w:ascii="Arial" w:hAnsi="Arial" w:cs="Arial"/>
              </w:rPr>
              <w:t>pii</w:t>
            </w:r>
            <w:proofErr w:type="gramEnd"/>
            <w:r>
              <w:rPr>
                <w:rFonts w:ascii="Arial" w:hAnsi="Arial" w:cs="Arial"/>
              </w:rPr>
              <w:t>_c</w:t>
            </w:r>
            <w:r w:rsidRPr="008104DB">
              <w:rPr>
                <w:rFonts w:ascii="Arial" w:hAnsi="Arial" w:cs="Arial"/>
              </w:rPr>
              <w:t>ontent</w:t>
            </w:r>
            <w:proofErr w:type="spellEnd"/>
          </w:p>
        </w:tc>
        <w:tc>
          <w:tcPr>
            <w:tcW w:w="3690" w:type="dxa"/>
            <w:shd w:val="clear" w:color="auto" w:fill="auto"/>
          </w:tcPr>
          <w:p w14:paraId="77FBE33C" w14:textId="4906497A" w:rsidR="002502A1" w:rsidRPr="008C0506" w:rsidRDefault="002502A1" w:rsidP="002502A1">
            <w:pPr>
              <w:pStyle w:val="PlainText"/>
              <w:rPr>
                <w:rFonts w:ascii="Arial" w:hAnsi="Arial" w:cs="Arial"/>
                <w:szCs w:val="22"/>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1549609F" w14:textId="571AC925"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3FC214FE" w14:textId="77777777" w:rsidTr="009F498C">
        <w:tc>
          <w:tcPr>
            <w:tcW w:w="900" w:type="dxa"/>
            <w:shd w:val="clear" w:color="auto" w:fill="auto"/>
          </w:tcPr>
          <w:p w14:paraId="0035B758"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27C74F89" w14:textId="2CC94158" w:rsidR="002502A1" w:rsidRPr="008C0506" w:rsidRDefault="002502A1" w:rsidP="002502A1">
            <w:pPr>
              <w:pStyle w:val="PlainText"/>
              <w:rPr>
                <w:rFonts w:ascii="Arial" w:hAnsi="Arial" w:cs="Arial"/>
                <w:szCs w:val="22"/>
              </w:rPr>
            </w:pPr>
            <w:proofErr w:type="spellStart"/>
            <w:proofErr w:type="gramStart"/>
            <w:r>
              <w:rPr>
                <w:rFonts w:ascii="Arial" w:hAnsi="Arial" w:cs="Arial"/>
              </w:rPr>
              <w:t>data</w:t>
            </w:r>
            <w:proofErr w:type="gramEnd"/>
            <w:r>
              <w:rPr>
                <w:rFonts w:ascii="Arial" w:hAnsi="Arial" w:cs="Arial"/>
              </w:rPr>
              <w:t>_encryption_s</w:t>
            </w:r>
            <w:r w:rsidRPr="008104DB">
              <w:rPr>
                <w:rFonts w:ascii="Arial" w:hAnsi="Arial" w:cs="Arial"/>
              </w:rPr>
              <w:t>tatus</w:t>
            </w:r>
            <w:proofErr w:type="spellEnd"/>
          </w:p>
        </w:tc>
        <w:tc>
          <w:tcPr>
            <w:tcW w:w="3690" w:type="dxa"/>
            <w:shd w:val="clear" w:color="auto" w:fill="auto"/>
          </w:tcPr>
          <w:p w14:paraId="6B5970ED" w14:textId="77777777" w:rsidR="002502A1" w:rsidRPr="008104DB" w:rsidRDefault="002502A1" w:rsidP="002502A1">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244306D3" w14:textId="614E234B" w:rsidR="002502A1" w:rsidRPr="008C0506" w:rsidRDefault="002502A1" w:rsidP="002502A1">
            <w:pPr>
              <w:pStyle w:val="PlainText"/>
              <w:rPr>
                <w:rFonts w:ascii="Arial" w:hAnsi="Arial" w:cs="Arial"/>
                <w:szCs w:val="22"/>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440" w:type="dxa"/>
            <w:shd w:val="clear" w:color="auto" w:fill="auto"/>
          </w:tcPr>
          <w:p w14:paraId="16204859" w14:textId="77777777"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1B4949DD" w14:textId="77777777" w:rsidTr="009F498C">
        <w:tc>
          <w:tcPr>
            <w:tcW w:w="900" w:type="dxa"/>
            <w:shd w:val="clear" w:color="auto" w:fill="auto"/>
          </w:tcPr>
          <w:p w14:paraId="13AC194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C52C429" w14:textId="0A82F838" w:rsidR="002502A1" w:rsidRPr="008C0506" w:rsidRDefault="002502A1" w:rsidP="00B81E83">
            <w:pPr>
              <w:pStyle w:val="PlainText"/>
              <w:rPr>
                <w:rFonts w:ascii="Arial" w:hAnsi="Arial" w:cs="Arial"/>
                <w:szCs w:val="22"/>
              </w:rPr>
            </w:pPr>
            <w:proofErr w:type="spellStart"/>
            <w:proofErr w:type="gramStart"/>
            <w:r>
              <w:rPr>
                <w:rFonts w:ascii="Arial" w:hAnsi="Arial" w:cs="Arial"/>
              </w:rPr>
              <w:t>data</w:t>
            </w:r>
            <w:proofErr w:type="gramEnd"/>
            <w:r>
              <w:rPr>
                <w:rFonts w:ascii="Arial" w:hAnsi="Arial" w:cs="Arial"/>
              </w:rPr>
              <w:t>_compression_s</w:t>
            </w:r>
            <w:r w:rsidRPr="008104DB">
              <w:rPr>
                <w:rFonts w:ascii="Arial" w:hAnsi="Arial" w:cs="Arial"/>
              </w:rPr>
              <w:t>tatus</w:t>
            </w:r>
            <w:proofErr w:type="spellEnd"/>
          </w:p>
        </w:tc>
        <w:tc>
          <w:tcPr>
            <w:tcW w:w="3690" w:type="dxa"/>
            <w:shd w:val="clear" w:color="auto" w:fill="auto"/>
          </w:tcPr>
          <w:p w14:paraId="1E3C2D0B" w14:textId="77777777" w:rsidR="002502A1" w:rsidRPr="008C0506" w:rsidRDefault="002502A1" w:rsidP="00B81E83">
            <w:pPr>
              <w:pStyle w:val="PlainText"/>
              <w:rPr>
                <w:rFonts w:ascii="Arial" w:hAnsi="Arial" w:cs="Arial"/>
                <w:szCs w:val="22"/>
              </w:rPr>
            </w:pPr>
            <w:r w:rsidRPr="008C0506">
              <w:rPr>
                <w:rFonts w:ascii="Arial" w:hAnsi="Arial" w:cs="Arial"/>
                <w:szCs w:val="22"/>
              </w:rPr>
              <w:t>If the file is compressed or not</w:t>
            </w:r>
          </w:p>
        </w:tc>
        <w:tc>
          <w:tcPr>
            <w:tcW w:w="1440" w:type="dxa"/>
            <w:shd w:val="clear" w:color="auto" w:fill="auto"/>
          </w:tcPr>
          <w:p w14:paraId="0598B1C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2502A1" w:rsidRPr="008C0506" w14:paraId="21760658" w14:textId="77777777" w:rsidTr="009F498C">
        <w:tc>
          <w:tcPr>
            <w:tcW w:w="900" w:type="dxa"/>
            <w:shd w:val="clear" w:color="auto" w:fill="auto"/>
          </w:tcPr>
          <w:p w14:paraId="65A36E23"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9C52029" w14:textId="0B12D526" w:rsidR="002502A1" w:rsidRPr="008C0506" w:rsidRDefault="002502A1" w:rsidP="00B81E83">
            <w:pPr>
              <w:pStyle w:val="PlainText"/>
              <w:rPr>
                <w:rFonts w:ascii="Arial" w:hAnsi="Arial" w:cs="Arial"/>
                <w:szCs w:val="22"/>
              </w:rPr>
            </w:pPr>
            <w:proofErr w:type="spellStart"/>
            <w:proofErr w:type="gramStart"/>
            <w:r>
              <w:rPr>
                <w:rFonts w:ascii="Arial" w:hAnsi="Arial" w:cs="Arial"/>
              </w:rPr>
              <w:t>funding</w:t>
            </w:r>
            <w:proofErr w:type="gramEnd"/>
            <w:r>
              <w:rPr>
                <w:rFonts w:ascii="Arial" w:hAnsi="Arial" w:cs="Arial"/>
              </w:rPr>
              <w:t>_o</w:t>
            </w:r>
            <w:r w:rsidRPr="008104DB">
              <w:rPr>
                <w:rFonts w:ascii="Arial" w:hAnsi="Arial" w:cs="Arial"/>
              </w:rPr>
              <w:t>rganizati</w:t>
            </w:r>
            <w:r>
              <w:rPr>
                <w:rFonts w:ascii="Arial" w:hAnsi="Arial" w:cs="Arial"/>
              </w:rPr>
              <w:t>on</w:t>
            </w:r>
            <w:proofErr w:type="spellEnd"/>
            <w:r>
              <w:rPr>
                <w:rFonts w:ascii="Arial" w:hAnsi="Arial" w:cs="Arial"/>
              </w:rPr>
              <w:t xml:space="preserve"> </w:t>
            </w:r>
          </w:p>
        </w:tc>
        <w:tc>
          <w:tcPr>
            <w:tcW w:w="3690" w:type="dxa"/>
            <w:shd w:val="clear" w:color="auto" w:fill="auto"/>
          </w:tcPr>
          <w:p w14:paraId="2A6FB0DE"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Organization Funding the generation of Data</w:t>
            </w:r>
          </w:p>
        </w:tc>
        <w:tc>
          <w:tcPr>
            <w:tcW w:w="1440" w:type="dxa"/>
            <w:shd w:val="clear" w:color="auto" w:fill="auto"/>
          </w:tcPr>
          <w:p w14:paraId="19E104A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761278" w:rsidRPr="008C0506" w14:paraId="539FB990" w14:textId="77777777" w:rsidTr="00032A4A">
        <w:tc>
          <w:tcPr>
            <w:tcW w:w="8640" w:type="dxa"/>
            <w:gridSpan w:val="4"/>
            <w:shd w:val="clear" w:color="auto" w:fill="auto"/>
          </w:tcPr>
          <w:p w14:paraId="583A6774" w14:textId="44479B9C" w:rsidR="00761278" w:rsidRPr="00761278" w:rsidRDefault="00761278" w:rsidP="00AD584A">
            <w:pPr>
              <w:pStyle w:val="PlainText"/>
              <w:rPr>
                <w:rFonts w:ascii="Arial" w:hAnsi="Arial" w:cs="Arial"/>
                <w:b/>
                <w:szCs w:val="22"/>
              </w:rPr>
            </w:pPr>
            <w:r w:rsidRPr="00761278">
              <w:rPr>
                <w:rFonts w:ascii="Arial" w:hAnsi="Arial" w:cs="Arial"/>
                <w:b/>
                <w:szCs w:val="22"/>
              </w:rPr>
              <w:lastRenderedPageBreak/>
              <w:t>Division/Center specific metadata</w:t>
            </w:r>
          </w:p>
        </w:tc>
      </w:tr>
      <w:tr w:rsidR="00AD584A" w:rsidRPr="008C0506" w14:paraId="00A4574E" w14:textId="77777777" w:rsidTr="009F498C">
        <w:tc>
          <w:tcPr>
            <w:tcW w:w="900" w:type="dxa"/>
            <w:shd w:val="clear" w:color="auto" w:fill="auto"/>
          </w:tcPr>
          <w:p w14:paraId="22FBEDFC" w14:textId="425574AE" w:rsidR="00AD584A" w:rsidRPr="008C0506" w:rsidRDefault="00AD584A" w:rsidP="009F498C">
            <w:pPr>
              <w:pStyle w:val="PlainText"/>
              <w:numPr>
                <w:ilvl w:val="0"/>
                <w:numId w:val="13"/>
              </w:numPr>
              <w:jc w:val="center"/>
              <w:rPr>
                <w:rFonts w:ascii="Arial" w:hAnsi="Arial" w:cs="Arial"/>
                <w:szCs w:val="22"/>
              </w:rPr>
            </w:pPr>
          </w:p>
        </w:tc>
        <w:tc>
          <w:tcPr>
            <w:tcW w:w="2610" w:type="dxa"/>
            <w:shd w:val="clear" w:color="auto" w:fill="auto"/>
          </w:tcPr>
          <w:p w14:paraId="35E5AE38" w14:textId="5B6CF1CC" w:rsidR="00AD584A" w:rsidRPr="008C0506" w:rsidRDefault="00AD584A" w:rsidP="00AD584A">
            <w:pPr>
              <w:pStyle w:val="PlainText"/>
              <w:rPr>
                <w:rFonts w:ascii="Arial" w:hAnsi="Arial" w:cs="Arial"/>
                <w:szCs w:val="22"/>
              </w:rPr>
            </w:pPr>
            <w:proofErr w:type="gramStart"/>
            <w:r>
              <w:rPr>
                <w:rFonts w:ascii="Arial" w:hAnsi="Arial" w:cs="Arial"/>
                <w:szCs w:val="22"/>
              </w:rPr>
              <w:t>c</w:t>
            </w:r>
            <w:r w:rsidRPr="008C0506">
              <w:rPr>
                <w:rFonts w:ascii="Arial" w:hAnsi="Arial" w:cs="Arial"/>
                <w:szCs w:val="22"/>
              </w:rPr>
              <w:t>omments</w:t>
            </w:r>
            <w:proofErr w:type="gramEnd"/>
          </w:p>
        </w:tc>
        <w:tc>
          <w:tcPr>
            <w:tcW w:w="3690" w:type="dxa"/>
            <w:shd w:val="clear" w:color="auto" w:fill="auto"/>
          </w:tcPr>
          <w:p w14:paraId="475973BC" w14:textId="77777777" w:rsidR="00AD584A" w:rsidRPr="008C0506" w:rsidRDefault="00AD584A" w:rsidP="00AD584A">
            <w:pPr>
              <w:pStyle w:val="PlainText"/>
              <w:rPr>
                <w:rFonts w:ascii="Arial" w:hAnsi="Arial" w:cs="Arial"/>
                <w:szCs w:val="22"/>
              </w:rPr>
            </w:pPr>
            <w:r w:rsidRPr="008C0506">
              <w:rPr>
                <w:rFonts w:ascii="Arial" w:hAnsi="Arial" w:cs="Arial"/>
                <w:szCs w:val="22"/>
              </w:rPr>
              <w:t>General text for internal use and reference</w:t>
            </w:r>
          </w:p>
        </w:tc>
        <w:tc>
          <w:tcPr>
            <w:tcW w:w="1440" w:type="dxa"/>
            <w:shd w:val="clear" w:color="auto" w:fill="auto"/>
          </w:tcPr>
          <w:p w14:paraId="4DB9C186" w14:textId="77777777" w:rsidR="00AD584A" w:rsidRPr="008C0506" w:rsidRDefault="00AD584A" w:rsidP="00AD584A">
            <w:pPr>
              <w:pStyle w:val="PlainText"/>
              <w:rPr>
                <w:rFonts w:ascii="Arial" w:hAnsi="Arial" w:cs="Arial"/>
                <w:szCs w:val="22"/>
              </w:rPr>
            </w:pPr>
          </w:p>
        </w:tc>
      </w:tr>
      <w:tr w:rsidR="00AD584A" w:rsidRPr="008C0506" w14:paraId="6E73494F" w14:textId="77777777" w:rsidTr="00032A4A">
        <w:tc>
          <w:tcPr>
            <w:tcW w:w="8640" w:type="dxa"/>
            <w:gridSpan w:val="4"/>
            <w:shd w:val="clear" w:color="auto" w:fill="auto"/>
          </w:tcPr>
          <w:p w14:paraId="7BEDD78D" w14:textId="5716E822" w:rsidR="00AD584A" w:rsidRPr="008C0506" w:rsidRDefault="00AD584A" w:rsidP="00AD584A">
            <w:pPr>
              <w:pStyle w:val="PlainText"/>
              <w:rPr>
                <w:rFonts w:ascii="Arial" w:hAnsi="Arial" w:cs="Arial"/>
                <w:szCs w:val="22"/>
              </w:rPr>
            </w:pPr>
            <w:r w:rsidRPr="008C0506">
              <w:rPr>
                <w:rFonts w:ascii="Arial" w:hAnsi="Arial" w:cs="Arial"/>
                <w:b/>
                <w:szCs w:val="22"/>
              </w:rPr>
              <w:t>System Generated Me</w:t>
            </w:r>
            <w:r>
              <w:rPr>
                <w:rFonts w:ascii="Arial" w:hAnsi="Arial" w:cs="Arial"/>
                <w:b/>
                <w:szCs w:val="22"/>
              </w:rPr>
              <w:t>tadata Variables for any Data object / file</w:t>
            </w:r>
            <w:r w:rsidRPr="008C0506">
              <w:rPr>
                <w:rFonts w:ascii="Arial" w:hAnsi="Arial" w:cs="Arial"/>
                <w:b/>
                <w:szCs w:val="22"/>
              </w:rPr>
              <w:t xml:space="preserve"> (Automated)</w:t>
            </w:r>
          </w:p>
        </w:tc>
      </w:tr>
      <w:tr w:rsidR="00AD584A" w:rsidRPr="008C0506" w14:paraId="49D49F2A" w14:textId="77777777" w:rsidTr="009F498C">
        <w:tc>
          <w:tcPr>
            <w:tcW w:w="900" w:type="dxa"/>
            <w:shd w:val="clear" w:color="auto" w:fill="auto"/>
          </w:tcPr>
          <w:p w14:paraId="5252BDDD" w14:textId="77777777" w:rsidR="00AD584A" w:rsidRPr="008C0506" w:rsidRDefault="00AD584A" w:rsidP="00AD584A">
            <w:pPr>
              <w:pStyle w:val="PlainText"/>
              <w:numPr>
                <w:ilvl w:val="0"/>
                <w:numId w:val="15"/>
              </w:numPr>
              <w:jc w:val="center"/>
              <w:rPr>
                <w:rFonts w:ascii="Arial" w:hAnsi="Arial" w:cs="Arial"/>
                <w:szCs w:val="22"/>
              </w:rPr>
            </w:pPr>
          </w:p>
          <w:p w14:paraId="4B4AAE50" w14:textId="77777777" w:rsidR="00AD584A" w:rsidRPr="008C0506" w:rsidRDefault="00AD584A" w:rsidP="00AD584A">
            <w:pPr>
              <w:pStyle w:val="PlainText"/>
              <w:jc w:val="center"/>
              <w:rPr>
                <w:rFonts w:ascii="Arial" w:hAnsi="Arial" w:cs="Arial"/>
                <w:szCs w:val="22"/>
              </w:rPr>
            </w:pPr>
          </w:p>
        </w:tc>
        <w:tc>
          <w:tcPr>
            <w:tcW w:w="2610" w:type="dxa"/>
            <w:shd w:val="clear" w:color="auto" w:fill="auto"/>
          </w:tcPr>
          <w:p w14:paraId="0B0E038A" w14:textId="7CFE29AC" w:rsidR="00AD584A" w:rsidRPr="008C0506" w:rsidRDefault="00AD584A" w:rsidP="00AD584A">
            <w:pPr>
              <w:pStyle w:val="PlainText"/>
              <w:rPr>
                <w:rFonts w:ascii="Arial" w:hAnsi="Arial" w:cs="Arial"/>
                <w:szCs w:val="22"/>
              </w:rPr>
            </w:pPr>
            <w:proofErr w:type="gramStart"/>
            <w:r>
              <w:rPr>
                <w:rFonts w:ascii="Arial" w:hAnsi="Arial" w:cs="Arial"/>
                <w:szCs w:val="22"/>
              </w:rPr>
              <w:t>id</w:t>
            </w:r>
            <w:proofErr w:type="gramEnd"/>
          </w:p>
        </w:tc>
        <w:tc>
          <w:tcPr>
            <w:tcW w:w="3690" w:type="dxa"/>
            <w:shd w:val="clear" w:color="auto" w:fill="auto"/>
          </w:tcPr>
          <w:p w14:paraId="33AA7BC2" w14:textId="77777777" w:rsidR="00AD584A" w:rsidRPr="008C0506" w:rsidRDefault="00AD584A" w:rsidP="00AD584A">
            <w:pPr>
              <w:pStyle w:val="PlainText"/>
              <w:rPr>
                <w:rFonts w:ascii="Arial" w:hAnsi="Arial" w:cs="Arial"/>
                <w:szCs w:val="22"/>
                <w:u w:val="single"/>
              </w:rPr>
            </w:pPr>
            <w:proofErr w:type="gramStart"/>
            <w:r w:rsidRPr="008C0506">
              <w:rPr>
                <w:rFonts w:ascii="Arial" w:hAnsi="Arial" w:cs="Arial"/>
                <w:szCs w:val="22"/>
              </w:rPr>
              <w:t>local</w:t>
            </w:r>
            <w:proofErr w:type="gramEnd"/>
            <w:r w:rsidRPr="008C0506">
              <w:rPr>
                <w:rFonts w:ascii="Arial" w:hAnsi="Arial" w:cs="Arial"/>
                <w:szCs w:val="22"/>
              </w:rPr>
              <w:t xml:space="preserve"> identifier (serves as foreign key to connect to other metadata in data management system</w:t>
            </w:r>
          </w:p>
        </w:tc>
        <w:tc>
          <w:tcPr>
            <w:tcW w:w="1440" w:type="dxa"/>
            <w:shd w:val="clear" w:color="auto" w:fill="auto"/>
          </w:tcPr>
          <w:p w14:paraId="2E5A84EA" w14:textId="77777777" w:rsidR="00AD584A" w:rsidRPr="008C0506" w:rsidRDefault="00AD584A" w:rsidP="00AD584A">
            <w:pPr>
              <w:pStyle w:val="PlainText"/>
              <w:rPr>
                <w:rFonts w:ascii="Arial" w:hAnsi="Arial" w:cs="Arial"/>
                <w:szCs w:val="22"/>
              </w:rPr>
            </w:pPr>
          </w:p>
        </w:tc>
      </w:tr>
      <w:tr w:rsidR="00AD584A" w:rsidRPr="008C0506" w14:paraId="61BB64D0" w14:textId="77777777" w:rsidTr="009F498C">
        <w:tc>
          <w:tcPr>
            <w:tcW w:w="900" w:type="dxa"/>
            <w:shd w:val="clear" w:color="auto" w:fill="auto"/>
          </w:tcPr>
          <w:p w14:paraId="7CEADF8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98F277F" w14:textId="3DB90C9C" w:rsidR="00AD584A" w:rsidRPr="008C0506" w:rsidRDefault="00AD584A" w:rsidP="00AD584A">
            <w:pPr>
              <w:pStyle w:val="PlainText"/>
              <w:rPr>
                <w:rFonts w:ascii="Arial" w:hAnsi="Arial" w:cs="Arial"/>
                <w:szCs w:val="22"/>
              </w:rPr>
            </w:pPr>
            <w:proofErr w:type="spellStart"/>
            <w:proofErr w:type="gramStart"/>
            <w:r>
              <w:rPr>
                <w:rFonts w:ascii="Arial" w:hAnsi="Arial" w:cs="Arial"/>
                <w:szCs w:val="22"/>
              </w:rPr>
              <w:t>uuid</w:t>
            </w:r>
            <w:proofErr w:type="spellEnd"/>
            <w:proofErr w:type="gramEnd"/>
          </w:p>
        </w:tc>
        <w:tc>
          <w:tcPr>
            <w:tcW w:w="3690" w:type="dxa"/>
            <w:shd w:val="clear" w:color="auto" w:fill="auto"/>
          </w:tcPr>
          <w:p w14:paraId="63EB15F7" w14:textId="77777777" w:rsidR="00AD584A" w:rsidRPr="008C0506" w:rsidRDefault="00AD584A" w:rsidP="00AD584A">
            <w:pPr>
              <w:pStyle w:val="PlainText"/>
              <w:rPr>
                <w:rFonts w:ascii="Arial" w:hAnsi="Arial" w:cs="Arial"/>
                <w:szCs w:val="22"/>
              </w:rPr>
            </w:pPr>
            <w:proofErr w:type="gramStart"/>
            <w:r w:rsidRPr="008C0506">
              <w:rPr>
                <w:rFonts w:ascii="Arial" w:hAnsi="Arial" w:cs="Arial"/>
                <w:szCs w:val="22"/>
              </w:rPr>
              <w:t>universal</w:t>
            </w:r>
            <w:proofErr w:type="gramEnd"/>
            <w:r w:rsidRPr="008C0506">
              <w:rPr>
                <w:rFonts w:ascii="Arial" w:hAnsi="Arial" w:cs="Arial"/>
                <w:szCs w:val="22"/>
              </w:rPr>
              <w:t xml:space="preserve"> dataset identifier (reserved for future use: default is ‘unspecified’)</w:t>
            </w:r>
          </w:p>
        </w:tc>
        <w:tc>
          <w:tcPr>
            <w:tcW w:w="1440" w:type="dxa"/>
            <w:shd w:val="clear" w:color="auto" w:fill="auto"/>
          </w:tcPr>
          <w:p w14:paraId="4CB694F9" w14:textId="77777777" w:rsidR="00AD584A" w:rsidRPr="008C0506" w:rsidRDefault="00AD584A" w:rsidP="00AD584A">
            <w:pPr>
              <w:pStyle w:val="PlainText"/>
              <w:rPr>
                <w:rFonts w:ascii="Arial" w:hAnsi="Arial" w:cs="Arial"/>
                <w:szCs w:val="22"/>
              </w:rPr>
            </w:pPr>
          </w:p>
        </w:tc>
      </w:tr>
      <w:tr w:rsidR="00AD584A" w:rsidRPr="008C0506" w14:paraId="51769433" w14:textId="77777777" w:rsidTr="009F498C">
        <w:tc>
          <w:tcPr>
            <w:tcW w:w="900" w:type="dxa"/>
            <w:shd w:val="clear" w:color="auto" w:fill="auto"/>
          </w:tcPr>
          <w:p w14:paraId="6D177114"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3759ED39" w14:textId="120A5639" w:rsidR="00AD584A" w:rsidRPr="008C0506" w:rsidRDefault="00AD584A" w:rsidP="00AD584A">
            <w:pPr>
              <w:pStyle w:val="PlainText"/>
              <w:rPr>
                <w:rFonts w:ascii="Arial" w:hAnsi="Arial" w:cs="Arial"/>
                <w:szCs w:val="22"/>
              </w:rPr>
            </w:pPr>
            <w:proofErr w:type="gramStart"/>
            <w:r>
              <w:rPr>
                <w:rFonts w:ascii="Arial" w:hAnsi="Arial" w:cs="Arial"/>
                <w:szCs w:val="22"/>
              </w:rPr>
              <w:t>dataset</w:t>
            </w:r>
            <w:proofErr w:type="gramEnd"/>
            <w:r>
              <w:rPr>
                <w:rFonts w:ascii="Arial" w:hAnsi="Arial" w:cs="Arial"/>
                <w:szCs w:val="22"/>
              </w:rPr>
              <w:t>_s</w:t>
            </w:r>
            <w:r w:rsidRPr="008C0506">
              <w:rPr>
                <w:rFonts w:ascii="Arial" w:hAnsi="Arial" w:cs="Arial"/>
                <w:szCs w:val="22"/>
              </w:rPr>
              <w:t>ignature</w:t>
            </w:r>
            <w:r>
              <w:rPr>
                <w:rFonts w:ascii="Arial" w:hAnsi="Arial" w:cs="Arial"/>
                <w:szCs w:val="22"/>
              </w:rPr>
              <w:t>_md5</w:t>
            </w:r>
          </w:p>
        </w:tc>
        <w:tc>
          <w:tcPr>
            <w:tcW w:w="3690" w:type="dxa"/>
            <w:shd w:val="clear" w:color="auto" w:fill="auto"/>
          </w:tcPr>
          <w:p w14:paraId="0FEE7F59" w14:textId="77777777" w:rsidR="00AD584A" w:rsidRPr="008C0506" w:rsidRDefault="00AD584A" w:rsidP="00AD584A">
            <w:pPr>
              <w:pStyle w:val="PlainText"/>
              <w:rPr>
                <w:rFonts w:ascii="Arial" w:hAnsi="Arial" w:cs="Arial"/>
                <w:szCs w:val="22"/>
              </w:rPr>
            </w:pPr>
            <w:r w:rsidRPr="008C0506">
              <w:rPr>
                <w:rFonts w:ascii="Arial" w:hAnsi="Arial" w:cs="Arial"/>
                <w:szCs w:val="22"/>
              </w:rPr>
              <w:t>MD5 checksum</w:t>
            </w:r>
          </w:p>
        </w:tc>
        <w:tc>
          <w:tcPr>
            <w:tcW w:w="1440" w:type="dxa"/>
            <w:shd w:val="clear" w:color="auto" w:fill="auto"/>
          </w:tcPr>
          <w:p w14:paraId="4B98326D" w14:textId="77777777" w:rsidR="00AD584A" w:rsidRPr="008C0506" w:rsidRDefault="00AD584A" w:rsidP="00AD584A">
            <w:pPr>
              <w:pStyle w:val="PlainText"/>
              <w:rPr>
                <w:rFonts w:ascii="Arial" w:hAnsi="Arial" w:cs="Arial"/>
                <w:szCs w:val="22"/>
              </w:rPr>
            </w:pPr>
          </w:p>
        </w:tc>
      </w:tr>
      <w:tr w:rsidR="00AD584A" w:rsidRPr="008C0506" w14:paraId="15025757" w14:textId="77777777" w:rsidTr="009F498C">
        <w:tc>
          <w:tcPr>
            <w:tcW w:w="900" w:type="dxa"/>
            <w:shd w:val="clear" w:color="auto" w:fill="auto"/>
          </w:tcPr>
          <w:p w14:paraId="4D2052D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C17455E" w14:textId="75728675"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_sha1</w:t>
            </w:r>
          </w:p>
        </w:tc>
        <w:tc>
          <w:tcPr>
            <w:tcW w:w="3690" w:type="dxa"/>
            <w:shd w:val="clear" w:color="auto" w:fill="auto"/>
          </w:tcPr>
          <w:p w14:paraId="53CD0EA0" w14:textId="77777777" w:rsidR="00AD584A" w:rsidRPr="008C0506" w:rsidRDefault="00AD584A" w:rsidP="00AD584A">
            <w:pPr>
              <w:pStyle w:val="PlainText"/>
              <w:rPr>
                <w:rFonts w:ascii="Arial" w:hAnsi="Arial" w:cs="Arial"/>
                <w:szCs w:val="22"/>
              </w:rPr>
            </w:pPr>
            <w:r w:rsidRPr="008C0506">
              <w:rPr>
                <w:rFonts w:ascii="Arial" w:hAnsi="Arial" w:cs="Arial"/>
                <w:szCs w:val="22"/>
              </w:rPr>
              <w:t>SHA1 checksum</w:t>
            </w:r>
          </w:p>
        </w:tc>
        <w:tc>
          <w:tcPr>
            <w:tcW w:w="1440" w:type="dxa"/>
            <w:shd w:val="clear" w:color="auto" w:fill="auto"/>
          </w:tcPr>
          <w:p w14:paraId="7CB6E41E" w14:textId="77777777" w:rsidR="00AD584A" w:rsidRPr="008C0506" w:rsidRDefault="00AD584A" w:rsidP="00AD584A">
            <w:pPr>
              <w:pStyle w:val="PlainText"/>
              <w:rPr>
                <w:rFonts w:ascii="Arial" w:hAnsi="Arial" w:cs="Arial"/>
                <w:szCs w:val="22"/>
              </w:rPr>
            </w:pPr>
          </w:p>
        </w:tc>
      </w:tr>
      <w:tr w:rsidR="00AD584A" w:rsidRPr="008C0506" w14:paraId="060D4C8A" w14:textId="77777777" w:rsidTr="009F498C">
        <w:tc>
          <w:tcPr>
            <w:tcW w:w="900" w:type="dxa"/>
            <w:shd w:val="clear" w:color="auto" w:fill="auto"/>
          </w:tcPr>
          <w:p w14:paraId="15DD559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72A1391" w14:textId="41B05ADB" w:rsidR="00AD584A" w:rsidRPr="008C0506" w:rsidRDefault="00AD584A" w:rsidP="00AD584A">
            <w:pPr>
              <w:pStyle w:val="PlainText"/>
              <w:rPr>
                <w:rFonts w:ascii="Arial" w:hAnsi="Arial" w:cs="Arial"/>
                <w:szCs w:val="22"/>
              </w:rPr>
            </w:pPr>
            <w:proofErr w:type="spellStart"/>
            <w:r>
              <w:rPr>
                <w:rFonts w:ascii="Arial" w:hAnsi="Arial" w:cs="Arial"/>
                <w:szCs w:val="22"/>
              </w:rPr>
              <w:t>Data_size</w:t>
            </w:r>
            <w:proofErr w:type="spellEnd"/>
          </w:p>
        </w:tc>
        <w:tc>
          <w:tcPr>
            <w:tcW w:w="3690" w:type="dxa"/>
            <w:shd w:val="clear" w:color="auto" w:fill="auto"/>
          </w:tcPr>
          <w:p w14:paraId="543D8FF8" w14:textId="77777777" w:rsidR="00AD584A" w:rsidRPr="008C0506" w:rsidRDefault="00AD584A" w:rsidP="00AD584A">
            <w:pPr>
              <w:pStyle w:val="PlainText"/>
              <w:rPr>
                <w:rFonts w:ascii="Arial" w:hAnsi="Arial" w:cs="Arial"/>
                <w:szCs w:val="22"/>
              </w:rPr>
            </w:pPr>
            <w:r w:rsidRPr="008C0506">
              <w:rPr>
                <w:rFonts w:ascii="Arial" w:hAnsi="Arial" w:cs="Arial"/>
                <w:szCs w:val="22"/>
              </w:rPr>
              <w:t>Size of the dataset being deposited</w:t>
            </w:r>
          </w:p>
        </w:tc>
        <w:tc>
          <w:tcPr>
            <w:tcW w:w="1440" w:type="dxa"/>
            <w:shd w:val="clear" w:color="auto" w:fill="auto"/>
          </w:tcPr>
          <w:p w14:paraId="58C90551" w14:textId="77777777" w:rsidR="00AD584A" w:rsidRPr="008C0506" w:rsidRDefault="00AD584A" w:rsidP="00AD584A">
            <w:pPr>
              <w:pStyle w:val="PlainText"/>
              <w:rPr>
                <w:rFonts w:ascii="Arial" w:hAnsi="Arial" w:cs="Arial"/>
                <w:szCs w:val="22"/>
              </w:rPr>
            </w:pPr>
          </w:p>
        </w:tc>
      </w:tr>
      <w:tr w:rsidR="00AD584A" w:rsidRPr="008C0506" w14:paraId="648DF1C9" w14:textId="77777777" w:rsidTr="009F498C">
        <w:tc>
          <w:tcPr>
            <w:tcW w:w="900" w:type="dxa"/>
            <w:shd w:val="clear" w:color="auto" w:fill="auto"/>
          </w:tcPr>
          <w:p w14:paraId="473DED33"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DC197AB" w14:textId="01F48F6B" w:rsidR="00AD584A" w:rsidRPr="008C0506" w:rsidRDefault="00AD584A" w:rsidP="00AD584A">
            <w:pPr>
              <w:pStyle w:val="PlainText"/>
              <w:rPr>
                <w:rFonts w:ascii="Arial" w:hAnsi="Arial" w:cs="Arial"/>
                <w:szCs w:val="22"/>
              </w:rPr>
            </w:pPr>
            <w:proofErr w:type="spellStart"/>
            <w:proofErr w:type="gramStart"/>
            <w:r>
              <w:rPr>
                <w:rFonts w:ascii="Arial" w:hAnsi="Arial" w:cs="Arial"/>
                <w:szCs w:val="22"/>
              </w:rPr>
              <w:t>create</w:t>
            </w:r>
            <w:proofErr w:type="gramEnd"/>
            <w:r>
              <w:rPr>
                <w:rFonts w:ascii="Arial" w:hAnsi="Arial" w:cs="Arial"/>
                <w:szCs w:val="22"/>
              </w:rPr>
              <w:t>_date</w:t>
            </w:r>
            <w:proofErr w:type="spellEnd"/>
          </w:p>
        </w:tc>
        <w:tc>
          <w:tcPr>
            <w:tcW w:w="3690" w:type="dxa"/>
            <w:shd w:val="clear" w:color="auto" w:fill="auto"/>
          </w:tcPr>
          <w:p w14:paraId="76E4424D" w14:textId="08507E65"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2DD0733E" w14:textId="77777777" w:rsidR="00AD584A" w:rsidRPr="008C0506" w:rsidRDefault="00AD584A" w:rsidP="00AD584A">
            <w:pPr>
              <w:pStyle w:val="PlainText"/>
              <w:rPr>
                <w:rFonts w:ascii="Arial" w:hAnsi="Arial" w:cs="Arial"/>
                <w:szCs w:val="22"/>
              </w:rPr>
            </w:pPr>
          </w:p>
        </w:tc>
      </w:tr>
      <w:tr w:rsidR="00AD584A" w:rsidRPr="008C0506" w14:paraId="5D65AB56" w14:textId="77777777" w:rsidTr="009F498C">
        <w:tc>
          <w:tcPr>
            <w:tcW w:w="900" w:type="dxa"/>
            <w:shd w:val="clear" w:color="auto" w:fill="auto"/>
          </w:tcPr>
          <w:p w14:paraId="3481948C"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A2C813E" w14:textId="5E020C01" w:rsidR="00AD584A" w:rsidRPr="008C0506" w:rsidRDefault="00AD584A" w:rsidP="00AD584A">
            <w:pPr>
              <w:pStyle w:val="PlainText"/>
              <w:rPr>
                <w:rFonts w:ascii="Arial" w:hAnsi="Arial" w:cs="Arial"/>
                <w:szCs w:val="22"/>
              </w:rPr>
            </w:pPr>
            <w:proofErr w:type="spellStart"/>
            <w:proofErr w:type="gramStart"/>
            <w:r>
              <w:rPr>
                <w:rFonts w:ascii="Arial" w:hAnsi="Arial" w:cs="Arial"/>
                <w:szCs w:val="22"/>
              </w:rPr>
              <w:t>u</w:t>
            </w:r>
            <w:r w:rsidRPr="008C0506">
              <w:rPr>
                <w:rFonts w:ascii="Arial" w:hAnsi="Arial" w:cs="Arial"/>
                <w:szCs w:val="22"/>
              </w:rPr>
              <w:t>pdate</w:t>
            </w:r>
            <w:proofErr w:type="gramEnd"/>
            <w:r>
              <w:rPr>
                <w:rFonts w:ascii="Arial" w:hAnsi="Arial" w:cs="Arial"/>
                <w:szCs w:val="22"/>
              </w:rPr>
              <w:t>_date</w:t>
            </w:r>
            <w:proofErr w:type="spellEnd"/>
          </w:p>
        </w:tc>
        <w:tc>
          <w:tcPr>
            <w:tcW w:w="3690" w:type="dxa"/>
            <w:shd w:val="clear" w:color="auto" w:fill="auto"/>
          </w:tcPr>
          <w:p w14:paraId="4867252E" w14:textId="0AD9BE8F"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380A20A4" w14:textId="77777777" w:rsidR="00AD584A" w:rsidRPr="008C0506" w:rsidRDefault="00AD584A" w:rsidP="00AD584A">
            <w:pPr>
              <w:pStyle w:val="PlainText"/>
              <w:rPr>
                <w:rFonts w:ascii="Arial" w:hAnsi="Arial" w:cs="Arial"/>
                <w:szCs w:val="22"/>
              </w:rPr>
            </w:pPr>
          </w:p>
        </w:tc>
      </w:tr>
      <w:tr w:rsidR="00AD584A" w:rsidRPr="008C0506" w14:paraId="632B536E" w14:textId="77777777" w:rsidTr="009F498C">
        <w:tc>
          <w:tcPr>
            <w:tcW w:w="900" w:type="dxa"/>
            <w:shd w:val="clear" w:color="auto" w:fill="auto"/>
          </w:tcPr>
          <w:p w14:paraId="38B24DF2"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B650380" w14:textId="63139FBE" w:rsidR="00AD584A" w:rsidRPr="008C0506" w:rsidRDefault="00AD584A" w:rsidP="00AD584A">
            <w:pPr>
              <w:pStyle w:val="PlainText"/>
              <w:rPr>
                <w:rFonts w:ascii="Arial" w:hAnsi="Arial" w:cs="Arial"/>
                <w:szCs w:val="22"/>
              </w:rPr>
            </w:pPr>
            <w:proofErr w:type="spellStart"/>
            <w:proofErr w:type="gramStart"/>
            <w:r>
              <w:rPr>
                <w:rFonts w:ascii="Arial" w:hAnsi="Arial" w:cs="Arial"/>
              </w:rPr>
              <w:t>registerd</w:t>
            </w:r>
            <w:proofErr w:type="gramEnd"/>
            <w:r>
              <w:rPr>
                <w:rFonts w:ascii="Arial" w:hAnsi="Arial" w:cs="Arial"/>
              </w:rPr>
              <w:t>_by</w:t>
            </w:r>
            <w:proofErr w:type="spellEnd"/>
          </w:p>
        </w:tc>
        <w:tc>
          <w:tcPr>
            <w:tcW w:w="3690" w:type="dxa"/>
            <w:shd w:val="clear" w:color="auto" w:fill="auto"/>
          </w:tcPr>
          <w:p w14:paraId="5D43FD05" w14:textId="02E417E4" w:rsidR="00AD584A" w:rsidRPr="008C0506" w:rsidRDefault="00AD584A" w:rsidP="00AD584A">
            <w:pPr>
              <w:pStyle w:val="PlainText"/>
              <w:rPr>
                <w:rFonts w:ascii="Arial" w:hAnsi="Arial" w:cs="Arial"/>
                <w:szCs w:val="22"/>
              </w:rPr>
            </w:pPr>
            <w:r w:rsidRPr="008104DB">
              <w:rPr>
                <w:rFonts w:ascii="Arial" w:hAnsi="Arial" w:cs="Arial"/>
              </w:rPr>
              <w:t>User depositing the dataset</w:t>
            </w:r>
          </w:p>
        </w:tc>
        <w:tc>
          <w:tcPr>
            <w:tcW w:w="1440" w:type="dxa"/>
            <w:shd w:val="clear" w:color="auto" w:fill="auto"/>
          </w:tcPr>
          <w:p w14:paraId="144E9983" w14:textId="77777777" w:rsidR="00AD584A" w:rsidRPr="008C0506" w:rsidRDefault="00AD584A" w:rsidP="00AD584A">
            <w:pPr>
              <w:pStyle w:val="PlainText"/>
              <w:rPr>
                <w:rFonts w:ascii="Arial" w:hAnsi="Arial" w:cs="Arial"/>
                <w:szCs w:val="22"/>
              </w:rPr>
            </w:pPr>
          </w:p>
        </w:tc>
      </w:tr>
      <w:tr w:rsidR="00AD584A" w:rsidRPr="008C0506" w14:paraId="002C8826" w14:textId="77777777" w:rsidTr="009F498C">
        <w:tc>
          <w:tcPr>
            <w:tcW w:w="900" w:type="dxa"/>
            <w:shd w:val="clear" w:color="auto" w:fill="auto"/>
          </w:tcPr>
          <w:p w14:paraId="206AF928"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42E5311F" w14:textId="415E0B72" w:rsidR="00AD584A" w:rsidRPr="008C0506" w:rsidRDefault="00AD584A" w:rsidP="00AD584A">
            <w:pPr>
              <w:pStyle w:val="PlainText"/>
              <w:rPr>
                <w:rFonts w:ascii="Arial" w:hAnsi="Arial" w:cs="Arial"/>
                <w:szCs w:val="22"/>
              </w:rPr>
            </w:pPr>
            <w:proofErr w:type="spellStart"/>
            <w:proofErr w:type="gramStart"/>
            <w:r>
              <w:rPr>
                <w:rFonts w:ascii="Arial" w:hAnsi="Arial" w:cs="Arial"/>
              </w:rPr>
              <w:t>registered</w:t>
            </w:r>
            <w:proofErr w:type="gramEnd"/>
            <w:r>
              <w:rPr>
                <w:rFonts w:ascii="Arial" w:hAnsi="Arial" w:cs="Arial"/>
              </w:rPr>
              <w:t>_by_name</w:t>
            </w:r>
            <w:proofErr w:type="spellEnd"/>
          </w:p>
        </w:tc>
        <w:tc>
          <w:tcPr>
            <w:tcW w:w="3690" w:type="dxa"/>
            <w:shd w:val="clear" w:color="auto" w:fill="auto"/>
          </w:tcPr>
          <w:p w14:paraId="6D9A57F0" w14:textId="59DEE65F" w:rsidR="00AD584A" w:rsidRPr="008C0506" w:rsidRDefault="00AD584A" w:rsidP="00AD584A">
            <w:pPr>
              <w:pStyle w:val="PlainText"/>
              <w:rPr>
                <w:rFonts w:ascii="Arial" w:hAnsi="Arial" w:cs="Arial"/>
                <w:szCs w:val="22"/>
              </w:rPr>
            </w:pPr>
            <w:r w:rsidRPr="008104DB">
              <w:rPr>
                <w:rFonts w:ascii="Arial" w:hAnsi="Arial" w:cs="Arial"/>
              </w:rPr>
              <w:t>Name of the person registering the dataset</w:t>
            </w:r>
          </w:p>
        </w:tc>
        <w:tc>
          <w:tcPr>
            <w:tcW w:w="1440" w:type="dxa"/>
            <w:shd w:val="clear" w:color="auto" w:fill="auto"/>
          </w:tcPr>
          <w:p w14:paraId="552C7EAF" w14:textId="77777777" w:rsidR="00AD584A" w:rsidRPr="008C0506" w:rsidRDefault="00AD584A" w:rsidP="00AD584A">
            <w:pPr>
              <w:pStyle w:val="PlainText"/>
              <w:rPr>
                <w:rFonts w:ascii="Arial" w:hAnsi="Arial" w:cs="Arial"/>
                <w:szCs w:val="22"/>
              </w:rPr>
            </w:pPr>
          </w:p>
        </w:tc>
      </w:tr>
      <w:tr w:rsidR="00AD584A" w:rsidRPr="008C0506" w14:paraId="0D2D072A" w14:textId="77777777" w:rsidTr="009F498C">
        <w:tc>
          <w:tcPr>
            <w:tcW w:w="900" w:type="dxa"/>
            <w:shd w:val="clear" w:color="auto" w:fill="auto"/>
          </w:tcPr>
          <w:p w14:paraId="476FD23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7E0CC4C" w14:textId="339E3B84" w:rsidR="00AD584A" w:rsidRPr="008C0506" w:rsidRDefault="00AD584A" w:rsidP="00AD584A">
            <w:pPr>
              <w:pStyle w:val="PlainText"/>
              <w:rPr>
                <w:rFonts w:ascii="Arial" w:hAnsi="Arial" w:cs="Arial"/>
                <w:szCs w:val="22"/>
              </w:rPr>
            </w:pPr>
            <w:proofErr w:type="spellStart"/>
            <w:proofErr w:type="gramStart"/>
            <w:r>
              <w:rPr>
                <w:rFonts w:ascii="Arial" w:hAnsi="Arial" w:cs="Arial"/>
              </w:rPr>
              <w:t>registered</w:t>
            </w:r>
            <w:proofErr w:type="gramEnd"/>
            <w:r>
              <w:rPr>
                <w:rFonts w:ascii="Arial" w:hAnsi="Arial" w:cs="Arial"/>
              </w:rPr>
              <w:t>_by_doc</w:t>
            </w:r>
            <w:proofErr w:type="spellEnd"/>
          </w:p>
        </w:tc>
        <w:tc>
          <w:tcPr>
            <w:tcW w:w="3690" w:type="dxa"/>
            <w:shd w:val="clear" w:color="auto" w:fill="auto"/>
          </w:tcPr>
          <w:p w14:paraId="760A3D92" w14:textId="27A95C1B" w:rsidR="00AD584A" w:rsidRPr="008C0506" w:rsidRDefault="00AD584A" w:rsidP="00AD584A">
            <w:pPr>
              <w:pStyle w:val="PlainText"/>
              <w:rPr>
                <w:rFonts w:ascii="Arial" w:hAnsi="Arial" w:cs="Arial"/>
                <w:szCs w:val="22"/>
              </w:rPr>
            </w:pPr>
            <w:r w:rsidRPr="008104DB">
              <w:rPr>
                <w:rFonts w:ascii="Arial" w:hAnsi="Arial" w:cs="Arial"/>
              </w:rPr>
              <w:t>Division, Organization, Center of the user registering the dataset</w:t>
            </w:r>
          </w:p>
        </w:tc>
        <w:tc>
          <w:tcPr>
            <w:tcW w:w="1440" w:type="dxa"/>
            <w:shd w:val="clear" w:color="auto" w:fill="auto"/>
          </w:tcPr>
          <w:p w14:paraId="01E91290" w14:textId="77777777" w:rsidR="00AD584A" w:rsidRPr="008C0506" w:rsidRDefault="00AD584A" w:rsidP="00AD584A">
            <w:pPr>
              <w:pStyle w:val="PlainText"/>
              <w:rPr>
                <w:rFonts w:ascii="Arial" w:hAnsi="Arial" w:cs="Arial"/>
                <w:szCs w:val="22"/>
              </w:rPr>
            </w:pPr>
          </w:p>
        </w:tc>
      </w:tr>
      <w:tr w:rsidR="00AD584A" w:rsidRPr="008C0506" w14:paraId="4CD5BF19" w14:textId="77777777" w:rsidTr="009F498C">
        <w:tc>
          <w:tcPr>
            <w:tcW w:w="900" w:type="dxa"/>
            <w:shd w:val="clear" w:color="auto" w:fill="auto"/>
          </w:tcPr>
          <w:p w14:paraId="1378901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133D17FB" w14:textId="003A4937" w:rsidR="00AD584A" w:rsidRPr="008C0506" w:rsidRDefault="00AD584A" w:rsidP="00AD584A">
            <w:pPr>
              <w:pStyle w:val="PlainText"/>
              <w:rPr>
                <w:rFonts w:ascii="Arial" w:hAnsi="Arial" w:cs="Arial"/>
                <w:szCs w:val="22"/>
              </w:rPr>
            </w:pPr>
            <w:proofErr w:type="spellStart"/>
            <w:proofErr w:type="gramStart"/>
            <w:r>
              <w:rPr>
                <w:rFonts w:ascii="Arial" w:hAnsi="Arial" w:cs="Arial"/>
                <w:szCs w:val="22"/>
              </w:rPr>
              <w:t>source</w:t>
            </w:r>
            <w:proofErr w:type="gramEnd"/>
            <w:r>
              <w:rPr>
                <w:rFonts w:ascii="Arial" w:hAnsi="Arial" w:cs="Arial"/>
                <w:szCs w:val="22"/>
              </w:rPr>
              <w:t>_globus_p</w:t>
            </w:r>
            <w:r w:rsidRPr="008C0506">
              <w:rPr>
                <w:rFonts w:ascii="Arial" w:hAnsi="Arial" w:cs="Arial"/>
                <w:szCs w:val="22"/>
              </w:rPr>
              <w:t>ath</w:t>
            </w:r>
            <w:proofErr w:type="spellEnd"/>
          </w:p>
        </w:tc>
        <w:tc>
          <w:tcPr>
            <w:tcW w:w="3690" w:type="dxa"/>
            <w:shd w:val="clear" w:color="auto" w:fill="auto"/>
          </w:tcPr>
          <w:p w14:paraId="29CDA631" w14:textId="77777777" w:rsidR="00AD584A" w:rsidRPr="008C0506" w:rsidRDefault="00AD584A" w:rsidP="00AD584A">
            <w:pPr>
              <w:pStyle w:val="PlainText"/>
              <w:rPr>
                <w:rFonts w:ascii="Arial" w:hAnsi="Arial" w:cs="Arial"/>
                <w:szCs w:val="22"/>
              </w:rPr>
            </w:pPr>
            <w:r w:rsidRPr="008C0506">
              <w:rPr>
                <w:rFonts w:ascii="Arial" w:hAnsi="Arial" w:cs="Arial"/>
                <w:szCs w:val="22"/>
              </w:rPr>
              <w:t>Data Source Globus Path</w:t>
            </w:r>
          </w:p>
        </w:tc>
        <w:tc>
          <w:tcPr>
            <w:tcW w:w="1440" w:type="dxa"/>
            <w:shd w:val="clear" w:color="auto" w:fill="auto"/>
          </w:tcPr>
          <w:p w14:paraId="516D6D82" w14:textId="77777777" w:rsidR="00AD584A" w:rsidRPr="008C0506" w:rsidRDefault="00AD584A" w:rsidP="00AD584A">
            <w:pPr>
              <w:pStyle w:val="PlainText"/>
              <w:rPr>
                <w:rFonts w:ascii="Arial" w:hAnsi="Arial" w:cs="Arial"/>
                <w:szCs w:val="22"/>
              </w:rPr>
            </w:pPr>
          </w:p>
        </w:tc>
      </w:tr>
      <w:tr w:rsidR="00AD584A" w:rsidRPr="008C0506" w14:paraId="1CD267B3" w14:textId="77777777" w:rsidTr="009F498C">
        <w:tc>
          <w:tcPr>
            <w:tcW w:w="900" w:type="dxa"/>
            <w:shd w:val="clear" w:color="auto" w:fill="auto"/>
          </w:tcPr>
          <w:p w14:paraId="3B0F8A7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E4051DF" w14:textId="3E355AE1" w:rsidR="00AD584A" w:rsidRDefault="00AD584A" w:rsidP="00AD584A">
            <w:pPr>
              <w:ind w:left="0"/>
              <w:jc w:val="left"/>
              <w:rPr>
                <w:rFonts w:ascii="Arial" w:hAnsi="Arial" w:cs="Arial"/>
                <w:sz w:val="22"/>
                <w:szCs w:val="22"/>
              </w:rPr>
            </w:pPr>
            <w:proofErr w:type="spellStart"/>
            <w:proofErr w:type="gramStart"/>
            <w:r>
              <w:rPr>
                <w:rFonts w:ascii="Arial" w:hAnsi="Arial" w:cs="Arial"/>
                <w:sz w:val="22"/>
                <w:szCs w:val="22"/>
              </w:rPr>
              <w:t>source</w:t>
            </w:r>
            <w:proofErr w:type="gramEnd"/>
            <w:r>
              <w:rPr>
                <w:rFonts w:ascii="Arial" w:hAnsi="Arial" w:cs="Arial"/>
                <w:sz w:val="22"/>
                <w:szCs w:val="22"/>
              </w:rPr>
              <w:t>_globus_endpoint</w:t>
            </w:r>
            <w:proofErr w:type="spellEnd"/>
          </w:p>
        </w:tc>
        <w:tc>
          <w:tcPr>
            <w:tcW w:w="3690" w:type="dxa"/>
            <w:shd w:val="clear" w:color="auto" w:fill="auto"/>
          </w:tcPr>
          <w:p w14:paraId="6491B2E6" w14:textId="7068A729" w:rsidR="00AD584A" w:rsidRPr="008C0506" w:rsidRDefault="00AD584A" w:rsidP="00AD584A">
            <w:pPr>
              <w:ind w:left="0"/>
              <w:rPr>
                <w:rFonts w:ascii="Arial" w:hAnsi="Arial" w:cs="Arial"/>
                <w:sz w:val="22"/>
                <w:szCs w:val="22"/>
              </w:rPr>
            </w:pPr>
            <w:r w:rsidRPr="008C0506">
              <w:rPr>
                <w:rFonts w:ascii="Arial" w:hAnsi="Arial" w:cs="Arial"/>
                <w:szCs w:val="22"/>
              </w:rPr>
              <w:t xml:space="preserve">Data Source Globus </w:t>
            </w:r>
            <w:r>
              <w:rPr>
                <w:rFonts w:ascii="Arial" w:hAnsi="Arial" w:cs="Arial"/>
                <w:szCs w:val="22"/>
              </w:rPr>
              <w:t>Endpoint</w:t>
            </w:r>
          </w:p>
        </w:tc>
        <w:tc>
          <w:tcPr>
            <w:tcW w:w="1440" w:type="dxa"/>
            <w:shd w:val="clear" w:color="auto" w:fill="auto"/>
          </w:tcPr>
          <w:p w14:paraId="4489080E" w14:textId="77777777" w:rsidR="00AD584A" w:rsidRPr="008C0506" w:rsidRDefault="00AD584A" w:rsidP="00AD584A">
            <w:pPr>
              <w:pStyle w:val="PlainText"/>
              <w:rPr>
                <w:rFonts w:ascii="Arial" w:hAnsi="Arial" w:cs="Arial"/>
                <w:szCs w:val="22"/>
              </w:rPr>
            </w:pPr>
          </w:p>
        </w:tc>
      </w:tr>
      <w:tr w:rsidR="00AD584A" w:rsidRPr="008C0506" w14:paraId="44B87D02" w14:textId="77777777" w:rsidTr="009F498C">
        <w:tc>
          <w:tcPr>
            <w:tcW w:w="900" w:type="dxa"/>
            <w:shd w:val="clear" w:color="auto" w:fill="auto"/>
          </w:tcPr>
          <w:p w14:paraId="3F1108CF"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0B8BC82A" w14:textId="548004F8" w:rsidR="00AD584A" w:rsidRPr="008C0506" w:rsidRDefault="00AD584A" w:rsidP="00AD584A">
            <w:pPr>
              <w:ind w:left="0"/>
              <w:jc w:val="left"/>
              <w:rPr>
                <w:rFonts w:ascii="Arial" w:hAnsi="Arial" w:cs="Arial"/>
                <w:sz w:val="22"/>
                <w:szCs w:val="22"/>
              </w:rPr>
            </w:pPr>
            <w:proofErr w:type="spellStart"/>
            <w:r>
              <w:rPr>
                <w:rFonts w:ascii="Arial" w:hAnsi="Arial" w:cs="Arial"/>
                <w:sz w:val="22"/>
                <w:szCs w:val="22"/>
              </w:rPr>
              <w:t>Date_globus_e</w:t>
            </w:r>
            <w:r w:rsidRPr="008C0506">
              <w:rPr>
                <w:rFonts w:ascii="Arial" w:hAnsi="Arial" w:cs="Arial"/>
                <w:sz w:val="22"/>
                <w:szCs w:val="22"/>
              </w:rPr>
              <w:t>ndpoint</w:t>
            </w:r>
            <w:proofErr w:type="spellEnd"/>
          </w:p>
        </w:tc>
        <w:tc>
          <w:tcPr>
            <w:tcW w:w="3690" w:type="dxa"/>
            <w:shd w:val="clear" w:color="auto" w:fill="auto"/>
          </w:tcPr>
          <w:p w14:paraId="0C8ABA5E"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Endpoint</w:t>
            </w:r>
          </w:p>
          <w:p w14:paraId="411C6A16" w14:textId="77777777" w:rsidR="00AD584A" w:rsidRPr="008C0506" w:rsidRDefault="00AD584A" w:rsidP="00AD584A">
            <w:pPr>
              <w:pStyle w:val="PlainText"/>
              <w:rPr>
                <w:rFonts w:ascii="Arial" w:hAnsi="Arial" w:cs="Arial"/>
                <w:szCs w:val="22"/>
              </w:rPr>
            </w:pPr>
          </w:p>
        </w:tc>
        <w:tc>
          <w:tcPr>
            <w:tcW w:w="1440" w:type="dxa"/>
            <w:shd w:val="clear" w:color="auto" w:fill="auto"/>
          </w:tcPr>
          <w:p w14:paraId="7A1EA1D5" w14:textId="77777777" w:rsidR="00AD584A" w:rsidRPr="008C0506" w:rsidRDefault="00AD584A" w:rsidP="00AD584A">
            <w:pPr>
              <w:pStyle w:val="PlainText"/>
              <w:rPr>
                <w:rFonts w:ascii="Arial" w:hAnsi="Arial" w:cs="Arial"/>
                <w:szCs w:val="22"/>
              </w:rPr>
            </w:pPr>
          </w:p>
        </w:tc>
      </w:tr>
      <w:tr w:rsidR="00AD584A" w:rsidRPr="008C0506" w14:paraId="2F118E36" w14:textId="77777777" w:rsidTr="009F498C">
        <w:tc>
          <w:tcPr>
            <w:tcW w:w="900" w:type="dxa"/>
            <w:shd w:val="clear" w:color="auto" w:fill="auto"/>
          </w:tcPr>
          <w:p w14:paraId="74A09A47"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04B8CDA" w14:textId="205AE9EC" w:rsidR="00AD584A" w:rsidRPr="008C0506" w:rsidRDefault="00AD584A" w:rsidP="00AD584A">
            <w:pPr>
              <w:ind w:left="0"/>
              <w:jc w:val="left"/>
              <w:rPr>
                <w:rFonts w:ascii="Arial" w:hAnsi="Arial" w:cs="Arial"/>
                <w:sz w:val="22"/>
                <w:szCs w:val="22"/>
              </w:rPr>
            </w:pPr>
            <w:proofErr w:type="spellStart"/>
            <w:proofErr w:type="gramStart"/>
            <w:r>
              <w:rPr>
                <w:rFonts w:ascii="Arial" w:hAnsi="Arial" w:cs="Arial"/>
                <w:sz w:val="22"/>
                <w:szCs w:val="22"/>
              </w:rPr>
              <w:t>data</w:t>
            </w:r>
            <w:proofErr w:type="gramEnd"/>
            <w:r>
              <w:rPr>
                <w:rFonts w:ascii="Arial" w:hAnsi="Arial" w:cs="Arial"/>
                <w:sz w:val="22"/>
                <w:szCs w:val="22"/>
              </w:rPr>
              <w:t>_globus_p</w:t>
            </w:r>
            <w:r w:rsidRPr="008C0506">
              <w:rPr>
                <w:rFonts w:ascii="Arial" w:hAnsi="Arial" w:cs="Arial"/>
                <w:sz w:val="22"/>
                <w:szCs w:val="22"/>
              </w:rPr>
              <w:t>ath</w:t>
            </w:r>
            <w:proofErr w:type="spellEnd"/>
          </w:p>
          <w:p w14:paraId="7D677928" w14:textId="77777777" w:rsidR="00AD584A" w:rsidRPr="008C0506" w:rsidRDefault="00AD584A" w:rsidP="00AD584A">
            <w:pPr>
              <w:pStyle w:val="PlainText"/>
              <w:rPr>
                <w:rFonts w:ascii="Arial" w:hAnsi="Arial" w:cs="Arial"/>
                <w:szCs w:val="22"/>
              </w:rPr>
            </w:pPr>
          </w:p>
        </w:tc>
        <w:tc>
          <w:tcPr>
            <w:tcW w:w="3690" w:type="dxa"/>
            <w:shd w:val="clear" w:color="auto" w:fill="auto"/>
          </w:tcPr>
          <w:p w14:paraId="059FFE4D"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Path</w:t>
            </w:r>
          </w:p>
          <w:p w14:paraId="65EB92BB" w14:textId="77777777" w:rsidR="00AD584A" w:rsidRPr="008C0506" w:rsidRDefault="00AD584A" w:rsidP="00AD584A">
            <w:pPr>
              <w:pStyle w:val="PlainText"/>
              <w:rPr>
                <w:rFonts w:ascii="Arial" w:hAnsi="Arial" w:cs="Arial"/>
                <w:szCs w:val="22"/>
              </w:rPr>
            </w:pPr>
          </w:p>
        </w:tc>
        <w:tc>
          <w:tcPr>
            <w:tcW w:w="1440" w:type="dxa"/>
            <w:shd w:val="clear" w:color="auto" w:fill="auto"/>
          </w:tcPr>
          <w:p w14:paraId="19690A12" w14:textId="77777777" w:rsidR="00AD584A" w:rsidRPr="008C0506" w:rsidRDefault="00AD584A" w:rsidP="00AD584A">
            <w:pPr>
              <w:pStyle w:val="PlainText"/>
              <w:rPr>
                <w:rFonts w:ascii="Arial" w:hAnsi="Arial" w:cs="Arial"/>
                <w:szCs w:val="22"/>
              </w:rPr>
            </w:pPr>
          </w:p>
        </w:tc>
      </w:tr>
    </w:tbl>
    <w:p w14:paraId="4F8983DC" w14:textId="77777777" w:rsidR="00C07BF1" w:rsidRDefault="00C07BF1" w:rsidP="0025476C">
      <w:pPr>
        <w:pStyle w:val="BodyText"/>
        <w:ind w:left="0"/>
        <w:rPr>
          <w:rFonts w:ascii="Arial" w:hAnsi="Arial" w:cs="Arial"/>
        </w:rPr>
      </w:pPr>
    </w:p>
    <w:p w14:paraId="2D4BA967" w14:textId="77777777" w:rsidR="00B80D60" w:rsidRDefault="00B80D60" w:rsidP="0025476C">
      <w:pPr>
        <w:pStyle w:val="BodyText"/>
        <w:ind w:left="0"/>
        <w:rPr>
          <w:rFonts w:ascii="Arial" w:hAnsi="Arial" w:cs="Arial"/>
        </w:rPr>
      </w:pPr>
    </w:p>
    <w:p w14:paraId="2B7D21A4" w14:textId="0DB6E884" w:rsidR="008D29AA" w:rsidRPr="00E05D14" w:rsidRDefault="00E05D14" w:rsidP="00E05D14">
      <w:pPr>
        <w:pStyle w:val="BodyText"/>
        <w:ind w:left="0"/>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provides flexible way to configure metadata attributes through a policy file. Following is an example of the policy file.</w:t>
      </w:r>
    </w:p>
    <w:p w14:paraId="7A805BE1" w14:textId="77777777" w:rsidR="008D29AA" w:rsidRDefault="008D29AA" w:rsidP="003B7EBF">
      <w:pPr>
        <w:pStyle w:val="BodyText"/>
        <w:rPr>
          <w:rFonts w:ascii="Arial" w:hAnsi="Arial" w:cs="Arial"/>
        </w:rPr>
      </w:pPr>
    </w:p>
    <w:tbl>
      <w:tblPr>
        <w:tblStyle w:val="TableGrid"/>
        <w:tblW w:w="0" w:type="auto"/>
        <w:tblLook w:val="04A0" w:firstRow="1" w:lastRow="0" w:firstColumn="1" w:lastColumn="0" w:noHBand="0" w:noVBand="1"/>
      </w:tblPr>
      <w:tblGrid>
        <w:gridCol w:w="9350"/>
      </w:tblGrid>
      <w:tr w:rsidR="0039410C" w:rsidRPr="00CA34BF" w14:paraId="3EB1DB19" w14:textId="77777777" w:rsidTr="00822CBF">
        <w:tc>
          <w:tcPr>
            <w:tcW w:w="9350" w:type="dxa"/>
          </w:tcPr>
          <w:p w14:paraId="2951B5A2" w14:textId="77777777" w:rsidR="0039410C" w:rsidRPr="006A1B41" w:rsidRDefault="0039410C" w:rsidP="00822CBF">
            <w:pPr>
              <w:spacing w:line="360" w:lineRule="auto"/>
              <w:rPr>
                <w:rFonts w:ascii="Arial" w:hAnsi="Arial" w:cs="Arial"/>
                <w:b/>
              </w:rPr>
            </w:pPr>
            <w:r w:rsidRPr="006A1B41">
              <w:rPr>
                <w:rFonts w:ascii="Arial" w:hAnsi="Arial" w:cs="Arial"/>
                <w:b/>
              </w:rPr>
              <w:t>Sample Policy File</w:t>
            </w:r>
          </w:p>
        </w:tc>
      </w:tr>
      <w:tr w:rsidR="0039410C" w:rsidRPr="00CA34BF" w14:paraId="72F08B54" w14:textId="77777777" w:rsidTr="00822CBF">
        <w:tc>
          <w:tcPr>
            <w:tcW w:w="9350" w:type="dxa"/>
          </w:tcPr>
          <w:p w14:paraId="482F205A" w14:textId="77777777" w:rsidR="0039410C" w:rsidRPr="006A1B41" w:rsidRDefault="0039410C" w:rsidP="00711FF5">
            <w:pPr>
              <w:spacing w:before="0" w:after="0" w:line="276" w:lineRule="auto"/>
              <w:rPr>
                <w:rFonts w:ascii="Arial" w:hAnsi="Arial" w:cs="Arial"/>
              </w:rPr>
            </w:pPr>
            <w:r w:rsidRPr="006A1B41">
              <w:rPr>
                <w:rFonts w:ascii="Arial" w:hAnsi="Arial" w:cs="Arial"/>
              </w:rPr>
              <w:t>{"</w:t>
            </w:r>
            <w:proofErr w:type="spellStart"/>
            <w:r w:rsidRPr="006A1B41">
              <w:rPr>
                <w:rFonts w:ascii="Arial" w:hAnsi="Arial" w:cs="Arial"/>
              </w:rPr>
              <w:t>HpcMetadataValidationRules</w:t>
            </w:r>
            <w:proofErr w:type="spellEnd"/>
            <w:r w:rsidRPr="006A1B41">
              <w:rPr>
                <w:rFonts w:ascii="Arial" w:hAnsi="Arial" w:cs="Arial"/>
              </w:rPr>
              <w:t>": {</w:t>
            </w:r>
          </w:p>
          <w:p w14:paraId="52F90778"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collectionMetadataValidationRules</w:t>
            </w:r>
            <w:proofErr w:type="spellEnd"/>
            <w:proofErr w:type="gramEnd"/>
            <w:r w:rsidRPr="006A1B41">
              <w:rPr>
                <w:rFonts w:ascii="Arial" w:hAnsi="Arial" w:cs="Arial"/>
              </w:rPr>
              <w:t>":    [</w:t>
            </w:r>
          </w:p>
          <w:p w14:paraId="36A05A3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40B1BEB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attribute</w:t>
            </w:r>
            <w:proofErr w:type="gramEnd"/>
            <w:r w:rsidRPr="006A1B41">
              <w:rPr>
                <w:rFonts w:ascii="Arial" w:hAnsi="Arial" w:cs="Arial"/>
              </w:rPr>
              <w:t>": "Collection type",</w:t>
            </w:r>
          </w:p>
          <w:p w14:paraId="7DEEE21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mandatory</w:t>
            </w:r>
            <w:proofErr w:type="gramEnd"/>
            <w:r w:rsidRPr="006A1B41">
              <w:rPr>
                <w:rFonts w:ascii="Arial" w:hAnsi="Arial" w:cs="Arial"/>
              </w:rPr>
              <w:t>": true,</w:t>
            </w:r>
          </w:p>
          <w:p w14:paraId="5064D4F0"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validValues</w:t>
            </w:r>
            <w:proofErr w:type="spellEnd"/>
            <w:proofErr w:type="gramEnd"/>
            <w:r w:rsidRPr="006A1B41">
              <w:rPr>
                <w:rFonts w:ascii="Arial" w:hAnsi="Arial" w:cs="Arial"/>
              </w:rPr>
              <w:t>":          [</w:t>
            </w:r>
          </w:p>
          <w:p w14:paraId="4749DEC4"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project</w:t>
            </w:r>
            <w:proofErr w:type="gramEnd"/>
            <w:r w:rsidRPr="006A1B41">
              <w:rPr>
                <w:rFonts w:ascii="Arial" w:hAnsi="Arial" w:cs="Arial"/>
              </w:rPr>
              <w:t>",</w:t>
            </w:r>
          </w:p>
          <w:p w14:paraId="77F3EE6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dataset</w:t>
            </w:r>
            <w:proofErr w:type="gramEnd"/>
            <w:r w:rsidRPr="006A1B41">
              <w:rPr>
                <w:rFonts w:ascii="Arial" w:hAnsi="Arial" w:cs="Arial"/>
              </w:rPr>
              <w:t>",</w:t>
            </w:r>
          </w:p>
          <w:p w14:paraId="640DC02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folder</w:t>
            </w:r>
            <w:proofErr w:type="gramEnd"/>
            <w:r w:rsidRPr="006A1B41">
              <w:rPr>
                <w:rFonts w:ascii="Arial" w:hAnsi="Arial" w:cs="Arial"/>
              </w:rPr>
              <w:t>"</w:t>
            </w:r>
          </w:p>
          <w:p w14:paraId="7E91972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261484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ruleEnabled</w:t>
            </w:r>
            <w:proofErr w:type="spellEnd"/>
            <w:proofErr w:type="gramEnd"/>
            <w:r w:rsidRPr="006A1B41">
              <w:rPr>
                <w:rFonts w:ascii="Arial" w:hAnsi="Arial" w:cs="Arial"/>
              </w:rPr>
              <w:t>": true,</w:t>
            </w:r>
          </w:p>
          <w:p w14:paraId="591DB45D" w14:textId="77777777" w:rsidR="0039410C" w:rsidRPr="006A1B41" w:rsidRDefault="0039410C" w:rsidP="00711FF5">
            <w:pPr>
              <w:spacing w:before="0" w:after="0" w:line="276" w:lineRule="auto"/>
              <w:rPr>
                <w:rFonts w:ascii="Arial" w:hAnsi="Arial" w:cs="Arial"/>
              </w:rPr>
            </w:pPr>
            <w:r w:rsidRPr="006A1B41">
              <w:rPr>
                <w:rFonts w:ascii="Arial" w:hAnsi="Arial" w:cs="Arial"/>
              </w:rPr>
              <w:lastRenderedPageBreak/>
              <w:t xml:space="preserve">         "DOC": "DOC-NAME"</w:t>
            </w:r>
          </w:p>
          <w:p w14:paraId="639D29F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F5F4B2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w:t>
            </w:r>
          </w:p>
          <w:p w14:paraId="25D23AD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attribute</w:t>
            </w:r>
            <w:proofErr w:type="gramEnd"/>
            <w:r w:rsidRPr="006A1B41">
              <w:rPr>
                <w:rFonts w:ascii="Arial" w:hAnsi="Arial" w:cs="Arial"/>
              </w:rPr>
              <w:t>": "Project name",</w:t>
            </w:r>
          </w:p>
          <w:p w14:paraId="0D28C5C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mandatory</w:t>
            </w:r>
            <w:proofErr w:type="gramEnd"/>
            <w:r w:rsidRPr="006A1B41">
              <w:rPr>
                <w:rFonts w:ascii="Arial" w:hAnsi="Arial" w:cs="Arial"/>
              </w:rPr>
              <w:t>": true,</w:t>
            </w:r>
          </w:p>
          <w:p w14:paraId="7038B53D"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collectionType</w:t>
            </w:r>
            <w:proofErr w:type="spellEnd"/>
            <w:proofErr w:type="gramEnd"/>
            <w:r w:rsidRPr="006A1B41">
              <w:rPr>
                <w:rFonts w:ascii="Arial" w:hAnsi="Arial" w:cs="Arial"/>
              </w:rPr>
              <w:t>": "project",</w:t>
            </w:r>
          </w:p>
          <w:p w14:paraId="4A8DE3B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ruleEnabled</w:t>
            </w:r>
            <w:proofErr w:type="spellEnd"/>
            <w:proofErr w:type="gramEnd"/>
            <w:r w:rsidRPr="006A1B41">
              <w:rPr>
                <w:rFonts w:ascii="Arial" w:hAnsi="Arial" w:cs="Arial"/>
              </w:rPr>
              <w:t>": true,</w:t>
            </w:r>
          </w:p>
          <w:p w14:paraId="4065B56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18EC122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381E3D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90EC8B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attribute</w:t>
            </w:r>
            <w:proofErr w:type="gramEnd"/>
            <w:r w:rsidRPr="006A1B41">
              <w:rPr>
                <w:rFonts w:ascii="Arial" w:hAnsi="Arial" w:cs="Arial"/>
              </w:rPr>
              <w:t>": "Project type",</w:t>
            </w:r>
          </w:p>
          <w:p w14:paraId="6736AF8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mandatory</w:t>
            </w:r>
            <w:proofErr w:type="gramEnd"/>
            <w:r w:rsidRPr="006A1B41">
              <w:rPr>
                <w:rFonts w:ascii="Arial" w:hAnsi="Arial" w:cs="Arial"/>
              </w:rPr>
              <w:t>": true,</w:t>
            </w:r>
          </w:p>
          <w:p w14:paraId="37F8BDD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defaultValue</w:t>
            </w:r>
            <w:proofErr w:type="spellEnd"/>
            <w:proofErr w:type="gramEnd"/>
            <w:r w:rsidRPr="006A1B41">
              <w:rPr>
                <w:rFonts w:ascii="Arial" w:hAnsi="Arial" w:cs="Arial"/>
              </w:rPr>
              <w:t>": "Unspecified",</w:t>
            </w:r>
          </w:p>
          <w:p w14:paraId="5C9794E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collectionType</w:t>
            </w:r>
            <w:proofErr w:type="spellEnd"/>
            <w:proofErr w:type="gramEnd"/>
            <w:r w:rsidRPr="006A1B41">
              <w:rPr>
                <w:rFonts w:ascii="Arial" w:hAnsi="Arial" w:cs="Arial"/>
              </w:rPr>
              <w:t>": "project",</w:t>
            </w:r>
          </w:p>
          <w:p w14:paraId="3E37694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w:t>
            </w:r>
            <w:proofErr w:type="spellStart"/>
            <w:proofErr w:type="gramStart"/>
            <w:r w:rsidRPr="006A1B41">
              <w:rPr>
                <w:rFonts w:ascii="Arial" w:hAnsi="Arial" w:cs="Arial"/>
              </w:rPr>
              <w:t>validValues</w:t>
            </w:r>
            <w:proofErr w:type="spellEnd"/>
            <w:proofErr w:type="gramEnd"/>
            <w:r w:rsidRPr="006A1B41">
              <w:rPr>
                <w:rFonts w:ascii="Arial" w:hAnsi="Arial" w:cs="Arial"/>
              </w:rPr>
              <w:t>":          [</w:t>
            </w:r>
          </w:p>
          <w:p w14:paraId="6ECEDE6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"Umbrella Project",</w:t>
            </w:r>
          </w:p>
          <w:p w14:paraId="1137CB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"Sequencing",</w:t>
            </w:r>
          </w:p>
          <w:p w14:paraId="247FECD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"Analysis"</w:t>
            </w:r>
          </w:p>
          <w:p w14:paraId="5AACFA9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9159B6A"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ruleEnabled</w:t>
            </w:r>
            <w:proofErr w:type="spellEnd"/>
            <w:proofErr w:type="gramEnd"/>
            <w:r w:rsidRPr="006A1B41">
              <w:rPr>
                <w:rFonts w:ascii="Arial" w:hAnsi="Arial" w:cs="Arial"/>
              </w:rPr>
              <w:t>": true,</w:t>
            </w:r>
          </w:p>
          <w:p w14:paraId="0CF80C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22FD8553" w14:textId="77777777" w:rsidR="0039410C" w:rsidRPr="00CA34BF" w:rsidRDefault="0039410C" w:rsidP="00711FF5">
            <w:pPr>
              <w:spacing w:before="0" w:after="0" w:line="276" w:lineRule="auto"/>
              <w:rPr>
                <w:rFonts w:ascii="Georgia" w:hAnsi="Georgia"/>
              </w:rPr>
            </w:pPr>
            <w:r w:rsidRPr="006A1B41">
              <w:rPr>
                <w:rFonts w:ascii="Arial" w:hAnsi="Arial" w:cs="Arial"/>
              </w:rPr>
              <w:t xml:space="preserve">      },</w:t>
            </w:r>
          </w:p>
        </w:tc>
      </w:tr>
    </w:tbl>
    <w:p w14:paraId="111E0EFA" w14:textId="77777777" w:rsidR="00221F79" w:rsidRDefault="00221F79" w:rsidP="00221F79">
      <w:pPr>
        <w:pStyle w:val="ListParagraph"/>
        <w:spacing w:line="360" w:lineRule="auto"/>
        <w:rPr>
          <w:rFonts w:ascii="Arial" w:hAnsi="Arial" w:cs="Arial"/>
        </w:rPr>
      </w:pPr>
    </w:p>
    <w:p w14:paraId="4931513B" w14:textId="77777777" w:rsidR="000F506A" w:rsidRPr="000F506A" w:rsidRDefault="000F506A" w:rsidP="000F506A">
      <w:pPr>
        <w:pStyle w:val="ListParagraph"/>
        <w:numPr>
          <w:ilvl w:val="0"/>
          <w:numId w:val="3"/>
        </w:numPr>
        <w:spacing w:line="360" w:lineRule="auto"/>
        <w:rPr>
          <w:rFonts w:ascii="Arial" w:hAnsi="Arial" w:cs="Arial"/>
        </w:rPr>
      </w:pPr>
      <w:proofErr w:type="gramStart"/>
      <w:r w:rsidRPr="000F506A">
        <w:rPr>
          <w:rFonts w:ascii="Arial" w:hAnsi="Arial" w:cs="Arial"/>
        </w:rPr>
        <w:t>attribute</w:t>
      </w:r>
      <w:proofErr w:type="gramEnd"/>
      <w:r w:rsidRPr="000F506A">
        <w:rPr>
          <w:rFonts w:ascii="Arial" w:hAnsi="Arial" w:cs="Arial"/>
        </w:rPr>
        <w:t>: Metadata attribute name</w:t>
      </w:r>
    </w:p>
    <w:p w14:paraId="0406180F" w14:textId="77777777" w:rsidR="000F506A" w:rsidRPr="000F506A" w:rsidRDefault="000F506A" w:rsidP="000F506A">
      <w:pPr>
        <w:pStyle w:val="ListParagraph"/>
        <w:numPr>
          <w:ilvl w:val="0"/>
          <w:numId w:val="3"/>
        </w:numPr>
        <w:spacing w:line="360" w:lineRule="auto"/>
        <w:rPr>
          <w:rFonts w:ascii="Arial" w:hAnsi="Arial" w:cs="Arial"/>
        </w:rPr>
      </w:pPr>
      <w:proofErr w:type="gramStart"/>
      <w:r w:rsidRPr="000F506A">
        <w:rPr>
          <w:rFonts w:ascii="Arial" w:hAnsi="Arial" w:cs="Arial"/>
        </w:rPr>
        <w:t>mandatory</w:t>
      </w:r>
      <w:proofErr w:type="gramEnd"/>
      <w:r w:rsidRPr="000F506A">
        <w:rPr>
          <w:rFonts w:ascii="Arial" w:hAnsi="Arial" w:cs="Arial"/>
        </w:rPr>
        <w:t>: Flag to indicate if it is required or not. Valid values are “true”, “false”</w:t>
      </w:r>
    </w:p>
    <w:p w14:paraId="78D59FD5" w14:textId="77777777" w:rsidR="000F506A" w:rsidRPr="000F506A" w:rsidRDefault="000F506A" w:rsidP="000F506A">
      <w:pPr>
        <w:pStyle w:val="ListParagraph"/>
        <w:numPr>
          <w:ilvl w:val="0"/>
          <w:numId w:val="3"/>
        </w:numPr>
        <w:spacing w:line="360" w:lineRule="auto"/>
        <w:rPr>
          <w:rFonts w:ascii="Arial" w:hAnsi="Arial" w:cs="Arial"/>
        </w:rPr>
      </w:pPr>
      <w:proofErr w:type="spellStart"/>
      <w:proofErr w:type="gramStart"/>
      <w:r w:rsidRPr="000F506A">
        <w:rPr>
          <w:rFonts w:ascii="Arial" w:hAnsi="Arial" w:cs="Arial"/>
        </w:rPr>
        <w:t>defaultValue</w:t>
      </w:r>
      <w:proofErr w:type="spellEnd"/>
      <w:proofErr w:type="gramEnd"/>
      <w:r w:rsidRPr="000F506A">
        <w:rPr>
          <w:rFonts w:ascii="Arial" w:hAnsi="Arial" w:cs="Arial"/>
        </w:rPr>
        <w:t>: Default value of the attribute if no value is given</w:t>
      </w:r>
    </w:p>
    <w:p w14:paraId="3661AAE9" w14:textId="77777777" w:rsidR="000F506A" w:rsidRPr="000F506A" w:rsidRDefault="000F506A" w:rsidP="000F506A">
      <w:pPr>
        <w:pStyle w:val="ListParagraph"/>
        <w:numPr>
          <w:ilvl w:val="0"/>
          <w:numId w:val="3"/>
        </w:numPr>
        <w:spacing w:line="360" w:lineRule="auto"/>
        <w:rPr>
          <w:rFonts w:ascii="Arial" w:hAnsi="Arial" w:cs="Arial"/>
        </w:rPr>
      </w:pPr>
      <w:proofErr w:type="spellStart"/>
      <w:proofErr w:type="gramStart"/>
      <w:r w:rsidRPr="000F506A">
        <w:rPr>
          <w:rFonts w:ascii="Arial" w:hAnsi="Arial" w:cs="Arial"/>
        </w:rPr>
        <w:t>collectionType</w:t>
      </w:r>
      <w:proofErr w:type="spellEnd"/>
      <w:proofErr w:type="gramEnd"/>
      <w:r w:rsidRPr="000F506A">
        <w:rPr>
          <w:rFonts w:ascii="Arial" w:hAnsi="Arial" w:cs="Arial"/>
        </w:rPr>
        <w:t>: Collection type name applicable for this attribute rule. Only one value is allowed.</w:t>
      </w:r>
    </w:p>
    <w:p w14:paraId="5BE68249" w14:textId="77777777" w:rsidR="000F506A" w:rsidRPr="000F506A" w:rsidRDefault="000F506A" w:rsidP="000F506A">
      <w:pPr>
        <w:pStyle w:val="ListParagraph"/>
        <w:numPr>
          <w:ilvl w:val="0"/>
          <w:numId w:val="3"/>
        </w:numPr>
        <w:spacing w:line="360" w:lineRule="auto"/>
        <w:rPr>
          <w:rFonts w:ascii="Arial" w:hAnsi="Arial" w:cs="Arial"/>
        </w:rPr>
      </w:pPr>
      <w:proofErr w:type="spellStart"/>
      <w:proofErr w:type="gramStart"/>
      <w:r w:rsidRPr="000F506A">
        <w:rPr>
          <w:rFonts w:ascii="Arial" w:hAnsi="Arial" w:cs="Arial"/>
        </w:rPr>
        <w:t>validValues</w:t>
      </w:r>
      <w:proofErr w:type="spellEnd"/>
      <w:proofErr w:type="gramEnd"/>
      <w:r w:rsidRPr="000F506A">
        <w:rPr>
          <w:rFonts w:ascii="Arial" w:hAnsi="Arial" w:cs="Arial"/>
        </w:rPr>
        <w:t>: List of valid values for this attribute</w:t>
      </w:r>
    </w:p>
    <w:p w14:paraId="35211BF6" w14:textId="77777777" w:rsidR="000F506A" w:rsidRPr="000F506A" w:rsidRDefault="000F506A" w:rsidP="000F506A">
      <w:pPr>
        <w:pStyle w:val="ListParagraph"/>
        <w:numPr>
          <w:ilvl w:val="0"/>
          <w:numId w:val="3"/>
        </w:numPr>
        <w:spacing w:line="360" w:lineRule="auto"/>
        <w:rPr>
          <w:rFonts w:ascii="Arial" w:hAnsi="Arial" w:cs="Arial"/>
        </w:rPr>
      </w:pPr>
      <w:proofErr w:type="spellStart"/>
      <w:proofErr w:type="gramStart"/>
      <w:r w:rsidRPr="000F506A">
        <w:rPr>
          <w:rFonts w:ascii="Arial" w:hAnsi="Arial" w:cs="Arial"/>
        </w:rPr>
        <w:t>ruleEnabled</w:t>
      </w:r>
      <w:proofErr w:type="spellEnd"/>
      <w:proofErr w:type="gramEnd"/>
      <w:r w:rsidRPr="000F506A">
        <w:rPr>
          <w:rFonts w:ascii="Arial" w:hAnsi="Arial" w:cs="Arial"/>
        </w:rPr>
        <w:t>: Flag to indicate if this rule is enabled or not. Valid values are “true” or “false”. If value is set to “false”, this rule will not be evaluated during validation process.</w:t>
      </w:r>
    </w:p>
    <w:p w14:paraId="523A865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 xml:space="preserve">DOC: Division name applicable. This rule will only be active for the given DOC. This attribute is not active now. </w:t>
      </w:r>
    </w:p>
    <w:p w14:paraId="2A4130AB" w14:textId="77777777" w:rsidR="0073796D" w:rsidRDefault="0073796D" w:rsidP="00033BF7">
      <w:pPr>
        <w:pStyle w:val="BodyText"/>
        <w:ind w:left="0"/>
        <w:rPr>
          <w:rFonts w:ascii="Arial" w:hAnsi="Arial" w:cs="Arial"/>
        </w:rPr>
      </w:pPr>
    </w:p>
    <w:p w14:paraId="21F4E145" w14:textId="77777777" w:rsidR="008D45A1" w:rsidRPr="005555F1" w:rsidRDefault="008D45A1" w:rsidP="004E2460">
      <w:pPr>
        <w:pStyle w:val="Heading3"/>
        <w:rPr>
          <w:rFonts w:ascii="Arial" w:hAnsi="Arial" w:cs="Arial"/>
        </w:rPr>
      </w:pPr>
      <w:bookmarkStart w:id="31" w:name="_Toc366601359"/>
      <w:r w:rsidRPr="005555F1">
        <w:rPr>
          <w:rFonts w:ascii="Arial" w:hAnsi="Arial" w:cs="Arial"/>
        </w:rPr>
        <w:t>Dat</w:t>
      </w:r>
      <w:r w:rsidR="004E2460" w:rsidRPr="005555F1">
        <w:rPr>
          <w:rFonts w:ascii="Arial" w:hAnsi="Arial" w:cs="Arial"/>
        </w:rPr>
        <w:t>a Archival</w:t>
      </w:r>
      <w:bookmarkEnd w:id="31"/>
    </w:p>
    <w:p w14:paraId="44100F86" w14:textId="7C858D01" w:rsidR="00E95B17" w:rsidRPr="007E772E" w:rsidRDefault="00E95B17" w:rsidP="00E95B17">
      <w:pPr>
        <w:pStyle w:val="BodyText"/>
        <w:rPr>
          <w:rFonts w:ascii="Arial" w:hAnsi="Arial" w:cs="Arial"/>
          <w:color w:val="000000" w:themeColor="text1"/>
        </w:rPr>
      </w:pPr>
      <w:r w:rsidRPr="007E772E">
        <w:rPr>
          <w:rFonts w:ascii="Arial" w:hAnsi="Arial" w:cs="Arial"/>
          <w:color w:val="000000" w:themeColor="text1"/>
        </w:rPr>
        <w:t xml:space="preserve">The </w:t>
      </w:r>
      <w:proofErr w:type="gramStart"/>
      <w:r w:rsidRPr="007E772E">
        <w:rPr>
          <w:rFonts w:ascii="Arial" w:hAnsi="Arial" w:cs="Arial"/>
          <w:color w:val="000000" w:themeColor="text1"/>
        </w:rPr>
        <w:t>center piece</w:t>
      </w:r>
      <w:proofErr w:type="gramEnd"/>
      <w:r w:rsidRPr="007E772E">
        <w:rPr>
          <w:rFonts w:ascii="Arial" w:hAnsi="Arial" w:cs="Arial"/>
          <w:color w:val="000000" w:themeColor="text1"/>
        </w:rPr>
        <w:t xml:space="preserve"> of HPC </w:t>
      </w:r>
      <w:r w:rsidR="00A65AA4">
        <w:rPr>
          <w:rFonts w:ascii="Arial" w:hAnsi="Arial" w:cs="Arial"/>
          <w:color w:val="000000" w:themeColor="text1"/>
        </w:rPr>
        <w:t>DME</w:t>
      </w:r>
      <w:r w:rsidRPr="007E772E">
        <w:rPr>
          <w:rFonts w:ascii="Arial" w:hAnsi="Arial" w:cs="Arial"/>
          <w:color w:val="000000" w:themeColor="text1"/>
        </w:rPr>
        <w:t xml:space="preserve"> is to reliably store large data and be able to retrieve it when needed. HPC Data transfer API abstracts the underlying implementation to the end user so that the transfer and Storage technologies can be extended or replaced as needed. By default, HPC </w:t>
      </w:r>
      <w:r w:rsidR="00A65AA4">
        <w:rPr>
          <w:rFonts w:ascii="Arial" w:hAnsi="Arial" w:cs="Arial"/>
          <w:color w:val="000000" w:themeColor="text1"/>
        </w:rPr>
        <w:t>DME</w:t>
      </w:r>
      <w:r w:rsidRPr="007E772E">
        <w:rPr>
          <w:rFonts w:ascii="Arial" w:hAnsi="Arial" w:cs="Arial"/>
          <w:color w:val="000000" w:themeColor="text1"/>
        </w:rPr>
        <w:t xml:space="preserve"> uses Globus API to perform data </w:t>
      </w:r>
      <w:r w:rsidRPr="007E772E">
        <w:rPr>
          <w:rFonts w:ascii="Arial" w:hAnsi="Arial" w:cs="Arial"/>
          <w:color w:val="000000" w:themeColor="text1"/>
        </w:rPr>
        <w:lastRenderedPageBreak/>
        <w:t xml:space="preserve">transfer between Globus endpoint asynchronously. </w:t>
      </w:r>
      <w:r w:rsidRPr="007E772E">
        <w:rPr>
          <w:rFonts w:ascii="Arial" w:hAnsi="Arial" w:cs="Arial"/>
          <w:color w:val="000000" w:themeColor="text1"/>
          <w:shd w:val="clear" w:color="auto" w:fill="FFFFFF"/>
        </w:rPr>
        <w:t>Globus API manages data movement tasks to a hosted service that manages the entire operation, monitoring performance and errors, retrying failed transfers, correcting problems automatically whenever possible, and reporting status to keep users informed.</w:t>
      </w:r>
    </w:p>
    <w:p w14:paraId="347CE1B5" w14:textId="77777777" w:rsidR="004E2460" w:rsidRDefault="004E2460" w:rsidP="004E2460">
      <w:pPr>
        <w:pStyle w:val="BodyText"/>
        <w:rPr>
          <w:rFonts w:ascii="Arial" w:hAnsi="Arial" w:cs="Arial"/>
        </w:rPr>
      </w:pPr>
    </w:p>
    <w:p w14:paraId="35EBA5E3" w14:textId="77777777" w:rsidR="004E2460" w:rsidRDefault="004E2460" w:rsidP="004E2460">
      <w:pPr>
        <w:pStyle w:val="BodyText"/>
        <w:rPr>
          <w:rFonts w:ascii="Arial" w:hAnsi="Arial" w:cs="Arial"/>
        </w:rPr>
      </w:pPr>
      <w:r>
        <w:rPr>
          <w:rFonts w:ascii="Arial" w:hAnsi="Arial" w:cs="Arial"/>
          <w:noProof/>
        </w:rPr>
        <w:drawing>
          <wp:inline distT="0" distB="0" distL="0" distR="0" wp14:anchorId="0B522BDD" wp14:editId="6A69775A">
            <wp:extent cx="59436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PC_API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2C47B3BB" w14:textId="7245DDA5" w:rsidR="000427C3" w:rsidRDefault="00484381" w:rsidP="00484381">
      <w:pPr>
        <w:pStyle w:val="BodyText"/>
        <w:jc w:val="left"/>
        <w:rPr>
          <w:rFonts w:ascii="Arial" w:hAnsi="Arial" w:cs="Arial"/>
        </w:rPr>
      </w:pPr>
      <w:r>
        <w:rPr>
          <w:rFonts w:ascii="Arial" w:hAnsi="Arial" w:cs="Arial"/>
        </w:rPr>
        <w:t xml:space="preserve">When a data object registration request is submitted to HPC </w:t>
      </w:r>
      <w:r w:rsidR="00A65AA4">
        <w:rPr>
          <w:rFonts w:ascii="Arial" w:hAnsi="Arial" w:cs="Arial"/>
        </w:rPr>
        <w:t>DME</w:t>
      </w:r>
      <w:r>
        <w:rPr>
          <w:rFonts w:ascii="Arial" w:hAnsi="Arial" w:cs="Arial"/>
        </w:rPr>
        <w:t xml:space="preserve"> through its interface, after successful validation, data object metadata is registered with metadata repository and </w:t>
      </w:r>
      <w:r w:rsidR="007E772E">
        <w:rPr>
          <w:rFonts w:ascii="Arial" w:hAnsi="Arial" w:cs="Arial"/>
        </w:rPr>
        <w:t xml:space="preserve">a </w:t>
      </w:r>
      <w:r>
        <w:rPr>
          <w:rFonts w:ascii="Arial" w:hAnsi="Arial" w:cs="Arial"/>
        </w:rPr>
        <w:t xml:space="preserve">data transfer request is initiated with Globus asynchronously. </w:t>
      </w:r>
      <w:r w:rsidR="000427C3">
        <w:rPr>
          <w:rFonts w:ascii="Arial" w:hAnsi="Arial" w:cs="Arial"/>
        </w:rPr>
        <w:t>As part of the registration request, caller would have to pr</w:t>
      </w:r>
      <w:r w:rsidR="007E772E">
        <w:rPr>
          <w:rFonts w:ascii="Arial" w:hAnsi="Arial" w:cs="Arial"/>
        </w:rPr>
        <w:t>o</w:t>
      </w:r>
      <w:r w:rsidR="000427C3">
        <w:rPr>
          <w:rFonts w:ascii="Arial" w:hAnsi="Arial" w:cs="Arial"/>
        </w:rPr>
        <w:t xml:space="preserve">vide valid source endpoint and location of the file. </w:t>
      </w:r>
    </w:p>
    <w:p w14:paraId="55C6E499" w14:textId="77777777" w:rsidR="000427C3" w:rsidRDefault="000427C3" w:rsidP="00484381">
      <w:pPr>
        <w:pStyle w:val="BodyText"/>
        <w:jc w:val="left"/>
        <w:rPr>
          <w:rFonts w:ascii="Arial" w:hAnsi="Arial" w:cs="Arial"/>
        </w:rPr>
      </w:pPr>
    </w:p>
    <w:p w14:paraId="4A3CAF5A" w14:textId="77777777" w:rsidR="000427C3" w:rsidRPr="000427C3" w:rsidRDefault="000427C3" w:rsidP="000427C3">
      <w:pPr>
        <w:pStyle w:val="BodyText"/>
        <w:jc w:val="left"/>
        <w:rPr>
          <w:rFonts w:ascii="Arial" w:hAnsi="Arial" w:cs="Arial"/>
        </w:rPr>
      </w:pPr>
      <w:r w:rsidRPr="000427C3">
        <w:rPr>
          <w:rFonts w:ascii="Arial" w:hAnsi="Arial" w:cs="Arial"/>
        </w:rPr>
        <w:t>"</w:t>
      </w:r>
      <w:proofErr w:type="gramStart"/>
      <w:r w:rsidRPr="000427C3">
        <w:rPr>
          <w:rFonts w:ascii="Arial" w:hAnsi="Arial" w:cs="Arial"/>
        </w:rPr>
        <w:t>source</w:t>
      </w:r>
      <w:proofErr w:type="gramEnd"/>
      <w:r w:rsidRPr="000427C3">
        <w:rPr>
          <w:rFonts w:ascii="Arial" w:hAnsi="Arial" w:cs="Arial"/>
        </w:rPr>
        <w:t>": {</w:t>
      </w:r>
    </w:p>
    <w:p w14:paraId="151FED82" w14:textId="77777777" w:rsidR="000427C3" w:rsidRPr="000427C3" w:rsidRDefault="000427C3" w:rsidP="000427C3">
      <w:pPr>
        <w:pStyle w:val="BodyText"/>
        <w:jc w:val="left"/>
        <w:rPr>
          <w:rFonts w:ascii="Arial" w:hAnsi="Arial" w:cs="Arial"/>
        </w:rPr>
      </w:pPr>
      <w:r w:rsidRPr="000427C3">
        <w:rPr>
          <w:rFonts w:ascii="Arial" w:hAnsi="Arial" w:cs="Arial"/>
        </w:rPr>
        <w:t xml:space="preserve">               "</w:t>
      </w:r>
      <w:proofErr w:type="gramStart"/>
      <w:r w:rsidRPr="000427C3">
        <w:rPr>
          <w:rFonts w:ascii="Arial" w:hAnsi="Arial" w:cs="Arial"/>
        </w:rPr>
        <w:t>endpoint</w:t>
      </w:r>
      <w:proofErr w:type="gramEnd"/>
      <w:r w:rsidRPr="000427C3">
        <w:rPr>
          <w:rFonts w:ascii="Arial" w:hAnsi="Arial" w:cs="Arial"/>
        </w:rPr>
        <w:t>": "nihnci#NIH-NCI-TRANSFER1",</w:t>
      </w:r>
    </w:p>
    <w:p w14:paraId="04E75797" w14:textId="77777777" w:rsidR="000427C3" w:rsidRPr="000427C3" w:rsidRDefault="000427C3" w:rsidP="000427C3">
      <w:pPr>
        <w:pStyle w:val="BodyText"/>
        <w:jc w:val="left"/>
        <w:rPr>
          <w:rFonts w:ascii="Arial" w:hAnsi="Arial" w:cs="Arial"/>
        </w:rPr>
      </w:pPr>
      <w:r w:rsidRPr="000427C3">
        <w:rPr>
          <w:rFonts w:ascii="Arial" w:hAnsi="Arial" w:cs="Arial"/>
        </w:rPr>
        <w:t xml:space="preserve">               "</w:t>
      </w:r>
      <w:proofErr w:type="gramStart"/>
      <w:r w:rsidRPr="000427C3">
        <w:rPr>
          <w:rFonts w:ascii="Arial" w:hAnsi="Arial" w:cs="Arial"/>
        </w:rPr>
        <w:t>path</w:t>
      </w:r>
      <w:proofErr w:type="gramEnd"/>
      <w:r w:rsidRPr="000427C3">
        <w:rPr>
          <w:rFonts w:ascii="Arial" w:hAnsi="Arial" w:cs="Arial"/>
        </w:rPr>
        <w:t xml:space="preserve">": </w:t>
      </w:r>
      <w:r w:rsidR="00BC21A9">
        <w:rPr>
          <w:rFonts w:ascii="Arial" w:hAnsi="Arial" w:cs="Arial"/>
        </w:rPr>
        <w:t>"</w:t>
      </w:r>
      <w:r w:rsidR="00BC21A9" w:rsidRPr="000427C3">
        <w:rPr>
          <w:rFonts w:ascii="Arial" w:hAnsi="Arial" w:cs="Arial"/>
        </w:rPr>
        <w:t>/GridFTP/GridFTP_t3/</w:t>
      </w:r>
      <w:r w:rsidR="00BC21A9">
        <w:rPr>
          <w:rFonts w:ascii="Arial" w:hAnsi="Arial" w:cs="Arial"/>
        </w:rPr>
        <w:t>FNLCR_LAB/ProjectX</w:t>
      </w:r>
      <w:r w:rsidR="00BC21A9" w:rsidRPr="000427C3">
        <w:rPr>
          <w:rFonts w:ascii="Arial" w:hAnsi="Arial" w:cs="Arial"/>
        </w:rPr>
        <w:t>/</w:t>
      </w:r>
      <w:r w:rsidR="00BC21A9">
        <w:rPr>
          <w:rFonts w:ascii="Arial" w:hAnsi="Arial" w:cs="Arial"/>
        </w:rPr>
        <w:t>DatasetY/</w:t>
      </w:r>
      <w:r w:rsidR="00BC21A9" w:rsidRPr="000427C3">
        <w:rPr>
          <w:rFonts w:ascii="Arial" w:hAnsi="Arial" w:cs="Arial"/>
        </w:rPr>
        <w:t>62-acd0-089ea9370450/test5.fastq</w:t>
      </w:r>
      <w:r w:rsidRPr="000427C3">
        <w:rPr>
          <w:rFonts w:ascii="Arial" w:hAnsi="Arial" w:cs="Arial"/>
        </w:rPr>
        <w:t>"</w:t>
      </w:r>
    </w:p>
    <w:p w14:paraId="3A17FAA5" w14:textId="77777777" w:rsidR="000427C3" w:rsidRDefault="000427C3" w:rsidP="000427C3">
      <w:pPr>
        <w:pStyle w:val="BodyText"/>
        <w:jc w:val="left"/>
        <w:rPr>
          <w:rFonts w:ascii="Arial" w:hAnsi="Arial" w:cs="Arial"/>
        </w:rPr>
      </w:pPr>
      <w:r>
        <w:rPr>
          <w:rFonts w:ascii="Arial" w:hAnsi="Arial" w:cs="Arial"/>
        </w:rPr>
        <w:t xml:space="preserve">          }</w:t>
      </w:r>
    </w:p>
    <w:p w14:paraId="44F76E06" w14:textId="77777777" w:rsidR="00472092" w:rsidRPr="000427C3" w:rsidRDefault="00472092" w:rsidP="00472092">
      <w:pPr>
        <w:pStyle w:val="BodyText"/>
        <w:jc w:val="left"/>
        <w:rPr>
          <w:rFonts w:ascii="Arial" w:hAnsi="Arial" w:cs="Arial"/>
        </w:rPr>
      </w:pPr>
      <w:r w:rsidRPr="000427C3">
        <w:rPr>
          <w:rFonts w:ascii="Arial" w:hAnsi="Arial" w:cs="Arial"/>
        </w:rPr>
        <w:t>"</w:t>
      </w:r>
      <w:proofErr w:type="gramStart"/>
      <w:r>
        <w:rPr>
          <w:rFonts w:ascii="Arial" w:hAnsi="Arial" w:cs="Arial"/>
        </w:rPr>
        <w:t>destination</w:t>
      </w:r>
      <w:proofErr w:type="gramEnd"/>
      <w:r w:rsidRPr="000427C3">
        <w:rPr>
          <w:rFonts w:ascii="Arial" w:hAnsi="Arial" w:cs="Arial"/>
        </w:rPr>
        <w:t>": {</w:t>
      </w:r>
    </w:p>
    <w:p w14:paraId="6344AD1A" w14:textId="77777777" w:rsidR="00472092" w:rsidRPr="000427C3" w:rsidRDefault="00472092" w:rsidP="00472092">
      <w:pPr>
        <w:pStyle w:val="BodyText"/>
        <w:jc w:val="left"/>
        <w:rPr>
          <w:rFonts w:ascii="Arial" w:hAnsi="Arial" w:cs="Arial"/>
        </w:rPr>
      </w:pPr>
      <w:r w:rsidRPr="000427C3">
        <w:rPr>
          <w:rFonts w:ascii="Arial" w:hAnsi="Arial" w:cs="Arial"/>
        </w:rPr>
        <w:t xml:space="preserve">   </w:t>
      </w:r>
      <w:r>
        <w:rPr>
          <w:rFonts w:ascii="Arial" w:hAnsi="Arial" w:cs="Arial"/>
        </w:rPr>
        <w:t xml:space="preserve">            "</w:t>
      </w:r>
      <w:proofErr w:type="gramStart"/>
      <w:r>
        <w:rPr>
          <w:rFonts w:ascii="Arial" w:hAnsi="Arial" w:cs="Arial"/>
        </w:rPr>
        <w:t>endpoint</w:t>
      </w:r>
      <w:proofErr w:type="gramEnd"/>
      <w:r>
        <w:rPr>
          <w:rFonts w:ascii="Arial" w:hAnsi="Arial" w:cs="Arial"/>
        </w:rPr>
        <w:t>": "nihfnlcr#gridftp1</w:t>
      </w:r>
      <w:r w:rsidRPr="000427C3">
        <w:rPr>
          <w:rFonts w:ascii="Arial" w:hAnsi="Arial" w:cs="Arial"/>
        </w:rPr>
        <w:t>",</w:t>
      </w:r>
    </w:p>
    <w:p w14:paraId="5CB19EE0" w14:textId="77777777" w:rsidR="00472092" w:rsidRPr="000427C3" w:rsidRDefault="00472092" w:rsidP="00472092">
      <w:pPr>
        <w:pStyle w:val="BodyText"/>
        <w:jc w:val="left"/>
        <w:rPr>
          <w:rFonts w:ascii="Arial" w:hAnsi="Arial" w:cs="Arial"/>
        </w:rPr>
      </w:pPr>
      <w:r w:rsidRPr="000427C3">
        <w:rPr>
          <w:rFonts w:ascii="Arial" w:hAnsi="Arial" w:cs="Arial"/>
        </w:rPr>
        <w:t xml:space="preserve">               "</w:t>
      </w:r>
      <w:proofErr w:type="gramStart"/>
      <w:r w:rsidRPr="000427C3">
        <w:rPr>
          <w:rFonts w:ascii="Arial" w:hAnsi="Arial" w:cs="Arial"/>
        </w:rPr>
        <w:t>path</w:t>
      </w:r>
      <w:proofErr w:type="gramEnd"/>
      <w:r w:rsidRPr="000427C3">
        <w:rPr>
          <w:rFonts w:ascii="Arial" w:hAnsi="Arial" w:cs="Arial"/>
        </w:rPr>
        <w:t>": "</w:t>
      </w:r>
      <w:r w:rsidR="00BC21A9" w:rsidRPr="000427C3">
        <w:rPr>
          <w:rFonts w:ascii="Arial" w:hAnsi="Arial" w:cs="Arial"/>
        </w:rPr>
        <w:t>/</w:t>
      </w:r>
      <w:proofErr w:type="spellStart"/>
      <w:r w:rsidR="00BC21A9">
        <w:rPr>
          <w:rFonts w:ascii="Arial" w:hAnsi="Arial" w:cs="Arial"/>
        </w:rPr>
        <w:t>mnt</w:t>
      </w:r>
      <w:proofErr w:type="spellEnd"/>
      <w:r w:rsidR="00BC21A9">
        <w:rPr>
          <w:rFonts w:ascii="Arial" w:hAnsi="Arial" w:cs="Arial"/>
        </w:rPr>
        <w:t>/</w:t>
      </w:r>
      <w:proofErr w:type="spellStart"/>
      <w:r w:rsidR="00BC21A9">
        <w:rPr>
          <w:rFonts w:ascii="Arial" w:hAnsi="Arial" w:cs="Arial"/>
        </w:rPr>
        <w:t>gridftp</w:t>
      </w:r>
      <w:proofErr w:type="spellEnd"/>
      <w:r w:rsidRPr="000427C3">
        <w:rPr>
          <w:rFonts w:ascii="Arial" w:hAnsi="Arial" w:cs="Arial"/>
        </w:rPr>
        <w:t>"</w:t>
      </w:r>
    </w:p>
    <w:p w14:paraId="2528EED0" w14:textId="77777777" w:rsidR="00472092" w:rsidRDefault="00472092" w:rsidP="00472092">
      <w:pPr>
        <w:pStyle w:val="BodyText"/>
        <w:jc w:val="left"/>
        <w:rPr>
          <w:rFonts w:ascii="Arial" w:hAnsi="Arial" w:cs="Arial"/>
        </w:rPr>
      </w:pPr>
      <w:r>
        <w:rPr>
          <w:rFonts w:ascii="Arial" w:hAnsi="Arial" w:cs="Arial"/>
        </w:rPr>
        <w:t xml:space="preserve">          }</w:t>
      </w:r>
    </w:p>
    <w:p w14:paraId="2E5E6992" w14:textId="77777777" w:rsidR="000427C3" w:rsidRDefault="000427C3" w:rsidP="000427C3">
      <w:pPr>
        <w:pStyle w:val="BodyText"/>
        <w:jc w:val="left"/>
        <w:rPr>
          <w:rFonts w:ascii="Arial" w:hAnsi="Arial" w:cs="Arial"/>
        </w:rPr>
      </w:pPr>
    </w:p>
    <w:p w14:paraId="7704CEDE" w14:textId="41525505" w:rsidR="00D10F9D" w:rsidRDefault="00F7057B" w:rsidP="00D10F9D">
      <w:pPr>
        <w:pStyle w:val="BodyText"/>
        <w:jc w:val="left"/>
        <w:rPr>
          <w:rFonts w:ascii="Arial" w:hAnsi="Arial" w:cs="Arial"/>
        </w:rPr>
      </w:pPr>
      <w:r>
        <w:rPr>
          <w:rFonts w:ascii="Arial" w:hAnsi="Arial" w:cs="Arial"/>
        </w:rPr>
        <w:t xml:space="preserve">Destination endpoint information is optional. If destination information is not given, data object is written into HPC </w:t>
      </w:r>
      <w:r w:rsidR="00A65AA4">
        <w:rPr>
          <w:rFonts w:ascii="Arial" w:hAnsi="Arial" w:cs="Arial"/>
        </w:rPr>
        <w:t>DME</w:t>
      </w:r>
      <w:r>
        <w:rPr>
          <w:rFonts w:ascii="Arial" w:hAnsi="Arial" w:cs="Arial"/>
        </w:rPr>
        <w:t xml:space="preserve"> default home location along with </w:t>
      </w:r>
      <w:r w:rsidR="00472092">
        <w:rPr>
          <w:rFonts w:ascii="Arial" w:hAnsi="Arial" w:cs="Arial"/>
        </w:rPr>
        <w:t xml:space="preserve">the </w:t>
      </w:r>
      <w:r>
        <w:rPr>
          <w:rFonts w:ascii="Arial" w:hAnsi="Arial" w:cs="Arial"/>
        </w:rPr>
        <w:t xml:space="preserve">given path. </w:t>
      </w:r>
      <w:r w:rsidR="00472092">
        <w:rPr>
          <w:rFonts w:ascii="Arial" w:hAnsi="Arial" w:cs="Arial"/>
        </w:rPr>
        <w:t xml:space="preserve">The default archive destination endpoint and the path are both configurable through system configuration. </w:t>
      </w:r>
    </w:p>
    <w:p w14:paraId="0E8109C5" w14:textId="77777777" w:rsidR="00D10F9D" w:rsidRDefault="00D10F9D" w:rsidP="00D10F9D">
      <w:pPr>
        <w:pStyle w:val="BodyText"/>
        <w:jc w:val="left"/>
        <w:rPr>
          <w:rFonts w:ascii="Arial" w:hAnsi="Arial" w:cs="Arial"/>
        </w:rPr>
      </w:pPr>
    </w:p>
    <w:p w14:paraId="07608C6F" w14:textId="77777777" w:rsidR="00D74B82" w:rsidRDefault="007E772E" w:rsidP="00D10F9D">
      <w:pPr>
        <w:pStyle w:val="BodyText"/>
        <w:jc w:val="left"/>
        <w:rPr>
          <w:rFonts w:ascii="Arial" w:hAnsi="Arial" w:cs="Arial"/>
        </w:rPr>
      </w:pPr>
      <w:r>
        <w:rPr>
          <w:rFonts w:ascii="Arial" w:hAnsi="Arial" w:cs="Arial"/>
        </w:rPr>
        <w:lastRenderedPageBreak/>
        <w:t>Once the data transfer request is submitted to Globus, its</w:t>
      </w:r>
      <w:r w:rsidR="00D74B82">
        <w:rPr>
          <w:rFonts w:ascii="Arial" w:hAnsi="Arial" w:cs="Arial"/>
        </w:rPr>
        <w:t xml:space="preserve"> transfer status can be one the following states:</w:t>
      </w:r>
    </w:p>
    <w:tbl>
      <w:tblPr>
        <w:tblW w:w="11060" w:type="dxa"/>
        <w:tblInd w:w="108" w:type="dxa"/>
        <w:tblLook w:val="04A0" w:firstRow="1" w:lastRow="0" w:firstColumn="1" w:lastColumn="0" w:noHBand="0" w:noVBand="1"/>
      </w:tblPr>
      <w:tblGrid>
        <w:gridCol w:w="3019"/>
        <w:gridCol w:w="8041"/>
      </w:tblGrid>
      <w:tr w:rsidR="00D74B82" w:rsidRPr="00D74B82" w14:paraId="3DD570BF" w14:textId="77777777" w:rsidTr="00D74B82">
        <w:trPr>
          <w:trHeight w:val="300"/>
        </w:trPr>
        <w:tc>
          <w:tcPr>
            <w:tcW w:w="2860" w:type="dxa"/>
            <w:tcBorders>
              <w:top w:val="nil"/>
              <w:left w:val="nil"/>
              <w:bottom w:val="nil"/>
              <w:right w:val="nil"/>
            </w:tcBorders>
            <w:shd w:val="clear" w:color="auto" w:fill="auto"/>
            <w:noWrap/>
            <w:vAlign w:val="bottom"/>
            <w:hideMark/>
          </w:tcPr>
          <w:p w14:paraId="1DF824D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ab/>
            </w:r>
            <w:r w:rsidRPr="00D74B82">
              <w:rPr>
                <w:rFonts w:ascii="Arial" w:hAnsi="Arial" w:cs="Arial"/>
                <w:color w:val="000000"/>
              </w:rPr>
              <w:t>INITIATED</w:t>
            </w:r>
          </w:p>
        </w:tc>
        <w:tc>
          <w:tcPr>
            <w:tcW w:w="8200" w:type="dxa"/>
            <w:tcBorders>
              <w:top w:val="nil"/>
              <w:left w:val="nil"/>
              <w:bottom w:val="nil"/>
              <w:right w:val="nil"/>
            </w:tcBorders>
            <w:shd w:val="clear" w:color="auto" w:fill="auto"/>
            <w:vAlign w:val="bottom"/>
            <w:hideMark/>
          </w:tcPr>
          <w:p w14:paraId="53AA0D84"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initiated.</w:t>
            </w:r>
          </w:p>
        </w:tc>
      </w:tr>
      <w:tr w:rsidR="00D74B82" w:rsidRPr="00D74B82" w14:paraId="59EF64F9" w14:textId="77777777" w:rsidTr="00D74B82">
        <w:trPr>
          <w:trHeight w:val="300"/>
        </w:trPr>
        <w:tc>
          <w:tcPr>
            <w:tcW w:w="2860" w:type="dxa"/>
            <w:tcBorders>
              <w:top w:val="nil"/>
              <w:left w:val="nil"/>
              <w:bottom w:val="nil"/>
              <w:right w:val="nil"/>
            </w:tcBorders>
            <w:shd w:val="clear" w:color="auto" w:fill="auto"/>
            <w:noWrap/>
            <w:vAlign w:val="bottom"/>
            <w:hideMark/>
          </w:tcPr>
          <w:p w14:paraId="4053298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 xml:space="preserve">        </w:t>
            </w:r>
            <w:r>
              <w:rPr>
                <w:rFonts w:ascii="Arial" w:hAnsi="Arial" w:cs="Arial"/>
                <w:color w:val="000000"/>
              </w:rPr>
              <w:tab/>
            </w:r>
            <w:r w:rsidRPr="00D74B82">
              <w:rPr>
                <w:rFonts w:ascii="Arial" w:hAnsi="Arial" w:cs="Arial"/>
                <w:color w:val="000000"/>
              </w:rPr>
              <w:t>IN_PROGRESS</w:t>
            </w:r>
          </w:p>
        </w:tc>
        <w:tc>
          <w:tcPr>
            <w:tcW w:w="8200" w:type="dxa"/>
            <w:tcBorders>
              <w:top w:val="nil"/>
              <w:left w:val="nil"/>
              <w:bottom w:val="nil"/>
              <w:right w:val="nil"/>
            </w:tcBorders>
            <w:shd w:val="clear" w:color="auto" w:fill="auto"/>
            <w:vAlign w:val="bottom"/>
            <w:hideMark/>
          </w:tcPr>
          <w:p w14:paraId="516CE739"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 progress.</w:t>
            </w:r>
          </w:p>
        </w:tc>
      </w:tr>
      <w:tr w:rsidR="00D74B82" w:rsidRPr="00D74B82" w14:paraId="5DA4C353" w14:textId="77777777" w:rsidTr="00D74B82">
        <w:trPr>
          <w:trHeight w:val="300"/>
        </w:trPr>
        <w:tc>
          <w:tcPr>
            <w:tcW w:w="2860" w:type="dxa"/>
            <w:tcBorders>
              <w:top w:val="nil"/>
              <w:left w:val="nil"/>
              <w:bottom w:val="nil"/>
              <w:right w:val="nil"/>
            </w:tcBorders>
            <w:shd w:val="clear" w:color="auto" w:fill="auto"/>
            <w:noWrap/>
            <w:vAlign w:val="bottom"/>
            <w:hideMark/>
          </w:tcPr>
          <w:p w14:paraId="50019A8B"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008F615D" w:rsidRPr="00ED61CF">
              <w:rPr>
                <w:rFonts w:ascii="Arial" w:hAnsi="Arial" w:cs="Arial"/>
                <w:color w:val="222222"/>
                <w:shd w:val="clear" w:color="auto" w:fill="FFFFFF"/>
              </w:rPr>
              <w:t>SUCCEEDED</w:t>
            </w:r>
          </w:p>
        </w:tc>
        <w:tc>
          <w:tcPr>
            <w:tcW w:w="8200" w:type="dxa"/>
            <w:tcBorders>
              <w:top w:val="nil"/>
              <w:left w:val="nil"/>
              <w:bottom w:val="nil"/>
              <w:right w:val="nil"/>
            </w:tcBorders>
            <w:shd w:val="clear" w:color="auto" w:fill="auto"/>
            <w:vAlign w:val="bottom"/>
            <w:hideMark/>
          </w:tcPr>
          <w:p w14:paraId="6892AA86"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has been successful and is complete.</w:t>
            </w:r>
          </w:p>
        </w:tc>
      </w:tr>
      <w:tr w:rsidR="00D74B82" w:rsidRPr="00D74B82" w14:paraId="49BE3918" w14:textId="77777777" w:rsidTr="00D74B82">
        <w:trPr>
          <w:trHeight w:val="600"/>
        </w:trPr>
        <w:tc>
          <w:tcPr>
            <w:tcW w:w="2860" w:type="dxa"/>
            <w:tcBorders>
              <w:top w:val="nil"/>
              <w:left w:val="nil"/>
              <w:bottom w:val="nil"/>
              <w:right w:val="nil"/>
            </w:tcBorders>
            <w:shd w:val="clear" w:color="auto" w:fill="auto"/>
            <w:noWrap/>
            <w:vAlign w:val="bottom"/>
            <w:hideMark/>
          </w:tcPr>
          <w:p w14:paraId="14E62F88"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Pr="00D74B82">
              <w:rPr>
                <w:rFonts w:ascii="Arial" w:hAnsi="Arial" w:cs="Arial"/>
                <w:color w:val="000000"/>
              </w:rPr>
              <w:t>FAILED</w:t>
            </w:r>
          </w:p>
        </w:tc>
        <w:tc>
          <w:tcPr>
            <w:tcW w:w="8200" w:type="dxa"/>
            <w:tcBorders>
              <w:top w:val="nil"/>
              <w:left w:val="nil"/>
              <w:bottom w:val="nil"/>
              <w:right w:val="nil"/>
            </w:tcBorders>
            <w:shd w:val="clear" w:color="auto" w:fill="auto"/>
            <w:vAlign w:val="bottom"/>
            <w:hideMark/>
          </w:tcPr>
          <w:p w14:paraId="5DBA28DB"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 xml:space="preserve">The transfer of a dataset is not successful when </w:t>
            </w:r>
            <w:proofErr w:type="spellStart"/>
            <w:r w:rsidRPr="00D74B82">
              <w:rPr>
                <w:rFonts w:ascii="Arial" w:hAnsi="Arial" w:cs="Arial"/>
                <w:color w:val="000000"/>
              </w:rPr>
              <w:t>globus</w:t>
            </w:r>
            <w:proofErr w:type="spellEnd"/>
            <w:r w:rsidRPr="00D74B82">
              <w:rPr>
                <w:rFonts w:ascii="Arial" w:hAnsi="Arial" w:cs="Arial"/>
                <w:color w:val="000000"/>
              </w:rPr>
              <w:t xml:space="preserve"> fails to transfer files due to errors like file not found etc., after repeated attempts.</w:t>
            </w:r>
          </w:p>
        </w:tc>
      </w:tr>
    </w:tbl>
    <w:p w14:paraId="21A117E6" w14:textId="77777777" w:rsidR="00D74B82" w:rsidRDefault="00D74B82" w:rsidP="00D10F9D">
      <w:pPr>
        <w:pStyle w:val="BodyText"/>
        <w:jc w:val="left"/>
        <w:rPr>
          <w:rFonts w:ascii="Arial" w:hAnsi="Arial" w:cs="Arial"/>
        </w:rPr>
      </w:pPr>
    </w:p>
    <w:p w14:paraId="3C1EA5A7" w14:textId="64058630" w:rsidR="007E772E" w:rsidRDefault="00ED61CF" w:rsidP="00D10F9D">
      <w:pPr>
        <w:pStyle w:val="BodyText"/>
        <w:jc w:val="left"/>
        <w:rPr>
          <w:rFonts w:ascii="Arial" w:hAnsi="Arial" w:cs="Arial"/>
        </w:rPr>
      </w:pPr>
      <w:r>
        <w:rPr>
          <w:rFonts w:ascii="Arial" w:hAnsi="Arial" w:cs="Arial"/>
        </w:rPr>
        <w:t xml:space="preserve">When a data request is submitted to Globus, HPC </w:t>
      </w:r>
      <w:r w:rsidR="00A65AA4">
        <w:rPr>
          <w:rFonts w:ascii="Arial" w:hAnsi="Arial" w:cs="Arial"/>
        </w:rPr>
        <w:t>DME</w:t>
      </w:r>
      <w:r>
        <w:rPr>
          <w:rFonts w:ascii="Arial" w:hAnsi="Arial" w:cs="Arial"/>
        </w:rPr>
        <w:t xml:space="preserve"> API collects initial response o</w:t>
      </w:r>
      <w:r w:rsidR="00177EAF">
        <w:rPr>
          <w:rFonts w:ascii="Arial" w:hAnsi="Arial" w:cs="Arial"/>
        </w:rPr>
        <w:t xml:space="preserve">f the request and </w:t>
      </w:r>
      <w:proofErr w:type="gramStart"/>
      <w:r w:rsidR="00177EAF">
        <w:rPr>
          <w:rFonts w:ascii="Arial" w:hAnsi="Arial" w:cs="Arial"/>
        </w:rPr>
        <w:t>store</w:t>
      </w:r>
      <w:proofErr w:type="gramEnd"/>
      <w:r w:rsidR="00177EAF">
        <w:rPr>
          <w:rFonts w:ascii="Arial" w:hAnsi="Arial" w:cs="Arial"/>
        </w:rPr>
        <w:t xml:space="preserve"> it in HP</w:t>
      </w:r>
      <w:r>
        <w:rPr>
          <w:rFonts w:ascii="Arial" w:hAnsi="Arial" w:cs="Arial"/>
        </w:rPr>
        <w:t xml:space="preserve">C </w:t>
      </w:r>
      <w:r w:rsidR="00A65AA4">
        <w:rPr>
          <w:rFonts w:ascii="Arial" w:hAnsi="Arial" w:cs="Arial"/>
        </w:rPr>
        <w:t>DME</w:t>
      </w:r>
      <w:r>
        <w:rPr>
          <w:rFonts w:ascii="Arial" w:hAnsi="Arial" w:cs="Arial"/>
        </w:rPr>
        <w:t xml:space="preserve"> database. </w:t>
      </w:r>
      <w:r w:rsidR="007E772E">
        <w:rPr>
          <w:rFonts w:ascii="Arial" w:hAnsi="Arial" w:cs="Arial"/>
        </w:rPr>
        <w:t xml:space="preserve">This response information is updated in following ways to present up to date information to the users when querying. </w:t>
      </w:r>
    </w:p>
    <w:p w14:paraId="7EC5BC00" w14:textId="06A0CCC8" w:rsidR="007E772E" w:rsidRPr="000D445D" w:rsidRDefault="007E772E" w:rsidP="000D445D">
      <w:pPr>
        <w:pStyle w:val="BodyText"/>
        <w:numPr>
          <w:ilvl w:val="0"/>
          <w:numId w:val="17"/>
        </w:numPr>
        <w:jc w:val="left"/>
        <w:rPr>
          <w:rFonts w:ascii="Arial" w:hAnsi="Arial" w:cs="Arial"/>
        </w:rPr>
      </w:pPr>
      <w:proofErr w:type="spellStart"/>
      <w:r>
        <w:rPr>
          <w:rFonts w:ascii="Arial" w:hAnsi="Arial" w:cs="Arial"/>
        </w:rPr>
        <w:t>Cron</w:t>
      </w:r>
      <w:proofErr w:type="spellEnd"/>
      <w:r>
        <w:rPr>
          <w:rFonts w:ascii="Arial" w:hAnsi="Arial" w:cs="Arial"/>
        </w:rPr>
        <w:t xml:space="preserve"> job running at scheduled intervals query for all requests NOT in SUCCEEDED or FAILED state with Globus to</w:t>
      </w:r>
      <w:r w:rsidR="009D0288">
        <w:rPr>
          <w:rFonts w:ascii="Arial" w:hAnsi="Arial" w:cs="Arial"/>
        </w:rPr>
        <w:t xml:space="preserve"> get latest status and update them</w:t>
      </w:r>
      <w:r>
        <w:rPr>
          <w:rFonts w:ascii="Arial" w:hAnsi="Arial" w:cs="Arial"/>
        </w:rPr>
        <w:t xml:space="preserve"> in HPC </w:t>
      </w:r>
      <w:r w:rsidR="00A65AA4">
        <w:rPr>
          <w:rFonts w:ascii="Arial" w:hAnsi="Arial" w:cs="Arial"/>
        </w:rPr>
        <w:t>DME</w:t>
      </w:r>
      <w:r>
        <w:rPr>
          <w:rFonts w:ascii="Arial" w:hAnsi="Arial" w:cs="Arial"/>
        </w:rPr>
        <w:t xml:space="preserve">. </w:t>
      </w:r>
      <w:r w:rsidR="000D445D">
        <w:rPr>
          <w:rFonts w:ascii="Arial" w:hAnsi="Arial" w:cs="Arial"/>
        </w:rPr>
        <w:t xml:space="preserve">If any data </w:t>
      </w:r>
      <w:r w:rsidR="00177EAF">
        <w:rPr>
          <w:rFonts w:ascii="Arial" w:hAnsi="Arial" w:cs="Arial"/>
        </w:rPr>
        <w:t>objects are in FAILED state, it</w:t>
      </w:r>
      <w:r w:rsidR="000D445D">
        <w:rPr>
          <w:rFonts w:ascii="Arial" w:hAnsi="Arial" w:cs="Arial"/>
        </w:rPr>
        <w:t xml:space="preserve">s registration will be rolled back. </w:t>
      </w:r>
    </w:p>
    <w:p w14:paraId="02CA3F05" w14:textId="6C83C2B4" w:rsidR="009D0288" w:rsidRDefault="00FE6CAB" w:rsidP="007E772E">
      <w:pPr>
        <w:pStyle w:val="BodyText"/>
        <w:numPr>
          <w:ilvl w:val="0"/>
          <w:numId w:val="17"/>
        </w:numPr>
        <w:jc w:val="left"/>
        <w:rPr>
          <w:rFonts w:ascii="Arial" w:hAnsi="Arial" w:cs="Arial"/>
        </w:rPr>
      </w:pPr>
      <w:r>
        <w:rPr>
          <w:rFonts w:ascii="Arial" w:hAnsi="Arial" w:cs="Arial"/>
        </w:rPr>
        <w:t xml:space="preserve">When querying for data object, if it’s state is not SUCCEEDED, HPC </w:t>
      </w:r>
      <w:r w:rsidR="00A65AA4">
        <w:rPr>
          <w:rFonts w:ascii="Arial" w:hAnsi="Arial" w:cs="Arial"/>
        </w:rPr>
        <w:t>DME</w:t>
      </w:r>
      <w:r>
        <w:rPr>
          <w:rFonts w:ascii="Arial" w:hAnsi="Arial" w:cs="Arial"/>
        </w:rPr>
        <w:t xml:space="preserve"> would query Globus to get latest status and update it. If the data object is in FAILE</w:t>
      </w:r>
      <w:r w:rsidR="00177EAF">
        <w:rPr>
          <w:rFonts w:ascii="Arial" w:hAnsi="Arial" w:cs="Arial"/>
        </w:rPr>
        <w:t>D state, it</w:t>
      </w:r>
      <w:r>
        <w:rPr>
          <w:rFonts w:ascii="Arial" w:hAnsi="Arial" w:cs="Arial"/>
        </w:rPr>
        <w:t xml:space="preserve">s registration will be rolled back. </w:t>
      </w:r>
    </w:p>
    <w:p w14:paraId="23E04F67" w14:textId="77777777" w:rsidR="00EA543E" w:rsidRDefault="00EA543E" w:rsidP="00EA543E">
      <w:pPr>
        <w:pStyle w:val="BodyText"/>
        <w:ind w:left="936"/>
        <w:jc w:val="left"/>
        <w:rPr>
          <w:rFonts w:ascii="Arial" w:hAnsi="Arial" w:cs="Arial"/>
        </w:rPr>
      </w:pPr>
    </w:p>
    <w:p w14:paraId="6F52D8D1" w14:textId="1E694A1C" w:rsidR="00D74B82" w:rsidRDefault="00EA543E" w:rsidP="00D10F9D">
      <w:pPr>
        <w:pStyle w:val="BodyText"/>
        <w:jc w:val="left"/>
        <w:rPr>
          <w:rFonts w:ascii="Arial" w:hAnsi="Arial" w:cs="Arial"/>
        </w:rPr>
      </w:pPr>
      <w:r>
        <w:rPr>
          <w:rFonts w:ascii="Arial" w:hAnsi="Arial" w:cs="Arial"/>
        </w:rPr>
        <w:t xml:space="preserve">Following are the details of </w:t>
      </w:r>
      <w:r w:rsidR="0089303C">
        <w:rPr>
          <w:rFonts w:ascii="Arial" w:hAnsi="Arial" w:cs="Arial"/>
        </w:rPr>
        <w:t>data transfer</w:t>
      </w:r>
      <w:r w:rsidR="00ED61CF">
        <w:rPr>
          <w:rFonts w:ascii="Arial" w:hAnsi="Arial" w:cs="Arial"/>
        </w:rPr>
        <w:t xml:space="preserve"> response</w:t>
      </w:r>
      <w:r>
        <w:rPr>
          <w:rFonts w:ascii="Arial" w:hAnsi="Arial" w:cs="Arial"/>
        </w:rPr>
        <w:t xml:space="preserve"> captured in HPC </w:t>
      </w:r>
      <w:r w:rsidR="00A65AA4">
        <w:rPr>
          <w:rFonts w:ascii="Arial" w:hAnsi="Arial" w:cs="Arial"/>
        </w:rPr>
        <w:t>DME</w:t>
      </w:r>
      <w:r w:rsidR="00ED61CF">
        <w:rPr>
          <w:rFonts w:ascii="Arial" w:hAnsi="Arial" w:cs="Arial"/>
        </w:rPr>
        <w:t>:</w:t>
      </w:r>
    </w:p>
    <w:p w14:paraId="5854B5D2" w14:textId="77777777" w:rsidR="00ED61CF" w:rsidRPr="00ED61CF" w:rsidRDefault="00ED61CF" w:rsidP="00D10F9D">
      <w:pPr>
        <w:pStyle w:val="BodyText"/>
        <w:jc w:val="left"/>
        <w:rPr>
          <w:rFonts w:ascii="Arial" w:hAnsi="Arial" w:cs="Arial"/>
        </w:rPr>
      </w:pPr>
    </w:p>
    <w:p w14:paraId="44D028B5" w14:textId="77777777" w:rsidR="00ED61CF" w:rsidRDefault="008F615D" w:rsidP="0091678A">
      <w:pPr>
        <w:pStyle w:val="BodyText"/>
        <w:jc w:val="left"/>
        <w:rPr>
          <w:rFonts w:ascii="Arial" w:hAnsi="Arial" w:cs="Arial"/>
        </w:rPr>
      </w:pPr>
      <w:r>
        <w:rPr>
          <w:rFonts w:ascii="Arial" w:hAnsi="Arial" w:cs="Arial"/>
          <w:color w:val="222222"/>
          <w:shd w:val="clear" w:color="auto" w:fill="FFFFFF"/>
        </w:rPr>
        <w:t xml:space="preserve">Task </w:t>
      </w:r>
      <w:proofErr w:type="gramStart"/>
      <w:r>
        <w:rPr>
          <w:rFonts w:ascii="Arial" w:hAnsi="Arial" w:cs="Arial"/>
          <w:color w:val="222222"/>
          <w:shd w:val="clear" w:color="auto" w:fill="FFFFFF"/>
        </w:rPr>
        <w:t xml:space="preserve">ID                 </w:t>
      </w:r>
      <w:r w:rsidR="00ED61CF" w:rsidRPr="00ED61CF">
        <w:rPr>
          <w:rFonts w:ascii="Arial" w:hAnsi="Arial" w:cs="Arial"/>
          <w:color w:val="222222"/>
          <w:shd w:val="clear" w:color="auto" w:fill="FFFFFF"/>
        </w:rPr>
        <w:t>:</w:t>
      </w:r>
      <w:proofErr w:type="gramEnd"/>
      <w:r w:rsidR="00ED61CF" w:rsidRPr="00ED61CF">
        <w:rPr>
          <w:rFonts w:ascii="Arial" w:hAnsi="Arial" w:cs="Arial"/>
          <w:color w:val="222222"/>
          <w:shd w:val="clear" w:color="auto" w:fill="FFFFFF"/>
        </w:rPr>
        <w:t xml:space="preserve"> 7ea479c0-ba3d-11e5-9a07-22000b96db58</w:t>
      </w:r>
      <w:r w:rsidR="00ED61CF" w:rsidRPr="00ED61CF">
        <w:rPr>
          <w:rFonts w:ascii="Arial" w:hAnsi="Arial" w:cs="Arial"/>
          <w:color w:val="222222"/>
        </w:rPr>
        <w:br/>
      </w:r>
      <w:r>
        <w:rPr>
          <w:rFonts w:ascii="Arial" w:hAnsi="Arial" w:cs="Arial"/>
          <w:color w:val="222222"/>
          <w:shd w:val="clear" w:color="auto" w:fill="FFFFFF"/>
        </w:rPr>
        <w:t xml:space="preserve">Task Type             </w:t>
      </w:r>
      <w:r w:rsidR="00ED61CF" w:rsidRPr="00ED61CF">
        <w:rPr>
          <w:rFonts w:ascii="Arial" w:hAnsi="Arial" w:cs="Arial"/>
          <w:color w:val="222222"/>
          <w:shd w:val="clear" w:color="auto" w:fill="FFFFFF"/>
        </w:rPr>
        <w:t>: TRANSFER</w:t>
      </w:r>
      <w:r w:rsidR="00ED61CF" w:rsidRPr="00ED61CF">
        <w:rPr>
          <w:rFonts w:ascii="Arial" w:hAnsi="Arial" w:cs="Arial"/>
          <w:color w:val="222222"/>
        </w:rPr>
        <w:br/>
      </w:r>
      <w:r w:rsidR="00ED61CF" w:rsidRPr="00ED61CF">
        <w:rPr>
          <w:rFonts w:ascii="Arial" w:hAnsi="Arial" w:cs="Arial"/>
          <w:color w:val="222222"/>
          <w:shd w:val="clear" w:color="auto" w:fill="FFFFFF"/>
        </w:rPr>
        <w:t>Status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SUCCEEDED</w:t>
      </w:r>
      <w:r w:rsidR="00ED61CF" w:rsidRPr="00ED61CF">
        <w:rPr>
          <w:rFonts w:ascii="Arial" w:hAnsi="Arial" w:cs="Arial"/>
          <w:color w:val="222222"/>
        </w:rPr>
        <w:br/>
      </w:r>
      <w:r>
        <w:rPr>
          <w:rFonts w:ascii="Arial" w:hAnsi="Arial" w:cs="Arial"/>
          <w:color w:val="222222"/>
          <w:shd w:val="clear" w:color="auto" w:fill="FFFFFF"/>
        </w:rPr>
        <w:t xml:space="preserve">Is Paused               </w:t>
      </w:r>
      <w:r w:rsidR="00ED61CF" w:rsidRPr="00ED61CF">
        <w:rPr>
          <w:rFonts w:ascii="Arial" w:hAnsi="Arial" w:cs="Arial"/>
          <w:color w:val="222222"/>
          <w:shd w:val="clear" w:color="auto" w:fill="FFFFFF"/>
        </w:rPr>
        <w:t>: No</w:t>
      </w:r>
      <w:r w:rsidR="00ED61CF" w:rsidRPr="00ED61CF">
        <w:rPr>
          <w:rFonts w:ascii="Arial" w:hAnsi="Arial" w:cs="Arial"/>
          <w:color w:val="222222"/>
        </w:rPr>
        <w:br/>
      </w:r>
      <w:r w:rsidR="00ED61CF" w:rsidRPr="00ED61CF">
        <w:rPr>
          <w:rFonts w:ascii="Arial" w:hAnsi="Arial" w:cs="Arial"/>
          <w:color w:val="222222"/>
          <w:shd w:val="clear" w:color="auto" w:fill="FFFFFF"/>
        </w:rPr>
        <w:t>Request Time         : 2016-01-13 21:34:59Z</w:t>
      </w:r>
      <w:r w:rsidR="00ED61CF" w:rsidRPr="00ED61CF">
        <w:rPr>
          <w:rFonts w:ascii="Arial" w:hAnsi="Arial" w:cs="Arial"/>
          <w:color w:val="222222"/>
        </w:rPr>
        <w:br/>
      </w:r>
      <w:r w:rsidR="00ED61CF" w:rsidRPr="00ED61CF">
        <w:rPr>
          <w:rFonts w:ascii="Arial" w:hAnsi="Arial" w:cs="Arial"/>
          <w:color w:val="222222"/>
          <w:shd w:val="clear" w:color="auto" w:fill="FFFFFF"/>
        </w:rPr>
        <w:t>Deadline                 : 2016-01-14 21:34:59Z</w:t>
      </w:r>
      <w:r w:rsidR="00ED61CF" w:rsidRPr="00ED61CF">
        <w:rPr>
          <w:rFonts w:ascii="Arial" w:hAnsi="Arial" w:cs="Arial"/>
          <w:color w:val="222222"/>
        </w:rPr>
        <w:br/>
      </w:r>
      <w:r w:rsidR="00ED61CF" w:rsidRPr="00ED61CF">
        <w:rPr>
          <w:rFonts w:ascii="Arial" w:hAnsi="Arial" w:cs="Arial"/>
          <w:color w:val="222222"/>
          <w:shd w:val="clear" w:color="auto" w:fill="FFFFFF"/>
        </w:rPr>
        <w:t>Completion Time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2016-01-13 21:35:02Z</w:t>
      </w:r>
      <w:r w:rsidR="00ED61CF" w:rsidRPr="00ED61CF">
        <w:rPr>
          <w:rFonts w:ascii="Arial" w:hAnsi="Arial" w:cs="Arial"/>
          <w:color w:val="222222"/>
        </w:rPr>
        <w:br/>
      </w:r>
      <w:r w:rsidR="00ED61CF" w:rsidRPr="00ED61CF">
        <w:rPr>
          <w:rFonts w:ascii="Arial" w:hAnsi="Arial" w:cs="Arial"/>
          <w:color w:val="222222"/>
          <w:shd w:val="clear" w:color="auto" w:fill="FFFFFF"/>
        </w:rPr>
        <w:t>Total Tasks             : 3</w:t>
      </w:r>
      <w:r w:rsidR="00ED61CF" w:rsidRPr="00ED61CF">
        <w:rPr>
          <w:rFonts w:ascii="Arial" w:hAnsi="Arial" w:cs="Arial"/>
          <w:color w:val="222222"/>
        </w:rPr>
        <w:br/>
      </w:r>
      <w:r w:rsidR="00ED61CF" w:rsidRPr="00ED61CF">
        <w:rPr>
          <w:rFonts w:ascii="Arial" w:hAnsi="Arial" w:cs="Arial"/>
          <w:color w:val="222222"/>
          <w:shd w:val="clear" w:color="auto" w:fill="FFFFFF"/>
        </w:rPr>
        <w:t>Tasks Successful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3</w:t>
      </w:r>
      <w:r w:rsidR="00ED61CF" w:rsidRPr="00ED61CF">
        <w:rPr>
          <w:rFonts w:ascii="Arial" w:hAnsi="Arial" w:cs="Arial"/>
          <w:color w:val="222222"/>
        </w:rPr>
        <w:br/>
      </w:r>
      <w:r w:rsidR="00ED61CF" w:rsidRPr="00ED61CF">
        <w:rPr>
          <w:rFonts w:ascii="Arial" w:hAnsi="Arial" w:cs="Arial"/>
          <w:color w:val="222222"/>
          <w:shd w:val="clear" w:color="auto" w:fill="FFFFFF"/>
        </w:rPr>
        <w:t>Tasks Expired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Canceled       : 0</w:t>
      </w:r>
      <w:r w:rsidR="00ED61CF" w:rsidRPr="00ED61CF">
        <w:rPr>
          <w:rFonts w:ascii="Arial" w:hAnsi="Arial" w:cs="Arial"/>
          <w:color w:val="222222"/>
        </w:rPr>
        <w:br/>
      </w:r>
      <w:r w:rsidR="00ED61CF" w:rsidRPr="00ED61CF">
        <w:rPr>
          <w:rFonts w:ascii="Arial" w:hAnsi="Arial" w:cs="Arial"/>
          <w:color w:val="222222"/>
          <w:shd w:val="clear" w:color="auto" w:fill="FFFFFF"/>
        </w:rPr>
        <w:t>Tasks Failed             : 0</w:t>
      </w:r>
      <w:r w:rsidR="00ED61CF" w:rsidRPr="00ED61CF">
        <w:rPr>
          <w:rFonts w:ascii="Arial" w:hAnsi="Arial" w:cs="Arial"/>
          <w:color w:val="222222"/>
        </w:rPr>
        <w:br/>
      </w:r>
      <w:r w:rsidR="00ED61CF" w:rsidRPr="00ED61CF">
        <w:rPr>
          <w:rFonts w:ascii="Arial" w:hAnsi="Arial" w:cs="Arial"/>
          <w:color w:val="222222"/>
          <w:shd w:val="clear" w:color="auto" w:fill="FFFFFF"/>
        </w:rPr>
        <w:t>Tasks Pending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Retrying         : 0</w:t>
      </w:r>
      <w:r w:rsidR="00ED61CF" w:rsidRPr="00ED61CF">
        <w:rPr>
          <w:rFonts w:ascii="Arial" w:hAnsi="Arial" w:cs="Arial"/>
          <w:color w:val="222222"/>
        </w:rPr>
        <w:br/>
      </w:r>
      <w:r w:rsidR="00ED61CF" w:rsidRPr="00ED61CF">
        <w:rPr>
          <w:rFonts w:ascii="Arial" w:hAnsi="Arial" w:cs="Arial"/>
          <w:color w:val="222222"/>
          <w:shd w:val="clear" w:color="auto" w:fill="FFFFFF"/>
        </w:rPr>
        <w:t>Command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API 0.10</w:t>
      </w:r>
      <w:r w:rsidR="00ED61CF" w:rsidRPr="00ED61CF">
        <w:rPr>
          <w:rFonts w:ascii="Arial" w:hAnsi="Arial" w:cs="Arial"/>
          <w:color w:val="222222"/>
        </w:rPr>
        <w:br/>
      </w:r>
      <w:r w:rsidR="00ED61CF" w:rsidRPr="00ED61CF">
        <w:rPr>
          <w:rFonts w:ascii="Arial" w:hAnsi="Arial" w:cs="Arial"/>
          <w:color w:val="222222"/>
          <w:shd w:val="clear" w:color="auto" w:fill="FFFFFF"/>
        </w:rPr>
        <w:t xml:space="preserve">Label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n/a</w:t>
      </w:r>
      <w:r w:rsidR="00ED61CF" w:rsidRPr="00ED61CF">
        <w:rPr>
          <w:rFonts w:ascii="Arial" w:hAnsi="Arial" w:cs="Arial"/>
          <w:color w:val="222222"/>
        </w:rPr>
        <w:br/>
      </w:r>
      <w:r w:rsidR="00ED61CF" w:rsidRPr="00ED61CF">
        <w:rPr>
          <w:rFonts w:ascii="Arial" w:hAnsi="Arial" w:cs="Arial"/>
          <w:color w:val="222222"/>
          <w:shd w:val="clear" w:color="auto" w:fill="FFFFFF"/>
        </w:rPr>
        <w:t>Source Endpoint Name     : nihnci#NIH-NCI-TRANSFER1</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Name: nihfnlcr#gridftp1</w:t>
      </w:r>
      <w:r w:rsidR="00ED61CF" w:rsidRPr="00ED61CF">
        <w:rPr>
          <w:rFonts w:ascii="Arial" w:hAnsi="Arial" w:cs="Arial"/>
          <w:color w:val="222222"/>
        </w:rPr>
        <w:br/>
      </w:r>
      <w:r w:rsidR="00ED61CF" w:rsidRPr="00ED61CF">
        <w:rPr>
          <w:rFonts w:ascii="Arial" w:hAnsi="Arial" w:cs="Arial"/>
          <w:color w:val="222222"/>
          <w:shd w:val="clear" w:color="auto" w:fill="FFFFFF"/>
        </w:rPr>
        <w:t>Source Endpoint          : e1c6b3bd-6d04-11e5-ba46-22000b92c6ec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 dabdccc3-6d04-11e5-ba46-22000b92c6ec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Sync Level               : n/a</w:t>
      </w:r>
      <w:r w:rsidR="00ED61CF" w:rsidRPr="00ED61CF">
        <w:rPr>
          <w:rFonts w:ascii="Arial" w:hAnsi="Arial" w:cs="Arial"/>
          <w:color w:val="222222"/>
        </w:rPr>
        <w:br/>
      </w:r>
      <w:r w:rsidR="00ED61CF" w:rsidRPr="00ED61CF">
        <w:rPr>
          <w:rFonts w:ascii="Arial" w:hAnsi="Arial" w:cs="Arial"/>
          <w:color w:val="222222"/>
          <w:shd w:val="clear" w:color="auto" w:fill="FFFFFF"/>
        </w:rPr>
        <w:t>Data Encryption          : No</w:t>
      </w:r>
      <w:r w:rsidR="00ED61CF" w:rsidRPr="00ED61CF">
        <w:rPr>
          <w:rFonts w:ascii="Arial" w:hAnsi="Arial" w:cs="Arial"/>
          <w:color w:val="222222"/>
        </w:rPr>
        <w:br/>
      </w:r>
      <w:r w:rsidR="00ED61CF" w:rsidRPr="00ED61CF">
        <w:rPr>
          <w:rFonts w:ascii="Arial" w:hAnsi="Arial" w:cs="Arial"/>
          <w:color w:val="222222"/>
          <w:shd w:val="clear" w:color="auto" w:fill="FFFFFF"/>
        </w:rPr>
        <w:t>Checksum Verification    : No</w:t>
      </w:r>
      <w:r w:rsidR="00ED61CF" w:rsidRPr="00ED61CF">
        <w:rPr>
          <w:rFonts w:ascii="Arial" w:hAnsi="Arial" w:cs="Arial"/>
          <w:color w:val="222222"/>
        </w:rPr>
        <w:br/>
      </w:r>
      <w:r w:rsidR="00ED61CF" w:rsidRPr="00ED61CF">
        <w:rPr>
          <w:rFonts w:ascii="Arial" w:hAnsi="Arial" w:cs="Arial"/>
          <w:color w:val="222222"/>
          <w:shd w:val="clear" w:color="auto" w:fill="FFFFFF"/>
        </w:rPr>
        <w:t>Delete                   : No</w:t>
      </w:r>
      <w:r w:rsidR="00ED61CF" w:rsidRPr="00ED61CF">
        <w:rPr>
          <w:rFonts w:ascii="Arial" w:hAnsi="Arial" w:cs="Arial"/>
          <w:color w:val="222222"/>
        </w:rPr>
        <w:br/>
      </w:r>
      <w:r w:rsidR="00ED61CF" w:rsidRPr="00ED61CF">
        <w:rPr>
          <w:rFonts w:ascii="Arial" w:hAnsi="Arial" w:cs="Arial"/>
          <w:color w:val="222222"/>
          <w:shd w:val="clear" w:color="auto" w:fill="FFFFFF"/>
        </w:rPr>
        <w:lastRenderedPageBreak/>
        <w:t>Files                    : 1</w:t>
      </w:r>
      <w:r w:rsidR="00ED61CF" w:rsidRPr="00ED61CF">
        <w:rPr>
          <w:rFonts w:ascii="Arial" w:hAnsi="Arial" w:cs="Arial"/>
          <w:color w:val="222222"/>
        </w:rPr>
        <w:br/>
      </w:r>
      <w:r w:rsidR="00ED61CF" w:rsidRPr="00ED61CF">
        <w:rPr>
          <w:rFonts w:ascii="Arial" w:hAnsi="Arial" w:cs="Arial"/>
          <w:color w:val="222222"/>
          <w:shd w:val="clear" w:color="auto" w:fill="FFFFFF"/>
        </w:rPr>
        <w:t>Files Transferred        : 1</w:t>
      </w:r>
      <w:r w:rsidR="00ED61CF" w:rsidRPr="00ED61CF">
        <w:rPr>
          <w:rFonts w:ascii="Arial" w:hAnsi="Arial" w:cs="Arial"/>
          <w:color w:val="222222"/>
        </w:rPr>
        <w:br/>
      </w:r>
      <w:r w:rsidR="00ED61CF" w:rsidRPr="00ED61CF">
        <w:rPr>
          <w:rFonts w:ascii="Arial" w:hAnsi="Arial" w:cs="Arial"/>
          <w:color w:val="222222"/>
          <w:shd w:val="clear" w:color="auto" w:fill="FFFFFF"/>
        </w:rPr>
        <w:t>Files Skipped            : 0</w:t>
      </w:r>
      <w:r w:rsidR="00ED61CF" w:rsidRPr="00ED61CF">
        <w:rPr>
          <w:rFonts w:ascii="Arial" w:hAnsi="Arial" w:cs="Arial"/>
          <w:color w:val="222222"/>
        </w:rPr>
        <w:br/>
      </w:r>
      <w:r w:rsidR="00ED61CF" w:rsidRPr="00ED61CF">
        <w:rPr>
          <w:rFonts w:ascii="Arial" w:hAnsi="Arial" w:cs="Arial"/>
          <w:color w:val="222222"/>
          <w:shd w:val="clear" w:color="auto" w:fill="FFFFFF"/>
        </w:rPr>
        <w:t>Directories              : 1</w:t>
      </w:r>
      <w:r w:rsidR="00ED61CF" w:rsidRPr="00ED61CF">
        <w:rPr>
          <w:rFonts w:ascii="Arial" w:hAnsi="Arial" w:cs="Arial"/>
          <w:color w:val="222222"/>
        </w:rPr>
        <w:br/>
      </w:r>
      <w:r w:rsidR="00ED61CF" w:rsidRPr="00ED61CF">
        <w:rPr>
          <w:rFonts w:ascii="Arial" w:hAnsi="Arial" w:cs="Arial"/>
          <w:color w:val="222222"/>
          <w:shd w:val="clear" w:color="auto" w:fill="FFFFFF"/>
        </w:rPr>
        <w:t>Expansions               : 1</w:t>
      </w:r>
      <w:r w:rsidR="00ED61CF" w:rsidRPr="00ED61CF">
        <w:rPr>
          <w:rFonts w:ascii="Arial" w:hAnsi="Arial" w:cs="Arial"/>
          <w:color w:val="222222"/>
        </w:rPr>
        <w:br/>
      </w:r>
      <w:r w:rsidR="00ED61CF" w:rsidRPr="00ED61CF">
        <w:rPr>
          <w:rFonts w:ascii="Arial" w:hAnsi="Arial" w:cs="Arial"/>
          <w:color w:val="222222"/>
          <w:shd w:val="clear" w:color="auto" w:fill="FFFFFF"/>
        </w:rPr>
        <w:t>Bytes Transferred        : 30629739</w:t>
      </w:r>
      <w:r w:rsidR="00ED61CF" w:rsidRPr="00ED61CF">
        <w:rPr>
          <w:rFonts w:ascii="Arial" w:hAnsi="Arial" w:cs="Arial"/>
          <w:color w:val="222222"/>
        </w:rPr>
        <w:br/>
      </w:r>
      <w:r w:rsidR="00ED61CF" w:rsidRPr="00ED61CF">
        <w:rPr>
          <w:rFonts w:ascii="Arial" w:hAnsi="Arial" w:cs="Arial"/>
          <w:color w:val="222222"/>
          <w:shd w:val="clear" w:color="auto" w:fill="FFFFFF"/>
        </w:rPr>
        <w:t xml:space="preserve">Bytes </w:t>
      </w:r>
      <w:proofErr w:type="spellStart"/>
      <w:r w:rsidR="00ED61CF" w:rsidRPr="00ED61CF">
        <w:rPr>
          <w:rFonts w:ascii="Arial" w:hAnsi="Arial" w:cs="Arial"/>
          <w:color w:val="222222"/>
          <w:shd w:val="clear" w:color="auto" w:fill="FFFFFF"/>
        </w:rPr>
        <w:t>Checksummed</w:t>
      </w:r>
      <w:proofErr w:type="spellEnd"/>
      <w:r w:rsidR="00ED61CF" w:rsidRPr="00ED61CF">
        <w:rPr>
          <w:rFonts w:ascii="Arial" w:hAnsi="Arial" w:cs="Arial"/>
          <w:color w:val="222222"/>
          <w:shd w:val="clear" w:color="auto" w:fill="FFFFFF"/>
        </w:rPr>
        <w:t xml:space="preserve"> (Sync) : 0</w:t>
      </w:r>
      <w:r w:rsidR="00ED61CF" w:rsidRPr="00ED61CF">
        <w:rPr>
          <w:rFonts w:ascii="Arial" w:hAnsi="Arial" w:cs="Arial"/>
          <w:color w:val="222222"/>
        </w:rPr>
        <w:br/>
      </w:r>
      <w:r w:rsidR="00ED61CF" w:rsidRPr="00ED61CF">
        <w:rPr>
          <w:rFonts w:ascii="Arial" w:hAnsi="Arial" w:cs="Arial"/>
          <w:color w:val="222222"/>
          <w:shd w:val="clear" w:color="auto" w:fill="FFFFFF"/>
        </w:rPr>
        <w:t xml:space="preserve">Effective </w:t>
      </w:r>
      <w:proofErr w:type="spellStart"/>
      <w:r w:rsidR="00ED61CF" w:rsidRPr="00ED61CF">
        <w:rPr>
          <w:rFonts w:ascii="Arial" w:hAnsi="Arial" w:cs="Arial"/>
          <w:color w:val="222222"/>
          <w:shd w:val="clear" w:color="auto" w:fill="FFFFFF"/>
        </w:rPr>
        <w:t>MBits</w:t>
      </w:r>
      <w:proofErr w:type="spellEnd"/>
      <w:r w:rsidR="00ED61CF" w:rsidRPr="00ED61CF">
        <w:rPr>
          <w:rFonts w:ascii="Arial" w:hAnsi="Arial" w:cs="Arial"/>
          <w:color w:val="222222"/>
          <w:shd w:val="clear" w:color="auto" w:fill="FFFFFF"/>
        </w:rPr>
        <w:t>/sec      : 81.679</w:t>
      </w:r>
      <w:r w:rsidR="00ED61CF" w:rsidRPr="00ED61CF">
        <w:rPr>
          <w:rFonts w:ascii="Arial" w:hAnsi="Arial" w:cs="Arial"/>
          <w:color w:val="222222"/>
        </w:rPr>
        <w:br/>
      </w:r>
      <w:r w:rsidR="00ED61CF" w:rsidRPr="00ED61CF">
        <w:rPr>
          <w:rFonts w:ascii="Arial" w:hAnsi="Arial" w:cs="Arial"/>
          <w:color w:val="222222"/>
          <w:shd w:val="clear" w:color="auto" w:fill="FFFFFF"/>
        </w:rPr>
        <w:t>Faults                   : 0</w:t>
      </w:r>
    </w:p>
    <w:p w14:paraId="00B6856B" w14:textId="77777777" w:rsidR="0091678A" w:rsidRDefault="0091678A" w:rsidP="0091678A">
      <w:pPr>
        <w:pStyle w:val="BodyText"/>
        <w:jc w:val="left"/>
        <w:rPr>
          <w:rFonts w:ascii="Arial" w:hAnsi="Arial" w:cs="Arial"/>
        </w:rPr>
      </w:pPr>
    </w:p>
    <w:p w14:paraId="75290F4B" w14:textId="77777777" w:rsidR="008D45A1" w:rsidRDefault="008D45A1" w:rsidP="001702A1">
      <w:pPr>
        <w:pStyle w:val="Heading3"/>
      </w:pPr>
      <w:bookmarkStart w:id="32" w:name="_Toc366601360"/>
      <w:r>
        <w:t>Data Discovery</w:t>
      </w:r>
      <w:bookmarkEnd w:id="32"/>
    </w:p>
    <w:p w14:paraId="433C9DA5" w14:textId="474E7D8D" w:rsidR="00053C55" w:rsidRPr="002C69C3" w:rsidRDefault="00053C55" w:rsidP="002C69C3">
      <w:pPr>
        <w:rPr>
          <w:rFonts w:ascii="Arial" w:hAnsi="Arial" w:cs="Arial"/>
        </w:rPr>
      </w:pPr>
      <w:r w:rsidRPr="002C69C3">
        <w:rPr>
          <w:rFonts w:ascii="Arial" w:hAnsi="Arial" w:cs="Arial"/>
        </w:rPr>
        <w:t xml:space="preserve">Data discovery in HPC </w:t>
      </w:r>
      <w:r w:rsidR="00A65AA4">
        <w:rPr>
          <w:rFonts w:ascii="Arial" w:hAnsi="Arial" w:cs="Arial"/>
        </w:rPr>
        <w:t>DME</w:t>
      </w:r>
      <w:r w:rsidRPr="002C69C3">
        <w:rPr>
          <w:rFonts w:ascii="Arial" w:hAnsi="Arial" w:cs="Arial"/>
        </w:rPr>
        <w:t xml:space="preserve"> enables users to locate the data </w:t>
      </w:r>
      <w:r w:rsidR="00B43A89" w:rsidRPr="002C69C3">
        <w:rPr>
          <w:rFonts w:ascii="Arial" w:hAnsi="Arial" w:cs="Arial"/>
        </w:rPr>
        <w:t xml:space="preserve">in the archive system </w:t>
      </w:r>
      <w:r w:rsidRPr="002C69C3">
        <w:rPr>
          <w:rFonts w:ascii="Arial" w:hAnsi="Arial" w:cs="Arial"/>
        </w:rPr>
        <w:t xml:space="preserve">either by metadata or its logical path. </w:t>
      </w:r>
    </w:p>
    <w:p w14:paraId="07788974" w14:textId="77777777" w:rsidR="004A3C33" w:rsidRPr="001F57E2" w:rsidRDefault="004A3C33" w:rsidP="001F57E2">
      <w:pPr>
        <w:pStyle w:val="Heading3"/>
        <w:numPr>
          <w:ilvl w:val="0"/>
          <w:numId w:val="0"/>
        </w:numPr>
        <w:ind w:left="720"/>
        <w:rPr>
          <w:rFonts w:ascii="Arial" w:hAnsi="Arial" w:cs="Arial"/>
          <w:b w:val="0"/>
        </w:rPr>
      </w:pPr>
    </w:p>
    <w:p w14:paraId="363DD7B2" w14:textId="77777777" w:rsidR="008D45A1" w:rsidRPr="008D1D17" w:rsidRDefault="00033BF7" w:rsidP="00053C55">
      <w:pPr>
        <w:pStyle w:val="BodyText"/>
        <w:ind w:left="0"/>
        <w:rPr>
          <w:rFonts w:ascii="Arial" w:hAnsi="Arial" w:cs="Arial"/>
          <w:b/>
        </w:rPr>
      </w:pPr>
      <w:r w:rsidRPr="008D1D17">
        <w:rPr>
          <w:rFonts w:ascii="Arial" w:hAnsi="Arial" w:cs="Arial"/>
          <w:b/>
        </w:rPr>
        <w:tab/>
        <w:t>Discovery by metadata</w:t>
      </w:r>
      <w:r w:rsidR="00053C55" w:rsidRPr="008D1D17">
        <w:rPr>
          <w:rFonts w:ascii="Arial" w:hAnsi="Arial" w:cs="Arial"/>
          <w:b/>
        </w:rPr>
        <w:t>:</w:t>
      </w:r>
    </w:p>
    <w:p w14:paraId="7D88961C" w14:textId="22D9B297" w:rsidR="00315037" w:rsidRPr="00B43A89" w:rsidRDefault="004A3C33" w:rsidP="00B43A89">
      <w:pPr>
        <w:pStyle w:val="BodyText"/>
        <w:ind w:left="720"/>
        <w:rPr>
          <w:rFonts w:ascii="Arial" w:hAnsi="Arial" w:cs="Arial"/>
        </w:rPr>
      </w:pPr>
      <w:r w:rsidRPr="00B43A89">
        <w:rPr>
          <w:rFonts w:ascii="Arial" w:hAnsi="Arial" w:cs="Arial"/>
        </w:rPr>
        <w:t xml:space="preserve">The data discovery functionality enables users to search for </w:t>
      </w:r>
      <w:r w:rsidR="00581110">
        <w:rPr>
          <w:rFonts w:ascii="Arial" w:hAnsi="Arial" w:cs="Arial"/>
        </w:rPr>
        <w:t>collections or</w:t>
      </w:r>
      <w:r w:rsidRPr="00B43A89">
        <w:rPr>
          <w:rFonts w:ascii="Arial" w:hAnsi="Arial" w:cs="Arial"/>
        </w:rPr>
        <w:t xml:space="preserve"> files they want to download, transfer or share with other researchers and collaborators, utilizing the associated metadata as search terms. This kind of search based on metadata, improves the search functionality by tremendously expanding the search criteria according to the user specifications and not just the technical aspects of the dataset.</w:t>
      </w:r>
      <w:r w:rsidR="00033BF7" w:rsidRPr="00B43A89">
        <w:rPr>
          <w:rFonts w:ascii="Arial" w:hAnsi="Arial" w:cs="Arial"/>
        </w:rPr>
        <w:tab/>
      </w:r>
    </w:p>
    <w:p w14:paraId="7BF3B730" w14:textId="77777777" w:rsidR="006C0391" w:rsidRPr="00B43A89" w:rsidRDefault="006C0391" w:rsidP="00B43A89">
      <w:pPr>
        <w:pStyle w:val="BodyText"/>
        <w:ind w:left="720"/>
        <w:rPr>
          <w:rFonts w:ascii="Arial" w:hAnsi="Arial" w:cs="Arial"/>
        </w:rPr>
      </w:pPr>
      <w:proofErr w:type="gramStart"/>
      <w:r w:rsidRPr="00B43A89">
        <w:rPr>
          <w:rFonts w:ascii="Arial" w:hAnsi="Arial" w:cs="Arial"/>
        </w:rPr>
        <w:t>Metadata can be queried by its name, value and a comparator</w:t>
      </w:r>
      <w:proofErr w:type="gramEnd"/>
      <w:r w:rsidRPr="00B43A89">
        <w:rPr>
          <w:rFonts w:ascii="Arial" w:hAnsi="Arial" w:cs="Arial"/>
        </w:rPr>
        <w:t xml:space="preserve">. </w:t>
      </w:r>
      <w:r w:rsidRPr="00B43A89">
        <w:rPr>
          <w:rFonts w:ascii="Arial" w:hAnsi="Arial" w:cs="Arial"/>
          <w:color w:val="000000"/>
        </w:rPr>
        <w:t>Following operators are supported to query by attribute value:</w:t>
      </w:r>
    </w:p>
    <w:p w14:paraId="4FC7B8ED" w14:textId="77777777" w:rsidR="00B43A89" w:rsidRPr="00B43A89" w:rsidRDefault="006C0391" w:rsidP="00B43A89">
      <w:pPr>
        <w:pStyle w:val="BodyText"/>
        <w:numPr>
          <w:ilvl w:val="0"/>
          <w:numId w:val="19"/>
        </w:numPr>
        <w:rPr>
          <w:rFonts w:ascii="Arial" w:hAnsi="Arial" w:cs="Arial"/>
          <w:color w:val="000000"/>
        </w:rPr>
      </w:pPr>
      <w:r w:rsidRPr="00B43A89">
        <w:rPr>
          <w:rFonts w:ascii="Arial" w:hAnsi="Arial" w:cs="Arial"/>
          <w:color w:val="000000"/>
        </w:rPr>
        <w:t>E</w:t>
      </w:r>
      <w:r w:rsidR="00B43A89" w:rsidRPr="00B43A89">
        <w:rPr>
          <w:rFonts w:ascii="Arial" w:hAnsi="Arial" w:cs="Arial"/>
          <w:color w:val="000000"/>
        </w:rPr>
        <w:t>QUAL</w:t>
      </w:r>
    </w:p>
    <w:p w14:paraId="3C0E4C1E"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NOT_EQUAL</w:t>
      </w:r>
    </w:p>
    <w:p w14:paraId="0B8AE395"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LESS_THAN</w:t>
      </w:r>
    </w:p>
    <w:p w14:paraId="6A4985F2"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GREATER_THAN</w:t>
      </w:r>
    </w:p>
    <w:p w14:paraId="21A4854F"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LESS_OR_EQUAL</w:t>
      </w:r>
    </w:p>
    <w:p w14:paraId="3F9AECDC"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GREATER_OR_EQUAL</w:t>
      </w:r>
    </w:p>
    <w:p w14:paraId="6240F4BE" w14:textId="740F9AB6" w:rsidR="006C0391" w:rsidRPr="00581110" w:rsidRDefault="00B43A89" w:rsidP="00581110">
      <w:pPr>
        <w:pStyle w:val="BodyText"/>
        <w:numPr>
          <w:ilvl w:val="0"/>
          <w:numId w:val="19"/>
        </w:numPr>
        <w:rPr>
          <w:rFonts w:ascii="Arial" w:hAnsi="Arial" w:cs="Arial"/>
          <w:color w:val="000000"/>
        </w:rPr>
      </w:pPr>
      <w:r w:rsidRPr="00B43A89">
        <w:rPr>
          <w:rFonts w:ascii="Arial" w:hAnsi="Arial" w:cs="Arial"/>
          <w:color w:val="000000"/>
        </w:rPr>
        <w:t>LIKE</w:t>
      </w:r>
    </w:p>
    <w:p w14:paraId="70F9FEBA" w14:textId="77777777" w:rsidR="00033BF7" w:rsidRPr="008D1D17" w:rsidRDefault="00315037" w:rsidP="003B7EBF">
      <w:pPr>
        <w:pStyle w:val="BodyText"/>
        <w:rPr>
          <w:rFonts w:ascii="Arial" w:hAnsi="Arial" w:cs="Arial"/>
          <w:b/>
        </w:rPr>
      </w:pPr>
      <w:r w:rsidRPr="008D1D17">
        <w:rPr>
          <w:rFonts w:ascii="Arial" w:hAnsi="Arial" w:cs="Arial"/>
        </w:rPr>
        <w:t xml:space="preserve">  </w:t>
      </w:r>
      <w:r w:rsidR="00033BF7" w:rsidRPr="008D1D17">
        <w:rPr>
          <w:rFonts w:ascii="Arial" w:hAnsi="Arial" w:cs="Arial"/>
          <w:b/>
        </w:rPr>
        <w:t>Discovery by path</w:t>
      </w:r>
      <w:r w:rsidRPr="008D1D17">
        <w:rPr>
          <w:rFonts w:ascii="Arial" w:hAnsi="Arial" w:cs="Arial"/>
          <w:b/>
        </w:rPr>
        <w:t>:</w:t>
      </w:r>
    </w:p>
    <w:p w14:paraId="41AE2061" w14:textId="22B9EC57" w:rsidR="00033BF7" w:rsidRDefault="00315037" w:rsidP="00CE3830">
      <w:pPr>
        <w:pStyle w:val="BodyText"/>
        <w:ind w:left="720"/>
        <w:jc w:val="left"/>
        <w:rPr>
          <w:rFonts w:ascii="Arial" w:hAnsi="Arial" w:cs="Arial"/>
        </w:rPr>
      </w:pPr>
      <w:r w:rsidRPr="008D1D17">
        <w:rPr>
          <w:rFonts w:ascii="Arial" w:hAnsi="Arial" w:cs="Arial"/>
        </w:rPr>
        <w:t xml:space="preserve">HPC </w:t>
      </w:r>
      <w:r w:rsidR="00A65AA4">
        <w:rPr>
          <w:rFonts w:ascii="Arial" w:hAnsi="Arial" w:cs="Arial"/>
        </w:rPr>
        <w:t>DME</w:t>
      </w:r>
      <w:r w:rsidRPr="008D1D17">
        <w:rPr>
          <w:rFonts w:ascii="Arial" w:hAnsi="Arial" w:cs="Arial"/>
        </w:rPr>
        <w:t xml:space="preserve"> supports data virtualization by decoupling its logical path with its physical storage page. When a data object or collection is registered with HPC </w:t>
      </w:r>
      <w:r w:rsidR="00A65AA4">
        <w:rPr>
          <w:rFonts w:ascii="Arial" w:hAnsi="Arial" w:cs="Arial"/>
        </w:rPr>
        <w:t>DME</w:t>
      </w:r>
      <w:r w:rsidRPr="008D1D17">
        <w:rPr>
          <w:rFonts w:ascii="Arial" w:hAnsi="Arial" w:cs="Arial"/>
        </w:rPr>
        <w:t>, it is registered with a logical path. For example: /FNLCR_LAB/</w:t>
      </w:r>
      <w:proofErr w:type="spellStart"/>
      <w:r w:rsidRPr="008D1D17">
        <w:rPr>
          <w:rFonts w:ascii="Arial" w:hAnsi="Arial" w:cs="Arial"/>
        </w:rPr>
        <w:t>ProjectX</w:t>
      </w:r>
      <w:proofErr w:type="spellEnd"/>
      <w:r w:rsidRPr="008D1D17">
        <w:rPr>
          <w:rFonts w:ascii="Arial" w:hAnsi="Arial" w:cs="Arial"/>
        </w:rPr>
        <w:t>/</w:t>
      </w:r>
      <w:proofErr w:type="spellStart"/>
      <w:r w:rsidRPr="008D1D17">
        <w:rPr>
          <w:rFonts w:ascii="Arial" w:hAnsi="Arial" w:cs="Arial"/>
        </w:rPr>
        <w:t>DatasetY</w:t>
      </w:r>
      <w:proofErr w:type="spellEnd"/>
      <w:r w:rsidRPr="008D1D17">
        <w:rPr>
          <w:rFonts w:ascii="Arial" w:hAnsi="Arial" w:cs="Arial"/>
        </w:rPr>
        <w:t xml:space="preserve">. This provides flexibility for users to organize their data in a structured format irrespective of the physical storage location and its path. </w:t>
      </w:r>
      <w:proofErr w:type="gramStart"/>
      <w:r w:rsidRPr="008D1D17">
        <w:rPr>
          <w:rFonts w:ascii="Arial" w:hAnsi="Arial" w:cs="Arial"/>
        </w:rPr>
        <w:t xml:space="preserve">HPC </w:t>
      </w:r>
      <w:r w:rsidR="00A65AA4">
        <w:rPr>
          <w:rFonts w:ascii="Arial" w:hAnsi="Arial" w:cs="Arial"/>
        </w:rPr>
        <w:t>DME</w:t>
      </w:r>
      <w:r w:rsidRPr="008D1D17">
        <w:rPr>
          <w:rFonts w:ascii="Arial" w:hAnsi="Arial" w:cs="Arial"/>
        </w:rPr>
        <w:t xml:space="preserve"> supports querying these data objects or collections by their logical path.</w:t>
      </w:r>
      <w:proofErr w:type="gramEnd"/>
    </w:p>
    <w:p w14:paraId="6D0BC04F" w14:textId="77777777" w:rsidR="00E95B17" w:rsidRDefault="00E95B17" w:rsidP="00E95B17">
      <w:pPr>
        <w:pStyle w:val="Heading2"/>
      </w:pPr>
      <w:bookmarkStart w:id="33" w:name="_Toc366601361"/>
      <w:bookmarkStart w:id="34" w:name="_Toc180482599"/>
      <w:bookmarkStart w:id="35" w:name="_Toc197060752"/>
      <w:r>
        <w:t xml:space="preserve">Data </w:t>
      </w:r>
      <w:r w:rsidRPr="00854B0C">
        <w:t>Sharing</w:t>
      </w:r>
      <w:bookmarkEnd w:id="33"/>
    </w:p>
    <w:p w14:paraId="76DD7FE5" w14:textId="20C7C2AA" w:rsidR="00E95B17" w:rsidRPr="001E48BE" w:rsidRDefault="007A086C" w:rsidP="00E95B17">
      <w:pPr>
        <w:rPr>
          <w:rFonts w:ascii="Arial" w:hAnsi="Arial" w:cs="Arial"/>
        </w:rPr>
      </w:pPr>
      <w:r w:rsidRPr="001E48BE">
        <w:rPr>
          <w:rFonts w:ascii="Arial" w:hAnsi="Arial" w:cs="Arial"/>
        </w:rPr>
        <w:t xml:space="preserve">Data sharing is critical part of data collaboration. Through HPC DME, users can share a collection or data file with another user. </w:t>
      </w:r>
      <w:r w:rsidR="00B43AAA" w:rsidRPr="001E48BE">
        <w:rPr>
          <w:rFonts w:ascii="Arial" w:hAnsi="Arial" w:cs="Arial"/>
        </w:rPr>
        <w:t xml:space="preserve">When a user registers a collection or data object, the user is by default becomes OWNER of that collection or data </w:t>
      </w:r>
      <w:r w:rsidR="00B43AAA" w:rsidRPr="001E48BE">
        <w:rPr>
          <w:rFonts w:ascii="Arial" w:hAnsi="Arial" w:cs="Arial"/>
        </w:rPr>
        <w:lastRenderedPageBreak/>
        <w:t xml:space="preserve">object. User may assign OWN, READ, WRITE permissions to </w:t>
      </w:r>
      <w:r w:rsidR="001E48BE" w:rsidRPr="001E48BE">
        <w:rPr>
          <w:rFonts w:ascii="Arial" w:hAnsi="Arial" w:cs="Arial"/>
        </w:rPr>
        <w:t xml:space="preserve">another user. Assigning NONE permission will take away any existing permissions. These permissions are by default cascades down with in the data hierarchy. If you assign </w:t>
      </w:r>
      <w:proofErr w:type="gramStart"/>
      <w:r w:rsidR="001E48BE" w:rsidRPr="001E48BE">
        <w:rPr>
          <w:rFonts w:ascii="Arial" w:hAnsi="Arial" w:cs="Arial"/>
        </w:rPr>
        <w:t>a permission</w:t>
      </w:r>
      <w:proofErr w:type="gramEnd"/>
      <w:r w:rsidR="001E48BE" w:rsidRPr="001E48BE">
        <w:rPr>
          <w:rFonts w:ascii="Arial" w:hAnsi="Arial" w:cs="Arial"/>
        </w:rPr>
        <w:t xml:space="preserve"> on a collection, that permission will be recursively inherits to all its child collections and objects. You may override this behavior by manually changing the permission on child collection or objects. Any permission updates done at higher level will always overwrite any manual </w:t>
      </w:r>
      <w:proofErr w:type="gramStart"/>
      <w:r w:rsidR="001E48BE" w:rsidRPr="001E48BE">
        <w:rPr>
          <w:rFonts w:ascii="Arial" w:hAnsi="Arial" w:cs="Arial"/>
        </w:rPr>
        <w:t>permissions</w:t>
      </w:r>
      <w:proofErr w:type="gramEnd"/>
      <w:r w:rsidR="001E48BE" w:rsidRPr="001E48BE">
        <w:rPr>
          <w:rFonts w:ascii="Arial" w:hAnsi="Arial" w:cs="Arial"/>
        </w:rPr>
        <w:t xml:space="preserve"> at lower level.  </w:t>
      </w:r>
      <w:r w:rsidRPr="001E48BE">
        <w:rPr>
          <w:rFonts w:ascii="Arial" w:hAnsi="Arial" w:cs="Arial"/>
        </w:rPr>
        <w:t xml:space="preserve"> </w:t>
      </w:r>
    </w:p>
    <w:p w14:paraId="2A80754B" w14:textId="77777777" w:rsidR="00E95B17" w:rsidRDefault="00E95B17" w:rsidP="00E95B17">
      <w:pPr>
        <w:pStyle w:val="Heading2"/>
      </w:pPr>
      <w:bookmarkStart w:id="36" w:name="_Toc366601362"/>
      <w:r>
        <w:t>Audit</w:t>
      </w:r>
      <w:bookmarkEnd w:id="36"/>
    </w:p>
    <w:p w14:paraId="1D2096E4" w14:textId="77777777" w:rsidR="00E95B17" w:rsidRDefault="00E95B17" w:rsidP="00E95B17">
      <w:r>
        <w:tab/>
        <w:t>TBF</w:t>
      </w:r>
    </w:p>
    <w:p w14:paraId="064957BD" w14:textId="77777777" w:rsidR="00E95B17" w:rsidRDefault="00E95B17" w:rsidP="00E95B17">
      <w:pPr>
        <w:pStyle w:val="Heading2"/>
      </w:pPr>
      <w:bookmarkStart w:id="37" w:name="_Toc366601363"/>
      <w:r>
        <w:t>policy management</w:t>
      </w:r>
      <w:bookmarkEnd w:id="37"/>
    </w:p>
    <w:p w14:paraId="46B795E6" w14:textId="77777777" w:rsidR="00E95B17" w:rsidRDefault="00E95B17" w:rsidP="00E95B17">
      <w:r>
        <w:tab/>
        <w:t>TBF</w:t>
      </w:r>
    </w:p>
    <w:p w14:paraId="0BFE60CA" w14:textId="77777777" w:rsidR="00E95B17" w:rsidRDefault="00E95B17" w:rsidP="00E95B17">
      <w:pPr>
        <w:pStyle w:val="Heading2"/>
      </w:pPr>
      <w:bookmarkStart w:id="38" w:name="_Toc366601364"/>
      <w:r>
        <w:t>reports</w:t>
      </w:r>
      <w:bookmarkEnd w:id="38"/>
    </w:p>
    <w:p w14:paraId="38D3DCC1" w14:textId="61DA3C4E" w:rsidR="00E95B17" w:rsidRDefault="001B6D4D" w:rsidP="00E95B17">
      <w:pPr>
        <w:rPr>
          <w:rFonts w:ascii="Arial" w:hAnsi="Arial" w:cs="Arial"/>
        </w:rPr>
      </w:pPr>
      <w:r w:rsidRPr="001B6D4D">
        <w:rPr>
          <w:rFonts w:ascii="Arial" w:hAnsi="Arial" w:cs="Arial"/>
        </w:rPr>
        <w:t xml:space="preserve">HPC DME API supports generating following reports. These reports are generated by directly querying underlying metadata repository.  </w:t>
      </w:r>
    </w:p>
    <w:p w14:paraId="04272DE3" w14:textId="42589901" w:rsidR="001B6D4D" w:rsidRPr="001B6D4D" w:rsidRDefault="001B6D4D" w:rsidP="001B6D4D">
      <w:pPr>
        <w:pStyle w:val="ListParagraph"/>
        <w:numPr>
          <w:ilvl w:val="0"/>
          <w:numId w:val="28"/>
        </w:numPr>
        <w:rPr>
          <w:rFonts w:ascii="Arial" w:hAnsi="Arial" w:cs="Arial"/>
        </w:rPr>
      </w:pPr>
      <w:r w:rsidRPr="001B6D4D">
        <w:rPr>
          <w:rFonts w:ascii="Arial" w:hAnsi="Arial" w:cs="Arial"/>
        </w:rPr>
        <w:t xml:space="preserve">Summary report: Summarized report on entire archive storage. </w:t>
      </w:r>
    </w:p>
    <w:p w14:paraId="15C61D2F" w14:textId="77777777" w:rsidR="001B6D4D" w:rsidRPr="001B6D4D" w:rsidRDefault="001B6D4D" w:rsidP="001B6D4D">
      <w:pPr>
        <w:pStyle w:val="ListParagraph"/>
        <w:numPr>
          <w:ilvl w:val="0"/>
          <w:numId w:val="28"/>
        </w:numPr>
        <w:rPr>
          <w:rFonts w:ascii="Arial" w:hAnsi="Arial" w:cs="Arial"/>
        </w:rPr>
      </w:pPr>
      <w:r w:rsidRPr="001B6D4D">
        <w:rPr>
          <w:rFonts w:ascii="Arial" w:hAnsi="Arial" w:cs="Arial"/>
        </w:rPr>
        <w:t>Summary report by data range: Summarized report on entire archive storage based on date range.</w:t>
      </w:r>
    </w:p>
    <w:p w14:paraId="4206AC63" w14:textId="3250EA73" w:rsidR="001B6D4D" w:rsidRPr="001B6D4D" w:rsidRDefault="001B6D4D" w:rsidP="001B6D4D">
      <w:pPr>
        <w:pStyle w:val="ListParagraph"/>
        <w:numPr>
          <w:ilvl w:val="0"/>
          <w:numId w:val="28"/>
        </w:numPr>
        <w:rPr>
          <w:rFonts w:ascii="Arial" w:hAnsi="Arial" w:cs="Arial"/>
        </w:rPr>
      </w:pPr>
      <w:r w:rsidRPr="001B6D4D">
        <w:rPr>
          <w:rFonts w:ascii="Arial" w:hAnsi="Arial" w:cs="Arial"/>
        </w:rPr>
        <w:t>DOC Report: Summarized report for a selected DOC</w:t>
      </w:r>
    </w:p>
    <w:p w14:paraId="169F55ED" w14:textId="79A7CA73" w:rsidR="001B6D4D" w:rsidRPr="001B6D4D" w:rsidRDefault="001B6D4D" w:rsidP="001B6D4D">
      <w:pPr>
        <w:pStyle w:val="ListParagraph"/>
        <w:numPr>
          <w:ilvl w:val="0"/>
          <w:numId w:val="28"/>
        </w:numPr>
        <w:rPr>
          <w:rFonts w:ascii="Arial" w:hAnsi="Arial" w:cs="Arial"/>
        </w:rPr>
      </w:pPr>
      <w:r w:rsidRPr="001B6D4D">
        <w:rPr>
          <w:rFonts w:ascii="Arial" w:hAnsi="Arial" w:cs="Arial"/>
        </w:rPr>
        <w:t>DOC Report by date range: Summarized report of selected DOC for a selected date range</w:t>
      </w:r>
    </w:p>
    <w:p w14:paraId="2520AB07" w14:textId="5C900E77" w:rsidR="001B6D4D" w:rsidRPr="001B6D4D" w:rsidRDefault="001B6D4D" w:rsidP="001B6D4D">
      <w:pPr>
        <w:pStyle w:val="ListParagraph"/>
        <w:numPr>
          <w:ilvl w:val="0"/>
          <w:numId w:val="28"/>
        </w:numPr>
        <w:rPr>
          <w:rFonts w:ascii="Arial" w:hAnsi="Arial" w:cs="Arial"/>
        </w:rPr>
      </w:pPr>
      <w:r w:rsidRPr="001B6D4D">
        <w:rPr>
          <w:rFonts w:ascii="Arial" w:hAnsi="Arial" w:cs="Arial"/>
        </w:rPr>
        <w:t>User Report: Summarized report for a selected User</w:t>
      </w:r>
    </w:p>
    <w:p w14:paraId="350EA360" w14:textId="441BA17B" w:rsidR="001B6D4D" w:rsidRPr="001B6D4D" w:rsidRDefault="001B6D4D" w:rsidP="001B6D4D">
      <w:pPr>
        <w:pStyle w:val="ListParagraph"/>
        <w:numPr>
          <w:ilvl w:val="0"/>
          <w:numId w:val="28"/>
        </w:numPr>
        <w:rPr>
          <w:rFonts w:ascii="Arial" w:hAnsi="Arial" w:cs="Arial"/>
        </w:rPr>
      </w:pPr>
      <w:r w:rsidRPr="001B6D4D">
        <w:rPr>
          <w:rFonts w:ascii="Arial" w:hAnsi="Arial" w:cs="Arial"/>
        </w:rPr>
        <w:t>User Report by date range: Summarized report of selected User for a selected date range</w:t>
      </w:r>
    </w:p>
    <w:p w14:paraId="501CF7FD" w14:textId="77777777" w:rsidR="00882820" w:rsidRDefault="00882820" w:rsidP="00882820">
      <w:pPr>
        <w:pStyle w:val="Heading2"/>
        <w:numPr>
          <w:ilvl w:val="0"/>
          <w:numId w:val="0"/>
        </w:numPr>
        <w:ind w:left="576"/>
        <w:rPr>
          <w:rFonts w:ascii="Arial" w:hAnsi="Arial" w:cs="Arial"/>
        </w:rPr>
      </w:pPr>
    </w:p>
    <w:p w14:paraId="02627B15" w14:textId="77777777" w:rsidR="00786E9C" w:rsidRPr="00D34EC0" w:rsidRDefault="00786E9C" w:rsidP="00786E9C">
      <w:pPr>
        <w:pStyle w:val="Heading2"/>
        <w:rPr>
          <w:rFonts w:ascii="Arial" w:hAnsi="Arial" w:cs="Arial"/>
        </w:rPr>
      </w:pPr>
      <w:bookmarkStart w:id="39" w:name="_Toc366601365"/>
      <w:r w:rsidRPr="00D34EC0">
        <w:rPr>
          <w:rFonts w:ascii="Arial" w:hAnsi="Arial" w:cs="Arial"/>
        </w:rPr>
        <w:t>Hardware Architecture</w:t>
      </w:r>
      <w:bookmarkEnd w:id="34"/>
      <w:bookmarkEnd w:id="35"/>
      <w:bookmarkEnd w:id="39"/>
    </w:p>
    <w:p w14:paraId="171883C3" w14:textId="77777777" w:rsidR="00786E9C" w:rsidRPr="00D34EC0" w:rsidRDefault="00786E9C" w:rsidP="00786E9C">
      <w:pPr>
        <w:pStyle w:val="InfoBlue"/>
        <w:spacing w:after="0"/>
        <w:rPr>
          <w:rFonts w:ascii="Arial" w:hAnsi="Arial" w:cs="Arial"/>
          <w:i w:val="0"/>
          <w:color w:val="auto"/>
        </w:rPr>
      </w:pPr>
      <w:r w:rsidRPr="00D34EC0">
        <w:rPr>
          <w:rFonts w:ascii="Arial" w:hAnsi="Arial" w:cs="Arial"/>
        </w:rPr>
        <w:t>[Insert any related hardware architecture documents or provide a reference to where they are stored.]</w:t>
      </w:r>
    </w:p>
    <w:p w14:paraId="22838CFC" w14:textId="77777777" w:rsidR="00786E9C" w:rsidRDefault="00786E9C" w:rsidP="00786E9C">
      <w:pPr>
        <w:pStyle w:val="Heading2"/>
        <w:rPr>
          <w:rFonts w:ascii="Arial" w:hAnsi="Arial" w:cs="Arial"/>
        </w:rPr>
      </w:pPr>
      <w:bookmarkStart w:id="40" w:name="_Toc180482600"/>
      <w:bookmarkStart w:id="41" w:name="_Toc197060753"/>
      <w:bookmarkStart w:id="42" w:name="_Toc366601366"/>
      <w:r w:rsidRPr="00D34EC0">
        <w:rPr>
          <w:rFonts w:ascii="Arial" w:hAnsi="Arial" w:cs="Arial"/>
        </w:rPr>
        <w:t>Software Architecture</w:t>
      </w:r>
      <w:bookmarkEnd w:id="40"/>
      <w:bookmarkEnd w:id="41"/>
      <w:bookmarkEnd w:id="42"/>
    </w:p>
    <w:p w14:paraId="44C2D022" w14:textId="626E5820" w:rsidR="00897125" w:rsidRPr="001E71D9" w:rsidRDefault="00897125" w:rsidP="00897125">
      <w:pPr>
        <w:pStyle w:val="BodyLevel1"/>
        <w:rPr>
          <w:rFonts w:ascii="Arial" w:hAnsi="Arial" w:cs="Arial"/>
          <w:sz w:val="24"/>
          <w:szCs w:val="24"/>
        </w:rPr>
      </w:pPr>
      <w:r w:rsidRPr="001E71D9">
        <w:rPr>
          <w:rFonts w:ascii="Arial" w:hAnsi="Arial" w:cs="Arial"/>
          <w:sz w:val="24"/>
          <w:szCs w:val="24"/>
        </w:rPr>
        <w:t xml:space="preserve">HPC </w:t>
      </w:r>
      <w:r w:rsidR="00A65AA4">
        <w:rPr>
          <w:rFonts w:ascii="Arial" w:hAnsi="Arial" w:cs="Arial"/>
          <w:sz w:val="24"/>
          <w:szCs w:val="24"/>
        </w:rPr>
        <w:t>DME</w:t>
      </w:r>
      <w:r>
        <w:rPr>
          <w:rFonts w:ascii="Arial" w:hAnsi="Arial" w:cs="Arial"/>
          <w:sz w:val="24"/>
          <w:szCs w:val="24"/>
        </w:rPr>
        <w:t xml:space="preserve"> </w:t>
      </w:r>
      <w:r w:rsidRPr="001E71D9">
        <w:rPr>
          <w:rFonts w:ascii="Arial" w:hAnsi="Arial" w:cs="Arial"/>
          <w:sz w:val="24"/>
          <w:szCs w:val="24"/>
        </w:rPr>
        <w:t>system architectu</w:t>
      </w:r>
      <w:r>
        <w:rPr>
          <w:rFonts w:ascii="Arial" w:hAnsi="Arial" w:cs="Arial"/>
          <w:sz w:val="24"/>
          <w:szCs w:val="24"/>
        </w:rPr>
        <w:t xml:space="preserve">re includes </w:t>
      </w:r>
      <w:r w:rsidRPr="001E71D9">
        <w:rPr>
          <w:rFonts w:ascii="Arial" w:hAnsi="Arial" w:cs="Arial"/>
          <w:sz w:val="24"/>
          <w:szCs w:val="24"/>
        </w:rPr>
        <w:t xml:space="preserve">following 4 </w:t>
      </w:r>
      <w:r w:rsidR="00155350">
        <w:rPr>
          <w:rFonts w:ascii="Arial" w:hAnsi="Arial" w:cs="Arial"/>
          <w:sz w:val="24"/>
          <w:szCs w:val="24"/>
        </w:rPr>
        <w:t>tiers</w:t>
      </w:r>
      <w:r w:rsidRPr="001E71D9">
        <w:rPr>
          <w:rFonts w:ascii="Arial" w:hAnsi="Arial" w:cs="Arial"/>
          <w:sz w:val="24"/>
          <w:szCs w:val="24"/>
        </w:rPr>
        <w:t>:</w:t>
      </w:r>
    </w:p>
    <w:p w14:paraId="00B786D7" w14:textId="77777777"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API Server: </w:t>
      </w:r>
      <w:r w:rsidRPr="001E71D9">
        <w:rPr>
          <w:rFonts w:ascii="Arial" w:hAnsi="Arial" w:cs="Arial"/>
          <w:sz w:val="24"/>
          <w:szCs w:val="24"/>
        </w:rPr>
        <w:t>A server that will host a collection of components and APIs for the various services provided by the system, and provide workflow capabilities and integration with other sub-systems.</w:t>
      </w:r>
    </w:p>
    <w:p w14:paraId="1BBC9B75" w14:textId="33D1FA16"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Data </w:t>
      </w:r>
      <w:r w:rsidR="00EF0D5B">
        <w:rPr>
          <w:rFonts w:ascii="Arial" w:hAnsi="Arial" w:cs="Arial"/>
          <w:b/>
          <w:sz w:val="24"/>
          <w:szCs w:val="24"/>
        </w:rPr>
        <w:t>Management</w:t>
      </w:r>
      <w:r w:rsidRPr="001E71D9">
        <w:rPr>
          <w:rFonts w:ascii="Arial" w:hAnsi="Arial" w:cs="Arial"/>
          <w:b/>
          <w:sz w:val="24"/>
          <w:szCs w:val="24"/>
        </w:rPr>
        <w:t xml:space="preserve">: </w:t>
      </w:r>
      <w:r w:rsidRPr="001E71D9">
        <w:rPr>
          <w:rFonts w:ascii="Arial" w:hAnsi="Arial" w:cs="Arial"/>
          <w:sz w:val="24"/>
          <w:szCs w:val="24"/>
        </w:rPr>
        <w:t>A</w:t>
      </w:r>
      <w:r w:rsidR="00EF0D5B">
        <w:rPr>
          <w:rFonts w:ascii="Arial" w:hAnsi="Arial" w:cs="Arial"/>
          <w:sz w:val="24"/>
          <w:szCs w:val="24"/>
        </w:rPr>
        <w:t>n</w:t>
      </w:r>
      <w:r w:rsidRPr="001E71D9">
        <w:rPr>
          <w:rFonts w:ascii="Arial" w:hAnsi="Arial" w:cs="Arial"/>
          <w:sz w:val="24"/>
          <w:szCs w:val="24"/>
        </w:rPr>
        <w:t xml:space="preserve"> </w:t>
      </w:r>
      <w:r w:rsidR="00EF0D5B">
        <w:rPr>
          <w:rFonts w:ascii="Arial" w:hAnsi="Arial" w:cs="Arial"/>
          <w:sz w:val="24"/>
          <w:szCs w:val="24"/>
        </w:rPr>
        <w:t>integrated data management system</w:t>
      </w:r>
      <w:r w:rsidR="00155350">
        <w:rPr>
          <w:rFonts w:ascii="Arial" w:hAnsi="Arial" w:cs="Arial"/>
          <w:sz w:val="24"/>
          <w:szCs w:val="24"/>
        </w:rPr>
        <w:t xml:space="preserve"> – </w:t>
      </w:r>
      <w:proofErr w:type="spellStart"/>
      <w:r w:rsidR="00EF0D5B">
        <w:rPr>
          <w:rFonts w:ascii="Arial" w:hAnsi="Arial" w:cs="Arial"/>
          <w:sz w:val="24"/>
          <w:szCs w:val="24"/>
        </w:rPr>
        <w:t>iRODS</w:t>
      </w:r>
      <w:proofErr w:type="spellEnd"/>
      <w:r w:rsidR="00155350">
        <w:rPr>
          <w:rFonts w:ascii="Arial" w:hAnsi="Arial" w:cs="Arial"/>
          <w:sz w:val="24"/>
          <w:szCs w:val="24"/>
        </w:rPr>
        <w:t>.</w:t>
      </w:r>
    </w:p>
    <w:p w14:paraId="2DA49792" w14:textId="63E0AFD5" w:rsidR="00897125" w:rsidRPr="001E71D9" w:rsidRDefault="00155350" w:rsidP="00897125">
      <w:pPr>
        <w:pStyle w:val="ListNumber"/>
        <w:rPr>
          <w:rFonts w:ascii="Arial" w:hAnsi="Arial" w:cs="Arial"/>
          <w:b/>
          <w:sz w:val="24"/>
          <w:szCs w:val="24"/>
        </w:rPr>
      </w:pPr>
      <w:r>
        <w:rPr>
          <w:rFonts w:ascii="Arial" w:hAnsi="Arial" w:cs="Arial"/>
          <w:b/>
          <w:sz w:val="24"/>
          <w:szCs w:val="24"/>
        </w:rPr>
        <w:t>Data Transfer</w:t>
      </w:r>
      <w:r w:rsidR="00897125" w:rsidRPr="001E71D9">
        <w:rPr>
          <w:rFonts w:ascii="Arial" w:hAnsi="Arial" w:cs="Arial"/>
          <w:b/>
          <w:sz w:val="24"/>
          <w:szCs w:val="24"/>
        </w:rPr>
        <w:t xml:space="preserve">: </w:t>
      </w:r>
      <w:r w:rsidR="00EF0D5B">
        <w:rPr>
          <w:rFonts w:ascii="Arial" w:hAnsi="Arial" w:cs="Arial"/>
          <w:sz w:val="24"/>
          <w:szCs w:val="24"/>
        </w:rPr>
        <w:t>A da</w:t>
      </w:r>
      <w:r>
        <w:rPr>
          <w:rFonts w:ascii="Arial" w:hAnsi="Arial" w:cs="Arial"/>
          <w:sz w:val="24"/>
          <w:szCs w:val="24"/>
        </w:rPr>
        <w:t>ta transfer service - Globus</w:t>
      </w:r>
    </w:p>
    <w:p w14:paraId="1E5786A2" w14:textId="512DAFC9" w:rsidR="00897125" w:rsidRPr="001E71D9" w:rsidRDefault="00155350" w:rsidP="00155350">
      <w:pPr>
        <w:pStyle w:val="ListNumber"/>
        <w:jc w:val="left"/>
        <w:rPr>
          <w:rFonts w:ascii="Arial" w:hAnsi="Arial" w:cs="Arial"/>
          <w:b/>
          <w:sz w:val="24"/>
          <w:szCs w:val="24"/>
        </w:rPr>
      </w:pPr>
      <w:r>
        <w:rPr>
          <w:rFonts w:ascii="Arial" w:hAnsi="Arial" w:cs="Arial"/>
          <w:b/>
          <w:sz w:val="24"/>
          <w:szCs w:val="24"/>
        </w:rPr>
        <w:t xml:space="preserve">Authentication: </w:t>
      </w:r>
      <w:r>
        <w:rPr>
          <w:rFonts w:ascii="Arial" w:hAnsi="Arial" w:cs="Arial"/>
          <w:sz w:val="24"/>
          <w:szCs w:val="24"/>
        </w:rPr>
        <w:t>Authentication service via NCI LDAP server.</w:t>
      </w:r>
    </w:p>
    <w:p w14:paraId="1ED4B4BB" w14:textId="77777777" w:rsidR="00897125" w:rsidRPr="001E71D9" w:rsidRDefault="00897125" w:rsidP="00897125">
      <w:pPr>
        <w:pStyle w:val="BodyLevel1"/>
        <w:keepNext/>
        <w:keepLines/>
        <w:rPr>
          <w:rFonts w:ascii="Arial" w:hAnsi="Arial" w:cs="Arial"/>
          <w:sz w:val="24"/>
          <w:szCs w:val="24"/>
        </w:rPr>
      </w:pPr>
      <w:r w:rsidRPr="001E71D9">
        <w:rPr>
          <w:rFonts w:ascii="Arial" w:hAnsi="Arial" w:cs="Arial"/>
          <w:sz w:val="24"/>
          <w:szCs w:val="24"/>
        </w:rPr>
        <w:lastRenderedPageBreak/>
        <w:t>The proposed architecture, defined by the above components, is designed to address the following key project objectives:</w:t>
      </w:r>
    </w:p>
    <w:p w14:paraId="61262A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Effective data management while supporting a variety of dataset formats and managing metadata, annotations, cataloging.</w:t>
      </w:r>
    </w:p>
    <w:p w14:paraId="10442FBC"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flexibility to allow for the evolution of associated dataset formats over time.</w:t>
      </w:r>
    </w:p>
    <w:p w14:paraId="22E7FED7"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High-performing dataset discovery.</w:t>
      </w:r>
    </w:p>
    <w:p w14:paraId="392832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Reliable, scalable, and high performing data storage and data transfer.</w:t>
      </w:r>
    </w:p>
    <w:p w14:paraId="5630F0BB"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application of security best practices for both authentication and authorization by integrating with NCI services.</w:t>
      </w:r>
    </w:p>
    <w:p w14:paraId="4FCCCE01" w14:textId="77777777" w:rsidR="00C65584" w:rsidRDefault="00C65584" w:rsidP="00826A68">
      <w:pPr>
        <w:pStyle w:val="BodyLevel1"/>
        <w:rPr>
          <w:rFonts w:ascii="Arial" w:hAnsi="Arial" w:cs="Arial"/>
        </w:rPr>
      </w:pPr>
    </w:p>
    <w:p w14:paraId="7F07E500" w14:textId="6CE927FC" w:rsidR="00C65584" w:rsidRDefault="00C65584" w:rsidP="00C65584">
      <w:pPr>
        <w:pStyle w:val="Heading3"/>
      </w:pPr>
      <w:bookmarkStart w:id="43" w:name="_Toc366601367"/>
      <w:r>
        <w:t>API Server</w:t>
      </w:r>
      <w:bookmarkEnd w:id="43"/>
      <w:r>
        <w:t xml:space="preserve"> </w:t>
      </w:r>
    </w:p>
    <w:p w14:paraId="5D26CDA5" w14:textId="77777777" w:rsidR="00C86B81" w:rsidRDefault="00826A68" w:rsidP="00826A68">
      <w:pPr>
        <w:pStyle w:val="BodyLevel1"/>
        <w:rPr>
          <w:rFonts w:ascii="Arial" w:hAnsi="Arial" w:cs="Arial"/>
          <w:sz w:val="24"/>
          <w:szCs w:val="24"/>
        </w:rPr>
      </w:pPr>
      <w:r w:rsidRPr="00D00340">
        <w:rPr>
          <w:rFonts w:ascii="Arial" w:hAnsi="Arial" w:cs="Arial"/>
          <w:sz w:val="24"/>
          <w:szCs w:val="24"/>
        </w:rPr>
        <w:t xml:space="preserve">The HPC-DM API server architecture is a multilayered architecture to support clear separation of concerns and </w:t>
      </w:r>
      <w:r w:rsidR="00122606" w:rsidRPr="00D00340">
        <w:rPr>
          <w:rFonts w:ascii="Arial" w:hAnsi="Arial" w:cs="Arial"/>
          <w:sz w:val="24"/>
          <w:szCs w:val="24"/>
        </w:rPr>
        <w:t>boundaries</w:t>
      </w:r>
      <w:r w:rsidRPr="00D00340">
        <w:rPr>
          <w:rFonts w:ascii="Arial" w:hAnsi="Arial" w:cs="Arial"/>
          <w:sz w:val="24"/>
          <w:szCs w:val="24"/>
        </w:rPr>
        <w:t xml:space="preserve"> </w:t>
      </w:r>
      <w:r w:rsidR="00122606" w:rsidRPr="00D00340">
        <w:rPr>
          <w:rFonts w:ascii="Arial" w:hAnsi="Arial" w:cs="Arial"/>
          <w:sz w:val="24"/>
          <w:szCs w:val="24"/>
        </w:rPr>
        <w:t xml:space="preserve">among </w:t>
      </w:r>
      <w:r w:rsidRPr="00D00340">
        <w:rPr>
          <w:rFonts w:ascii="Arial" w:hAnsi="Arial" w:cs="Arial"/>
          <w:sz w:val="24"/>
          <w:szCs w:val="24"/>
        </w:rPr>
        <w:t xml:space="preserve">the various components of the server.  </w:t>
      </w:r>
      <w:r w:rsidR="00122606" w:rsidRPr="00D00340">
        <w:rPr>
          <w:rFonts w:ascii="Arial" w:hAnsi="Arial" w:cs="Arial"/>
          <w:sz w:val="24"/>
          <w:szCs w:val="24"/>
        </w:rPr>
        <w:t xml:space="preserve">The architecture includes </w:t>
      </w:r>
      <w:r w:rsidR="00C86B81">
        <w:rPr>
          <w:rFonts w:ascii="Arial" w:hAnsi="Arial" w:cs="Arial"/>
          <w:sz w:val="24"/>
          <w:szCs w:val="24"/>
        </w:rPr>
        <w:t xml:space="preserve">following </w:t>
      </w:r>
      <w:r w:rsidR="00122606" w:rsidRPr="00D00340">
        <w:rPr>
          <w:rFonts w:ascii="Arial" w:hAnsi="Arial" w:cs="Arial"/>
          <w:sz w:val="24"/>
          <w:szCs w:val="24"/>
        </w:rPr>
        <w:t xml:space="preserve">6 horizontal layers. </w:t>
      </w:r>
    </w:p>
    <w:p w14:paraId="2856336E" w14:textId="37EDD888"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REST Web service layer</w:t>
      </w:r>
    </w:p>
    <w:p w14:paraId="3A98BAE3" w14:textId="3B9941F0" w:rsidR="007C1D92" w:rsidRDefault="007C1D92" w:rsidP="00374193">
      <w:pPr>
        <w:pStyle w:val="BodyLevel1"/>
        <w:numPr>
          <w:ilvl w:val="0"/>
          <w:numId w:val="26"/>
        </w:numPr>
        <w:rPr>
          <w:rFonts w:ascii="Arial" w:hAnsi="Arial" w:cs="Arial"/>
          <w:sz w:val="24"/>
          <w:szCs w:val="24"/>
        </w:rPr>
      </w:pPr>
      <w:r>
        <w:rPr>
          <w:rFonts w:ascii="Arial" w:hAnsi="Arial" w:cs="Arial"/>
          <w:sz w:val="24"/>
          <w:szCs w:val="24"/>
        </w:rPr>
        <w:t>Batch layer</w:t>
      </w:r>
    </w:p>
    <w:p w14:paraId="1016ECB1" w14:textId="5374309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Business service layer</w:t>
      </w:r>
    </w:p>
    <w:p w14:paraId="2B7839DE" w14:textId="04681EE1"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Application service layer</w:t>
      </w:r>
    </w:p>
    <w:p w14:paraId="29754454" w14:textId="27CAD5D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Integration layer</w:t>
      </w:r>
    </w:p>
    <w:p w14:paraId="2B79AA96" w14:textId="3DA66B66"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DAO layer</w:t>
      </w:r>
    </w:p>
    <w:p w14:paraId="397AE325" w14:textId="46619321" w:rsidR="008872B6" w:rsidRPr="00D00340" w:rsidRDefault="00122606" w:rsidP="00826A68">
      <w:pPr>
        <w:pStyle w:val="BodyLevel1"/>
        <w:rPr>
          <w:rFonts w:ascii="Arial" w:hAnsi="Arial" w:cs="Arial"/>
          <w:sz w:val="24"/>
          <w:szCs w:val="24"/>
        </w:rPr>
      </w:pPr>
      <w:r w:rsidRPr="00D00340">
        <w:rPr>
          <w:rFonts w:ascii="Arial" w:hAnsi="Arial" w:cs="Arial"/>
          <w:sz w:val="24"/>
          <w:szCs w:val="24"/>
        </w:rPr>
        <w:t xml:space="preserve">Each horizontal layer is comprised of 2 </w:t>
      </w:r>
      <w:proofErr w:type="spellStart"/>
      <w:r w:rsidRPr="00D00340">
        <w:rPr>
          <w:rFonts w:ascii="Arial" w:hAnsi="Arial" w:cs="Arial"/>
          <w:sz w:val="24"/>
          <w:szCs w:val="24"/>
        </w:rPr>
        <w:t>OSGi</w:t>
      </w:r>
      <w:proofErr w:type="spellEnd"/>
      <w:r w:rsidRPr="00D00340">
        <w:rPr>
          <w:rFonts w:ascii="Arial" w:hAnsi="Arial" w:cs="Arial"/>
          <w:sz w:val="24"/>
          <w:szCs w:val="24"/>
        </w:rPr>
        <w:t xml:space="preserve"> bundles (dynamically loadable JAR), one contains the layer</w:t>
      </w:r>
      <w:r w:rsidR="008872B6" w:rsidRPr="00D00340">
        <w:rPr>
          <w:rFonts w:ascii="Arial" w:hAnsi="Arial" w:cs="Arial"/>
          <w:sz w:val="24"/>
          <w:szCs w:val="24"/>
        </w:rPr>
        <w:t xml:space="preserve">’s API </w:t>
      </w:r>
      <w:r w:rsidR="00DD2658" w:rsidRPr="00D00340">
        <w:rPr>
          <w:rFonts w:ascii="Arial" w:hAnsi="Arial" w:cs="Arial"/>
          <w:sz w:val="24"/>
          <w:szCs w:val="24"/>
        </w:rPr>
        <w:t xml:space="preserve">and the other contains the API’s implementation. A layer’s API bundle is configured (via a manifest file) to export (or make available) the API interface packages. A layer’s implementation bundle is configured to hide all of its code. This approach </w:t>
      </w:r>
      <w:r w:rsidR="008872B6" w:rsidRPr="00D00340">
        <w:rPr>
          <w:rFonts w:ascii="Arial" w:hAnsi="Arial" w:cs="Arial"/>
          <w:sz w:val="24"/>
          <w:szCs w:val="24"/>
        </w:rPr>
        <w:t>has the following advantages:</w:t>
      </w:r>
    </w:p>
    <w:p w14:paraId="3A68C32E"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 xml:space="preserve">It </w:t>
      </w:r>
      <w:r w:rsidR="00DD2658" w:rsidRPr="00D00340">
        <w:rPr>
          <w:rFonts w:ascii="Arial" w:hAnsi="Arial" w:cs="Arial"/>
          <w:sz w:val="24"/>
          <w:szCs w:val="24"/>
        </w:rPr>
        <w:t>ensures layers are communic</w:t>
      </w:r>
      <w:r w:rsidRPr="00D00340">
        <w:rPr>
          <w:rFonts w:ascii="Arial" w:hAnsi="Arial" w:cs="Arial"/>
          <w:sz w:val="24"/>
          <w:szCs w:val="24"/>
        </w:rPr>
        <w:t xml:space="preserve">ating with each other via APIs </w:t>
      </w:r>
      <w:r w:rsidR="00DD2658" w:rsidRPr="00D00340">
        <w:rPr>
          <w:rFonts w:ascii="Arial" w:hAnsi="Arial" w:cs="Arial"/>
          <w:sz w:val="24"/>
          <w:szCs w:val="24"/>
        </w:rPr>
        <w:t>since the implementation is physically not visible</w:t>
      </w:r>
      <w:r w:rsidRPr="00D00340">
        <w:rPr>
          <w:rFonts w:ascii="Arial" w:hAnsi="Arial" w:cs="Arial"/>
          <w:sz w:val="24"/>
          <w:szCs w:val="24"/>
        </w:rPr>
        <w:t xml:space="preserve"> outside the bundle</w:t>
      </w:r>
    </w:p>
    <w:p w14:paraId="60149327"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ensures avoiding circular dependencies among the bundles and thus promotes the architecture reusability.</w:t>
      </w:r>
    </w:p>
    <w:p w14:paraId="105E1809" w14:textId="77777777" w:rsidR="00826A68"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w:t>
      </w:r>
      <w:r w:rsidR="00DD2658" w:rsidRPr="00D00340">
        <w:rPr>
          <w:rFonts w:ascii="Arial" w:hAnsi="Arial" w:cs="Arial"/>
          <w:sz w:val="24"/>
          <w:szCs w:val="24"/>
        </w:rPr>
        <w:t xml:space="preserve">nables a hot deployment of implementation code, i.e. swapping a layer’s implementation </w:t>
      </w:r>
      <w:r w:rsidRPr="00D00340">
        <w:rPr>
          <w:rFonts w:ascii="Arial" w:hAnsi="Arial" w:cs="Arial"/>
          <w:sz w:val="24"/>
          <w:szCs w:val="24"/>
        </w:rPr>
        <w:t>bundle in runtime without stopping the server.</w:t>
      </w:r>
      <w:r w:rsidR="00DD2658" w:rsidRPr="00D00340">
        <w:rPr>
          <w:rFonts w:ascii="Arial" w:hAnsi="Arial" w:cs="Arial"/>
          <w:sz w:val="24"/>
          <w:szCs w:val="24"/>
        </w:rPr>
        <w:t xml:space="preserve">  </w:t>
      </w:r>
    </w:p>
    <w:p w14:paraId="04CCD515" w14:textId="652E2E66" w:rsidR="008872B6" w:rsidRDefault="008872B6" w:rsidP="008872B6">
      <w:pPr>
        <w:pStyle w:val="BodyLevel1"/>
        <w:rPr>
          <w:rFonts w:ascii="Arial" w:hAnsi="Arial" w:cs="Arial"/>
          <w:sz w:val="24"/>
          <w:szCs w:val="24"/>
        </w:rPr>
      </w:pPr>
      <w:r w:rsidRPr="00D00340">
        <w:rPr>
          <w:rFonts w:ascii="Arial" w:hAnsi="Arial" w:cs="Arial"/>
          <w:sz w:val="24"/>
          <w:szCs w:val="24"/>
        </w:rPr>
        <w:t xml:space="preserve">The architecture also </w:t>
      </w:r>
      <w:r w:rsidR="00897125" w:rsidRPr="00D00340">
        <w:rPr>
          <w:rFonts w:ascii="Arial" w:hAnsi="Arial" w:cs="Arial"/>
          <w:sz w:val="24"/>
          <w:szCs w:val="24"/>
        </w:rPr>
        <w:t>includes</w:t>
      </w:r>
      <w:r w:rsidRPr="00D00340">
        <w:rPr>
          <w:rFonts w:ascii="Arial" w:hAnsi="Arial" w:cs="Arial"/>
          <w:sz w:val="24"/>
          <w:szCs w:val="24"/>
        </w:rPr>
        <w:t xml:space="preserve"> </w:t>
      </w:r>
      <w:r w:rsidR="00F3046F">
        <w:rPr>
          <w:rFonts w:ascii="Arial" w:hAnsi="Arial" w:cs="Arial"/>
          <w:sz w:val="24"/>
          <w:szCs w:val="24"/>
        </w:rPr>
        <w:t xml:space="preserve">following </w:t>
      </w:r>
      <w:r w:rsidRPr="00D00340">
        <w:rPr>
          <w:rFonts w:ascii="Arial" w:hAnsi="Arial" w:cs="Arial"/>
          <w:sz w:val="24"/>
          <w:szCs w:val="24"/>
        </w:rPr>
        <w:t>3 vertical layers, which include POJO code that is used by multiple horizontal layers to communicate.</w:t>
      </w:r>
    </w:p>
    <w:p w14:paraId="37B6EB41" w14:textId="2B8B56E9"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Domain layer</w:t>
      </w:r>
    </w:p>
    <w:p w14:paraId="1B91F1C7" w14:textId="57D0821C"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DTO Layer</w:t>
      </w:r>
    </w:p>
    <w:p w14:paraId="1DBA7ECB" w14:textId="2FCAA27F" w:rsidR="00F3046F" w:rsidRPr="00D00340" w:rsidRDefault="00F3046F" w:rsidP="00374193">
      <w:pPr>
        <w:pStyle w:val="BodyLevel1"/>
        <w:numPr>
          <w:ilvl w:val="0"/>
          <w:numId w:val="27"/>
        </w:numPr>
        <w:rPr>
          <w:rFonts w:ascii="Arial" w:hAnsi="Arial" w:cs="Arial"/>
          <w:sz w:val="24"/>
          <w:szCs w:val="24"/>
        </w:rPr>
      </w:pPr>
      <w:r>
        <w:rPr>
          <w:rFonts w:ascii="Arial" w:hAnsi="Arial" w:cs="Arial"/>
          <w:sz w:val="24"/>
          <w:szCs w:val="24"/>
        </w:rPr>
        <w:lastRenderedPageBreak/>
        <w:t>Common layer</w:t>
      </w:r>
    </w:p>
    <w:p w14:paraId="411748DE" w14:textId="77777777" w:rsidR="008872B6" w:rsidRPr="00D00340" w:rsidRDefault="008872B6" w:rsidP="008872B6">
      <w:pPr>
        <w:pStyle w:val="BodyLevel1"/>
        <w:rPr>
          <w:rFonts w:ascii="Arial" w:hAnsi="Arial" w:cs="Arial"/>
          <w:sz w:val="24"/>
          <w:szCs w:val="24"/>
        </w:rPr>
      </w:pPr>
      <w:r w:rsidRPr="00D00340">
        <w:rPr>
          <w:rFonts w:ascii="Arial" w:hAnsi="Arial" w:cs="Arial"/>
          <w:sz w:val="24"/>
          <w:szCs w:val="24"/>
        </w:rPr>
        <w:t>The following diagram depict the API server architecture:</w:t>
      </w:r>
    </w:p>
    <w:p w14:paraId="35533601" w14:textId="69889198" w:rsidR="008872B6" w:rsidRDefault="00412B1C" w:rsidP="008872B6">
      <w:pPr>
        <w:pStyle w:val="BodyLevel1"/>
      </w:pPr>
      <w:r>
        <w:rPr>
          <w:noProof/>
        </w:rPr>
        <w:drawing>
          <wp:inline distT="0" distB="0" distL="0" distR="0" wp14:anchorId="37465B3F" wp14:editId="4E453C6D">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4B9788" w14:textId="77777777" w:rsidR="00952C07" w:rsidRPr="00A1436E" w:rsidRDefault="008872B6" w:rsidP="00C65584">
      <w:pPr>
        <w:pStyle w:val="Heading4"/>
      </w:pPr>
      <w:r w:rsidRPr="00A1436E">
        <w:t>REST Web Service Layer:</w:t>
      </w:r>
    </w:p>
    <w:p w14:paraId="73012E12" w14:textId="77777777" w:rsidR="00952C07" w:rsidRPr="00EB7852" w:rsidRDefault="00952C07" w:rsidP="00952C07">
      <w:pPr>
        <w:pStyle w:val="BodyLevel1"/>
        <w:rPr>
          <w:rFonts w:ascii="Arial" w:hAnsi="Arial" w:cs="Arial"/>
          <w:sz w:val="24"/>
          <w:szCs w:val="24"/>
        </w:rPr>
      </w:pPr>
      <w:r w:rsidRPr="00EB7852">
        <w:rPr>
          <w:rFonts w:ascii="Arial" w:hAnsi="Arial" w:cs="Arial"/>
          <w:sz w:val="24"/>
          <w:szCs w:val="24"/>
        </w:rPr>
        <w:t xml:space="preserve">This layer is responsible to define and implement the </w:t>
      </w:r>
      <w:proofErr w:type="spellStart"/>
      <w:r w:rsidRPr="00EB7852">
        <w:rPr>
          <w:rFonts w:ascii="Arial" w:hAnsi="Arial" w:cs="Arial"/>
          <w:sz w:val="24"/>
          <w:szCs w:val="24"/>
        </w:rPr>
        <w:t>RESTful</w:t>
      </w:r>
      <w:proofErr w:type="spellEnd"/>
      <w:r w:rsidRPr="00EB7852">
        <w:rPr>
          <w:rFonts w:ascii="Arial" w:hAnsi="Arial" w:cs="Arial"/>
          <w:sz w:val="24"/>
          <w:szCs w:val="24"/>
        </w:rPr>
        <w:t xml:space="preserve"> Web Services API. It is responsible for:</w:t>
      </w:r>
    </w:p>
    <w:p w14:paraId="0F515770" w14:textId="77777777" w:rsidR="00821309"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Implementing each REST API by invoking the appropriate Business Service.</w:t>
      </w:r>
    </w:p>
    <w:p w14:paraId="3E941092" w14:textId="77777777" w:rsidR="00952C07"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 xml:space="preserve">Deploying </w:t>
      </w:r>
      <w:r w:rsidR="00952C07" w:rsidRPr="00EB7852">
        <w:rPr>
          <w:rFonts w:ascii="Arial" w:hAnsi="Arial" w:cs="Arial"/>
          <w:sz w:val="24"/>
          <w:szCs w:val="24"/>
        </w:rPr>
        <w:t>secured (SSL) and non-secured endpoints.</w:t>
      </w:r>
    </w:p>
    <w:p w14:paraId="514C834F"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User (Service Invoker) authentication and authorization</w:t>
      </w:r>
    </w:p>
    <w:p w14:paraId="7F565878"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Input from JSON/XML to DTO POJO</w:t>
      </w:r>
    </w:p>
    <w:p w14:paraId="2E8CED94"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Output to JSON/XML and HTTP return code.</w:t>
      </w:r>
    </w:p>
    <w:p w14:paraId="6F831583" w14:textId="77777777" w:rsidR="008872B6" w:rsidRPr="00A1436E" w:rsidRDefault="00952C07" w:rsidP="00821309">
      <w:pPr>
        <w:pStyle w:val="BodyLevel1"/>
        <w:numPr>
          <w:ilvl w:val="0"/>
          <w:numId w:val="22"/>
        </w:numPr>
        <w:jc w:val="left"/>
        <w:rPr>
          <w:rFonts w:ascii="Arial" w:hAnsi="Arial" w:cs="Arial"/>
        </w:rPr>
      </w:pPr>
      <w:r w:rsidRPr="00EB7852">
        <w:rPr>
          <w:rFonts w:ascii="Arial" w:hAnsi="Arial" w:cs="Arial"/>
          <w:sz w:val="24"/>
          <w:szCs w:val="24"/>
        </w:rPr>
        <w:t>Attach API version to all services response</w:t>
      </w:r>
      <w:r w:rsidR="00821309" w:rsidRPr="00EB7852">
        <w:rPr>
          <w:rFonts w:ascii="Arial" w:hAnsi="Arial" w:cs="Arial"/>
          <w:sz w:val="24"/>
          <w:szCs w:val="24"/>
        </w:rPr>
        <w:t>.</w:t>
      </w:r>
      <w:r w:rsidRPr="00A1436E">
        <w:rPr>
          <w:rFonts w:ascii="Arial" w:hAnsi="Arial" w:cs="Arial"/>
        </w:rPr>
        <w:br/>
      </w:r>
    </w:p>
    <w:p w14:paraId="12DD3F20" w14:textId="77777777" w:rsidR="00952C07" w:rsidRPr="00A1436E" w:rsidRDefault="00821309" w:rsidP="00C65584">
      <w:pPr>
        <w:pStyle w:val="Heading4"/>
      </w:pPr>
      <w:r w:rsidRPr="00A1436E">
        <w:t>Server Batch</w:t>
      </w:r>
    </w:p>
    <w:p w14:paraId="4CCB5DE8" w14:textId="4EAE17E1" w:rsidR="00821309" w:rsidRPr="00EB7852" w:rsidRDefault="00821309" w:rsidP="00821309">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implement</w:t>
      </w:r>
      <w:r w:rsidR="00676AB2">
        <w:rPr>
          <w:rFonts w:ascii="Arial" w:hAnsi="Arial" w:cs="Arial"/>
          <w:sz w:val="24"/>
          <w:szCs w:val="24"/>
        </w:rPr>
        <w:t>ing</w:t>
      </w:r>
      <w:r w:rsidRPr="00EB7852">
        <w:rPr>
          <w:rFonts w:ascii="Arial" w:hAnsi="Arial" w:cs="Arial"/>
          <w:sz w:val="24"/>
          <w:szCs w:val="24"/>
        </w:rPr>
        <w:t xml:space="preserve"> task scheduler, invoking various </w:t>
      </w:r>
      <w:proofErr w:type="gramStart"/>
      <w:r w:rsidRPr="00EB7852">
        <w:rPr>
          <w:rFonts w:ascii="Arial" w:hAnsi="Arial" w:cs="Arial"/>
          <w:sz w:val="24"/>
          <w:szCs w:val="24"/>
        </w:rPr>
        <w:t>server’s</w:t>
      </w:r>
      <w:proofErr w:type="gramEnd"/>
      <w:r w:rsidRPr="00EB7852">
        <w:rPr>
          <w:rFonts w:ascii="Arial" w:hAnsi="Arial" w:cs="Arial"/>
          <w:sz w:val="24"/>
          <w:szCs w:val="24"/>
        </w:rPr>
        <w:t xml:space="preserve"> batch processes. Each scheduled task is implemented by invoking business services.</w:t>
      </w:r>
    </w:p>
    <w:p w14:paraId="30DE585C" w14:textId="77777777" w:rsidR="00821309" w:rsidRPr="00A1436E" w:rsidRDefault="00821309" w:rsidP="00821309">
      <w:pPr>
        <w:pStyle w:val="BodyLevel1"/>
        <w:rPr>
          <w:rFonts w:ascii="Arial" w:hAnsi="Arial" w:cs="Arial"/>
        </w:rPr>
      </w:pPr>
    </w:p>
    <w:p w14:paraId="5CF09B69" w14:textId="77777777" w:rsidR="00821309" w:rsidRPr="00A1436E" w:rsidRDefault="00821309" w:rsidP="00C65584">
      <w:pPr>
        <w:pStyle w:val="Heading4"/>
      </w:pPr>
      <w:r w:rsidRPr="00A1436E">
        <w:t>Business Services</w:t>
      </w:r>
    </w:p>
    <w:p w14:paraId="1586EAC2" w14:textId="25A2E330" w:rsidR="0086710D" w:rsidRPr="00EB7852" w:rsidRDefault="00821309" w:rsidP="00821309">
      <w:pPr>
        <w:pStyle w:val="BodyLevel1"/>
        <w:rPr>
          <w:rFonts w:ascii="Arial" w:hAnsi="Arial" w:cs="Arial"/>
          <w:sz w:val="24"/>
          <w:szCs w:val="24"/>
        </w:rPr>
      </w:pPr>
      <w:bookmarkStart w:id="44" w:name="_Toc180482601"/>
      <w:bookmarkStart w:id="45" w:name="_Toc197060754"/>
      <w:r w:rsidRPr="00EB7852">
        <w:rPr>
          <w:rFonts w:ascii="Arial" w:hAnsi="Arial" w:cs="Arial"/>
          <w:sz w:val="24"/>
          <w:szCs w:val="24"/>
        </w:rPr>
        <w:t>This layer is responsible</w:t>
      </w:r>
      <w:r w:rsidR="00C65584" w:rsidRPr="00EB7852">
        <w:rPr>
          <w:rFonts w:ascii="Arial" w:hAnsi="Arial" w:cs="Arial"/>
          <w:sz w:val="24"/>
          <w:szCs w:val="24"/>
        </w:rPr>
        <w:t xml:space="preserve"> </w:t>
      </w:r>
      <w:r w:rsidR="00676AB2">
        <w:rPr>
          <w:rFonts w:ascii="Arial" w:hAnsi="Arial" w:cs="Arial"/>
          <w:sz w:val="24"/>
          <w:szCs w:val="24"/>
        </w:rPr>
        <w:t>for</w:t>
      </w:r>
      <w:r w:rsidR="00C65584" w:rsidRPr="00EB7852">
        <w:rPr>
          <w:rFonts w:ascii="Arial" w:hAnsi="Arial" w:cs="Arial"/>
          <w:sz w:val="24"/>
          <w:szCs w:val="24"/>
        </w:rPr>
        <w:t xml:space="preserve"> defin</w:t>
      </w:r>
      <w:r w:rsidR="00676AB2">
        <w:rPr>
          <w:rFonts w:ascii="Arial" w:hAnsi="Arial" w:cs="Arial"/>
          <w:sz w:val="24"/>
          <w:szCs w:val="24"/>
        </w:rPr>
        <w:t>ing</w:t>
      </w:r>
      <w:r w:rsidR="00C65584" w:rsidRPr="00EB7852">
        <w:rPr>
          <w:rFonts w:ascii="Arial" w:hAnsi="Arial" w:cs="Arial"/>
          <w:sz w:val="24"/>
          <w:szCs w:val="24"/>
        </w:rPr>
        <w:t xml:space="preserve"> and implement</w:t>
      </w:r>
      <w:r w:rsidR="00676AB2">
        <w:rPr>
          <w:rFonts w:ascii="Arial" w:hAnsi="Arial" w:cs="Arial"/>
          <w:sz w:val="24"/>
          <w:szCs w:val="24"/>
        </w:rPr>
        <w:t>ing</w:t>
      </w:r>
      <w:r w:rsidR="00C65584" w:rsidRPr="00EB7852">
        <w:rPr>
          <w:rFonts w:ascii="Arial" w:hAnsi="Arial" w:cs="Arial"/>
          <w:sz w:val="24"/>
          <w:szCs w:val="24"/>
        </w:rPr>
        <w:t xml:space="preserve"> coarse-</w:t>
      </w:r>
      <w:r w:rsidRPr="00EB7852">
        <w:rPr>
          <w:rFonts w:ascii="Arial" w:hAnsi="Arial" w:cs="Arial"/>
          <w:sz w:val="24"/>
          <w:szCs w:val="24"/>
        </w:rPr>
        <w:t>grained business services which are the system’s API defined in pure Java.</w:t>
      </w:r>
      <w:r w:rsidR="00215435" w:rsidRPr="00EB7852">
        <w:rPr>
          <w:rFonts w:ascii="Arial" w:hAnsi="Arial" w:cs="Arial"/>
          <w:sz w:val="24"/>
          <w:szCs w:val="24"/>
        </w:rPr>
        <w:t xml:space="preserve"> This layer is responsible for:</w:t>
      </w:r>
    </w:p>
    <w:p w14:paraId="73E8BF42" w14:textId="77777777" w:rsidR="00215435" w:rsidRPr="00EB7852" w:rsidRDefault="00215435" w:rsidP="00215435">
      <w:pPr>
        <w:pStyle w:val="BodyLevel1"/>
        <w:numPr>
          <w:ilvl w:val="0"/>
          <w:numId w:val="23"/>
        </w:numPr>
        <w:rPr>
          <w:rFonts w:ascii="Arial" w:hAnsi="Arial" w:cs="Arial"/>
          <w:sz w:val="24"/>
          <w:szCs w:val="24"/>
        </w:rPr>
      </w:pPr>
      <w:r w:rsidRPr="00EB7852">
        <w:rPr>
          <w:rFonts w:ascii="Arial" w:hAnsi="Arial" w:cs="Arial"/>
          <w:sz w:val="24"/>
          <w:szCs w:val="24"/>
        </w:rPr>
        <w:t>Map DTO (The POJO data types used to define the business services API and are mapped to JSON/XML) to Domain Model (The internal POJO used by the system and are not exposed to the services invoker)</w:t>
      </w:r>
    </w:p>
    <w:p w14:paraId="7E8F20BB" w14:textId="4170DFF1" w:rsidR="00EF0D5B" w:rsidRPr="00EB7852" w:rsidRDefault="00215435" w:rsidP="00C65584">
      <w:pPr>
        <w:pStyle w:val="BodyLevel1"/>
        <w:numPr>
          <w:ilvl w:val="0"/>
          <w:numId w:val="23"/>
        </w:numPr>
        <w:rPr>
          <w:rFonts w:ascii="Arial" w:hAnsi="Arial" w:cs="Arial"/>
          <w:sz w:val="24"/>
          <w:szCs w:val="24"/>
        </w:rPr>
      </w:pPr>
      <w:r w:rsidRPr="00EB7852">
        <w:rPr>
          <w:rFonts w:ascii="Arial" w:hAnsi="Arial" w:cs="Arial"/>
          <w:sz w:val="24"/>
          <w:szCs w:val="24"/>
        </w:rPr>
        <w:t>Implementing each coarse-grained business service by orchestrating a series of application services.</w:t>
      </w:r>
    </w:p>
    <w:p w14:paraId="4EC5EA03" w14:textId="2C9E15C9" w:rsidR="00C65584" w:rsidRDefault="00C65584" w:rsidP="00C65584">
      <w:pPr>
        <w:pStyle w:val="Heading4"/>
      </w:pPr>
      <w:r>
        <w:t>Application Services</w:t>
      </w:r>
    </w:p>
    <w:p w14:paraId="47B68D45" w14:textId="56105D6A" w:rsidR="00C65584" w:rsidRPr="00EB7852" w:rsidRDefault="00C65584"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fine-grained application services that are used as building blocks to deliver business services. This layer is responsible for:</w:t>
      </w:r>
    </w:p>
    <w:p w14:paraId="27C6546B" w14:textId="7BAF94B9" w:rsidR="00C65584"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Domain Model and Data validation rules</w:t>
      </w:r>
    </w:p>
    <w:p w14:paraId="2EBF0E52" w14:textId="2A182990" w:rsidR="00EF0D5B"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Implementing application services by applying business logic and invoking API offered by the Integration and DAO layers</w:t>
      </w:r>
      <w:proofErr w:type="gramStart"/>
      <w:r w:rsidR="00EF0D5B" w:rsidRPr="00EB7852">
        <w:rPr>
          <w:rFonts w:ascii="Arial" w:hAnsi="Arial" w:cs="Arial"/>
          <w:sz w:val="24"/>
          <w:szCs w:val="24"/>
        </w:rPr>
        <w:t>..</w:t>
      </w:r>
      <w:proofErr w:type="gramEnd"/>
    </w:p>
    <w:p w14:paraId="1D296BAC" w14:textId="77777777" w:rsidR="00C65584" w:rsidRDefault="00C65584" w:rsidP="00C65584">
      <w:pPr>
        <w:pStyle w:val="Heading4"/>
      </w:pPr>
      <w:r>
        <w:t>Integration Layer</w:t>
      </w:r>
    </w:p>
    <w:p w14:paraId="310A857B" w14:textId="4CC4077F" w:rsidR="00C65584" w:rsidRPr="00EB7852" w:rsidRDefault="003D29C1"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an API to the subsystems the server is integrated with. The API is defined generically and completely hides any integrated system details, so the underlying system can be easily replaced if needed. This layer is responsible for:</w:t>
      </w:r>
    </w:p>
    <w:p w14:paraId="21FB1B1F" w14:textId="43345C5C"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 xml:space="preserve">‘Data Management’ API implemented via Jargon API to integrate with </w:t>
      </w:r>
      <w:proofErr w:type="spellStart"/>
      <w:r w:rsidRPr="00EB7852">
        <w:rPr>
          <w:rFonts w:ascii="Arial" w:hAnsi="Arial" w:cs="Arial"/>
          <w:sz w:val="24"/>
          <w:szCs w:val="24"/>
        </w:rPr>
        <w:t>iRODS</w:t>
      </w:r>
      <w:proofErr w:type="spellEnd"/>
    </w:p>
    <w:p w14:paraId="4AC820A5" w14:textId="055B62AA"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Transfer’ API implemented by REST web services to integrate with Globus</w:t>
      </w:r>
    </w:p>
    <w:p w14:paraId="224BFB5E" w14:textId="2D5859B0" w:rsidR="00EF0D5B"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‘Authentication’ API implemented with Spring LDAP to integrate with NCI LDAP server.</w:t>
      </w:r>
    </w:p>
    <w:p w14:paraId="31756EEF" w14:textId="57B29349" w:rsidR="00EF0D5B" w:rsidRDefault="00EF0D5B" w:rsidP="00EF0D5B">
      <w:pPr>
        <w:pStyle w:val="Heading4"/>
      </w:pPr>
      <w:r>
        <w:t>DAO Layer</w:t>
      </w:r>
    </w:p>
    <w:p w14:paraId="6B5C86F7" w14:textId="692BE618" w:rsidR="00EF0D5B" w:rsidRPr="009A2AD2" w:rsidRDefault="00EF0D5B" w:rsidP="00EF0D5B">
      <w:pPr>
        <w:pStyle w:val="BodyLevel1"/>
        <w:rPr>
          <w:rFonts w:ascii="Arial" w:hAnsi="Arial" w:cs="Arial"/>
          <w:sz w:val="24"/>
          <w:szCs w:val="24"/>
        </w:rPr>
      </w:pPr>
      <w:r w:rsidRPr="009A2AD2">
        <w:rPr>
          <w:rFonts w:ascii="Arial" w:hAnsi="Arial" w:cs="Arial"/>
          <w:sz w:val="24"/>
          <w:szCs w:val="24"/>
        </w:rPr>
        <w:t xml:space="preserve">This layer is responsible </w:t>
      </w:r>
      <w:r w:rsidR="00676AB2">
        <w:rPr>
          <w:rFonts w:ascii="Arial" w:hAnsi="Arial" w:cs="Arial"/>
          <w:sz w:val="24"/>
          <w:szCs w:val="24"/>
        </w:rPr>
        <w:t>for</w:t>
      </w:r>
      <w:r w:rsidRPr="009A2AD2">
        <w:rPr>
          <w:rFonts w:ascii="Arial" w:hAnsi="Arial" w:cs="Arial"/>
          <w:sz w:val="24"/>
          <w:szCs w:val="24"/>
        </w:rPr>
        <w:t xml:space="preserve"> persist</w:t>
      </w:r>
      <w:r w:rsidR="00676AB2">
        <w:rPr>
          <w:rFonts w:ascii="Arial" w:hAnsi="Arial" w:cs="Arial"/>
          <w:sz w:val="24"/>
          <w:szCs w:val="24"/>
        </w:rPr>
        <w:t>ing</w:t>
      </w:r>
      <w:r w:rsidRPr="009A2AD2">
        <w:rPr>
          <w:rFonts w:ascii="Arial" w:hAnsi="Arial" w:cs="Arial"/>
          <w:sz w:val="24"/>
          <w:szCs w:val="24"/>
        </w:rPr>
        <w:t xml:space="preserve"> data to the database. The current implementation persists data to </w:t>
      </w:r>
      <w:proofErr w:type="spellStart"/>
      <w:r w:rsidRPr="009A2AD2">
        <w:rPr>
          <w:rFonts w:ascii="Arial" w:hAnsi="Arial" w:cs="Arial"/>
          <w:sz w:val="24"/>
          <w:szCs w:val="24"/>
        </w:rPr>
        <w:t>PostgreSQL</w:t>
      </w:r>
      <w:proofErr w:type="spellEnd"/>
      <w:r w:rsidRPr="009A2AD2">
        <w:rPr>
          <w:rFonts w:ascii="Arial" w:hAnsi="Arial" w:cs="Arial"/>
          <w:sz w:val="24"/>
          <w:szCs w:val="24"/>
        </w:rPr>
        <w:t xml:space="preserve"> DB.</w:t>
      </w:r>
    </w:p>
    <w:p w14:paraId="1B4B1E45" w14:textId="10F57390" w:rsidR="00EF0D5B" w:rsidRDefault="00EF0D5B" w:rsidP="00EF0D5B">
      <w:pPr>
        <w:pStyle w:val="Heading4"/>
      </w:pPr>
      <w:r>
        <w:t>D</w:t>
      </w:r>
      <w:r w:rsidR="00791D28">
        <w:t xml:space="preserve">ata </w:t>
      </w:r>
      <w:r>
        <w:t>T</w:t>
      </w:r>
      <w:r w:rsidR="00791D28">
        <w:t xml:space="preserve">ransfer </w:t>
      </w:r>
      <w:r>
        <w:t>O</w:t>
      </w:r>
      <w:r w:rsidR="00791D28">
        <w:t>bject (DTO)</w:t>
      </w:r>
      <w:r>
        <w:t xml:space="preserve"> &amp; Domain Model</w:t>
      </w:r>
    </w:p>
    <w:p w14:paraId="503F7515"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 xml:space="preserve">These vertical layers define </w:t>
      </w:r>
      <w:proofErr w:type="gramStart"/>
      <w:r w:rsidRPr="00D62117">
        <w:rPr>
          <w:rFonts w:ascii="Arial" w:hAnsi="Arial" w:cs="Arial"/>
          <w:sz w:val="24"/>
          <w:szCs w:val="24"/>
        </w:rPr>
        <w:t>POJO  data</w:t>
      </w:r>
      <w:proofErr w:type="gramEnd"/>
      <w:r w:rsidRPr="00D62117">
        <w:rPr>
          <w:rFonts w:ascii="Arial" w:hAnsi="Arial" w:cs="Arial"/>
          <w:sz w:val="24"/>
          <w:szCs w:val="24"/>
        </w:rPr>
        <w:t xml:space="preserve"> objects that are used in communications between the layers. The DTO are Java representation of data objects used in external API. Domain model are data objects used to implement services and business logic.</w:t>
      </w:r>
    </w:p>
    <w:p w14:paraId="74783EB9" w14:textId="77777777" w:rsidR="00EF0D5B" w:rsidRDefault="00EF0D5B" w:rsidP="00EF0D5B">
      <w:pPr>
        <w:pStyle w:val="Heading4"/>
      </w:pPr>
      <w:r>
        <w:lastRenderedPageBreak/>
        <w:t>Common</w:t>
      </w:r>
    </w:p>
    <w:p w14:paraId="7B9E32B8"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 xml:space="preserve">Common includes utility Java </w:t>
      </w:r>
      <w:proofErr w:type="gramStart"/>
      <w:r w:rsidRPr="00D62117">
        <w:rPr>
          <w:rFonts w:ascii="Arial" w:hAnsi="Arial" w:cs="Arial"/>
          <w:sz w:val="24"/>
          <w:szCs w:val="24"/>
        </w:rPr>
        <w:t>code that is used in all horizontal layers, and also include</w:t>
      </w:r>
      <w:proofErr w:type="gramEnd"/>
      <w:r w:rsidRPr="00D62117">
        <w:rPr>
          <w:rFonts w:ascii="Arial" w:hAnsi="Arial" w:cs="Arial"/>
          <w:sz w:val="24"/>
          <w:szCs w:val="24"/>
        </w:rPr>
        <w:t xml:space="preserve"> the system exception classes.</w:t>
      </w:r>
    </w:p>
    <w:p w14:paraId="06617083" w14:textId="7F0CA597" w:rsidR="00EF0D5B" w:rsidRPr="00C65584" w:rsidRDefault="00EF0D5B" w:rsidP="00EF0D5B">
      <w:pPr>
        <w:pStyle w:val="BodyLevel1"/>
      </w:pPr>
      <w:r>
        <w:t xml:space="preserve">  </w:t>
      </w:r>
    </w:p>
    <w:p w14:paraId="2E5CB449" w14:textId="77777777" w:rsidR="00786E9C" w:rsidRPr="0086710D" w:rsidRDefault="00786E9C" w:rsidP="0086710D">
      <w:pPr>
        <w:pStyle w:val="Heading2"/>
        <w:rPr>
          <w:rFonts w:ascii="Arial" w:hAnsi="Arial" w:cs="Arial"/>
        </w:rPr>
      </w:pPr>
      <w:bookmarkStart w:id="46" w:name="_Toc366601368"/>
      <w:r w:rsidRPr="0086710D">
        <w:rPr>
          <w:rFonts w:ascii="Arial" w:hAnsi="Arial" w:cs="Arial"/>
        </w:rPr>
        <w:t>Security Architecture</w:t>
      </w:r>
      <w:bookmarkEnd w:id="44"/>
      <w:bookmarkEnd w:id="45"/>
      <w:bookmarkEnd w:id="46"/>
    </w:p>
    <w:p w14:paraId="3B108C10" w14:textId="77F3E0A4" w:rsidR="00FB19D2" w:rsidRDefault="00053C55" w:rsidP="00053C55">
      <w:pPr>
        <w:rPr>
          <w:rFonts w:ascii="Arial" w:hAnsi="Arial" w:cs="Arial"/>
        </w:rPr>
      </w:pPr>
      <w:r w:rsidRPr="00DE24B9">
        <w:rPr>
          <w:rFonts w:ascii="Arial" w:hAnsi="Arial" w:cs="Arial"/>
        </w:rPr>
        <w:t xml:space="preserve">HPC </w:t>
      </w:r>
      <w:r w:rsidR="00A65AA4">
        <w:rPr>
          <w:rFonts w:ascii="Arial" w:hAnsi="Arial" w:cs="Arial"/>
        </w:rPr>
        <w:t>DME</w:t>
      </w:r>
      <w:r w:rsidR="00E33AFA" w:rsidRPr="00DE24B9">
        <w:rPr>
          <w:rFonts w:ascii="Arial" w:hAnsi="Arial" w:cs="Arial"/>
        </w:rPr>
        <w:t xml:space="preserve"> operations are </w:t>
      </w:r>
      <w:r w:rsidRPr="00DE24B9">
        <w:rPr>
          <w:rFonts w:ascii="Arial" w:hAnsi="Arial" w:cs="Arial"/>
        </w:rPr>
        <w:t xml:space="preserve">secured by authentication and authorization. </w:t>
      </w:r>
    </w:p>
    <w:p w14:paraId="418773FA" w14:textId="7E70D058" w:rsidR="00FB19D2" w:rsidRDefault="00FB19D2" w:rsidP="00053C55">
      <w:pPr>
        <w:rPr>
          <w:rFonts w:ascii="Arial" w:hAnsi="Arial" w:cs="Arial"/>
        </w:rPr>
      </w:pPr>
    </w:p>
    <w:p w14:paraId="3E3A6B60" w14:textId="2F8A9466" w:rsidR="009735EE" w:rsidRPr="007F6A9D" w:rsidRDefault="00FB19D2" w:rsidP="009735EE">
      <w:pPr>
        <w:rPr>
          <w:rFonts w:ascii="Arial" w:hAnsi="Arial" w:cs="Arial"/>
          <w:b/>
        </w:rPr>
      </w:pPr>
      <w:r w:rsidRPr="007F6A9D">
        <w:rPr>
          <w:rFonts w:ascii="Arial" w:hAnsi="Arial" w:cs="Arial"/>
          <w:b/>
        </w:rPr>
        <w:t>Authentication:</w:t>
      </w:r>
    </w:p>
    <w:p w14:paraId="3C10DC0C" w14:textId="59C76106" w:rsidR="009735EE" w:rsidRDefault="00032A4A" w:rsidP="00FB19D2">
      <w:pPr>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authenticates</w:t>
      </w:r>
      <w:r w:rsidR="00E33AFA" w:rsidRPr="00DE24B9">
        <w:rPr>
          <w:rFonts w:ascii="Arial" w:hAnsi="Arial" w:cs="Arial"/>
        </w:rPr>
        <w:t xml:space="preserve"> with NCI Active Directory to authenticate a user. HPC </w:t>
      </w:r>
      <w:r w:rsidR="00A65AA4">
        <w:rPr>
          <w:rFonts w:ascii="Arial" w:hAnsi="Arial" w:cs="Arial"/>
        </w:rPr>
        <w:t>DME</w:t>
      </w:r>
      <w:r w:rsidR="00E33AFA" w:rsidRPr="00DE24B9">
        <w:rPr>
          <w:rFonts w:ascii="Arial" w:hAnsi="Arial" w:cs="Arial"/>
        </w:rPr>
        <w:t xml:space="preserve"> security integrates with Globus and </w:t>
      </w:r>
      <w:proofErr w:type="spellStart"/>
      <w:r w:rsidR="00E33AFA" w:rsidRPr="00DE24B9">
        <w:rPr>
          <w:rFonts w:ascii="Arial" w:hAnsi="Arial" w:cs="Arial"/>
        </w:rPr>
        <w:t>iRODS</w:t>
      </w:r>
      <w:proofErr w:type="spellEnd"/>
      <w:r w:rsidR="00E33AFA" w:rsidRPr="00DE24B9">
        <w:rPr>
          <w:rFonts w:ascii="Arial" w:hAnsi="Arial" w:cs="Arial"/>
        </w:rPr>
        <w:t xml:space="preserve"> to securely interacts with their respective APIs. </w:t>
      </w:r>
      <w:r w:rsidR="009735EE">
        <w:rPr>
          <w:rFonts w:ascii="Arial" w:hAnsi="Arial" w:cs="Arial"/>
        </w:rPr>
        <w:t xml:space="preserve"> Every call to HPC API is intercepted by HPC Authentication Interceptor to validate user credentials with NCI LDAP. Once the user is </w:t>
      </w:r>
      <w:r w:rsidR="00996FA1">
        <w:rPr>
          <w:rFonts w:ascii="Arial" w:hAnsi="Arial" w:cs="Arial"/>
        </w:rPr>
        <w:t xml:space="preserve">authenticated with HPC API, any subsequent call to </w:t>
      </w:r>
      <w:proofErr w:type="spellStart"/>
      <w:r w:rsidR="00996FA1">
        <w:rPr>
          <w:rFonts w:ascii="Arial" w:hAnsi="Arial" w:cs="Arial"/>
        </w:rPr>
        <w:t>iRODS</w:t>
      </w:r>
      <w:proofErr w:type="spellEnd"/>
      <w:r w:rsidR="00996FA1">
        <w:rPr>
          <w:rFonts w:ascii="Arial" w:hAnsi="Arial" w:cs="Arial"/>
        </w:rPr>
        <w:t xml:space="preserve"> API or Data transfer API would need to be authenticated as well. With the current state of integration with </w:t>
      </w:r>
      <w:proofErr w:type="spellStart"/>
      <w:r w:rsidR="00996FA1">
        <w:rPr>
          <w:rFonts w:ascii="Arial" w:hAnsi="Arial" w:cs="Arial"/>
        </w:rPr>
        <w:t>iRODS</w:t>
      </w:r>
      <w:proofErr w:type="spellEnd"/>
      <w:r w:rsidR="00996FA1">
        <w:rPr>
          <w:rFonts w:ascii="Arial" w:hAnsi="Arial" w:cs="Arial"/>
        </w:rPr>
        <w:t xml:space="preserve">, </w:t>
      </w:r>
      <w:r w:rsidR="00676AB2">
        <w:rPr>
          <w:rFonts w:ascii="Arial" w:hAnsi="Arial" w:cs="Arial"/>
        </w:rPr>
        <w:t xml:space="preserve">a </w:t>
      </w:r>
      <w:r w:rsidR="00996FA1">
        <w:rPr>
          <w:rFonts w:ascii="Arial" w:hAnsi="Arial" w:cs="Arial"/>
        </w:rPr>
        <w:t xml:space="preserve">user would need to be authenticated by </w:t>
      </w:r>
      <w:proofErr w:type="spellStart"/>
      <w:r w:rsidR="00996FA1">
        <w:rPr>
          <w:rFonts w:ascii="Arial" w:hAnsi="Arial" w:cs="Arial"/>
        </w:rPr>
        <w:t>iRODS</w:t>
      </w:r>
      <w:proofErr w:type="spellEnd"/>
      <w:r w:rsidR="00996FA1">
        <w:rPr>
          <w:rFonts w:ascii="Arial" w:hAnsi="Arial" w:cs="Arial"/>
        </w:rPr>
        <w:t xml:space="preserve"> system for secure access.  </w:t>
      </w:r>
    </w:p>
    <w:p w14:paraId="29C959F6" w14:textId="77777777" w:rsidR="00996FA1" w:rsidRDefault="00996FA1" w:rsidP="00FB19D2">
      <w:pPr>
        <w:rPr>
          <w:rFonts w:ascii="Arial" w:hAnsi="Arial" w:cs="Arial"/>
        </w:rPr>
      </w:pPr>
    </w:p>
    <w:p w14:paraId="12606443" w14:textId="77777777" w:rsidR="00996FA1" w:rsidRDefault="00996FA1" w:rsidP="00FB19D2">
      <w:pPr>
        <w:rPr>
          <w:rFonts w:ascii="Arial" w:hAnsi="Arial" w:cs="Arial"/>
        </w:rPr>
      </w:pPr>
    </w:p>
    <w:p w14:paraId="06CB4CD7" w14:textId="11DFBD33" w:rsidR="009735EE" w:rsidRDefault="009735EE" w:rsidP="00FB19D2">
      <w:pPr>
        <w:rPr>
          <w:rFonts w:ascii="Arial" w:hAnsi="Arial" w:cs="Arial"/>
        </w:rPr>
      </w:pPr>
      <w:r>
        <w:rPr>
          <w:rFonts w:ascii="Arial" w:hAnsi="Arial" w:cs="Arial"/>
          <w:noProof/>
        </w:rPr>
        <w:drawing>
          <wp:inline distT="0" distB="0" distL="0" distR="0" wp14:anchorId="4F6A117D" wp14:editId="461BC3B5">
            <wp:extent cx="5011945" cy="314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hentication.png"/>
                    <pic:cNvPicPr/>
                  </pic:nvPicPr>
                  <pic:blipFill>
                    <a:blip r:embed="rId19">
                      <a:extLst>
                        <a:ext uri="{28A0092B-C50C-407E-A947-70E740481C1C}">
                          <a14:useLocalDpi xmlns:a14="http://schemas.microsoft.com/office/drawing/2010/main" val="0"/>
                        </a:ext>
                      </a:extLst>
                    </a:blip>
                    <a:stretch>
                      <a:fillRect/>
                    </a:stretch>
                  </pic:blipFill>
                  <pic:spPr>
                    <a:xfrm>
                      <a:off x="0" y="0"/>
                      <a:ext cx="5012204" cy="3149763"/>
                    </a:xfrm>
                    <a:prstGeom prst="rect">
                      <a:avLst/>
                    </a:prstGeom>
                  </pic:spPr>
                </pic:pic>
              </a:graphicData>
            </a:graphic>
          </wp:inline>
        </w:drawing>
      </w:r>
    </w:p>
    <w:p w14:paraId="29099FFA" w14:textId="73F6EF61" w:rsidR="009735EE" w:rsidRDefault="00996FA1" w:rsidP="00FB19D2">
      <w:pPr>
        <w:rPr>
          <w:rFonts w:ascii="Arial" w:hAnsi="Arial" w:cs="Arial"/>
          <w:color w:val="000000" w:themeColor="text1"/>
          <w:shd w:val="clear" w:color="auto" w:fill="FCFCFC"/>
        </w:rPr>
      </w:pPr>
      <w:r w:rsidRPr="00996FA1">
        <w:rPr>
          <w:rFonts w:ascii="Arial" w:hAnsi="Arial" w:cs="Arial"/>
          <w:color w:val="000000" w:themeColor="text1"/>
          <w:shd w:val="clear" w:color="auto" w:fill="FCFCFC"/>
        </w:rPr>
        <w:t xml:space="preserve">By default,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uses a secure password system for user authentication. The user passwords are scrambled and stored in the </w:t>
      </w:r>
      <w:proofErr w:type="spellStart"/>
      <w:r w:rsidRPr="00996FA1">
        <w:rPr>
          <w:rFonts w:ascii="Arial" w:hAnsi="Arial" w:cs="Arial"/>
          <w:color w:val="000000" w:themeColor="text1"/>
          <w:shd w:val="clear" w:color="auto" w:fill="FCFCFC"/>
        </w:rPr>
        <w:t>iCAT</w:t>
      </w:r>
      <w:proofErr w:type="spellEnd"/>
      <w:r w:rsidRPr="00996FA1">
        <w:rPr>
          <w:rFonts w:ascii="Arial" w:hAnsi="Arial" w:cs="Arial"/>
          <w:color w:val="000000" w:themeColor="text1"/>
          <w:shd w:val="clear" w:color="auto" w:fill="FCFCFC"/>
        </w:rPr>
        <w:t xml:space="preserve"> database. Additionally,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supports user authentication via PAM (Pluggable Authentication Modules), which can be configured to support many things, including the LDAP authentication system. PAM can be configured to support various authentication systems; however, the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administrator still needs to add the users to the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database.</w:t>
      </w:r>
      <w:r w:rsidR="00482944">
        <w:rPr>
          <w:rFonts w:ascii="Arial" w:hAnsi="Arial" w:cs="Arial"/>
          <w:color w:val="000000" w:themeColor="text1"/>
          <w:shd w:val="clear" w:color="auto" w:fill="FCFCFC"/>
        </w:rPr>
        <w:t xml:space="preserve"> For this pilot implementation, </w:t>
      </w:r>
      <w:proofErr w:type="spellStart"/>
      <w:r w:rsidR="00482944">
        <w:rPr>
          <w:rFonts w:ascii="Arial" w:hAnsi="Arial" w:cs="Arial"/>
          <w:color w:val="000000" w:themeColor="text1"/>
          <w:shd w:val="clear" w:color="auto" w:fill="FCFCFC"/>
        </w:rPr>
        <w:t>iRODS</w:t>
      </w:r>
      <w:proofErr w:type="spellEnd"/>
      <w:r w:rsidR="00482944">
        <w:rPr>
          <w:rFonts w:ascii="Arial" w:hAnsi="Arial" w:cs="Arial"/>
          <w:color w:val="000000" w:themeColor="text1"/>
          <w:shd w:val="clear" w:color="auto" w:fill="FCFCFC"/>
        </w:rPr>
        <w:t xml:space="preserve"> is configured to use PAM authentication with NCI LDAP.</w:t>
      </w:r>
      <w:r w:rsidR="005B2985">
        <w:rPr>
          <w:rFonts w:ascii="Arial" w:hAnsi="Arial" w:cs="Arial"/>
          <w:color w:val="000000" w:themeColor="text1"/>
          <w:shd w:val="clear" w:color="auto" w:fill="FCFCFC"/>
        </w:rPr>
        <w:t xml:space="preserve"> </w:t>
      </w:r>
      <w:r w:rsidR="005B2985" w:rsidRPr="00177EAF">
        <w:rPr>
          <w:rFonts w:ascii="Arial" w:hAnsi="Arial" w:cs="Arial"/>
          <w:color w:val="252525"/>
          <w:shd w:val="clear" w:color="auto" w:fill="FFFFFF"/>
        </w:rPr>
        <w:t>A</w:t>
      </w:r>
      <w:r w:rsidR="005B2985" w:rsidRPr="00177EAF">
        <w:rPr>
          <w:rStyle w:val="apple-converted-space"/>
          <w:rFonts w:ascii="Arial" w:hAnsi="Arial" w:cs="Arial"/>
          <w:color w:val="252525"/>
          <w:shd w:val="clear" w:color="auto" w:fill="FFFFFF"/>
        </w:rPr>
        <w:t> </w:t>
      </w:r>
      <w:r w:rsidR="005B2985" w:rsidRPr="00177EAF">
        <w:rPr>
          <w:rFonts w:ascii="Arial" w:hAnsi="Arial" w:cs="Arial"/>
          <w:bCs/>
          <w:color w:val="252525"/>
          <w:shd w:val="clear" w:color="auto" w:fill="FFFFFF"/>
        </w:rPr>
        <w:t>pluggable authentication module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w:t>
      </w:r>
      <w:r w:rsidR="005B2985" w:rsidRPr="00177EAF">
        <w:rPr>
          <w:rFonts w:ascii="Arial" w:hAnsi="Arial" w:cs="Arial"/>
          <w:bCs/>
          <w:color w:val="252525"/>
          <w:shd w:val="clear" w:color="auto" w:fill="FFFFFF"/>
        </w:rPr>
        <w:t>PAM</w:t>
      </w:r>
      <w:r w:rsidR="005B2985" w:rsidRPr="00177EAF">
        <w:rPr>
          <w:rFonts w:ascii="Arial" w:hAnsi="Arial" w:cs="Arial"/>
          <w:color w:val="252525"/>
          <w:shd w:val="clear" w:color="auto" w:fill="FFFFFF"/>
        </w:rPr>
        <w:t>) is a mechanism to integrate multiple low-level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authentication</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schemes into a high-level</w:t>
      </w:r>
      <w:r w:rsidR="005B2985" w:rsidRPr="00177EAF">
        <w:rPr>
          <w:rStyle w:val="apple-converted-space"/>
          <w:rFonts w:ascii="Arial" w:hAnsi="Arial" w:cs="Arial"/>
          <w:color w:val="252525"/>
          <w:shd w:val="clear" w:color="auto" w:fill="FFFFFF"/>
        </w:rPr>
        <w:t> </w:t>
      </w:r>
      <w:proofErr w:type="gramStart"/>
      <w:r w:rsidR="005B2985" w:rsidRPr="00177EAF">
        <w:rPr>
          <w:rFonts w:ascii="Arial" w:hAnsi="Arial" w:cs="Arial"/>
          <w:shd w:val="clear" w:color="auto" w:fill="FFFFFF"/>
        </w:rPr>
        <w:t>application programming</w:t>
      </w:r>
      <w:proofErr w:type="gramEnd"/>
      <w:r w:rsidR="005B2985" w:rsidRPr="00177EAF">
        <w:rPr>
          <w:rFonts w:ascii="Arial" w:hAnsi="Arial" w:cs="Arial"/>
          <w:shd w:val="clear" w:color="auto" w:fill="FFFFFF"/>
        </w:rPr>
        <w:t xml:space="preserve"> interface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 xml:space="preserve">(API). It allows programs that rely on </w:t>
      </w:r>
      <w:r w:rsidR="005B2985" w:rsidRPr="00177EAF">
        <w:rPr>
          <w:rFonts w:ascii="Arial" w:hAnsi="Arial" w:cs="Arial"/>
          <w:color w:val="252525"/>
          <w:shd w:val="clear" w:color="auto" w:fill="FFFFFF"/>
        </w:rPr>
        <w:lastRenderedPageBreak/>
        <w:t>authentication to be written independently of the underlying authentication scheme.</w:t>
      </w:r>
    </w:p>
    <w:p w14:paraId="572CA013" w14:textId="3ECDF3F2" w:rsidR="00482944" w:rsidRDefault="00482944" w:rsidP="00FB19D2">
      <w:pPr>
        <w:rPr>
          <w:rFonts w:ascii="Arial" w:hAnsi="Arial" w:cs="Arial"/>
          <w:color w:val="000000" w:themeColor="text1"/>
          <w:shd w:val="clear" w:color="auto" w:fill="FCFCFC"/>
        </w:rPr>
      </w:pPr>
    </w:p>
    <w:p w14:paraId="7E146BCB" w14:textId="03FC0767" w:rsidR="00482944" w:rsidRPr="00996FA1" w:rsidRDefault="00482944" w:rsidP="00FB19D2">
      <w:pPr>
        <w:rPr>
          <w:rFonts w:ascii="Arial" w:hAnsi="Arial" w:cs="Arial"/>
          <w:color w:val="000000" w:themeColor="text1"/>
          <w:shd w:val="clear" w:color="auto" w:fill="FCFCFC"/>
        </w:rPr>
      </w:pPr>
      <w:r>
        <w:rPr>
          <w:rFonts w:ascii="Arial" w:hAnsi="Arial" w:cs="Arial"/>
          <w:color w:val="000000" w:themeColor="text1"/>
          <w:shd w:val="clear" w:color="auto" w:fill="FCFCFC"/>
        </w:rPr>
        <w:t xml:space="preserve">Globus is the default data transfer mechanism with the HPC </w:t>
      </w:r>
      <w:r w:rsidR="00A65AA4">
        <w:rPr>
          <w:rFonts w:ascii="Arial" w:hAnsi="Arial" w:cs="Arial"/>
          <w:color w:val="000000" w:themeColor="text1"/>
          <w:shd w:val="clear" w:color="auto" w:fill="FCFCFC"/>
        </w:rPr>
        <w:t>DME</w:t>
      </w:r>
      <w:r>
        <w:rPr>
          <w:rFonts w:ascii="Arial" w:hAnsi="Arial" w:cs="Arial"/>
          <w:color w:val="000000" w:themeColor="text1"/>
          <w:shd w:val="clear" w:color="auto" w:fill="FCFCFC"/>
        </w:rPr>
        <w:t xml:space="preserve"> pilot implementation. Current release of Globus API requires Globus account to be created to start using its data transfer feature. During user registration with HPC </w:t>
      </w:r>
      <w:r w:rsidR="00A65AA4">
        <w:rPr>
          <w:rFonts w:ascii="Arial" w:hAnsi="Arial" w:cs="Arial"/>
          <w:color w:val="000000" w:themeColor="text1"/>
          <w:shd w:val="clear" w:color="auto" w:fill="FCFCFC"/>
        </w:rPr>
        <w:t>DME</w:t>
      </w:r>
      <w:r>
        <w:rPr>
          <w:rFonts w:ascii="Arial" w:hAnsi="Arial" w:cs="Arial"/>
          <w:color w:val="000000" w:themeColor="text1"/>
          <w:shd w:val="clear" w:color="auto" w:fill="FCFCFC"/>
        </w:rPr>
        <w:t xml:space="preserve">, user would need to provide Globus credentials and these credentials are stored in HPC </w:t>
      </w:r>
      <w:r w:rsidR="00A65AA4">
        <w:rPr>
          <w:rFonts w:ascii="Arial" w:hAnsi="Arial" w:cs="Arial"/>
          <w:color w:val="000000" w:themeColor="text1"/>
          <w:shd w:val="clear" w:color="auto" w:fill="FCFCFC"/>
        </w:rPr>
        <w:t>DME</w:t>
      </w:r>
      <w:r>
        <w:rPr>
          <w:rFonts w:ascii="Arial" w:hAnsi="Arial" w:cs="Arial"/>
          <w:color w:val="000000" w:themeColor="text1"/>
          <w:shd w:val="clear" w:color="auto" w:fill="FCFCFC"/>
        </w:rPr>
        <w:t xml:space="preserve"> database in an encrypted manner. These stored credentials are used to authenticate with Globus to initiate any data transfer. Future release of Globus is promised to remove the dependency of having Globus account to initiate data transfer. That would enable single-sign-on approach with HPC </w:t>
      </w:r>
      <w:r w:rsidR="00A65AA4">
        <w:rPr>
          <w:rFonts w:ascii="Arial" w:hAnsi="Arial" w:cs="Arial"/>
          <w:color w:val="000000" w:themeColor="text1"/>
          <w:shd w:val="clear" w:color="auto" w:fill="FCFCFC"/>
        </w:rPr>
        <w:t>DME</w:t>
      </w:r>
      <w:r>
        <w:rPr>
          <w:rFonts w:ascii="Arial" w:hAnsi="Arial" w:cs="Arial"/>
          <w:color w:val="000000" w:themeColor="text1"/>
          <w:shd w:val="clear" w:color="auto" w:fill="FCFCFC"/>
        </w:rPr>
        <w:t xml:space="preserve"> and Globus integration.</w:t>
      </w:r>
    </w:p>
    <w:p w14:paraId="721AE6C2" w14:textId="77777777" w:rsidR="00996FA1" w:rsidRDefault="00996FA1" w:rsidP="00FB19D2">
      <w:pPr>
        <w:rPr>
          <w:rFonts w:ascii="Arial" w:hAnsi="Arial" w:cs="Arial"/>
        </w:rPr>
      </w:pPr>
    </w:p>
    <w:p w14:paraId="1DFDF5E2" w14:textId="40AF140E" w:rsidR="00756463" w:rsidRPr="00DE24B9" w:rsidRDefault="007F6A9D" w:rsidP="007F6A9D">
      <w:pPr>
        <w:rPr>
          <w:rFonts w:ascii="Arial" w:hAnsi="Arial" w:cs="Arial"/>
        </w:rPr>
      </w:pPr>
      <w:r w:rsidRPr="00DE24B9">
        <w:rPr>
          <w:rFonts w:ascii="Arial" w:hAnsi="Arial" w:cs="Arial"/>
        </w:rPr>
        <w:t xml:space="preserve">Users of HPC API interface are required to enroll into HPC system to start using HPC system. </w:t>
      </w:r>
      <w:r>
        <w:rPr>
          <w:rFonts w:ascii="Arial" w:hAnsi="Arial" w:cs="Arial"/>
        </w:rPr>
        <w:t xml:space="preserve"> </w:t>
      </w:r>
      <w:r w:rsidR="00E33AFA" w:rsidRPr="00DE24B9">
        <w:rPr>
          <w:rFonts w:ascii="Arial" w:hAnsi="Arial" w:cs="Arial"/>
        </w:rPr>
        <w:t xml:space="preserve">A System Administrator would enroll a user with HPC </w:t>
      </w:r>
      <w:r w:rsidR="00A65AA4">
        <w:rPr>
          <w:rFonts w:ascii="Arial" w:hAnsi="Arial" w:cs="Arial"/>
        </w:rPr>
        <w:t>DME</w:t>
      </w:r>
      <w:r w:rsidR="00E33AFA" w:rsidRPr="00DE24B9">
        <w:rPr>
          <w:rFonts w:ascii="Arial" w:hAnsi="Arial" w:cs="Arial"/>
        </w:rPr>
        <w:t xml:space="preserve"> with NCI </w:t>
      </w:r>
      <w:proofErr w:type="spellStart"/>
      <w:r w:rsidR="00E33AFA" w:rsidRPr="00DE24B9">
        <w:rPr>
          <w:rFonts w:ascii="Arial" w:hAnsi="Arial" w:cs="Arial"/>
        </w:rPr>
        <w:t>userId</w:t>
      </w:r>
      <w:proofErr w:type="spellEnd"/>
      <w:r w:rsidR="00E33AFA" w:rsidRPr="00DE24B9">
        <w:rPr>
          <w:rFonts w:ascii="Arial" w:hAnsi="Arial" w:cs="Arial"/>
        </w:rPr>
        <w:t xml:space="preserve">. HPC </w:t>
      </w:r>
      <w:r w:rsidR="00A65AA4">
        <w:rPr>
          <w:rFonts w:ascii="Arial" w:hAnsi="Arial" w:cs="Arial"/>
        </w:rPr>
        <w:t>DME</w:t>
      </w:r>
      <w:r w:rsidR="00E33AFA" w:rsidRPr="00DE24B9">
        <w:rPr>
          <w:rFonts w:ascii="Arial" w:hAnsi="Arial" w:cs="Arial"/>
        </w:rPr>
        <w:t xml:space="preserve"> would use same </w:t>
      </w:r>
      <w:proofErr w:type="spellStart"/>
      <w:r w:rsidR="00E33AFA" w:rsidRPr="00DE24B9">
        <w:rPr>
          <w:rFonts w:ascii="Arial" w:hAnsi="Arial" w:cs="Arial"/>
        </w:rPr>
        <w:t>userId</w:t>
      </w:r>
      <w:proofErr w:type="spellEnd"/>
      <w:r w:rsidR="00E33AFA" w:rsidRPr="00DE24B9">
        <w:rPr>
          <w:rFonts w:ascii="Arial" w:hAnsi="Arial" w:cs="Arial"/>
        </w:rPr>
        <w:t xml:space="preserve"> to create an account with </w:t>
      </w:r>
      <w:proofErr w:type="spellStart"/>
      <w:r w:rsidR="00E33AFA" w:rsidRPr="00DE24B9">
        <w:rPr>
          <w:rFonts w:ascii="Arial" w:hAnsi="Arial" w:cs="Arial"/>
        </w:rPr>
        <w:t>iRODS</w:t>
      </w:r>
      <w:proofErr w:type="spellEnd"/>
      <w:r w:rsidR="00E33AFA" w:rsidRPr="00DE24B9">
        <w:rPr>
          <w:rFonts w:ascii="Arial" w:hAnsi="Arial" w:cs="Arial"/>
        </w:rPr>
        <w:t xml:space="preserve"> when registering with HPC </w:t>
      </w:r>
      <w:r w:rsidR="00A65AA4">
        <w:rPr>
          <w:rFonts w:ascii="Arial" w:hAnsi="Arial" w:cs="Arial"/>
        </w:rPr>
        <w:t>DME</w:t>
      </w:r>
      <w:r w:rsidR="00E33AFA" w:rsidRPr="00DE24B9">
        <w:rPr>
          <w:rFonts w:ascii="Arial" w:hAnsi="Arial" w:cs="Arial"/>
        </w:rPr>
        <w:t xml:space="preserve">. When </w:t>
      </w:r>
      <w:r w:rsidR="00D838F0">
        <w:rPr>
          <w:rFonts w:ascii="Arial" w:hAnsi="Arial" w:cs="Arial"/>
        </w:rPr>
        <w:t xml:space="preserve">a </w:t>
      </w:r>
      <w:r w:rsidR="00E33AFA" w:rsidRPr="00DE24B9">
        <w:rPr>
          <w:rFonts w:ascii="Arial" w:hAnsi="Arial" w:cs="Arial"/>
        </w:rPr>
        <w:t xml:space="preserve">user account is created in </w:t>
      </w:r>
      <w:proofErr w:type="spellStart"/>
      <w:r w:rsidR="00E33AFA" w:rsidRPr="00DE24B9">
        <w:rPr>
          <w:rFonts w:ascii="Arial" w:hAnsi="Arial" w:cs="Arial"/>
        </w:rPr>
        <w:t>iRODS</w:t>
      </w:r>
      <w:proofErr w:type="spellEnd"/>
      <w:r w:rsidR="00E33AFA" w:rsidRPr="00DE24B9">
        <w:rPr>
          <w:rFonts w:ascii="Arial" w:hAnsi="Arial" w:cs="Arial"/>
        </w:rPr>
        <w:t xml:space="preserve">, </w:t>
      </w:r>
      <w:proofErr w:type="spellStart"/>
      <w:r w:rsidR="00D838F0">
        <w:rPr>
          <w:rFonts w:ascii="Arial" w:hAnsi="Arial" w:cs="Arial"/>
        </w:rPr>
        <w:t>iRODS</w:t>
      </w:r>
      <w:proofErr w:type="spellEnd"/>
      <w:r w:rsidR="00E33AFA" w:rsidRPr="00DE24B9">
        <w:rPr>
          <w:rFonts w:ascii="Arial" w:hAnsi="Arial" w:cs="Arial"/>
        </w:rPr>
        <w:t xml:space="preserve"> w</w:t>
      </w:r>
      <w:r w:rsidR="00D838F0">
        <w:rPr>
          <w:rFonts w:ascii="Arial" w:hAnsi="Arial" w:cs="Arial"/>
        </w:rPr>
        <w:t>ill</w:t>
      </w:r>
      <w:r w:rsidR="00E33AFA" w:rsidRPr="00DE24B9">
        <w:rPr>
          <w:rFonts w:ascii="Arial" w:hAnsi="Arial" w:cs="Arial"/>
        </w:rPr>
        <w:t xml:space="preserve"> create logical name with the </w:t>
      </w:r>
      <w:proofErr w:type="spellStart"/>
      <w:r w:rsidR="00E33AFA" w:rsidRPr="00DE24B9">
        <w:rPr>
          <w:rFonts w:ascii="Arial" w:hAnsi="Arial" w:cs="Arial"/>
        </w:rPr>
        <w:t>userId</w:t>
      </w:r>
      <w:proofErr w:type="spellEnd"/>
      <w:r w:rsidR="00E33AFA" w:rsidRPr="00DE24B9">
        <w:rPr>
          <w:rFonts w:ascii="Arial" w:hAnsi="Arial" w:cs="Arial"/>
        </w:rPr>
        <w:t xml:space="preserve">. By default, </w:t>
      </w:r>
      <w:r w:rsidR="00D838F0">
        <w:rPr>
          <w:rFonts w:ascii="Arial" w:hAnsi="Arial" w:cs="Arial"/>
        </w:rPr>
        <w:t xml:space="preserve">the </w:t>
      </w:r>
      <w:r w:rsidR="00E33AFA" w:rsidRPr="00DE24B9">
        <w:rPr>
          <w:rFonts w:ascii="Arial" w:hAnsi="Arial" w:cs="Arial"/>
        </w:rPr>
        <w:t>user owns this logical space</w:t>
      </w:r>
      <w:r w:rsidR="00756463" w:rsidRPr="00DE24B9">
        <w:rPr>
          <w:rFonts w:ascii="Arial" w:hAnsi="Arial" w:cs="Arial"/>
        </w:rPr>
        <w:t xml:space="preserve"> on </w:t>
      </w:r>
      <w:proofErr w:type="spellStart"/>
      <w:r w:rsidR="00756463" w:rsidRPr="00DE24B9">
        <w:rPr>
          <w:rFonts w:ascii="Arial" w:hAnsi="Arial" w:cs="Arial"/>
        </w:rPr>
        <w:t>iRODS</w:t>
      </w:r>
      <w:proofErr w:type="spellEnd"/>
      <w:r w:rsidR="00E33AFA" w:rsidRPr="00DE24B9">
        <w:rPr>
          <w:rFonts w:ascii="Arial" w:hAnsi="Arial" w:cs="Arial"/>
        </w:rPr>
        <w:t xml:space="preserve">. </w:t>
      </w:r>
    </w:p>
    <w:p w14:paraId="201444A1" w14:textId="4CB69AEE" w:rsidR="005B2985" w:rsidRPr="00DE24B9" w:rsidRDefault="005B2985" w:rsidP="007F6A9D">
      <w:pPr>
        <w:ind w:left="0"/>
        <w:rPr>
          <w:rFonts w:ascii="Arial" w:hAnsi="Arial" w:cs="Arial"/>
        </w:rPr>
      </w:pPr>
    </w:p>
    <w:p w14:paraId="39A36BE5" w14:textId="12A2E7C0" w:rsidR="00053C55" w:rsidRPr="00DE24B9" w:rsidRDefault="00756463" w:rsidP="00756463">
      <w:pPr>
        <w:rPr>
          <w:rFonts w:ascii="Arial" w:hAnsi="Arial" w:cs="Arial"/>
        </w:rPr>
      </w:pPr>
      <w:r w:rsidRPr="00DE24B9">
        <w:rPr>
          <w:rFonts w:ascii="Arial" w:hAnsi="Arial" w:cs="Arial"/>
        </w:rPr>
        <w:t xml:space="preserve">HPC Server API is configured to support BASIC authentication credentials over HTTPS. </w:t>
      </w:r>
      <w:r w:rsidR="00053C55" w:rsidRPr="00DE24B9">
        <w:rPr>
          <w:rFonts w:ascii="Arial" w:hAnsi="Arial" w:cs="Arial"/>
        </w:rPr>
        <w:t xml:space="preserve">Given credentials are verified against NCI LDAP for authentication. Authenticated User is verified with HPC security system for authorization. </w:t>
      </w:r>
    </w:p>
    <w:p w14:paraId="4D6F0B27" w14:textId="77777777" w:rsidR="00053C55" w:rsidRPr="00DE24B9" w:rsidRDefault="00053C55" w:rsidP="00053C55">
      <w:pPr>
        <w:rPr>
          <w:rFonts w:ascii="Arial" w:hAnsi="Arial" w:cs="Arial"/>
        </w:rPr>
      </w:pPr>
    </w:p>
    <w:p w14:paraId="6F3F60CC" w14:textId="77777777" w:rsidR="00CE6695" w:rsidRDefault="00CE6695" w:rsidP="00053C55"/>
    <w:p w14:paraId="6D7155C3" w14:textId="77777777" w:rsidR="003B7EBF" w:rsidRDefault="003B7EBF" w:rsidP="003B7EBF">
      <w:pPr>
        <w:pStyle w:val="BodyText"/>
      </w:pPr>
    </w:p>
    <w:p w14:paraId="2FF40A29" w14:textId="77777777" w:rsidR="003B7EBF" w:rsidRDefault="003B7EBF" w:rsidP="003B7EBF">
      <w:pPr>
        <w:pStyle w:val="BodyText"/>
      </w:pPr>
      <w:r>
        <w:rPr>
          <w:noProof/>
        </w:rPr>
        <w:drawing>
          <wp:inline distT="0" distB="0" distL="0" distR="0" wp14:anchorId="01495955" wp14:editId="75F4BB3D">
            <wp:extent cx="59436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PC_Secur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0A62E7CE" w14:textId="77777777" w:rsidR="007F6A9D" w:rsidRDefault="007F6A9D" w:rsidP="00602B64">
      <w:pPr>
        <w:rPr>
          <w:rFonts w:ascii="Arial" w:hAnsi="Arial" w:cs="Arial"/>
        </w:rPr>
      </w:pPr>
    </w:p>
    <w:p w14:paraId="06625D32" w14:textId="77777777" w:rsidR="007F6A9D" w:rsidRDefault="007F6A9D" w:rsidP="00602B64">
      <w:pPr>
        <w:rPr>
          <w:rFonts w:ascii="Arial" w:hAnsi="Arial" w:cs="Arial"/>
        </w:rPr>
      </w:pPr>
    </w:p>
    <w:p w14:paraId="1E70B3DC" w14:textId="77777777" w:rsidR="007F6A9D" w:rsidRDefault="007F6A9D" w:rsidP="00602B64">
      <w:pPr>
        <w:rPr>
          <w:rFonts w:ascii="Arial" w:hAnsi="Arial" w:cs="Arial"/>
        </w:rPr>
      </w:pPr>
    </w:p>
    <w:p w14:paraId="0E5ABEF8" w14:textId="77777777" w:rsidR="007F6A9D" w:rsidRDefault="007F6A9D" w:rsidP="00602B64">
      <w:pPr>
        <w:rPr>
          <w:rFonts w:ascii="Arial" w:hAnsi="Arial" w:cs="Arial"/>
        </w:rPr>
      </w:pPr>
    </w:p>
    <w:p w14:paraId="04CB7EC0" w14:textId="77777777" w:rsidR="007F6A9D" w:rsidRDefault="007F6A9D" w:rsidP="00602B64">
      <w:pPr>
        <w:rPr>
          <w:rFonts w:ascii="Arial" w:hAnsi="Arial" w:cs="Arial"/>
        </w:rPr>
      </w:pPr>
    </w:p>
    <w:p w14:paraId="2CFD73DA" w14:textId="1855FC35" w:rsidR="007F6A9D" w:rsidRDefault="007F6A9D" w:rsidP="00602B64">
      <w:pPr>
        <w:rPr>
          <w:rFonts w:ascii="Arial" w:hAnsi="Arial" w:cs="Arial"/>
          <w:b/>
        </w:rPr>
      </w:pPr>
      <w:r w:rsidRPr="007F6A9D">
        <w:rPr>
          <w:rFonts w:ascii="Arial" w:hAnsi="Arial" w:cs="Arial"/>
          <w:b/>
        </w:rPr>
        <w:t>Authorization:</w:t>
      </w:r>
    </w:p>
    <w:p w14:paraId="50B3AC21" w14:textId="5583B223" w:rsidR="00132B1E" w:rsidRDefault="00132B1E" w:rsidP="00602B64">
      <w:pPr>
        <w:rPr>
          <w:rFonts w:ascii="Arial" w:hAnsi="Arial" w:cs="Arial"/>
        </w:rPr>
      </w:pPr>
      <w:r w:rsidRPr="00132B1E">
        <w:rPr>
          <w:rFonts w:ascii="Arial" w:hAnsi="Arial" w:cs="Arial"/>
        </w:rPr>
        <w:t xml:space="preserve">HPC </w:t>
      </w:r>
      <w:r w:rsidR="00A65AA4">
        <w:rPr>
          <w:rFonts w:ascii="Arial" w:hAnsi="Arial" w:cs="Arial"/>
        </w:rPr>
        <w:t>DME</w:t>
      </w:r>
      <w:r>
        <w:rPr>
          <w:rFonts w:ascii="Arial" w:hAnsi="Arial" w:cs="Arial"/>
        </w:rPr>
        <w:t xml:space="preserve"> authorization covers authorizing users with HPC API and </w:t>
      </w:r>
      <w:proofErr w:type="spellStart"/>
      <w:r>
        <w:rPr>
          <w:rFonts w:ascii="Arial" w:hAnsi="Arial" w:cs="Arial"/>
        </w:rPr>
        <w:t>iRODS</w:t>
      </w:r>
      <w:proofErr w:type="spellEnd"/>
      <w:r>
        <w:rPr>
          <w:rFonts w:ascii="Arial" w:hAnsi="Arial" w:cs="Arial"/>
        </w:rPr>
        <w:t xml:space="preserve"> features only. HPC </w:t>
      </w:r>
      <w:r w:rsidR="00A65AA4">
        <w:rPr>
          <w:rFonts w:ascii="Arial" w:hAnsi="Arial" w:cs="Arial"/>
        </w:rPr>
        <w:t>DME</w:t>
      </w:r>
      <w:r>
        <w:rPr>
          <w:rFonts w:ascii="Arial" w:hAnsi="Arial" w:cs="Arial"/>
        </w:rPr>
        <w:t xml:space="preserve"> authorization does not cover or extend Globus authorization policies at this time. </w:t>
      </w:r>
    </w:p>
    <w:p w14:paraId="35B9384C" w14:textId="51D76E6A" w:rsidR="00132B1E" w:rsidRPr="00132B1E" w:rsidRDefault="00132B1E" w:rsidP="00602B64">
      <w:pPr>
        <w:rPr>
          <w:rFonts w:ascii="Arial" w:hAnsi="Arial" w:cs="Arial"/>
        </w:rPr>
      </w:pPr>
      <w:r>
        <w:rPr>
          <w:rFonts w:ascii="Arial" w:hAnsi="Arial" w:cs="Arial"/>
        </w:rPr>
        <w:t xml:space="preserve"> </w:t>
      </w:r>
    </w:p>
    <w:p w14:paraId="40368529" w14:textId="4CED5511" w:rsidR="00602B64" w:rsidRDefault="00132B1E" w:rsidP="00602B64">
      <w:pPr>
        <w:rPr>
          <w:rFonts w:ascii="Arial" w:hAnsi="Arial" w:cs="Arial"/>
        </w:rPr>
      </w:pPr>
      <w:r>
        <w:rPr>
          <w:rFonts w:ascii="Arial" w:hAnsi="Arial" w:cs="Arial"/>
        </w:rPr>
        <w:t xml:space="preserve">HPC Server APIs are protected by user roles extended from </w:t>
      </w:r>
      <w:proofErr w:type="spellStart"/>
      <w:r>
        <w:rPr>
          <w:rFonts w:ascii="Arial" w:hAnsi="Arial" w:cs="Arial"/>
        </w:rPr>
        <w:t>iRODS</w:t>
      </w:r>
      <w:proofErr w:type="spellEnd"/>
      <w:r>
        <w:rPr>
          <w:rFonts w:ascii="Arial" w:hAnsi="Arial" w:cs="Arial"/>
        </w:rPr>
        <w:t xml:space="preserve">. Through </w:t>
      </w:r>
      <w:proofErr w:type="gramStart"/>
      <w:r>
        <w:rPr>
          <w:rFonts w:ascii="Arial" w:hAnsi="Arial" w:cs="Arial"/>
        </w:rPr>
        <w:t>Spring</w:t>
      </w:r>
      <w:proofErr w:type="gramEnd"/>
      <w:r>
        <w:rPr>
          <w:rFonts w:ascii="Arial" w:hAnsi="Arial" w:cs="Arial"/>
        </w:rPr>
        <w:t xml:space="preserve"> configuration these authorization settings on APIs can be updated easily.  </w:t>
      </w:r>
      <w:r w:rsidR="000A2370" w:rsidRPr="00602B64">
        <w:rPr>
          <w:rFonts w:ascii="Arial" w:hAnsi="Arial" w:cs="Arial"/>
        </w:rPr>
        <w:t xml:space="preserve">HPC Server API internally interacts with </w:t>
      </w:r>
      <w:proofErr w:type="spellStart"/>
      <w:r w:rsidR="000A2370" w:rsidRPr="00602B64">
        <w:rPr>
          <w:rFonts w:ascii="Arial" w:hAnsi="Arial" w:cs="Arial"/>
        </w:rPr>
        <w:t>iRODS</w:t>
      </w:r>
      <w:proofErr w:type="spellEnd"/>
      <w:r w:rsidR="000A2370" w:rsidRPr="00602B64">
        <w:rPr>
          <w:rFonts w:ascii="Arial" w:hAnsi="Arial" w:cs="Arial"/>
        </w:rPr>
        <w:t xml:space="preserve"> Jargon API to work with </w:t>
      </w:r>
      <w:proofErr w:type="spellStart"/>
      <w:r w:rsidR="000A2370" w:rsidRPr="00602B64">
        <w:rPr>
          <w:rFonts w:ascii="Arial" w:hAnsi="Arial" w:cs="Arial"/>
        </w:rPr>
        <w:t>iRODS</w:t>
      </w:r>
      <w:proofErr w:type="spellEnd"/>
      <w:r w:rsidR="000A2370" w:rsidRPr="00602B64">
        <w:rPr>
          <w:rFonts w:ascii="Arial" w:hAnsi="Arial" w:cs="Arial"/>
        </w:rPr>
        <w:t xml:space="preserve"> securely. </w:t>
      </w:r>
      <w:r w:rsidR="00132F9E" w:rsidRPr="00602B64">
        <w:rPr>
          <w:rFonts w:ascii="Arial" w:hAnsi="Arial" w:cs="Arial"/>
        </w:rPr>
        <w:t xml:space="preserve">HPC </w:t>
      </w:r>
      <w:r w:rsidR="00A65AA4">
        <w:rPr>
          <w:rFonts w:ascii="Arial" w:hAnsi="Arial" w:cs="Arial"/>
        </w:rPr>
        <w:t>DME</w:t>
      </w:r>
      <w:r w:rsidR="00132F9E" w:rsidRPr="00602B64">
        <w:rPr>
          <w:rFonts w:ascii="Arial" w:hAnsi="Arial" w:cs="Arial"/>
        </w:rPr>
        <w:t xml:space="preserve"> encapsulates </w:t>
      </w:r>
      <w:proofErr w:type="spellStart"/>
      <w:r w:rsidR="00132F9E" w:rsidRPr="00602B64">
        <w:rPr>
          <w:rFonts w:ascii="Arial" w:hAnsi="Arial" w:cs="Arial"/>
        </w:rPr>
        <w:t>iRODS</w:t>
      </w:r>
      <w:proofErr w:type="spellEnd"/>
      <w:r w:rsidR="00132F9E" w:rsidRPr="00602B64">
        <w:rPr>
          <w:rFonts w:ascii="Arial" w:hAnsi="Arial" w:cs="Arial"/>
        </w:rPr>
        <w:t xml:space="preserve"> authorization policies</w:t>
      </w:r>
      <w:r w:rsidR="00602B64">
        <w:rPr>
          <w:rFonts w:ascii="Arial" w:hAnsi="Arial" w:cs="Arial"/>
        </w:rPr>
        <w:t>.</w:t>
      </w:r>
    </w:p>
    <w:p w14:paraId="069F4D91" w14:textId="77777777" w:rsidR="000A2370" w:rsidRPr="00602B64" w:rsidRDefault="00132F9E" w:rsidP="00602B64">
      <w:pPr>
        <w:rPr>
          <w:rFonts w:ascii="Arial" w:hAnsi="Arial" w:cs="Arial"/>
        </w:rPr>
      </w:pPr>
      <w:r w:rsidRPr="00602B64">
        <w:rPr>
          <w:rFonts w:ascii="Arial" w:hAnsi="Arial" w:cs="Arial"/>
        </w:rPr>
        <w:t xml:space="preserve"> </w:t>
      </w:r>
    </w:p>
    <w:p w14:paraId="286F54B9" w14:textId="77777777" w:rsidR="000A2370" w:rsidRPr="00602B64" w:rsidRDefault="000A2370" w:rsidP="00602B64">
      <w:pPr>
        <w:spacing w:line="360" w:lineRule="auto"/>
        <w:rPr>
          <w:rFonts w:ascii="Arial" w:hAnsi="Arial" w:cs="Arial"/>
        </w:rPr>
      </w:pPr>
      <w:proofErr w:type="spellStart"/>
      <w:proofErr w:type="gramStart"/>
      <w:r w:rsidRPr="00602B64">
        <w:rPr>
          <w:rFonts w:ascii="Arial" w:hAnsi="Arial" w:cs="Arial"/>
        </w:rPr>
        <w:t>iRODS</w:t>
      </w:r>
      <w:proofErr w:type="spellEnd"/>
      <w:proofErr w:type="gramEnd"/>
      <w:r w:rsidRPr="00602B64">
        <w:rPr>
          <w:rFonts w:ascii="Arial" w:hAnsi="Arial" w:cs="Arial"/>
        </w:rPr>
        <w:t xml:space="preserve"> primarily provides three primary roles, </w:t>
      </w:r>
    </w:p>
    <w:p w14:paraId="5211F4A7"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Admin - can manage user accounts and access permissions on different objects and collections.</w:t>
      </w:r>
    </w:p>
    <w:p w14:paraId="15E39465"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User - owner of collections or objects can assign different access types to different users on the owned collections or objects.</w:t>
      </w:r>
    </w:p>
    <w:p w14:paraId="56C0A57B" w14:textId="77777777" w:rsidR="000A2370" w:rsidRPr="00602B64" w:rsidRDefault="000A2370" w:rsidP="000A2370">
      <w:pPr>
        <w:pStyle w:val="ListParagraph"/>
        <w:numPr>
          <w:ilvl w:val="1"/>
          <w:numId w:val="7"/>
        </w:numPr>
        <w:spacing w:line="360" w:lineRule="auto"/>
        <w:rPr>
          <w:rFonts w:ascii="Arial" w:hAnsi="Arial" w:cs="Arial"/>
        </w:rPr>
      </w:pPr>
      <w:proofErr w:type="spellStart"/>
      <w:r w:rsidRPr="00602B64">
        <w:rPr>
          <w:rFonts w:ascii="Arial" w:hAnsi="Arial" w:cs="Arial"/>
        </w:rPr>
        <w:t>Groupadmin</w:t>
      </w:r>
      <w:proofErr w:type="spellEnd"/>
      <w:r w:rsidRPr="00602B64">
        <w:rPr>
          <w:rFonts w:ascii="Arial" w:hAnsi="Arial" w:cs="Arial"/>
        </w:rPr>
        <w:t xml:space="preserve"> - can create users, groups and add or delete users from groups</w:t>
      </w:r>
    </w:p>
    <w:p w14:paraId="379941C4" w14:textId="77777777" w:rsidR="000A2370" w:rsidRPr="00602B64" w:rsidRDefault="000A2370" w:rsidP="00602B64">
      <w:pPr>
        <w:spacing w:line="360" w:lineRule="auto"/>
        <w:rPr>
          <w:rFonts w:ascii="Arial" w:hAnsi="Arial" w:cs="Arial"/>
        </w:rPr>
      </w:pPr>
      <w:proofErr w:type="spellStart"/>
      <w:proofErr w:type="gramStart"/>
      <w:r w:rsidRPr="00602B64">
        <w:rPr>
          <w:rFonts w:ascii="Arial" w:hAnsi="Arial" w:cs="Arial"/>
        </w:rPr>
        <w:t>iRODS</w:t>
      </w:r>
      <w:proofErr w:type="spellEnd"/>
      <w:proofErr w:type="gramEnd"/>
      <w:r w:rsidRPr="00602B64">
        <w:rPr>
          <w:rFonts w:ascii="Arial" w:hAnsi="Arial" w:cs="Arial"/>
        </w:rPr>
        <w:t xml:space="preserve"> provides the following access types:</w:t>
      </w:r>
    </w:p>
    <w:p w14:paraId="0D7CCD21"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Own</w:t>
      </w:r>
    </w:p>
    <w:p w14:paraId="07D62510"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Read</w:t>
      </w:r>
    </w:p>
    <w:p w14:paraId="3D588186"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Write</w:t>
      </w:r>
    </w:p>
    <w:p w14:paraId="076DB9B1" w14:textId="214CAC74" w:rsidR="000A2370" w:rsidRPr="00602B64" w:rsidRDefault="00EC3930" w:rsidP="000A2370">
      <w:pPr>
        <w:pStyle w:val="ListParagraph"/>
        <w:numPr>
          <w:ilvl w:val="1"/>
          <w:numId w:val="7"/>
        </w:numPr>
        <w:spacing w:line="360" w:lineRule="auto"/>
        <w:rPr>
          <w:rFonts w:ascii="Arial" w:hAnsi="Arial" w:cs="Arial"/>
        </w:rPr>
      </w:pPr>
      <w:r>
        <w:rPr>
          <w:rFonts w:ascii="Arial" w:hAnsi="Arial" w:cs="Arial"/>
        </w:rPr>
        <w:t>None</w:t>
      </w:r>
    </w:p>
    <w:p w14:paraId="17795DC5" w14:textId="44B69589" w:rsidR="003B7EBF" w:rsidRDefault="00B57F99" w:rsidP="003B7EBF">
      <w:pPr>
        <w:pStyle w:val="BodyText"/>
        <w:rPr>
          <w:rFonts w:ascii="Arial" w:hAnsi="Arial" w:cs="Arial"/>
        </w:rPr>
      </w:pPr>
      <w:r w:rsidRPr="00B57F99">
        <w:rPr>
          <w:rFonts w:ascii="Arial" w:hAnsi="Arial" w:cs="Arial"/>
        </w:rPr>
        <w:t xml:space="preserve">Subsequent phases of HPC </w:t>
      </w:r>
      <w:r w:rsidR="00A65AA4">
        <w:rPr>
          <w:rFonts w:ascii="Arial" w:hAnsi="Arial" w:cs="Arial"/>
        </w:rPr>
        <w:t>DME</w:t>
      </w:r>
      <w:r w:rsidRPr="00B57F99">
        <w:rPr>
          <w:rFonts w:ascii="Arial" w:hAnsi="Arial" w:cs="Arial"/>
        </w:rPr>
        <w:t xml:space="preserve"> implementation would extend </w:t>
      </w:r>
      <w:proofErr w:type="spellStart"/>
      <w:r w:rsidRPr="00B57F99">
        <w:rPr>
          <w:rFonts w:ascii="Arial" w:hAnsi="Arial" w:cs="Arial"/>
        </w:rPr>
        <w:t>iRODS</w:t>
      </w:r>
      <w:proofErr w:type="spellEnd"/>
      <w:r w:rsidRPr="00B57F99">
        <w:rPr>
          <w:rFonts w:ascii="Arial" w:hAnsi="Arial" w:cs="Arial"/>
        </w:rPr>
        <w:t xml:space="preserve"> authorization model to provide more granular roles and access types. It would also provide single-sign-on capability where authenticating with NCI would seam</w:t>
      </w:r>
      <w:r w:rsidR="00AE6672">
        <w:rPr>
          <w:rFonts w:ascii="Arial" w:hAnsi="Arial" w:cs="Arial"/>
        </w:rPr>
        <w:t>lessly get access to any integrated</w:t>
      </w:r>
      <w:r w:rsidRPr="00B57F99">
        <w:rPr>
          <w:rFonts w:ascii="Arial" w:hAnsi="Arial" w:cs="Arial"/>
        </w:rPr>
        <w:t xml:space="preserve"> module like </w:t>
      </w:r>
      <w:proofErr w:type="spellStart"/>
      <w:r w:rsidRPr="00B57F99">
        <w:rPr>
          <w:rFonts w:ascii="Arial" w:hAnsi="Arial" w:cs="Arial"/>
        </w:rPr>
        <w:t>iRODS</w:t>
      </w:r>
      <w:proofErr w:type="spellEnd"/>
      <w:r w:rsidR="00035A26">
        <w:rPr>
          <w:rFonts w:ascii="Arial" w:hAnsi="Arial" w:cs="Arial"/>
        </w:rPr>
        <w:t xml:space="preserve">, Globus, </w:t>
      </w:r>
      <w:proofErr w:type="spellStart"/>
      <w:r w:rsidR="00035A26">
        <w:rPr>
          <w:rFonts w:ascii="Arial" w:hAnsi="Arial" w:cs="Arial"/>
        </w:rPr>
        <w:t>Cleversafe</w:t>
      </w:r>
      <w:proofErr w:type="spellEnd"/>
      <w:r w:rsidR="00035A26">
        <w:rPr>
          <w:rFonts w:ascii="Arial" w:hAnsi="Arial" w:cs="Arial"/>
        </w:rPr>
        <w:t xml:space="preserve"> etc.</w:t>
      </w:r>
    </w:p>
    <w:p w14:paraId="260F1753" w14:textId="77777777" w:rsidR="00B57F99" w:rsidRPr="00B57F99" w:rsidRDefault="00B57F99" w:rsidP="003B7EBF">
      <w:pPr>
        <w:pStyle w:val="BodyText"/>
        <w:rPr>
          <w:rFonts w:ascii="Arial" w:hAnsi="Arial" w:cs="Arial"/>
        </w:rPr>
      </w:pPr>
    </w:p>
    <w:p w14:paraId="2BFE8CF1" w14:textId="77777777" w:rsidR="00786E9C" w:rsidRDefault="00786E9C" w:rsidP="00786E9C">
      <w:pPr>
        <w:pStyle w:val="Heading2"/>
        <w:rPr>
          <w:rFonts w:ascii="Arial" w:hAnsi="Arial" w:cs="Arial"/>
        </w:rPr>
      </w:pPr>
      <w:bookmarkStart w:id="47" w:name="_Toc180482602"/>
      <w:bookmarkStart w:id="48" w:name="_Toc197060755"/>
      <w:bookmarkStart w:id="49" w:name="_Toc366601369"/>
      <w:r w:rsidRPr="00D34EC0">
        <w:rPr>
          <w:rFonts w:ascii="Arial" w:hAnsi="Arial" w:cs="Arial"/>
        </w:rPr>
        <w:t>Communication Architecture</w:t>
      </w:r>
      <w:bookmarkEnd w:id="47"/>
      <w:bookmarkEnd w:id="48"/>
      <w:bookmarkEnd w:id="49"/>
    </w:p>
    <w:p w14:paraId="5F71BF75" w14:textId="0A17755C" w:rsidR="00A30990" w:rsidRPr="00D54394" w:rsidRDefault="00035A26" w:rsidP="00035A26">
      <w:pPr>
        <w:rPr>
          <w:rFonts w:ascii="Arial" w:hAnsi="Arial" w:cs="Arial"/>
        </w:rPr>
      </w:pPr>
      <w:r w:rsidRPr="00D54394">
        <w:rPr>
          <w:rFonts w:ascii="Arial" w:hAnsi="Arial" w:cs="Arial"/>
        </w:rPr>
        <w:t xml:space="preserve">Following diagrams depicts communication workflow of different systems involved with HPC </w:t>
      </w:r>
      <w:r w:rsidR="00A65AA4">
        <w:rPr>
          <w:rFonts w:ascii="Arial" w:hAnsi="Arial" w:cs="Arial"/>
        </w:rPr>
        <w:t>DME</w:t>
      </w:r>
      <w:r w:rsidRPr="00D54394">
        <w:rPr>
          <w:rFonts w:ascii="Arial" w:hAnsi="Arial" w:cs="Arial"/>
        </w:rPr>
        <w:t xml:space="preserve">. </w:t>
      </w:r>
      <w:r w:rsidR="00064BB0" w:rsidRPr="00D54394">
        <w:rPr>
          <w:rFonts w:ascii="Arial" w:hAnsi="Arial" w:cs="Arial"/>
        </w:rPr>
        <w:t xml:space="preserve">A sequencer or data creator would keep its data in one of its Globus endpoints. A user registered with HPC </w:t>
      </w:r>
      <w:r w:rsidR="00A65AA4">
        <w:rPr>
          <w:rFonts w:ascii="Arial" w:hAnsi="Arial" w:cs="Arial"/>
        </w:rPr>
        <w:t>DME</w:t>
      </w:r>
      <w:r w:rsidR="00064BB0" w:rsidRPr="00D54394">
        <w:rPr>
          <w:rFonts w:ascii="Arial" w:hAnsi="Arial" w:cs="Arial"/>
        </w:rPr>
        <w:t xml:space="preserve"> system would invoke HPC API with credentials to register the data with the archive system. User credentials are authenticated with NCI LDAP to store given metadata into HPC </w:t>
      </w:r>
      <w:r w:rsidR="00A65AA4">
        <w:rPr>
          <w:rFonts w:ascii="Arial" w:hAnsi="Arial" w:cs="Arial"/>
        </w:rPr>
        <w:t>DME</w:t>
      </w:r>
      <w:r w:rsidR="00064BB0" w:rsidRPr="00D54394">
        <w:rPr>
          <w:rFonts w:ascii="Arial" w:hAnsi="Arial" w:cs="Arial"/>
        </w:rPr>
        <w:t xml:space="preserve"> database. </w:t>
      </w:r>
      <w:r w:rsidR="008A1F98" w:rsidRPr="00D54394">
        <w:rPr>
          <w:rFonts w:ascii="Arial" w:hAnsi="Arial" w:cs="Arial"/>
        </w:rPr>
        <w:t>HPC API would also initiate data transfer through Globus API asynchronously.</w:t>
      </w:r>
    </w:p>
    <w:p w14:paraId="29CAD767" w14:textId="77777777" w:rsidR="00A30990" w:rsidRPr="00D54394" w:rsidRDefault="00A30990" w:rsidP="00035A26">
      <w:pPr>
        <w:rPr>
          <w:rFonts w:ascii="Arial" w:hAnsi="Arial" w:cs="Arial"/>
        </w:rPr>
      </w:pPr>
    </w:p>
    <w:p w14:paraId="65B65379" w14:textId="6BC5A96E" w:rsidR="00035A26" w:rsidRPr="00D54394" w:rsidRDefault="00A30990" w:rsidP="00035A26">
      <w:pPr>
        <w:rPr>
          <w:rFonts w:ascii="Arial" w:hAnsi="Arial" w:cs="Arial"/>
        </w:rPr>
      </w:pPr>
      <w:proofErr w:type="gramStart"/>
      <w:r w:rsidRPr="00D54394">
        <w:rPr>
          <w:rFonts w:ascii="Arial" w:hAnsi="Arial" w:cs="Arial"/>
        </w:rPr>
        <w:t xml:space="preserve">Users of HPC </w:t>
      </w:r>
      <w:r w:rsidR="00A65AA4">
        <w:rPr>
          <w:rFonts w:ascii="Arial" w:hAnsi="Arial" w:cs="Arial"/>
        </w:rPr>
        <w:t>DME</w:t>
      </w:r>
      <w:r w:rsidRPr="00D54394">
        <w:rPr>
          <w:rFonts w:ascii="Arial" w:hAnsi="Arial" w:cs="Arial"/>
        </w:rPr>
        <w:t xml:space="preserve"> interacts</w:t>
      </w:r>
      <w:proofErr w:type="gramEnd"/>
      <w:r w:rsidRPr="00D54394">
        <w:rPr>
          <w:rFonts w:ascii="Arial" w:hAnsi="Arial" w:cs="Arial"/>
        </w:rPr>
        <w:t xml:space="preserve"> with HPC REST API over HTTPS protocol. It is expected to have HPC API running on </w:t>
      </w:r>
      <w:proofErr w:type="spellStart"/>
      <w:r w:rsidRPr="00D54394">
        <w:rPr>
          <w:rFonts w:ascii="Arial" w:hAnsi="Arial" w:cs="Arial"/>
        </w:rPr>
        <w:t>ServiceMix</w:t>
      </w:r>
      <w:proofErr w:type="spellEnd"/>
      <w:r w:rsidRPr="00D54394">
        <w:rPr>
          <w:rFonts w:ascii="Arial" w:hAnsi="Arial" w:cs="Arial"/>
        </w:rPr>
        <w:t xml:space="preserve"> and </w:t>
      </w:r>
      <w:proofErr w:type="spellStart"/>
      <w:r w:rsidRPr="00D54394">
        <w:rPr>
          <w:rFonts w:ascii="Arial" w:hAnsi="Arial" w:cs="Arial"/>
        </w:rPr>
        <w:t>iRODS</w:t>
      </w:r>
      <w:proofErr w:type="spellEnd"/>
      <w:r w:rsidRPr="00D54394">
        <w:rPr>
          <w:rFonts w:ascii="Arial" w:hAnsi="Arial" w:cs="Arial"/>
        </w:rPr>
        <w:t xml:space="preserve"> </w:t>
      </w:r>
      <w:proofErr w:type="spellStart"/>
      <w:r w:rsidRPr="00D54394">
        <w:rPr>
          <w:rFonts w:ascii="Arial" w:hAnsi="Arial" w:cs="Arial"/>
        </w:rPr>
        <w:t>iCAT</w:t>
      </w:r>
      <w:proofErr w:type="spellEnd"/>
      <w:r w:rsidRPr="00D54394">
        <w:rPr>
          <w:rFonts w:ascii="Arial" w:hAnsi="Arial" w:cs="Arial"/>
        </w:rPr>
        <w:t xml:space="preserve"> instance </w:t>
      </w:r>
      <w:r w:rsidRPr="00D54394">
        <w:rPr>
          <w:rFonts w:ascii="Arial" w:hAnsi="Arial" w:cs="Arial"/>
        </w:rPr>
        <w:lastRenderedPageBreak/>
        <w:t xml:space="preserve">hosted on same machine to eliminate extra security configuration and setup needs for </w:t>
      </w:r>
      <w:proofErr w:type="spellStart"/>
      <w:r w:rsidRPr="00D54394">
        <w:rPr>
          <w:rFonts w:ascii="Arial" w:hAnsi="Arial" w:cs="Arial"/>
        </w:rPr>
        <w:t>iRODS</w:t>
      </w:r>
      <w:proofErr w:type="spellEnd"/>
      <w:r w:rsidRPr="00D54394">
        <w:rPr>
          <w:rFonts w:ascii="Arial" w:hAnsi="Arial" w:cs="Arial"/>
        </w:rPr>
        <w:t xml:space="preserve">.  </w:t>
      </w:r>
      <w:r w:rsidR="008A1F98" w:rsidRPr="00D54394">
        <w:rPr>
          <w:rFonts w:ascii="Arial" w:hAnsi="Arial" w:cs="Arial"/>
        </w:rPr>
        <w:t xml:space="preserve"> </w:t>
      </w:r>
    </w:p>
    <w:p w14:paraId="1EAD269F" w14:textId="77777777" w:rsidR="00064BB0" w:rsidRPr="00D34EC0" w:rsidRDefault="00064BB0" w:rsidP="00035A26"/>
    <w:p w14:paraId="73AF572F" w14:textId="2C5F5668" w:rsidR="00FA0B26" w:rsidRDefault="00E469CE" w:rsidP="00FA0B26">
      <w:pPr>
        <w:pStyle w:val="BodyText"/>
      </w:pPr>
      <w:r>
        <w:rPr>
          <w:noProof/>
        </w:rPr>
        <w:drawing>
          <wp:inline distT="0" distB="0" distL="0" distR="0" wp14:anchorId="7E9F96D2" wp14:editId="48CECBCE">
            <wp:extent cx="5943600" cy="3228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Registration_Globus_iROD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28B09379" w14:textId="77777777" w:rsidR="00FA0B26" w:rsidRDefault="00FA0B26" w:rsidP="00FA0B26">
      <w:pPr>
        <w:pStyle w:val="BodyText"/>
      </w:pPr>
    </w:p>
    <w:p w14:paraId="191643EE" w14:textId="77777777" w:rsidR="00C36187" w:rsidRPr="00FA0B26" w:rsidRDefault="00C36187" w:rsidP="00FA0B26">
      <w:pPr>
        <w:pStyle w:val="BodyText"/>
      </w:pPr>
    </w:p>
    <w:p w14:paraId="0638B311" w14:textId="77777777" w:rsidR="00786E9C" w:rsidRPr="00D34EC0" w:rsidRDefault="00786E9C" w:rsidP="00786E9C">
      <w:pPr>
        <w:pStyle w:val="Heading2"/>
        <w:rPr>
          <w:rFonts w:ascii="Arial" w:hAnsi="Arial" w:cs="Arial"/>
        </w:rPr>
      </w:pPr>
      <w:bookmarkStart w:id="50" w:name="_Toc180482603"/>
      <w:bookmarkStart w:id="51" w:name="_Toc197060756"/>
      <w:bookmarkStart w:id="52" w:name="_Toc366601370"/>
      <w:r w:rsidRPr="00D34EC0">
        <w:rPr>
          <w:rFonts w:ascii="Arial" w:hAnsi="Arial" w:cs="Arial"/>
        </w:rPr>
        <w:t>Performance</w:t>
      </w:r>
      <w:bookmarkEnd w:id="50"/>
      <w:bookmarkEnd w:id="51"/>
      <w:bookmarkEnd w:id="52"/>
    </w:p>
    <w:p w14:paraId="483A5018" w14:textId="77777777" w:rsidR="00786E9C" w:rsidRPr="00D34EC0" w:rsidRDefault="00786E9C" w:rsidP="00786E9C">
      <w:pPr>
        <w:pStyle w:val="InfoBlue"/>
        <w:spacing w:after="0"/>
        <w:rPr>
          <w:rFonts w:ascii="Arial" w:hAnsi="Arial" w:cs="Arial"/>
        </w:rPr>
      </w:pPr>
      <w:r w:rsidRPr="00D34EC0">
        <w:rPr>
          <w:rFonts w:ascii="Arial" w:hAnsi="Arial" w:cs="Arial"/>
        </w:rPr>
        <w:t>[Insert any performance documents or provide a reference to where they are stored.]</w:t>
      </w:r>
    </w:p>
    <w:p w14:paraId="001F760D" w14:textId="77777777" w:rsidR="00786E9C" w:rsidRPr="00D34EC0" w:rsidRDefault="00786E9C" w:rsidP="00786E9C">
      <w:pPr>
        <w:pStyle w:val="Heading1"/>
        <w:rPr>
          <w:rFonts w:ascii="Arial" w:hAnsi="Arial" w:cs="Arial"/>
        </w:rPr>
      </w:pPr>
      <w:bookmarkStart w:id="53" w:name="_Toc180482604"/>
      <w:bookmarkStart w:id="54" w:name="_Toc197060757"/>
      <w:bookmarkStart w:id="55" w:name="_Toc366601371"/>
      <w:r w:rsidRPr="00D34EC0">
        <w:rPr>
          <w:rFonts w:ascii="Arial" w:hAnsi="Arial" w:cs="Arial"/>
        </w:rPr>
        <w:t>System Design</w:t>
      </w:r>
      <w:bookmarkEnd w:id="53"/>
      <w:bookmarkEnd w:id="54"/>
      <w:bookmarkEnd w:id="55"/>
    </w:p>
    <w:p w14:paraId="1DDF3CEB" w14:textId="77777777" w:rsidR="00786E9C" w:rsidRDefault="00786E9C" w:rsidP="00786E9C">
      <w:pPr>
        <w:pStyle w:val="Heading2"/>
        <w:rPr>
          <w:rFonts w:ascii="Arial" w:hAnsi="Arial" w:cs="Arial"/>
        </w:rPr>
      </w:pPr>
      <w:bookmarkStart w:id="56" w:name="_Toc180482606"/>
      <w:bookmarkStart w:id="57" w:name="_Toc197060759"/>
      <w:bookmarkStart w:id="58" w:name="_Toc366601372"/>
      <w:r w:rsidRPr="00D34EC0">
        <w:rPr>
          <w:rFonts w:ascii="Arial" w:hAnsi="Arial" w:cs="Arial"/>
        </w:rPr>
        <w:t>Database Design</w:t>
      </w:r>
      <w:bookmarkEnd w:id="56"/>
      <w:bookmarkEnd w:id="57"/>
      <w:bookmarkEnd w:id="58"/>
    </w:p>
    <w:p w14:paraId="5B7900FC" w14:textId="30B91A77" w:rsidR="00AB278C" w:rsidRPr="00031627" w:rsidRDefault="00072EA7" w:rsidP="00AB278C">
      <w:pPr>
        <w:pStyle w:val="ListParagraph"/>
        <w:spacing w:line="360" w:lineRule="auto"/>
        <w:ind w:left="360"/>
        <w:jc w:val="both"/>
        <w:rPr>
          <w:rFonts w:ascii="Arial" w:hAnsi="Arial" w:cs="Arial"/>
        </w:rPr>
      </w:pPr>
      <w:r w:rsidRPr="007E294B">
        <w:rPr>
          <w:rFonts w:ascii="Arial" w:hAnsi="Arial" w:cs="Arial"/>
        </w:rPr>
        <w:t xml:space="preserve">HPC </w:t>
      </w:r>
      <w:r w:rsidR="00A65AA4">
        <w:rPr>
          <w:rFonts w:ascii="Arial" w:hAnsi="Arial" w:cs="Arial"/>
        </w:rPr>
        <w:t>DME</w:t>
      </w:r>
      <w:r w:rsidRPr="007E294B">
        <w:rPr>
          <w:rFonts w:ascii="Arial" w:hAnsi="Arial" w:cs="Arial"/>
        </w:rPr>
        <w:t xml:space="preserve"> adopts </w:t>
      </w:r>
      <w:proofErr w:type="spellStart"/>
      <w:r w:rsidRPr="007E294B">
        <w:rPr>
          <w:rFonts w:ascii="Arial" w:hAnsi="Arial" w:cs="Arial"/>
        </w:rPr>
        <w:t>iRODS</w:t>
      </w:r>
      <w:proofErr w:type="spellEnd"/>
      <w:r w:rsidRPr="007E294B">
        <w:rPr>
          <w:rFonts w:ascii="Arial" w:hAnsi="Arial" w:cs="Arial"/>
        </w:rPr>
        <w:t xml:space="preserve"> data model to manage metadata and security around that. </w:t>
      </w:r>
      <w:r w:rsidR="00E64FF3" w:rsidRPr="007E294B">
        <w:rPr>
          <w:rFonts w:ascii="Arial" w:hAnsi="Arial" w:cs="Arial"/>
        </w:rPr>
        <w:t xml:space="preserve">Each </w:t>
      </w:r>
      <w:proofErr w:type="spellStart"/>
      <w:r w:rsidR="00E64FF3" w:rsidRPr="007E294B">
        <w:rPr>
          <w:rFonts w:ascii="Arial" w:hAnsi="Arial" w:cs="Arial"/>
        </w:rPr>
        <w:t>iRODS</w:t>
      </w:r>
      <w:proofErr w:type="spellEnd"/>
      <w:r w:rsidR="00E64FF3" w:rsidRPr="007E294B">
        <w:rPr>
          <w:rFonts w:ascii="Arial" w:hAnsi="Arial" w:cs="Arial"/>
        </w:rPr>
        <w:t xml:space="preserve"> deployment—or Zone—is composed of an </w:t>
      </w:r>
      <w:proofErr w:type="spellStart"/>
      <w:r w:rsidR="00E64FF3" w:rsidRPr="007E294B">
        <w:rPr>
          <w:rFonts w:ascii="Arial" w:hAnsi="Arial" w:cs="Arial"/>
        </w:rPr>
        <w:t>iRODS</w:t>
      </w:r>
      <w:proofErr w:type="spellEnd"/>
      <w:r w:rsidR="00E64FF3" w:rsidRPr="007E294B">
        <w:rPr>
          <w:rFonts w:ascii="Arial" w:hAnsi="Arial" w:cs="Arial"/>
        </w:rPr>
        <w:t xml:space="preserve"> Metadata Catalog (</w:t>
      </w:r>
      <w:proofErr w:type="spellStart"/>
      <w:r w:rsidR="00E64FF3" w:rsidRPr="007E294B">
        <w:rPr>
          <w:rFonts w:ascii="Arial" w:hAnsi="Arial" w:cs="Arial"/>
        </w:rPr>
        <w:t>iCAT</w:t>
      </w:r>
      <w:proofErr w:type="spellEnd"/>
      <w:r w:rsidR="00E64FF3" w:rsidRPr="007E294B">
        <w:rPr>
          <w:rFonts w:ascii="Arial" w:hAnsi="Arial" w:cs="Arial"/>
        </w:rPr>
        <w:t xml:space="preserve">), an </w:t>
      </w:r>
      <w:proofErr w:type="spellStart"/>
      <w:r w:rsidR="00E64FF3" w:rsidRPr="007E294B">
        <w:rPr>
          <w:rFonts w:ascii="Arial" w:hAnsi="Arial" w:cs="Arial"/>
        </w:rPr>
        <w:t>iCAT</w:t>
      </w:r>
      <w:proofErr w:type="spellEnd"/>
      <w:r w:rsidR="00E64FF3" w:rsidRPr="007E294B">
        <w:rPr>
          <w:rFonts w:ascii="Arial" w:hAnsi="Arial" w:cs="Arial"/>
        </w:rPr>
        <w:t xml:space="preserve">-Enabled Server (IES), and optional Resource Servers. The </w:t>
      </w:r>
      <w:proofErr w:type="spellStart"/>
      <w:r w:rsidR="00E64FF3" w:rsidRPr="007E294B">
        <w:rPr>
          <w:rFonts w:ascii="Arial" w:hAnsi="Arial" w:cs="Arial"/>
        </w:rPr>
        <w:t>iCAT</w:t>
      </w:r>
      <w:proofErr w:type="spellEnd"/>
      <w:r w:rsidR="00E64FF3" w:rsidRPr="007E294B">
        <w:rPr>
          <w:rFonts w:ascii="Arial" w:hAnsi="Arial" w:cs="Arial"/>
        </w:rPr>
        <w:t xml:space="preserve"> is a relational database that holds all the information about data, users, and zone that the </w:t>
      </w:r>
      <w:proofErr w:type="spellStart"/>
      <w:r w:rsidR="00E64FF3" w:rsidRPr="007E294B">
        <w:rPr>
          <w:rFonts w:ascii="Arial" w:hAnsi="Arial" w:cs="Arial"/>
        </w:rPr>
        <w:t>iRODS</w:t>
      </w:r>
      <w:proofErr w:type="spellEnd"/>
      <w:r w:rsidR="00E64FF3" w:rsidRPr="007E294B">
        <w:rPr>
          <w:rFonts w:ascii="Arial" w:hAnsi="Arial" w:cs="Arial"/>
        </w:rPr>
        <w:t xml:space="preserve"> servers—IES and any resource servers—need to facilitate the management and sharing of </w:t>
      </w:r>
      <w:r w:rsidR="00EE41A4" w:rsidRPr="007E294B">
        <w:rPr>
          <w:rFonts w:ascii="Arial" w:hAnsi="Arial" w:cs="Arial"/>
        </w:rPr>
        <w:t xml:space="preserve">any </w:t>
      </w:r>
      <w:r w:rsidR="00E64FF3" w:rsidRPr="007E294B">
        <w:rPr>
          <w:rFonts w:ascii="Arial" w:hAnsi="Arial" w:cs="Arial"/>
        </w:rPr>
        <w:t>data</w:t>
      </w:r>
      <w:r w:rsidR="00EE41A4" w:rsidRPr="007E294B">
        <w:rPr>
          <w:rFonts w:ascii="Arial" w:hAnsi="Arial" w:cs="Arial"/>
        </w:rPr>
        <w:t xml:space="preserve"> registered with HPC </w:t>
      </w:r>
      <w:r w:rsidR="00A65AA4">
        <w:rPr>
          <w:rFonts w:ascii="Arial" w:hAnsi="Arial" w:cs="Arial"/>
        </w:rPr>
        <w:t>DME</w:t>
      </w:r>
      <w:r w:rsidR="00EE41A4" w:rsidRPr="00031627">
        <w:rPr>
          <w:rFonts w:ascii="Arial" w:hAnsi="Arial" w:cs="Arial"/>
        </w:rPr>
        <w:t xml:space="preserve">. </w:t>
      </w:r>
      <w:r w:rsidR="00AB278C" w:rsidRPr="00031627">
        <w:rPr>
          <w:rFonts w:ascii="Arial" w:hAnsi="Arial" w:cs="Arial"/>
        </w:rPr>
        <w:t xml:space="preserve">The </w:t>
      </w:r>
      <w:proofErr w:type="spellStart"/>
      <w:r w:rsidR="00AB278C" w:rsidRPr="00031627">
        <w:rPr>
          <w:rFonts w:ascii="Arial" w:hAnsi="Arial" w:cs="Arial"/>
        </w:rPr>
        <w:t>iCAT</w:t>
      </w:r>
      <w:proofErr w:type="spellEnd"/>
      <w:r w:rsidR="00AB278C" w:rsidRPr="00031627">
        <w:rPr>
          <w:rFonts w:ascii="Arial" w:hAnsi="Arial" w:cs="Arial"/>
        </w:rPr>
        <w:t xml:space="preserve"> contains the information about</w:t>
      </w:r>
    </w:p>
    <w:p w14:paraId="4C27B2D1" w14:textId="77777777" w:rsidR="00AB278C" w:rsidRPr="00031627" w:rsidRDefault="00AB278C" w:rsidP="00AB278C">
      <w:pPr>
        <w:ind w:left="1440"/>
        <w:rPr>
          <w:rFonts w:ascii="Arial" w:hAnsi="Arial" w:cs="Arial"/>
        </w:rPr>
      </w:pPr>
      <w:r w:rsidRPr="00031627">
        <w:rPr>
          <w:rFonts w:ascii="Arial" w:hAnsi="Arial" w:cs="Arial"/>
        </w:rPr>
        <w:t xml:space="preserve">• </w:t>
      </w:r>
      <w:proofErr w:type="gramStart"/>
      <w:r w:rsidRPr="00031627">
        <w:rPr>
          <w:rFonts w:ascii="Arial" w:hAnsi="Arial" w:cs="Arial"/>
        </w:rPr>
        <w:t>the</w:t>
      </w:r>
      <w:proofErr w:type="gramEnd"/>
      <w:r w:rsidRPr="00031627">
        <w:rPr>
          <w:rFonts w:ascii="Arial" w:hAnsi="Arial" w:cs="Arial"/>
        </w:rPr>
        <w:t xml:space="preserve"> zone for the purposes of sharing across zones,</w:t>
      </w:r>
    </w:p>
    <w:p w14:paraId="2A03CBA7" w14:textId="77777777" w:rsidR="00AB278C" w:rsidRPr="00031627" w:rsidRDefault="00AB278C" w:rsidP="00AB278C">
      <w:pPr>
        <w:ind w:left="1440"/>
        <w:rPr>
          <w:rFonts w:ascii="Arial" w:hAnsi="Arial" w:cs="Arial"/>
        </w:rPr>
      </w:pPr>
      <w:r w:rsidRPr="00031627">
        <w:rPr>
          <w:rFonts w:ascii="Arial" w:hAnsi="Arial" w:cs="Arial"/>
        </w:rPr>
        <w:t xml:space="preserve">• </w:t>
      </w:r>
      <w:proofErr w:type="gramStart"/>
      <w:r w:rsidRPr="00031627">
        <w:rPr>
          <w:rFonts w:ascii="Arial" w:hAnsi="Arial" w:cs="Arial"/>
        </w:rPr>
        <w:t>data</w:t>
      </w:r>
      <w:proofErr w:type="gramEnd"/>
      <w:r w:rsidRPr="00031627">
        <w:rPr>
          <w:rFonts w:ascii="Arial" w:hAnsi="Arial" w:cs="Arial"/>
        </w:rPr>
        <w:t xml:space="preserve"> and their metadata,</w:t>
      </w:r>
    </w:p>
    <w:p w14:paraId="6EA88355" w14:textId="77777777" w:rsidR="00AB278C" w:rsidRPr="00031627" w:rsidRDefault="00AB278C" w:rsidP="00AB278C">
      <w:pPr>
        <w:ind w:left="1440"/>
        <w:rPr>
          <w:rFonts w:ascii="Arial" w:hAnsi="Arial" w:cs="Arial"/>
        </w:rPr>
      </w:pPr>
      <w:r w:rsidRPr="00031627">
        <w:rPr>
          <w:rFonts w:ascii="Arial" w:hAnsi="Arial" w:cs="Arial"/>
        </w:rPr>
        <w:t xml:space="preserve">• </w:t>
      </w:r>
      <w:proofErr w:type="gramStart"/>
      <w:r w:rsidRPr="00031627">
        <w:rPr>
          <w:rFonts w:ascii="Arial" w:hAnsi="Arial" w:cs="Arial"/>
        </w:rPr>
        <w:t>the</w:t>
      </w:r>
      <w:proofErr w:type="gramEnd"/>
      <w:r w:rsidRPr="00031627">
        <w:rPr>
          <w:rFonts w:ascii="Arial" w:hAnsi="Arial" w:cs="Arial"/>
        </w:rPr>
        <w:t xml:space="preserve"> virtual file system,</w:t>
      </w:r>
    </w:p>
    <w:p w14:paraId="51C34086" w14:textId="77777777" w:rsidR="00AB278C" w:rsidRPr="00031627" w:rsidRDefault="00AB278C" w:rsidP="00AB278C">
      <w:pPr>
        <w:ind w:left="1440"/>
        <w:rPr>
          <w:rFonts w:ascii="Arial" w:hAnsi="Arial" w:cs="Arial"/>
        </w:rPr>
      </w:pPr>
      <w:r w:rsidRPr="00031627">
        <w:rPr>
          <w:rFonts w:ascii="Arial" w:hAnsi="Arial" w:cs="Arial"/>
        </w:rPr>
        <w:t xml:space="preserve">• </w:t>
      </w:r>
      <w:proofErr w:type="gramStart"/>
      <w:r w:rsidRPr="00031627">
        <w:rPr>
          <w:rFonts w:ascii="Arial" w:hAnsi="Arial" w:cs="Arial"/>
        </w:rPr>
        <w:t>resource</w:t>
      </w:r>
      <w:proofErr w:type="gramEnd"/>
      <w:r w:rsidRPr="00031627">
        <w:rPr>
          <w:rFonts w:ascii="Arial" w:hAnsi="Arial" w:cs="Arial"/>
        </w:rPr>
        <w:t xml:space="preserve"> configuration, and</w:t>
      </w:r>
    </w:p>
    <w:p w14:paraId="4A8F3D34" w14:textId="77777777" w:rsidR="00AB278C" w:rsidRPr="00031627" w:rsidRDefault="00AB278C" w:rsidP="00AB278C">
      <w:pPr>
        <w:ind w:left="1440"/>
        <w:rPr>
          <w:rFonts w:ascii="Arial" w:hAnsi="Arial" w:cs="Arial"/>
        </w:rPr>
      </w:pPr>
      <w:r w:rsidRPr="00031627">
        <w:rPr>
          <w:rFonts w:ascii="Arial" w:hAnsi="Arial" w:cs="Arial"/>
        </w:rPr>
        <w:t xml:space="preserve">• </w:t>
      </w:r>
      <w:proofErr w:type="gramStart"/>
      <w:r w:rsidRPr="00031627">
        <w:rPr>
          <w:rFonts w:ascii="Arial" w:hAnsi="Arial" w:cs="Arial"/>
        </w:rPr>
        <w:t>user</w:t>
      </w:r>
      <w:proofErr w:type="gramEnd"/>
      <w:r w:rsidRPr="00031627">
        <w:rPr>
          <w:rFonts w:ascii="Arial" w:hAnsi="Arial" w:cs="Arial"/>
        </w:rPr>
        <w:t xml:space="preserve"> information.</w:t>
      </w:r>
    </w:p>
    <w:p w14:paraId="742BDCA3" w14:textId="77777777" w:rsidR="00AB278C" w:rsidRPr="00031627" w:rsidRDefault="00AB278C" w:rsidP="00AB278C">
      <w:pPr>
        <w:ind w:left="1440"/>
        <w:rPr>
          <w:rFonts w:ascii="Arial" w:hAnsi="Arial" w:cs="Arial"/>
        </w:rPr>
      </w:pPr>
    </w:p>
    <w:p w14:paraId="51BC56DE" w14:textId="77777777" w:rsidR="00AB278C" w:rsidRPr="00031627" w:rsidRDefault="00AB278C" w:rsidP="00AB278C">
      <w:pPr>
        <w:pStyle w:val="ListParagraph"/>
        <w:spacing w:line="360" w:lineRule="auto"/>
        <w:ind w:left="360"/>
        <w:jc w:val="both"/>
        <w:rPr>
          <w:rFonts w:ascii="Arial" w:hAnsi="Arial" w:cs="Arial"/>
        </w:rPr>
      </w:pPr>
      <w:r w:rsidRPr="00031627">
        <w:rPr>
          <w:rFonts w:ascii="Arial" w:hAnsi="Arial" w:cs="Arial"/>
        </w:rPr>
        <w:lastRenderedPageBreak/>
        <w:t xml:space="preserve">The </w:t>
      </w:r>
      <w:proofErr w:type="spellStart"/>
      <w:r w:rsidRPr="00031627">
        <w:rPr>
          <w:rFonts w:ascii="Arial" w:hAnsi="Arial" w:cs="Arial"/>
        </w:rPr>
        <w:t>iRODS</w:t>
      </w:r>
      <w:proofErr w:type="spellEnd"/>
      <w:r w:rsidRPr="00031627">
        <w:rPr>
          <w:rFonts w:ascii="Arial" w:hAnsi="Arial" w:cs="Arial"/>
        </w:rPr>
        <w:t xml:space="preserve"> data elements are grouped into several tables. The most important </w:t>
      </w:r>
      <w:proofErr w:type="gramStart"/>
      <w:r w:rsidRPr="00031627">
        <w:rPr>
          <w:rFonts w:ascii="Arial" w:hAnsi="Arial" w:cs="Arial"/>
        </w:rPr>
        <w:t>tables which</w:t>
      </w:r>
      <w:proofErr w:type="gramEnd"/>
      <w:r w:rsidRPr="00031627">
        <w:rPr>
          <w:rFonts w:ascii="Arial" w:hAnsi="Arial" w:cs="Arial"/>
        </w:rPr>
        <w:t xml:space="preserve"> map to HPC requirements are the tables representing Collections, Data Objects and the Metadata. These tables are the </w:t>
      </w:r>
      <w:proofErr w:type="spellStart"/>
      <w:r w:rsidRPr="00031627">
        <w:rPr>
          <w:rFonts w:ascii="Arial" w:hAnsi="Arial" w:cs="Arial"/>
        </w:rPr>
        <w:t>coll_main</w:t>
      </w:r>
      <w:proofErr w:type="spellEnd"/>
      <w:r w:rsidRPr="00031627">
        <w:rPr>
          <w:rFonts w:ascii="Arial" w:hAnsi="Arial" w:cs="Arial"/>
        </w:rPr>
        <w:t xml:space="preserve">, </w:t>
      </w:r>
      <w:proofErr w:type="spellStart"/>
      <w:r w:rsidRPr="00031627">
        <w:rPr>
          <w:rFonts w:ascii="Arial" w:hAnsi="Arial" w:cs="Arial"/>
        </w:rPr>
        <w:t>data_main</w:t>
      </w:r>
      <w:proofErr w:type="spellEnd"/>
      <w:r w:rsidRPr="00031627">
        <w:rPr>
          <w:rFonts w:ascii="Arial" w:hAnsi="Arial" w:cs="Arial"/>
        </w:rPr>
        <w:t xml:space="preserve"> and </w:t>
      </w:r>
      <w:proofErr w:type="spellStart"/>
      <w:r w:rsidRPr="00031627">
        <w:rPr>
          <w:rFonts w:ascii="Arial" w:hAnsi="Arial" w:cs="Arial"/>
        </w:rPr>
        <w:t>meta_main</w:t>
      </w:r>
      <w:proofErr w:type="spellEnd"/>
      <w:r w:rsidRPr="00031627">
        <w:rPr>
          <w:rFonts w:ascii="Arial" w:hAnsi="Arial" w:cs="Arial"/>
        </w:rPr>
        <w:t xml:space="preserve">. These tables are shown in the image below. The image also shows the fields which can have a ‘Null’ value and which ones can’t. The collections and the data tables are connected to the metadata table by the </w:t>
      </w:r>
      <w:proofErr w:type="spellStart"/>
      <w:r w:rsidRPr="00031627">
        <w:rPr>
          <w:rFonts w:ascii="Arial" w:hAnsi="Arial" w:cs="Arial"/>
        </w:rPr>
        <w:t>map_id</w:t>
      </w:r>
      <w:proofErr w:type="spellEnd"/>
      <w:r w:rsidRPr="00031627">
        <w:rPr>
          <w:rFonts w:ascii="Arial" w:hAnsi="Arial" w:cs="Arial"/>
        </w:rPr>
        <w:t xml:space="preserve"> column. Metadata may be attached to files, users, groups, collections (</w:t>
      </w:r>
      <w:proofErr w:type="spellStart"/>
      <w:r w:rsidRPr="00031627">
        <w:rPr>
          <w:rFonts w:ascii="Arial" w:hAnsi="Arial" w:cs="Arial"/>
        </w:rPr>
        <w:t>iRODS</w:t>
      </w:r>
      <w:proofErr w:type="spellEnd"/>
      <w:r w:rsidRPr="00031627">
        <w:rPr>
          <w:rFonts w:ascii="Arial" w:hAnsi="Arial" w:cs="Arial"/>
        </w:rPr>
        <w:t xml:space="preserve"> equivalent of sub-directories), and resources.</w:t>
      </w:r>
    </w:p>
    <w:p w14:paraId="415D7404" w14:textId="2C77D281" w:rsidR="00AB278C" w:rsidRDefault="00AB278C" w:rsidP="00AB278C">
      <w:pPr>
        <w:spacing w:line="360" w:lineRule="auto"/>
        <w:ind w:left="360"/>
        <w:rPr>
          <w:rFonts w:asciiTheme="minorHAnsi" w:hAnsiTheme="minorHAnsi"/>
        </w:rPr>
      </w:pPr>
      <w:r w:rsidRPr="003738B3">
        <w:rPr>
          <w:rFonts w:asciiTheme="minorHAnsi" w:hAnsiTheme="minorHAnsi"/>
          <w:b/>
          <w:noProof/>
        </w:rPr>
        <w:drawing>
          <wp:inline distT="0" distB="0" distL="0" distR="0" wp14:anchorId="416BE083" wp14:editId="6290C5D9">
            <wp:extent cx="4594747" cy="3446060"/>
            <wp:effectExtent l="19050" t="19050" r="1587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05628" cy="3454221"/>
                    </a:xfrm>
                    <a:prstGeom prst="rect">
                      <a:avLst/>
                    </a:prstGeom>
                    <a:ln>
                      <a:solidFill>
                        <a:schemeClr val="accent1"/>
                      </a:solidFill>
                    </a:ln>
                  </pic:spPr>
                </pic:pic>
              </a:graphicData>
            </a:graphic>
          </wp:inline>
        </w:drawing>
      </w:r>
    </w:p>
    <w:p w14:paraId="0BD35AF6" w14:textId="30E93FAA" w:rsidR="00AB278C" w:rsidRDefault="00AB278C" w:rsidP="00AB278C">
      <w:pPr>
        <w:spacing w:line="360" w:lineRule="auto"/>
        <w:ind w:left="360"/>
        <w:rPr>
          <w:rFonts w:asciiTheme="minorHAnsi" w:hAnsiTheme="minorHAnsi"/>
        </w:rPr>
      </w:pPr>
    </w:p>
    <w:p w14:paraId="7F3C1B18" w14:textId="77777777" w:rsidR="00CF7A2B" w:rsidRPr="003738B3" w:rsidRDefault="00CF7A2B" w:rsidP="00AB278C">
      <w:pPr>
        <w:spacing w:line="360" w:lineRule="auto"/>
        <w:ind w:left="360"/>
        <w:rPr>
          <w:rFonts w:asciiTheme="minorHAnsi" w:hAnsiTheme="minorHAnsi"/>
        </w:rPr>
      </w:pPr>
    </w:p>
    <w:p w14:paraId="1830D712" w14:textId="4FEAC16A" w:rsidR="00E64FF3" w:rsidRPr="007E294B" w:rsidRDefault="00EE41A4" w:rsidP="00EE41A4">
      <w:pPr>
        <w:pStyle w:val="ListParagraph"/>
        <w:spacing w:line="360" w:lineRule="auto"/>
        <w:ind w:left="360"/>
        <w:jc w:val="both"/>
        <w:rPr>
          <w:rFonts w:ascii="Arial" w:hAnsi="Arial" w:cs="Arial"/>
        </w:rPr>
      </w:pPr>
      <w:r w:rsidRPr="007E294B">
        <w:rPr>
          <w:rFonts w:ascii="Arial" w:hAnsi="Arial" w:cs="Arial"/>
        </w:rPr>
        <w:t xml:space="preserve">Following diagram shows HPC </w:t>
      </w:r>
      <w:r w:rsidR="00A65AA4">
        <w:rPr>
          <w:rFonts w:ascii="Arial" w:hAnsi="Arial" w:cs="Arial"/>
        </w:rPr>
        <w:t>DME</w:t>
      </w:r>
      <w:r w:rsidRPr="007E294B">
        <w:rPr>
          <w:rFonts w:ascii="Arial" w:hAnsi="Arial" w:cs="Arial"/>
        </w:rPr>
        <w:t xml:space="preserve"> schema.</w:t>
      </w:r>
    </w:p>
    <w:p w14:paraId="24B77CE5" w14:textId="77777777" w:rsidR="00E64FF3" w:rsidRPr="003738B3" w:rsidRDefault="00E64FF3" w:rsidP="00E64FF3">
      <w:pPr>
        <w:ind w:left="1440"/>
        <w:rPr>
          <w:rFonts w:asciiTheme="minorHAnsi" w:hAnsiTheme="minorHAnsi"/>
        </w:rPr>
      </w:pPr>
    </w:p>
    <w:p w14:paraId="2E3F2F3D" w14:textId="77777777" w:rsidR="000D1464" w:rsidRDefault="00032ED8" w:rsidP="00786E9C">
      <w:pPr>
        <w:pStyle w:val="InfoBlue"/>
        <w:spacing w:after="0"/>
        <w:rPr>
          <w:rFonts w:ascii="Arial" w:hAnsi="Arial" w:cs="Arial"/>
          <w:iCs/>
        </w:rPr>
      </w:pPr>
      <w:r>
        <w:rPr>
          <w:rFonts w:ascii="Arial" w:hAnsi="Arial" w:cs="Arial"/>
          <w:iCs/>
          <w:noProof/>
        </w:rPr>
        <w:lastRenderedPageBreak/>
        <w:drawing>
          <wp:inline distT="0" distB="0" distL="0" distR="0" wp14:anchorId="10A46EF6" wp14:editId="0F41953C">
            <wp:extent cx="5943600" cy="6220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ods_schem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220460"/>
                    </a:xfrm>
                    <a:prstGeom prst="rect">
                      <a:avLst/>
                    </a:prstGeom>
                  </pic:spPr>
                </pic:pic>
              </a:graphicData>
            </a:graphic>
          </wp:inline>
        </w:drawing>
      </w:r>
    </w:p>
    <w:p w14:paraId="49040D07" w14:textId="77777777" w:rsidR="00786E9C" w:rsidRPr="00D34EC0" w:rsidRDefault="00786E9C" w:rsidP="00786E9C">
      <w:pPr>
        <w:pStyle w:val="InfoBlue"/>
        <w:spacing w:after="0"/>
        <w:rPr>
          <w:rFonts w:ascii="Arial" w:hAnsi="Arial" w:cs="Arial"/>
        </w:rPr>
      </w:pPr>
    </w:p>
    <w:p w14:paraId="3B74A587" w14:textId="77777777" w:rsidR="00786E9C" w:rsidRPr="00D34EC0" w:rsidRDefault="00786E9C" w:rsidP="00786E9C">
      <w:pPr>
        <w:pStyle w:val="Heading2"/>
        <w:rPr>
          <w:rFonts w:ascii="Arial" w:hAnsi="Arial" w:cs="Arial"/>
        </w:rPr>
      </w:pPr>
      <w:bookmarkStart w:id="59" w:name="_Toc180482608"/>
      <w:bookmarkStart w:id="60" w:name="_Toc197060761"/>
      <w:bookmarkStart w:id="61" w:name="_Toc366601373"/>
      <w:r w:rsidRPr="00D34EC0">
        <w:rPr>
          <w:rFonts w:ascii="Arial" w:hAnsi="Arial" w:cs="Arial"/>
        </w:rPr>
        <w:t>Application Program Interfaces</w:t>
      </w:r>
      <w:bookmarkEnd w:id="59"/>
      <w:bookmarkEnd w:id="60"/>
      <w:bookmarkEnd w:id="61"/>
    </w:p>
    <w:p w14:paraId="04FEF9AC" w14:textId="77777777" w:rsidR="00786E9C" w:rsidRPr="000D1464" w:rsidRDefault="00183E1C" w:rsidP="00C475C1">
      <w:pPr>
        <w:pStyle w:val="InfoBlue"/>
        <w:spacing w:after="0"/>
        <w:jc w:val="left"/>
        <w:rPr>
          <w:rFonts w:ascii="Arial" w:hAnsi="Arial" w:cs="Arial"/>
          <w:i w:val="0"/>
          <w:color w:val="000000" w:themeColor="text1"/>
        </w:rPr>
      </w:pPr>
      <w:r w:rsidRPr="000D1464">
        <w:rPr>
          <w:rFonts w:ascii="Arial" w:hAnsi="Arial" w:cs="Arial"/>
          <w:i w:val="0"/>
          <w:color w:val="000000" w:themeColor="text1"/>
        </w:rPr>
        <w:t>Please refer to</w:t>
      </w:r>
      <w:r w:rsidR="00C475C1" w:rsidRPr="000D1464">
        <w:rPr>
          <w:rFonts w:ascii="Arial" w:hAnsi="Arial" w:cs="Arial"/>
          <w:i w:val="0"/>
          <w:color w:val="000000" w:themeColor="text1"/>
        </w:rPr>
        <w:t xml:space="preserve"> API specification document at </w:t>
      </w:r>
      <w:hyperlink r:id="rId24" w:history="1">
        <w:r w:rsidR="00C475C1" w:rsidRPr="000D1464">
          <w:rPr>
            <w:rStyle w:val="Hyperlink"/>
            <w:rFonts w:ascii="Arial" w:hAnsi="Arial" w:cs="Arial"/>
            <w:i w:val="0"/>
            <w:color w:val="000000" w:themeColor="text1"/>
          </w:rPr>
          <w:t>https://ncisvn.nci.nih.gov/svn/HPC_Data_Management/branches/hpc-prototype-dev/doc/guides/HPC_Server_API.docx</w:t>
        </w:r>
      </w:hyperlink>
      <w:r w:rsidR="00C475C1" w:rsidRPr="000D1464">
        <w:rPr>
          <w:rFonts w:ascii="Arial" w:hAnsi="Arial" w:cs="Arial"/>
          <w:i w:val="0"/>
          <w:color w:val="000000" w:themeColor="text1"/>
        </w:rPr>
        <w:t xml:space="preserve"> </w:t>
      </w:r>
      <w:r w:rsidRPr="000D1464">
        <w:rPr>
          <w:rFonts w:ascii="Arial" w:hAnsi="Arial" w:cs="Arial"/>
          <w:i w:val="0"/>
          <w:color w:val="000000" w:themeColor="text1"/>
        </w:rPr>
        <w:t xml:space="preserve"> </w:t>
      </w:r>
    </w:p>
    <w:p w14:paraId="4341B245" w14:textId="717661BE" w:rsidR="00412B1C" w:rsidRDefault="00412B1C" w:rsidP="007A086C">
      <w:pPr>
        <w:pStyle w:val="Heading2"/>
        <w:rPr>
          <w:rFonts w:ascii="Arial" w:hAnsi="Arial" w:cs="Arial"/>
        </w:rPr>
      </w:pPr>
      <w:bookmarkStart w:id="62" w:name="_Toc366601374"/>
      <w:bookmarkStart w:id="63" w:name="_Toc180482609"/>
      <w:bookmarkStart w:id="64" w:name="_Toc197060762"/>
      <w:r>
        <w:rPr>
          <w:rFonts w:ascii="Arial" w:hAnsi="Arial" w:cs="Arial"/>
        </w:rPr>
        <w:t>System Integration</w:t>
      </w:r>
      <w:bookmarkEnd w:id="62"/>
    </w:p>
    <w:p w14:paraId="4676F327" w14:textId="337203ED" w:rsidR="00412B1C" w:rsidRDefault="00412B1C" w:rsidP="00412B1C">
      <w:pPr>
        <w:pStyle w:val="BodyText"/>
        <w:spacing w:before="0" w:after="0"/>
        <w:jc w:val="left"/>
        <w:rPr>
          <w:rFonts w:ascii="Arial" w:hAnsi="Arial" w:cs="Arial"/>
        </w:rPr>
      </w:pPr>
      <w:r>
        <w:rPr>
          <w:rFonts w:ascii="Arial" w:hAnsi="Arial" w:cs="Arial"/>
        </w:rPr>
        <w:t>The HPC DM API server provides a set of data management REST services to deposit, annotate, search and retrieve large data objects. The API is implemented by combining capabilities of several external systems. This document provides the technical details on the how the external systems integration was implemented and lists the resulted dependencies.</w:t>
      </w:r>
    </w:p>
    <w:p w14:paraId="3CBE44A0" w14:textId="77777777" w:rsidR="00412B1C" w:rsidRPr="00203362" w:rsidRDefault="00412B1C" w:rsidP="00412B1C">
      <w:pPr>
        <w:pStyle w:val="Heading3"/>
      </w:pPr>
      <w:bookmarkStart w:id="65" w:name="_Toc357096260"/>
      <w:bookmarkStart w:id="66" w:name="_Toc366601375"/>
      <w:r>
        <w:lastRenderedPageBreak/>
        <w:t>Integrated Systems</w:t>
      </w:r>
      <w:bookmarkEnd w:id="65"/>
      <w:bookmarkEnd w:id="66"/>
    </w:p>
    <w:p w14:paraId="1803A1DF" w14:textId="77777777" w:rsidR="00412B1C" w:rsidRPr="00966AA4" w:rsidRDefault="00412B1C" w:rsidP="00412B1C">
      <w:pPr>
        <w:pStyle w:val="BodyText"/>
        <w:jc w:val="left"/>
        <w:rPr>
          <w:rFonts w:ascii="Arial" w:hAnsi="Arial"/>
        </w:rPr>
      </w:pPr>
      <w:r w:rsidRPr="00966AA4">
        <w:rPr>
          <w:rFonts w:ascii="Arial" w:hAnsi="Arial"/>
        </w:rPr>
        <w:t>The HPC DM API Server is integrated with the following external Systems</w:t>
      </w:r>
      <w:r>
        <w:rPr>
          <w:rFonts w:ascii="Arial" w:hAnsi="Arial"/>
        </w:rPr>
        <w:t>:</w:t>
      </w:r>
    </w:p>
    <w:p w14:paraId="5E65B3B0" w14:textId="77777777" w:rsidR="00412B1C" w:rsidRDefault="00412B1C" w:rsidP="00412B1C">
      <w:pPr>
        <w:pStyle w:val="BodyText"/>
        <w:jc w:val="left"/>
        <w:rPr>
          <w:rFonts w:ascii="Arial" w:hAnsi="Arial"/>
        </w:rPr>
      </w:pPr>
      <w:proofErr w:type="spellStart"/>
      <w:proofErr w:type="gramStart"/>
      <w:r w:rsidRPr="00966AA4">
        <w:rPr>
          <w:rFonts w:ascii="Arial" w:hAnsi="Arial"/>
          <w:b/>
          <w:u w:val="single"/>
        </w:rPr>
        <w:t>iRODS</w:t>
      </w:r>
      <w:proofErr w:type="spellEnd"/>
      <w:proofErr w:type="gramEnd"/>
      <w:r w:rsidRPr="00966AA4">
        <w:rPr>
          <w:rFonts w:ascii="Arial" w:hAnsi="Arial"/>
        </w:rPr>
        <w:t xml:space="preserve"> </w:t>
      </w:r>
      <w:r w:rsidRPr="00966AA4">
        <w:rPr>
          <w:rFonts w:ascii="Arial" w:hAnsi="Arial"/>
        </w:rPr>
        <w:br/>
        <w:t xml:space="preserve">An open source data management solution. </w:t>
      </w:r>
      <w:proofErr w:type="spellStart"/>
      <w:proofErr w:type="gramStart"/>
      <w:r w:rsidRPr="00966AA4">
        <w:rPr>
          <w:rFonts w:ascii="Arial" w:hAnsi="Arial"/>
        </w:rPr>
        <w:t>iRODS</w:t>
      </w:r>
      <w:proofErr w:type="spellEnd"/>
      <w:proofErr w:type="gramEnd"/>
      <w:r w:rsidRPr="00966AA4">
        <w:rPr>
          <w:rFonts w:ascii="Arial" w:hAnsi="Arial"/>
        </w:rPr>
        <w:t xml:space="preserve"> provides data registration with metadata catalog. It provides data search, security, audit, rule-engine and data transfer capabilities. (</w:t>
      </w:r>
      <w:hyperlink r:id="rId25" w:history="1">
        <w:r w:rsidRPr="00966AA4">
          <w:rPr>
            <w:rStyle w:val="BodyTextChar"/>
            <w:rFonts w:ascii="Arial" w:hAnsi="Arial"/>
          </w:rPr>
          <w:t>https://irods.org</w:t>
        </w:r>
      </w:hyperlink>
      <w:r w:rsidRPr="00966AA4">
        <w:rPr>
          <w:rFonts w:ascii="Arial" w:hAnsi="Arial"/>
        </w:rPr>
        <w:t>)</w:t>
      </w:r>
      <w:r>
        <w:rPr>
          <w:rFonts w:ascii="Arial" w:hAnsi="Arial"/>
        </w:rPr>
        <w:t>.</w:t>
      </w:r>
    </w:p>
    <w:p w14:paraId="7EAB524E" w14:textId="77777777" w:rsidR="00412B1C" w:rsidRPr="00966AA4" w:rsidRDefault="00412B1C" w:rsidP="00412B1C">
      <w:pPr>
        <w:pStyle w:val="BodyText"/>
        <w:jc w:val="left"/>
        <w:rPr>
          <w:rFonts w:ascii="Arial" w:hAnsi="Arial"/>
        </w:rPr>
      </w:pPr>
      <w:r>
        <w:rPr>
          <w:rFonts w:ascii="Arial" w:hAnsi="Arial"/>
        </w:rPr>
        <w:t xml:space="preserve">The integration with </w:t>
      </w:r>
      <w:proofErr w:type="spellStart"/>
      <w:r>
        <w:rPr>
          <w:rFonts w:ascii="Arial" w:hAnsi="Arial"/>
        </w:rPr>
        <w:t>iRODS</w:t>
      </w:r>
      <w:proofErr w:type="spellEnd"/>
      <w:r>
        <w:rPr>
          <w:rFonts w:ascii="Arial" w:hAnsi="Arial"/>
        </w:rPr>
        <w:t xml:space="preserve"> was developed using the Jargon API (</w:t>
      </w:r>
      <w:hyperlink r:id="rId26" w:history="1">
        <w:r w:rsidRPr="00EB5396">
          <w:rPr>
            <w:rStyle w:val="Hyperlink"/>
            <w:rFonts w:ascii="Arial" w:hAnsi="Arial"/>
          </w:rPr>
          <w:t>https://github.com/DICE-UNC/jargon/wiki/Jargon-overview</w:t>
        </w:r>
      </w:hyperlink>
      <w:r>
        <w:rPr>
          <w:rFonts w:ascii="Arial" w:hAnsi="Arial"/>
        </w:rPr>
        <w:t xml:space="preserve">). There are several requirements that could not be satisfied with Jargon, and the server is querying the </w:t>
      </w:r>
      <w:proofErr w:type="spellStart"/>
      <w:r>
        <w:rPr>
          <w:rFonts w:ascii="Arial" w:hAnsi="Arial"/>
        </w:rPr>
        <w:t>iRODS</w:t>
      </w:r>
      <w:proofErr w:type="spellEnd"/>
      <w:r>
        <w:rPr>
          <w:rFonts w:ascii="Arial" w:hAnsi="Arial"/>
        </w:rPr>
        <w:t xml:space="preserve"> DB directly.</w:t>
      </w:r>
      <w:r w:rsidRPr="00966AA4">
        <w:rPr>
          <w:rFonts w:ascii="Arial" w:hAnsi="Arial"/>
        </w:rPr>
        <w:br/>
      </w:r>
    </w:p>
    <w:p w14:paraId="0D8185B5" w14:textId="77777777" w:rsidR="00412B1C" w:rsidRDefault="00412B1C" w:rsidP="00412B1C">
      <w:pPr>
        <w:pStyle w:val="BodyText"/>
        <w:jc w:val="left"/>
        <w:rPr>
          <w:rFonts w:ascii="Arial" w:hAnsi="Arial"/>
        </w:rPr>
      </w:pPr>
      <w:r w:rsidRPr="00966AA4">
        <w:rPr>
          <w:rFonts w:ascii="Arial" w:hAnsi="Arial"/>
          <w:b/>
          <w:u w:val="single"/>
        </w:rPr>
        <w:t xml:space="preserve">Globus </w:t>
      </w:r>
      <w:r w:rsidRPr="00966AA4">
        <w:rPr>
          <w:rFonts w:ascii="Arial" w:hAnsi="Arial"/>
        </w:rPr>
        <w:br/>
        <w:t>An open source data transfer and sharing platform. Globus provides ability to transfer large files asynchronously, securely and reliably. (</w:t>
      </w:r>
      <w:hyperlink r:id="rId27" w:history="1">
        <w:r w:rsidRPr="00EB5396">
          <w:rPr>
            <w:rStyle w:val="Hyperlink"/>
            <w:rFonts w:ascii="Arial" w:hAnsi="Arial"/>
          </w:rPr>
          <w:t>https://www.globus.org/</w:t>
        </w:r>
      </w:hyperlink>
      <w:r w:rsidRPr="00966AA4">
        <w:rPr>
          <w:rFonts w:ascii="Arial" w:hAnsi="Arial"/>
        </w:rPr>
        <w:t>)</w:t>
      </w:r>
    </w:p>
    <w:p w14:paraId="3CF31E89" w14:textId="77777777" w:rsidR="00412B1C" w:rsidRPr="00966AA4" w:rsidRDefault="00412B1C" w:rsidP="00412B1C">
      <w:pPr>
        <w:pStyle w:val="BodyText"/>
        <w:jc w:val="left"/>
        <w:rPr>
          <w:rFonts w:ascii="Arial" w:hAnsi="Arial"/>
        </w:rPr>
      </w:pPr>
      <w:r>
        <w:rPr>
          <w:rFonts w:ascii="Arial" w:hAnsi="Arial"/>
        </w:rPr>
        <w:t>The integration with Globus was developed using the Globus transfer API using Globus nexus API to authenticate w/ Globus. Both are Java jars from Globus that are packaged with the API server. The transfer API provides convenient Java API to communicate with the Globus REST services (</w:t>
      </w:r>
      <w:r w:rsidRPr="00F37AA8">
        <w:rPr>
          <w:rFonts w:ascii="Arial" w:hAnsi="Arial"/>
        </w:rPr>
        <w:t>https</w:t>
      </w:r>
      <w:r>
        <w:rPr>
          <w:rFonts w:ascii="Arial" w:hAnsi="Arial"/>
        </w:rPr>
        <w:t>://docs.globus.org/api/transfer).</w:t>
      </w:r>
      <w:r w:rsidRPr="00966AA4">
        <w:rPr>
          <w:rFonts w:ascii="Arial" w:hAnsi="Arial"/>
        </w:rPr>
        <w:br/>
      </w:r>
    </w:p>
    <w:p w14:paraId="55E746EF" w14:textId="77777777" w:rsidR="00412B1C" w:rsidRPr="00966AA4" w:rsidRDefault="00412B1C" w:rsidP="00412B1C">
      <w:pPr>
        <w:pStyle w:val="BodyText"/>
        <w:jc w:val="left"/>
        <w:rPr>
          <w:rFonts w:ascii="Arial" w:hAnsi="Arial"/>
          <w:b/>
          <w:u w:val="single"/>
        </w:rPr>
      </w:pPr>
      <w:proofErr w:type="spellStart"/>
      <w:r w:rsidRPr="00966AA4">
        <w:rPr>
          <w:rFonts w:ascii="Arial" w:hAnsi="Arial"/>
          <w:b/>
          <w:u w:val="single"/>
        </w:rPr>
        <w:t>Cleversafe</w:t>
      </w:r>
      <w:proofErr w:type="spellEnd"/>
      <w:r w:rsidRPr="00966AA4">
        <w:rPr>
          <w:rFonts w:ascii="Arial" w:hAnsi="Arial"/>
          <w:b/>
          <w:u w:val="single"/>
        </w:rPr>
        <w:t xml:space="preserve"> </w:t>
      </w:r>
    </w:p>
    <w:p w14:paraId="24991E82" w14:textId="77777777" w:rsidR="00412B1C" w:rsidRDefault="00412B1C" w:rsidP="00412B1C">
      <w:pPr>
        <w:pStyle w:val="BodyText"/>
        <w:jc w:val="left"/>
        <w:rPr>
          <w:rFonts w:ascii="Arial" w:hAnsi="Arial"/>
        </w:rPr>
      </w:pPr>
      <w:r w:rsidRPr="00966AA4">
        <w:rPr>
          <w:rFonts w:ascii="Arial" w:hAnsi="Arial"/>
        </w:rPr>
        <w:t xml:space="preserve">IBM’s object storage solution, which is deployed on-premises but can be deployed to public or dedicated cloud. Note that </w:t>
      </w:r>
      <w:proofErr w:type="spellStart"/>
      <w:r w:rsidRPr="00966AA4">
        <w:rPr>
          <w:rFonts w:ascii="Arial" w:hAnsi="Arial"/>
        </w:rPr>
        <w:t>Cleversafe</w:t>
      </w:r>
      <w:proofErr w:type="spellEnd"/>
      <w:r w:rsidRPr="00966AA4">
        <w:rPr>
          <w:rFonts w:ascii="Arial" w:hAnsi="Arial"/>
        </w:rPr>
        <w:t xml:space="preserve"> supports the Amazon S3 data transfer API. (</w:t>
      </w:r>
      <w:hyperlink r:id="rId28" w:history="1">
        <w:r w:rsidRPr="00966AA4">
          <w:rPr>
            <w:rStyle w:val="BodyTextChar"/>
            <w:rFonts w:ascii="Arial" w:hAnsi="Arial"/>
          </w:rPr>
          <w:t>https://www.ibm.com/cloud-computing/products/storage/object-storage/</w:t>
        </w:r>
      </w:hyperlink>
      <w:r w:rsidRPr="00966AA4">
        <w:rPr>
          <w:rFonts w:ascii="Arial" w:hAnsi="Arial"/>
        </w:rPr>
        <w:t>)</w:t>
      </w:r>
      <w:r>
        <w:rPr>
          <w:rFonts w:ascii="Arial" w:hAnsi="Arial"/>
        </w:rPr>
        <w:t>.</w:t>
      </w:r>
    </w:p>
    <w:p w14:paraId="21343958" w14:textId="77777777" w:rsidR="00412B1C" w:rsidRDefault="00412B1C" w:rsidP="00412B1C">
      <w:pPr>
        <w:pStyle w:val="BodyText"/>
        <w:jc w:val="left"/>
        <w:rPr>
          <w:rFonts w:ascii="Arial" w:hAnsi="Arial"/>
        </w:rPr>
      </w:pPr>
      <w:r>
        <w:rPr>
          <w:rFonts w:ascii="Arial" w:hAnsi="Arial"/>
        </w:rPr>
        <w:t xml:space="preserve">The integration with </w:t>
      </w:r>
      <w:proofErr w:type="spellStart"/>
      <w:r>
        <w:rPr>
          <w:rFonts w:ascii="Arial" w:hAnsi="Arial"/>
        </w:rPr>
        <w:t>Cleversafe</w:t>
      </w:r>
      <w:proofErr w:type="spellEnd"/>
      <w:r>
        <w:rPr>
          <w:rFonts w:ascii="Arial" w:hAnsi="Arial"/>
        </w:rPr>
        <w:t xml:space="preserve"> was developed using the Amazon AWS SDK for Java (</w:t>
      </w:r>
      <w:hyperlink r:id="rId29" w:history="1">
        <w:r w:rsidRPr="00EB5396">
          <w:rPr>
            <w:rStyle w:val="Hyperlink"/>
            <w:rFonts w:ascii="Arial" w:hAnsi="Arial"/>
          </w:rPr>
          <w:t>https://aws.amazon.com/sdk-for-java</w:t>
        </w:r>
      </w:hyperlink>
      <w:r>
        <w:rPr>
          <w:rFonts w:ascii="Arial" w:hAnsi="Arial"/>
        </w:rPr>
        <w:t>).</w:t>
      </w:r>
    </w:p>
    <w:p w14:paraId="6B88AFD2" w14:textId="77777777" w:rsidR="00412B1C" w:rsidRDefault="00412B1C" w:rsidP="00412B1C">
      <w:pPr>
        <w:pStyle w:val="BodyText"/>
        <w:jc w:val="left"/>
        <w:rPr>
          <w:rFonts w:ascii="Arial" w:hAnsi="Arial"/>
        </w:rPr>
      </w:pPr>
    </w:p>
    <w:p w14:paraId="75CDF6BC" w14:textId="77777777" w:rsidR="00412B1C" w:rsidRPr="00966AA4" w:rsidRDefault="00412B1C" w:rsidP="00412B1C">
      <w:pPr>
        <w:pStyle w:val="BodyText"/>
        <w:jc w:val="left"/>
        <w:rPr>
          <w:rFonts w:ascii="Arial" w:hAnsi="Arial"/>
          <w:b/>
          <w:u w:val="single"/>
        </w:rPr>
      </w:pPr>
      <w:r w:rsidRPr="00966AA4">
        <w:rPr>
          <w:rFonts w:ascii="Arial" w:hAnsi="Arial"/>
          <w:b/>
          <w:u w:val="single"/>
        </w:rPr>
        <w:t xml:space="preserve">Active Directory </w:t>
      </w:r>
    </w:p>
    <w:p w14:paraId="380D607B" w14:textId="797F766A" w:rsidR="00412B1C" w:rsidRDefault="00412B1C" w:rsidP="00412B1C">
      <w:pPr>
        <w:pStyle w:val="BodyText"/>
        <w:spacing w:before="0" w:after="0"/>
        <w:jc w:val="left"/>
        <w:rPr>
          <w:rFonts w:ascii="Arial" w:hAnsi="Arial" w:cs="Arial"/>
        </w:rPr>
      </w:pPr>
      <w:proofErr w:type="gramStart"/>
      <w:r w:rsidRPr="00966AA4">
        <w:rPr>
          <w:rFonts w:ascii="Arial" w:hAnsi="Arial"/>
        </w:rPr>
        <w:t>Microsoft’s directory and authentication system</w:t>
      </w:r>
      <w:r>
        <w:rPr>
          <w:rFonts w:ascii="Arial" w:hAnsi="Arial"/>
        </w:rPr>
        <w:t>.</w:t>
      </w:r>
      <w:proofErr w:type="gramEnd"/>
      <w:r>
        <w:rPr>
          <w:rFonts w:ascii="Arial" w:hAnsi="Arial"/>
        </w:rPr>
        <w:t xml:space="preserve"> The integration was done using the Java standard naming API, and is trivial so not covered in this document.</w:t>
      </w:r>
    </w:p>
    <w:p w14:paraId="4E722AE6" w14:textId="77777777" w:rsidR="00073B05" w:rsidRPr="001A5CE0" w:rsidRDefault="00073B05" w:rsidP="00073B05">
      <w:pPr>
        <w:pStyle w:val="Heading3"/>
        <w:rPr>
          <w:iCs/>
        </w:rPr>
      </w:pPr>
      <w:bookmarkStart w:id="67" w:name="_Toc357096262"/>
      <w:bookmarkStart w:id="68" w:name="_Toc366601376"/>
      <w:r>
        <w:t>Code Organization</w:t>
      </w:r>
      <w:bookmarkEnd w:id="67"/>
      <w:bookmarkEnd w:id="68"/>
    </w:p>
    <w:p w14:paraId="30821AC6" w14:textId="77777777" w:rsidR="00884BB9" w:rsidRDefault="00884BB9" w:rsidP="00884BB9">
      <w:pPr>
        <w:pStyle w:val="BodyText"/>
        <w:jc w:val="left"/>
        <w:rPr>
          <w:rFonts w:ascii="Arial" w:hAnsi="Arial"/>
        </w:rPr>
      </w:pPr>
      <w:r w:rsidRPr="00815B1C">
        <w:rPr>
          <w:rFonts w:ascii="Arial" w:hAnsi="Arial"/>
        </w:rPr>
        <w:t>T</w:t>
      </w:r>
      <w:r>
        <w:rPr>
          <w:rFonts w:ascii="Arial" w:hAnsi="Arial"/>
        </w:rPr>
        <w:t>he integration code can be found in the following maven projects and is organized in the following java packages:</w:t>
      </w:r>
    </w:p>
    <w:p w14:paraId="0A49EDF5" w14:textId="77777777" w:rsidR="00884BB9" w:rsidRPr="00815B1C" w:rsidRDefault="00884BB9" w:rsidP="00884BB9">
      <w:pPr>
        <w:pStyle w:val="BodyText"/>
        <w:numPr>
          <w:ilvl w:val="0"/>
          <w:numId w:val="29"/>
        </w:numPr>
        <w:jc w:val="left"/>
        <w:rPr>
          <w:rFonts w:ascii="Arial" w:hAnsi="Arial"/>
          <w:b/>
        </w:rPr>
      </w:pPr>
      <w:proofErr w:type="spellStart"/>
      <w:proofErr w:type="gramStart"/>
      <w:r w:rsidRPr="00815B1C">
        <w:rPr>
          <w:rFonts w:ascii="Arial" w:hAnsi="Arial"/>
          <w:b/>
        </w:rPr>
        <w:t>hpc</w:t>
      </w:r>
      <w:proofErr w:type="spellEnd"/>
      <w:proofErr w:type="gramEnd"/>
      <w:r w:rsidRPr="00815B1C">
        <w:rPr>
          <w:rFonts w:ascii="Arial" w:hAnsi="Arial"/>
          <w:b/>
        </w:rPr>
        <w:t>-integration-</w:t>
      </w:r>
      <w:proofErr w:type="spellStart"/>
      <w:r w:rsidRPr="00815B1C">
        <w:rPr>
          <w:rFonts w:ascii="Arial" w:hAnsi="Arial"/>
          <w:b/>
        </w:rPr>
        <w:t>api</w:t>
      </w:r>
      <w:proofErr w:type="spellEnd"/>
    </w:p>
    <w:p w14:paraId="513A832E" w14:textId="77777777" w:rsidR="00884BB9" w:rsidRDefault="00884BB9" w:rsidP="00884BB9">
      <w:pPr>
        <w:pStyle w:val="BodyText"/>
        <w:numPr>
          <w:ilvl w:val="1"/>
          <w:numId w:val="29"/>
        </w:numPr>
        <w:jc w:val="left"/>
        <w:rPr>
          <w:rFonts w:ascii="Arial" w:hAnsi="Arial"/>
        </w:rPr>
      </w:pPr>
      <w:proofErr w:type="spellStart"/>
      <w:proofErr w:type="gramStart"/>
      <w:r w:rsidRPr="00815B1C">
        <w:rPr>
          <w:rFonts w:ascii="Arial" w:hAnsi="Arial"/>
          <w:i/>
        </w:rPr>
        <w:t>gov.nih.nci.hpc.integration</w:t>
      </w:r>
      <w:proofErr w:type="spellEnd"/>
      <w:proofErr w:type="gramEnd"/>
      <w:r>
        <w:rPr>
          <w:rFonts w:ascii="Arial" w:hAnsi="Arial"/>
        </w:rPr>
        <w:t xml:space="preserve"> – package contains all integration interfaces (This is the pure Java API the ‘application services’ are using to invoke the integration services)</w:t>
      </w:r>
    </w:p>
    <w:p w14:paraId="4CC757DF" w14:textId="77777777" w:rsidR="00884BB9" w:rsidRDefault="00884BB9" w:rsidP="00884BB9">
      <w:pPr>
        <w:pStyle w:val="BodyText"/>
        <w:numPr>
          <w:ilvl w:val="0"/>
          <w:numId w:val="29"/>
        </w:numPr>
        <w:jc w:val="left"/>
        <w:rPr>
          <w:rFonts w:ascii="Arial" w:hAnsi="Arial"/>
          <w:b/>
        </w:rPr>
      </w:pPr>
      <w:proofErr w:type="spellStart"/>
      <w:proofErr w:type="gramStart"/>
      <w:r w:rsidRPr="00815B1C">
        <w:rPr>
          <w:rFonts w:ascii="Arial" w:hAnsi="Arial"/>
          <w:b/>
        </w:rPr>
        <w:t>hpc</w:t>
      </w:r>
      <w:proofErr w:type="spellEnd"/>
      <w:proofErr w:type="gramEnd"/>
      <w:r w:rsidRPr="00815B1C">
        <w:rPr>
          <w:rFonts w:ascii="Arial" w:hAnsi="Arial"/>
          <w:b/>
        </w:rPr>
        <w:t>-integration-</w:t>
      </w:r>
      <w:proofErr w:type="spellStart"/>
      <w:r w:rsidRPr="00815B1C">
        <w:rPr>
          <w:rFonts w:ascii="Arial" w:hAnsi="Arial"/>
          <w:b/>
        </w:rPr>
        <w:t>impl</w:t>
      </w:r>
      <w:proofErr w:type="spellEnd"/>
    </w:p>
    <w:p w14:paraId="1682EFE3" w14:textId="77777777" w:rsidR="00884BB9" w:rsidRPr="002E1C34" w:rsidRDefault="00884BB9" w:rsidP="00884BB9">
      <w:pPr>
        <w:pStyle w:val="BodyText"/>
        <w:numPr>
          <w:ilvl w:val="1"/>
          <w:numId w:val="29"/>
        </w:numPr>
        <w:jc w:val="left"/>
        <w:rPr>
          <w:rFonts w:ascii="Arial" w:hAnsi="Arial"/>
          <w:b/>
        </w:rPr>
      </w:pPr>
      <w:proofErr w:type="spellStart"/>
      <w:proofErr w:type="gramStart"/>
      <w:r w:rsidRPr="0054745C">
        <w:rPr>
          <w:rFonts w:ascii="Arial" w:hAnsi="Arial"/>
          <w:i/>
        </w:rPr>
        <w:t>gov.nih.nci.hpc.integration.globus.impl</w:t>
      </w:r>
      <w:proofErr w:type="spellEnd"/>
      <w:proofErr w:type="gramEnd"/>
      <w:r>
        <w:rPr>
          <w:rFonts w:ascii="Arial" w:hAnsi="Arial"/>
        </w:rPr>
        <w:t xml:space="preserve"> – Globus implementation of the Data Transfer Integration API</w:t>
      </w:r>
    </w:p>
    <w:p w14:paraId="3839A431" w14:textId="77777777" w:rsidR="00884BB9" w:rsidRPr="002E1C34" w:rsidRDefault="00884BB9" w:rsidP="00884BB9">
      <w:pPr>
        <w:pStyle w:val="BodyText"/>
        <w:numPr>
          <w:ilvl w:val="1"/>
          <w:numId w:val="29"/>
        </w:numPr>
        <w:jc w:val="left"/>
        <w:rPr>
          <w:rFonts w:ascii="Arial" w:hAnsi="Arial"/>
          <w:b/>
        </w:rPr>
      </w:pPr>
      <w:proofErr w:type="gramStart"/>
      <w:r w:rsidRPr="0054745C">
        <w:rPr>
          <w:rFonts w:ascii="Arial" w:hAnsi="Arial"/>
          <w:i/>
        </w:rPr>
        <w:t>gov.nih.nci.hpc.integration.s3.impl</w:t>
      </w:r>
      <w:proofErr w:type="gramEnd"/>
      <w:r>
        <w:rPr>
          <w:rFonts w:ascii="Arial" w:hAnsi="Arial"/>
        </w:rPr>
        <w:t xml:space="preserve"> – S3 implementation of the Data Transfer Integration API .</w:t>
      </w:r>
    </w:p>
    <w:p w14:paraId="165CC5A5" w14:textId="77777777" w:rsidR="00884BB9" w:rsidRPr="002E1C34" w:rsidRDefault="00884BB9" w:rsidP="00884BB9">
      <w:pPr>
        <w:pStyle w:val="BodyText"/>
        <w:numPr>
          <w:ilvl w:val="1"/>
          <w:numId w:val="29"/>
        </w:numPr>
        <w:jc w:val="left"/>
        <w:rPr>
          <w:rFonts w:ascii="Arial" w:hAnsi="Arial"/>
          <w:b/>
        </w:rPr>
      </w:pPr>
      <w:proofErr w:type="spellStart"/>
      <w:proofErr w:type="gramStart"/>
      <w:r w:rsidRPr="0054745C">
        <w:rPr>
          <w:rFonts w:ascii="Arial" w:hAnsi="Arial"/>
          <w:i/>
        </w:rPr>
        <w:lastRenderedPageBreak/>
        <w:t>gov.nih.nci.hpc.integration.irods.impl</w:t>
      </w:r>
      <w:proofErr w:type="spellEnd"/>
      <w:proofErr w:type="gramEnd"/>
      <w:r>
        <w:rPr>
          <w:rFonts w:ascii="Arial" w:hAnsi="Arial"/>
        </w:rPr>
        <w:t xml:space="preserve"> – Implementation of the Data Transfer Management Integration API</w:t>
      </w:r>
    </w:p>
    <w:p w14:paraId="0016F641" w14:textId="77777777" w:rsidR="00884BB9" w:rsidRPr="005761CE" w:rsidRDefault="00884BB9" w:rsidP="00884BB9">
      <w:pPr>
        <w:pStyle w:val="BodyText"/>
        <w:numPr>
          <w:ilvl w:val="1"/>
          <w:numId w:val="29"/>
        </w:numPr>
        <w:jc w:val="left"/>
        <w:rPr>
          <w:rFonts w:ascii="Arial" w:hAnsi="Arial"/>
          <w:b/>
        </w:rPr>
      </w:pPr>
      <w:proofErr w:type="spellStart"/>
      <w:proofErr w:type="gramStart"/>
      <w:r w:rsidRPr="0054745C">
        <w:rPr>
          <w:rFonts w:ascii="Arial" w:hAnsi="Arial"/>
          <w:i/>
        </w:rPr>
        <w:t>gov.nih.nci.hpc.integration.ldap.impl</w:t>
      </w:r>
      <w:proofErr w:type="spellEnd"/>
      <w:proofErr w:type="gramEnd"/>
      <w:r>
        <w:rPr>
          <w:rFonts w:ascii="Arial" w:hAnsi="Arial"/>
        </w:rPr>
        <w:t xml:space="preserve"> – LDAP implementation of the Security Authentication Integration API .</w:t>
      </w:r>
    </w:p>
    <w:p w14:paraId="0BF1CEA5" w14:textId="77777777" w:rsidR="00884BB9" w:rsidRDefault="00884BB9" w:rsidP="00884BB9">
      <w:pPr>
        <w:pStyle w:val="BodyText"/>
        <w:jc w:val="left"/>
        <w:rPr>
          <w:rFonts w:ascii="Arial" w:hAnsi="Arial"/>
        </w:rPr>
      </w:pPr>
    </w:p>
    <w:p w14:paraId="569137CE" w14:textId="77777777" w:rsidR="00884BB9" w:rsidRDefault="00884BB9" w:rsidP="00884BB9">
      <w:pPr>
        <w:pStyle w:val="BodyText"/>
        <w:jc w:val="left"/>
        <w:rPr>
          <w:rFonts w:ascii="Arial" w:hAnsi="Arial"/>
        </w:rPr>
      </w:pPr>
      <w:r>
        <w:rPr>
          <w:rFonts w:ascii="Arial" w:hAnsi="Arial"/>
        </w:rPr>
        <w:t xml:space="preserve">The </w:t>
      </w:r>
      <w:proofErr w:type="spellStart"/>
      <w:r>
        <w:rPr>
          <w:rFonts w:ascii="Arial" w:hAnsi="Arial"/>
        </w:rPr>
        <w:t>iRODS</w:t>
      </w:r>
      <w:proofErr w:type="spellEnd"/>
      <w:r>
        <w:rPr>
          <w:rFonts w:ascii="Arial" w:hAnsi="Arial"/>
        </w:rPr>
        <w:t xml:space="preserve"> integration includes direct querying of </w:t>
      </w:r>
      <w:proofErr w:type="spellStart"/>
      <w:r>
        <w:rPr>
          <w:rFonts w:ascii="Arial" w:hAnsi="Arial"/>
        </w:rPr>
        <w:t>iRODS</w:t>
      </w:r>
      <w:proofErr w:type="spellEnd"/>
      <w:r>
        <w:rPr>
          <w:rFonts w:ascii="Arial" w:hAnsi="Arial"/>
        </w:rPr>
        <w:t xml:space="preserve"> DB. The relevant source code can be found in the following maven project</w:t>
      </w:r>
    </w:p>
    <w:p w14:paraId="1C16B33F" w14:textId="77777777" w:rsidR="00884BB9" w:rsidRDefault="00884BB9" w:rsidP="00884BB9">
      <w:pPr>
        <w:pStyle w:val="BodyText"/>
        <w:numPr>
          <w:ilvl w:val="0"/>
          <w:numId w:val="30"/>
        </w:numPr>
        <w:jc w:val="left"/>
        <w:rPr>
          <w:rFonts w:ascii="Arial" w:hAnsi="Arial"/>
          <w:b/>
        </w:rPr>
      </w:pPr>
      <w:proofErr w:type="spellStart"/>
      <w:proofErr w:type="gramStart"/>
      <w:r>
        <w:rPr>
          <w:rFonts w:ascii="Arial" w:hAnsi="Arial"/>
          <w:b/>
        </w:rPr>
        <w:t>hpc</w:t>
      </w:r>
      <w:proofErr w:type="gramEnd"/>
      <w:r>
        <w:rPr>
          <w:rFonts w:ascii="Arial" w:hAnsi="Arial"/>
          <w:b/>
        </w:rPr>
        <w:t>-dao-impl</w:t>
      </w:r>
      <w:proofErr w:type="spellEnd"/>
    </w:p>
    <w:p w14:paraId="2DE73E3F" w14:textId="77777777" w:rsidR="00884BB9" w:rsidRPr="0007058E" w:rsidRDefault="00884BB9" w:rsidP="00884BB9">
      <w:pPr>
        <w:pStyle w:val="BodyText"/>
        <w:numPr>
          <w:ilvl w:val="1"/>
          <w:numId w:val="30"/>
        </w:numPr>
        <w:jc w:val="left"/>
        <w:rPr>
          <w:rFonts w:ascii="Arial" w:hAnsi="Arial"/>
          <w:b/>
        </w:rPr>
      </w:pPr>
      <w:proofErr w:type="spellStart"/>
      <w:proofErr w:type="gramStart"/>
      <w:r w:rsidRPr="0054745C">
        <w:rPr>
          <w:rFonts w:ascii="Arial" w:hAnsi="Arial"/>
          <w:i/>
        </w:rPr>
        <w:t>hpc</w:t>
      </w:r>
      <w:proofErr w:type="gramEnd"/>
      <w:r w:rsidRPr="0054745C">
        <w:rPr>
          <w:rFonts w:ascii="Arial" w:hAnsi="Arial"/>
          <w:i/>
        </w:rPr>
        <w:t>_hierarchical_metadata.sql</w:t>
      </w:r>
      <w:proofErr w:type="spellEnd"/>
      <w:r>
        <w:rPr>
          <w:rFonts w:ascii="Arial" w:hAnsi="Arial"/>
        </w:rPr>
        <w:t xml:space="preserve"> – This is a script to create a set of materialized views based on </w:t>
      </w:r>
      <w:proofErr w:type="spellStart"/>
      <w:r>
        <w:rPr>
          <w:rFonts w:ascii="Arial" w:hAnsi="Arial"/>
        </w:rPr>
        <w:t>iRODS</w:t>
      </w:r>
      <w:proofErr w:type="spellEnd"/>
      <w:r>
        <w:rPr>
          <w:rFonts w:ascii="Arial" w:hAnsi="Arial"/>
        </w:rPr>
        <w:t xml:space="preserve"> table. HPC DM provides a capability to search data object by metadata defined anywhere in the object ‘hierarchy’ (i.e. metadata that are associated with the containing collection hierarchy tree). The purpose of the materialized view is to generate that ‘hierarchical metadata’ table, so search queries can be easily implemented. </w:t>
      </w:r>
    </w:p>
    <w:p w14:paraId="1B4BBFDF" w14:textId="77777777" w:rsidR="00884BB9" w:rsidRPr="0054745C" w:rsidRDefault="00884BB9" w:rsidP="00884BB9">
      <w:pPr>
        <w:pStyle w:val="BodyText"/>
        <w:numPr>
          <w:ilvl w:val="1"/>
          <w:numId w:val="30"/>
        </w:numPr>
        <w:jc w:val="left"/>
        <w:rPr>
          <w:rFonts w:ascii="Arial" w:hAnsi="Arial"/>
          <w:b/>
        </w:rPr>
      </w:pPr>
      <w:r w:rsidRPr="0054745C">
        <w:rPr>
          <w:rFonts w:ascii="Arial" w:hAnsi="Arial"/>
          <w:i/>
        </w:rPr>
        <w:t>HpcMetadataDAOImpl.java</w:t>
      </w:r>
      <w:r>
        <w:rPr>
          <w:rFonts w:ascii="Arial" w:hAnsi="Arial"/>
        </w:rPr>
        <w:t xml:space="preserve"> – Implements the data search by querying the hierarchical metadata materialized view.</w:t>
      </w:r>
    </w:p>
    <w:p w14:paraId="440C7E57" w14:textId="77777777" w:rsidR="00884BB9" w:rsidRDefault="00884BB9" w:rsidP="00884BB9">
      <w:pPr>
        <w:pStyle w:val="BodyText"/>
        <w:numPr>
          <w:ilvl w:val="1"/>
          <w:numId w:val="30"/>
        </w:numPr>
        <w:jc w:val="left"/>
        <w:rPr>
          <w:rFonts w:ascii="Arial" w:hAnsi="Arial"/>
          <w:b/>
        </w:rPr>
      </w:pPr>
      <w:proofErr w:type="spellStart"/>
      <w:r w:rsidRPr="0054745C">
        <w:rPr>
          <w:rFonts w:ascii="Arial" w:hAnsi="Arial"/>
          <w:i/>
        </w:rPr>
        <w:t>HpcGroupDAOImpl</w:t>
      </w:r>
      <w:proofErr w:type="spellEnd"/>
      <w:r w:rsidRPr="0054745C">
        <w:rPr>
          <w:rFonts w:ascii="Arial" w:hAnsi="Arial"/>
          <w:i/>
        </w:rPr>
        <w:t xml:space="preserve"> </w:t>
      </w:r>
      <w:r>
        <w:rPr>
          <w:rFonts w:ascii="Arial" w:hAnsi="Arial"/>
        </w:rPr>
        <w:t xml:space="preserve">– HPC DM provides a capability to search for user groups using case insensitive matching. This capability is not available via the Jargon API, so the implementation queries the </w:t>
      </w:r>
      <w:proofErr w:type="spellStart"/>
      <w:r>
        <w:rPr>
          <w:rFonts w:ascii="Arial" w:hAnsi="Arial"/>
        </w:rPr>
        <w:t>iRODS</w:t>
      </w:r>
      <w:proofErr w:type="spellEnd"/>
      <w:r>
        <w:rPr>
          <w:rFonts w:ascii="Arial" w:hAnsi="Arial"/>
        </w:rPr>
        <w:t xml:space="preserve"> table directly.</w:t>
      </w:r>
    </w:p>
    <w:p w14:paraId="2F05DD19" w14:textId="4FC849AB" w:rsidR="00595188" w:rsidRDefault="00595188" w:rsidP="00595188">
      <w:pPr>
        <w:pStyle w:val="Heading3"/>
      </w:pPr>
      <w:bookmarkStart w:id="69" w:name="_Toc366601377"/>
      <w:bookmarkStart w:id="70" w:name="_Toc357096263"/>
      <w:r>
        <w:t>IRODS Integration</w:t>
      </w:r>
      <w:bookmarkEnd w:id="69"/>
    </w:p>
    <w:p w14:paraId="6590B879" w14:textId="58F82F38" w:rsidR="00412B1C" w:rsidRDefault="00595188" w:rsidP="00595188">
      <w:pPr>
        <w:pStyle w:val="Heading4"/>
      </w:pPr>
      <w:bookmarkStart w:id="71" w:name="_Toc357096264"/>
      <w:bookmarkEnd w:id="70"/>
      <w:r>
        <w:t>Jargon API Integration Points</w:t>
      </w:r>
      <w:bookmarkEnd w:id="71"/>
    </w:p>
    <w:p w14:paraId="3F110A02" w14:textId="77777777" w:rsidR="00595188" w:rsidRDefault="00595188" w:rsidP="00595188">
      <w:pPr>
        <w:pStyle w:val="BodyText"/>
        <w:jc w:val="left"/>
        <w:rPr>
          <w:rFonts w:ascii="Arial" w:hAnsi="Arial"/>
        </w:rPr>
      </w:pPr>
      <w:r>
        <w:rPr>
          <w:rFonts w:ascii="Arial" w:hAnsi="Arial"/>
        </w:rPr>
        <w:t xml:space="preserve">Jargon is a Java API provides a convenient way to interact with </w:t>
      </w:r>
      <w:proofErr w:type="spellStart"/>
      <w:r>
        <w:rPr>
          <w:rFonts w:ascii="Arial" w:hAnsi="Arial"/>
        </w:rPr>
        <w:t>iRODS</w:t>
      </w:r>
      <w:proofErr w:type="spellEnd"/>
      <w:r>
        <w:rPr>
          <w:rFonts w:ascii="Arial" w:hAnsi="Arial"/>
        </w:rPr>
        <w:t>. The current Jargon version used is 4.1.10.0. The following table lists the integration points that are implemented with Jargon and the specific API that was used:</w:t>
      </w:r>
    </w:p>
    <w:tbl>
      <w:tblPr>
        <w:tblStyle w:val="TableGrid"/>
        <w:tblW w:w="10152" w:type="dxa"/>
        <w:tblInd w:w="576" w:type="dxa"/>
        <w:tblLayout w:type="fixed"/>
        <w:tblLook w:val="04A0" w:firstRow="1" w:lastRow="0" w:firstColumn="1" w:lastColumn="0" w:noHBand="0" w:noVBand="1"/>
      </w:tblPr>
      <w:tblGrid>
        <w:gridCol w:w="3582"/>
        <w:gridCol w:w="6570"/>
      </w:tblGrid>
      <w:tr w:rsidR="00595188" w14:paraId="176DB57D" w14:textId="77777777" w:rsidTr="007A086C">
        <w:trPr>
          <w:tblHeader/>
        </w:trPr>
        <w:tc>
          <w:tcPr>
            <w:tcW w:w="3582" w:type="dxa"/>
          </w:tcPr>
          <w:p w14:paraId="0BB9C34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6570" w:type="dxa"/>
          </w:tcPr>
          <w:p w14:paraId="70841D87" w14:textId="77777777" w:rsidR="00595188" w:rsidRPr="00212CDA" w:rsidRDefault="00595188" w:rsidP="007A086C">
            <w:pPr>
              <w:pStyle w:val="BodyText"/>
              <w:ind w:left="0"/>
              <w:jc w:val="center"/>
              <w:rPr>
                <w:rFonts w:ascii="Arial" w:hAnsi="Arial"/>
                <w:b/>
              </w:rPr>
            </w:pPr>
            <w:r w:rsidRPr="00212CDA">
              <w:rPr>
                <w:rFonts w:ascii="Arial" w:hAnsi="Arial"/>
                <w:b/>
              </w:rPr>
              <w:t>Jargon API</w:t>
            </w:r>
          </w:p>
        </w:tc>
      </w:tr>
      <w:tr w:rsidR="00595188" w14:paraId="6719C3D8" w14:textId="77777777" w:rsidTr="007A086C">
        <w:tc>
          <w:tcPr>
            <w:tcW w:w="3582" w:type="dxa"/>
          </w:tcPr>
          <w:p w14:paraId="66D8302F" w14:textId="77777777" w:rsidR="00595188" w:rsidRPr="005926FA" w:rsidRDefault="00595188" w:rsidP="007A086C">
            <w:pPr>
              <w:pStyle w:val="BodyText"/>
              <w:ind w:left="0"/>
              <w:jc w:val="left"/>
              <w:rPr>
                <w:rFonts w:ascii="Arial" w:hAnsi="Arial"/>
                <w:sz w:val="22"/>
                <w:szCs w:val="22"/>
              </w:rPr>
            </w:pPr>
            <w:proofErr w:type="gramStart"/>
            <w:r w:rsidRPr="005926FA">
              <w:rPr>
                <w:rFonts w:ascii="Arial" w:hAnsi="Arial"/>
                <w:sz w:val="22"/>
                <w:szCs w:val="22"/>
              </w:rPr>
              <w:t>authenticate</w:t>
            </w:r>
            <w:proofErr w:type="gramEnd"/>
          </w:p>
        </w:tc>
        <w:tc>
          <w:tcPr>
            <w:tcW w:w="6570" w:type="dxa"/>
          </w:tcPr>
          <w:p w14:paraId="0EBD689F" w14:textId="77777777" w:rsidR="00595188" w:rsidRPr="005926FA" w:rsidRDefault="00595188" w:rsidP="007A086C">
            <w:pPr>
              <w:pStyle w:val="BodyText"/>
              <w:ind w:left="0"/>
              <w:jc w:val="left"/>
              <w:rPr>
                <w:rFonts w:ascii="Arial" w:hAnsi="Arial"/>
                <w:sz w:val="22"/>
                <w:szCs w:val="22"/>
              </w:rPr>
            </w:pPr>
            <w:proofErr w:type="spellStart"/>
            <w:proofErr w:type="gramStart"/>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authenticateIRODSAccount</w:t>
            </w:r>
            <w:proofErr w:type="spellEnd"/>
            <w:r w:rsidRPr="005926FA">
              <w:rPr>
                <w:rFonts w:ascii="Arial" w:hAnsi="Arial"/>
                <w:sz w:val="22"/>
                <w:szCs w:val="22"/>
              </w:rPr>
              <w:t>(</w:t>
            </w:r>
            <w:proofErr w:type="gramEnd"/>
            <w:r w:rsidRPr="005926FA">
              <w:rPr>
                <w:rFonts w:ascii="Arial" w:hAnsi="Arial"/>
                <w:sz w:val="22"/>
                <w:szCs w:val="22"/>
              </w:rPr>
              <w:t>)</w:t>
            </w:r>
          </w:p>
          <w:p w14:paraId="136364AC" w14:textId="77777777" w:rsidR="00595188" w:rsidRPr="005926FA" w:rsidRDefault="00595188" w:rsidP="007A086C">
            <w:pPr>
              <w:pStyle w:val="BodyText"/>
              <w:ind w:left="0"/>
              <w:jc w:val="left"/>
              <w:rPr>
                <w:rFonts w:ascii="Arial" w:hAnsi="Arial"/>
                <w:sz w:val="22"/>
                <w:szCs w:val="22"/>
              </w:rPr>
            </w:pPr>
            <w:proofErr w:type="spellStart"/>
            <w:proofErr w:type="gramStart"/>
            <w:r w:rsidRPr="005926FA">
              <w:rPr>
                <w:rFonts w:ascii="Arial" w:hAnsi="Arial"/>
                <w:color w:val="3366FF"/>
                <w:sz w:val="22"/>
                <w:szCs w:val="22"/>
              </w:rPr>
              <w:t>AuthResponse</w:t>
            </w:r>
            <w:r w:rsidRPr="005926FA">
              <w:rPr>
                <w:rFonts w:ascii="Arial" w:hAnsi="Arial"/>
                <w:sz w:val="22"/>
                <w:szCs w:val="22"/>
              </w:rPr>
              <w:t>.</w:t>
            </w:r>
            <w:r w:rsidRPr="005926FA">
              <w:rPr>
                <w:rFonts w:ascii="Arial" w:hAnsi="Arial"/>
                <w:i/>
                <w:sz w:val="22"/>
                <w:szCs w:val="22"/>
              </w:rPr>
              <w:t>getAuthenticatedIRODSAccount</w:t>
            </w:r>
            <w:proofErr w:type="spellEnd"/>
            <w:r w:rsidRPr="005926FA">
              <w:rPr>
                <w:rFonts w:ascii="Arial" w:hAnsi="Arial"/>
                <w:sz w:val="22"/>
                <w:szCs w:val="22"/>
              </w:rPr>
              <w:t>(</w:t>
            </w:r>
            <w:proofErr w:type="gramEnd"/>
            <w:r w:rsidRPr="005926FA">
              <w:rPr>
                <w:rFonts w:ascii="Arial" w:hAnsi="Arial"/>
                <w:sz w:val="22"/>
                <w:szCs w:val="22"/>
              </w:rPr>
              <w:t>)</w:t>
            </w:r>
          </w:p>
        </w:tc>
      </w:tr>
      <w:tr w:rsidR="00595188" w14:paraId="0F1A2609" w14:textId="77777777" w:rsidTr="007A086C">
        <w:tc>
          <w:tcPr>
            <w:tcW w:w="3582" w:type="dxa"/>
          </w:tcPr>
          <w:p w14:paraId="627B197F" w14:textId="77777777" w:rsidR="00595188" w:rsidRPr="005926FA" w:rsidRDefault="00595188" w:rsidP="007A086C">
            <w:pPr>
              <w:pStyle w:val="BodyText"/>
              <w:ind w:left="0"/>
              <w:jc w:val="left"/>
              <w:rPr>
                <w:rFonts w:ascii="Arial" w:hAnsi="Arial"/>
                <w:sz w:val="22"/>
                <w:szCs w:val="22"/>
              </w:rPr>
            </w:pPr>
            <w:proofErr w:type="gramStart"/>
            <w:r w:rsidRPr="005926FA">
              <w:rPr>
                <w:rFonts w:ascii="Arial" w:hAnsi="Arial"/>
                <w:sz w:val="22"/>
                <w:szCs w:val="22"/>
              </w:rPr>
              <w:t>disconnect</w:t>
            </w:r>
            <w:proofErr w:type="gramEnd"/>
          </w:p>
        </w:tc>
        <w:tc>
          <w:tcPr>
            <w:tcW w:w="6570" w:type="dxa"/>
          </w:tcPr>
          <w:p w14:paraId="278E09C9" w14:textId="77777777" w:rsidR="00595188" w:rsidRPr="005926FA" w:rsidRDefault="00595188" w:rsidP="007A086C">
            <w:pPr>
              <w:pStyle w:val="BodyText"/>
              <w:ind w:left="0"/>
              <w:jc w:val="left"/>
              <w:rPr>
                <w:rFonts w:ascii="Arial" w:hAnsi="Arial"/>
                <w:sz w:val="22"/>
                <w:szCs w:val="22"/>
              </w:rPr>
            </w:pPr>
            <w:proofErr w:type="spellStart"/>
            <w:proofErr w:type="gramStart"/>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closeSessionAndEatExceptions</w:t>
            </w:r>
            <w:proofErr w:type="spellEnd"/>
            <w:r w:rsidRPr="005926FA">
              <w:rPr>
                <w:rFonts w:ascii="Arial" w:hAnsi="Arial"/>
                <w:sz w:val="22"/>
                <w:szCs w:val="22"/>
              </w:rPr>
              <w:t>(</w:t>
            </w:r>
            <w:proofErr w:type="gramEnd"/>
            <w:r w:rsidRPr="005926FA">
              <w:rPr>
                <w:rFonts w:ascii="Arial" w:hAnsi="Arial"/>
                <w:sz w:val="22"/>
                <w:szCs w:val="22"/>
              </w:rPr>
              <w:t>)</w:t>
            </w:r>
          </w:p>
        </w:tc>
      </w:tr>
      <w:tr w:rsidR="00595188" w14:paraId="115BABD7" w14:textId="77777777" w:rsidTr="007A086C">
        <w:tc>
          <w:tcPr>
            <w:tcW w:w="3582" w:type="dxa"/>
          </w:tcPr>
          <w:p w14:paraId="7931DBB7" w14:textId="77777777" w:rsidR="00595188" w:rsidRPr="006A04E1" w:rsidRDefault="00595188" w:rsidP="007A086C">
            <w:pPr>
              <w:pStyle w:val="BodyText"/>
              <w:ind w:left="0"/>
              <w:jc w:val="left"/>
              <w:rPr>
                <w:rFonts w:ascii="Arial" w:hAnsi="Arial"/>
                <w:sz w:val="22"/>
                <w:szCs w:val="22"/>
              </w:rPr>
            </w:pPr>
            <w:proofErr w:type="spellStart"/>
            <w:proofErr w:type="gramStart"/>
            <w:r w:rsidRPr="006A04E1">
              <w:rPr>
                <w:rFonts w:ascii="Arial" w:hAnsi="Arial"/>
                <w:sz w:val="22"/>
                <w:szCs w:val="22"/>
              </w:rPr>
              <w:t>createCollectionDirectory</w:t>
            </w:r>
            <w:proofErr w:type="spellEnd"/>
            <w:proofErr w:type="gramEnd"/>
          </w:p>
        </w:tc>
        <w:tc>
          <w:tcPr>
            <w:tcW w:w="6570" w:type="dxa"/>
          </w:tcPr>
          <w:p w14:paraId="08C70162" w14:textId="77777777" w:rsidR="00595188" w:rsidRPr="006A04E1" w:rsidRDefault="00595188" w:rsidP="007A086C">
            <w:pPr>
              <w:pStyle w:val="BodyText"/>
              <w:ind w:left="0"/>
              <w:jc w:val="left"/>
              <w:rPr>
                <w:rFonts w:ascii="Arial" w:hAnsi="Arial"/>
                <w:sz w:val="22"/>
                <w:szCs w:val="22"/>
              </w:rPr>
            </w:pPr>
            <w:proofErr w:type="spellStart"/>
            <w:proofErr w:type="gramStart"/>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proofErr w:type="spellEnd"/>
            <w:r w:rsidRPr="006A04E1">
              <w:rPr>
                <w:rFonts w:ascii="Arial" w:hAnsi="Arial"/>
                <w:sz w:val="22"/>
                <w:szCs w:val="22"/>
              </w:rPr>
              <w:t>(</w:t>
            </w:r>
            <w:proofErr w:type="gramEnd"/>
            <w:r w:rsidRPr="006A04E1">
              <w:rPr>
                <w:rFonts w:ascii="Arial" w:hAnsi="Arial"/>
                <w:sz w:val="22"/>
                <w:szCs w:val="22"/>
              </w:rPr>
              <w:t>)</w:t>
            </w:r>
          </w:p>
          <w:p w14:paraId="558CB07E" w14:textId="77777777" w:rsidR="00595188" w:rsidRPr="006A04E1" w:rsidRDefault="00595188" w:rsidP="007A086C">
            <w:pPr>
              <w:pStyle w:val="BodyText"/>
              <w:ind w:left="0"/>
              <w:jc w:val="left"/>
              <w:rPr>
                <w:rFonts w:ascii="Arial" w:hAnsi="Arial"/>
                <w:sz w:val="22"/>
                <w:szCs w:val="22"/>
              </w:rPr>
            </w:pPr>
            <w:proofErr w:type="spellStart"/>
            <w:proofErr w:type="gramStart"/>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mkdirs</w:t>
            </w:r>
            <w:proofErr w:type="spellEnd"/>
            <w:r w:rsidRPr="006A04E1">
              <w:rPr>
                <w:rFonts w:ascii="Arial" w:hAnsi="Arial"/>
                <w:sz w:val="22"/>
                <w:szCs w:val="22"/>
              </w:rPr>
              <w:t>(</w:t>
            </w:r>
            <w:proofErr w:type="gramEnd"/>
            <w:r w:rsidRPr="006A04E1">
              <w:rPr>
                <w:rFonts w:ascii="Arial" w:hAnsi="Arial"/>
                <w:sz w:val="22"/>
                <w:szCs w:val="22"/>
              </w:rPr>
              <w:t>)</w:t>
            </w:r>
          </w:p>
        </w:tc>
      </w:tr>
      <w:tr w:rsidR="00595188" w14:paraId="3C3A1AFB" w14:textId="77777777" w:rsidTr="007A086C">
        <w:tc>
          <w:tcPr>
            <w:tcW w:w="3582" w:type="dxa"/>
          </w:tcPr>
          <w:p w14:paraId="04DC1753" w14:textId="77777777" w:rsidR="00595188" w:rsidRPr="006A04E1" w:rsidRDefault="00595188" w:rsidP="007A086C">
            <w:pPr>
              <w:pStyle w:val="BodyText"/>
              <w:ind w:left="0"/>
              <w:jc w:val="left"/>
              <w:rPr>
                <w:rFonts w:ascii="Arial" w:hAnsi="Arial"/>
                <w:sz w:val="22"/>
                <w:szCs w:val="22"/>
              </w:rPr>
            </w:pPr>
            <w:proofErr w:type="spellStart"/>
            <w:proofErr w:type="gramStart"/>
            <w:r w:rsidRPr="006A04E1">
              <w:rPr>
                <w:rFonts w:ascii="Arial" w:hAnsi="Arial"/>
                <w:sz w:val="22"/>
                <w:szCs w:val="22"/>
              </w:rPr>
              <w:t>createDataObjectFile</w:t>
            </w:r>
            <w:proofErr w:type="spellEnd"/>
            <w:proofErr w:type="gramEnd"/>
          </w:p>
        </w:tc>
        <w:tc>
          <w:tcPr>
            <w:tcW w:w="6570" w:type="dxa"/>
          </w:tcPr>
          <w:p w14:paraId="0A7771D2" w14:textId="77777777" w:rsidR="00595188" w:rsidRPr="006A04E1" w:rsidRDefault="00595188" w:rsidP="007A086C">
            <w:pPr>
              <w:pStyle w:val="BodyText"/>
              <w:ind w:left="0"/>
              <w:jc w:val="left"/>
              <w:rPr>
                <w:rFonts w:ascii="Arial" w:hAnsi="Arial"/>
                <w:sz w:val="22"/>
                <w:szCs w:val="22"/>
              </w:rPr>
            </w:pPr>
            <w:proofErr w:type="spellStart"/>
            <w:proofErr w:type="gramStart"/>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proofErr w:type="spellEnd"/>
            <w:r w:rsidRPr="006A04E1">
              <w:rPr>
                <w:rFonts w:ascii="Arial" w:hAnsi="Arial"/>
                <w:sz w:val="22"/>
                <w:szCs w:val="22"/>
              </w:rPr>
              <w:t>(</w:t>
            </w:r>
            <w:proofErr w:type="gramEnd"/>
            <w:r w:rsidRPr="006A04E1">
              <w:rPr>
                <w:rFonts w:ascii="Arial" w:hAnsi="Arial"/>
                <w:sz w:val="22"/>
                <w:szCs w:val="22"/>
              </w:rPr>
              <w:t>)</w:t>
            </w:r>
          </w:p>
          <w:p w14:paraId="23562E47" w14:textId="77777777" w:rsidR="00595188" w:rsidRPr="006A04E1" w:rsidRDefault="00595188" w:rsidP="007A086C">
            <w:pPr>
              <w:pStyle w:val="BodyText"/>
              <w:ind w:left="0"/>
              <w:jc w:val="left"/>
              <w:rPr>
                <w:rFonts w:ascii="Arial" w:hAnsi="Arial"/>
                <w:sz w:val="22"/>
                <w:szCs w:val="22"/>
              </w:rPr>
            </w:pPr>
            <w:proofErr w:type="spellStart"/>
            <w:proofErr w:type="gramStart"/>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createNewFile</w:t>
            </w:r>
            <w:proofErr w:type="spellEnd"/>
            <w:r w:rsidRPr="006A04E1">
              <w:rPr>
                <w:rFonts w:ascii="Arial" w:hAnsi="Arial"/>
                <w:sz w:val="22"/>
                <w:szCs w:val="22"/>
              </w:rPr>
              <w:t>(</w:t>
            </w:r>
            <w:proofErr w:type="gramEnd"/>
            <w:r w:rsidRPr="006A04E1">
              <w:rPr>
                <w:rFonts w:ascii="Arial" w:hAnsi="Arial"/>
                <w:sz w:val="22"/>
                <w:szCs w:val="22"/>
              </w:rPr>
              <w:t>)</w:t>
            </w:r>
          </w:p>
        </w:tc>
      </w:tr>
      <w:tr w:rsidR="00595188" w14:paraId="2729DB8F" w14:textId="77777777" w:rsidTr="007A086C">
        <w:tc>
          <w:tcPr>
            <w:tcW w:w="3582" w:type="dxa"/>
          </w:tcPr>
          <w:p w14:paraId="1C29EA13" w14:textId="77777777" w:rsidR="00595188" w:rsidRPr="005845D8" w:rsidRDefault="00595188" w:rsidP="007A086C">
            <w:pPr>
              <w:pStyle w:val="BodyText"/>
              <w:ind w:left="0"/>
              <w:jc w:val="left"/>
              <w:rPr>
                <w:rFonts w:ascii="Arial" w:hAnsi="Arial"/>
                <w:sz w:val="22"/>
                <w:szCs w:val="22"/>
              </w:rPr>
            </w:pPr>
            <w:proofErr w:type="gramStart"/>
            <w:r w:rsidRPr="005845D8">
              <w:rPr>
                <w:rFonts w:ascii="Arial" w:hAnsi="Arial"/>
                <w:sz w:val="22"/>
                <w:szCs w:val="22"/>
              </w:rPr>
              <w:t>delete</w:t>
            </w:r>
            <w:proofErr w:type="gramEnd"/>
          </w:p>
        </w:tc>
        <w:tc>
          <w:tcPr>
            <w:tcW w:w="6570" w:type="dxa"/>
          </w:tcPr>
          <w:p w14:paraId="0F059B0B" w14:textId="77777777" w:rsidR="00595188" w:rsidRPr="005845D8" w:rsidRDefault="00595188" w:rsidP="007A086C">
            <w:pPr>
              <w:pStyle w:val="BodyText"/>
              <w:ind w:left="0"/>
              <w:jc w:val="left"/>
              <w:rPr>
                <w:rFonts w:ascii="Arial" w:hAnsi="Arial"/>
                <w:sz w:val="22"/>
                <w:szCs w:val="22"/>
              </w:rPr>
            </w:pPr>
            <w:proofErr w:type="spellStart"/>
            <w:proofErr w:type="gramStart"/>
            <w:r w:rsidRPr="005845D8">
              <w:rPr>
                <w:rFonts w:ascii="Arial" w:hAnsi="Arial"/>
                <w:color w:val="3366FF"/>
                <w:sz w:val="22"/>
                <w:szCs w:val="22"/>
              </w:rPr>
              <w:t>IRODSFileFactory</w:t>
            </w:r>
            <w:r w:rsidRPr="005845D8">
              <w:rPr>
                <w:rFonts w:ascii="Arial" w:hAnsi="Arial"/>
                <w:sz w:val="22"/>
                <w:szCs w:val="22"/>
              </w:rPr>
              <w:t>.</w:t>
            </w:r>
            <w:r w:rsidRPr="005845D8">
              <w:rPr>
                <w:rFonts w:ascii="Arial" w:hAnsi="Arial"/>
                <w:i/>
                <w:sz w:val="22"/>
                <w:szCs w:val="22"/>
              </w:rPr>
              <w:t>instanceIRODSFile</w:t>
            </w:r>
            <w:proofErr w:type="spellEnd"/>
            <w:r w:rsidRPr="005845D8">
              <w:rPr>
                <w:rFonts w:ascii="Arial" w:hAnsi="Arial"/>
                <w:sz w:val="22"/>
                <w:szCs w:val="22"/>
              </w:rPr>
              <w:t>(</w:t>
            </w:r>
            <w:proofErr w:type="gramEnd"/>
            <w:r w:rsidRPr="005845D8">
              <w:rPr>
                <w:rFonts w:ascii="Arial" w:hAnsi="Arial"/>
                <w:sz w:val="22"/>
                <w:szCs w:val="22"/>
              </w:rPr>
              <w:t>)</w:t>
            </w:r>
          </w:p>
          <w:p w14:paraId="6519BB0D" w14:textId="77777777" w:rsidR="00595188" w:rsidRPr="005845D8" w:rsidRDefault="00595188" w:rsidP="007A086C">
            <w:pPr>
              <w:pStyle w:val="BodyText"/>
              <w:ind w:left="0"/>
              <w:jc w:val="left"/>
              <w:rPr>
                <w:rFonts w:ascii="Arial" w:hAnsi="Arial"/>
                <w:sz w:val="22"/>
                <w:szCs w:val="22"/>
              </w:rPr>
            </w:pPr>
            <w:proofErr w:type="spellStart"/>
            <w:proofErr w:type="gramStart"/>
            <w:r w:rsidRPr="005845D8">
              <w:rPr>
                <w:rFonts w:ascii="Arial" w:hAnsi="Arial"/>
                <w:color w:val="3366FF"/>
                <w:sz w:val="22"/>
                <w:szCs w:val="22"/>
              </w:rPr>
              <w:t>IRODSFile</w:t>
            </w:r>
            <w:r w:rsidRPr="005845D8">
              <w:rPr>
                <w:rFonts w:ascii="Arial" w:hAnsi="Arial"/>
                <w:sz w:val="22"/>
                <w:szCs w:val="22"/>
              </w:rPr>
              <w:t>.deleteWithForceOption</w:t>
            </w:r>
            <w:proofErr w:type="spellEnd"/>
            <w:r w:rsidRPr="005845D8">
              <w:rPr>
                <w:rFonts w:ascii="Arial" w:hAnsi="Arial"/>
                <w:sz w:val="22"/>
                <w:szCs w:val="22"/>
              </w:rPr>
              <w:t>(</w:t>
            </w:r>
            <w:proofErr w:type="gramEnd"/>
            <w:r w:rsidRPr="005845D8">
              <w:rPr>
                <w:rFonts w:ascii="Arial" w:hAnsi="Arial"/>
                <w:sz w:val="22"/>
                <w:szCs w:val="22"/>
              </w:rPr>
              <w:t>)</w:t>
            </w:r>
          </w:p>
        </w:tc>
      </w:tr>
      <w:tr w:rsidR="00595188" w14:paraId="0C802BFF" w14:textId="77777777" w:rsidTr="007A086C">
        <w:tc>
          <w:tcPr>
            <w:tcW w:w="3582" w:type="dxa"/>
          </w:tcPr>
          <w:p w14:paraId="0BD8BDC4" w14:textId="77777777" w:rsidR="00595188" w:rsidRPr="004177B6" w:rsidRDefault="00595188" w:rsidP="007A086C">
            <w:pPr>
              <w:pStyle w:val="BodyText"/>
              <w:ind w:left="0"/>
              <w:jc w:val="left"/>
              <w:rPr>
                <w:rFonts w:ascii="Arial" w:hAnsi="Arial"/>
                <w:sz w:val="22"/>
                <w:szCs w:val="22"/>
              </w:rPr>
            </w:pPr>
            <w:proofErr w:type="spellStart"/>
            <w:proofErr w:type="gramStart"/>
            <w:r w:rsidRPr="004177B6">
              <w:rPr>
                <w:rFonts w:ascii="Arial" w:hAnsi="Arial"/>
                <w:sz w:val="22"/>
                <w:szCs w:val="22"/>
              </w:rPr>
              <w:t>addMetadataToCollection</w:t>
            </w:r>
            <w:proofErr w:type="spellEnd"/>
            <w:proofErr w:type="gramEnd"/>
          </w:p>
        </w:tc>
        <w:tc>
          <w:tcPr>
            <w:tcW w:w="6570" w:type="dxa"/>
          </w:tcPr>
          <w:p w14:paraId="14F4C041" w14:textId="77777777" w:rsidR="00595188" w:rsidRPr="004177B6" w:rsidRDefault="00595188" w:rsidP="007A086C">
            <w:pPr>
              <w:pStyle w:val="BodyText"/>
              <w:ind w:left="0"/>
              <w:jc w:val="left"/>
              <w:rPr>
                <w:rFonts w:ascii="Arial" w:hAnsi="Arial"/>
                <w:sz w:val="22"/>
                <w:szCs w:val="22"/>
              </w:rPr>
            </w:pPr>
            <w:proofErr w:type="spellStart"/>
            <w:proofErr w:type="gramStart"/>
            <w:r w:rsidRPr="004177B6">
              <w:rPr>
                <w:rFonts w:ascii="Arial" w:hAnsi="Arial"/>
                <w:color w:val="3366FF"/>
                <w:sz w:val="22"/>
                <w:szCs w:val="22"/>
              </w:rPr>
              <w:t>CollectionAO</w:t>
            </w:r>
            <w:r w:rsidRPr="004177B6">
              <w:rPr>
                <w:rFonts w:ascii="Arial" w:hAnsi="Arial"/>
                <w:sz w:val="22"/>
                <w:szCs w:val="22"/>
              </w:rPr>
              <w:t>.</w:t>
            </w:r>
            <w:r w:rsidRPr="004177B6">
              <w:rPr>
                <w:rFonts w:ascii="Arial" w:hAnsi="Arial"/>
                <w:i/>
                <w:sz w:val="22"/>
                <w:szCs w:val="22"/>
              </w:rPr>
              <w:t>addBulkAVUMetadataToCollection</w:t>
            </w:r>
            <w:proofErr w:type="spellEnd"/>
            <w:r>
              <w:rPr>
                <w:rFonts w:ascii="Arial" w:hAnsi="Arial"/>
                <w:i/>
                <w:sz w:val="22"/>
                <w:szCs w:val="22"/>
              </w:rPr>
              <w:t>(</w:t>
            </w:r>
            <w:proofErr w:type="gramEnd"/>
            <w:r>
              <w:rPr>
                <w:rFonts w:ascii="Arial" w:hAnsi="Arial"/>
                <w:i/>
                <w:sz w:val="22"/>
                <w:szCs w:val="22"/>
              </w:rPr>
              <w:t>)</w:t>
            </w:r>
          </w:p>
        </w:tc>
      </w:tr>
      <w:tr w:rsidR="00595188" w14:paraId="64B7DB42" w14:textId="77777777" w:rsidTr="007A086C">
        <w:tc>
          <w:tcPr>
            <w:tcW w:w="3582" w:type="dxa"/>
          </w:tcPr>
          <w:p w14:paraId="2C2499D3" w14:textId="77777777" w:rsidR="00595188" w:rsidRDefault="00595188" w:rsidP="007A086C">
            <w:pPr>
              <w:pStyle w:val="BodyText"/>
              <w:ind w:left="0"/>
              <w:jc w:val="left"/>
              <w:rPr>
                <w:rFonts w:ascii="Arial" w:hAnsi="Arial"/>
              </w:rPr>
            </w:pPr>
            <w:proofErr w:type="spellStart"/>
            <w:proofErr w:type="gramStart"/>
            <w:r>
              <w:rPr>
                <w:rFonts w:ascii="Arial" w:hAnsi="Arial"/>
                <w:sz w:val="22"/>
                <w:szCs w:val="22"/>
              </w:rPr>
              <w:t>updat</w:t>
            </w:r>
            <w:r w:rsidRPr="004177B6">
              <w:rPr>
                <w:rFonts w:ascii="Arial" w:hAnsi="Arial"/>
                <w:sz w:val="22"/>
                <w:szCs w:val="22"/>
              </w:rPr>
              <w:t>Collection</w:t>
            </w:r>
            <w:r>
              <w:rPr>
                <w:rFonts w:ascii="Arial" w:hAnsi="Arial"/>
                <w:sz w:val="22"/>
                <w:szCs w:val="22"/>
              </w:rPr>
              <w:t>Metadata</w:t>
            </w:r>
            <w:proofErr w:type="spellEnd"/>
            <w:proofErr w:type="gramEnd"/>
          </w:p>
        </w:tc>
        <w:tc>
          <w:tcPr>
            <w:tcW w:w="6570" w:type="dxa"/>
          </w:tcPr>
          <w:p w14:paraId="132DF25F" w14:textId="77777777" w:rsidR="00595188" w:rsidRDefault="00595188" w:rsidP="007A086C">
            <w:pPr>
              <w:pStyle w:val="BodyText"/>
              <w:ind w:left="0"/>
              <w:jc w:val="left"/>
              <w:rPr>
                <w:rFonts w:ascii="Arial" w:hAnsi="Arial"/>
              </w:rPr>
            </w:pPr>
            <w:proofErr w:type="spellStart"/>
            <w:proofErr w:type="gramStart"/>
            <w:r w:rsidRPr="004177B6">
              <w:rPr>
                <w:rFonts w:ascii="Arial" w:hAnsi="Arial"/>
                <w:color w:val="3366FF"/>
                <w:sz w:val="22"/>
                <w:szCs w:val="22"/>
              </w:rPr>
              <w:t>CollectionAO</w:t>
            </w:r>
            <w:r>
              <w:rPr>
                <w:rFonts w:ascii="Arial" w:hAnsi="Arial"/>
                <w:sz w:val="22"/>
                <w:szCs w:val="22"/>
              </w:rPr>
              <w:t>.</w:t>
            </w:r>
            <w:r w:rsidRPr="00B46B44">
              <w:rPr>
                <w:rFonts w:ascii="Arial" w:hAnsi="Arial" w:cs="Arial"/>
                <w:color w:val="000000"/>
                <w:sz w:val="22"/>
                <w:szCs w:val="22"/>
              </w:rPr>
              <w:t>modifyAvuValueBasedOnGivenAttributeAndUnit</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2FAA7924" w14:textId="77777777" w:rsidTr="007A086C">
        <w:tc>
          <w:tcPr>
            <w:tcW w:w="3582" w:type="dxa"/>
          </w:tcPr>
          <w:p w14:paraId="7C636E61" w14:textId="77777777" w:rsidR="00595188" w:rsidRDefault="00595188" w:rsidP="007A086C">
            <w:pPr>
              <w:pStyle w:val="BodyText"/>
              <w:ind w:left="0"/>
              <w:jc w:val="left"/>
              <w:rPr>
                <w:rFonts w:ascii="Arial" w:hAnsi="Arial"/>
              </w:rPr>
            </w:pPr>
            <w:proofErr w:type="spellStart"/>
            <w:proofErr w:type="gramStart"/>
            <w:r>
              <w:rPr>
                <w:rFonts w:ascii="Arial" w:hAnsi="Arial"/>
                <w:sz w:val="22"/>
                <w:szCs w:val="22"/>
              </w:rPr>
              <w:t>addMetadataToDataObject</w:t>
            </w:r>
            <w:proofErr w:type="spellEnd"/>
            <w:proofErr w:type="gramEnd"/>
          </w:p>
        </w:tc>
        <w:tc>
          <w:tcPr>
            <w:tcW w:w="6570" w:type="dxa"/>
          </w:tcPr>
          <w:p w14:paraId="0D8E85AA" w14:textId="77777777" w:rsidR="00595188" w:rsidRDefault="00595188" w:rsidP="007A086C">
            <w:pPr>
              <w:pStyle w:val="BodyText"/>
              <w:ind w:left="0"/>
              <w:jc w:val="left"/>
              <w:rPr>
                <w:rFonts w:ascii="Arial" w:hAnsi="Arial"/>
              </w:rPr>
            </w:pPr>
            <w:proofErr w:type="spellStart"/>
            <w:proofErr w:type="gramStart"/>
            <w:r>
              <w:rPr>
                <w:rFonts w:ascii="Arial" w:hAnsi="Arial"/>
                <w:color w:val="3366FF"/>
                <w:sz w:val="22"/>
                <w:szCs w:val="22"/>
              </w:rPr>
              <w:t>DataObjectAO</w:t>
            </w:r>
            <w:r w:rsidRPr="004177B6">
              <w:rPr>
                <w:rFonts w:ascii="Arial" w:hAnsi="Arial"/>
                <w:sz w:val="22"/>
                <w:szCs w:val="22"/>
              </w:rPr>
              <w:t>.</w:t>
            </w:r>
            <w:r w:rsidRPr="004177B6">
              <w:rPr>
                <w:rFonts w:ascii="Arial" w:hAnsi="Arial"/>
                <w:i/>
                <w:sz w:val="22"/>
                <w:szCs w:val="22"/>
              </w:rPr>
              <w:t>addBulkAVUMetadataTo</w:t>
            </w:r>
            <w:r>
              <w:rPr>
                <w:rFonts w:ascii="Arial" w:hAnsi="Arial"/>
                <w:i/>
                <w:sz w:val="22"/>
                <w:szCs w:val="22"/>
              </w:rPr>
              <w:t>DataObject</w:t>
            </w:r>
            <w:proofErr w:type="spellEnd"/>
            <w:r>
              <w:rPr>
                <w:rFonts w:ascii="Arial" w:hAnsi="Arial"/>
                <w:i/>
                <w:sz w:val="22"/>
                <w:szCs w:val="22"/>
              </w:rPr>
              <w:t>(</w:t>
            </w:r>
            <w:proofErr w:type="gramEnd"/>
            <w:r>
              <w:rPr>
                <w:rFonts w:ascii="Arial" w:hAnsi="Arial"/>
                <w:i/>
                <w:sz w:val="22"/>
                <w:szCs w:val="22"/>
              </w:rPr>
              <w:t>)</w:t>
            </w:r>
          </w:p>
        </w:tc>
      </w:tr>
      <w:tr w:rsidR="00595188" w14:paraId="724F44FB" w14:textId="77777777" w:rsidTr="007A086C">
        <w:tc>
          <w:tcPr>
            <w:tcW w:w="3582" w:type="dxa"/>
          </w:tcPr>
          <w:p w14:paraId="39F61E43" w14:textId="77777777" w:rsidR="00595188" w:rsidRDefault="00595188" w:rsidP="007A086C">
            <w:pPr>
              <w:pStyle w:val="BodyText"/>
              <w:ind w:left="0"/>
              <w:jc w:val="left"/>
              <w:rPr>
                <w:rFonts w:ascii="Arial" w:hAnsi="Arial"/>
              </w:rPr>
            </w:pPr>
            <w:proofErr w:type="spellStart"/>
            <w:proofErr w:type="gramStart"/>
            <w:r>
              <w:rPr>
                <w:rFonts w:ascii="Arial" w:hAnsi="Arial"/>
                <w:sz w:val="22"/>
                <w:szCs w:val="22"/>
              </w:rPr>
              <w:lastRenderedPageBreak/>
              <w:t>updatDataObjectMetadata</w:t>
            </w:r>
            <w:proofErr w:type="spellEnd"/>
            <w:proofErr w:type="gramEnd"/>
          </w:p>
        </w:tc>
        <w:tc>
          <w:tcPr>
            <w:tcW w:w="6570" w:type="dxa"/>
          </w:tcPr>
          <w:p w14:paraId="31F3D56B" w14:textId="77777777" w:rsidR="00595188" w:rsidRDefault="00595188" w:rsidP="007A086C">
            <w:pPr>
              <w:pStyle w:val="BodyText"/>
              <w:ind w:left="0"/>
              <w:jc w:val="left"/>
              <w:rPr>
                <w:rFonts w:ascii="Arial" w:hAnsi="Arial"/>
              </w:rPr>
            </w:pPr>
            <w:proofErr w:type="spellStart"/>
            <w:proofErr w:type="gramStart"/>
            <w:r>
              <w:rPr>
                <w:rFonts w:ascii="Arial" w:hAnsi="Arial"/>
                <w:color w:val="3366FF"/>
                <w:sz w:val="22"/>
                <w:szCs w:val="22"/>
              </w:rPr>
              <w:t>DataObjectAO</w:t>
            </w:r>
            <w:r>
              <w:rPr>
                <w:rFonts w:ascii="Arial" w:hAnsi="Arial"/>
                <w:sz w:val="22"/>
                <w:szCs w:val="22"/>
              </w:rPr>
              <w:t>.</w:t>
            </w:r>
            <w:r w:rsidRPr="00B46B44">
              <w:rPr>
                <w:rFonts w:ascii="Arial" w:hAnsi="Arial" w:cs="Arial"/>
                <w:color w:val="000000"/>
                <w:sz w:val="22"/>
                <w:szCs w:val="22"/>
              </w:rPr>
              <w:t>modifyAvuValueBasedOnGivenAttributeAndUnit</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0DB5F17A" w14:textId="77777777" w:rsidTr="007A086C">
        <w:tc>
          <w:tcPr>
            <w:tcW w:w="3582" w:type="dxa"/>
          </w:tcPr>
          <w:p w14:paraId="66164C97" w14:textId="77777777" w:rsidR="00595188" w:rsidRPr="006B2BB8" w:rsidRDefault="00595188" w:rsidP="007A086C">
            <w:pPr>
              <w:pStyle w:val="BodyText"/>
              <w:ind w:left="0"/>
              <w:jc w:val="left"/>
              <w:rPr>
                <w:rFonts w:ascii="Arial" w:hAnsi="Arial"/>
                <w:sz w:val="22"/>
                <w:szCs w:val="22"/>
              </w:rPr>
            </w:pPr>
            <w:proofErr w:type="spellStart"/>
            <w:proofErr w:type="gramStart"/>
            <w:r w:rsidRPr="006B2BB8">
              <w:rPr>
                <w:rFonts w:ascii="Arial" w:hAnsi="Arial"/>
                <w:sz w:val="22"/>
                <w:szCs w:val="22"/>
              </w:rPr>
              <w:t>getPathAttributes</w:t>
            </w:r>
            <w:proofErr w:type="spellEnd"/>
            <w:proofErr w:type="gramEnd"/>
          </w:p>
        </w:tc>
        <w:tc>
          <w:tcPr>
            <w:tcW w:w="6570" w:type="dxa"/>
          </w:tcPr>
          <w:p w14:paraId="00851CFE" w14:textId="77777777" w:rsidR="00595188" w:rsidRPr="006B2BB8" w:rsidRDefault="00595188" w:rsidP="007A086C">
            <w:pPr>
              <w:pStyle w:val="BodyText"/>
              <w:ind w:left="0"/>
              <w:jc w:val="left"/>
              <w:rPr>
                <w:rFonts w:ascii="Arial" w:hAnsi="Arial"/>
                <w:sz w:val="22"/>
                <w:szCs w:val="22"/>
              </w:rPr>
            </w:pPr>
            <w:proofErr w:type="spellStart"/>
            <w:proofErr w:type="gramStart"/>
            <w:r w:rsidRPr="006B2BB8">
              <w:rPr>
                <w:rFonts w:ascii="Arial" w:hAnsi="Arial"/>
                <w:color w:val="3366FF"/>
                <w:sz w:val="22"/>
                <w:szCs w:val="22"/>
              </w:rPr>
              <w:t>IRODSFileFactory</w:t>
            </w:r>
            <w:r w:rsidRPr="006B2BB8">
              <w:rPr>
                <w:rFonts w:ascii="Arial" w:hAnsi="Arial"/>
                <w:sz w:val="22"/>
                <w:szCs w:val="22"/>
              </w:rPr>
              <w:t>.</w:t>
            </w:r>
            <w:r w:rsidRPr="006B2BB8">
              <w:rPr>
                <w:rFonts w:ascii="Arial" w:hAnsi="Arial"/>
                <w:i/>
                <w:sz w:val="22"/>
                <w:szCs w:val="22"/>
              </w:rPr>
              <w:t>instanceIRODSFile</w:t>
            </w:r>
            <w:proofErr w:type="spellEnd"/>
            <w:r w:rsidRPr="006B2BB8">
              <w:rPr>
                <w:rFonts w:ascii="Arial" w:hAnsi="Arial"/>
                <w:sz w:val="22"/>
                <w:szCs w:val="22"/>
              </w:rPr>
              <w:t>(</w:t>
            </w:r>
            <w:proofErr w:type="gramEnd"/>
            <w:r w:rsidRPr="006B2BB8">
              <w:rPr>
                <w:rFonts w:ascii="Arial" w:hAnsi="Arial"/>
                <w:sz w:val="22"/>
                <w:szCs w:val="22"/>
              </w:rPr>
              <w:t>)</w:t>
            </w:r>
          </w:p>
        </w:tc>
      </w:tr>
      <w:tr w:rsidR="00595188" w14:paraId="14FF2244" w14:textId="77777777" w:rsidTr="007A086C">
        <w:tc>
          <w:tcPr>
            <w:tcW w:w="3582" w:type="dxa"/>
          </w:tcPr>
          <w:p w14:paraId="17FD8774" w14:textId="77777777" w:rsidR="00595188" w:rsidRPr="00C91B1A" w:rsidRDefault="00595188" w:rsidP="007A086C">
            <w:pPr>
              <w:pStyle w:val="BodyText"/>
              <w:ind w:left="0"/>
              <w:jc w:val="left"/>
              <w:rPr>
                <w:rFonts w:ascii="Arial" w:hAnsi="Arial"/>
                <w:sz w:val="22"/>
                <w:szCs w:val="22"/>
              </w:rPr>
            </w:pPr>
            <w:proofErr w:type="spellStart"/>
            <w:proofErr w:type="gramStart"/>
            <w:r w:rsidRPr="00C91B1A">
              <w:rPr>
                <w:rFonts w:ascii="Arial" w:hAnsi="Arial"/>
                <w:sz w:val="22"/>
                <w:szCs w:val="22"/>
              </w:rPr>
              <w:t>getCollection</w:t>
            </w:r>
            <w:proofErr w:type="spellEnd"/>
            <w:proofErr w:type="gramEnd"/>
          </w:p>
        </w:tc>
        <w:tc>
          <w:tcPr>
            <w:tcW w:w="6570" w:type="dxa"/>
          </w:tcPr>
          <w:p w14:paraId="7442199C" w14:textId="77777777" w:rsidR="00595188" w:rsidRPr="00C91B1A" w:rsidRDefault="00595188" w:rsidP="007A086C">
            <w:pPr>
              <w:pStyle w:val="BodyText"/>
              <w:ind w:left="0"/>
              <w:jc w:val="left"/>
              <w:rPr>
                <w:rFonts w:ascii="Arial" w:hAnsi="Arial"/>
                <w:i/>
                <w:sz w:val="22"/>
                <w:szCs w:val="22"/>
              </w:rPr>
            </w:pPr>
            <w:proofErr w:type="spellStart"/>
            <w:proofErr w:type="gramStart"/>
            <w:r w:rsidRPr="00C91B1A">
              <w:rPr>
                <w:rFonts w:ascii="Arial" w:hAnsi="Arial"/>
                <w:color w:val="3366FF"/>
                <w:sz w:val="22"/>
                <w:szCs w:val="22"/>
              </w:rPr>
              <w:t>CollectionAO</w:t>
            </w:r>
            <w:r w:rsidRPr="00C91B1A">
              <w:rPr>
                <w:rFonts w:ascii="Arial" w:hAnsi="Arial"/>
                <w:sz w:val="22"/>
                <w:szCs w:val="22"/>
              </w:rPr>
              <w:t>.</w:t>
            </w:r>
            <w:r w:rsidRPr="00C91B1A">
              <w:rPr>
                <w:rFonts w:ascii="Arial" w:hAnsi="Arial"/>
                <w:i/>
                <w:sz w:val="22"/>
                <w:szCs w:val="22"/>
              </w:rPr>
              <w:t>findByAbsolutePath</w:t>
            </w:r>
            <w:proofErr w:type="spellEnd"/>
            <w:r w:rsidRPr="00C91B1A">
              <w:rPr>
                <w:rFonts w:ascii="Arial" w:hAnsi="Arial"/>
                <w:i/>
                <w:sz w:val="22"/>
                <w:szCs w:val="22"/>
              </w:rPr>
              <w:t>(</w:t>
            </w:r>
            <w:proofErr w:type="gramEnd"/>
            <w:r w:rsidRPr="00C91B1A">
              <w:rPr>
                <w:rFonts w:ascii="Arial" w:hAnsi="Arial"/>
                <w:i/>
                <w:sz w:val="22"/>
                <w:szCs w:val="22"/>
              </w:rPr>
              <w:t>)</w:t>
            </w:r>
          </w:p>
          <w:p w14:paraId="26DD5B2A" w14:textId="77777777" w:rsidR="00595188" w:rsidRPr="00C91B1A" w:rsidRDefault="00595188" w:rsidP="007A086C">
            <w:pPr>
              <w:pStyle w:val="BodyText"/>
              <w:ind w:left="0"/>
              <w:jc w:val="left"/>
              <w:rPr>
                <w:rFonts w:ascii="Arial" w:hAnsi="Arial" w:cs="Arial"/>
                <w:i/>
                <w:sz w:val="22"/>
                <w:szCs w:val="22"/>
              </w:rPr>
            </w:pPr>
            <w:proofErr w:type="spellStart"/>
            <w:r w:rsidRPr="00C91B1A">
              <w:rPr>
                <w:rFonts w:ascii="Arial" w:hAnsi="Arial" w:cs="Arial"/>
                <w:color w:val="3366FF"/>
                <w:sz w:val="22"/>
                <w:szCs w:val="22"/>
                <w:highlight w:val="lightGray"/>
              </w:rPr>
              <w:t>CollectionAndDataObjectListAndSearchAO</w:t>
            </w:r>
            <w:r w:rsidRPr="00C91B1A">
              <w:rPr>
                <w:rFonts w:ascii="Arial" w:hAnsi="Arial" w:cs="Arial"/>
                <w:sz w:val="22"/>
                <w:szCs w:val="22"/>
              </w:rPr>
              <w:t>.</w:t>
            </w:r>
            <w:r w:rsidRPr="00C91B1A">
              <w:rPr>
                <w:rFonts w:ascii="Arial" w:hAnsi="Arial" w:cs="Arial"/>
                <w:i/>
                <w:sz w:val="22"/>
                <w:szCs w:val="22"/>
              </w:rPr>
              <w:t>list</w:t>
            </w:r>
            <w:proofErr w:type="spellEnd"/>
            <w:r w:rsidRPr="00C91B1A">
              <w:rPr>
                <w:rFonts w:ascii="Arial" w:hAnsi="Arial" w:cs="Arial"/>
                <w:i/>
                <w:color w:val="000000"/>
                <w:sz w:val="22"/>
                <w:szCs w:val="22"/>
                <w:highlight w:val="lightGray"/>
              </w:rPr>
              <w:t xml:space="preserve"> </w:t>
            </w:r>
            <w:proofErr w:type="spellStart"/>
            <w:proofErr w:type="gramStart"/>
            <w:r w:rsidRPr="00B46B44">
              <w:rPr>
                <w:rFonts w:ascii="Arial" w:hAnsi="Arial" w:cs="Arial"/>
                <w:i/>
                <w:color w:val="000000"/>
                <w:sz w:val="22"/>
                <w:szCs w:val="22"/>
              </w:rPr>
              <w:t>DataObjectsAndCollectionsUnderPath</w:t>
            </w:r>
            <w:proofErr w:type="spellEnd"/>
            <w:r w:rsidRPr="00B46B44">
              <w:rPr>
                <w:rFonts w:ascii="Arial" w:hAnsi="Arial" w:cs="Arial"/>
                <w:i/>
                <w:color w:val="000000"/>
                <w:sz w:val="22"/>
                <w:szCs w:val="22"/>
              </w:rPr>
              <w:t>(</w:t>
            </w:r>
            <w:proofErr w:type="gramEnd"/>
            <w:r w:rsidRPr="00B46B44">
              <w:rPr>
                <w:rFonts w:ascii="Arial" w:hAnsi="Arial" w:cs="Arial"/>
                <w:i/>
                <w:color w:val="000000"/>
                <w:sz w:val="22"/>
                <w:szCs w:val="22"/>
              </w:rPr>
              <w:t>)</w:t>
            </w:r>
          </w:p>
        </w:tc>
      </w:tr>
      <w:tr w:rsidR="00595188" w14:paraId="2B8537D5" w14:textId="77777777" w:rsidTr="007A086C">
        <w:tc>
          <w:tcPr>
            <w:tcW w:w="3582" w:type="dxa"/>
          </w:tcPr>
          <w:p w14:paraId="1AD25389" w14:textId="77777777" w:rsidR="00595188" w:rsidRPr="00C91B1A" w:rsidRDefault="00595188" w:rsidP="007A086C">
            <w:pPr>
              <w:pStyle w:val="BodyText"/>
              <w:ind w:left="0"/>
              <w:jc w:val="left"/>
              <w:rPr>
                <w:rFonts w:ascii="Arial" w:hAnsi="Arial" w:cs="Arial"/>
                <w:sz w:val="22"/>
                <w:szCs w:val="22"/>
              </w:rPr>
            </w:pPr>
            <w:proofErr w:type="spellStart"/>
            <w:proofErr w:type="gramStart"/>
            <w:r w:rsidRPr="00C91B1A">
              <w:rPr>
                <w:rFonts w:ascii="Arial" w:hAnsi="Arial" w:cs="Arial"/>
                <w:sz w:val="22"/>
                <w:szCs w:val="22"/>
              </w:rPr>
              <w:t>getCollectionMetadata</w:t>
            </w:r>
            <w:proofErr w:type="spellEnd"/>
            <w:proofErr w:type="gramEnd"/>
          </w:p>
        </w:tc>
        <w:tc>
          <w:tcPr>
            <w:tcW w:w="6570" w:type="dxa"/>
          </w:tcPr>
          <w:p w14:paraId="11DB7787" w14:textId="77777777" w:rsidR="00595188" w:rsidRPr="00C91B1A" w:rsidRDefault="00595188" w:rsidP="007A086C">
            <w:pPr>
              <w:pStyle w:val="BodyText"/>
              <w:ind w:left="0"/>
              <w:jc w:val="left"/>
              <w:rPr>
                <w:rFonts w:ascii="Arial" w:hAnsi="Arial" w:cs="Arial"/>
                <w:sz w:val="22"/>
                <w:szCs w:val="22"/>
              </w:rPr>
            </w:pPr>
            <w:proofErr w:type="spellStart"/>
            <w:proofErr w:type="gramStart"/>
            <w:r w:rsidRPr="00C91B1A">
              <w:rPr>
                <w:rFonts w:ascii="Arial" w:hAnsi="Arial" w:cs="Arial"/>
                <w:color w:val="3366FF"/>
                <w:sz w:val="22"/>
                <w:szCs w:val="22"/>
              </w:rPr>
              <w:t>CollectionAO</w:t>
            </w:r>
            <w:r w:rsidRPr="00C91B1A">
              <w:rPr>
                <w:rFonts w:ascii="Arial" w:hAnsi="Arial" w:cs="Arial"/>
                <w:sz w:val="22"/>
                <w:szCs w:val="22"/>
              </w:rPr>
              <w:t>.</w:t>
            </w:r>
            <w:r w:rsidRPr="00B46B44">
              <w:rPr>
                <w:rFonts w:ascii="Arial" w:hAnsi="Arial" w:cs="Arial"/>
                <w:color w:val="000000"/>
                <w:sz w:val="22"/>
                <w:szCs w:val="22"/>
              </w:rPr>
              <w:t>findMetadataValuesForCollection</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22C5C9EE" w14:textId="77777777" w:rsidTr="007A086C">
        <w:tc>
          <w:tcPr>
            <w:tcW w:w="3582" w:type="dxa"/>
          </w:tcPr>
          <w:p w14:paraId="30BBAC4A" w14:textId="77777777" w:rsidR="00595188" w:rsidRPr="00CC0A84" w:rsidRDefault="00595188" w:rsidP="007A086C">
            <w:pPr>
              <w:pStyle w:val="BodyText"/>
              <w:ind w:left="0"/>
              <w:jc w:val="left"/>
              <w:rPr>
                <w:rFonts w:ascii="Arial" w:hAnsi="Arial"/>
                <w:sz w:val="22"/>
                <w:szCs w:val="22"/>
              </w:rPr>
            </w:pPr>
            <w:proofErr w:type="spellStart"/>
            <w:proofErr w:type="gramStart"/>
            <w:r w:rsidRPr="00CC0A84">
              <w:rPr>
                <w:rFonts w:ascii="Arial" w:hAnsi="Arial"/>
                <w:sz w:val="22"/>
                <w:szCs w:val="22"/>
              </w:rPr>
              <w:t>getDataObject</w:t>
            </w:r>
            <w:proofErr w:type="spellEnd"/>
            <w:proofErr w:type="gramEnd"/>
          </w:p>
        </w:tc>
        <w:tc>
          <w:tcPr>
            <w:tcW w:w="6570" w:type="dxa"/>
          </w:tcPr>
          <w:p w14:paraId="2ACD586B" w14:textId="77777777" w:rsidR="00595188" w:rsidRPr="00CC0A84" w:rsidRDefault="00595188" w:rsidP="007A086C">
            <w:pPr>
              <w:pStyle w:val="BodyText"/>
              <w:ind w:left="0"/>
              <w:jc w:val="left"/>
              <w:rPr>
                <w:rFonts w:ascii="Arial" w:hAnsi="Arial"/>
                <w:sz w:val="22"/>
                <w:szCs w:val="22"/>
              </w:rPr>
            </w:pPr>
            <w:proofErr w:type="spellStart"/>
            <w:proofErr w:type="gramStart"/>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findByAbsolutePath</w:t>
            </w:r>
            <w:proofErr w:type="spellEnd"/>
            <w:r w:rsidRPr="00CC0A84">
              <w:rPr>
                <w:rFonts w:ascii="Arial" w:hAnsi="Arial"/>
                <w:i/>
                <w:sz w:val="22"/>
                <w:szCs w:val="22"/>
              </w:rPr>
              <w:t>(</w:t>
            </w:r>
            <w:proofErr w:type="gramEnd"/>
            <w:r w:rsidRPr="00CC0A84">
              <w:rPr>
                <w:rFonts w:ascii="Arial" w:hAnsi="Arial"/>
                <w:i/>
                <w:sz w:val="22"/>
                <w:szCs w:val="22"/>
              </w:rPr>
              <w:t>)</w:t>
            </w:r>
          </w:p>
        </w:tc>
      </w:tr>
      <w:tr w:rsidR="00595188" w14:paraId="002483BD" w14:textId="77777777" w:rsidTr="007A086C">
        <w:tc>
          <w:tcPr>
            <w:tcW w:w="3582" w:type="dxa"/>
          </w:tcPr>
          <w:p w14:paraId="18E066C3" w14:textId="77777777" w:rsidR="00595188" w:rsidRPr="00CC0A84" w:rsidRDefault="00595188" w:rsidP="007A086C">
            <w:pPr>
              <w:pStyle w:val="BodyText"/>
              <w:ind w:left="0"/>
              <w:jc w:val="left"/>
              <w:rPr>
                <w:rFonts w:ascii="Arial" w:hAnsi="Arial"/>
                <w:sz w:val="22"/>
                <w:szCs w:val="22"/>
              </w:rPr>
            </w:pPr>
            <w:proofErr w:type="spellStart"/>
            <w:proofErr w:type="gramStart"/>
            <w:r w:rsidRPr="00CC0A84">
              <w:rPr>
                <w:rFonts w:ascii="Arial" w:hAnsi="Arial"/>
                <w:sz w:val="22"/>
                <w:szCs w:val="22"/>
              </w:rPr>
              <w:t>getDataObject</w:t>
            </w:r>
            <w:r>
              <w:rPr>
                <w:rFonts w:ascii="Arial" w:hAnsi="Arial"/>
                <w:sz w:val="22"/>
                <w:szCs w:val="22"/>
              </w:rPr>
              <w:t>s</w:t>
            </w:r>
            <w:proofErr w:type="spellEnd"/>
            <w:proofErr w:type="gramEnd"/>
          </w:p>
        </w:tc>
        <w:tc>
          <w:tcPr>
            <w:tcW w:w="6570" w:type="dxa"/>
          </w:tcPr>
          <w:p w14:paraId="73D2FC43" w14:textId="77777777" w:rsidR="00595188" w:rsidRPr="00CC0A84" w:rsidRDefault="00595188" w:rsidP="007A086C">
            <w:pPr>
              <w:pStyle w:val="BodyText"/>
              <w:ind w:left="0"/>
              <w:jc w:val="left"/>
              <w:rPr>
                <w:rFonts w:ascii="Arial" w:hAnsi="Arial"/>
                <w:color w:val="3366FF"/>
                <w:sz w:val="22"/>
                <w:szCs w:val="22"/>
              </w:rPr>
            </w:pPr>
            <w:proofErr w:type="spellStart"/>
            <w:proofErr w:type="gramStart"/>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w:t>
            </w:r>
            <w:r>
              <w:rPr>
                <w:rFonts w:ascii="Arial" w:hAnsi="Arial"/>
                <w:i/>
                <w:sz w:val="22"/>
                <w:szCs w:val="22"/>
              </w:rPr>
              <w:t>DomainByMetadataQuery</w:t>
            </w:r>
            <w:proofErr w:type="spellEnd"/>
            <w:r w:rsidRPr="00CC0A84">
              <w:rPr>
                <w:rFonts w:ascii="Arial" w:hAnsi="Arial"/>
                <w:i/>
                <w:sz w:val="22"/>
                <w:szCs w:val="22"/>
              </w:rPr>
              <w:t>(</w:t>
            </w:r>
            <w:proofErr w:type="gramEnd"/>
            <w:r w:rsidRPr="00CC0A84">
              <w:rPr>
                <w:rFonts w:ascii="Arial" w:hAnsi="Arial"/>
                <w:i/>
                <w:sz w:val="22"/>
                <w:szCs w:val="22"/>
              </w:rPr>
              <w:t>)</w:t>
            </w:r>
          </w:p>
        </w:tc>
      </w:tr>
      <w:tr w:rsidR="00595188" w14:paraId="493F2FCA" w14:textId="77777777" w:rsidTr="007A086C">
        <w:tc>
          <w:tcPr>
            <w:tcW w:w="3582" w:type="dxa"/>
          </w:tcPr>
          <w:p w14:paraId="13DEA4A2" w14:textId="77777777" w:rsidR="00595188" w:rsidRPr="00CC0A84" w:rsidRDefault="00595188" w:rsidP="007A086C">
            <w:pPr>
              <w:pStyle w:val="BodyText"/>
              <w:ind w:left="0"/>
              <w:jc w:val="left"/>
              <w:rPr>
                <w:rFonts w:ascii="Arial" w:hAnsi="Arial"/>
                <w:sz w:val="22"/>
                <w:szCs w:val="22"/>
              </w:rPr>
            </w:pPr>
            <w:proofErr w:type="spellStart"/>
            <w:proofErr w:type="gramStart"/>
            <w:r w:rsidRPr="00C91B1A">
              <w:rPr>
                <w:rFonts w:ascii="Arial" w:hAnsi="Arial" w:cs="Arial"/>
                <w:sz w:val="22"/>
                <w:szCs w:val="22"/>
              </w:rPr>
              <w:t>getCollectionMetadata</w:t>
            </w:r>
            <w:proofErr w:type="spellEnd"/>
            <w:proofErr w:type="gramEnd"/>
          </w:p>
        </w:tc>
        <w:tc>
          <w:tcPr>
            <w:tcW w:w="6570" w:type="dxa"/>
          </w:tcPr>
          <w:p w14:paraId="5F5E8C74" w14:textId="77777777" w:rsidR="00595188" w:rsidRPr="00CC0A84" w:rsidRDefault="00595188" w:rsidP="007A086C">
            <w:pPr>
              <w:pStyle w:val="BodyText"/>
              <w:ind w:left="0"/>
              <w:jc w:val="left"/>
              <w:rPr>
                <w:rFonts w:ascii="Arial" w:hAnsi="Arial"/>
                <w:color w:val="3366FF"/>
                <w:sz w:val="22"/>
                <w:szCs w:val="22"/>
              </w:rPr>
            </w:pPr>
            <w:proofErr w:type="spellStart"/>
            <w:proofErr w:type="gramStart"/>
            <w:r>
              <w:rPr>
                <w:rFonts w:ascii="Arial" w:hAnsi="Arial" w:cs="Arial"/>
                <w:color w:val="3366FF"/>
                <w:sz w:val="22"/>
                <w:szCs w:val="22"/>
              </w:rPr>
              <w:t>DataObjectAO</w:t>
            </w:r>
            <w:r w:rsidRPr="00C91B1A">
              <w:rPr>
                <w:rFonts w:ascii="Arial" w:hAnsi="Arial" w:cs="Arial"/>
                <w:sz w:val="22"/>
                <w:szCs w:val="22"/>
              </w:rPr>
              <w:t>.</w:t>
            </w:r>
            <w:r w:rsidRPr="00B46B44">
              <w:rPr>
                <w:rFonts w:ascii="Arial" w:hAnsi="Arial" w:cs="Arial"/>
                <w:color w:val="000000"/>
                <w:sz w:val="22"/>
                <w:szCs w:val="22"/>
              </w:rPr>
              <w:t>findMetadataValuesForDataObject</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2A8FF268" w14:textId="77777777" w:rsidTr="007A086C">
        <w:tc>
          <w:tcPr>
            <w:tcW w:w="3582" w:type="dxa"/>
          </w:tcPr>
          <w:p w14:paraId="181928C9" w14:textId="77777777" w:rsidR="00595188" w:rsidRPr="00CC0A84"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addUser</w:t>
            </w:r>
            <w:proofErr w:type="spellEnd"/>
            <w:proofErr w:type="gramEnd"/>
          </w:p>
        </w:tc>
        <w:tc>
          <w:tcPr>
            <w:tcW w:w="6570" w:type="dxa"/>
          </w:tcPr>
          <w:p w14:paraId="183E56AD" w14:textId="77777777" w:rsidR="00595188" w:rsidRPr="00CC0A84" w:rsidRDefault="00595188" w:rsidP="007A086C">
            <w:pPr>
              <w:pStyle w:val="BodyText"/>
              <w:ind w:left="0"/>
              <w:jc w:val="left"/>
              <w:rPr>
                <w:rFonts w:ascii="Arial" w:hAnsi="Arial"/>
                <w:color w:val="3366FF"/>
                <w:sz w:val="22"/>
                <w:szCs w:val="22"/>
              </w:rPr>
            </w:pPr>
            <w:proofErr w:type="spellStart"/>
            <w:proofErr w:type="gramStart"/>
            <w:r>
              <w:rPr>
                <w:rFonts w:ascii="Arial" w:hAnsi="Arial"/>
                <w:color w:val="3366FF"/>
                <w:sz w:val="22"/>
                <w:szCs w:val="22"/>
              </w:rPr>
              <w:t>UserAO.</w:t>
            </w:r>
            <w:r w:rsidRPr="00CD1ACB">
              <w:rPr>
                <w:rFonts w:ascii="Arial" w:hAnsi="Arial"/>
                <w:i/>
                <w:sz w:val="22"/>
                <w:szCs w:val="22"/>
              </w:rPr>
              <w:t>addUser</w:t>
            </w:r>
            <w:proofErr w:type="spellEnd"/>
            <w:r>
              <w:rPr>
                <w:rFonts w:ascii="Arial" w:hAnsi="Arial"/>
                <w:i/>
                <w:sz w:val="22"/>
                <w:szCs w:val="22"/>
              </w:rPr>
              <w:t>(</w:t>
            </w:r>
            <w:proofErr w:type="gramEnd"/>
            <w:r>
              <w:rPr>
                <w:rFonts w:ascii="Arial" w:hAnsi="Arial"/>
                <w:i/>
                <w:sz w:val="22"/>
                <w:szCs w:val="22"/>
              </w:rPr>
              <w:t>)</w:t>
            </w:r>
          </w:p>
        </w:tc>
      </w:tr>
      <w:tr w:rsidR="00595188" w14:paraId="26FA61A4" w14:textId="77777777" w:rsidTr="007A086C">
        <w:tc>
          <w:tcPr>
            <w:tcW w:w="3582" w:type="dxa"/>
          </w:tcPr>
          <w:p w14:paraId="6F53452A"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deleteUser</w:t>
            </w:r>
            <w:proofErr w:type="spellEnd"/>
            <w:proofErr w:type="gramEnd"/>
          </w:p>
        </w:tc>
        <w:tc>
          <w:tcPr>
            <w:tcW w:w="6570" w:type="dxa"/>
          </w:tcPr>
          <w:p w14:paraId="68913DBD" w14:textId="77777777" w:rsidR="00595188" w:rsidRDefault="00595188" w:rsidP="007A086C">
            <w:pPr>
              <w:pStyle w:val="BodyText"/>
              <w:ind w:left="0"/>
              <w:jc w:val="left"/>
              <w:rPr>
                <w:rFonts w:ascii="Arial" w:hAnsi="Arial"/>
                <w:color w:val="3366FF"/>
                <w:sz w:val="22"/>
                <w:szCs w:val="22"/>
              </w:rPr>
            </w:pPr>
            <w:proofErr w:type="spellStart"/>
            <w:proofErr w:type="gramStart"/>
            <w:r>
              <w:rPr>
                <w:rFonts w:ascii="Arial" w:hAnsi="Arial"/>
                <w:color w:val="3366FF"/>
                <w:sz w:val="22"/>
                <w:szCs w:val="22"/>
              </w:rPr>
              <w:t>UserAO.</w:t>
            </w:r>
            <w:r>
              <w:rPr>
                <w:rFonts w:ascii="Arial" w:hAnsi="Arial"/>
                <w:i/>
                <w:sz w:val="22"/>
                <w:szCs w:val="22"/>
              </w:rPr>
              <w:t>delete</w:t>
            </w:r>
            <w:r w:rsidRPr="00CD1ACB">
              <w:rPr>
                <w:rFonts w:ascii="Arial" w:hAnsi="Arial"/>
                <w:i/>
                <w:sz w:val="22"/>
                <w:szCs w:val="22"/>
              </w:rPr>
              <w:t>User</w:t>
            </w:r>
            <w:proofErr w:type="spellEnd"/>
            <w:r>
              <w:rPr>
                <w:rFonts w:ascii="Arial" w:hAnsi="Arial"/>
                <w:i/>
                <w:sz w:val="22"/>
                <w:szCs w:val="22"/>
              </w:rPr>
              <w:t>(</w:t>
            </w:r>
            <w:proofErr w:type="gramEnd"/>
            <w:r>
              <w:rPr>
                <w:rFonts w:ascii="Arial" w:hAnsi="Arial"/>
                <w:i/>
                <w:sz w:val="22"/>
                <w:szCs w:val="22"/>
              </w:rPr>
              <w:t>)</w:t>
            </w:r>
          </w:p>
        </w:tc>
      </w:tr>
      <w:tr w:rsidR="00595188" w14:paraId="3AA7A806" w14:textId="77777777" w:rsidTr="007A086C">
        <w:tc>
          <w:tcPr>
            <w:tcW w:w="3582" w:type="dxa"/>
          </w:tcPr>
          <w:p w14:paraId="6E808C38"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updateUser</w:t>
            </w:r>
            <w:proofErr w:type="spellEnd"/>
            <w:proofErr w:type="gramEnd"/>
          </w:p>
        </w:tc>
        <w:tc>
          <w:tcPr>
            <w:tcW w:w="6570" w:type="dxa"/>
          </w:tcPr>
          <w:p w14:paraId="549030A9" w14:textId="77777777" w:rsidR="00595188" w:rsidRDefault="00595188" w:rsidP="007A086C">
            <w:pPr>
              <w:pStyle w:val="BodyText"/>
              <w:ind w:left="0"/>
              <w:jc w:val="left"/>
              <w:rPr>
                <w:rFonts w:ascii="Arial" w:hAnsi="Arial"/>
                <w:color w:val="3366FF"/>
                <w:sz w:val="22"/>
                <w:szCs w:val="22"/>
              </w:rPr>
            </w:pPr>
            <w:proofErr w:type="spellStart"/>
            <w:proofErr w:type="gramStart"/>
            <w:r>
              <w:rPr>
                <w:rFonts w:ascii="Arial" w:hAnsi="Arial"/>
                <w:color w:val="3366FF"/>
                <w:sz w:val="22"/>
                <w:szCs w:val="22"/>
              </w:rPr>
              <w:t>UserAO.</w:t>
            </w:r>
            <w:r>
              <w:rPr>
                <w:rFonts w:ascii="Arial" w:hAnsi="Arial"/>
                <w:i/>
                <w:sz w:val="22"/>
                <w:szCs w:val="22"/>
              </w:rPr>
              <w:t>update</w:t>
            </w:r>
            <w:r w:rsidRPr="00CD1ACB">
              <w:rPr>
                <w:rFonts w:ascii="Arial" w:hAnsi="Arial"/>
                <w:i/>
                <w:sz w:val="22"/>
                <w:szCs w:val="22"/>
              </w:rPr>
              <w:t>User</w:t>
            </w:r>
            <w:proofErr w:type="spellEnd"/>
            <w:r>
              <w:rPr>
                <w:rFonts w:ascii="Arial" w:hAnsi="Arial"/>
                <w:i/>
                <w:sz w:val="22"/>
                <w:szCs w:val="22"/>
              </w:rPr>
              <w:t>(</w:t>
            </w:r>
            <w:proofErr w:type="gramEnd"/>
            <w:r>
              <w:rPr>
                <w:rFonts w:ascii="Arial" w:hAnsi="Arial"/>
                <w:i/>
                <w:sz w:val="22"/>
                <w:szCs w:val="22"/>
              </w:rPr>
              <w:t>)</w:t>
            </w:r>
          </w:p>
        </w:tc>
      </w:tr>
      <w:tr w:rsidR="00595188" w14:paraId="1367F5D2" w14:textId="77777777" w:rsidTr="007A086C">
        <w:tc>
          <w:tcPr>
            <w:tcW w:w="3582" w:type="dxa"/>
          </w:tcPr>
          <w:p w14:paraId="4CE5C5D8"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getUserRole</w:t>
            </w:r>
            <w:proofErr w:type="spellEnd"/>
            <w:proofErr w:type="gramEnd"/>
          </w:p>
          <w:p w14:paraId="25E3DD3E"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userExists</w:t>
            </w:r>
            <w:proofErr w:type="spellEnd"/>
            <w:proofErr w:type="gramEnd"/>
          </w:p>
        </w:tc>
        <w:tc>
          <w:tcPr>
            <w:tcW w:w="6570" w:type="dxa"/>
          </w:tcPr>
          <w:p w14:paraId="31AB4AF9" w14:textId="77777777" w:rsidR="00595188" w:rsidRDefault="00595188" w:rsidP="007A086C">
            <w:pPr>
              <w:pStyle w:val="BodyText"/>
              <w:ind w:left="0"/>
              <w:jc w:val="left"/>
              <w:rPr>
                <w:rFonts w:ascii="Arial" w:hAnsi="Arial"/>
                <w:color w:val="3366FF"/>
                <w:sz w:val="22"/>
                <w:szCs w:val="22"/>
              </w:rPr>
            </w:pPr>
            <w:proofErr w:type="spellStart"/>
            <w:proofErr w:type="gramStart"/>
            <w:r>
              <w:rPr>
                <w:rFonts w:ascii="Arial" w:hAnsi="Arial"/>
                <w:color w:val="3366FF"/>
                <w:sz w:val="22"/>
                <w:szCs w:val="22"/>
              </w:rPr>
              <w:t>UserAO.</w:t>
            </w:r>
            <w:r>
              <w:rPr>
                <w:rFonts w:ascii="Arial" w:hAnsi="Arial"/>
                <w:i/>
                <w:sz w:val="22"/>
                <w:szCs w:val="22"/>
              </w:rPr>
              <w:t>findByName</w:t>
            </w:r>
            <w:proofErr w:type="spellEnd"/>
            <w:r>
              <w:rPr>
                <w:rFonts w:ascii="Arial" w:hAnsi="Arial"/>
                <w:i/>
                <w:sz w:val="22"/>
                <w:szCs w:val="22"/>
              </w:rPr>
              <w:t>(</w:t>
            </w:r>
            <w:proofErr w:type="gramEnd"/>
            <w:r>
              <w:rPr>
                <w:rFonts w:ascii="Arial" w:hAnsi="Arial"/>
                <w:i/>
                <w:sz w:val="22"/>
                <w:szCs w:val="22"/>
              </w:rPr>
              <w:t>)</w:t>
            </w:r>
          </w:p>
        </w:tc>
      </w:tr>
      <w:tr w:rsidR="00595188" w14:paraId="5606DC41" w14:textId="77777777" w:rsidTr="007A086C">
        <w:tc>
          <w:tcPr>
            <w:tcW w:w="3582" w:type="dxa"/>
          </w:tcPr>
          <w:p w14:paraId="164E3815" w14:textId="77777777" w:rsidR="00595188" w:rsidRPr="00B46B44" w:rsidRDefault="00595188" w:rsidP="007A086C">
            <w:pPr>
              <w:pStyle w:val="BodyText"/>
              <w:ind w:left="0"/>
              <w:jc w:val="left"/>
              <w:rPr>
                <w:rFonts w:ascii="Arial" w:hAnsi="Arial" w:cs="Arial"/>
                <w:sz w:val="22"/>
                <w:szCs w:val="22"/>
              </w:rPr>
            </w:pPr>
            <w:proofErr w:type="spellStart"/>
            <w:proofErr w:type="gramStart"/>
            <w:r w:rsidRPr="00B46B44">
              <w:rPr>
                <w:rFonts w:ascii="Arial" w:hAnsi="Arial" w:cs="Arial"/>
                <w:sz w:val="22"/>
                <w:szCs w:val="22"/>
              </w:rPr>
              <w:t>getCollectionPermissions</w:t>
            </w:r>
            <w:proofErr w:type="spellEnd"/>
            <w:proofErr w:type="gramEnd"/>
          </w:p>
        </w:tc>
        <w:tc>
          <w:tcPr>
            <w:tcW w:w="6570" w:type="dxa"/>
          </w:tcPr>
          <w:p w14:paraId="51CA3959" w14:textId="77777777" w:rsidR="00595188" w:rsidRPr="00B46B44"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sidRPr="00B46B44">
              <w:rPr>
                <w:rFonts w:ascii="Arial" w:hAnsi="Arial" w:cs="Arial"/>
                <w:color w:val="000000"/>
                <w:sz w:val="22"/>
                <w:szCs w:val="22"/>
              </w:rPr>
              <w:t>listPermissionsForCollection</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5224CD54" w14:textId="77777777" w:rsidTr="007A086C">
        <w:tc>
          <w:tcPr>
            <w:tcW w:w="3582" w:type="dxa"/>
          </w:tcPr>
          <w:p w14:paraId="603C8A0B" w14:textId="77777777" w:rsidR="00595188" w:rsidRPr="00B46B44" w:rsidRDefault="00595188" w:rsidP="007A086C">
            <w:pPr>
              <w:pStyle w:val="BodyText"/>
              <w:ind w:left="0"/>
              <w:jc w:val="left"/>
              <w:rPr>
                <w:rFonts w:ascii="Arial" w:hAnsi="Arial" w:cs="Arial"/>
                <w:sz w:val="22"/>
                <w:szCs w:val="22"/>
              </w:rPr>
            </w:pPr>
            <w:proofErr w:type="spellStart"/>
            <w:proofErr w:type="gramStart"/>
            <w:r>
              <w:rPr>
                <w:rFonts w:ascii="Arial" w:hAnsi="Arial" w:cs="Arial"/>
                <w:sz w:val="22"/>
                <w:szCs w:val="22"/>
              </w:rPr>
              <w:t>getCollectionPermissionForUser</w:t>
            </w:r>
            <w:proofErr w:type="spellEnd"/>
            <w:proofErr w:type="gramEnd"/>
          </w:p>
        </w:tc>
        <w:tc>
          <w:tcPr>
            <w:tcW w:w="6570" w:type="dxa"/>
          </w:tcPr>
          <w:p w14:paraId="0D88BF6F"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getPermission</w:t>
            </w:r>
            <w:r w:rsidRPr="00B46B44">
              <w:rPr>
                <w:rFonts w:ascii="Arial" w:hAnsi="Arial" w:cs="Arial"/>
                <w:color w:val="000000"/>
                <w:sz w:val="22"/>
                <w:szCs w:val="22"/>
              </w:rPr>
              <w:t>For</w:t>
            </w:r>
            <w:r>
              <w:rPr>
                <w:rFonts w:ascii="Arial" w:hAnsi="Arial" w:cs="Arial"/>
                <w:color w:val="000000"/>
                <w:sz w:val="22"/>
                <w:szCs w:val="22"/>
              </w:rPr>
              <w:t>UserName</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15E9D72A" w14:textId="77777777" w:rsidTr="007A086C">
        <w:tc>
          <w:tcPr>
            <w:tcW w:w="3582" w:type="dxa"/>
          </w:tcPr>
          <w:p w14:paraId="68E5FEB5" w14:textId="77777777" w:rsidR="00595188" w:rsidRDefault="00595188" w:rsidP="007A086C">
            <w:pPr>
              <w:pStyle w:val="BodyText"/>
              <w:ind w:left="0"/>
              <w:jc w:val="left"/>
              <w:rPr>
                <w:rFonts w:ascii="Arial" w:hAnsi="Arial" w:cs="Arial"/>
                <w:sz w:val="22"/>
                <w:szCs w:val="22"/>
              </w:rPr>
            </w:pPr>
            <w:proofErr w:type="spellStart"/>
            <w:proofErr w:type="gramStart"/>
            <w:r>
              <w:rPr>
                <w:rFonts w:ascii="Arial" w:hAnsi="Arial" w:cs="Arial"/>
                <w:sz w:val="22"/>
                <w:szCs w:val="22"/>
              </w:rPr>
              <w:t>setCollectionPermission</w:t>
            </w:r>
            <w:proofErr w:type="spellEnd"/>
            <w:proofErr w:type="gramEnd"/>
          </w:p>
        </w:tc>
        <w:tc>
          <w:tcPr>
            <w:tcW w:w="6570" w:type="dxa"/>
          </w:tcPr>
          <w:p w14:paraId="5A6954DF"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setAccessPermission</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22464E97" w14:textId="77777777" w:rsidTr="007A086C">
        <w:tc>
          <w:tcPr>
            <w:tcW w:w="3582" w:type="dxa"/>
          </w:tcPr>
          <w:p w14:paraId="46F02C2A" w14:textId="77777777" w:rsidR="00595188" w:rsidRDefault="00595188" w:rsidP="007A086C">
            <w:pPr>
              <w:pStyle w:val="BodyText"/>
              <w:ind w:left="0"/>
              <w:jc w:val="left"/>
              <w:rPr>
                <w:rFonts w:ascii="Arial" w:hAnsi="Arial" w:cs="Arial"/>
                <w:sz w:val="22"/>
                <w:szCs w:val="22"/>
              </w:rPr>
            </w:pPr>
            <w:proofErr w:type="spellStart"/>
            <w:proofErr w:type="gramStart"/>
            <w:r>
              <w:rPr>
                <w:rFonts w:ascii="Arial" w:hAnsi="Arial" w:cs="Arial"/>
                <w:sz w:val="22"/>
                <w:szCs w:val="22"/>
              </w:rPr>
              <w:t>getDataObject</w:t>
            </w:r>
            <w:r w:rsidRPr="00B46B44">
              <w:rPr>
                <w:rFonts w:ascii="Arial" w:hAnsi="Arial" w:cs="Arial"/>
                <w:sz w:val="22"/>
                <w:szCs w:val="22"/>
              </w:rPr>
              <w:t>Permissions</w:t>
            </w:r>
            <w:proofErr w:type="spellEnd"/>
            <w:proofErr w:type="gramEnd"/>
          </w:p>
        </w:tc>
        <w:tc>
          <w:tcPr>
            <w:tcW w:w="6570" w:type="dxa"/>
          </w:tcPr>
          <w:p w14:paraId="06DB3329"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listPermissionsForDataObject</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2896231D" w14:textId="77777777" w:rsidTr="007A086C">
        <w:tc>
          <w:tcPr>
            <w:tcW w:w="3582" w:type="dxa"/>
          </w:tcPr>
          <w:p w14:paraId="7E41AE26" w14:textId="77777777" w:rsidR="00595188" w:rsidRDefault="00595188" w:rsidP="007A086C">
            <w:pPr>
              <w:pStyle w:val="BodyText"/>
              <w:ind w:left="0"/>
              <w:jc w:val="left"/>
              <w:rPr>
                <w:rFonts w:ascii="Arial" w:hAnsi="Arial" w:cs="Arial"/>
                <w:sz w:val="22"/>
                <w:szCs w:val="22"/>
              </w:rPr>
            </w:pPr>
            <w:proofErr w:type="spellStart"/>
            <w:proofErr w:type="gramStart"/>
            <w:r>
              <w:rPr>
                <w:rFonts w:ascii="Arial" w:hAnsi="Arial" w:cs="Arial"/>
                <w:sz w:val="22"/>
                <w:szCs w:val="22"/>
              </w:rPr>
              <w:t>getDataObjectPermissionForUser</w:t>
            </w:r>
            <w:proofErr w:type="spellEnd"/>
            <w:proofErr w:type="gramEnd"/>
          </w:p>
        </w:tc>
        <w:tc>
          <w:tcPr>
            <w:tcW w:w="6570" w:type="dxa"/>
          </w:tcPr>
          <w:p w14:paraId="38C2E9F5"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getPermissionForDataObject</w:t>
            </w:r>
            <w:r w:rsidRPr="00B46B44">
              <w:rPr>
                <w:rFonts w:ascii="Arial" w:hAnsi="Arial" w:cs="Arial"/>
                <w:color w:val="000000"/>
                <w:sz w:val="22"/>
                <w:szCs w:val="22"/>
              </w:rPr>
              <w:t>For</w:t>
            </w:r>
            <w:r>
              <w:rPr>
                <w:rFonts w:ascii="Arial" w:hAnsi="Arial" w:cs="Arial"/>
                <w:color w:val="000000"/>
                <w:sz w:val="22"/>
                <w:szCs w:val="22"/>
              </w:rPr>
              <w:t>UserName</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43AEB621" w14:textId="77777777" w:rsidTr="007A086C">
        <w:tc>
          <w:tcPr>
            <w:tcW w:w="3582" w:type="dxa"/>
          </w:tcPr>
          <w:p w14:paraId="22CDD179" w14:textId="77777777" w:rsidR="00595188" w:rsidRDefault="00595188" w:rsidP="007A086C">
            <w:pPr>
              <w:pStyle w:val="BodyText"/>
              <w:ind w:left="0"/>
              <w:jc w:val="left"/>
              <w:rPr>
                <w:rFonts w:ascii="Arial" w:hAnsi="Arial" w:cs="Arial"/>
                <w:sz w:val="22"/>
                <w:szCs w:val="22"/>
              </w:rPr>
            </w:pPr>
            <w:proofErr w:type="spellStart"/>
            <w:proofErr w:type="gramStart"/>
            <w:r>
              <w:rPr>
                <w:rFonts w:ascii="Arial" w:hAnsi="Arial" w:cs="Arial"/>
                <w:sz w:val="22"/>
                <w:szCs w:val="22"/>
              </w:rPr>
              <w:t>setDataObjectPermission</w:t>
            </w:r>
            <w:proofErr w:type="spellEnd"/>
            <w:proofErr w:type="gramEnd"/>
          </w:p>
        </w:tc>
        <w:tc>
          <w:tcPr>
            <w:tcW w:w="6570" w:type="dxa"/>
          </w:tcPr>
          <w:p w14:paraId="4CE9E2CD"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setAccessPermission</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153223BA" w14:textId="77777777" w:rsidTr="007A086C">
        <w:tc>
          <w:tcPr>
            <w:tcW w:w="3582" w:type="dxa"/>
          </w:tcPr>
          <w:p w14:paraId="208DD9CB" w14:textId="77777777" w:rsidR="00595188" w:rsidRDefault="00595188" w:rsidP="007A086C">
            <w:pPr>
              <w:pStyle w:val="BodyText"/>
              <w:ind w:left="0"/>
              <w:jc w:val="left"/>
              <w:rPr>
                <w:rFonts w:ascii="Arial" w:hAnsi="Arial" w:cs="Arial"/>
                <w:sz w:val="22"/>
                <w:szCs w:val="22"/>
              </w:rPr>
            </w:pPr>
            <w:proofErr w:type="spellStart"/>
            <w:proofErr w:type="gramStart"/>
            <w:r>
              <w:rPr>
                <w:rFonts w:ascii="Arial" w:hAnsi="Arial" w:cs="Arial"/>
                <w:sz w:val="22"/>
                <w:szCs w:val="22"/>
              </w:rPr>
              <w:t>addGroup</w:t>
            </w:r>
            <w:proofErr w:type="spellEnd"/>
            <w:proofErr w:type="gramEnd"/>
          </w:p>
        </w:tc>
        <w:tc>
          <w:tcPr>
            <w:tcW w:w="6570" w:type="dxa"/>
          </w:tcPr>
          <w:p w14:paraId="7CE9175C"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sidRPr="005C06B1">
              <w:rPr>
                <w:rFonts w:ascii="Arial" w:hAnsi="Arial" w:cs="Arial"/>
                <w:i/>
                <w:sz w:val="22"/>
                <w:szCs w:val="22"/>
              </w:rPr>
              <w:t>addUserGroup</w:t>
            </w:r>
            <w:proofErr w:type="spellEnd"/>
            <w:r w:rsidRPr="005C06B1">
              <w:rPr>
                <w:rFonts w:ascii="Arial" w:hAnsi="Arial" w:cs="Arial"/>
                <w:i/>
                <w:sz w:val="22"/>
                <w:szCs w:val="22"/>
              </w:rPr>
              <w:t>(</w:t>
            </w:r>
            <w:proofErr w:type="gramEnd"/>
            <w:r w:rsidRPr="005C06B1">
              <w:rPr>
                <w:rFonts w:ascii="Arial" w:hAnsi="Arial" w:cs="Arial"/>
                <w:i/>
                <w:sz w:val="22"/>
                <w:szCs w:val="22"/>
              </w:rPr>
              <w:t>)</w:t>
            </w:r>
          </w:p>
        </w:tc>
      </w:tr>
      <w:tr w:rsidR="00595188" w14:paraId="63579A2E" w14:textId="77777777" w:rsidTr="007A086C">
        <w:tc>
          <w:tcPr>
            <w:tcW w:w="3582" w:type="dxa"/>
          </w:tcPr>
          <w:p w14:paraId="3F91616D" w14:textId="77777777" w:rsidR="00595188" w:rsidRDefault="00595188" w:rsidP="007A086C">
            <w:pPr>
              <w:pStyle w:val="BodyText"/>
              <w:ind w:left="0"/>
              <w:jc w:val="left"/>
              <w:rPr>
                <w:rFonts w:ascii="Arial" w:hAnsi="Arial" w:cs="Arial"/>
                <w:sz w:val="22"/>
                <w:szCs w:val="22"/>
              </w:rPr>
            </w:pPr>
            <w:proofErr w:type="spellStart"/>
            <w:proofErr w:type="gramStart"/>
            <w:r>
              <w:rPr>
                <w:rFonts w:ascii="Arial" w:hAnsi="Arial" w:cs="Arial"/>
                <w:sz w:val="22"/>
                <w:szCs w:val="22"/>
              </w:rPr>
              <w:t>deleteGroup</w:t>
            </w:r>
            <w:proofErr w:type="spellEnd"/>
            <w:proofErr w:type="gramEnd"/>
          </w:p>
        </w:tc>
        <w:tc>
          <w:tcPr>
            <w:tcW w:w="6570" w:type="dxa"/>
          </w:tcPr>
          <w:p w14:paraId="475357AE"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Pr>
                <w:rFonts w:ascii="Arial" w:hAnsi="Arial" w:cs="Arial"/>
                <w:i/>
                <w:sz w:val="22"/>
                <w:szCs w:val="22"/>
              </w:rPr>
              <w:t>remove</w:t>
            </w:r>
            <w:r w:rsidRPr="005C06B1">
              <w:rPr>
                <w:rFonts w:ascii="Arial" w:hAnsi="Arial" w:cs="Arial"/>
                <w:i/>
                <w:sz w:val="22"/>
                <w:szCs w:val="22"/>
              </w:rPr>
              <w:t>UserGroup</w:t>
            </w:r>
            <w:proofErr w:type="spellEnd"/>
            <w:r w:rsidRPr="005C06B1">
              <w:rPr>
                <w:rFonts w:ascii="Arial" w:hAnsi="Arial" w:cs="Arial"/>
                <w:i/>
                <w:sz w:val="22"/>
                <w:szCs w:val="22"/>
              </w:rPr>
              <w:t>(</w:t>
            </w:r>
            <w:proofErr w:type="gramEnd"/>
            <w:r w:rsidRPr="005C06B1">
              <w:rPr>
                <w:rFonts w:ascii="Arial" w:hAnsi="Arial" w:cs="Arial"/>
                <w:i/>
                <w:sz w:val="22"/>
                <w:szCs w:val="22"/>
              </w:rPr>
              <w:t>)</w:t>
            </w:r>
          </w:p>
        </w:tc>
      </w:tr>
      <w:tr w:rsidR="00595188" w14:paraId="0607DCED" w14:textId="77777777" w:rsidTr="007A086C">
        <w:tc>
          <w:tcPr>
            <w:tcW w:w="3582" w:type="dxa"/>
          </w:tcPr>
          <w:p w14:paraId="32C2CD19" w14:textId="77777777" w:rsidR="00595188" w:rsidRDefault="00595188" w:rsidP="007A086C">
            <w:pPr>
              <w:pStyle w:val="BodyText"/>
              <w:ind w:left="0"/>
              <w:jc w:val="left"/>
              <w:rPr>
                <w:rFonts w:ascii="Arial" w:hAnsi="Arial" w:cs="Arial"/>
                <w:sz w:val="22"/>
                <w:szCs w:val="22"/>
              </w:rPr>
            </w:pPr>
            <w:proofErr w:type="spellStart"/>
            <w:proofErr w:type="gramStart"/>
            <w:r>
              <w:rPr>
                <w:rFonts w:ascii="Arial" w:hAnsi="Arial" w:cs="Arial"/>
                <w:sz w:val="22"/>
                <w:szCs w:val="22"/>
              </w:rPr>
              <w:t>groupExists</w:t>
            </w:r>
            <w:proofErr w:type="spellEnd"/>
            <w:proofErr w:type="gramEnd"/>
          </w:p>
        </w:tc>
        <w:tc>
          <w:tcPr>
            <w:tcW w:w="6570" w:type="dxa"/>
          </w:tcPr>
          <w:p w14:paraId="7643119E"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Pr>
                <w:rFonts w:ascii="Arial" w:hAnsi="Arial" w:cs="Arial"/>
                <w:i/>
                <w:sz w:val="22"/>
                <w:szCs w:val="22"/>
              </w:rPr>
              <w:t>findWhere</w:t>
            </w:r>
            <w:proofErr w:type="spellEnd"/>
            <w:r>
              <w:rPr>
                <w:rFonts w:ascii="Arial" w:hAnsi="Arial" w:cs="Arial"/>
                <w:i/>
                <w:sz w:val="22"/>
                <w:szCs w:val="22"/>
              </w:rPr>
              <w:t>(</w:t>
            </w:r>
            <w:proofErr w:type="gramEnd"/>
            <w:r>
              <w:rPr>
                <w:rFonts w:ascii="Arial" w:hAnsi="Arial" w:cs="Arial"/>
                <w:i/>
                <w:sz w:val="22"/>
                <w:szCs w:val="22"/>
              </w:rPr>
              <w:t>)</w:t>
            </w:r>
          </w:p>
        </w:tc>
      </w:tr>
      <w:tr w:rsidR="00595188" w14:paraId="3ED55AD3" w14:textId="77777777" w:rsidTr="007A086C">
        <w:tc>
          <w:tcPr>
            <w:tcW w:w="3582" w:type="dxa"/>
          </w:tcPr>
          <w:p w14:paraId="76B333C1" w14:textId="77777777" w:rsidR="00595188" w:rsidRDefault="00595188" w:rsidP="007A086C">
            <w:pPr>
              <w:pStyle w:val="BodyText"/>
              <w:ind w:left="0"/>
              <w:jc w:val="left"/>
              <w:rPr>
                <w:rFonts w:ascii="Arial" w:hAnsi="Arial" w:cs="Arial"/>
                <w:sz w:val="22"/>
                <w:szCs w:val="22"/>
              </w:rPr>
            </w:pPr>
            <w:proofErr w:type="spellStart"/>
            <w:proofErr w:type="gramStart"/>
            <w:r>
              <w:rPr>
                <w:rFonts w:ascii="Arial" w:hAnsi="Arial" w:cs="Arial"/>
                <w:sz w:val="22"/>
                <w:szCs w:val="22"/>
              </w:rPr>
              <w:t>addGroupMember</w:t>
            </w:r>
            <w:proofErr w:type="spellEnd"/>
            <w:proofErr w:type="gramEnd"/>
          </w:p>
        </w:tc>
        <w:tc>
          <w:tcPr>
            <w:tcW w:w="6570" w:type="dxa"/>
          </w:tcPr>
          <w:p w14:paraId="53D57424"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Pr>
                <w:rFonts w:ascii="Arial" w:hAnsi="Arial" w:cs="Arial"/>
                <w:i/>
                <w:sz w:val="22"/>
                <w:szCs w:val="22"/>
              </w:rPr>
              <w:t>addUserToGroup</w:t>
            </w:r>
            <w:proofErr w:type="spellEnd"/>
            <w:r>
              <w:rPr>
                <w:rFonts w:ascii="Arial" w:hAnsi="Arial" w:cs="Arial"/>
                <w:i/>
                <w:sz w:val="22"/>
                <w:szCs w:val="22"/>
              </w:rPr>
              <w:t>(</w:t>
            </w:r>
            <w:proofErr w:type="gramEnd"/>
            <w:r>
              <w:rPr>
                <w:rFonts w:ascii="Arial" w:hAnsi="Arial" w:cs="Arial"/>
                <w:i/>
                <w:sz w:val="22"/>
                <w:szCs w:val="22"/>
              </w:rPr>
              <w:t>)</w:t>
            </w:r>
          </w:p>
        </w:tc>
      </w:tr>
      <w:tr w:rsidR="00595188" w14:paraId="6D1EEC4A" w14:textId="77777777" w:rsidTr="007A086C">
        <w:tc>
          <w:tcPr>
            <w:tcW w:w="3582" w:type="dxa"/>
          </w:tcPr>
          <w:p w14:paraId="1A0A3103" w14:textId="77777777" w:rsidR="00595188" w:rsidRDefault="00595188" w:rsidP="007A086C">
            <w:pPr>
              <w:pStyle w:val="BodyText"/>
              <w:ind w:left="0"/>
              <w:jc w:val="left"/>
              <w:rPr>
                <w:rFonts w:ascii="Arial" w:hAnsi="Arial" w:cs="Arial"/>
                <w:sz w:val="22"/>
                <w:szCs w:val="22"/>
              </w:rPr>
            </w:pPr>
            <w:proofErr w:type="spellStart"/>
            <w:proofErr w:type="gramStart"/>
            <w:r>
              <w:rPr>
                <w:rFonts w:ascii="Arial" w:hAnsi="Arial" w:cs="Arial"/>
                <w:sz w:val="22"/>
                <w:szCs w:val="22"/>
              </w:rPr>
              <w:t>deleteGroupMember</w:t>
            </w:r>
            <w:proofErr w:type="spellEnd"/>
            <w:proofErr w:type="gramEnd"/>
          </w:p>
        </w:tc>
        <w:tc>
          <w:tcPr>
            <w:tcW w:w="6570" w:type="dxa"/>
          </w:tcPr>
          <w:p w14:paraId="14070A32"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Pr>
                <w:rFonts w:ascii="Arial" w:hAnsi="Arial" w:cs="Arial"/>
                <w:i/>
                <w:sz w:val="22"/>
                <w:szCs w:val="22"/>
              </w:rPr>
              <w:t>removeUserFromGroup</w:t>
            </w:r>
            <w:proofErr w:type="spellEnd"/>
            <w:r>
              <w:rPr>
                <w:rFonts w:ascii="Arial" w:hAnsi="Arial" w:cs="Arial"/>
                <w:i/>
                <w:sz w:val="22"/>
                <w:szCs w:val="22"/>
              </w:rPr>
              <w:t>(</w:t>
            </w:r>
            <w:proofErr w:type="gramEnd"/>
            <w:r>
              <w:rPr>
                <w:rFonts w:ascii="Arial" w:hAnsi="Arial" w:cs="Arial"/>
                <w:i/>
                <w:sz w:val="22"/>
                <w:szCs w:val="22"/>
              </w:rPr>
              <w:t>)</w:t>
            </w:r>
          </w:p>
        </w:tc>
      </w:tr>
      <w:tr w:rsidR="00595188" w14:paraId="6A617062" w14:textId="77777777" w:rsidTr="007A086C">
        <w:tc>
          <w:tcPr>
            <w:tcW w:w="3582" w:type="dxa"/>
          </w:tcPr>
          <w:p w14:paraId="565BC1B3" w14:textId="77777777" w:rsidR="00595188" w:rsidRDefault="00595188" w:rsidP="007A086C">
            <w:pPr>
              <w:pStyle w:val="BodyText"/>
              <w:ind w:left="0"/>
              <w:jc w:val="left"/>
              <w:rPr>
                <w:rFonts w:ascii="Arial" w:hAnsi="Arial" w:cs="Arial"/>
                <w:sz w:val="22"/>
                <w:szCs w:val="22"/>
              </w:rPr>
            </w:pPr>
            <w:proofErr w:type="spellStart"/>
            <w:proofErr w:type="gramStart"/>
            <w:r>
              <w:rPr>
                <w:rFonts w:ascii="Arial" w:hAnsi="Arial" w:cs="Arial"/>
                <w:sz w:val="22"/>
                <w:szCs w:val="22"/>
              </w:rPr>
              <w:t>getGroupMembers</w:t>
            </w:r>
            <w:proofErr w:type="spellEnd"/>
            <w:proofErr w:type="gramEnd"/>
          </w:p>
        </w:tc>
        <w:tc>
          <w:tcPr>
            <w:tcW w:w="6570" w:type="dxa"/>
          </w:tcPr>
          <w:p w14:paraId="1922E2BF"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Pr>
                <w:rFonts w:ascii="Arial" w:hAnsi="Arial" w:cs="Arial"/>
                <w:i/>
                <w:sz w:val="22"/>
                <w:szCs w:val="22"/>
              </w:rPr>
              <w:t>listUserGroupMembers</w:t>
            </w:r>
            <w:proofErr w:type="spellEnd"/>
            <w:r>
              <w:rPr>
                <w:rFonts w:ascii="Arial" w:hAnsi="Arial" w:cs="Arial"/>
                <w:i/>
                <w:sz w:val="22"/>
                <w:szCs w:val="22"/>
              </w:rPr>
              <w:t>(</w:t>
            </w:r>
            <w:proofErr w:type="gramEnd"/>
            <w:r>
              <w:rPr>
                <w:rFonts w:ascii="Arial" w:hAnsi="Arial" w:cs="Arial"/>
                <w:i/>
                <w:sz w:val="22"/>
                <w:szCs w:val="22"/>
              </w:rPr>
              <w:t>)</w:t>
            </w:r>
          </w:p>
        </w:tc>
      </w:tr>
    </w:tbl>
    <w:p w14:paraId="7A7F9792" w14:textId="77777777" w:rsidR="00595188" w:rsidRDefault="00595188" w:rsidP="00595188">
      <w:pPr>
        <w:pStyle w:val="Heading2"/>
        <w:numPr>
          <w:ilvl w:val="0"/>
          <w:numId w:val="0"/>
        </w:numPr>
        <w:ind w:left="576"/>
        <w:jc w:val="left"/>
      </w:pPr>
      <w:bookmarkStart w:id="72" w:name="_Toc357096265"/>
    </w:p>
    <w:p w14:paraId="117E1241" w14:textId="68F42D6D" w:rsidR="00595188" w:rsidRDefault="00595188" w:rsidP="00595188">
      <w:pPr>
        <w:pStyle w:val="Heading4"/>
      </w:pPr>
      <w:r>
        <w:t>Materialized Views Integration Points</w:t>
      </w:r>
      <w:bookmarkEnd w:id="72"/>
    </w:p>
    <w:p w14:paraId="2C8EFCF7" w14:textId="77777777" w:rsidR="00595188" w:rsidRDefault="00595188" w:rsidP="00595188">
      <w:pPr>
        <w:pStyle w:val="BodyText"/>
        <w:jc w:val="left"/>
        <w:rPr>
          <w:rFonts w:ascii="Arial" w:hAnsi="Arial"/>
        </w:rPr>
      </w:pPr>
      <w:r>
        <w:rPr>
          <w:rFonts w:ascii="Arial" w:hAnsi="Arial"/>
        </w:rPr>
        <w:t xml:space="preserve">To support hierarchical metadata for collections and data objects, 6 materialized views were created. The following tables depict the dependencies of the materialized views on </w:t>
      </w:r>
      <w:proofErr w:type="spellStart"/>
      <w:r>
        <w:rPr>
          <w:rFonts w:ascii="Arial" w:hAnsi="Arial"/>
        </w:rPr>
        <w:t>iRODS</w:t>
      </w:r>
      <w:proofErr w:type="spellEnd"/>
      <w:r>
        <w:rPr>
          <w:rFonts w:ascii="Arial" w:hAnsi="Arial"/>
        </w:rPr>
        <w:t xml:space="preserve"> DB tables:</w:t>
      </w:r>
    </w:p>
    <w:tbl>
      <w:tblPr>
        <w:tblStyle w:val="TableGrid"/>
        <w:tblW w:w="0" w:type="auto"/>
        <w:tblInd w:w="576" w:type="dxa"/>
        <w:tblLook w:val="04A0" w:firstRow="1" w:lastRow="0" w:firstColumn="1" w:lastColumn="0" w:noHBand="0" w:noVBand="1"/>
      </w:tblPr>
      <w:tblGrid>
        <w:gridCol w:w="4573"/>
        <w:gridCol w:w="4427"/>
      </w:tblGrid>
      <w:tr w:rsidR="00595188" w14:paraId="438AF01E" w14:textId="77777777" w:rsidTr="007A086C">
        <w:tc>
          <w:tcPr>
            <w:tcW w:w="4573" w:type="dxa"/>
          </w:tcPr>
          <w:p w14:paraId="048B4FCC" w14:textId="77777777" w:rsidR="00595188" w:rsidRPr="0044166C" w:rsidRDefault="00595188" w:rsidP="007A086C">
            <w:pPr>
              <w:pStyle w:val="BodyText"/>
              <w:ind w:left="0"/>
              <w:jc w:val="center"/>
              <w:rPr>
                <w:rFonts w:ascii="Arial" w:hAnsi="Arial"/>
                <w:b/>
              </w:rPr>
            </w:pPr>
            <w:r w:rsidRPr="0044166C">
              <w:rPr>
                <w:rFonts w:ascii="Arial" w:hAnsi="Arial"/>
                <w:b/>
              </w:rPr>
              <w:t>HPC DM Materialized View</w:t>
            </w:r>
          </w:p>
        </w:tc>
        <w:tc>
          <w:tcPr>
            <w:tcW w:w="4427" w:type="dxa"/>
          </w:tcPr>
          <w:p w14:paraId="6F810432" w14:textId="77777777" w:rsidR="00595188" w:rsidRPr="0044166C" w:rsidRDefault="00595188" w:rsidP="007A086C">
            <w:pPr>
              <w:pStyle w:val="BodyText"/>
              <w:ind w:left="0"/>
              <w:jc w:val="center"/>
              <w:rPr>
                <w:rFonts w:ascii="Arial" w:hAnsi="Arial"/>
                <w:b/>
              </w:rPr>
            </w:pPr>
            <w:r>
              <w:rPr>
                <w:rFonts w:ascii="Arial" w:hAnsi="Arial"/>
                <w:b/>
              </w:rPr>
              <w:t xml:space="preserve">Dependent </w:t>
            </w:r>
            <w:proofErr w:type="spellStart"/>
            <w:r>
              <w:rPr>
                <w:rFonts w:ascii="Arial" w:hAnsi="Arial"/>
                <w:b/>
              </w:rPr>
              <w:t>iRODS</w:t>
            </w:r>
            <w:proofErr w:type="spellEnd"/>
            <w:r>
              <w:rPr>
                <w:rFonts w:ascii="Arial" w:hAnsi="Arial"/>
                <w:b/>
              </w:rPr>
              <w:t xml:space="preserve"> tables</w:t>
            </w:r>
          </w:p>
        </w:tc>
      </w:tr>
      <w:tr w:rsidR="00595188" w14:paraId="337B1293" w14:textId="77777777" w:rsidTr="007A086C">
        <w:tc>
          <w:tcPr>
            <w:tcW w:w="4573" w:type="dxa"/>
          </w:tcPr>
          <w:p w14:paraId="442A95C6"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lastRenderedPageBreak/>
              <w:t>r</w:t>
            </w:r>
            <w:proofErr w:type="gramEnd"/>
            <w:r w:rsidRPr="00BB4396">
              <w:rPr>
                <w:rFonts w:ascii="Arial" w:hAnsi="Arial"/>
                <w:sz w:val="22"/>
                <w:szCs w:val="22"/>
              </w:rPr>
              <w:t>_coll_hierarchy_matamap</w:t>
            </w:r>
            <w:proofErr w:type="spellEnd"/>
          </w:p>
        </w:tc>
        <w:tc>
          <w:tcPr>
            <w:tcW w:w="4427" w:type="dxa"/>
          </w:tcPr>
          <w:p w14:paraId="30C0B5D5"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_coll_main</w:t>
            </w:r>
            <w:proofErr w:type="spellEnd"/>
          </w:p>
          <w:p w14:paraId="6C0C6B3E"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_objt_metamap</w:t>
            </w:r>
            <w:proofErr w:type="spellEnd"/>
          </w:p>
        </w:tc>
      </w:tr>
      <w:tr w:rsidR="00595188" w14:paraId="39451AD9" w14:textId="77777777" w:rsidTr="007A086C">
        <w:tc>
          <w:tcPr>
            <w:tcW w:w="4573" w:type="dxa"/>
          </w:tcPr>
          <w:p w14:paraId="13845E5B"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_coll_hierarchy_metamain</w:t>
            </w:r>
            <w:proofErr w:type="spellEnd"/>
          </w:p>
        </w:tc>
        <w:tc>
          <w:tcPr>
            <w:tcW w:w="4427" w:type="dxa"/>
          </w:tcPr>
          <w:p w14:paraId="58249170"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_coll_hierarchy_metamap</w:t>
            </w:r>
            <w:proofErr w:type="spellEnd"/>
          </w:p>
          <w:p w14:paraId="0DEC615D"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_meta_main</w:t>
            </w:r>
            <w:proofErr w:type="spellEnd"/>
          </w:p>
          <w:p w14:paraId="405FE0F0"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_objt_metamap</w:t>
            </w:r>
            <w:proofErr w:type="spellEnd"/>
          </w:p>
        </w:tc>
      </w:tr>
      <w:tr w:rsidR="00595188" w14:paraId="6F5CECB7" w14:textId="77777777" w:rsidTr="007A086C">
        <w:tc>
          <w:tcPr>
            <w:tcW w:w="4573" w:type="dxa"/>
          </w:tcPr>
          <w:p w14:paraId="2B23D17F"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_coll_hierarchy_meta_attr_name</w:t>
            </w:r>
            <w:proofErr w:type="spellEnd"/>
          </w:p>
        </w:tc>
        <w:tc>
          <w:tcPr>
            <w:tcW w:w="4427" w:type="dxa"/>
          </w:tcPr>
          <w:p w14:paraId="1828C6BD"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_coll_hierarchy_metamap</w:t>
            </w:r>
            <w:proofErr w:type="spellEnd"/>
          </w:p>
        </w:tc>
      </w:tr>
      <w:tr w:rsidR="00595188" w14:paraId="2D64D4A2" w14:textId="77777777" w:rsidTr="007A086C">
        <w:tc>
          <w:tcPr>
            <w:tcW w:w="4573" w:type="dxa"/>
          </w:tcPr>
          <w:p w14:paraId="5AF22130"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_data_hierarchy_matamap</w:t>
            </w:r>
            <w:proofErr w:type="spellEnd"/>
          </w:p>
        </w:tc>
        <w:tc>
          <w:tcPr>
            <w:tcW w:w="4427" w:type="dxa"/>
          </w:tcPr>
          <w:p w14:paraId="15F02042"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_data_main</w:t>
            </w:r>
            <w:proofErr w:type="spellEnd"/>
          </w:p>
          <w:p w14:paraId="38123415"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_objt_metamap</w:t>
            </w:r>
            <w:proofErr w:type="spellEnd"/>
          </w:p>
        </w:tc>
      </w:tr>
      <w:tr w:rsidR="00595188" w14:paraId="0F46EBA0" w14:textId="77777777" w:rsidTr="007A086C">
        <w:tc>
          <w:tcPr>
            <w:tcW w:w="4573" w:type="dxa"/>
          </w:tcPr>
          <w:p w14:paraId="103E1DE0"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_data_hierarchy_metamain</w:t>
            </w:r>
            <w:proofErr w:type="spellEnd"/>
          </w:p>
        </w:tc>
        <w:tc>
          <w:tcPr>
            <w:tcW w:w="4427" w:type="dxa"/>
          </w:tcPr>
          <w:p w14:paraId="3A0CD7BE"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_data_hierarchy_metamap</w:t>
            </w:r>
            <w:proofErr w:type="spellEnd"/>
          </w:p>
          <w:p w14:paraId="19BD64CC"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_meta_main</w:t>
            </w:r>
            <w:proofErr w:type="spellEnd"/>
          </w:p>
          <w:p w14:paraId="11D0B89C"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_objt_metamap</w:t>
            </w:r>
            <w:proofErr w:type="spellEnd"/>
          </w:p>
        </w:tc>
      </w:tr>
      <w:tr w:rsidR="00595188" w14:paraId="5F4956EC" w14:textId="77777777" w:rsidTr="007A086C">
        <w:tc>
          <w:tcPr>
            <w:tcW w:w="4573" w:type="dxa"/>
          </w:tcPr>
          <w:p w14:paraId="2ECA2062"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_data_hierarchy_meta_attr_name</w:t>
            </w:r>
            <w:proofErr w:type="spellEnd"/>
          </w:p>
        </w:tc>
        <w:tc>
          <w:tcPr>
            <w:tcW w:w="4427" w:type="dxa"/>
          </w:tcPr>
          <w:p w14:paraId="1B491F7A"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_data_hierarchy_metamap</w:t>
            </w:r>
            <w:proofErr w:type="spellEnd"/>
          </w:p>
        </w:tc>
      </w:tr>
    </w:tbl>
    <w:p w14:paraId="1B988024" w14:textId="77777777" w:rsidR="00595188" w:rsidRPr="005C23B8" w:rsidRDefault="00595188" w:rsidP="00595188">
      <w:pPr>
        <w:pStyle w:val="BodyText"/>
        <w:jc w:val="left"/>
        <w:rPr>
          <w:rFonts w:ascii="Arial" w:hAnsi="Arial"/>
        </w:rPr>
      </w:pPr>
      <w:r>
        <w:rPr>
          <w:rFonts w:ascii="Arial" w:hAnsi="Arial"/>
        </w:rPr>
        <w:t xml:space="preserve"> </w:t>
      </w:r>
    </w:p>
    <w:p w14:paraId="4478A7D7" w14:textId="77777777" w:rsidR="00595188" w:rsidRDefault="00595188" w:rsidP="00595188">
      <w:pPr>
        <w:spacing w:before="0" w:after="0"/>
        <w:ind w:left="0"/>
        <w:jc w:val="left"/>
        <w:rPr>
          <w:rFonts w:ascii="Arial" w:hAnsi="Arial"/>
        </w:rPr>
      </w:pPr>
      <w:r>
        <w:rPr>
          <w:rFonts w:ascii="Arial" w:hAnsi="Arial"/>
        </w:rPr>
        <w:br w:type="page"/>
      </w:r>
    </w:p>
    <w:p w14:paraId="63CBB6E0" w14:textId="77777777" w:rsidR="00595188" w:rsidRDefault="00595188" w:rsidP="00595188">
      <w:pPr>
        <w:pStyle w:val="BodyText"/>
        <w:jc w:val="left"/>
        <w:rPr>
          <w:rFonts w:ascii="Arial" w:hAnsi="Arial"/>
        </w:rPr>
      </w:pPr>
      <w:r>
        <w:rPr>
          <w:rFonts w:ascii="Arial" w:hAnsi="Arial"/>
        </w:rPr>
        <w:lastRenderedPageBreak/>
        <w:t xml:space="preserve">The following table lists the integration points that are implemented with the materialized views / </w:t>
      </w:r>
      <w:proofErr w:type="spellStart"/>
      <w:r>
        <w:rPr>
          <w:rFonts w:ascii="Arial" w:hAnsi="Arial"/>
        </w:rPr>
        <w:t>iRODS</w:t>
      </w:r>
      <w:proofErr w:type="spellEnd"/>
      <w:r>
        <w:rPr>
          <w:rFonts w:ascii="Arial" w:hAnsi="Arial"/>
        </w:rPr>
        <w:t xml:space="preserve"> DB</w:t>
      </w:r>
    </w:p>
    <w:tbl>
      <w:tblPr>
        <w:tblStyle w:val="TableGrid"/>
        <w:tblW w:w="0" w:type="auto"/>
        <w:tblInd w:w="576" w:type="dxa"/>
        <w:tblLook w:val="04A0" w:firstRow="1" w:lastRow="0" w:firstColumn="1" w:lastColumn="0" w:noHBand="0" w:noVBand="1"/>
      </w:tblPr>
      <w:tblGrid>
        <w:gridCol w:w="3469"/>
        <w:gridCol w:w="5531"/>
      </w:tblGrid>
      <w:tr w:rsidR="00595188" w14:paraId="7D159BE6" w14:textId="77777777" w:rsidTr="008F5F5A">
        <w:tc>
          <w:tcPr>
            <w:tcW w:w="3469" w:type="dxa"/>
          </w:tcPr>
          <w:p w14:paraId="19338C1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5531" w:type="dxa"/>
          </w:tcPr>
          <w:p w14:paraId="69910FBC" w14:textId="77777777" w:rsidR="00595188" w:rsidRPr="00212CDA" w:rsidRDefault="00595188" w:rsidP="007A086C">
            <w:pPr>
              <w:pStyle w:val="BodyText"/>
              <w:ind w:left="0"/>
              <w:jc w:val="center"/>
              <w:rPr>
                <w:rFonts w:ascii="Arial" w:hAnsi="Arial"/>
                <w:b/>
              </w:rPr>
            </w:pPr>
            <w:r>
              <w:rPr>
                <w:rFonts w:ascii="Arial" w:hAnsi="Arial"/>
                <w:b/>
              </w:rPr>
              <w:t xml:space="preserve">Materialized View / </w:t>
            </w:r>
            <w:proofErr w:type="spellStart"/>
            <w:r>
              <w:rPr>
                <w:rFonts w:ascii="Arial" w:hAnsi="Arial"/>
                <w:b/>
              </w:rPr>
              <w:t>iRODS</w:t>
            </w:r>
            <w:proofErr w:type="spellEnd"/>
            <w:r>
              <w:rPr>
                <w:rFonts w:ascii="Arial" w:hAnsi="Arial"/>
                <w:b/>
              </w:rPr>
              <w:t xml:space="preserve"> DB table</w:t>
            </w:r>
          </w:p>
        </w:tc>
      </w:tr>
      <w:tr w:rsidR="00595188" w14:paraId="06CADC6A" w14:textId="77777777" w:rsidTr="008F5F5A">
        <w:tc>
          <w:tcPr>
            <w:tcW w:w="3469" w:type="dxa"/>
          </w:tcPr>
          <w:p w14:paraId="410AC961"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getCollectionPaths</w:t>
            </w:r>
            <w:proofErr w:type="spellEnd"/>
            <w:proofErr w:type="gramEnd"/>
          </w:p>
          <w:p w14:paraId="55DC6DC5" w14:textId="77777777" w:rsidR="00595188" w:rsidRPr="005926FA"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getCollectionCount</w:t>
            </w:r>
            <w:proofErr w:type="spellEnd"/>
            <w:proofErr w:type="gramEnd"/>
          </w:p>
        </w:tc>
        <w:tc>
          <w:tcPr>
            <w:tcW w:w="5531" w:type="dxa"/>
          </w:tcPr>
          <w:p w14:paraId="046C0F1D"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_coll_hierarchy_meta_main</w:t>
            </w:r>
            <w:proofErr w:type="spellEnd"/>
          </w:p>
          <w:p w14:paraId="408C7845"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_objt_access</w:t>
            </w:r>
            <w:proofErr w:type="spellEnd"/>
          </w:p>
          <w:p w14:paraId="67EEB366"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_user_main</w:t>
            </w:r>
            <w:proofErr w:type="spellEnd"/>
          </w:p>
          <w:p w14:paraId="4B654312" w14:textId="77777777" w:rsidR="00595188" w:rsidRPr="005926FA"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_user_group</w:t>
            </w:r>
            <w:proofErr w:type="spellEnd"/>
          </w:p>
        </w:tc>
      </w:tr>
      <w:tr w:rsidR="00595188" w14:paraId="7CDA41B7" w14:textId="77777777" w:rsidTr="008F5F5A">
        <w:tc>
          <w:tcPr>
            <w:tcW w:w="3469" w:type="dxa"/>
          </w:tcPr>
          <w:p w14:paraId="2F767DF0"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getDataObjectPaths</w:t>
            </w:r>
            <w:proofErr w:type="spellEnd"/>
            <w:proofErr w:type="gramEnd"/>
          </w:p>
          <w:p w14:paraId="6FCA3933" w14:textId="77777777" w:rsidR="00595188" w:rsidRPr="005926FA"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getDataObjectCount</w:t>
            </w:r>
            <w:proofErr w:type="spellEnd"/>
            <w:proofErr w:type="gramEnd"/>
          </w:p>
        </w:tc>
        <w:tc>
          <w:tcPr>
            <w:tcW w:w="5531" w:type="dxa"/>
          </w:tcPr>
          <w:p w14:paraId="3C0151A3"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_data_hierarchy_meta_main</w:t>
            </w:r>
            <w:proofErr w:type="spellEnd"/>
          </w:p>
          <w:p w14:paraId="19A5BAA6"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_objt_access</w:t>
            </w:r>
            <w:proofErr w:type="spellEnd"/>
          </w:p>
          <w:p w14:paraId="05F64362"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_user_main</w:t>
            </w:r>
            <w:proofErr w:type="spellEnd"/>
          </w:p>
          <w:p w14:paraId="5383A83E" w14:textId="77777777" w:rsidR="00595188" w:rsidRPr="005926FA"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_user_group</w:t>
            </w:r>
            <w:proofErr w:type="spellEnd"/>
          </w:p>
        </w:tc>
      </w:tr>
      <w:tr w:rsidR="00595188" w14:paraId="51B7EB13" w14:textId="77777777" w:rsidTr="008F5F5A">
        <w:tc>
          <w:tcPr>
            <w:tcW w:w="3469" w:type="dxa"/>
          </w:tcPr>
          <w:p w14:paraId="5C17F899" w14:textId="77777777" w:rsidR="00595188" w:rsidRPr="006A04E1"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getCollectionMetadata</w:t>
            </w:r>
            <w:proofErr w:type="spellEnd"/>
            <w:proofErr w:type="gramEnd"/>
          </w:p>
        </w:tc>
        <w:tc>
          <w:tcPr>
            <w:tcW w:w="5531" w:type="dxa"/>
          </w:tcPr>
          <w:p w14:paraId="1EA8EDCF" w14:textId="77777777" w:rsidR="00595188" w:rsidRPr="006A04E1"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_coll_hierarchy_meta_main</w:t>
            </w:r>
            <w:proofErr w:type="spellEnd"/>
          </w:p>
        </w:tc>
      </w:tr>
      <w:tr w:rsidR="00595188" w14:paraId="5638B0B7" w14:textId="77777777" w:rsidTr="008F5F5A">
        <w:tc>
          <w:tcPr>
            <w:tcW w:w="3469" w:type="dxa"/>
          </w:tcPr>
          <w:p w14:paraId="17C21FAE" w14:textId="77777777" w:rsidR="00595188" w:rsidRPr="006A04E1"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getDataObjectMetadata</w:t>
            </w:r>
            <w:proofErr w:type="spellEnd"/>
            <w:proofErr w:type="gramEnd"/>
          </w:p>
        </w:tc>
        <w:tc>
          <w:tcPr>
            <w:tcW w:w="5531" w:type="dxa"/>
          </w:tcPr>
          <w:p w14:paraId="0D461FA5" w14:textId="77777777" w:rsidR="00595188" w:rsidRPr="006A04E1"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_data_hierarchy_meta_main</w:t>
            </w:r>
            <w:proofErr w:type="spellEnd"/>
          </w:p>
        </w:tc>
      </w:tr>
      <w:tr w:rsidR="00595188" w14:paraId="6FC65EDF" w14:textId="77777777" w:rsidTr="008F5F5A">
        <w:tc>
          <w:tcPr>
            <w:tcW w:w="3469" w:type="dxa"/>
          </w:tcPr>
          <w:p w14:paraId="57E04A06"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getCollectionMetadataAttributes</w:t>
            </w:r>
            <w:proofErr w:type="spellEnd"/>
            <w:proofErr w:type="gramEnd"/>
          </w:p>
          <w:p w14:paraId="5284B773" w14:textId="77777777" w:rsidR="00595188" w:rsidRDefault="00595188" w:rsidP="007A086C">
            <w:pPr>
              <w:pStyle w:val="BodyText"/>
              <w:ind w:left="0"/>
              <w:jc w:val="left"/>
              <w:rPr>
                <w:rFonts w:ascii="Arial" w:hAnsi="Arial"/>
                <w:sz w:val="22"/>
                <w:szCs w:val="22"/>
              </w:rPr>
            </w:pPr>
          </w:p>
        </w:tc>
        <w:tc>
          <w:tcPr>
            <w:tcW w:w="5531" w:type="dxa"/>
          </w:tcPr>
          <w:p w14:paraId="487E8680"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_coll_hierarchy_meta_attr_name</w:t>
            </w:r>
            <w:proofErr w:type="spellEnd"/>
          </w:p>
          <w:p w14:paraId="38FAC088"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_objt_access</w:t>
            </w:r>
            <w:proofErr w:type="spellEnd"/>
          </w:p>
          <w:p w14:paraId="06B8E7B1"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_user_main</w:t>
            </w:r>
            <w:proofErr w:type="spellEnd"/>
          </w:p>
          <w:p w14:paraId="7E9D334F"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_user_group</w:t>
            </w:r>
            <w:proofErr w:type="spellEnd"/>
          </w:p>
        </w:tc>
      </w:tr>
      <w:tr w:rsidR="00595188" w14:paraId="46E23543" w14:textId="77777777" w:rsidTr="008F5F5A">
        <w:tc>
          <w:tcPr>
            <w:tcW w:w="3469" w:type="dxa"/>
          </w:tcPr>
          <w:p w14:paraId="283296E9"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getDataObjectMetadataAttributes</w:t>
            </w:r>
            <w:proofErr w:type="spellEnd"/>
            <w:proofErr w:type="gramEnd"/>
          </w:p>
          <w:p w14:paraId="37D432E6" w14:textId="77777777" w:rsidR="00595188" w:rsidRDefault="00595188" w:rsidP="007A086C">
            <w:pPr>
              <w:pStyle w:val="BodyText"/>
              <w:ind w:left="0"/>
              <w:jc w:val="left"/>
              <w:rPr>
                <w:rFonts w:ascii="Arial" w:hAnsi="Arial"/>
                <w:sz w:val="22"/>
                <w:szCs w:val="22"/>
              </w:rPr>
            </w:pPr>
          </w:p>
        </w:tc>
        <w:tc>
          <w:tcPr>
            <w:tcW w:w="5531" w:type="dxa"/>
          </w:tcPr>
          <w:p w14:paraId="62B17B9E"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_data_hierarchy_meta_attr_name</w:t>
            </w:r>
            <w:proofErr w:type="spellEnd"/>
          </w:p>
          <w:p w14:paraId="4DE042FA"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_objt_access</w:t>
            </w:r>
            <w:proofErr w:type="spellEnd"/>
          </w:p>
          <w:p w14:paraId="2F763DD9"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_user_main</w:t>
            </w:r>
            <w:proofErr w:type="spellEnd"/>
          </w:p>
          <w:p w14:paraId="662F7D2E"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_user_group</w:t>
            </w:r>
            <w:proofErr w:type="spellEnd"/>
          </w:p>
        </w:tc>
      </w:tr>
      <w:tr w:rsidR="00595188" w14:paraId="78427E75" w14:textId="77777777" w:rsidTr="008F5F5A">
        <w:tc>
          <w:tcPr>
            <w:tcW w:w="3469" w:type="dxa"/>
          </w:tcPr>
          <w:p w14:paraId="6F22263A"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getGroups</w:t>
            </w:r>
            <w:proofErr w:type="spellEnd"/>
            <w:proofErr w:type="gramEnd"/>
          </w:p>
        </w:tc>
        <w:tc>
          <w:tcPr>
            <w:tcW w:w="5531" w:type="dxa"/>
          </w:tcPr>
          <w:p w14:paraId="0C216593"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_user_main</w:t>
            </w:r>
            <w:proofErr w:type="spellEnd"/>
          </w:p>
        </w:tc>
      </w:tr>
    </w:tbl>
    <w:p w14:paraId="6559E018" w14:textId="1D1BEE1E" w:rsidR="006417CF" w:rsidRPr="006417CF" w:rsidRDefault="008F5F5A" w:rsidP="008F5F5A">
      <w:pPr>
        <w:pStyle w:val="Heading3"/>
        <w:rPr>
          <w:rFonts w:ascii="Arial" w:hAnsi="Arial" w:cs="Arial"/>
        </w:rPr>
      </w:pPr>
      <w:bookmarkStart w:id="73" w:name="_Toc357096266"/>
      <w:bookmarkStart w:id="74" w:name="_Toc366601378"/>
      <w:r>
        <w:t>Globus Integration</w:t>
      </w:r>
      <w:bookmarkEnd w:id="73"/>
      <w:bookmarkEnd w:id="74"/>
    </w:p>
    <w:p w14:paraId="56C438FD" w14:textId="6CE3B939" w:rsidR="00F646DE" w:rsidRPr="008F5F5A" w:rsidRDefault="00E42D0F" w:rsidP="006A5E7E">
      <w:pPr>
        <w:pStyle w:val="Heading4"/>
      </w:pPr>
      <w:r>
        <w:t>Globus Application Account</w:t>
      </w:r>
    </w:p>
    <w:p w14:paraId="31E76D3B" w14:textId="2169EACB" w:rsidR="00E42D0F" w:rsidRPr="00F646DE" w:rsidRDefault="006417CF" w:rsidP="00F646DE">
      <w:pPr>
        <w:pStyle w:val="BodyText"/>
        <w:rPr>
          <w:rFonts w:ascii="Arial" w:hAnsi="Arial"/>
        </w:rPr>
      </w:pPr>
      <w:r w:rsidRPr="00F646DE">
        <w:rPr>
          <w:rFonts w:ascii="Arial" w:hAnsi="Arial"/>
        </w:rPr>
        <w:t>Th</w:t>
      </w:r>
      <w:r w:rsidR="00E42D0F" w:rsidRPr="00F646DE">
        <w:rPr>
          <w:rFonts w:ascii="Arial" w:hAnsi="Arial"/>
        </w:rPr>
        <w:t xml:space="preserve">e HPC-DM API server is using a Globus </w:t>
      </w:r>
      <w:r w:rsidRPr="00F646DE">
        <w:rPr>
          <w:rFonts w:ascii="Arial" w:hAnsi="Arial"/>
        </w:rPr>
        <w:t xml:space="preserve">‘application account’ when submitting transfer and other requests for Globus. The </w:t>
      </w:r>
      <w:r w:rsidR="00E42D0F" w:rsidRPr="00F646DE">
        <w:rPr>
          <w:rFonts w:ascii="Arial" w:hAnsi="Arial"/>
        </w:rPr>
        <w:t xml:space="preserve">‘NCI </w:t>
      </w:r>
      <w:r w:rsidRPr="00F646DE">
        <w:rPr>
          <w:rFonts w:ascii="Arial" w:hAnsi="Arial"/>
        </w:rPr>
        <w:t>HPC-DM</w:t>
      </w:r>
      <w:r w:rsidR="00E42D0F" w:rsidRPr="00F646DE">
        <w:rPr>
          <w:rFonts w:ascii="Arial" w:hAnsi="Arial"/>
        </w:rPr>
        <w:t>’</w:t>
      </w:r>
      <w:r w:rsidRPr="00F646DE">
        <w:rPr>
          <w:rFonts w:ascii="Arial" w:hAnsi="Arial"/>
        </w:rPr>
        <w:t xml:space="preserve"> </w:t>
      </w:r>
      <w:r w:rsidR="00E42D0F" w:rsidRPr="00F646DE">
        <w:rPr>
          <w:rFonts w:ascii="Arial" w:hAnsi="Arial"/>
        </w:rPr>
        <w:t>Globus project was registered at</w:t>
      </w:r>
      <w:r w:rsidRPr="00F646DE">
        <w:rPr>
          <w:rFonts w:ascii="Arial" w:hAnsi="Arial"/>
        </w:rPr>
        <w:t xml:space="preserve"> </w:t>
      </w:r>
      <w:hyperlink r:id="rId30" w:history="1">
        <w:r w:rsidRPr="00F646DE">
          <w:rPr>
            <w:rStyle w:val="Hyperlink"/>
            <w:rFonts w:ascii="Arial" w:hAnsi="Arial" w:cs="Arial"/>
            <w:b/>
          </w:rPr>
          <w:t>https://developers.globus.org</w:t>
        </w:r>
      </w:hyperlink>
      <w:r w:rsidR="00E42D0F" w:rsidRPr="00F646DE">
        <w:rPr>
          <w:rFonts w:ascii="Arial" w:hAnsi="Arial"/>
        </w:rPr>
        <w:t>. Under this</w:t>
      </w:r>
      <w:r w:rsidRPr="00F646DE">
        <w:rPr>
          <w:rFonts w:ascii="Arial" w:hAnsi="Arial"/>
        </w:rPr>
        <w:t xml:space="preserve"> project, application accounts were created </w:t>
      </w:r>
      <w:r w:rsidR="00E42D0F" w:rsidRPr="00F646DE">
        <w:rPr>
          <w:rFonts w:ascii="Arial" w:hAnsi="Arial"/>
        </w:rPr>
        <w:t xml:space="preserve">for each environment. </w:t>
      </w:r>
    </w:p>
    <w:p w14:paraId="64B02ACA" w14:textId="2EFC5587" w:rsidR="00F646DE" w:rsidRPr="00F646DE" w:rsidRDefault="00E42D0F" w:rsidP="00F646DE">
      <w:pPr>
        <w:pStyle w:val="BodyText"/>
        <w:rPr>
          <w:rFonts w:ascii="Arial" w:hAnsi="Arial"/>
        </w:rPr>
      </w:pPr>
      <w:r w:rsidRPr="00F646DE">
        <w:rPr>
          <w:rFonts w:ascii="Arial" w:hAnsi="Arial"/>
        </w:rPr>
        <w:t xml:space="preserve">The ‘Client ID’ and the </w:t>
      </w:r>
      <w:r w:rsidR="00F646DE" w:rsidRPr="00F646DE">
        <w:rPr>
          <w:rFonts w:ascii="Arial" w:hAnsi="Arial"/>
        </w:rPr>
        <w:t>‘Client Secret’</w:t>
      </w:r>
      <w:r w:rsidRPr="00F646DE">
        <w:rPr>
          <w:rFonts w:ascii="Arial" w:hAnsi="Arial"/>
        </w:rPr>
        <w:t xml:space="preserve"> from the ‘application account’ are used to authenticate the </w:t>
      </w:r>
      <w:r w:rsidR="00F646DE" w:rsidRPr="00F646DE">
        <w:rPr>
          <w:rFonts w:ascii="Arial" w:hAnsi="Arial"/>
        </w:rPr>
        <w:t>API S</w:t>
      </w:r>
      <w:r w:rsidRPr="00F646DE">
        <w:rPr>
          <w:rFonts w:ascii="Arial" w:hAnsi="Arial"/>
        </w:rPr>
        <w:t>erver and obtain an access</w:t>
      </w:r>
      <w:r w:rsidR="00F646DE" w:rsidRPr="00F646DE">
        <w:rPr>
          <w:rFonts w:ascii="Arial" w:hAnsi="Arial"/>
        </w:rPr>
        <w:t xml:space="preserve"> token that is used to invoke Globus services.</w:t>
      </w:r>
    </w:p>
    <w:p w14:paraId="7745B20B" w14:textId="36E1E591" w:rsidR="00F646DE" w:rsidRDefault="00F646DE" w:rsidP="00F646DE">
      <w:pPr>
        <w:pStyle w:val="BodyText"/>
        <w:rPr>
          <w:rFonts w:ascii="Arial" w:hAnsi="Arial"/>
        </w:rPr>
      </w:pPr>
      <w:r w:rsidRPr="00F646DE">
        <w:rPr>
          <w:rFonts w:ascii="Arial" w:hAnsi="Arial"/>
        </w:rPr>
        <w:t>In order for end users to use the HPC-DM system asynchronous transfer</w:t>
      </w:r>
      <w:r w:rsidR="00FD6667">
        <w:rPr>
          <w:rFonts w:ascii="Arial" w:hAnsi="Arial"/>
        </w:rPr>
        <w:t xml:space="preserve"> </w:t>
      </w:r>
      <w:proofErr w:type="gramStart"/>
      <w:r w:rsidR="00FD6667">
        <w:rPr>
          <w:rFonts w:ascii="Arial" w:hAnsi="Arial"/>
        </w:rPr>
        <w:t>capabilities,</w:t>
      </w:r>
      <w:proofErr w:type="gramEnd"/>
      <w:r w:rsidR="00FD6667">
        <w:rPr>
          <w:rFonts w:ascii="Arial" w:hAnsi="Arial"/>
        </w:rPr>
        <w:t xml:space="preserve"> </w:t>
      </w:r>
      <w:r w:rsidRPr="00F646DE">
        <w:rPr>
          <w:rFonts w:ascii="Arial" w:hAnsi="Arial"/>
        </w:rPr>
        <w:t>they need to have an individual Globus account. Users are expected to create a ‘Shared Globus Endpoint’ and then grant read/write permission to the server’s application account. The username users need to share with is the ‘Client Identity Usern</w:t>
      </w:r>
      <w:r w:rsidR="00FD6667">
        <w:rPr>
          <w:rFonts w:ascii="Arial" w:hAnsi="Arial"/>
        </w:rPr>
        <w:t xml:space="preserve">ame’ of the application account, </w:t>
      </w:r>
      <w:r w:rsidRPr="00F646DE">
        <w:rPr>
          <w:rFonts w:ascii="Arial" w:hAnsi="Arial"/>
        </w:rPr>
        <w:t xml:space="preserve">which is in the form of an email address. The following shows the HPC-DM Globus project and the production </w:t>
      </w:r>
      <w:r w:rsidRPr="00F646DE">
        <w:rPr>
          <w:rFonts w:ascii="Arial" w:hAnsi="Arial"/>
        </w:rPr>
        <w:lastRenderedPageBreak/>
        <w:t xml:space="preserve">application account details. Highlighted are the fields discussed above. </w:t>
      </w:r>
      <w:r w:rsidR="00E42D0F">
        <w:rPr>
          <w:rFonts w:ascii="Arial" w:hAnsi="Arial" w:cs="Arial"/>
          <w:b/>
          <w:noProof/>
        </w:rPr>
        <w:drawing>
          <wp:inline distT="0" distB="0" distL="0" distR="0" wp14:anchorId="6458A7A3" wp14:editId="591A9173">
            <wp:extent cx="4991100" cy="80010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us-dev.jpg"/>
                    <pic:cNvPicPr/>
                  </pic:nvPicPr>
                  <pic:blipFill>
                    <a:blip r:embed="rId31">
                      <a:extLst>
                        <a:ext uri="{28A0092B-C50C-407E-A947-70E740481C1C}">
                          <a14:useLocalDpi xmlns:a14="http://schemas.microsoft.com/office/drawing/2010/main" val="0"/>
                        </a:ext>
                      </a:extLst>
                    </a:blip>
                    <a:stretch>
                      <a:fillRect/>
                    </a:stretch>
                  </pic:blipFill>
                  <pic:spPr>
                    <a:xfrm>
                      <a:off x="0" y="0"/>
                      <a:ext cx="4991100" cy="8001000"/>
                    </a:xfrm>
                    <a:prstGeom prst="rect">
                      <a:avLst/>
                    </a:prstGeom>
                  </pic:spPr>
                </pic:pic>
              </a:graphicData>
            </a:graphic>
          </wp:inline>
        </w:drawing>
      </w:r>
      <w:bookmarkStart w:id="75" w:name="_Toc357096267"/>
    </w:p>
    <w:p w14:paraId="1E7F3B15" w14:textId="77777777" w:rsidR="00FD6667" w:rsidRDefault="00FD6667" w:rsidP="00F646DE">
      <w:pPr>
        <w:pStyle w:val="BodyText"/>
        <w:rPr>
          <w:rFonts w:ascii="Arial" w:hAnsi="Arial"/>
        </w:rPr>
      </w:pPr>
    </w:p>
    <w:p w14:paraId="695053B1" w14:textId="77777777" w:rsidR="00FD6667" w:rsidRPr="00F646DE" w:rsidRDefault="00FD6667" w:rsidP="00F646DE">
      <w:pPr>
        <w:pStyle w:val="BodyText"/>
        <w:rPr>
          <w:rFonts w:ascii="Arial" w:hAnsi="Arial" w:cs="Arial"/>
        </w:rPr>
      </w:pPr>
    </w:p>
    <w:p w14:paraId="361905E5" w14:textId="0EAF8CED" w:rsidR="00F646DE" w:rsidRDefault="00F646DE" w:rsidP="00F646DE">
      <w:pPr>
        <w:pStyle w:val="Heading4"/>
        <w:jc w:val="left"/>
      </w:pPr>
      <w:r>
        <w:lastRenderedPageBreak/>
        <w:t>Globus Authentication</w:t>
      </w:r>
    </w:p>
    <w:p w14:paraId="7FBE0AE1" w14:textId="60B5E2E0" w:rsidR="00F646DE" w:rsidRDefault="00FD6667" w:rsidP="00FD6667">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w:t>
      </w:r>
      <w:r w:rsidR="003051D3">
        <w:rPr>
          <w:rFonts w:ascii="Arial" w:hAnsi="Arial"/>
        </w:rPr>
        <w:t xml:space="preserve">The following shows how to use the </w:t>
      </w:r>
      <w:proofErr w:type="spellStart"/>
      <w:r w:rsidR="003051D3">
        <w:rPr>
          <w:rFonts w:ascii="Arial" w:hAnsi="Arial"/>
        </w:rPr>
        <w:t>systemAccount</w:t>
      </w:r>
      <w:proofErr w:type="spellEnd"/>
      <w:r w:rsidR="003051D3">
        <w:rPr>
          <w:rFonts w:ascii="Arial" w:hAnsi="Arial"/>
        </w:rPr>
        <w:t xml:space="preserve"> endpoint to register a Globus ‘app account’</w:t>
      </w:r>
    </w:p>
    <w:p w14:paraId="4C25A9B3" w14:textId="2F894AC3" w:rsidR="00FD6667" w:rsidRDefault="00FD6667" w:rsidP="00FD6667">
      <w:pPr>
        <w:pStyle w:val="BodyText"/>
        <w:jc w:val="left"/>
        <w:rPr>
          <w:rFonts w:ascii="Arial" w:hAnsi="Arial"/>
        </w:rPr>
      </w:pPr>
      <w:r>
        <w:rPr>
          <w:rFonts w:ascii="Arial" w:hAnsi="Arial"/>
        </w:rPr>
        <w:t>PUT https://…/</w:t>
      </w:r>
      <w:proofErr w:type="spellStart"/>
      <w:r>
        <w:rPr>
          <w:rFonts w:ascii="Arial" w:hAnsi="Arial"/>
        </w:rPr>
        <w:t>systemAccount</w:t>
      </w:r>
      <w:proofErr w:type="spellEnd"/>
    </w:p>
    <w:p w14:paraId="3BA15259" w14:textId="77777777" w:rsidR="00FD6667" w:rsidRPr="00FD6667" w:rsidRDefault="00FD6667" w:rsidP="00FD6667">
      <w:pPr>
        <w:pStyle w:val="BodyText"/>
        <w:jc w:val="left"/>
        <w:rPr>
          <w:rFonts w:ascii="Arial" w:hAnsi="Arial"/>
        </w:rPr>
      </w:pPr>
      <w:r w:rsidRPr="00FD6667">
        <w:rPr>
          <w:rFonts w:ascii="Arial" w:hAnsi="Arial"/>
        </w:rPr>
        <w:t>{</w:t>
      </w:r>
    </w:p>
    <w:p w14:paraId="36E0F5FA" w14:textId="77777777" w:rsidR="00FD6667" w:rsidRPr="00FD6667" w:rsidRDefault="00FD6667" w:rsidP="00FD6667">
      <w:pPr>
        <w:pStyle w:val="BodyText"/>
        <w:jc w:val="left"/>
        <w:rPr>
          <w:rFonts w:ascii="Arial" w:hAnsi="Arial"/>
        </w:rPr>
      </w:pPr>
      <w:r w:rsidRPr="00FD6667">
        <w:rPr>
          <w:rFonts w:ascii="Arial" w:hAnsi="Arial"/>
        </w:rPr>
        <w:t xml:space="preserve">   "</w:t>
      </w:r>
      <w:proofErr w:type="gramStart"/>
      <w:r w:rsidRPr="00FD6667">
        <w:rPr>
          <w:rFonts w:ascii="Arial" w:hAnsi="Arial"/>
        </w:rPr>
        <w:t>account</w:t>
      </w:r>
      <w:proofErr w:type="gramEnd"/>
      <w:r w:rsidRPr="00FD6667">
        <w:rPr>
          <w:rFonts w:ascii="Arial" w:hAnsi="Arial"/>
        </w:rPr>
        <w:t>":    {</w:t>
      </w:r>
    </w:p>
    <w:p w14:paraId="6F4942E5" w14:textId="7443A25D" w:rsidR="00FD6667" w:rsidRPr="00FD6667" w:rsidRDefault="00FD6667" w:rsidP="00FD6667">
      <w:pPr>
        <w:pStyle w:val="BodyText"/>
        <w:jc w:val="left"/>
        <w:rPr>
          <w:rFonts w:ascii="Arial" w:hAnsi="Arial"/>
        </w:rPr>
      </w:pPr>
      <w:r w:rsidRPr="00FD6667">
        <w:rPr>
          <w:rFonts w:ascii="Arial" w:hAnsi="Arial"/>
        </w:rPr>
        <w:t xml:space="preserve">      "</w:t>
      </w:r>
      <w:proofErr w:type="gramStart"/>
      <w:r w:rsidRPr="00FD6667">
        <w:rPr>
          <w:rFonts w:ascii="Arial" w:hAnsi="Arial"/>
        </w:rPr>
        <w:t>username</w:t>
      </w:r>
      <w:proofErr w:type="gramEnd"/>
      <w:r w:rsidRPr="00FD6667">
        <w:rPr>
          <w:rFonts w:ascii="Arial" w:hAnsi="Arial"/>
        </w:rPr>
        <w:t>" : "</w:t>
      </w:r>
      <w:r>
        <w:rPr>
          <w:rFonts w:ascii="Arial" w:hAnsi="Arial"/>
        </w:rPr>
        <w:t>&lt;Client ID&gt;</w:t>
      </w:r>
      <w:r w:rsidRPr="00FD6667">
        <w:rPr>
          <w:rFonts w:ascii="Arial" w:hAnsi="Arial"/>
        </w:rPr>
        <w:t>",</w:t>
      </w:r>
    </w:p>
    <w:p w14:paraId="68984B8B" w14:textId="3CCD9C98" w:rsidR="00FD6667" w:rsidRPr="00FD6667" w:rsidRDefault="00FD6667" w:rsidP="00FD6667">
      <w:pPr>
        <w:pStyle w:val="BodyText"/>
        <w:jc w:val="left"/>
        <w:rPr>
          <w:rFonts w:ascii="Arial" w:hAnsi="Arial"/>
        </w:rPr>
      </w:pPr>
      <w:r w:rsidRPr="00FD6667">
        <w:rPr>
          <w:rFonts w:ascii="Arial" w:hAnsi="Arial"/>
        </w:rPr>
        <w:t xml:space="preserve">      "</w:t>
      </w:r>
      <w:proofErr w:type="gramStart"/>
      <w:r w:rsidRPr="00FD6667">
        <w:rPr>
          <w:rFonts w:ascii="Arial" w:hAnsi="Arial"/>
        </w:rPr>
        <w:t>password</w:t>
      </w:r>
      <w:proofErr w:type="gramEnd"/>
      <w:r w:rsidRPr="00FD6667">
        <w:rPr>
          <w:rFonts w:ascii="Arial" w:hAnsi="Arial"/>
        </w:rPr>
        <w:t>": "</w:t>
      </w:r>
      <w:r>
        <w:rPr>
          <w:rFonts w:ascii="Arial" w:hAnsi="Arial"/>
        </w:rPr>
        <w:t>&lt;Client Secr</w:t>
      </w:r>
      <w:r w:rsidR="003051D3">
        <w:rPr>
          <w:rFonts w:ascii="Arial" w:hAnsi="Arial"/>
        </w:rPr>
        <w:t>et&gt;</w:t>
      </w:r>
      <w:r w:rsidRPr="00FD6667">
        <w:rPr>
          <w:rFonts w:ascii="Arial" w:hAnsi="Arial"/>
        </w:rPr>
        <w:t>",</w:t>
      </w:r>
    </w:p>
    <w:p w14:paraId="3596F32E" w14:textId="77777777" w:rsidR="00FD6667" w:rsidRPr="00FD6667" w:rsidRDefault="00FD6667" w:rsidP="00FD6667">
      <w:pPr>
        <w:pStyle w:val="BodyText"/>
        <w:jc w:val="left"/>
        <w:rPr>
          <w:rFonts w:ascii="Arial" w:hAnsi="Arial"/>
        </w:rPr>
      </w:pPr>
      <w:r w:rsidRPr="00FD6667">
        <w:rPr>
          <w:rFonts w:ascii="Arial" w:hAnsi="Arial"/>
        </w:rPr>
        <w:t xml:space="preserve">      "</w:t>
      </w:r>
      <w:proofErr w:type="spellStart"/>
      <w:proofErr w:type="gramStart"/>
      <w:r w:rsidRPr="00FD6667">
        <w:rPr>
          <w:rFonts w:ascii="Arial" w:hAnsi="Arial"/>
        </w:rPr>
        <w:t>integratedSystem</w:t>
      </w:r>
      <w:proofErr w:type="spellEnd"/>
      <w:proofErr w:type="gramEnd"/>
      <w:r w:rsidRPr="00FD6667">
        <w:rPr>
          <w:rFonts w:ascii="Arial" w:hAnsi="Arial"/>
        </w:rPr>
        <w:t>": "GLOBUS"</w:t>
      </w:r>
    </w:p>
    <w:p w14:paraId="7AFC03D3" w14:textId="77777777" w:rsidR="00FD6667" w:rsidRPr="00FD6667" w:rsidRDefault="00FD6667" w:rsidP="00FD6667">
      <w:pPr>
        <w:pStyle w:val="BodyText"/>
        <w:jc w:val="left"/>
        <w:rPr>
          <w:rFonts w:ascii="Arial" w:hAnsi="Arial"/>
        </w:rPr>
      </w:pPr>
      <w:r w:rsidRPr="00FD6667">
        <w:rPr>
          <w:rFonts w:ascii="Arial" w:hAnsi="Arial"/>
        </w:rPr>
        <w:t xml:space="preserve">   },</w:t>
      </w:r>
    </w:p>
    <w:p w14:paraId="312BA6DF" w14:textId="77777777" w:rsidR="00FD6667" w:rsidRPr="00FD6667" w:rsidRDefault="00FD6667" w:rsidP="00FD6667">
      <w:pPr>
        <w:pStyle w:val="BodyText"/>
        <w:jc w:val="left"/>
        <w:rPr>
          <w:rFonts w:ascii="Arial" w:hAnsi="Arial"/>
        </w:rPr>
      </w:pPr>
      <w:r w:rsidRPr="00FD6667">
        <w:rPr>
          <w:rFonts w:ascii="Arial" w:hAnsi="Arial"/>
        </w:rPr>
        <w:t xml:space="preserve">   "</w:t>
      </w:r>
      <w:proofErr w:type="spellStart"/>
      <w:proofErr w:type="gramStart"/>
      <w:r w:rsidRPr="00FD6667">
        <w:rPr>
          <w:rFonts w:ascii="Arial" w:hAnsi="Arial"/>
        </w:rPr>
        <w:t>dataTransferType</w:t>
      </w:r>
      <w:proofErr w:type="spellEnd"/>
      <w:proofErr w:type="gramEnd"/>
      <w:r w:rsidRPr="00FD6667">
        <w:rPr>
          <w:rFonts w:ascii="Arial" w:hAnsi="Arial"/>
        </w:rPr>
        <w:t>" : "GLOBUS"</w:t>
      </w:r>
    </w:p>
    <w:p w14:paraId="739829D2" w14:textId="72AD7E2B" w:rsidR="00FD6667" w:rsidRDefault="00FD6667" w:rsidP="00FD6667">
      <w:pPr>
        <w:pStyle w:val="BodyText"/>
        <w:jc w:val="left"/>
        <w:rPr>
          <w:rFonts w:ascii="Arial" w:hAnsi="Arial"/>
        </w:rPr>
      </w:pPr>
      <w:r w:rsidRPr="00FD6667">
        <w:rPr>
          <w:rFonts w:ascii="Arial" w:hAnsi="Arial"/>
        </w:rPr>
        <w:t>}</w:t>
      </w:r>
    </w:p>
    <w:p w14:paraId="729531D0" w14:textId="77777777" w:rsidR="003051D3" w:rsidRDefault="003051D3" w:rsidP="00FD6667">
      <w:pPr>
        <w:pStyle w:val="BodyText"/>
        <w:jc w:val="left"/>
        <w:rPr>
          <w:rFonts w:ascii="Arial" w:hAnsi="Arial"/>
        </w:rPr>
      </w:pPr>
    </w:p>
    <w:p w14:paraId="5030811F" w14:textId="77777777" w:rsidR="003051D3" w:rsidRDefault="003051D3" w:rsidP="00FD6667">
      <w:pPr>
        <w:pStyle w:val="BodyText"/>
        <w:jc w:val="left"/>
        <w:rPr>
          <w:rFonts w:ascii="Arial" w:hAnsi="Arial"/>
        </w:rPr>
      </w:pPr>
      <w:r>
        <w:rPr>
          <w:rFonts w:ascii="Arial" w:hAnsi="Arial"/>
        </w:rPr>
        <w:t xml:space="preserve">The method of authenticating the ‘application account’ with Globus is OAuth2 w/ client credentials. We are using the Google </w:t>
      </w:r>
      <w:proofErr w:type="spellStart"/>
      <w:r>
        <w:rPr>
          <w:rFonts w:ascii="Arial" w:hAnsi="Arial"/>
        </w:rPr>
        <w:t>OAuth</w:t>
      </w:r>
      <w:proofErr w:type="spellEnd"/>
      <w:r>
        <w:rPr>
          <w:rFonts w:ascii="Arial" w:hAnsi="Arial"/>
        </w:rPr>
        <w:t xml:space="preserve"> Java API to obtain access token from Globus. See </w:t>
      </w:r>
      <w:proofErr w:type="spellStart"/>
      <w:proofErr w:type="gramStart"/>
      <w:r>
        <w:rPr>
          <w:rFonts w:ascii="Arial" w:hAnsi="Arial"/>
        </w:rPr>
        <w:t>HpcGlobusConnection.authenticate</w:t>
      </w:r>
      <w:proofErr w:type="spellEnd"/>
      <w:r>
        <w:rPr>
          <w:rFonts w:ascii="Arial" w:hAnsi="Arial"/>
        </w:rPr>
        <w:t>(</w:t>
      </w:r>
      <w:proofErr w:type="gramEnd"/>
      <w:r>
        <w:rPr>
          <w:rFonts w:ascii="Arial" w:hAnsi="Arial"/>
        </w:rPr>
        <w:t>) for implementation details.</w:t>
      </w:r>
    </w:p>
    <w:p w14:paraId="0E9AD77B" w14:textId="2B65CDF2" w:rsidR="003051D3" w:rsidRDefault="003051D3" w:rsidP="00FD6667">
      <w:pPr>
        <w:pStyle w:val="BodyText"/>
        <w:jc w:val="left"/>
        <w:rPr>
          <w:rFonts w:ascii="Arial" w:hAnsi="Arial"/>
        </w:rPr>
      </w:pPr>
      <w:r>
        <w:rPr>
          <w:rFonts w:ascii="Arial" w:hAnsi="Arial"/>
        </w:rPr>
        <w:t>The following properties are used in Globus authentication. Unless notified by Globus, these should never change and stay the same for all HPC-DM environments</w:t>
      </w:r>
    </w:p>
    <w:p w14:paraId="547837CE" w14:textId="2D80D75A" w:rsidR="003051D3" w:rsidRPr="003051D3" w:rsidRDefault="003051D3" w:rsidP="003051D3">
      <w:pPr>
        <w:widowControl w:val="0"/>
        <w:autoSpaceDE w:val="0"/>
        <w:autoSpaceDN w:val="0"/>
        <w:adjustRightInd w:val="0"/>
        <w:spacing w:before="0" w:after="0"/>
        <w:ind w:left="0"/>
        <w:jc w:val="left"/>
        <w:rPr>
          <w:rFonts w:ascii="Monaco" w:hAnsi="Monaco" w:cs="Monaco"/>
          <w:sz w:val="22"/>
          <w:szCs w:val="22"/>
        </w:rPr>
      </w:pPr>
      <w:r>
        <w:rPr>
          <w:rFonts w:ascii="Monaco" w:hAnsi="Monaco" w:cs="Monaco"/>
          <w:color w:val="3F7F5F"/>
        </w:rPr>
        <w:tab/>
      </w:r>
      <w:proofErr w:type="gramStart"/>
      <w:r w:rsidRPr="003051D3">
        <w:rPr>
          <w:rFonts w:ascii="Monaco" w:hAnsi="Monaco" w:cs="Monaco"/>
          <w:sz w:val="22"/>
          <w:szCs w:val="22"/>
        </w:rPr>
        <w:t>hpc.integration.globus.globusAuthUrl</w:t>
      </w:r>
      <w:proofErr w:type="gramEnd"/>
      <w:r w:rsidRPr="003051D3">
        <w:rPr>
          <w:rFonts w:ascii="Monaco" w:hAnsi="Monaco" w:cs="Monaco"/>
          <w:sz w:val="22"/>
          <w:szCs w:val="22"/>
        </w:rPr>
        <w:t>=https://auth.globus.org/v2/oauth2/token</w:t>
      </w:r>
    </w:p>
    <w:p w14:paraId="36FD384E" w14:textId="04FC646F" w:rsidR="003051D3" w:rsidRPr="003051D3" w:rsidRDefault="003051D3" w:rsidP="003051D3">
      <w:pPr>
        <w:pStyle w:val="BodyText"/>
        <w:jc w:val="left"/>
        <w:rPr>
          <w:rFonts w:ascii="Arial" w:hAnsi="Arial"/>
          <w:sz w:val="22"/>
          <w:szCs w:val="22"/>
        </w:rPr>
      </w:pPr>
      <w:proofErr w:type="gramStart"/>
      <w:r w:rsidRPr="003051D3">
        <w:rPr>
          <w:rFonts w:ascii="Monaco" w:hAnsi="Monaco" w:cs="Monaco"/>
          <w:sz w:val="22"/>
          <w:szCs w:val="22"/>
        </w:rPr>
        <w:t>hpc.integration.globus.globusAuthScope</w:t>
      </w:r>
      <w:proofErr w:type="gramEnd"/>
      <w:r w:rsidRPr="003051D3">
        <w:rPr>
          <w:rFonts w:ascii="Monaco" w:hAnsi="Monaco" w:cs="Monaco"/>
          <w:sz w:val="22"/>
          <w:szCs w:val="22"/>
        </w:rPr>
        <w:t>=urn:globus:auth:scope:transfer.api.globus.org:all</w:t>
      </w:r>
    </w:p>
    <w:p w14:paraId="6349C281" w14:textId="42D253B7" w:rsidR="00FD6667" w:rsidRPr="003051D3" w:rsidRDefault="003051D3" w:rsidP="003051D3">
      <w:pPr>
        <w:pStyle w:val="BodyText"/>
        <w:jc w:val="left"/>
        <w:rPr>
          <w:rFonts w:ascii="Arial" w:hAnsi="Arial"/>
        </w:rPr>
      </w:pPr>
      <w:r>
        <w:rPr>
          <w:rFonts w:ascii="Arial" w:hAnsi="Arial"/>
        </w:rPr>
        <w:t xml:space="preserve"> </w:t>
      </w:r>
    </w:p>
    <w:p w14:paraId="606988DB" w14:textId="051C8EAD" w:rsidR="0063032E" w:rsidRDefault="007B045A" w:rsidP="003051D3">
      <w:pPr>
        <w:pStyle w:val="Heading4"/>
        <w:jc w:val="left"/>
        <w:rPr>
          <w:rStyle w:val="BodyTextChar"/>
          <w:b w:val="0"/>
        </w:rPr>
      </w:pPr>
      <w:r>
        <w:t xml:space="preserve">API </w:t>
      </w:r>
      <w:r w:rsidR="003051D3">
        <w:t>Server</w:t>
      </w:r>
      <w:r>
        <w:t>’s Globus</w:t>
      </w:r>
      <w:r w:rsidR="003051D3">
        <w:t xml:space="preserve"> endpoints</w:t>
      </w:r>
      <w:r w:rsidR="003051D3">
        <w:br/>
      </w:r>
      <w:r w:rsidR="0063032E">
        <w:rPr>
          <w:rStyle w:val="BodyTextChar"/>
          <w:b w:val="0"/>
        </w:rPr>
        <w:t xml:space="preserve">Asynchronous data upload is performed in ‘two hops’, the first is from the end-user Globus endpoint to the HPC-DM server endpoint. The server has direct file-system access to its Globus endpoint. The second hop is from the server’s file-system into </w:t>
      </w:r>
      <w:proofErr w:type="spellStart"/>
      <w:r w:rsidR="0063032E">
        <w:rPr>
          <w:rStyle w:val="BodyTextChar"/>
          <w:b w:val="0"/>
        </w:rPr>
        <w:t>Cleversafe</w:t>
      </w:r>
      <w:proofErr w:type="spellEnd"/>
      <w:r w:rsidR="0063032E">
        <w:rPr>
          <w:rStyle w:val="BodyTextChar"/>
          <w:b w:val="0"/>
        </w:rPr>
        <w:t xml:space="preserve"> via S3. In the same fashion, the asynchronous download is performed in ‘two hops', but in a reverse order. </w:t>
      </w:r>
      <w:r w:rsidR="0063032E">
        <w:rPr>
          <w:rStyle w:val="BodyTextChar"/>
          <w:b w:val="0"/>
        </w:rPr>
        <w:br/>
        <w:t xml:space="preserve">The following properties are used to configure the server’s Globus endpoints for upload </w:t>
      </w:r>
      <w:r w:rsidR="00DF47E9">
        <w:rPr>
          <w:rStyle w:val="BodyTextChar"/>
          <w:b w:val="0"/>
        </w:rPr>
        <w:t>and download. For each endpoint, the direct file-system access path is defined.</w:t>
      </w:r>
      <w:r w:rsidR="0063032E">
        <w:rPr>
          <w:rStyle w:val="BodyTextChar"/>
          <w:b w:val="0"/>
        </w:rPr>
        <w:br/>
      </w:r>
    </w:p>
    <w:p w14:paraId="134760E4" w14:textId="700A1D1C"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hpc.integration.globus.archive.endpoint</w:t>
      </w:r>
      <w:proofErr w:type="spellEnd"/>
      <w:proofErr w:type="gramEnd"/>
      <w:r w:rsidRPr="00DF47E9">
        <w:rPr>
          <w:rFonts w:ascii="Monaco" w:hAnsi="Monaco" w:cs="Monaco"/>
          <w:sz w:val="22"/>
          <w:szCs w:val="22"/>
        </w:rPr>
        <w:t>=</w:t>
      </w:r>
      <w:r w:rsidRPr="00DF47E9">
        <w:rPr>
          <w:rFonts w:ascii="Monaco" w:hAnsi="Monaco" w:cs="Monaco"/>
          <w:sz w:val="22"/>
          <w:szCs w:val="22"/>
          <w:u w:val="single"/>
        </w:rPr>
        <w:t>&lt;Globus endpoint UUID&gt;</w:t>
      </w:r>
    </w:p>
    <w:p w14:paraId="1A249539" w14:textId="4F0BA7BE"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hpc.integration.globus.archive.path</w:t>
      </w:r>
      <w:proofErr w:type="spellEnd"/>
      <w:proofErr w:type="gramEnd"/>
      <w:r w:rsidRPr="00DF47E9">
        <w:rPr>
          <w:rFonts w:ascii="Monaco" w:hAnsi="Monaco" w:cs="Monaco"/>
          <w:sz w:val="22"/>
          <w:szCs w:val="22"/>
        </w:rPr>
        <w:t>=&lt;Globus path&gt;</w:t>
      </w:r>
    </w:p>
    <w:p w14:paraId="36A9A7B4" w14:textId="77777777" w:rsidR="00DF47E9" w:rsidRDefault="0063032E"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hpc.integration.gl</w:t>
      </w:r>
      <w:r w:rsidR="00DF47E9">
        <w:rPr>
          <w:rFonts w:ascii="Monaco" w:hAnsi="Monaco" w:cs="Monaco"/>
          <w:sz w:val="22"/>
          <w:szCs w:val="22"/>
        </w:rPr>
        <w:t>obus.archive.directory</w:t>
      </w:r>
      <w:proofErr w:type="spellEnd"/>
      <w:proofErr w:type="gramEnd"/>
      <w:r w:rsidR="00DF47E9">
        <w:rPr>
          <w:rFonts w:ascii="Monaco" w:hAnsi="Monaco" w:cs="Monaco"/>
          <w:sz w:val="22"/>
          <w:szCs w:val="22"/>
        </w:rPr>
        <w:t>=&lt;F</w:t>
      </w:r>
      <w:r w:rsidRPr="00DF47E9">
        <w:rPr>
          <w:rFonts w:ascii="Monaco" w:hAnsi="Monaco" w:cs="Monaco"/>
          <w:sz w:val="22"/>
          <w:szCs w:val="22"/>
        </w:rPr>
        <w:t xml:space="preserve">ile system </w:t>
      </w:r>
      <w:r w:rsidR="00DF47E9">
        <w:rPr>
          <w:rFonts w:ascii="Monaco" w:hAnsi="Monaco" w:cs="Monaco"/>
          <w:sz w:val="22"/>
          <w:szCs w:val="22"/>
        </w:rPr>
        <w:t>path</w:t>
      </w:r>
      <w:r w:rsidRPr="00DF47E9">
        <w:rPr>
          <w:rFonts w:ascii="Monaco" w:hAnsi="Monaco" w:cs="Monaco"/>
          <w:sz w:val="22"/>
          <w:szCs w:val="22"/>
        </w:rPr>
        <w:t xml:space="preserve"> </w:t>
      </w:r>
      <w:proofErr w:type="spellStart"/>
      <w:r w:rsidRPr="00DF47E9">
        <w:rPr>
          <w:rFonts w:ascii="Monaco" w:hAnsi="Monaco" w:cs="Monaco"/>
          <w:sz w:val="22"/>
          <w:szCs w:val="22"/>
        </w:rPr>
        <w:t>path</w:t>
      </w:r>
      <w:proofErr w:type="spellEnd"/>
      <w:r w:rsidRPr="00DF47E9">
        <w:rPr>
          <w:rFonts w:ascii="Monaco" w:hAnsi="Monaco" w:cs="Monaco"/>
          <w:sz w:val="22"/>
          <w:szCs w:val="22"/>
        </w:rPr>
        <w:t>&gt;</w:t>
      </w:r>
    </w:p>
    <w:p w14:paraId="27A3407E"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3CEDF5D8" w14:textId="1A9A1D8A"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hpc.integration.globus.</w:t>
      </w:r>
      <w:r>
        <w:rPr>
          <w:rFonts w:ascii="Monaco" w:hAnsi="Monaco" w:cs="Monaco"/>
          <w:sz w:val="22"/>
          <w:szCs w:val="22"/>
        </w:rPr>
        <w:t>download</w:t>
      </w:r>
      <w:r w:rsidRPr="00DF47E9">
        <w:rPr>
          <w:rFonts w:ascii="Monaco" w:hAnsi="Monaco" w:cs="Monaco"/>
          <w:sz w:val="22"/>
          <w:szCs w:val="22"/>
        </w:rPr>
        <w:t>.endpoint</w:t>
      </w:r>
      <w:proofErr w:type="spellEnd"/>
      <w:proofErr w:type="gramEnd"/>
      <w:r w:rsidRPr="00DF47E9">
        <w:rPr>
          <w:rFonts w:ascii="Monaco" w:hAnsi="Monaco" w:cs="Monaco"/>
          <w:sz w:val="22"/>
          <w:szCs w:val="22"/>
        </w:rPr>
        <w:t>=</w:t>
      </w:r>
      <w:r w:rsidRPr="00DF47E9">
        <w:rPr>
          <w:rFonts w:ascii="Monaco" w:hAnsi="Monaco" w:cs="Monaco"/>
          <w:sz w:val="22"/>
          <w:szCs w:val="22"/>
          <w:u w:val="single"/>
        </w:rPr>
        <w:t>&lt;Globus endpoint UUID&gt;</w:t>
      </w:r>
    </w:p>
    <w:p w14:paraId="0FFD31AB" w14:textId="3919C893"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lastRenderedPageBreak/>
        <w:t>hpc.integration.globus.</w:t>
      </w:r>
      <w:r>
        <w:rPr>
          <w:rFonts w:ascii="Monaco" w:hAnsi="Monaco" w:cs="Monaco"/>
          <w:sz w:val="22"/>
          <w:szCs w:val="22"/>
        </w:rPr>
        <w:t>download</w:t>
      </w:r>
      <w:r w:rsidRPr="00DF47E9">
        <w:rPr>
          <w:rFonts w:ascii="Monaco" w:hAnsi="Monaco" w:cs="Monaco"/>
          <w:sz w:val="22"/>
          <w:szCs w:val="22"/>
        </w:rPr>
        <w:t>.path</w:t>
      </w:r>
      <w:proofErr w:type="spellEnd"/>
      <w:proofErr w:type="gramEnd"/>
      <w:r w:rsidRPr="00DF47E9">
        <w:rPr>
          <w:rFonts w:ascii="Monaco" w:hAnsi="Monaco" w:cs="Monaco"/>
          <w:sz w:val="22"/>
          <w:szCs w:val="22"/>
        </w:rPr>
        <w:t>=&lt;Globus path&gt;</w:t>
      </w:r>
    </w:p>
    <w:p w14:paraId="35802AA3"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hpc.integration.gl</w:t>
      </w:r>
      <w:r>
        <w:rPr>
          <w:rFonts w:ascii="Monaco" w:hAnsi="Monaco" w:cs="Monaco"/>
          <w:sz w:val="22"/>
          <w:szCs w:val="22"/>
        </w:rPr>
        <w:t>obus.download.directory</w:t>
      </w:r>
      <w:proofErr w:type="spellEnd"/>
      <w:proofErr w:type="gramEnd"/>
      <w:r>
        <w:rPr>
          <w:rFonts w:ascii="Monaco" w:hAnsi="Monaco" w:cs="Monaco"/>
          <w:sz w:val="22"/>
          <w:szCs w:val="22"/>
        </w:rPr>
        <w:t>=&lt;F</w:t>
      </w:r>
      <w:r w:rsidRPr="00DF47E9">
        <w:rPr>
          <w:rFonts w:ascii="Monaco" w:hAnsi="Monaco" w:cs="Monaco"/>
          <w:sz w:val="22"/>
          <w:szCs w:val="22"/>
        </w:rPr>
        <w:t xml:space="preserve">ile system </w:t>
      </w:r>
      <w:r>
        <w:rPr>
          <w:rFonts w:ascii="Monaco" w:hAnsi="Monaco" w:cs="Monaco"/>
          <w:sz w:val="22"/>
          <w:szCs w:val="22"/>
        </w:rPr>
        <w:t>path</w:t>
      </w:r>
      <w:r w:rsidRPr="00DF47E9">
        <w:rPr>
          <w:rFonts w:ascii="Monaco" w:hAnsi="Monaco" w:cs="Monaco"/>
          <w:sz w:val="22"/>
          <w:szCs w:val="22"/>
        </w:rPr>
        <w:t xml:space="preserve"> </w:t>
      </w:r>
      <w:proofErr w:type="spellStart"/>
      <w:r w:rsidRPr="00DF47E9">
        <w:rPr>
          <w:rFonts w:ascii="Monaco" w:hAnsi="Monaco" w:cs="Monaco"/>
          <w:sz w:val="22"/>
          <w:szCs w:val="22"/>
        </w:rPr>
        <w:t>path</w:t>
      </w:r>
      <w:proofErr w:type="spellEnd"/>
      <w:r w:rsidRPr="00DF47E9">
        <w:rPr>
          <w:rFonts w:ascii="Monaco" w:hAnsi="Monaco" w:cs="Monaco"/>
          <w:sz w:val="22"/>
          <w:szCs w:val="22"/>
        </w:rPr>
        <w:t>&gt;</w:t>
      </w:r>
    </w:p>
    <w:p w14:paraId="7567FF88"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6B3EDF1A" w14:textId="5F986EF2" w:rsidR="00934D29" w:rsidRDefault="00934D29" w:rsidP="00934D29">
      <w:pPr>
        <w:pStyle w:val="Heading4"/>
      </w:pPr>
      <w:bookmarkStart w:id="76" w:name="_Toc366601379"/>
      <w:r>
        <w:t>Globus Transfer API Integration Points</w:t>
      </w:r>
    </w:p>
    <w:p w14:paraId="6601D072" w14:textId="728C703D" w:rsidR="00934D29" w:rsidRDefault="00934D29" w:rsidP="00934D29">
      <w:pPr>
        <w:pStyle w:val="BodyText"/>
        <w:jc w:val="left"/>
        <w:rPr>
          <w:rFonts w:ascii="Arial" w:hAnsi="Arial"/>
        </w:rPr>
      </w:pPr>
      <w:r>
        <w:rPr>
          <w:rFonts w:ascii="Arial" w:hAnsi="Arial"/>
        </w:rPr>
        <w:t xml:space="preserve">Globus provides a Java </w:t>
      </w:r>
      <w:proofErr w:type="gramStart"/>
      <w:r>
        <w:rPr>
          <w:rFonts w:ascii="Arial" w:hAnsi="Arial"/>
        </w:rPr>
        <w:t>API which</w:t>
      </w:r>
      <w:proofErr w:type="gramEnd"/>
      <w:r>
        <w:rPr>
          <w:rFonts w:ascii="Arial" w:hAnsi="Arial"/>
        </w:rPr>
        <w:t xml:space="preserve"> provides a convenient way to interact with its services. The current Transfer API client is 1.0. The following table lists the integration points that are implemented with Globus transfer API.</w:t>
      </w:r>
    </w:p>
    <w:p w14:paraId="505546DD" w14:textId="23B3ED6A" w:rsidR="00934D29" w:rsidRDefault="00934D29" w:rsidP="00934D29">
      <w:pPr>
        <w:pStyle w:val="BodyText"/>
        <w:jc w:val="left"/>
        <w:rPr>
          <w:rFonts w:ascii="Arial" w:hAnsi="Arial"/>
        </w:rPr>
      </w:pPr>
      <w:r>
        <w:rPr>
          <w:rFonts w:ascii="Arial" w:hAnsi="Arial"/>
        </w:rPr>
        <w:t xml:space="preserve">Globus documentation API can be found here: </w:t>
      </w:r>
      <w:r w:rsidRPr="00934D29">
        <w:rPr>
          <w:rFonts w:ascii="Arial" w:hAnsi="Arial"/>
        </w:rPr>
        <w:t>https</w:t>
      </w:r>
      <w:r>
        <w:rPr>
          <w:rFonts w:ascii="Arial" w:hAnsi="Arial"/>
        </w:rPr>
        <w:t>://docs.globus.org/api/transfer</w:t>
      </w:r>
    </w:p>
    <w:p w14:paraId="20A2E18F" w14:textId="77777777" w:rsidR="00934D29" w:rsidRDefault="00934D29" w:rsidP="00934D29">
      <w:pPr>
        <w:pStyle w:val="BodyText"/>
        <w:jc w:val="left"/>
        <w:rPr>
          <w:rFonts w:ascii="Arial" w:hAnsi="Arial"/>
        </w:rPr>
      </w:pPr>
    </w:p>
    <w:tbl>
      <w:tblPr>
        <w:tblStyle w:val="TableGrid"/>
        <w:tblW w:w="10152" w:type="dxa"/>
        <w:tblInd w:w="576" w:type="dxa"/>
        <w:tblLayout w:type="fixed"/>
        <w:tblLook w:val="04A0" w:firstRow="1" w:lastRow="0" w:firstColumn="1" w:lastColumn="0" w:noHBand="0" w:noVBand="1"/>
      </w:tblPr>
      <w:tblGrid>
        <w:gridCol w:w="3582"/>
        <w:gridCol w:w="6570"/>
      </w:tblGrid>
      <w:tr w:rsidR="00934D29" w14:paraId="31814580" w14:textId="77777777" w:rsidTr="00934D29">
        <w:trPr>
          <w:tblHeader/>
        </w:trPr>
        <w:tc>
          <w:tcPr>
            <w:tcW w:w="3582" w:type="dxa"/>
          </w:tcPr>
          <w:p w14:paraId="6EA683BF" w14:textId="77777777" w:rsidR="00934D29" w:rsidRPr="00212CDA" w:rsidRDefault="00934D29" w:rsidP="00934D29">
            <w:pPr>
              <w:pStyle w:val="BodyText"/>
              <w:ind w:left="0"/>
              <w:jc w:val="center"/>
              <w:rPr>
                <w:rFonts w:ascii="Arial" w:hAnsi="Arial"/>
                <w:b/>
              </w:rPr>
            </w:pPr>
            <w:r w:rsidRPr="00212CDA">
              <w:rPr>
                <w:rFonts w:ascii="Arial" w:hAnsi="Arial"/>
                <w:b/>
              </w:rPr>
              <w:t>Integration Point</w:t>
            </w:r>
          </w:p>
        </w:tc>
        <w:tc>
          <w:tcPr>
            <w:tcW w:w="6570" w:type="dxa"/>
          </w:tcPr>
          <w:p w14:paraId="05192A88" w14:textId="4B98C155" w:rsidR="00934D29" w:rsidRPr="00212CDA" w:rsidRDefault="00934D29" w:rsidP="00934D29">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934D29" w14:paraId="105DFD9A" w14:textId="77777777" w:rsidTr="00934D29">
        <w:tc>
          <w:tcPr>
            <w:tcW w:w="3582" w:type="dxa"/>
          </w:tcPr>
          <w:p w14:paraId="47540BC7" w14:textId="2C705DEE" w:rsidR="00934D29" w:rsidRPr="00732CE6" w:rsidRDefault="00732CE6" w:rsidP="00934D29">
            <w:pPr>
              <w:pStyle w:val="BodyText"/>
              <w:ind w:left="0"/>
              <w:jc w:val="left"/>
              <w:rPr>
                <w:rFonts w:ascii="Arial" w:hAnsi="Arial" w:cs="Arial"/>
                <w:sz w:val="22"/>
                <w:szCs w:val="22"/>
              </w:rPr>
            </w:pPr>
            <w:proofErr w:type="spellStart"/>
            <w:proofErr w:type="gramStart"/>
            <w:r w:rsidRPr="00732CE6">
              <w:rPr>
                <w:rFonts w:ascii="Arial" w:hAnsi="Arial" w:cs="Arial"/>
                <w:color w:val="000000"/>
                <w:sz w:val="22"/>
                <w:szCs w:val="22"/>
              </w:rPr>
              <w:t>acceptsTransferRequests</w:t>
            </w:r>
            <w:proofErr w:type="spellEnd"/>
            <w:proofErr w:type="gramEnd"/>
          </w:p>
        </w:tc>
        <w:tc>
          <w:tcPr>
            <w:tcW w:w="6570" w:type="dxa"/>
          </w:tcPr>
          <w:p w14:paraId="10B1CEFA" w14:textId="2FAE02AB" w:rsidR="00934D29" w:rsidRPr="00732CE6" w:rsidRDefault="00732CE6" w:rsidP="00934D29">
            <w:pPr>
              <w:pStyle w:val="BodyText"/>
              <w:ind w:left="0"/>
              <w:jc w:val="left"/>
              <w:rPr>
                <w:rFonts w:ascii="Arial" w:hAnsi="Arial" w:cs="Arial"/>
                <w:sz w:val="22"/>
                <w:szCs w:val="22"/>
              </w:rPr>
            </w:pPr>
            <w:proofErr w:type="spellStart"/>
            <w:proofErr w:type="gramStart"/>
            <w:r w:rsidRPr="00732CE6">
              <w:rPr>
                <w:rFonts w:ascii="Arial" w:hAnsi="Arial" w:cs="Arial"/>
                <w:color w:val="000000"/>
                <w:sz w:val="22"/>
                <w:szCs w:val="22"/>
              </w:rPr>
              <w:t>getResult</w:t>
            </w:r>
            <w:proofErr w:type="spellEnd"/>
            <w:proofErr w:type="gramEnd"/>
            <w:r w:rsidRPr="00732CE6">
              <w:rPr>
                <w:rFonts w:ascii="Arial" w:hAnsi="Arial" w:cs="Arial"/>
                <w:color w:val="000000"/>
                <w:sz w:val="22"/>
                <w:szCs w:val="22"/>
              </w:rPr>
              <w:t>(</w:t>
            </w:r>
            <w:r w:rsidRPr="00732CE6">
              <w:rPr>
                <w:rFonts w:ascii="Arial" w:hAnsi="Arial" w:cs="Arial"/>
                <w:color w:val="2A00FF"/>
                <w:sz w:val="22"/>
                <w:szCs w:val="22"/>
              </w:rPr>
              <w:t>"/</w:t>
            </w:r>
            <w:proofErr w:type="spellStart"/>
            <w:r w:rsidRPr="00732CE6">
              <w:rPr>
                <w:rFonts w:ascii="Arial" w:hAnsi="Arial" w:cs="Arial"/>
                <w:color w:val="2A00FF"/>
                <w:sz w:val="22"/>
                <w:szCs w:val="22"/>
              </w:rPr>
              <w:t>task_list?filter</w:t>
            </w:r>
            <w:proofErr w:type="spellEnd"/>
            <w:r w:rsidRPr="00732CE6">
              <w:rPr>
                <w:rFonts w:ascii="Arial" w:hAnsi="Arial" w:cs="Arial"/>
                <w:color w:val="2A00FF"/>
                <w:sz w:val="22"/>
                <w:szCs w:val="22"/>
              </w:rPr>
              <w:t>=</w:t>
            </w:r>
            <w:proofErr w:type="spellStart"/>
            <w:r w:rsidRPr="00732CE6">
              <w:rPr>
                <w:rFonts w:ascii="Arial" w:hAnsi="Arial" w:cs="Arial"/>
                <w:color w:val="2A00FF"/>
                <w:sz w:val="22"/>
                <w:szCs w:val="22"/>
              </w:rPr>
              <w:t>status:ACTIVE,INACTIVE</w:t>
            </w:r>
            <w:proofErr w:type="spellEnd"/>
            <w:r w:rsidRPr="00732CE6">
              <w:rPr>
                <w:rFonts w:ascii="Arial" w:hAnsi="Arial" w:cs="Arial"/>
                <w:color w:val="2A00FF"/>
                <w:sz w:val="22"/>
                <w:szCs w:val="22"/>
              </w:rPr>
              <w:t>"</w:t>
            </w:r>
            <w:r w:rsidRPr="00732CE6">
              <w:rPr>
                <w:rFonts w:ascii="Arial" w:hAnsi="Arial" w:cs="Arial"/>
                <w:color w:val="000000"/>
                <w:sz w:val="22"/>
                <w:szCs w:val="22"/>
              </w:rPr>
              <w:t>)</w:t>
            </w:r>
          </w:p>
        </w:tc>
      </w:tr>
      <w:tr w:rsidR="00934D29" w:rsidRPr="00732CE6" w14:paraId="702755C9" w14:textId="77777777" w:rsidTr="00934D29">
        <w:tc>
          <w:tcPr>
            <w:tcW w:w="3582" w:type="dxa"/>
          </w:tcPr>
          <w:p w14:paraId="00D6B9F1" w14:textId="0F83806B" w:rsidR="00934D29" w:rsidRPr="00732CE6" w:rsidRDefault="00732CE6" w:rsidP="00934D29">
            <w:pPr>
              <w:pStyle w:val="BodyText"/>
              <w:ind w:left="0"/>
              <w:jc w:val="left"/>
              <w:rPr>
                <w:rFonts w:ascii="Arial" w:hAnsi="Arial" w:cs="Arial"/>
                <w:sz w:val="22"/>
                <w:szCs w:val="22"/>
              </w:rPr>
            </w:pPr>
            <w:proofErr w:type="spellStart"/>
            <w:proofErr w:type="gramStart"/>
            <w:r w:rsidRPr="00732CE6">
              <w:rPr>
                <w:rFonts w:ascii="Arial" w:hAnsi="Arial" w:cs="Arial"/>
                <w:color w:val="000000"/>
                <w:sz w:val="22"/>
                <w:szCs w:val="22"/>
              </w:rPr>
              <w:t>uploadDataObject</w:t>
            </w:r>
            <w:proofErr w:type="spellEnd"/>
            <w:proofErr w:type="gramEnd"/>
          </w:p>
        </w:tc>
        <w:tc>
          <w:tcPr>
            <w:tcW w:w="6570" w:type="dxa"/>
          </w:tcPr>
          <w:p w14:paraId="28A64672" w14:textId="77777777" w:rsidR="00934D29" w:rsidRPr="00732CE6" w:rsidRDefault="00732CE6" w:rsidP="00934D29">
            <w:pPr>
              <w:pStyle w:val="BodyText"/>
              <w:ind w:left="0"/>
              <w:jc w:val="left"/>
              <w:rPr>
                <w:rFonts w:ascii="Arial" w:hAnsi="Arial" w:cs="Arial"/>
                <w:color w:val="000000"/>
                <w:sz w:val="22"/>
                <w:szCs w:val="22"/>
              </w:rPr>
            </w:pPr>
            <w:proofErr w:type="spellStart"/>
            <w:proofErr w:type="gramStart"/>
            <w:r w:rsidRPr="00732CE6">
              <w:rPr>
                <w:rFonts w:ascii="Arial" w:hAnsi="Arial" w:cs="Arial"/>
                <w:color w:val="000000"/>
                <w:sz w:val="22"/>
                <w:szCs w:val="22"/>
              </w:rPr>
              <w:t>getResult</w:t>
            </w:r>
            <w:proofErr w:type="spellEnd"/>
            <w:proofErr w:type="gramEnd"/>
            <w:r w:rsidRPr="00732CE6">
              <w:rPr>
                <w:rFonts w:ascii="Arial" w:hAnsi="Arial" w:cs="Arial"/>
                <w:color w:val="000000"/>
                <w:sz w:val="22"/>
                <w:szCs w:val="22"/>
              </w:rPr>
              <w:t>(</w:t>
            </w:r>
            <w:r w:rsidRPr="00732CE6">
              <w:rPr>
                <w:rFonts w:ascii="Arial" w:hAnsi="Arial" w:cs="Arial"/>
                <w:color w:val="2A00FF"/>
                <w:sz w:val="22"/>
                <w:szCs w:val="22"/>
              </w:rPr>
              <w:t>"/transfer/</w:t>
            </w:r>
            <w:proofErr w:type="spellStart"/>
            <w:r w:rsidRPr="00732CE6">
              <w:rPr>
                <w:rFonts w:ascii="Arial" w:hAnsi="Arial" w:cs="Arial"/>
                <w:color w:val="2A00FF"/>
                <w:sz w:val="22"/>
                <w:szCs w:val="22"/>
              </w:rPr>
              <w:t>submission_id</w:t>
            </w:r>
            <w:proofErr w:type="spellEnd"/>
            <w:r w:rsidRPr="00732CE6">
              <w:rPr>
                <w:rFonts w:ascii="Arial" w:hAnsi="Arial" w:cs="Arial"/>
                <w:color w:val="2A00FF"/>
                <w:sz w:val="22"/>
                <w:szCs w:val="22"/>
              </w:rPr>
              <w:t>"</w:t>
            </w:r>
            <w:r w:rsidRPr="00732CE6">
              <w:rPr>
                <w:rFonts w:ascii="Arial" w:hAnsi="Arial" w:cs="Arial"/>
                <w:color w:val="000000"/>
                <w:sz w:val="22"/>
                <w:szCs w:val="22"/>
              </w:rPr>
              <w:t>)</w:t>
            </w:r>
          </w:p>
          <w:p w14:paraId="48A8007B" w14:textId="428D4306" w:rsidR="00732CE6" w:rsidRPr="00732CE6" w:rsidRDefault="00732CE6" w:rsidP="00934D29">
            <w:pPr>
              <w:pStyle w:val="BodyText"/>
              <w:ind w:left="0"/>
              <w:jc w:val="left"/>
              <w:rPr>
                <w:rFonts w:ascii="Arial" w:hAnsi="Arial" w:cs="Arial"/>
                <w:sz w:val="22"/>
                <w:szCs w:val="22"/>
              </w:rPr>
            </w:pPr>
            <w:proofErr w:type="spellStart"/>
            <w:proofErr w:type="gramStart"/>
            <w:r w:rsidRPr="00732CE6">
              <w:rPr>
                <w:rFonts w:ascii="Arial" w:hAnsi="Arial" w:cs="Arial"/>
                <w:color w:val="000000"/>
                <w:sz w:val="22"/>
                <w:szCs w:val="22"/>
              </w:rPr>
              <w:t>postResult</w:t>
            </w:r>
            <w:proofErr w:type="spellEnd"/>
            <w:proofErr w:type="gramEnd"/>
            <w:r w:rsidRPr="00732CE6">
              <w:rPr>
                <w:rFonts w:ascii="Arial" w:hAnsi="Arial" w:cs="Arial"/>
                <w:color w:val="000000"/>
                <w:sz w:val="22"/>
                <w:szCs w:val="22"/>
              </w:rPr>
              <w: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732CE6" w:rsidRPr="00732CE6" w14:paraId="53AF7984" w14:textId="77777777" w:rsidTr="00934D29">
        <w:tc>
          <w:tcPr>
            <w:tcW w:w="3582" w:type="dxa"/>
          </w:tcPr>
          <w:p w14:paraId="4856CB07" w14:textId="76A23538" w:rsidR="00732CE6" w:rsidRPr="00732CE6" w:rsidRDefault="00732CE6" w:rsidP="00934D29">
            <w:pPr>
              <w:pStyle w:val="BodyText"/>
              <w:ind w:left="0"/>
              <w:jc w:val="left"/>
              <w:rPr>
                <w:rFonts w:ascii="Arial" w:hAnsi="Arial" w:cs="Arial"/>
                <w:color w:val="000000"/>
                <w:sz w:val="22"/>
                <w:szCs w:val="22"/>
              </w:rPr>
            </w:pPr>
            <w:proofErr w:type="spellStart"/>
            <w:proofErr w:type="gramStart"/>
            <w:r>
              <w:rPr>
                <w:rFonts w:ascii="Arial" w:hAnsi="Arial" w:cs="Arial"/>
                <w:color w:val="000000"/>
                <w:sz w:val="22"/>
                <w:szCs w:val="22"/>
              </w:rPr>
              <w:t>download</w:t>
            </w:r>
            <w:r w:rsidRPr="00732CE6">
              <w:rPr>
                <w:rFonts w:ascii="Arial" w:hAnsi="Arial" w:cs="Arial"/>
                <w:color w:val="000000"/>
                <w:sz w:val="22"/>
                <w:szCs w:val="22"/>
              </w:rPr>
              <w:t>DataObject</w:t>
            </w:r>
            <w:proofErr w:type="spellEnd"/>
            <w:proofErr w:type="gramEnd"/>
          </w:p>
        </w:tc>
        <w:tc>
          <w:tcPr>
            <w:tcW w:w="6570" w:type="dxa"/>
          </w:tcPr>
          <w:p w14:paraId="74FF2252" w14:textId="77777777" w:rsidR="00732CE6" w:rsidRPr="00732CE6" w:rsidRDefault="00732CE6" w:rsidP="00273CBC">
            <w:pPr>
              <w:pStyle w:val="BodyText"/>
              <w:ind w:left="0"/>
              <w:jc w:val="left"/>
              <w:rPr>
                <w:rFonts w:ascii="Arial" w:hAnsi="Arial" w:cs="Arial"/>
                <w:color w:val="000000"/>
                <w:sz w:val="22"/>
                <w:szCs w:val="22"/>
              </w:rPr>
            </w:pPr>
            <w:proofErr w:type="spellStart"/>
            <w:proofErr w:type="gramStart"/>
            <w:r w:rsidRPr="00732CE6">
              <w:rPr>
                <w:rFonts w:ascii="Arial" w:hAnsi="Arial" w:cs="Arial"/>
                <w:color w:val="000000"/>
                <w:sz w:val="22"/>
                <w:szCs w:val="22"/>
              </w:rPr>
              <w:t>getResult</w:t>
            </w:r>
            <w:proofErr w:type="spellEnd"/>
            <w:proofErr w:type="gramEnd"/>
            <w:r w:rsidRPr="00732CE6">
              <w:rPr>
                <w:rFonts w:ascii="Arial" w:hAnsi="Arial" w:cs="Arial"/>
                <w:color w:val="000000"/>
                <w:sz w:val="22"/>
                <w:szCs w:val="22"/>
              </w:rPr>
              <w:t>(</w:t>
            </w:r>
            <w:r w:rsidRPr="00732CE6">
              <w:rPr>
                <w:rFonts w:ascii="Arial" w:hAnsi="Arial" w:cs="Arial"/>
                <w:color w:val="2A00FF"/>
                <w:sz w:val="22"/>
                <w:szCs w:val="22"/>
              </w:rPr>
              <w:t>"/transfer/</w:t>
            </w:r>
            <w:proofErr w:type="spellStart"/>
            <w:r w:rsidRPr="00732CE6">
              <w:rPr>
                <w:rFonts w:ascii="Arial" w:hAnsi="Arial" w:cs="Arial"/>
                <w:color w:val="2A00FF"/>
                <w:sz w:val="22"/>
                <w:szCs w:val="22"/>
              </w:rPr>
              <w:t>submission_id</w:t>
            </w:r>
            <w:proofErr w:type="spellEnd"/>
            <w:r w:rsidRPr="00732CE6">
              <w:rPr>
                <w:rFonts w:ascii="Arial" w:hAnsi="Arial" w:cs="Arial"/>
                <w:color w:val="2A00FF"/>
                <w:sz w:val="22"/>
                <w:szCs w:val="22"/>
              </w:rPr>
              <w:t>"</w:t>
            </w:r>
            <w:r w:rsidRPr="00732CE6">
              <w:rPr>
                <w:rFonts w:ascii="Arial" w:hAnsi="Arial" w:cs="Arial"/>
                <w:color w:val="000000"/>
                <w:sz w:val="22"/>
                <w:szCs w:val="22"/>
              </w:rPr>
              <w:t>)</w:t>
            </w:r>
          </w:p>
          <w:p w14:paraId="44B7A130" w14:textId="7AD4AC3B" w:rsidR="00732CE6" w:rsidRPr="00732CE6" w:rsidRDefault="00732CE6" w:rsidP="00934D29">
            <w:pPr>
              <w:pStyle w:val="BodyText"/>
              <w:ind w:left="0"/>
              <w:jc w:val="left"/>
              <w:rPr>
                <w:rFonts w:ascii="Arial" w:hAnsi="Arial" w:cs="Arial"/>
                <w:color w:val="000000"/>
                <w:sz w:val="22"/>
                <w:szCs w:val="22"/>
              </w:rPr>
            </w:pPr>
            <w:proofErr w:type="spellStart"/>
            <w:proofErr w:type="gramStart"/>
            <w:r w:rsidRPr="00732CE6">
              <w:rPr>
                <w:rFonts w:ascii="Arial" w:hAnsi="Arial" w:cs="Arial"/>
                <w:color w:val="000000"/>
                <w:sz w:val="22"/>
                <w:szCs w:val="22"/>
              </w:rPr>
              <w:t>postResult</w:t>
            </w:r>
            <w:proofErr w:type="spellEnd"/>
            <w:proofErr w:type="gramEnd"/>
            <w:r w:rsidRPr="00732CE6">
              <w:rPr>
                <w:rFonts w:ascii="Arial" w:hAnsi="Arial" w:cs="Arial"/>
                <w:color w:val="000000"/>
                <w:sz w:val="22"/>
                <w:szCs w:val="22"/>
              </w:rPr>
              <w: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273CBC" w:rsidRPr="00732CE6" w14:paraId="2B021772" w14:textId="77777777" w:rsidTr="00934D29">
        <w:tc>
          <w:tcPr>
            <w:tcW w:w="3582" w:type="dxa"/>
          </w:tcPr>
          <w:p w14:paraId="4D99A6B7" w14:textId="226E875E" w:rsidR="00273CBC" w:rsidRPr="00273CBC" w:rsidRDefault="00273CBC" w:rsidP="00934D29">
            <w:pPr>
              <w:pStyle w:val="BodyText"/>
              <w:ind w:left="0"/>
              <w:jc w:val="left"/>
              <w:rPr>
                <w:rFonts w:ascii="Arial" w:hAnsi="Arial" w:cs="Arial"/>
                <w:color w:val="000000"/>
                <w:sz w:val="22"/>
                <w:szCs w:val="22"/>
              </w:rPr>
            </w:pPr>
            <w:proofErr w:type="spellStart"/>
            <w:proofErr w:type="gramStart"/>
            <w:r w:rsidRPr="00273CBC">
              <w:rPr>
                <w:rFonts w:ascii="Arial" w:hAnsi="Arial" w:cs="Arial"/>
                <w:color w:val="000000"/>
                <w:sz w:val="22"/>
                <w:szCs w:val="22"/>
              </w:rPr>
              <w:t>getDataTransferUploadStatus</w:t>
            </w:r>
            <w:proofErr w:type="spellEnd"/>
            <w:proofErr w:type="gramEnd"/>
          </w:p>
        </w:tc>
        <w:tc>
          <w:tcPr>
            <w:tcW w:w="6570" w:type="dxa"/>
          </w:tcPr>
          <w:p w14:paraId="1A9D98F8" w14:textId="082E84DB" w:rsidR="00273CBC" w:rsidRPr="00273CBC" w:rsidRDefault="00273CBC" w:rsidP="00273CBC">
            <w:pPr>
              <w:pStyle w:val="BodyText"/>
              <w:ind w:left="0"/>
              <w:jc w:val="left"/>
              <w:rPr>
                <w:rFonts w:ascii="Arial" w:hAnsi="Arial" w:cs="Arial"/>
                <w:color w:val="000000"/>
                <w:sz w:val="22"/>
                <w:szCs w:val="22"/>
              </w:rPr>
            </w:pPr>
            <w:proofErr w:type="spellStart"/>
            <w:proofErr w:type="gramStart"/>
            <w:r w:rsidRPr="00273CBC">
              <w:rPr>
                <w:rFonts w:ascii="Arial" w:hAnsi="Arial" w:cs="Arial"/>
                <w:color w:val="000000"/>
                <w:sz w:val="22"/>
                <w:szCs w:val="22"/>
              </w:rPr>
              <w:t>getResult</w:t>
            </w:r>
            <w:proofErr w:type="spellEnd"/>
            <w:proofErr w:type="gramEnd"/>
            <w:r w:rsidRPr="00273CBC">
              <w:rPr>
                <w:rFonts w:ascii="Arial" w:hAnsi="Arial" w:cs="Arial"/>
                <w:color w:val="000000"/>
                <w:sz w:val="22"/>
                <w:szCs w:val="22"/>
              </w:rPr>
              <w: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0359ADD5" w14:textId="77777777" w:rsidTr="00934D29">
        <w:tc>
          <w:tcPr>
            <w:tcW w:w="3582" w:type="dxa"/>
          </w:tcPr>
          <w:p w14:paraId="3FDB8C85" w14:textId="6F36752D" w:rsidR="00273CBC" w:rsidRDefault="00273CBC" w:rsidP="00934D29">
            <w:pPr>
              <w:pStyle w:val="BodyText"/>
              <w:ind w:left="0"/>
              <w:jc w:val="left"/>
              <w:rPr>
                <w:rFonts w:ascii="Arial" w:hAnsi="Arial" w:cs="Arial"/>
                <w:color w:val="000000"/>
                <w:sz w:val="22"/>
                <w:szCs w:val="22"/>
              </w:rPr>
            </w:pPr>
            <w:proofErr w:type="spellStart"/>
            <w:proofErr w:type="gramStart"/>
            <w:r>
              <w:rPr>
                <w:rFonts w:ascii="Arial" w:hAnsi="Arial" w:cs="Arial"/>
                <w:color w:val="000000"/>
                <w:sz w:val="22"/>
                <w:szCs w:val="22"/>
              </w:rPr>
              <w:t>getDataTransferDownload</w:t>
            </w:r>
            <w:r w:rsidRPr="00273CBC">
              <w:rPr>
                <w:rFonts w:ascii="Arial" w:hAnsi="Arial" w:cs="Arial"/>
                <w:color w:val="000000"/>
                <w:sz w:val="22"/>
                <w:szCs w:val="22"/>
              </w:rPr>
              <w:t>Status</w:t>
            </w:r>
            <w:proofErr w:type="spellEnd"/>
            <w:proofErr w:type="gramEnd"/>
          </w:p>
        </w:tc>
        <w:tc>
          <w:tcPr>
            <w:tcW w:w="6570" w:type="dxa"/>
          </w:tcPr>
          <w:p w14:paraId="64AAB11E" w14:textId="3FF690DA" w:rsidR="00273CBC" w:rsidRPr="00732CE6" w:rsidRDefault="00273CBC" w:rsidP="00273CBC">
            <w:pPr>
              <w:pStyle w:val="BodyText"/>
              <w:ind w:left="0"/>
              <w:jc w:val="left"/>
              <w:rPr>
                <w:rFonts w:ascii="Arial" w:hAnsi="Arial" w:cs="Arial"/>
                <w:color w:val="000000"/>
                <w:sz w:val="22"/>
                <w:szCs w:val="22"/>
              </w:rPr>
            </w:pPr>
            <w:proofErr w:type="spellStart"/>
            <w:proofErr w:type="gramStart"/>
            <w:r w:rsidRPr="00273CBC">
              <w:rPr>
                <w:rFonts w:ascii="Arial" w:hAnsi="Arial" w:cs="Arial"/>
                <w:color w:val="000000"/>
                <w:sz w:val="22"/>
                <w:szCs w:val="22"/>
              </w:rPr>
              <w:t>getResult</w:t>
            </w:r>
            <w:proofErr w:type="spellEnd"/>
            <w:proofErr w:type="gramEnd"/>
            <w:r w:rsidRPr="00273CBC">
              <w:rPr>
                <w:rFonts w:ascii="Arial" w:hAnsi="Arial" w:cs="Arial"/>
                <w:color w:val="000000"/>
                <w:sz w:val="22"/>
                <w:szCs w:val="22"/>
              </w:rPr>
              <w: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1D854041" w14:textId="77777777" w:rsidTr="00934D29">
        <w:tc>
          <w:tcPr>
            <w:tcW w:w="3582" w:type="dxa"/>
          </w:tcPr>
          <w:p w14:paraId="32CB9EA4" w14:textId="1BFEADCB" w:rsidR="00273CBC" w:rsidRPr="00273CBC" w:rsidRDefault="00273CBC" w:rsidP="00934D29">
            <w:pPr>
              <w:pStyle w:val="BodyText"/>
              <w:ind w:left="0"/>
              <w:jc w:val="left"/>
              <w:rPr>
                <w:rFonts w:ascii="Arial" w:hAnsi="Arial" w:cs="Arial"/>
                <w:color w:val="000000"/>
                <w:sz w:val="22"/>
                <w:szCs w:val="22"/>
              </w:rPr>
            </w:pPr>
            <w:proofErr w:type="spellStart"/>
            <w:proofErr w:type="gramStart"/>
            <w:r w:rsidRPr="00273CBC">
              <w:rPr>
                <w:rFonts w:ascii="Arial" w:hAnsi="Arial" w:cs="Arial"/>
                <w:color w:val="000000"/>
                <w:sz w:val="22"/>
                <w:szCs w:val="22"/>
              </w:rPr>
              <w:t>getDataTransferSize</w:t>
            </w:r>
            <w:proofErr w:type="spellEnd"/>
            <w:proofErr w:type="gramEnd"/>
          </w:p>
        </w:tc>
        <w:tc>
          <w:tcPr>
            <w:tcW w:w="6570" w:type="dxa"/>
          </w:tcPr>
          <w:p w14:paraId="4891D42B" w14:textId="5557E020" w:rsidR="00273CBC" w:rsidRPr="00273CBC" w:rsidRDefault="00273CBC" w:rsidP="00273CBC">
            <w:pPr>
              <w:pStyle w:val="BodyText"/>
              <w:ind w:left="0"/>
              <w:jc w:val="left"/>
              <w:rPr>
                <w:rFonts w:ascii="Arial" w:hAnsi="Arial" w:cs="Arial"/>
                <w:color w:val="000000"/>
                <w:sz w:val="22"/>
                <w:szCs w:val="22"/>
              </w:rPr>
            </w:pPr>
            <w:proofErr w:type="spellStart"/>
            <w:proofErr w:type="gramStart"/>
            <w:r w:rsidRPr="00273CBC">
              <w:rPr>
                <w:rFonts w:ascii="Arial" w:hAnsi="Arial" w:cs="Arial"/>
                <w:color w:val="000000"/>
                <w:sz w:val="22"/>
                <w:szCs w:val="22"/>
              </w:rPr>
              <w:t>getResult</w:t>
            </w:r>
            <w:proofErr w:type="spellEnd"/>
            <w:proofErr w:type="gramEnd"/>
            <w:r w:rsidRPr="00273CBC">
              <w:rPr>
                <w:rFonts w:ascii="Arial" w:hAnsi="Arial" w:cs="Arial"/>
                <w:color w:val="000000"/>
                <w:sz w:val="22"/>
                <w:szCs w:val="22"/>
              </w:rPr>
              <w: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75164FFC" w14:textId="77777777" w:rsidTr="00934D29">
        <w:tc>
          <w:tcPr>
            <w:tcW w:w="3582" w:type="dxa"/>
          </w:tcPr>
          <w:p w14:paraId="124914AE" w14:textId="740775FF" w:rsidR="00273CBC" w:rsidRPr="00DE1CA6" w:rsidRDefault="00273CBC" w:rsidP="00934D29">
            <w:pPr>
              <w:pStyle w:val="BodyText"/>
              <w:ind w:left="0"/>
              <w:jc w:val="left"/>
              <w:rPr>
                <w:rFonts w:ascii="Arial" w:hAnsi="Arial" w:cs="Arial"/>
                <w:color w:val="000000"/>
                <w:sz w:val="22"/>
                <w:szCs w:val="22"/>
              </w:rPr>
            </w:pPr>
            <w:proofErr w:type="spellStart"/>
            <w:proofErr w:type="gramStart"/>
            <w:r w:rsidRPr="00DE1CA6">
              <w:rPr>
                <w:rFonts w:ascii="Arial" w:hAnsi="Arial" w:cs="Arial"/>
                <w:color w:val="000000"/>
                <w:sz w:val="22"/>
                <w:szCs w:val="22"/>
              </w:rPr>
              <w:t>getPathAttributes</w:t>
            </w:r>
            <w:proofErr w:type="spellEnd"/>
            <w:proofErr w:type="gramEnd"/>
          </w:p>
        </w:tc>
        <w:tc>
          <w:tcPr>
            <w:tcW w:w="6570" w:type="dxa"/>
          </w:tcPr>
          <w:p w14:paraId="18AB0CCA" w14:textId="6433F2B3" w:rsidR="00273CBC" w:rsidRPr="00DE1CA6" w:rsidRDefault="00DE1CA6" w:rsidP="00273CBC">
            <w:pPr>
              <w:pStyle w:val="BodyText"/>
              <w:ind w:left="0"/>
              <w:jc w:val="left"/>
              <w:rPr>
                <w:rFonts w:ascii="Arial" w:hAnsi="Arial" w:cs="Arial"/>
                <w:color w:val="000000"/>
                <w:sz w:val="22"/>
                <w:szCs w:val="22"/>
              </w:rPr>
            </w:pPr>
            <w:proofErr w:type="spellStart"/>
            <w:proofErr w:type="gramStart"/>
            <w:r w:rsidRPr="00DE1CA6">
              <w:rPr>
                <w:rFonts w:ascii="Arial" w:hAnsi="Arial" w:cs="Arial"/>
                <w:color w:val="000000"/>
                <w:sz w:val="22"/>
                <w:szCs w:val="22"/>
              </w:rPr>
              <w:t>getResult</w:t>
            </w:r>
            <w:proofErr w:type="spellEnd"/>
            <w:proofErr w:type="gramEnd"/>
            <w:r w:rsidRPr="00DE1CA6">
              <w:rPr>
                <w:rFonts w:ascii="Arial" w:hAnsi="Arial" w:cs="Arial"/>
                <w:color w:val="000000"/>
                <w:sz w:val="22"/>
                <w:szCs w:val="22"/>
              </w:rPr>
              <w:t>(“</w:t>
            </w:r>
            <w:r>
              <w:rPr>
                <w:rFonts w:ascii="Arial" w:hAnsi="Arial" w:cs="Arial"/>
                <w:color w:val="000000"/>
                <w:sz w:val="22"/>
                <w:szCs w:val="22"/>
              </w:rPr>
              <w:t>/</w:t>
            </w:r>
            <w:r w:rsidRPr="00DE1CA6">
              <w:rPr>
                <w:rFonts w:ascii="Arial" w:hAnsi="Arial" w:cs="Arial"/>
                <w:color w:val="000000"/>
                <w:sz w:val="22"/>
                <w:szCs w:val="22"/>
              </w:rPr>
              <w:t>&lt;endpoint&gt;/</w:t>
            </w:r>
            <w:proofErr w:type="spellStart"/>
            <w:r w:rsidRPr="00DE1CA6">
              <w:rPr>
                <w:rFonts w:ascii="Arial" w:hAnsi="Arial" w:cs="Arial"/>
                <w:color w:val="000000"/>
                <w:sz w:val="22"/>
                <w:szCs w:val="22"/>
              </w:rPr>
              <w:t>ls?path</w:t>
            </w:r>
            <w:proofErr w:type="spellEnd"/>
            <w:r w:rsidRPr="00DE1CA6">
              <w:rPr>
                <w:rFonts w:ascii="Arial" w:hAnsi="Arial" w:cs="Arial"/>
                <w:color w:val="000000"/>
                <w:sz w:val="22"/>
                <w:szCs w:val="22"/>
              </w:rPr>
              <w:t>=&lt;path&gt;”)</w:t>
            </w:r>
          </w:p>
        </w:tc>
      </w:tr>
      <w:tr w:rsidR="00DE1CA6" w:rsidRPr="00732CE6" w14:paraId="59E71248" w14:textId="77777777" w:rsidTr="00934D29">
        <w:tc>
          <w:tcPr>
            <w:tcW w:w="3582" w:type="dxa"/>
          </w:tcPr>
          <w:p w14:paraId="53CC4313" w14:textId="77B98566" w:rsidR="00DE1CA6" w:rsidRPr="00DE1CA6" w:rsidRDefault="00DE1CA6" w:rsidP="00934D29">
            <w:pPr>
              <w:pStyle w:val="BodyText"/>
              <w:ind w:left="0"/>
              <w:jc w:val="left"/>
              <w:rPr>
                <w:rFonts w:ascii="Arial" w:hAnsi="Arial" w:cs="Arial"/>
                <w:color w:val="000000"/>
                <w:sz w:val="22"/>
                <w:szCs w:val="22"/>
              </w:rPr>
            </w:pPr>
            <w:proofErr w:type="spellStart"/>
            <w:proofErr w:type="gramStart"/>
            <w:r>
              <w:rPr>
                <w:rFonts w:ascii="Arial" w:hAnsi="Arial" w:cs="Arial"/>
                <w:color w:val="000000"/>
                <w:sz w:val="22"/>
                <w:szCs w:val="22"/>
              </w:rPr>
              <w:t>getFileContainerName</w:t>
            </w:r>
            <w:proofErr w:type="spellEnd"/>
            <w:proofErr w:type="gramEnd"/>
          </w:p>
        </w:tc>
        <w:tc>
          <w:tcPr>
            <w:tcW w:w="6570" w:type="dxa"/>
          </w:tcPr>
          <w:p w14:paraId="5E36083E" w14:textId="661F3252" w:rsidR="00DE1CA6" w:rsidRPr="00DE1CA6" w:rsidRDefault="00DE1CA6" w:rsidP="00DE1CA6">
            <w:pPr>
              <w:pStyle w:val="BodyText"/>
              <w:ind w:left="0"/>
              <w:jc w:val="left"/>
              <w:rPr>
                <w:rFonts w:ascii="Arial" w:hAnsi="Arial" w:cs="Arial"/>
                <w:color w:val="000000"/>
                <w:sz w:val="22"/>
                <w:szCs w:val="22"/>
              </w:rPr>
            </w:pPr>
            <w:proofErr w:type="spellStart"/>
            <w:proofErr w:type="gramStart"/>
            <w:r w:rsidRPr="00DE1CA6">
              <w:rPr>
                <w:rFonts w:ascii="Arial" w:hAnsi="Arial" w:cs="Arial"/>
                <w:color w:val="000000"/>
                <w:sz w:val="22"/>
                <w:szCs w:val="22"/>
              </w:rPr>
              <w:t>getResult</w:t>
            </w:r>
            <w:proofErr w:type="spellEnd"/>
            <w:proofErr w:type="gramEnd"/>
            <w:r w:rsidRPr="00DE1CA6">
              <w:rPr>
                <w:rFonts w:ascii="Arial" w:hAnsi="Arial" w:cs="Arial"/>
                <w:color w:val="000000"/>
                <w:sz w:val="22"/>
                <w:szCs w:val="22"/>
              </w:rPr>
              <w:t>(“</w:t>
            </w:r>
            <w:r>
              <w:rPr>
                <w:rFonts w:ascii="Arial" w:hAnsi="Arial" w:cs="Arial"/>
                <w:color w:val="000000"/>
                <w:sz w:val="22"/>
                <w:szCs w:val="22"/>
              </w:rPr>
              <w:t>/</w:t>
            </w:r>
            <w:r w:rsidRPr="00DE1CA6">
              <w:rPr>
                <w:rFonts w:ascii="Arial" w:hAnsi="Arial" w:cs="Arial"/>
                <w:color w:val="000000"/>
                <w:sz w:val="22"/>
                <w:szCs w:val="22"/>
              </w:rPr>
              <w:t>&lt;endpoint&gt;”)</w:t>
            </w:r>
          </w:p>
        </w:tc>
      </w:tr>
    </w:tbl>
    <w:p w14:paraId="277EAA79" w14:textId="77777777" w:rsidR="008F5F5A" w:rsidRPr="004676A2" w:rsidRDefault="008F5F5A" w:rsidP="008F5F5A">
      <w:pPr>
        <w:pStyle w:val="Heading3"/>
        <w:rPr>
          <w:rFonts w:ascii="Arial" w:hAnsi="Arial" w:cs="Arial"/>
        </w:rPr>
      </w:pPr>
      <w:proofErr w:type="spellStart"/>
      <w:r>
        <w:t>Cleversafe</w:t>
      </w:r>
      <w:proofErr w:type="spellEnd"/>
      <w:r>
        <w:t xml:space="preserve"> Integration</w:t>
      </w:r>
      <w:bookmarkEnd w:id="75"/>
      <w:bookmarkEnd w:id="76"/>
    </w:p>
    <w:p w14:paraId="67775C7E" w14:textId="67FD33B8" w:rsidR="007B045A" w:rsidRDefault="007B045A" w:rsidP="007B045A">
      <w:pPr>
        <w:pStyle w:val="Heading4"/>
        <w:jc w:val="left"/>
      </w:pPr>
      <w:proofErr w:type="spellStart"/>
      <w:r>
        <w:t>Cleversafe</w:t>
      </w:r>
      <w:proofErr w:type="spellEnd"/>
      <w:r>
        <w:t xml:space="preserve"> Authentication</w:t>
      </w:r>
    </w:p>
    <w:p w14:paraId="692441FC" w14:textId="1CF8B3BA" w:rsidR="007B045A" w:rsidRDefault="007B045A" w:rsidP="007B045A">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The following shows how to use the </w:t>
      </w:r>
      <w:proofErr w:type="spellStart"/>
      <w:r>
        <w:rPr>
          <w:rFonts w:ascii="Arial" w:hAnsi="Arial"/>
        </w:rPr>
        <w:t>systemAccount</w:t>
      </w:r>
      <w:proofErr w:type="spellEnd"/>
      <w:r>
        <w:rPr>
          <w:rFonts w:ascii="Arial" w:hAnsi="Arial"/>
        </w:rPr>
        <w:t xml:space="preserve"> endpoint to register a Clever ‘app account’</w:t>
      </w:r>
    </w:p>
    <w:p w14:paraId="2F045630" w14:textId="77777777" w:rsidR="007B045A" w:rsidRDefault="007B045A" w:rsidP="007B045A">
      <w:pPr>
        <w:pStyle w:val="BodyText"/>
        <w:jc w:val="left"/>
        <w:rPr>
          <w:rFonts w:ascii="Arial" w:hAnsi="Arial"/>
        </w:rPr>
      </w:pPr>
      <w:r>
        <w:rPr>
          <w:rFonts w:ascii="Arial" w:hAnsi="Arial"/>
        </w:rPr>
        <w:t>PUT https://…/</w:t>
      </w:r>
      <w:proofErr w:type="spellStart"/>
      <w:r>
        <w:rPr>
          <w:rFonts w:ascii="Arial" w:hAnsi="Arial"/>
        </w:rPr>
        <w:t>systemAccount</w:t>
      </w:r>
      <w:proofErr w:type="spellEnd"/>
    </w:p>
    <w:p w14:paraId="546B29A8" w14:textId="77777777" w:rsidR="007B045A" w:rsidRPr="00FD6667" w:rsidRDefault="007B045A" w:rsidP="007B045A">
      <w:pPr>
        <w:pStyle w:val="BodyText"/>
        <w:jc w:val="left"/>
        <w:rPr>
          <w:rFonts w:ascii="Arial" w:hAnsi="Arial"/>
        </w:rPr>
      </w:pPr>
      <w:r w:rsidRPr="00FD6667">
        <w:rPr>
          <w:rFonts w:ascii="Arial" w:hAnsi="Arial"/>
        </w:rPr>
        <w:t>{</w:t>
      </w:r>
    </w:p>
    <w:p w14:paraId="2E29F10B" w14:textId="77777777" w:rsidR="007B045A" w:rsidRPr="00FD6667" w:rsidRDefault="007B045A" w:rsidP="007B045A">
      <w:pPr>
        <w:pStyle w:val="BodyText"/>
        <w:jc w:val="left"/>
        <w:rPr>
          <w:rFonts w:ascii="Arial" w:hAnsi="Arial"/>
        </w:rPr>
      </w:pPr>
      <w:r w:rsidRPr="00FD6667">
        <w:rPr>
          <w:rFonts w:ascii="Arial" w:hAnsi="Arial"/>
        </w:rPr>
        <w:t xml:space="preserve">   "</w:t>
      </w:r>
      <w:proofErr w:type="gramStart"/>
      <w:r w:rsidRPr="00FD6667">
        <w:rPr>
          <w:rFonts w:ascii="Arial" w:hAnsi="Arial"/>
        </w:rPr>
        <w:t>account</w:t>
      </w:r>
      <w:proofErr w:type="gramEnd"/>
      <w:r w:rsidRPr="00FD6667">
        <w:rPr>
          <w:rFonts w:ascii="Arial" w:hAnsi="Arial"/>
        </w:rPr>
        <w:t>":    {</w:t>
      </w:r>
    </w:p>
    <w:p w14:paraId="1A10F2C3" w14:textId="420B49AA" w:rsidR="007B045A" w:rsidRPr="00FD6667" w:rsidRDefault="007B045A" w:rsidP="007B045A">
      <w:pPr>
        <w:pStyle w:val="BodyText"/>
        <w:jc w:val="left"/>
        <w:rPr>
          <w:rFonts w:ascii="Arial" w:hAnsi="Arial"/>
        </w:rPr>
      </w:pPr>
      <w:r w:rsidRPr="00FD6667">
        <w:rPr>
          <w:rFonts w:ascii="Arial" w:hAnsi="Arial"/>
        </w:rPr>
        <w:t xml:space="preserve">      "</w:t>
      </w:r>
      <w:proofErr w:type="gramStart"/>
      <w:r w:rsidRPr="00FD6667">
        <w:rPr>
          <w:rFonts w:ascii="Arial" w:hAnsi="Arial"/>
        </w:rPr>
        <w:t>username</w:t>
      </w:r>
      <w:proofErr w:type="gramEnd"/>
      <w:r w:rsidRPr="00FD6667">
        <w:rPr>
          <w:rFonts w:ascii="Arial" w:hAnsi="Arial"/>
        </w:rPr>
        <w:t>" : "</w:t>
      </w:r>
      <w:r>
        <w:rPr>
          <w:rFonts w:ascii="Arial" w:hAnsi="Arial"/>
        </w:rPr>
        <w:t>&lt;</w:t>
      </w:r>
      <w:proofErr w:type="spellStart"/>
      <w:r>
        <w:rPr>
          <w:rFonts w:ascii="Arial" w:hAnsi="Arial"/>
        </w:rPr>
        <w:t>Cleversave</w:t>
      </w:r>
      <w:proofErr w:type="spellEnd"/>
      <w:r>
        <w:rPr>
          <w:rFonts w:ascii="Arial" w:hAnsi="Arial"/>
        </w:rPr>
        <w:t xml:space="preserve"> Username&gt;</w:t>
      </w:r>
      <w:r w:rsidRPr="00FD6667">
        <w:rPr>
          <w:rFonts w:ascii="Arial" w:hAnsi="Arial"/>
        </w:rPr>
        <w:t>",</w:t>
      </w:r>
    </w:p>
    <w:p w14:paraId="173DEC6C" w14:textId="7B1ADA1A" w:rsidR="007B045A" w:rsidRPr="00FD6667" w:rsidRDefault="007B045A" w:rsidP="007B045A">
      <w:pPr>
        <w:pStyle w:val="BodyText"/>
        <w:jc w:val="left"/>
        <w:rPr>
          <w:rFonts w:ascii="Arial" w:hAnsi="Arial"/>
        </w:rPr>
      </w:pPr>
      <w:r w:rsidRPr="00FD6667">
        <w:rPr>
          <w:rFonts w:ascii="Arial" w:hAnsi="Arial"/>
        </w:rPr>
        <w:t xml:space="preserve">      "</w:t>
      </w:r>
      <w:proofErr w:type="gramStart"/>
      <w:r w:rsidRPr="00FD6667">
        <w:rPr>
          <w:rFonts w:ascii="Arial" w:hAnsi="Arial"/>
        </w:rPr>
        <w:t>password</w:t>
      </w:r>
      <w:proofErr w:type="gramEnd"/>
      <w:r w:rsidRPr="00FD6667">
        <w:rPr>
          <w:rFonts w:ascii="Arial" w:hAnsi="Arial"/>
        </w:rPr>
        <w:t>": "</w:t>
      </w:r>
      <w:r>
        <w:rPr>
          <w:rFonts w:ascii="Arial" w:hAnsi="Arial"/>
        </w:rPr>
        <w:t>&lt;</w:t>
      </w:r>
      <w:proofErr w:type="spellStart"/>
      <w:r>
        <w:rPr>
          <w:rFonts w:ascii="Arial" w:hAnsi="Arial"/>
        </w:rPr>
        <w:t>Cleversafe</w:t>
      </w:r>
      <w:proofErr w:type="spellEnd"/>
      <w:r>
        <w:rPr>
          <w:rFonts w:ascii="Arial" w:hAnsi="Arial"/>
        </w:rPr>
        <w:t xml:space="preserve"> Password&gt;</w:t>
      </w:r>
      <w:r w:rsidRPr="00FD6667">
        <w:rPr>
          <w:rFonts w:ascii="Arial" w:hAnsi="Arial"/>
        </w:rPr>
        <w:t>",</w:t>
      </w:r>
    </w:p>
    <w:p w14:paraId="3DA3ACF2" w14:textId="2D8679DC" w:rsidR="007B045A" w:rsidRPr="00FD6667" w:rsidRDefault="007B045A" w:rsidP="007B045A">
      <w:pPr>
        <w:pStyle w:val="BodyText"/>
        <w:jc w:val="left"/>
        <w:rPr>
          <w:rFonts w:ascii="Arial" w:hAnsi="Arial"/>
        </w:rPr>
      </w:pPr>
      <w:r w:rsidRPr="00FD6667">
        <w:rPr>
          <w:rFonts w:ascii="Arial" w:hAnsi="Arial"/>
        </w:rPr>
        <w:t xml:space="preserve">      "</w:t>
      </w:r>
      <w:proofErr w:type="spellStart"/>
      <w:proofErr w:type="gramStart"/>
      <w:r w:rsidRPr="00FD6667">
        <w:rPr>
          <w:rFonts w:ascii="Arial" w:hAnsi="Arial"/>
        </w:rPr>
        <w:t>integratedSystem</w:t>
      </w:r>
      <w:proofErr w:type="spellEnd"/>
      <w:proofErr w:type="gramEnd"/>
      <w:r w:rsidRPr="00FD6667">
        <w:rPr>
          <w:rFonts w:ascii="Arial" w:hAnsi="Arial"/>
        </w:rPr>
        <w:t>": "</w:t>
      </w:r>
      <w:r>
        <w:rPr>
          <w:rFonts w:ascii="Arial" w:hAnsi="Arial"/>
        </w:rPr>
        <w:t>CLEVERSAFE</w:t>
      </w:r>
      <w:r w:rsidRPr="00FD6667">
        <w:rPr>
          <w:rFonts w:ascii="Arial" w:hAnsi="Arial"/>
        </w:rPr>
        <w:t>"</w:t>
      </w:r>
    </w:p>
    <w:p w14:paraId="4B2EA537" w14:textId="77777777" w:rsidR="007B045A" w:rsidRPr="00FD6667" w:rsidRDefault="007B045A" w:rsidP="007B045A">
      <w:pPr>
        <w:pStyle w:val="BodyText"/>
        <w:jc w:val="left"/>
        <w:rPr>
          <w:rFonts w:ascii="Arial" w:hAnsi="Arial"/>
        </w:rPr>
      </w:pPr>
      <w:r w:rsidRPr="00FD6667">
        <w:rPr>
          <w:rFonts w:ascii="Arial" w:hAnsi="Arial"/>
        </w:rPr>
        <w:t xml:space="preserve">   },</w:t>
      </w:r>
    </w:p>
    <w:p w14:paraId="57851EFF" w14:textId="12E78DB9" w:rsidR="007B045A" w:rsidRPr="00FD6667" w:rsidRDefault="007B045A" w:rsidP="007B045A">
      <w:pPr>
        <w:pStyle w:val="BodyText"/>
        <w:jc w:val="left"/>
        <w:rPr>
          <w:rFonts w:ascii="Arial" w:hAnsi="Arial"/>
        </w:rPr>
      </w:pPr>
      <w:r>
        <w:rPr>
          <w:rFonts w:ascii="Arial" w:hAnsi="Arial"/>
        </w:rPr>
        <w:t xml:space="preserve">   "</w:t>
      </w:r>
      <w:proofErr w:type="spellStart"/>
      <w:proofErr w:type="gramStart"/>
      <w:r>
        <w:rPr>
          <w:rFonts w:ascii="Arial" w:hAnsi="Arial"/>
        </w:rPr>
        <w:t>dataTransferType</w:t>
      </w:r>
      <w:proofErr w:type="spellEnd"/>
      <w:proofErr w:type="gramEnd"/>
      <w:r>
        <w:rPr>
          <w:rFonts w:ascii="Arial" w:hAnsi="Arial"/>
        </w:rPr>
        <w:t>" : "S3</w:t>
      </w:r>
      <w:r w:rsidRPr="00FD6667">
        <w:rPr>
          <w:rFonts w:ascii="Arial" w:hAnsi="Arial"/>
        </w:rPr>
        <w:t>"</w:t>
      </w:r>
    </w:p>
    <w:p w14:paraId="29030BAF" w14:textId="77777777" w:rsidR="007B045A" w:rsidRDefault="007B045A" w:rsidP="007B045A">
      <w:pPr>
        <w:pStyle w:val="BodyText"/>
        <w:jc w:val="left"/>
        <w:rPr>
          <w:rFonts w:ascii="Arial" w:hAnsi="Arial"/>
        </w:rPr>
      </w:pPr>
      <w:r w:rsidRPr="00FD6667">
        <w:rPr>
          <w:rFonts w:ascii="Arial" w:hAnsi="Arial"/>
        </w:rPr>
        <w:t>}</w:t>
      </w:r>
    </w:p>
    <w:p w14:paraId="0EAB5EF9" w14:textId="2E121078" w:rsidR="00C6752A" w:rsidRDefault="00C6752A" w:rsidP="00C6752A">
      <w:pPr>
        <w:pStyle w:val="Heading4"/>
        <w:jc w:val="left"/>
        <w:rPr>
          <w:rStyle w:val="BodyTextChar"/>
          <w:b w:val="0"/>
        </w:rPr>
      </w:pPr>
      <w:proofErr w:type="spellStart"/>
      <w:r>
        <w:lastRenderedPageBreak/>
        <w:t>Cleversafe</w:t>
      </w:r>
      <w:proofErr w:type="spellEnd"/>
      <w:r>
        <w:t xml:space="preserve"> Vault Configuration</w:t>
      </w:r>
      <w:r>
        <w:br/>
      </w:r>
      <w:r>
        <w:rPr>
          <w:rStyle w:val="BodyTextChar"/>
          <w:b w:val="0"/>
        </w:rPr>
        <w:t xml:space="preserve">The HPC-DM server supports configuring a separate </w:t>
      </w:r>
      <w:proofErr w:type="spellStart"/>
      <w:r>
        <w:rPr>
          <w:rStyle w:val="BodyTextChar"/>
          <w:b w:val="0"/>
        </w:rPr>
        <w:t>Cleversafe</w:t>
      </w:r>
      <w:proofErr w:type="spellEnd"/>
      <w:r>
        <w:rPr>
          <w:rStyle w:val="BodyTextChar"/>
          <w:b w:val="0"/>
        </w:rPr>
        <w:t xml:space="preserve"> vault for each DOC. The following </w:t>
      </w:r>
      <w:proofErr w:type="gramStart"/>
      <w:r>
        <w:rPr>
          <w:rStyle w:val="BodyTextChar"/>
          <w:b w:val="0"/>
        </w:rPr>
        <w:t>columns in the HPC_DOC_CONFIGURATION combined configures</w:t>
      </w:r>
      <w:proofErr w:type="gramEnd"/>
      <w:r>
        <w:rPr>
          <w:rStyle w:val="BodyTextChar"/>
          <w:b w:val="0"/>
        </w:rPr>
        <w:t xml:space="preserve"> each DOC:</w:t>
      </w:r>
      <w:r>
        <w:rPr>
          <w:rStyle w:val="BodyTextChar"/>
          <w:b w:val="0"/>
        </w:rPr>
        <w:br/>
        <w:t xml:space="preserve">S3_URL – The </w:t>
      </w:r>
      <w:proofErr w:type="spellStart"/>
      <w:r>
        <w:rPr>
          <w:rStyle w:val="BodyTextChar"/>
          <w:b w:val="0"/>
        </w:rPr>
        <w:t>Cleversafe</w:t>
      </w:r>
      <w:proofErr w:type="spellEnd"/>
      <w:r>
        <w:rPr>
          <w:rStyle w:val="BodyTextChar"/>
          <w:b w:val="0"/>
        </w:rPr>
        <w:t xml:space="preserve"> canister URL.</w:t>
      </w:r>
      <w:r>
        <w:rPr>
          <w:rStyle w:val="BodyTextChar"/>
          <w:b w:val="0"/>
        </w:rPr>
        <w:br/>
        <w:t>S3_VAULT – The vault name.</w:t>
      </w:r>
      <w:r>
        <w:rPr>
          <w:rStyle w:val="BodyTextChar"/>
          <w:b w:val="0"/>
        </w:rPr>
        <w:br/>
      </w:r>
      <w:proofErr w:type="gramStart"/>
      <w:r>
        <w:rPr>
          <w:rStyle w:val="BodyTextChar"/>
          <w:b w:val="0"/>
        </w:rPr>
        <w:t>S3_OBJECT_ID – The ‘base path’ in which objects are placed in the vault.</w:t>
      </w:r>
      <w:proofErr w:type="gramEnd"/>
      <w:r>
        <w:rPr>
          <w:rStyle w:val="BodyTextChar"/>
          <w:b w:val="0"/>
        </w:rPr>
        <w:br/>
      </w:r>
    </w:p>
    <w:p w14:paraId="6B056B21" w14:textId="705ADC0D" w:rsidR="00C6752A" w:rsidRDefault="00C6752A" w:rsidP="00C6752A">
      <w:pPr>
        <w:pStyle w:val="Heading4"/>
      </w:pPr>
      <w:proofErr w:type="spellStart"/>
      <w:r>
        <w:t>Cleversafe</w:t>
      </w:r>
      <w:proofErr w:type="spellEnd"/>
      <w:r>
        <w:t xml:space="preserve"> S3 API Integration Points</w:t>
      </w:r>
    </w:p>
    <w:p w14:paraId="49EBB59E" w14:textId="18C18D7C" w:rsidR="00C6752A" w:rsidRDefault="00C6752A" w:rsidP="00C6752A">
      <w:pPr>
        <w:pStyle w:val="BodyText"/>
        <w:jc w:val="left"/>
        <w:rPr>
          <w:rFonts w:ascii="Arial" w:hAnsi="Arial"/>
        </w:rPr>
      </w:pPr>
      <w:proofErr w:type="spellStart"/>
      <w:r>
        <w:rPr>
          <w:rFonts w:ascii="Arial" w:hAnsi="Arial"/>
        </w:rPr>
        <w:t>Cleversafe</w:t>
      </w:r>
      <w:proofErr w:type="spellEnd"/>
      <w:r>
        <w:rPr>
          <w:rFonts w:ascii="Arial" w:hAnsi="Arial"/>
        </w:rPr>
        <w:t xml:space="preserve"> supports S3 API. We use the Amazon AWS S3 Java </w:t>
      </w:r>
      <w:proofErr w:type="gramStart"/>
      <w:r>
        <w:rPr>
          <w:rFonts w:ascii="Arial" w:hAnsi="Arial"/>
        </w:rPr>
        <w:t>SDK which</w:t>
      </w:r>
      <w:proofErr w:type="gramEnd"/>
      <w:r>
        <w:rPr>
          <w:rFonts w:ascii="Arial" w:hAnsi="Arial"/>
        </w:rPr>
        <w:t xml:space="preserve"> provides a convenient way to interact with </w:t>
      </w:r>
      <w:proofErr w:type="spellStart"/>
      <w:r w:rsidR="006E3AB9">
        <w:rPr>
          <w:rFonts w:ascii="Arial" w:hAnsi="Arial"/>
        </w:rPr>
        <w:t>Cleversafe</w:t>
      </w:r>
      <w:proofErr w:type="spellEnd"/>
      <w:r>
        <w:rPr>
          <w:rFonts w:ascii="Arial" w:hAnsi="Arial"/>
        </w:rPr>
        <w:t xml:space="preserve">. </w:t>
      </w:r>
      <w:r w:rsidR="006E3AB9">
        <w:rPr>
          <w:rFonts w:ascii="Arial" w:hAnsi="Arial"/>
        </w:rPr>
        <w:t>We currently use version 1.11.125 of the S3 SDK.</w:t>
      </w:r>
      <w:r>
        <w:rPr>
          <w:rFonts w:ascii="Arial" w:hAnsi="Arial"/>
        </w:rPr>
        <w:t xml:space="preserve"> The following table lists the integration points that are implemented with </w:t>
      </w:r>
      <w:r w:rsidR="006E3AB9">
        <w:rPr>
          <w:rFonts w:ascii="Arial" w:hAnsi="Arial"/>
        </w:rPr>
        <w:t>S3 Java SDK.</w:t>
      </w:r>
    </w:p>
    <w:p w14:paraId="7CC6A173" w14:textId="77777777" w:rsidR="00C6752A" w:rsidRDefault="00C6752A" w:rsidP="00C6752A">
      <w:pPr>
        <w:pStyle w:val="BodyText"/>
        <w:jc w:val="left"/>
        <w:rPr>
          <w:rFonts w:ascii="Arial" w:hAnsi="Arial"/>
        </w:rPr>
      </w:pPr>
    </w:p>
    <w:tbl>
      <w:tblPr>
        <w:tblStyle w:val="TableGrid"/>
        <w:tblW w:w="10152" w:type="dxa"/>
        <w:tblInd w:w="576" w:type="dxa"/>
        <w:tblLayout w:type="fixed"/>
        <w:tblLook w:val="04A0" w:firstRow="1" w:lastRow="0" w:firstColumn="1" w:lastColumn="0" w:noHBand="0" w:noVBand="1"/>
      </w:tblPr>
      <w:tblGrid>
        <w:gridCol w:w="3582"/>
        <w:gridCol w:w="6570"/>
      </w:tblGrid>
      <w:tr w:rsidR="00C6752A" w14:paraId="6ACAF8E4" w14:textId="77777777" w:rsidTr="00C6752A">
        <w:trPr>
          <w:tblHeader/>
        </w:trPr>
        <w:tc>
          <w:tcPr>
            <w:tcW w:w="3582" w:type="dxa"/>
          </w:tcPr>
          <w:p w14:paraId="6B2CB8FA" w14:textId="77777777" w:rsidR="00C6752A" w:rsidRPr="00212CDA" w:rsidRDefault="00C6752A" w:rsidP="00C6752A">
            <w:pPr>
              <w:pStyle w:val="BodyText"/>
              <w:ind w:left="0"/>
              <w:jc w:val="center"/>
              <w:rPr>
                <w:rFonts w:ascii="Arial" w:hAnsi="Arial"/>
                <w:b/>
              </w:rPr>
            </w:pPr>
            <w:r w:rsidRPr="00212CDA">
              <w:rPr>
                <w:rFonts w:ascii="Arial" w:hAnsi="Arial"/>
                <w:b/>
              </w:rPr>
              <w:t>Integration Point</w:t>
            </w:r>
          </w:p>
        </w:tc>
        <w:tc>
          <w:tcPr>
            <w:tcW w:w="6570" w:type="dxa"/>
          </w:tcPr>
          <w:p w14:paraId="2DC146EF" w14:textId="77777777" w:rsidR="00C6752A" w:rsidRPr="00212CDA" w:rsidRDefault="00C6752A" w:rsidP="00C6752A">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C6752A" w:rsidRPr="00732CE6" w14:paraId="055231AA" w14:textId="77777777" w:rsidTr="00C6752A">
        <w:tc>
          <w:tcPr>
            <w:tcW w:w="3582" w:type="dxa"/>
          </w:tcPr>
          <w:p w14:paraId="4377F6D0" w14:textId="77777777" w:rsidR="00C6752A" w:rsidRPr="00EF118B" w:rsidRDefault="00C6752A" w:rsidP="00C6752A">
            <w:pPr>
              <w:pStyle w:val="BodyText"/>
              <w:ind w:left="0"/>
              <w:jc w:val="left"/>
              <w:rPr>
                <w:rFonts w:ascii="Arial" w:hAnsi="Arial" w:cs="Arial"/>
                <w:sz w:val="22"/>
                <w:szCs w:val="22"/>
              </w:rPr>
            </w:pPr>
            <w:proofErr w:type="spellStart"/>
            <w:proofErr w:type="gramStart"/>
            <w:r w:rsidRPr="00EF118B">
              <w:rPr>
                <w:rFonts w:ascii="Arial" w:hAnsi="Arial" w:cs="Arial"/>
                <w:color w:val="000000"/>
                <w:sz w:val="22"/>
                <w:szCs w:val="22"/>
              </w:rPr>
              <w:t>uploadDataObject</w:t>
            </w:r>
            <w:proofErr w:type="spellEnd"/>
            <w:proofErr w:type="gramEnd"/>
          </w:p>
        </w:tc>
        <w:tc>
          <w:tcPr>
            <w:tcW w:w="6570" w:type="dxa"/>
          </w:tcPr>
          <w:p w14:paraId="18EADDF8" w14:textId="3AB15365" w:rsidR="00C6752A" w:rsidRPr="00EF118B" w:rsidRDefault="006E3AB9" w:rsidP="00C6752A">
            <w:pPr>
              <w:pStyle w:val="BodyText"/>
              <w:ind w:left="0"/>
              <w:jc w:val="left"/>
              <w:rPr>
                <w:rFonts w:ascii="Arial" w:hAnsi="Arial" w:cs="Arial"/>
                <w:sz w:val="22"/>
                <w:szCs w:val="22"/>
              </w:rPr>
            </w:pPr>
            <w:proofErr w:type="spellStart"/>
            <w:proofErr w:type="gramStart"/>
            <w:r w:rsidRPr="00EF118B">
              <w:rPr>
                <w:rFonts w:ascii="Arial" w:hAnsi="Arial" w:cs="Arial"/>
                <w:color w:val="000000"/>
                <w:sz w:val="22"/>
                <w:szCs w:val="22"/>
                <w:highlight w:val="lightGray"/>
              </w:rPr>
              <w:t>TransferManager</w:t>
            </w:r>
            <w:r w:rsidRPr="00EF118B">
              <w:rPr>
                <w:rFonts w:ascii="Arial" w:hAnsi="Arial" w:cs="Arial"/>
                <w:color w:val="000000"/>
                <w:sz w:val="22"/>
                <w:szCs w:val="22"/>
              </w:rPr>
              <w:t>.upload</w:t>
            </w:r>
            <w:proofErr w:type="spellEnd"/>
            <w:r w:rsidRPr="00EF118B">
              <w:rPr>
                <w:rFonts w:ascii="Arial" w:hAnsi="Arial" w:cs="Arial"/>
                <w:color w:val="000000"/>
                <w:sz w:val="22"/>
                <w:szCs w:val="22"/>
              </w:rPr>
              <w:t>(</w:t>
            </w:r>
            <w:proofErr w:type="gramEnd"/>
            <w:r w:rsidRPr="00EF118B">
              <w:rPr>
                <w:rFonts w:ascii="Arial" w:hAnsi="Arial" w:cs="Arial"/>
                <w:color w:val="000000"/>
                <w:sz w:val="22"/>
                <w:szCs w:val="22"/>
              </w:rPr>
              <w:t>)</w:t>
            </w:r>
          </w:p>
        </w:tc>
      </w:tr>
      <w:tr w:rsidR="00C6752A" w:rsidRPr="00732CE6" w14:paraId="26270C82" w14:textId="77777777" w:rsidTr="00C6752A">
        <w:tc>
          <w:tcPr>
            <w:tcW w:w="3582" w:type="dxa"/>
          </w:tcPr>
          <w:p w14:paraId="3D47ED92" w14:textId="77777777" w:rsidR="00C6752A" w:rsidRPr="00EF118B" w:rsidRDefault="00C6752A" w:rsidP="00C6752A">
            <w:pPr>
              <w:pStyle w:val="BodyText"/>
              <w:ind w:left="0"/>
              <w:jc w:val="left"/>
              <w:rPr>
                <w:rFonts w:ascii="Arial" w:hAnsi="Arial" w:cs="Arial"/>
                <w:color w:val="000000"/>
                <w:sz w:val="22"/>
                <w:szCs w:val="22"/>
              </w:rPr>
            </w:pPr>
            <w:proofErr w:type="spellStart"/>
            <w:proofErr w:type="gramStart"/>
            <w:r w:rsidRPr="00EF118B">
              <w:rPr>
                <w:rFonts w:ascii="Arial" w:hAnsi="Arial" w:cs="Arial"/>
                <w:color w:val="000000"/>
                <w:sz w:val="22"/>
                <w:szCs w:val="22"/>
              </w:rPr>
              <w:t>downloadDataObject</w:t>
            </w:r>
            <w:proofErr w:type="spellEnd"/>
            <w:proofErr w:type="gramEnd"/>
          </w:p>
        </w:tc>
        <w:tc>
          <w:tcPr>
            <w:tcW w:w="6570" w:type="dxa"/>
          </w:tcPr>
          <w:p w14:paraId="295E6A76" w14:textId="7B3C0665" w:rsidR="00C6752A" w:rsidRPr="00EF118B" w:rsidRDefault="006E3AB9" w:rsidP="00C6752A">
            <w:pPr>
              <w:pStyle w:val="BodyText"/>
              <w:ind w:left="0"/>
              <w:jc w:val="left"/>
              <w:rPr>
                <w:rFonts w:ascii="Arial" w:hAnsi="Arial" w:cs="Arial"/>
                <w:color w:val="000000"/>
                <w:sz w:val="22"/>
                <w:szCs w:val="22"/>
              </w:rPr>
            </w:pPr>
            <w:proofErr w:type="spellStart"/>
            <w:proofErr w:type="gramStart"/>
            <w:r w:rsidRPr="00EF118B">
              <w:rPr>
                <w:rFonts w:ascii="Arial" w:hAnsi="Arial" w:cs="Arial"/>
                <w:color w:val="000000"/>
                <w:sz w:val="22"/>
                <w:szCs w:val="22"/>
                <w:highlight w:val="lightGray"/>
              </w:rPr>
              <w:t>TransferManager</w:t>
            </w:r>
            <w:r w:rsidRPr="00EF118B">
              <w:rPr>
                <w:rFonts w:ascii="Arial" w:hAnsi="Arial" w:cs="Arial"/>
                <w:color w:val="000000"/>
                <w:sz w:val="22"/>
                <w:szCs w:val="22"/>
              </w:rPr>
              <w:t>.download</w:t>
            </w:r>
            <w:proofErr w:type="spellEnd"/>
            <w:r w:rsidRPr="00EF118B">
              <w:rPr>
                <w:rFonts w:ascii="Arial" w:hAnsi="Arial" w:cs="Arial"/>
                <w:color w:val="000000"/>
                <w:sz w:val="22"/>
                <w:szCs w:val="22"/>
              </w:rPr>
              <w:t>(</w:t>
            </w:r>
            <w:proofErr w:type="gramEnd"/>
            <w:r w:rsidRPr="00EF118B">
              <w:rPr>
                <w:rFonts w:ascii="Arial" w:hAnsi="Arial" w:cs="Arial"/>
                <w:color w:val="000000"/>
                <w:sz w:val="22"/>
                <w:szCs w:val="22"/>
              </w:rPr>
              <w:t>)</w:t>
            </w:r>
          </w:p>
        </w:tc>
      </w:tr>
      <w:tr w:rsidR="00C6752A" w:rsidRPr="00732CE6" w14:paraId="33A45E01" w14:textId="77777777" w:rsidTr="00C6752A">
        <w:tc>
          <w:tcPr>
            <w:tcW w:w="3582" w:type="dxa"/>
          </w:tcPr>
          <w:p w14:paraId="43179052" w14:textId="2F722263" w:rsidR="00C6752A" w:rsidRPr="00EF118B" w:rsidRDefault="006E3AB9" w:rsidP="00C6752A">
            <w:pPr>
              <w:pStyle w:val="BodyText"/>
              <w:ind w:left="0"/>
              <w:jc w:val="left"/>
              <w:rPr>
                <w:rFonts w:ascii="Arial" w:hAnsi="Arial" w:cs="Arial"/>
                <w:color w:val="000000"/>
                <w:sz w:val="22"/>
                <w:szCs w:val="22"/>
              </w:rPr>
            </w:pPr>
            <w:proofErr w:type="spellStart"/>
            <w:proofErr w:type="gramStart"/>
            <w:r w:rsidRPr="00EF118B">
              <w:rPr>
                <w:rFonts w:ascii="Arial" w:hAnsi="Arial" w:cs="Arial"/>
                <w:color w:val="000000"/>
                <w:sz w:val="22"/>
                <w:szCs w:val="22"/>
              </w:rPr>
              <w:t>deleteDataObject</w:t>
            </w:r>
            <w:proofErr w:type="spellEnd"/>
            <w:proofErr w:type="gramEnd"/>
          </w:p>
        </w:tc>
        <w:tc>
          <w:tcPr>
            <w:tcW w:w="6570" w:type="dxa"/>
          </w:tcPr>
          <w:p w14:paraId="7A08835C" w14:textId="6357E971" w:rsidR="00C6752A" w:rsidRPr="00EF118B" w:rsidRDefault="006E3AB9" w:rsidP="006E3AB9">
            <w:pPr>
              <w:pStyle w:val="BodyText"/>
              <w:ind w:left="0"/>
              <w:jc w:val="left"/>
              <w:rPr>
                <w:rFonts w:ascii="Arial" w:hAnsi="Arial" w:cs="Arial"/>
                <w:color w:val="000000"/>
                <w:sz w:val="22"/>
                <w:szCs w:val="22"/>
              </w:rPr>
            </w:pPr>
            <w:proofErr w:type="gramStart"/>
            <w:r w:rsidRPr="00EF118B">
              <w:rPr>
                <w:rFonts w:ascii="Arial" w:hAnsi="Arial" w:cs="Arial"/>
                <w:color w:val="000000"/>
                <w:sz w:val="22"/>
                <w:szCs w:val="22"/>
              </w:rPr>
              <w:t>AmazonS3.deleteObject(</w:t>
            </w:r>
            <w:proofErr w:type="gramEnd"/>
            <w:r w:rsidRPr="00EF118B">
              <w:rPr>
                <w:rFonts w:ascii="Arial" w:hAnsi="Arial" w:cs="Arial"/>
                <w:color w:val="000000"/>
                <w:sz w:val="22"/>
                <w:szCs w:val="22"/>
              </w:rPr>
              <w:t>)</w:t>
            </w:r>
          </w:p>
        </w:tc>
      </w:tr>
    </w:tbl>
    <w:p w14:paraId="382E279F" w14:textId="7F2BB495" w:rsidR="00595188" w:rsidRPr="00412B1C" w:rsidRDefault="00595188" w:rsidP="00412B1C">
      <w:pPr>
        <w:pStyle w:val="Heading2"/>
        <w:numPr>
          <w:ilvl w:val="0"/>
          <w:numId w:val="0"/>
        </w:numPr>
        <w:ind w:left="576"/>
        <w:rPr>
          <w:rFonts w:ascii="Arial" w:hAnsi="Arial" w:cs="Arial"/>
        </w:rPr>
      </w:pPr>
      <w:bookmarkStart w:id="77" w:name="_GoBack"/>
      <w:bookmarkEnd w:id="77"/>
    </w:p>
    <w:p w14:paraId="44BCF5DB" w14:textId="7D2D05BA" w:rsidR="00786E9C" w:rsidRDefault="00786E9C" w:rsidP="00786E9C">
      <w:pPr>
        <w:pStyle w:val="Heading2"/>
        <w:rPr>
          <w:rFonts w:ascii="Arial" w:hAnsi="Arial" w:cs="Arial"/>
        </w:rPr>
      </w:pPr>
      <w:bookmarkStart w:id="78" w:name="_Toc366601380"/>
      <w:r w:rsidRPr="00D34EC0">
        <w:rPr>
          <w:rFonts w:ascii="Arial" w:hAnsi="Arial" w:cs="Arial"/>
        </w:rPr>
        <w:t>User Interface Design</w:t>
      </w:r>
      <w:bookmarkEnd w:id="63"/>
      <w:bookmarkEnd w:id="64"/>
      <w:bookmarkEnd w:id="78"/>
    </w:p>
    <w:p w14:paraId="20309925" w14:textId="77777777" w:rsidR="00786E9C" w:rsidRPr="00D34EC0" w:rsidRDefault="00786E9C" w:rsidP="004C7903">
      <w:pPr>
        <w:pStyle w:val="InfoBlue"/>
        <w:rPr>
          <w:rFonts w:ascii="Arial" w:hAnsi="Arial" w:cs="Arial"/>
          <w:iCs/>
        </w:rPr>
      </w:pPr>
      <w:r w:rsidRPr="00D34EC0">
        <w:rPr>
          <w:rFonts w:ascii="Arial" w:hAnsi="Arial" w:cs="Arial"/>
          <w:iCs/>
        </w:rPr>
        <w:t>[Insert any user interface design documents or provide a reference to where they are stored.]</w:t>
      </w:r>
    </w:p>
    <w:p w14:paraId="036FD7F8" w14:textId="77777777" w:rsidR="00786E9C" w:rsidRPr="00D34EC0" w:rsidRDefault="003B70E7" w:rsidP="00786E9C">
      <w:pPr>
        <w:pStyle w:val="Heading2"/>
        <w:rPr>
          <w:rFonts w:ascii="Arial" w:hAnsi="Arial" w:cs="Arial"/>
        </w:rPr>
      </w:pPr>
      <w:bookmarkStart w:id="79" w:name="_Toc180482610"/>
      <w:bookmarkStart w:id="80" w:name="_Toc197060763"/>
      <w:bookmarkStart w:id="81" w:name="_Toc366601381"/>
      <w:r>
        <w:rPr>
          <w:rFonts w:ascii="Arial" w:hAnsi="Arial" w:cs="Arial"/>
        </w:rPr>
        <w:t xml:space="preserve">System </w:t>
      </w:r>
      <w:r w:rsidR="00786E9C" w:rsidRPr="00D34EC0">
        <w:rPr>
          <w:rFonts w:ascii="Arial" w:hAnsi="Arial" w:cs="Arial"/>
        </w:rPr>
        <w:t>Performance</w:t>
      </w:r>
      <w:bookmarkEnd w:id="79"/>
      <w:bookmarkEnd w:id="80"/>
      <w:bookmarkEnd w:id="81"/>
    </w:p>
    <w:p w14:paraId="74BCE90E" w14:textId="77777777" w:rsidR="00786E9C" w:rsidRPr="00D34EC0" w:rsidRDefault="00786E9C" w:rsidP="00786E9C">
      <w:pPr>
        <w:pStyle w:val="InfoBlue"/>
        <w:spacing w:after="0"/>
        <w:rPr>
          <w:rFonts w:ascii="Arial" w:hAnsi="Arial" w:cs="Arial"/>
        </w:rPr>
      </w:pPr>
      <w:r w:rsidRPr="00D34EC0">
        <w:rPr>
          <w:rFonts w:ascii="Arial" w:hAnsi="Arial" w:cs="Arial"/>
        </w:rPr>
        <w:t xml:space="preserve">[Insert any </w:t>
      </w:r>
      <w:r w:rsidR="003B70E7">
        <w:rPr>
          <w:rFonts w:ascii="Arial" w:hAnsi="Arial" w:cs="Arial"/>
        </w:rPr>
        <w:t xml:space="preserve">system </w:t>
      </w:r>
      <w:r w:rsidRPr="00D34EC0">
        <w:rPr>
          <w:rFonts w:ascii="Arial" w:hAnsi="Arial" w:cs="Arial"/>
        </w:rPr>
        <w:t>performance documents or provide a reference to where they are stored.]</w:t>
      </w:r>
    </w:p>
    <w:p w14:paraId="0E45C57C" w14:textId="77777777" w:rsidR="00786E9C" w:rsidRPr="00D34EC0" w:rsidRDefault="00786E9C" w:rsidP="00786E9C">
      <w:pPr>
        <w:pStyle w:val="Appendix"/>
        <w:rPr>
          <w:rFonts w:ascii="Arial" w:hAnsi="Arial" w:cs="Arial"/>
          <w:bCs/>
        </w:rPr>
      </w:pPr>
      <w:r w:rsidRPr="00D34EC0">
        <w:rPr>
          <w:rFonts w:ascii="Arial" w:hAnsi="Arial" w:cs="Arial"/>
        </w:rPr>
        <w:br w:type="page"/>
      </w:r>
      <w:bookmarkStart w:id="82" w:name="_Toc136837066"/>
      <w:bookmarkStart w:id="83" w:name="_Toc197060765"/>
      <w:bookmarkStart w:id="84" w:name="_Toc366601382"/>
      <w:bookmarkStart w:id="85" w:name="_Toc107027580"/>
      <w:bookmarkStart w:id="86" w:name="_Toc107027790"/>
      <w:r w:rsidRPr="00D34EC0">
        <w:rPr>
          <w:rFonts w:ascii="Arial" w:hAnsi="Arial" w:cs="Arial"/>
          <w:bCs/>
        </w:rPr>
        <w:lastRenderedPageBreak/>
        <w:t xml:space="preserve">Appendix A: </w:t>
      </w:r>
      <w:r w:rsidRPr="00D34EC0">
        <w:rPr>
          <w:rFonts w:ascii="Arial" w:hAnsi="Arial" w:cs="Arial"/>
          <w:bCs/>
        </w:rPr>
        <w:fldChar w:fldCharType="begin"/>
      </w:r>
      <w:r w:rsidRPr="00D34EC0">
        <w:rPr>
          <w:rFonts w:ascii="Arial" w:hAnsi="Arial" w:cs="Arial"/>
          <w:bCs/>
        </w:rPr>
        <w:instrText xml:space="preserve"> DOCPROPERTY  Title  \* MERGEFORMAT </w:instrText>
      </w:r>
      <w:r w:rsidRPr="00D34EC0">
        <w:rPr>
          <w:rFonts w:ascii="Arial" w:hAnsi="Arial" w:cs="Arial"/>
          <w:bCs/>
        </w:rPr>
        <w:fldChar w:fldCharType="separate"/>
      </w:r>
      <w:r w:rsidRPr="00D34EC0">
        <w:rPr>
          <w:rFonts w:ascii="Arial" w:hAnsi="Arial" w:cs="Arial"/>
          <w:bCs/>
        </w:rPr>
        <w:t>Design Specification</w:t>
      </w:r>
      <w:r w:rsidRPr="00D34EC0">
        <w:rPr>
          <w:rFonts w:ascii="Arial" w:hAnsi="Arial" w:cs="Arial"/>
          <w:bCs/>
        </w:rPr>
        <w:fldChar w:fldCharType="end"/>
      </w:r>
      <w:r w:rsidRPr="00D34EC0">
        <w:rPr>
          <w:rFonts w:ascii="Arial" w:hAnsi="Arial" w:cs="Arial"/>
          <w:bCs/>
        </w:rPr>
        <w:t xml:space="preserve"> Approval</w:t>
      </w:r>
      <w:bookmarkEnd w:id="82"/>
      <w:bookmarkEnd w:id="83"/>
      <w:bookmarkEnd w:id="84"/>
    </w:p>
    <w:p w14:paraId="25B5E237" w14:textId="53E74FF9" w:rsidR="00786E9C" w:rsidRPr="00D34EC0" w:rsidRDefault="00786E9C" w:rsidP="00786E9C">
      <w:pPr>
        <w:rPr>
          <w:rFonts w:ascii="Arial" w:hAnsi="Arial" w:cs="Arial"/>
        </w:rPr>
      </w:pPr>
      <w:r w:rsidRPr="00D34EC0">
        <w:rPr>
          <w:rFonts w:ascii="Arial" w:hAnsi="Arial" w:cs="Arial"/>
        </w:rPr>
        <w:t xml:space="preserve">The undersigned acknowledge that they have reviewed the </w:t>
      </w:r>
      <w:r w:rsidR="00791D28" w:rsidRPr="00374193">
        <w:rPr>
          <w:rFonts w:ascii="Arial" w:hAnsi="Arial" w:cs="Arial"/>
          <w:b/>
        </w:rPr>
        <w:t xml:space="preserve">HPC </w:t>
      </w:r>
      <w:r w:rsidR="00A65AA4">
        <w:rPr>
          <w:rFonts w:ascii="Arial" w:hAnsi="Arial" w:cs="Arial"/>
          <w:b/>
        </w:rPr>
        <w:t>DME</w:t>
      </w:r>
      <w:r w:rsidRPr="00D34EC0">
        <w:rPr>
          <w:rFonts w:ascii="Arial" w:hAnsi="Arial" w:cs="Arial"/>
          <w:b/>
        </w:rPr>
        <w:t xml:space="preserve">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and agree with the information presented within this document. Changes to this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will be coordinated with, and approved by, the undersigned, or their designated representatives.</w:t>
      </w:r>
    </w:p>
    <w:p w14:paraId="4DB42C59" w14:textId="77777777" w:rsidR="00786E9C" w:rsidRPr="00D34EC0" w:rsidRDefault="00786E9C" w:rsidP="00786E9C">
      <w:pPr>
        <w:pStyle w:val="InfoBlue"/>
        <w:rPr>
          <w:rFonts w:ascii="Arial" w:hAnsi="Arial" w:cs="Arial"/>
        </w:rPr>
      </w:pPr>
      <w:r w:rsidRPr="00D34EC0">
        <w:rPr>
          <w:rFonts w:ascii="Arial" w:hAnsi="Arial" w:cs="Arial"/>
        </w:rPr>
        <w:t>[List the individuals whose signatures are desired.  Examples of such individuals are Business Owner, Project Manager (if identified), and any appropriate stakeholders.  Add additional lines for signature as necessary.]</w:t>
      </w:r>
    </w:p>
    <w:p w14:paraId="14164068" w14:textId="77777777" w:rsidR="00786E9C" w:rsidRPr="00D34EC0" w:rsidRDefault="00786E9C" w:rsidP="00786E9C">
      <w:pPr>
        <w:tabs>
          <w:tab w:val="left" w:leader="underscore" w:pos="5760"/>
          <w:tab w:val="left" w:leader="underscore" w:pos="9000"/>
        </w:tabs>
        <w:spacing w:before="20" w:after="2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4C15BA8D" w14:textId="77777777" w:rsidTr="0080666F">
        <w:tc>
          <w:tcPr>
            <w:tcW w:w="1615" w:type="dxa"/>
            <w:tcBorders>
              <w:top w:val="nil"/>
              <w:left w:val="nil"/>
              <w:bottom w:val="nil"/>
              <w:right w:val="nil"/>
            </w:tcBorders>
          </w:tcPr>
          <w:p w14:paraId="34B182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F165E7"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7FDF0F34"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2B573840" w14:textId="77777777" w:rsidR="00786E9C" w:rsidRPr="00D34EC0" w:rsidRDefault="00786E9C" w:rsidP="0080666F">
            <w:pPr>
              <w:rPr>
                <w:rFonts w:ascii="Arial" w:hAnsi="Arial" w:cs="Arial"/>
              </w:rPr>
            </w:pPr>
          </w:p>
        </w:tc>
      </w:tr>
      <w:tr w:rsidR="00786E9C" w:rsidRPr="00D34EC0" w14:paraId="629DB956" w14:textId="77777777" w:rsidTr="0080666F">
        <w:tc>
          <w:tcPr>
            <w:tcW w:w="1615" w:type="dxa"/>
            <w:tcBorders>
              <w:top w:val="nil"/>
              <w:left w:val="nil"/>
              <w:bottom w:val="nil"/>
              <w:right w:val="nil"/>
            </w:tcBorders>
          </w:tcPr>
          <w:p w14:paraId="78A2A21D"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12322C26" w14:textId="044F7821" w:rsidR="00786E9C" w:rsidRPr="00D34EC0" w:rsidRDefault="00791D28" w:rsidP="0080666F">
            <w:pPr>
              <w:rPr>
                <w:rFonts w:ascii="Arial" w:hAnsi="Arial" w:cs="Arial"/>
              </w:rPr>
            </w:pPr>
            <w:proofErr w:type="spellStart"/>
            <w:r>
              <w:rPr>
                <w:rFonts w:ascii="Arial" w:hAnsi="Arial" w:cs="Arial"/>
              </w:rPr>
              <w:t>Zhengwu</w:t>
            </w:r>
            <w:proofErr w:type="spellEnd"/>
            <w:r>
              <w:rPr>
                <w:rFonts w:ascii="Arial" w:hAnsi="Arial" w:cs="Arial"/>
              </w:rPr>
              <w:t xml:space="preserve"> Lu</w:t>
            </w:r>
          </w:p>
        </w:tc>
        <w:tc>
          <w:tcPr>
            <w:tcW w:w="900" w:type="dxa"/>
            <w:tcBorders>
              <w:top w:val="nil"/>
              <w:left w:val="nil"/>
              <w:bottom w:val="nil"/>
              <w:right w:val="nil"/>
            </w:tcBorders>
          </w:tcPr>
          <w:p w14:paraId="29D459CA"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528565C3" w14:textId="77777777" w:rsidR="00786E9C" w:rsidRPr="00D34EC0" w:rsidRDefault="00786E9C" w:rsidP="0080666F">
            <w:pPr>
              <w:rPr>
                <w:rFonts w:ascii="Arial" w:hAnsi="Arial" w:cs="Arial"/>
              </w:rPr>
            </w:pPr>
          </w:p>
        </w:tc>
      </w:tr>
      <w:tr w:rsidR="00786E9C" w:rsidRPr="00D34EC0" w14:paraId="2C41D401" w14:textId="77777777" w:rsidTr="0080666F">
        <w:tc>
          <w:tcPr>
            <w:tcW w:w="1615" w:type="dxa"/>
            <w:tcBorders>
              <w:top w:val="nil"/>
              <w:left w:val="nil"/>
              <w:bottom w:val="nil"/>
              <w:right w:val="nil"/>
            </w:tcBorders>
          </w:tcPr>
          <w:p w14:paraId="57DC0DBB"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0079195" w14:textId="5B4BEACE" w:rsidR="00786E9C" w:rsidRPr="00D34EC0" w:rsidRDefault="00791D28" w:rsidP="0080666F">
            <w:pPr>
              <w:rPr>
                <w:rFonts w:ascii="Arial" w:hAnsi="Arial" w:cs="Arial"/>
              </w:rPr>
            </w:pPr>
            <w:r>
              <w:rPr>
                <w:rFonts w:ascii="Arial" w:hAnsi="Arial" w:cs="Arial"/>
              </w:rPr>
              <w:t>Technical Project Manager</w:t>
            </w:r>
          </w:p>
        </w:tc>
        <w:tc>
          <w:tcPr>
            <w:tcW w:w="900" w:type="dxa"/>
            <w:tcBorders>
              <w:top w:val="nil"/>
              <w:left w:val="nil"/>
              <w:bottom w:val="nil"/>
              <w:right w:val="nil"/>
            </w:tcBorders>
          </w:tcPr>
          <w:p w14:paraId="2D68C205"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26E7F8D5" w14:textId="77777777" w:rsidR="00786E9C" w:rsidRPr="00D34EC0" w:rsidRDefault="00786E9C" w:rsidP="0080666F">
            <w:pPr>
              <w:rPr>
                <w:rFonts w:ascii="Arial" w:hAnsi="Arial" w:cs="Arial"/>
              </w:rPr>
            </w:pPr>
          </w:p>
        </w:tc>
      </w:tr>
      <w:tr w:rsidR="00786E9C" w:rsidRPr="00D34EC0" w14:paraId="5C459023" w14:textId="77777777" w:rsidTr="0080666F">
        <w:tc>
          <w:tcPr>
            <w:tcW w:w="1615" w:type="dxa"/>
            <w:tcBorders>
              <w:top w:val="nil"/>
              <w:left w:val="nil"/>
              <w:bottom w:val="nil"/>
              <w:right w:val="nil"/>
            </w:tcBorders>
          </w:tcPr>
          <w:p w14:paraId="746EEEE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5ED0B54A"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7C7C4E8"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5D9B6C6" w14:textId="77777777" w:rsidR="00786E9C" w:rsidRPr="00D34EC0" w:rsidRDefault="00786E9C" w:rsidP="0080666F">
            <w:pPr>
              <w:rPr>
                <w:rFonts w:ascii="Arial" w:hAnsi="Arial" w:cs="Arial"/>
              </w:rPr>
            </w:pPr>
          </w:p>
        </w:tc>
      </w:tr>
    </w:tbl>
    <w:p w14:paraId="73B7701E"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6118BE38" w14:textId="77777777" w:rsidTr="0080666F">
        <w:tc>
          <w:tcPr>
            <w:tcW w:w="1615" w:type="dxa"/>
            <w:tcBorders>
              <w:top w:val="nil"/>
              <w:left w:val="nil"/>
              <w:bottom w:val="nil"/>
              <w:right w:val="nil"/>
            </w:tcBorders>
          </w:tcPr>
          <w:p w14:paraId="5F553432"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62C04165"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499BABA"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189D2ECA" w14:textId="77777777" w:rsidR="00786E9C" w:rsidRPr="00D34EC0" w:rsidRDefault="00786E9C" w:rsidP="0080666F">
            <w:pPr>
              <w:rPr>
                <w:rFonts w:ascii="Arial" w:hAnsi="Arial" w:cs="Arial"/>
              </w:rPr>
            </w:pPr>
          </w:p>
        </w:tc>
      </w:tr>
      <w:tr w:rsidR="00786E9C" w:rsidRPr="00D34EC0" w14:paraId="110AFA80" w14:textId="77777777" w:rsidTr="0080666F">
        <w:tc>
          <w:tcPr>
            <w:tcW w:w="1615" w:type="dxa"/>
            <w:tcBorders>
              <w:top w:val="nil"/>
              <w:left w:val="nil"/>
              <w:bottom w:val="nil"/>
              <w:right w:val="nil"/>
            </w:tcBorders>
          </w:tcPr>
          <w:p w14:paraId="0D46451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5BD50F3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17B4BF78"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0C220AF4" w14:textId="77777777" w:rsidR="00786E9C" w:rsidRPr="00D34EC0" w:rsidRDefault="00786E9C" w:rsidP="0080666F">
            <w:pPr>
              <w:rPr>
                <w:rFonts w:ascii="Arial" w:hAnsi="Arial" w:cs="Arial"/>
              </w:rPr>
            </w:pPr>
          </w:p>
        </w:tc>
      </w:tr>
      <w:tr w:rsidR="00786E9C" w:rsidRPr="00D34EC0" w14:paraId="06C28739" w14:textId="77777777" w:rsidTr="0080666F">
        <w:tc>
          <w:tcPr>
            <w:tcW w:w="1615" w:type="dxa"/>
            <w:tcBorders>
              <w:top w:val="nil"/>
              <w:left w:val="nil"/>
              <w:bottom w:val="nil"/>
              <w:right w:val="nil"/>
            </w:tcBorders>
          </w:tcPr>
          <w:p w14:paraId="6D38BB64"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479E2B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2FA616A"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A77F36E" w14:textId="77777777" w:rsidR="00786E9C" w:rsidRPr="00D34EC0" w:rsidRDefault="00786E9C" w:rsidP="0080666F">
            <w:pPr>
              <w:rPr>
                <w:rFonts w:ascii="Arial" w:hAnsi="Arial" w:cs="Arial"/>
              </w:rPr>
            </w:pPr>
          </w:p>
        </w:tc>
      </w:tr>
      <w:tr w:rsidR="00786E9C" w:rsidRPr="00D34EC0" w14:paraId="263ECFA1" w14:textId="77777777" w:rsidTr="0080666F">
        <w:tc>
          <w:tcPr>
            <w:tcW w:w="1615" w:type="dxa"/>
            <w:tcBorders>
              <w:top w:val="nil"/>
              <w:left w:val="nil"/>
              <w:bottom w:val="nil"/>
              <w:right w:val="nil"/>
            </w:tcBorders>
          </w:tcPr>
          <w:p w14:paraId="6FCA5B63"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120E252"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5973949"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57D62A9" w14:textId="77777777" w:rsidR="00786E9C" w:rsidRPr="00D34EC0" w:rsidRDefault="00786E9C" w:rsidP="0080666F">
            <w:pPr>
              <w:rPr>
                <w:rFonts w:ascii="Arial" w:hAnsi="Arial" w:cs="Arial"/>
              </w:rPr>
            </w:pPr>
          </w:p>
        </w:tc>
      </w:tr>
    </w:tbl>
    <w:p w14:paraId="52B00BFC"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15154E68" w14:textId="77777777" w:rsidTr="0080666F">
        <w:tc>
          <w:tcPr>
            <w:tcW w:w="1615" w:type="dxa"/>
            <w:tcBorders>
              <w:top w:val="nil"/>
              <w:left w:val="nil"/>
              <w:bottom w:val="nil"/>
              <w:right w:val="nil"/>
            </w:tcBorders>
          </w:tcPr>
          <w:p w14:paraId="46C89A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E5167C"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79C5403"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334FBD13" w14:textId="77777777" w:rsidR="00786E9C" w:rsidRPr="00D34EC0" w:rsidRDefault="00786E9C" w:rsidP="0080666F">
            <w:pPr>
              <w:rPr>
                <w:rFonts w:ascii="Arial" w:hAnsi="Arial" w:cs="Arial"/>
              </w:rPr>
            </w:pPr>
          </w:p>
        </w:tc>
      </w:tr>
      <w:tr w:rsidR="00786E9C" w:rsidRPr="00D34EC0" w14:paraId="41D15073" w14:textId="77777777" w:rsidTr="0080666F">
        <w:tc>
          <w:tcPr>
            <w:tcW w:w="1615" w:type="dxa"/>
            <w:tcBorders>
              <w:top w:val="nil"/>
              <w:left w:val="nil"/>
              <w:bottom w:val="nil"/>
              <w:right w:val="nil"/>
            </w:tcBorders>
          </w:tcPr>
          <w:p w14:paraId="6D6DB0B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24213A84"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9CEB24C"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799AC700" w14:textId="77777777" w:rsidR="00786E9C" w:rsidRPr="00D34EC0" w:rsidRDefault="00786E9C" w:rsidP="0080666F">
            <w:pPr>
              <w:rPr>
                <w:rFonts w:ascii="Arial" w:hAnsi="Arial" w:cs="Arial"/>
              </w:rPr>
            </w:pPr>
          </w:p>
        </w:tc>
      </w:tr>
      <w:tr w:rsidR="00786E9C" w:rsidRPr="00D34EC0" w14:paraId="2347E6F8" w14:textId="77777777" w:rsidTr="0080666F">
        <w:tc>
          <w:tcPr>
            <w:tcW w:w="1615" w:type="dxa"/>
            <w:tcBorders>
              <w:top w:val="nil"/>
              <w:left w:val="nil"/>
              <w:bottom w:val="nil"/>
              <w:right w:val="nil"/>
            </w:tcBorders>
          </w:tcPr>
          <w:p w14:paraId="16081296"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4EBDD0EB"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6304ABB3"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453BD42F" w14:textId="77777777" w:rsidR="00786E9C" w:rsidRPr="00D34EC0" w:rsidRDefault="00786E9C" w:rsidP="0080666F">
            <w:pPr>
              <w:rPr>
                <w:rFonts w:ascii="Arial" w:hAnsi="Arial" w:cs="Arial"/>
              </w:rPr>
            </w:pPr>
          </w:p>
        </w:tc>
      </w:tr>
      <w:tr w:rsidR="00786E9C" w:rsidRPr="00D34EC0" w14:paraId="34A3A212" w14:textId="77777777" w:rsidTr="0080666F">
        <w:tc>
          <w:tcPr>
            <w:tcW w:w="1615" w:type="dxa"/>
            <w:tcBorders>
              <w:top w:val="nil"/>
              <w:left w:val="nil"/>
              <w:bottom w:val="nil"/>
              <w:right w:val="nil"/>
            </w:tcBorders>
          </w:tcPr>
          <w:p w14:paraId="18746E0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5AE6D7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FA972E6"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2A9BC25" w14:textId="77777777" w:rsidR="00786E9C" w:rsidRPr="00D34EC0" w:rsidRDefault="00786E9C" w:rsidP="0080666F">
            <w:pPr>
              <w:rPr>
                <w:rFonts w:ascii="Arial" w:hAnsi="Arial" w:cs="Arial"/>
              </w:rPr>
            </w:pPr>
          </w:p>
        </w:tc>
      </w:tr>
    </w:tbl>
    <w:p w14:paraId="048D6316" w14:textId="77777777" w:rsidR="00786E9C" w:rsidRPr="00D34EC0" w:rsidRDefault="00786E9C" w:rsidP="00786E9C">
      <w:pPr>
        <w:pStyle w:val="BodyText"/>
        <w:rPr>
          <w:rFonts w:ascii="Arial" w:hAnsi="Arial" w:cs="Arial"/>
        </w:rPr>
      </w:pPr>
    </w:p>
    <w:p w14:paraId="3F1EEE9A" w14:textId="77777777" w:rsidR="00786E9C" w:rsidRPr="00D34EC0" w:rsidRDefault="00786E9C" w:rsidP="00786E9C">
      <w:pPr>
        <w:pStyle w:val="Appendix"/>
        <w:rPr>
          <w:rFonts w:ascii="Arial" w:hAnsi="Arial" w:cs="Arial"/>
        </w:rPr>
      </w:pPr>
      <w:r w:rsidRPr="00D34EC0">
        <w:rPr>
          <w:rFonts w:ascii="Arial" w:hAnsi="Arial" w:cs="Arial"/>
        </w:rPr>
        <w:br w:type="page"/>
      </w:r>
      <w:bookmarkStart w:id="87" w:name="_Toc197060766"/>
      <w:bookmarkStart w:id="88" w:name="_Toc366601383"/>
      <w:r w:rsidRPr="00D34EC0">
        <w:rPr>
          <w:rFonts w:ascii="Arial" w:hAnsi="Arial" w:cs="Arial"/>
        </w:rPr>
        <w:lastRenderedPageBreak/>
        <w:t>APPENDIX B: REFERENCES</w:t>
      </w:r>
      <w:bookmarkEnd w:id="8"/>
      <w:bookmarkEnd w:id="85"/>
      <w:bookmarkEnd w:id="86"/>
      <w:bookmarkEnd w:id="87"/>
      <w:bookmarkEnd w:id="88"/>
    </w:p>
    <w:p w14:paraId="20B458D9" w14:textId="77777777" w:rsidR="00786E9C" w:rsidRPr="00D34EC0" w:rsidRDefault="00786E9C" w:rsidP="00786E9C">
      <w:pPr>
        <w:pStyle w:val="InfoBlue"/>
        <w:rPr>
          <w:rFonts w:ascii="Arial" w:hAnsi="Arial" w:cs="Arial"/>
        </w:rPr>
      </w:pPr>
      <w:r w:rsidRPr="00D34EC0">
        <w:rPr>
          <w:rFonts w:ascii="Arial" w:hAnsi="Arial" w:cs="Arial"/>
        </w:rPr>
        <w:t xml:space="preserve">[Insert the name, version number, description, and physical location of any documents referenced in this document.  Add rows to the table as necessary.] </w:t>
      </w:r>
    </w:p>
    <w:p w14:paraId="41C13A93" w14:textId="77777777" w:rsidR="00786E9C" w:rsidRPr="00D34EC0" w:rsidRDefault="00786E9C" w:rsidP="00786E9C">
      <w:pPr>
        <w:pStyle w:val="BodyText3"/>
        <w:ind w:left="576"/>
        <w:rPr>
          <w:rFonts w:ascii="Arial" w:hAnsi="Arial" w:cs="Arial"/>
        </w:rPr>
      </w:pPr>
      <w:r w:rsidRPr="00D34EC0">
        <w:rPr>
          <w:rFonts w:ascii="Arial" w:hAnsi="Arial" w:cs="Arial"/>
        </w:rPr>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1523"/>
        <w:gridCol w:w="1349"/>
        <w:gridCol w:w="7420"/>
      </w:tblGrid>
      <w:tr w:rsidR="00786E9C" w:rsidRPr="00AD45EA" w14:paraId="2EEFC9BF" w14:textId="77777777" w:rsidTr="0080666F">
        <w:trPr>
          <w:trHeight w:val="70"/>
          <w:jc w:val="center"/>
        </w:trPr>
        <w:tc>
          <w:tcPr>
            <w:tcW w:w="1361" w:type="pct"/>
            <w:shd w:val="clear" w:color="auto" w:fill="F3F3F3"/>
          </w:tcPr>
          <w:p w14:paraId="2CF0E6A8"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Document Name</w:t>
            </w:r>
          </w:p>
        </w:tc>
        <w:tc>
          <w:tcPr>
            <w:tcW w:w="1708" w:type="pct"/>
            <w:shd w:val="clear" w:color="auto" w:fill="F3F3F3"/>
          </w:tcPr>
          <w:p w14:paraId="30CD78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Description</w:t>
            </w:r>
          </w:p>
        </w:tc>
        <w:tc>
          <w:tcPr>
            <w:tcW w:w="1931" w:type="pct"/>
            <w:shd w:val="clear" w:color="auto" w:fill="F3F3F3"/>
          </w:tcPr>
          <w:p w14:paraId="55A4D0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Location</w:t>
            </w:r>
          </w:p>
        </w:tc>
      </w:tr>
      <w:tr w:rsidR="00786E9C" w:rsidRPr="00AD45EA" w14:paraId="2F7AC87D" w14:textId="77777777" w:rsidTr="0080666F">
        <w:trPr>
          <w:trHeight w:val="482"/>
          <w:jc w:val="center"/>
        </w:trPr>
        <w:tc>
          <w:tcPr>
            <w:tcW w:w="1361" w:type="pct"/>
          </w:tcPr>
          <w:p w14:paraId="401B8053" w14:textId="54B2E8D3"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HPC API Specification</w:t>
            </w:r>
          </w:p>
        </w:tc>
        <w:tc>
          <w:tcPr>
            <w:tcW w:w="1708" w:type="pct"/>
          </w:tcPr>
          <w:p w14:paraId="7A16C51E" w14:textId="493156FA"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56950F5A" w14:textId="0F5B41EC" w:rsidR="00786E9C" w:rsidRPr="00AD45EA" w:rsidRDefault="007B045A" w:rsidP="0080666F">
            <w:pPr>
              <w:pStyle w:val="BodyText"/>
              <w:spacing w:before="0" w:after="0"/>
              <w:ind w:left="0"/>
              <w:jc w:val="left"/>
              <w:rPr>
                <w:rFonts w:ascii="Arial" w:hAnsi="Arial" w:cs="Arial"/>
                <w:i/>
                <w:color w:val="0000FF"/>
              </w:rPr>
            </w:pPr>
            <w:hyperlink r:id="rId32" w:history="1">
              <w:r w:rsidR="00AD45EA" w:rsidRPr="00AD45EA">
                <w:rPr>
                  <w:rStyle w:val="Hyperlink"/>
                  <w:rFonts w:ascii="Arial" w:hAnsi="Arial" w:cs="Arial"/>
                  <w:color w:val="000000" w:themeColor="text1"/>
                </w:rPr>
                <w:t>https://ncisvn.nci.nih.gov/svn/HPC_Data_Management/branches/hpc-prototype-dev/doc/guides/HPC_Server_API.docx</w:t>
              </w:r>
            </w:hyperlink>
          </w:p>
        </w:tc>
      </w:tr>
      <w:tr w:rsidR="00786E9C" w:rsidRPr="00AD45EA" w14:paraId="3B7D2F61" w14:textId="77777777" w:rsidTr="0080666F">
        <w:trPr>
          <w:trHeight w:val="70"/>
          <w:jc w:val="center"/>
        </w:trPr>
        <w:tc>
          <w:tcPr>
            <w:tcW w:w="1361" w:type="pct"/>
          </w:tcPr>
          <w:p w14:paraId="146A2041" w14:textId="649DCCB4"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 xml:space="preserve">HPC </w:t>
            </w:r>
            <w:r w:rsidR="00A65AA4">
              <w:rPr>
                <w:rFonts w:ascii="Arial" w:hAnsi="Arial" w:cs="Arial"/>
                <w:i/>
                <w:color w:val="0000FF"/>
              </w:rPr>
              <w:t>DME</w:t>
            </w:r>
            <w:r w:rsidRPr="00AD45EA">
              <w:rPr>
                <w:rFonts w:ascii="Arial" w:hAnsi="Arial" w:cs="Arial"/>
                <w:i/>
                <w:color w:val="0000FF"/>
              </w:rPr>
              <w:t xml:space="preserve"> Requirements</w:t>
            </w:r>
          </w:p>
        </w:tc>
        <w:tc>
          <w:tcPr>
            <w:tcW w:w="1708" w:type="pct"/>
          </w:tcPr>
          <w:p w14:paraId="466423F9"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0AC4D071" w14:textId="341DF73F" w:rsidR="00786E9C" w:rsidRPr="00AD45EA" w:rsidRDefault="007B045A" w:rsidP="0080666F">
            <w:pPr>
              <w:pStyle w:val="BodyText"/>
              <w:spacing w:before="0" w:after="0"/>
              <w:ind w:left="0"/>
              <w:jc w:val="left"/>
              <w:rPr>
                <w:rFonts w:ascii="Arial" w:hAnsi="Arial" w:cs="Arial"/>
                <w:i/>
                <w:color w:val="0000FF"/>
              </w:rPr>
            </w:pPr>
            <w:hyperlink r:id="rId33" w:history="1">
              <w:r w:rsidR="00AD45EA" w:rsidRPr="00AD45EA">
                <w:rPr>
                  <w:rStyle w:val="Hyperlink"/>
                  <w:rFonts w:ascii="Arial" w:hAnsi="Arial" w:cs="Arial"/>
                  <w:noProof/>
                </w:rPr>
                <w:t>https://ncisvn.nci.nih.gov/svn/HPC_Data_Management/branches/hpc-prototype-dev/doc/requirements/HPC_requirements_definition.docx</w:t>
              </w:r>
            </w:hyperlink>
          </w:p>
        </w:tc>
      </w:tr>
      <w:tr w:rsidR="00786E9C" w:rsidRPr="00AD45EA" w14:paraId="36DB8A6A" w14:textId="77777777" w:rsidTr="0080666F">
        <w:trPr>
          <w:trHeight w:val="70"/>
          <w:jc w:val="center"/>
        </w:trPr>
        <w:tc>
          <w:tcPr>
            <w:tcW w:w="1361" w:type="pct"/>
          </w:tcPr>
          <w:p w14:paraId="4C8F7C25" w14:textId="77777777" w:rsidR="00786E9C" w:rsidRPr="00AD45EA" w:rsidRDefault="00786E9C" w:rsidP="0080666F">
            <w:pPr>
              <w:pStyle w:val="BodyText"/>
              <w:spacing w:before="0" w:after="0"/>
              <w:ind w:left="0"/>
              <w:jc w:val="left"/>
              <w:rPr>
                <w:rFonts w:ascii="Arial" w:hAnsi="Arial" w:cs="Arial"/>
                <w:i/>
                <w:color w:val="0000FF"/>
              </w:rPr>
            </w:pPr>
          </w:p>
        </w:tc>
        <w:tc>
          <w:tcPr>
            <w:tcW w:w="1708" w:type="pct"/>
          </w:tcPr>
          <w:p w14:paraId="379A8477"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3DD887B9" w14:textId="77777777" w:rsidR="00786E9C" w:rsidRPr="00AD45EA" w:rsidRDefault="00786E9C" w:rsidP="0080666F">
            <w:pPr>
              <w:pStyle w:val="BodyText"/>
              <w:spacing w:before="0" w:after="0"/>
              <w:ind w:left="0"/>
              <w:jc w:val="left"/>
              <w:rPr>
                <w:rFonts w:ascii="Arial" w:hAnsi="Arial" w:cs="Arial"/>
                <w:i/>
                <w:color w:val="0000FF"/>
              </w:rPr>
            </w:pPr>
          </w:p>
        </w:tc>
      </w:tr>
    </w:tbl>
    <w:p w14:paraId="1F59E5EB" w14:textId="77777777" w:rsidR="00786E9C" w:rsidRPr="00D34EC0" w:rsidRDefault="00786E9C" w:rsidP="00786E9C">
      <w:pPr>
        <w:pStyle w:val="BodyText3"/>
        <w:jc w:val="left"/>
        <w:rPr>
          <w:rFonts w:ascii="Arial" w:hAnsi="Arial" w:cs="Arial"/>
        </w:rPr>
      </w:pPr>
    </w:p>
    <w:p w14:paraId="56D620F1" w14:textId="77777777" w:rsidR="00786E9C" w:rsidRPr="00D34EC0" w:rsidRDefault="00786E9C" w:rsidP="00786E9C">
      <w:pPr>
        <w:pStyle w:val="Appendix"/>
        <w:rPr>
          <w:rFonts w:ascii="Arial" w:hAnsi="Arial" w:cs="Arial"/>
        </w:rPr>
      </w:pPr>
      <w:r w:rsidRPr="00D34EC0">
        <w:rPr>
          <w:rFonts w:ascii="Arial" w:hAnsi="Arial" w:cs="Arial"/>
        </w:rPr>
        <w:br w:type="page"/>
      </w:r>
      <w:bookmarkStart w:id="89" w:name="_Toc106079534"/>
      <w:bookmarkStart w:id="90" w:name="_Toc107027581"/>
      <w:bookmarkStart w:id="91" w:name="_Toc107027791"/>
      <w:bookmarkStart w:id="92" w:name="_Toc197060767"/>
      <w:bookmarkStart w:id="93" w:name="_Toc366601384"/>
      <w:r w:rsidRPr="00D34EC0">
        <w:rPr>
          <w:rFonts w:ascii="Arial" w:hAnsi="Arial" w:cs="Arial"/>
        </w:rPr>
        <w:lastRenderedPageBreak/>
        <w:t>APPENDIX C: KEY TERMS</w:t>
      </w:r>
      <w:bookmarkEnd w:id="89"/>
      <w:bookmarkEnd w:id="90"/>
      <w:bookmarkEnd w:id="91"/>
      <w:bookmarkEnd w:id="92"/>
      <w:bookmarkEnd w:id="93"/>
    </w:p>
    <w:p w14:paraId="6FBA9CB5" w14:textId="77777777" w:rsidR="00786E9C" w:rsidRPr="00D34EC0" w:rsidRDefault="00786E9C" w:rsidP="00786E9C">
      <w:pPr>
        <w:pStyle w:val="BodyText"/>
        <w:rPr>
          <w:rFonts w:ascii="Arial" w:hAnsi="Arial" w:cs="Arial"/>
        </w:rPr>
      </w:pPr>
      <w:r w:rsidRPr="00D34EC0">
        <w:rPr>
          <w:rFonts w:ascii="Arial" w:hAnsi="Arial" w:cs="Arial"/>
        </w:rPr>
        <w:t>The following table provides definitions and explanations for terms and acronyms relevant to the content presented within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535"/>
        <w:gridCol w:w="6853"/>
      </w:tblGrid>
      <w:tr w:rsidR="00786E9C" w:rsidRPr="00D34EC0" w14:paraId="2CB16ED2" w14:textId="77777777" w:rsidTr="0080666F">
        <w:tc>
          <w:tcPr>
            <w:tcW w:w="1350" w:type="pct"/>
            <w:shd w:val="clear" w:color="auto" w:fill="F3F3F3"/>
          </w:tcPr>
          <w:p w14:paraId="651ABFD1"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Term</w:t>
            </w:r>
          </w:p>
        </w:tc>
        <w:tc>
          <w:tcPr>
            <w:tcW w:w="3650" w:type="pct"/>
            <w:shd w:val="clear" w:color="auto" w:fill="F3F3F3"/>
          </w:tcPr>
          <w:p w14:paraId="4E3D9CB3"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Definition</w:t>
            </w:r>
          </w:p>
        </w:tc>
      </w:tr>
      <w:tr w:rsidR="00786E9C" w:rsidRPr="00D34EC0" w14:paraId="136F032F" w14:textId="77777777" w:rsidTr="0080666F">
        <w:trPr>
          <w:trHeight w:val="70"/>
        </w:trPr>
        <w:tc>
          <w:tcPr>
            <w:tcW w:w="1350" w:type="pct"/>
          </w:tcPr>
          <w:p w14:paraId="68B5AD0E" w14:textId="27B9DCC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DTO</w:t>
            </w:r>
          </w:p>
        </w:tc>
        <w:tc>
          <w:tcPr>
            <w:tcW w:w="3650" w:type="pct"/>
          </w:tcPr>
          <w:p w14:paraId="1CBCD61E" w14:textId="40715130"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Transfer Object</w:t>
            </w:r>
          </w:p>
        </w:tc>
      </w:tr>
      <w:tr w:rsidR="00786E9C" w:rsidRPr="00D34EC0" w14:paraId="3E15905F" w14:textId="77777777" w:rsidTr="0080666F">
        <w:trPr>
          <w:trHeight w:val="70"/>
        </w:trPr>
        <w:tc>
          <w:tcPr>
            <w:tcW w:w="1350" w:type="pct"/>
          </w:tcPr>
          <w:p w14:paraId="24D9E417" w14:textId="5924C775"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DAO</w:t>
            </w:r>
          </w:p>
        </w:tc>
        <w:tc>
          <w:tcPr>
            <w:tcW w:w="3650" w:type="pct"/>
          </w:tcPr>
          <w:p w14:paraId="560FFACE" w14:textId="3D3D1E5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Access Object</w:t>
            </w:r>
          </w:p>
        </w:tc>
      </w:tr>
      <w:tr w:rsidR="0021711A" w:rsidRPr="00D34EC0" w14:paraId="0C01FA21" w14:textId="77777777" w:rsidTr="0080666F">
        <w:trPr>
          <w:trHeight w:val="70"/>
        </w:trPr>
        <w:tc>
          <w:tcPr>
            <w:tcW w:w="1350" w:type="pct"/>
          </w:tcPr>
          <w:p w14:paraId="723E6D04" w14:textId="172C67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 xml:space="preserve">HPC </w:t>
            </w:r>
            <w:r w:rsidR="00A65AA4">
              <w:rPr>
                <w:rFonts w:ascii="Arial" w:hAnsi="Arial" w:cs="Arial"/>
                <w:sz w:val="20"/>
                <w:szCs w:val="20"/>
              </w:rPr>
              <w:t>DME</w:t>
            </w:r>
          </w:p>
        </w:tc>
        <w:tc>
          <w:tcPr>
            <w:tcW w:w="3650" w:type="pct"/>
          </w:tcPr>
          <w:p w14:paraId="5FE9161B" w14:textId="285F25F6"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High Performance Computing Data Management System</w:t>
            </w:r>
          </w:p>
        </w:tc>
      </w:tr>
      <w:tr w:rsidR="0021711A" w:rsidRPr="00D34EC0" w14:paraId="6E6D965B" w14:textId="77777777" w:rsidTr="0080666F">
        <w:trPr>
          <w:trHeight w:val="70"/>
        </w:trPr>
        <w:tc>
          <w:tcPr>
            <w:tcW w:w="1350" w:type="pct"/>
          </w:tcPr>
          <w:p w14:paraId="6BD76FE0" w14:textId="0D5EEF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API</w:t>
            </w:r>
          </w:p>
        </w:tc>
        <w:tc>
          <w:tcPr>
            <w:tcW w:w="3650" w:type="pct"/>
          </w:tcPr>
          <w:p w14:paraId="42EBE2EE" w14:textId="35B7A3FF"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Application Program Interface</w:t>
            </w:r>
          </w:p>
        </w:tc>
      </w:tr>
    </w:tbl>
    <w:p w14:paraId="5C5056B0" w14:textId="77777777" w:rsidR="00786E9C" w:rsidRPr="00D34EC0" w:rsidRDefault="00786E9C" w:rsidP="00786E9C">
      <w:pPr>
        <w:ind w:left="0"/>
        <w:rPr>
          <w:rFonts w:ascii="Arial" w:hAnsi="Arial" w:cs="Arial"/>
          <w:sz w:val="20"/>
        </w:rPr>
      </w:pPr>
    </w:p>
    <w:p w14:paraId="111A9766" w14:textId="77777777" w:rsidR="00786E9C" w:rsidRPr="00D34EC0" w:rsidRDefault="00786E9C" w:rsidP="00786E9C">
      <w:pPr>
        <w:rPr>
          <w:rFonts w:ascii="Arial" w:hAnsi="Arial" w:cs="Arial"/>
          <w:sz w:val="20"/>
        </w:rPr>
      </w:pPr>
    </w:p>
    <w:p w14:paraId="442EE864" w14:textId="77777777" w:rsidR="005159FA" w:rsidRPr="00D34EC0" w:rsidRDefault="005159FA" w:rsidP="00786E9C">
      <w:pPr>
        <w:pStyle w:val="Heading1"/>
        <w:numPr>
          <w:ilvl w:val="0"/>
          <w:numId w:val="0"/>
        </w:numPr>
        <w:ind w:left="432"/>
        <w:rPr>
          <w:rFonts w:ascii="Arial" w:hAnsi="Arial" w:cs="Arial"/>
        </w:rPr>
      </w:pPr>
    </w:p>
    <w:sectPr w:rsidR="005159FA" w:rsidRPr="00D34EC0" w:rsidSect="00FF14DD">
      <w:headerReference w:type="default" r:id="rId34"/>
      <w:footerReference w:type="default" r:id="rId35"/>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BD13A1" w14:textId="77777777" w:rsidR="00C6752A" w:rsidRDefault="00C6752A">
      <w:r>
        <w:separator/>
      </w:r>
    </w:p>
  </w:endnote>
  <w:endnote w:type="continuationSeparator" w:id="0">
    <w:p w14:paraId="1D3DBEB5" w14:textId="77777777" w:rsidR="00C6752A" w:rsidRDefault="00C67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4E"/>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Book Antiqua">
    <w:panose1 w:val="0204060205030503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MS Mincho">
    <w:altName w:val="ＭＳ 明朝"/>
    <w:charset w:val="80"/>
    <w:family w:val="modern"/>
    <w:pitch w:val="fixed"/>
    <w:sig w:usb0="E00002FF" w:usb1="6AC7FDFB" w:usb2="00000012" w:usb3="00000000" w:csb0="0002009F" w:csb1="00000000"/>
  </w:font>
  <w:font w:name="Iowan Old Style">
    <w:altName w:val="Iowan Old Style Titling"/>
    <w:panose1 w:val="00000000000000000000"/>
    <w:charset w:val="00"/>
    <w:family w:val="roman"/>
    <w:notTrueType/>
    <w:pitch w:val="default"/>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Monaco">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B15B60" w14:textId="77777777" w:rsidR="00C6752A" w:rsidRDefault="00C6752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0B35C3" w14:textId="77777777" w:rsidR="00C6752A" w:rsidRDefault="00C6752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AFF95" w14:textId="77777777" w:rsidR="00C6752A" w:rsidRDefault="00C6752A">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1415</w:t>
    </w:r>
    <w:r>
      <w:rPr>
        <w:b/>
        <w:bCs/>
        <w:i/>
        <w:sz w:val="20"/>
      </w:rPr>
      <w:fldChar w:fldCharType="end"/>
    </w:r>
  </w:p>
  <w:p w14:paraId="1E7BFF17" w14:textId="77777777" w:rsidR="00C6752A" w:rsidRDefault="00C6752A">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EPLC_Design_Template.doc</w:t>
    </w:r>
    <w:r>
      <w:rPr>
        <w:b/>
        <w:bCs/>
        <w:i/>
        <w:iCs/>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5F916" w14:textId="77777777" w:rsidR="00C6752A" w:rsidRPr="0092790E" w:rsidRDefault="00C6752A"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sidRPr="0092790E">
      <w:rPr>
        <w:rFonts w:ascii="Arial" w:hAnsi="Arial" w:cs="Arial"/>
        <w:i/>
        <w:color w:val="0000FF"/>
        <w:sz w:val="18"/>
        <w:szCs w:val="18"/>
      </w:rPr>
      <w:t>[Insert appropriate Disclaimer(s)</w:t>
    </w:r>
    <w:r w:rsidRPr="0092790E">
      <w:rPr>
        <w:rFonts w:ascii="Arial" w:hAnsi="Arial" w:cs="Arial"/>
        <w:bCs/>
        <w:i/>
        <w:iCs/>
        <w:color w:val="0000FF"/>
        <w:sz w:val="18"/>
        <w:szCs w:val="18"/>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01515" w14:textId="1AF6DFCB" w:rsidR="00C6752A" w:rsidRPr="00374193" w:rsidRDefault="00C6752A"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sz w:val="18"/>
        <w:szCs w:val="18"/>
      </w:rPr>
    </w:pPr>
    <w:r>
      <w:rPr>
        <w:rFonts w:ascii="Arial" w:hAnsi="Arial" w:cs="Arial"/>
        <w:sz w:val="18"/>
        <w:szCs w:val="18"/>
      </w:rPr>
      <w:t xml:space="preserve">HPC DMS Prototype </w:t>
    </w:r>
    <w:r w:rsidRPr="007D72F1">
      <w:rPr>
        <w:rFonts w:ascii="Arial" w:hAnsi="Arial" w:cs="Arial"/>
        <w:sz w:val="18"/>
        <w:szCs w:val="18"/>
      </w:rPr>
      <w:t>Design</w:t>
    </w:r>
    <w:r>
      <w:rPr>
        <w:rFonts w:ascii="Arial" w:hAnsi="Arial" w:cs="Arial"/>
        <w:sz w:val="18"/>
        <w:szCs w:val="18"/>
      </w:rPr>
      <w:t xml:space="preserve"> document</w:t>
    </w: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EF118B">
      <w:rPr>
        <w:rStyle w:val="PageNumber"/>
        <w:rFonts w:ascii="Arial" w:hAnsi="Arial" w:cs="Arial"/>
        <w:noProof/>
        <w:sz w:val="18"/>
        <w:szCs w:val="18"/>
      </w:rPr>
      <w:t>34</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EF118B">
      <w:rPr>
        <w:rStyle w:val="PageNumber"/>
        <w:rFonts w:ascii="Arial" w:hAnsi="Arial" w:cs="Arial"/>
        <w:noProof/>
        <w:sz w:val="18"/>
        <w:szCs w:val="18"/>
      </w:rPr>
      <w:t>37</w:t>
    </w:r>
    <w:r w:rsidRPr="007D72F1">
      <w:rPr>
        <w:rStyle w:val="PageNumber"/>
        <w:rFonts w:ascii="Arial" w:hAnsi="Arial" w:cs="Arial"/>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98BA51" w14:textId="77777777" w:rsidR="00C6752A" w:rsidRDefault="00C6752A">
      <w:r>
        <w:separator/>
      </w:r>
    </w:p>
  </w:footnote>
  <w:footnote w:type="continuationSeparator" w:id="0">
    <w:p w14:paraId="34F26C86" w14:textId="77777777" w:rsidR="00C6752A" w:rsidRDefault="00C6752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E767D3" w14:textId="77777777" w:rsidR="00C6752A" w:rsidRDefault="00C6752A">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EPLC Design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77454">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AA9F1B" w14:textId="77777777" w:rsidR="00C6752A" w:rsidRPr="00D94EFC" w:rsidRDefault="00C6752A" w:rsidP="00D94EFC">
    <w:pPr>
      <w:pStyle w:val="Header"/>
    </w:pPr>
    <w:r>
      <w:rPr>
        <w:noProof/>
      </w:rPr>
      <w:drawing>
        <wp:inline distT="0" distB="0" distL="0" distR="0" wp14:anchorId="66C53DCB" wp14:editId="37E08C68">
          <wp:extent cx="787400" cy="86360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953E4" w14:textId="2EE11052" w:rsidR="00C6752A" w:rsidRPr="0092790E" w:rsidRDefault="00C6752A"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High Performance Computing Data Management Prototyping</w:t>
    </w:r>
  </w:p>
  <w:p w14:paraId="34643C27" w14:textId="77777777" w:rsidR="00C6752A" w:rsidRPr="003042B3" w:rsidRDefault="00C6752A" w:rsidP="003042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43C6833E"/>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7515EAF"/>
    <w:multiLevelType w:val="hybridMultilevel"/>
    <w:tmpl w:val="7268655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F4F6E4A"/>
    <w:multiLevelType w:val="hybridMultilevel"/>
    <w:tmpl w:val="B8E22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F60AE7"/>
    <w:multiLevelType w:val="hybridMultilevel"/>
    <w:tmpl w:val="AE72D7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1BE3151C"/>
    <w:multiLevelType w:val="hybridMultilevel"/>
    <w:tmpl w:val="1C96E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EF979BB"/>
    <w:multiLevelType w:val="hybridMultilevel"/>
    <w:tmpl w:val="8B888AAC"/>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4D822AC"/>
    <w:multiLevelType w:val="hybridMultilevel"/>
    <w:tmpl w:val="B3C88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15B359F"/>
    <w:multiLevelType w:val="hybridMultilevel"/>
    <w:tmpl w:val="B6F43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7DC1EC6"/>
    <w:multiLevelType w:val="multilevel"/>
    <w:tmpl w:val="A1C4547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CEE2DDE"/>
    <w:multiLevelType w:val="hybridMultilevel"/>
    <w:tmpl w:val="A71438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3EA345E6"/>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28952A4"/>
    <w:multiLevelType w:val="hybridMultilevel"/>
    <w:tmpl w:val="7CC89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F82051"/>
    <w:multiLevelType w:val="hybridMultilevel"/>
    <w:tmpl w:val="7504AF6E"/>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5EE7BBD"/>
    <w:multiLevelType w:val="hybridMultilevel"/>
    <w:tmpl w:val="91BA2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6F1BCD"/>
    <w:multiLevelType w:val="hybridMultilevel"/>
    <w:tmpl w:val="5AC0D3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19D357F"/>
    <w:multiLevelType w:val="hybridMultilevel"/>
    <w:tmpl w:val="1A302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5197885"/>
    <w:multiLevelType w:val="hybridMultilevel"/>
    <w:tmpl w:val="5CB2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F2C6746"/>
    <w:multiLevelType w:val="hybridMultilevel"/>
    <w:tmpl w:val="5B543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E53289F"/>
    <w:multiLevelType w:val="hybridMultilevel"/>
    <w:tmpl w:val="E8C8E1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000780B"/>
    <w:multiLevelType w:val="hybridMultilevel"/>
    <w:tmpl w:val="2CAE69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00E0F4A"/>
    <w:multiLevelType w:val="hybridMultilevel"/>
    <w:tmpl w:val="9A788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4D30C36"/>
    <w:multiLevelType w:val="hybridMultilevel"/>
    <w:tmpl w:val="BBD6A5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A195370"/>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ACD6816"/>
    <w:multiLevelType w:val="hybridMultilevel"/>
    <w:tmpl w:val="75166D38"/>
    <w:lvl w:ilvl="0" w:tplc="5DC2672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nsid w:val="7B8E5C7B"/>
    <w:multiLevelType w:val="hybridMultilevel"/>
    <w:tmpl w:val="5B80B87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EFE3544"/>
    <w:multiLevelType w:val="hybridMultilevel"/>
    <w:tmpl w:val="52727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1"/>
  </w:num>
  <w:num w:numId="3">
    <w:abstractNumId w:val="23"/>
  </w:num>
  <w:num w:numId="4">
    <w:abstractNumId w:val="12"/>
  </w:num>
  <w:num w:numId="5">
    <w:abstractNumId w:val="0"/>
  </w:num>
  <w:num w:numId="6">
    <w:abstractNumId w:val="6"/>
  </w:num>
  <w:num w:numId="7">
    <w:abstractNumId w:val="26"/>
  </w:num>
  <w:num w:numId="8">
    <w:abstractNumId w:val="22"/>
  </w:num>
  <w:num w:numId="9">
    <w:abstractNumId w:val="16"/>
  </w:num>
  <w:num w:numId="10">
    <w:abstractNumId w:val="8"/>
  </w:num>
  <w:num w:numId="11">
    <w:abstractNumId w:val="30"/>
  </w:num>
  <w:num w:numId="12">
    <w:abstractNumId w:val="3"/>
  </w:num>
  <w:num w:numId="13">
    <w:abstractNumId w:val="17"/>
  </w:num>
  <w:num w:numId="14">
    <w:abstractNumId w:val="14"/>
  </w:num>
  <w:num w:numId="15">
    <w:abstractNumId w:val="27"/>
  </w:num>
  <w:num w:numId="16">
    <w:abstractNumId w:val="11"/>
  </w:num>
  <w:num w:numId="17">
    <w:abstractNumId w:val="28"/>
  </w:num>
  <w:num w:numId="18">
    <w:abstractNumId w:val="9"/>
  </w:num>
  <w:num w:numId="19">
    <w:abstractNumId w:val="2"/>
  </w:num>
  <w:num w:numId="20">
    <w:abstractNumId w:val="24"/>
  </w:num>
  <w:num w:numId="21">
    <w:abstractNumId w:val="29"/>
  </w:num>
  <w:num w:numId="22">
    <w:abstractNumId w:val="5"/>
  </w:num>
  <w:num w:numId="23">
    <w:abstractNumId w:val="19"/>
  </w:num>
  <w:num w:numId="24">
    <w:abstractNumId w:val="25"/>
  </w:num>
  <w:num w:numId="25">
    <w:abstractNumId w:val="10"/>
  </w:num>
  <w:num w:numId="26">
    <w:abstractNumId w:val="20"/>
  </w:num>
  <w:num w:numId="27">
    <w:abstractNumId w:val="15"/>
  </w:num>
  <w:num w:numId="28">
    <w:abstractNumId w:val="13"/>
  </w:num>
  <w:num w:numId="29">
    <w:abstractNumId w:val="1"/>
  </w:num>
  <w:num w:numId="30">
    <w:abstractNumId w:val="7"/>
  </w:num>
  <w:num w:numId="31">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gutterAtTop/>
  <w:activeWritingStyle w:appName="MSWord" w:lang="en-US" w:vendorID="64" w:dllVersion="0" w:nlCheck="1" w:checkStyle="1"/>
  <w:activeWritingStyle w:appName="MSWord" w:lang="en-GB" w:vendorID="64" w:dllVersion="0"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FFF"/>
    <w:rsid w:val="00000D73"/>
    <w:rsid w:val="00007E0C"/>
    <w:rsid w:val="00020630"/>
    <w:rsid w:val="000240E5"/>
    <w:rsid w:val="00027613"/>
    <w:rsid w:val="00031627"/>
    <w:rsid w:val="00032A4A"/>
    <w:rsid w:val="00032ED8"/>
    <w:rsid w:val="00033BF7"/>
    <w:rsid w:val="00035A26"/>
    <w:rsid w:val="00037698"/>
    <w:rsid w:val="000427C3"/>
    <w:rsid w:val="00047286"/>
    <w:rsid w:val="000514BF"/>
    <w:rsid w:val="00053C55"/>
    <w:rsid w:val="0005445F"/>
    <w:rsid w:val="0006249F"/>
    <w:rsid w:val="00064BB0"/>
    <w:rsid w:val="00072943"/>
    <w:rsid w:val="00072EA7"/>
    <w:rsid w:val="00073B05"/>
    <w:rsid w:val="000749F2"/>
    <w:rsid w:val="00077588"/>
    <w:rsid w:val="00077CB9"/>
    <w:rsid w:val="000877B9"/>
    <w:rsid w:val="00091256"/>
    <w:rsid w:val="0009785D"/>
    <w:rsid w:val="000A2370"/>
    <w:rsid w:val="000B0740"/>
    <w:rsid w:val="000B56AE"/>
    <w:rsid w:val="000C04E3"/>
    <w:rsid w:val="000D1464"/>
    <w:rsid w:val="000D445D"/>
    <w:rsid w:val="000D6182"/>
    <w:rsid w:val="000E03C8"/>
    <w:rsid w:val="000E186F"/>
    <w:rsid w:val="000E393A"/>
    <w:rsid w:val="000E5541"/>
    <w:rsid w:val="000F506A"/>
    <w:rsid w:val="00101F13"/>
    <w:rsid w:val="00111039"/>
    <w:rsid w:val="00122606"/>
    <w:rsid w:val="0012593C"/>
    <w:rsid w:val="00132B1E"/>
    <w:rsid w:val="00132F9E"/>
    <w:rsid w:val="001337B4"/>
    <w:rsid w:val="00140A5D"/>
    <w:rsid w:val="001461EB"/>
    <w:rsid w:val="00155350"/>
    <w:rsid w:val="0016596E"/>
    <w:rsid w:val="001702A1"/>
    <w:rsid w:val="0017072E"/>
    <w:rsid w:val="00171D93"/>
    <w:rsid w:val="00177EAF"/>
    <w:rsid w:val="001811BE"/>
    <w:rsid w:val="00183E1C"/>
    <w:rsid w:val="00190418"/>
    <w:rsid w:val="00191626"/>
    <w:rsid w:val="00196E9C"/>
    <w:rsid w:val="001A43FB"/>
    <w:rsid w:val="001B6D4D"/>
    <w:rsid w:val="001B7CC3"/>
    <w:rsid w:val="001C5771"/>
    <w:rsid w:val="001C68C7"/>
    <w:rsid w:val="001D1297"/>
    <w:rsid w:val="001D22AD"/>
    <w:rsid w:val="001E2B66"/>
    <w:rsid w:val="001E48BE"/>
    <w:rsid w:val="001F27B2"/>
    <w:rsid w:val="001F57E2"/>
    <w:rsid w:val="00203BBE"/>
    <w:rsid w:val="00203C51"/>
    <w:rsid w:val="00215435"/>
    <w:rsid w:val="0021711A"/>
    <w:rsid w:val="00221F79"/>
    <w:rsid w:val="002235AD"/>
    <w:rsid w:val="00226272"/>
    <w:rsid w:val="0023171D"/>
    <w:rsid w:val="00234539"/>
    <w:rsid w:val="002376D0"/>
    <w:rsid w:val="002419E7"/>
    <w:rsid w:val="00246B84"/>
    <w:rsid w:val="00250011"/>
    <w:rsid w:val="002502A1"/>
    <w:rsid w:val="0025476C"/>
    <w:rsid w:val="00256363"/>
    <w:rsid w:val="002677DE"/>
    <w:rsid w:val="00271E92"/>
    <w:rsid w:val="00273CBC"/>
    <w:rsid w:val="00293F19"/>
    <w:rsid w:val="002B5631"/>
    <w:rsid w:val="002B6F2A"/>
    <w:rsid w:val="002B740F"/>
    <w:rsid w:val="002C5BCB"/>
    <w:rsid w:val="002C69C3"/>
    <w:rsid w:val="002C6DEF"/>
    <w:rsid w:val="002F3CEB"/>
    <w:rsid w:val="002F4E91"/>
    <w:rsid w:val="002F61D1"/>
    <w:rsid w:val="00303D6E"/>
    <w:rsid w:val="003042B3"/>
    <w:rsid w:val="003051D3"/>
    <w:rsid w:val="003056AB"/>
    <w:rsid w:val="00315037"/>
    <w:rsid w:val="003218FA"/>
    <w:rsid w:val="00323BCB"/>
    <w:rsid w:val="00331B3E"/>
    <w:rsid w:val="00335644"/>
    <w:rsid w:val="00341618"/>
    <w:rsid w:val="003447C3"/>
    <w:rsid w:val="003639FE"/>
    <w:rsid w:val="003671EC"/>
    <w:rsid w:val="00371824"/>
    <w:rsid w:val="00371ACA"/>
    <w:rsid w:val="00373B3E"/>
    <w:rsid w:val="00374193"/>
    <w:rsid w:val="00387128"/>
    <w:rsid w:val="00393C31"/>
    <w:rsid w:val="0039410C"/>
    <w:rsid w:val="003A2493"/>
    <w:rsid w:val="003A4B40"/>
    <w:rsid w:val="003B70E7"/>
    <w:rsid w:val="003B7EBF"/>
    <w:rsid w:val="003C6AA8"/>
    <w:rsid w:val="003D03C2"/>
    <w:rsid w:val="003D140C"/>
    <w:rsid w:val="003D29C1"/>
    <w:rsid w:val="003E2530"/>
    <w:rsid w:val="003E5B78"/>
    <w:rsid w:val="003F06D7"/>
    <w:rsid w:val="003F6FFF"/>
    <w:rsid w:val="00401C21"/>
    <w:rsid w:val="00404C3C"/>
    <w:rsid w:val="00411623"/>
    <w:rsid w:val="00412B1C"/>
    <w:rsid w:val="00421E82"/>
    <w:rsid w:val="00432ADF"/>
    <w:rsid w:val="0044310B"/>
    <w:rsid w:val="00443A4E"/>
    <w:rsid w:val="004523C9"/>
    <w:rsid w:val="00454CD2"/>
    <w:rsid w:val="00456CF1"/>
    <w:rsid w:val="004613A6"/>
    <w:rsid w:val="00466AD0"/>
    <w:rsid w:val="004676A2"/>
    <w:rsid w:val="00472092"/>
    <w:rsid w:val="00474A80"/>
    <w:rsid w:val="00482944"/>
    <w:rsid w:val="00482BD7"/>
    <w:rsid w:val="00484381"/>
    <w:rsid w:val="004A155F"/>
    <w:rsid w:val="004A3C33"/>
    <w:rsid w:val="004A581E"/>
    <w:rsid w:val="004C7903"/>
    <w:rsid w:val="004D5625"/>
    <w:rsid w:val="004D7D0C"/>
    <w:rsid w:val="004E2460"/>
    <w:rsid w:val="004E6690"/>
    <w:rsid w:val="004F4EB0"/>
    <w:rsid w:val="0050303A"/>
    <w:rsid w:val="005120B2"/>
    <w:rsid w:val="005159FA"/>
    <w:rsid w:val="00530304"/>
    <w:rsid w:val="00530910"/>
    <w:rsid w:val="00541BAB"/>
    <w:rsid w:val="00542BB6"/>
    <w:rsid w:val="0054446E"/>
    <w:rsid w:val="005555F1"/>
    <w:rsid w:val="005637D3"/>
    <w:rsid w:val="00565569"/>
    <w:rsid w:val="005678CB"/>
    <w:rsid w:val="00571605"/>
    <w:rsid w:val="00571A8D"/>
    <w:rsid w:val="00581110"/>
    <w:rsid w:val="00581488"/>
    <w:rsid w:val="00581921"/>
    <w:rsid w:val="00591FDA"/>
    <w:rsid w:val="00594876"/>
    <w:rsid w:val="00595188"/>
    <w:rsid w:val="005A5C7B"/>
    <w:rsid w:val="005B1247"/>
    <w:rsid w:val="005B2985"/>
    <w:rsid w:val="005B626B"/>
    <w:rsid w:val="005C2211"/>
    <w:rsid w:val="005E073A"/>
    <w:rsid w:val="005E22C0"/>
    <w:rsid w:val="005F5D66"/>
    <w:rsid w:val="005F70BD"/>
    <w:rsid w:val="00601CAF"/>
    <w:rsid w:val="00602B64"/>
    <w:rsid w:val="00603048"/>
    <w:rsid w:val="006135C8"/>
    <w:rsid w:val="006149A4"/>
    <w:rsid w:val="00624B31"/>
    <w:rsid w:val="00626778"/>
    <w:rsid w:val="0063032E"/>
    <w:rsid w:val="00631BAE"/>
    <w:rsid w:val="00634543"/>
    <w:rsid w:val="00635549"/>
    <w:rsid w:val="00641090"/>
    <w:rsid w:val="006417CF"/>
    <w:rsid w:val="006475BD"/>
    <w:rsid w:val="00661A80"/>
    <w:rsid w:val="00663822"/>
    <w:rsid w:val="006703A7"/>
    <w:rsid w:val="00670CF6"/>
    <w:rsid w:val="00674A4B"/>
    <w:rsid w:val="00676AB2"/>
    <w:rsid w:val="0067730E"/>
    <w:rsid w:val="00677CA0"/>
    <w:rsid w:val="00690340"/>
    <w:rsid w:val="006969A4"/>
    <w:rsid w:val="006A1B41"/>
    <w:rsid w:val="006A5E7E"/>
    <w:rsid w:val="006A6F56"/>
    <w:rsid w:val="006A7623"/>
    <w:rsid w:val="006B6196"/>
    <w:rsid w:val="006C0391"/>
    <w:rsid w:val="006C0708"/>
    <w:rsid w:val="006C55CA"/>
    <w:rsid w:val="006C6B75"/>
    <w:rsid w:val="006C7D14"/>
    <w:rsid w:val="006D0AAE"/>
    <w:rsid w:val="006E02F2"/>
    <w:rsid w:val="006E3AB9"/>
    <w:rsid w:val="006E678F"/>
    <w:rsid w:val="006F358E"/>
    <w:rsid w:val="006F7500"/>
    <w:rsid w:val="007006EF"/>
    <w:rsid w:val="0070794A"/>
    <w:rsid w:val="00711FF5"/>
    <w:rsid w:val="007166E0"/>
    <w:rsid w:val="00720D16"/>
    <w:rsid w:val="00723C98"/>
    <w:rsid w:val="00732CE6"/>
    <w:rsid w:val="0073796D"/>
    <w:rsid w:val="0074628F"/>
    <w:rsid w:val="00751E03"/>
    <w:rsid w:val="00756463"/>
    <w:rsid w:val="00761278"/>
    <w:rsid w:val="00765350"/>
    <w:rsid w:val="007679FF"/>
    <w:rsid w:val="00781E20"/>
    <w:rsid w:val="00782178"/>
    <w:rsid w:val="007842C5"/>
    <w:rsid w:val="00785B1F"/>
    <w:rsid w:val="00786E9C"/>
    <w:rsid w:val="00787E2E"/>
    <w:rsid w:val="00791D28"/>
    <w:rsid w:val="0079204D"/>
    <w:rsid w:val="007947B5"/>
    <w:rsid w:val="00794D36"/>
    <w:rsid w:val="00795E0E"/>
    <w:rsid w:val="00796FE8"/>
    <w:rsid w:val="007A086C"/>
    <w:rsid w:val="007B045A"/>
    <w:rsid w:val="007C1D92"/>
    <w:rsid w:val="007D72F1"/>
    <w:rsid w:val="007E276D"/>
    <w:rsid w:val="007E294B"/>
    <w:rsid w:val="007E34A8"/>
    <w:rsid w:val="007E772E"/>
    <w:rsid w:val="007F60C1"/>
    <w:rsid w:val="007F6A9D"/>
    <w:rsid w:val="00803E79"/>
    <w:rsid w:val="0080666F"/>
    <w:rsid w:val="00807D49"/>
    <w:rsid w:val="008104DB"/>
    <w:rsid w:val="00817061"/>
    <w:rsid w:val="008201EA"/>
    <w:rsid w:val="00821309"/>
    <w:rsid w:val="00822CBF"/>
    <w:rsid w:val="008249D3"/>
    <w:rsid w:val="00826A68"/>
    <w:rsid w:val="008340E8"/>
    <w:rsid w:val="008649D4"/>
    <w:rsid w:val="0086710D"/>
    <w:rsid w:val="0087204D"/>
    <w:rsid w:val="008767F0"/>
    <w:rsid w:val="00877454"/>
    <w:rsid w:val="00880D81"/>
    <w:rsid w:val="00882653"/>
    <w:rsid w:val="00882820"/>
    <w:rsid w:val="00884BB9"/>
    <w:rsid w:val="00886085"/>
    <w:rsid w:val="0088641D"/>
    <w:rsid w:val="008872B6"/>
    <w:rsid w:val="00887699"/>
    <w:rsid w:val="00887D6E"/>
    <w:rsid w:val="00891876"/>
    <w:rsid w:val="0089303C"/>
    <w:rsid w:val="00895F33"/>
    <w:rsid w:val="00897125"/>
    <w:rsid w:val="008A1F98"/>
    <w:rsid w:val="008A3381"/>
    <w:rsid w:val="008A5642"/>
    <w:rsid w:val="008C0506"/>
    <w:rsid w:val="008D1D17"/>
    <w:rsid w:val="008D29AA"/>
    <w:rsid w:val="008D45A1"/>
    <w:rsid w:val="008D7242"/>
    <w:rsid w:val="008E5CDF"/>
    <w:rsid w:val="008F5F5A"/>
    <w:rsid w:val="008F615D"/>
    <w:rsid w:val="0091483F"/>
    <w:rsid w:val="0091678A"/>
    <w:rsid w:val="00926BED"/>
    <w:rsid w:val="0092790E"/>
    <w:rsid w:val="00934D29"/>
    <w:rsid w:val="009435DF"/>
    <w:rsid w:val="00945210"/>
    <w:rsid w:val="009472EB"/>
    <w:rsid w:val="00947C7E"/>
    <w:rsid w:val="00952C07"/>
    <w:rsid w:val="00954EED"/>
    <w:rsid w:val="00961811"/>
    <w:rsid w:val="00961CB4"/>
    <w:rsid w:val="00967A74"/>
    <w:rsid w:val="0097237B"/>
    <w:rsid w:val="009735EE"/>
    <w:rsid w:val="009739C5"/>
    <w:rsid w:val="00974614"/>
    <w:rsid w:val="0098246F"/>
    <w:rsid w:val="00984FBC"/>
    <w:rsid w:val="00985680"/>
    <w:rsid w:val="00992F40"/>
    <w:rsid w:val="0099630F"/>
    <w:rsid w:val="00996FA1"/>
    <w:rsid w:val="009974D6"/>
    <w:rsid w:val="009A2878"/>
    <w:rsid w:val="009A2AD2"/>
    <w:rsid w:val="009B3945"/>
    <w:rsid w:val="009B7B6F"/>
    <w:rsid w:val="009C1727"/>
    <w:rsid w:val="009C39CB"/>
    <w:rsid w:val="009D0288"/>
    <w:rsid w:val="009E23C8"/>
    <w:rsid w:val="009E4D21"/>
    <w:rsid w:val="009F00BC"/>
    <w:rsid w:val="009F1DD2"/>
    <w:rsid w:val="009F498C"/>
    <w:rsid w:val="009F60C8"/>
    <w:rsid w:val="009F7E71"/>
    <w:rsid w:val="00A00CE9"/>
    <w:rsid w:val="00A01C04"/>
    <w:rsid w:val="00A1436E"/>
    <w:rsid w:val="00A14B83"/>
    <w:rsid w:val="00A21F3D"/>
    <w:rsid w:val="00A30990"/>
    <w:rsid w:val="00A42F75"/>
    <w:rsid w:val="00A5120F"/>
    <w:rsid w:val="00A62228"/>
    <w:rsid w:val="00A65AA4"/>
    <w:rsid w:val="00A7285F"/>
    <w:rsid w:val="00A749AC"/>
    <w:rsid w:val="00A81D80"/>
    <w:rsid w:val="00A907A4"/>
    <w:rsid w:val="00A9233F"/>
    <w:rsid w:val="00A93820"/>
    <w:rsid w:val="00A93F87"/>
    <w:rsid w:val="00A94624"/>
    <w:rsid w:val="00AA3411"/>
    <w:rsid w:val="00AA44E4"/>
    <w:rsid w:val="00AA75CB"/>
    <w:rsid w:val="00AA7BDA"/>
    <w:rsid w:val="00AB163D"/>
    <w:rsid w:val="00AB278C"/>
    <w:rsid w:val="00AB6171"/>
    <w:rsid w:val="00AC31A2"/>
    <w:rsid w:val="00AC4B04"/>
    <w:rsid w:val="00AC5208"/>
    <w:rsid w:val="00AD1655"/>
    <w:rsid w:val="00AD1C11"/>
    <w:rsid w:val="00AD45EA"/>
    <w:rsid w:val="00AD54AB"/>
    <w:rsid w:val="00AD584A"/>
    <w:rsid w:val="00AE11C3"/>
    <w:rsid w:val="00AE6672"/>
    <w:rsid w:val="00AE67AE"/>
    <w:rsid w:val="00AF1987"/>
    <w:rsid w:val="00B01531"/>
    <w:rsid w:val="00B027BC"/>
    <w:rsid w:val="00B0323A"/>
    <w:rsid w:val="00B03A3D"/>
    <w:rsid w:val="00B079C4"/>
    <w:rsid w:val="00B14945"/>
    <w:rsid w:val="00B3164D"/>
    <w:rsid w:val="00B43A89"/>
    <w:rsid w:val="00B43AAA"/>
    <w:rsid w:val="00B47BED"/>
    <w:rsid w:val="00B516AC"/>
    <w:rsid w:val="00B552FF"/>
    <w:rsid w:val="00B57F99"/>
    <w:rsid w:val="00B6464D"/>
    <w:rsid w:val="00B71562"/>
    <w:rsid w:val="00B80D60"/>
    <w:rsid w:val="00B81E83"/>
    <w:rsid w:val="00B8336A"/>
    <w:rsid w:val="00B84792"/>
    <w:rsid w:val="00B9312D"/>
    <w:rsid w:val="00B94488"/>
    <w:rsid w:val="00BA6B57"/>
    <w:rsid w:val="00BA6F37"/>
    <w:rsid w:val="00BA7C10"/>
    <w:rsid w:val="00BC21A9"/>
    <w:rsid w:val="00BC74F4"/>
    <w:rsid w:val="00BE1B2E"/>
    <w:rsid w:val="00BF0895"/>
    <w:rsid w:val="00BF396A"/>
    <w:rsid w:val="00BF6FFD"/>
    <w:rsid w:val="00C01749"/>
    <w:rsid w:val="00C07BF1"/>
    <w:rsid w:val="00C11A22"/>
    <w:rsid w:val="00C16AF8"/>
    <w:rsid w:val="00C22E68"/>
    <w:rsid w:val="00C27AE2"/>
    <w:rsid w:val="00C36187"/>
    <w:rsid w:val="00C41EAB"/>
    <w:rsid w:val="00C475C1"/>
    <w:rsid w:val="00C52992"/>
    <w:rsid w:val="00C55B7B"/>
    <w:rsid w:val="00C57609"/>
    <w:rsid w:val="00C61481"/>
    <w:rsid w:val="00C62799"/>
    <w:rsid w:val="00C639C7"/>
    <w:rsid w:val="00C65584"/>
    <w:rsid w:val="00C6752A"/>
    <w:rsid w:val="00C70DEA"/>
    <w:rsid w:val="00C74DE5"/>
    <w:rsid w:val="00C81406"/>
    <w:rsid w:val="00C86B81"/>
    <w:rsid w:val="00C93E26"/>
    <w:rsid w:val="00C968B6"/>
    <w:rsid w:val="00CA79EA"/>
    <w:rsid w:val="00CB2818"/>
    <w:rsid w:val="00CC1724"/>
    <w:rsid w:val="00CC697A"/>
    <w:rsid w:val="00CD6671"/>
    <w:rsid w:val="00CD67A9"/>
    <w:rsid w:val="00CE2859"/>
    <w:rsid w:val="00CE3830"/>
    <w:rsid w:val="00CE6695"/>
    <w:rsid w:val="00CF4AB0"/>
    <w:rsid w:val="00CF7A2B"/>
    <w:rsid w:val="00D00340"/>
    <w:rsid w:val="00D00D5B"/>
    <w:rsid w:val="00D10F9D"/>
    <w:rsid w:val="00D156EB"/>
    <w:rsid w:val="00D244EE"/>
    <w:rsid w:val="00D250FF"/>
    <w:rsid w:val="00D31D5B"/>
    <w:rsid w:val="00D32096"/>
    <w:rsid w:val="00D34EC0"/>
    <w:rsid w:val="00D54394"/>
    <w:rsid w:val="00D61571"/>
    <w:rsid w:val="00D62117"/>
    <w:rsid w:val="00D63778"/>
    <w:rsid w:val="00D74B82"/>
    <w:rsid w:val="00D81598"/>
    <w:rsid w:val="00D82F83"/>
    <w:rsid w:val="00D838F0"/>
    <w:rsid w:val="00D84B4C"/>
    <w:rsid w:val="00D94EFC"/>
    <w:rsid w:val="00DA4CC1"/>
    <w:rsid w:val="00DA5980"/>
    <w:rsid w:val="00DB1DB6"/>
    <w:rsid w:val="00DC54B6"/>
    <w:rsid w:val="00DC6D3A"/>
    <w:rsid w:val="00DD2658"/>
    <w:rsid w:val="00DD4B1C"/>
    <w:rsid w:val="00DE0D2D"/>
    <w:rsid w:val="00DE1CA6"/>
    <w:rsid w:val="00DE24B9"/>
    <w:rsid w:val="00DE519B"/>
    <w:rsid w:val="00DE66D1"/>
    <w:rsid w:val="00DF47E9"/>
    <w:rsid w:val="00E0118F"/>
    <w:rsid w:val="00E05D14"/>
    <w:rsid w:val="00E1342E"/>
    <w:rsid w:val="00E14ABE"/>
    <w:rsid w:val="00E273FA"/>
    <w:rsid w:val="00E30606"/>
    <w:rsid w:val="00E30B43"/>
    <w:rsid w:val="00E33AFA"/>
    <w:rsid w:val="00E35E65"/>
    <w:rsid w:val="00E361D3"/>
    <w:rsid w:val="00E42D0F"/>
    <w:rsid w:val="00E469CE"/>
    <w:rsid w:val="00E51F6C"/>
    <w:rsid w:val="00E60589"/>
    <w:rsid w:val="00E61A92"/>
    <w:rsid w:val="00E63A46"/>
    <w:rsid w:val="00E64C08"/>
    <w:rsid w:val="00E64FF3"/>
    <w:rsid w:val="00E65069"/>
    <w:rsid w:val="00E67C64"/>
    <w:rsid w:val="00E70518"/>
    <w:rsid w:val="00E731E1"/>
    <w:rsid w:val="00E7620A"/>
    <w:rsid w:val="00E8112A"/>
    <w:rsid w:val="00E81F21"/>
    <w:rsid w:val="00E84811"/>
    <w:rsid w:val="00E90B4A"/>
    <w:rsid w:val="00E9476B"/>
    <w:rsid w:val="00E95B17"/>
    <w:rsid w:val="00EA1B9F"/>
    <w:rsid w:val="00EA543E"/>
    <w:rsid w:val="00EA78C9"/>
    <w:rsid w:val="00EB2F9E"/>
    <w:rsid w:val="00EB4CA9"/>
    <w:rsid w:val="00EB7852"/>
    <w:rsid w:val="00EC3930"/>
    <w:rsid w:val="00EC585F"/>
    <w:rsid w:val="00EC67E2"/>
    <w:rsid w:val="00ED2B2B"/>
    <w:rsid w:val="00ED61CF"/>
    <w:rsid w:val="00EE41A4"/>
    <w:rsid w:val="00EF0D5B"/>
    <w:rsid w:val="00EF118B"/>
    <w:rsid w:val="00EF21B5"/>
    <w:rsid w:val="00EF2789"/>
    <w:rsid w:val="00EF7609"/>
    <w:rsid w:val="00F0628D"/>
    <w:rsid w:val="00F112B0"/>
    <w:rsid w:val="00F12D3F"/>
    <w:rsid w:val="00F20D01"/>
    <w:rsid w:val="00F242B3"/>
    <w:rsid w:val="00F3046F"/>
    <w:rsid w:val="00F32B1F"/>
    <w:rsid w:val="00F47CF0"/>
    <w:rsid w:val="00F646DE"/>
    <w:rsid w:val="00F67051"/>
    <w:rsid w:val="00F7057B"/>
    <w:rsid w:val="00F75041"/>
    <w:rsid w:val="00F772B0"/>
    <w:rsid w:val="00F8598B"/>
    <w:rsid w:val="00F859D6"/>
    <w:rsid w:val="00FA0B26"/>
    <w:rsid w:val="00FA3053"/>
    <w:rsid w:val="00FA4342"/>
    <w:rsid w:val="00FA4A7F"/>
    <w:rsid w:val="00FA5835"/>
    <w:rsid w:val="00FB04EA"/>
    <w:rsid w:val="00FB19D2"/>
    <w:rsid w:val="00FB7380"/>
    <w:rsid w:val="00FC7030"/>
    <w:rsid w:val="00FD0F3C"/>
    <w:rsid w:val="00FD1173"/>
    <w:rsid w:val="00FD6667"/>
    <w:rsid w:val="00FE6CAB"/>
    <w:rsid w:val="00FE7853"/>
    <w:rsid w:val="00FF14DD"/>
    <w:rsid w:val="00FF4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812B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List Bullet 2" w:qFormat="1"/>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786E9C"/>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39"/>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customStyle="1" w:styleId="apple-converted-space">
    <w:name w:val="apple-converted-space"/>
    <w:basedOn w:val="DefaultParagraphFont"/>
    <w:rsid w:val="00371ACA"/>
  </w:style>
  <w:style w:type="paragraph" w:styleId="ListBullet2">
    <w:name w:val="List Bullet 2"/>
    <w:basedOn w:val="Normal"/>
    <w:unhideWhenUsed/>
    <w:qFormat/>
    <w:rsid w:val="000E393A"/>
    <w:pPr>
      <w:numPr>
        <w:numId w:val="5"/>
      </w:numPr>
      <w:spacing w:before="0" w:after="120"/>
      <w:jc w:val="left"/>
    </w:pPr>
    <w:rPr>
      <w:rFonts w:asciiTheme="minorHAnsi" w:eastAsiaTheme="minorEastAsia" w:hAnsiTheme="minorHAnsi" w:cstheme="minorBidi"/>
      <w:sz w:val="22"/>
      <w:szCs w:val="22"/>
    </w:rPr>
  </w:style>
  <w:style w:type="paragraph" w:styleId="ListNumber">
    <w:name w:val="List Number"/>
    <w:basedOn w:val="Normal"/>
    <w:unhideWhenUsed/>
    <w:rsid w:val="000E393A"/>
    <w:pPr>
      <w:numPr>
        <w:numId w:val="6"/>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0E393A"/>
    <w:pPr>
      <w:spacing w:after="240"/>
      <w:ind w:left="360"/>
      <w:jc w:val="both"/>
    </w:pPr>
    <w:rPr>
      <w:rFonts w:asciiTheme="minorHAnsi" w:eastAsiaTheme="minorHAnsi" w:hAnsiTheme="minorHAnsi" w:cstheme="minorBidi"/>
      <w:sz w:val="22"/>
      <w:szCs w:val="22"/>
    </w:rPr>
  </w:style>
  <w:style w:type="paragraph" w:styleId="ListParagraph">
    <w:name w:val="List Paragraph"/>
    <w:basedOn w:val="Normal"/>
    <w:uiPriority w:val="34"/>
    <w:qFormat/>
    <w:rsid w:val="00E64FF3"/>
    <w:pPr>
      <w:spacing w:before="0" w:after="0"/>
      <w:ind w:left="720"/>
      <w:contextualSpacing/>
      <w:jc w:val="left"/>
    </w:pPr>
    <w:rPr>
      <w:rFonts w:ascii="Cambria" w:eastAsia="MS Mincho" w:hAnsi="Cambria"/>
      <w:lang w:eastAsia="ja-JP"/>
    </w:rPr>
  </w:style>
  <w:style w:type="paragraph" w:customStyle="1" w:styleId="Default">
    <w:name w:val="Default"/>
    <w:rsid w:val="00454CD2"/>
    <w:pPr>
      <w:autoSpaceDE w:val="0"/>
      <w:autoSpaceDN w:val="0"/>
      <w:adjustRightInd w:val="0"/>
    </w:pPr>
    <w:rPr>
      <w:rFonts w:ascii="Iowan Old Style" w:eastAsia="Calibri" w:hAnsi="Iowan Old Style" w:cs="Iowan Old Style"/>
      <w:color w:val="000000"/>
      <w:sz w:val="24"/>
      <w:szCs w:val="24"/>
    </w:rPr>
  </w:style>
  <w:style w:type="paragraph" w:customStyle="1" w:styleId="Pa2">
    <w:name w:val="Pa2"/>
    <w:basedOn w:val="Default"/>
    <w:next w:val="Default"/>
    <w:uiPriority w:val="99"/>
    <w:rsid w:val="00454CD2"/>
    <w:pPr>
      <w:spacing w:line="281" w:lineRule="atLeast"/>
    </w:pPr>
    <w:rPr>
      <w:rFonts w:cs="Times New Roman"/>
      <w:color w:val="auto"/>
    </w:rPr>
  </w:style>
  <w:style w:type="paragraph" w:styleId="PlainText">
    <w:name w:val="Plain Text"/>
    <w:basedOn w:val="Normal"/>
    <w:link w:val="PlainTextChar"/>
    <w:uiPriority w:val="99"/>
    <w:unhideWhenUsed/>
    <w:rsid w:val="0099630F"/>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99630F"/>
    <w:rPr>
      <w:rFonts w:ascii="Calibri" w:eastAsia="Calibri" w:hAnsi="Calibri"/>
      <w:sz w:val="22"/>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List Bullet 2" w:qFormat="1"/>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786E9C"/>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39"/>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customStyle="1" w:styleId="apple-converted-space">
    <w:name w:val="apple-converted-space"/>
    <w:basedOn w:val="DefaultParagraphFont"/>
    <w:rsid w:val="00371ACA"/>
  </w:style>
  <w:style w:type="paragraph" w:styleId="ListBullet2">
    <w:name w:val="List Bullet 2"/>
    <w:basedOn w:val="Normal"/>
    <w:unhideWhenUsed/>
    <w:qFormat/>
    <w:rsid w:val="000E393A"/>
    <w:pPr>
      <w:numPr>
        <w:numId w:val="5"/>
      </w:numPr>
      <w:spacing w:before="0" w:after="120"/>
      <w:jc w:val="left"/>
    </w:pPr>
    <w:rPr>
      <w:rFonts w:asciiTheme="minorHAnsi" w:eastAsiaTheme="minorEastAsia" w:hAnsiTheme="minorHAnsi" w:cstheme="minorBidi"/>
      <w:sz w:val="22"/>
      <w:szCs w:val="22"/>
    </w:rPr>
  </w:style>
  <w:style w:type="paragraph" w:styleId="ListNumber">
    <w:name w:val="List Number"/>
    <w:basedOn w:val="Normal"/>
    <w:unhideWhenUsed/>
    <w:rsid w:val="000E393A"/>
    <w:pPr>
      <w:numPr>
        <w:numId w:val="6"/>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0E393A"/>
    <w:pPr>
      <w:spacing w:after="240"/>
      <w:ind w:left="360"/>
      <w:jc w:val="both"/>
    </w:pPr>
    <w:rPr>
      <w:rFonts w:asciiTheme="minorHAnsi" w:eastAsiaTheme="minorHAnsi" w:hAnsiTheme="minorHAnsi" w:cstheme="minorBidi"/>
      <w:sz w:val="22"/>
      <w:szCs w:val="22"/>
    </w:rPr>
  </w:style>
  <w:style w:type="paragraph" w:styleId="ListParagraph">
    <w:name w:val="List Paragraph"/>
    <w:basedOn w:val="Normal"/>
    <w:uiPriority w:val="34"/>
    <w:qFormat/>
    <w:rsid w:val="00E64FF3"/>
    <w:pPr>
      <w:spacing w:before="0" w:after="0"/>
      <w:ind w:left="720"/>
      <w:contextualSpacing/>
      <w:jc w:val="left"/>
    </w:pPr>
    <w:rPr>
      <w:rFonts w:ascii="Cambria" w:eastAsia="MS Mincho" w:hAnsi="Cambria"/>
      <w:lang w:eastAsia="ja-JP"/>
    </w:rPr>
  </w:style>
  <w:style w:type="paragraph" w:customStyle="1" w:styleId="Default">
    <w:name w:val="Default"/>
    <w:rsid w:val="00454CD2"/>
    <w:pPr>
      <w:autoSpaceDE w:val="0"/>
      <w:autoSpaceDN w:val="0"/>
      <w:adjustRightInd w:val="0"/>
    </w:pPr>
    <w:rPr>
      <w:rFonts w:ascii="Iowan Old Style" w:eastAsia="Calibri" w:hAnsi="Iowan Old Style" w:cs="Iowan Old Style"/>
      <w:color w:val="000000"/>
      <w:sz w:val="24"/>
      <w:szCs w:val="24"/>
    </w:rPr>
  </w:style>
  <w:style w:type="paragraph" w:customStyle="1" w:styleId="Pa2">
    <w:name w:val="Pa2"/>
    <w:basedOn w:val="Default"/>
    <w:next w:val="Default"/>
    <w:uiPriority w:val="99"/>
    <w:rsid w:val="00454CD2"/>
    <w:pPr>
      <w:spacing w:line="281" w:lineRule="atLeast"/>
    </w:pPr>
    <w:rPr>
      <w:rFonts w:cs="Times New Roman"/>
      <w:color w:val="auto"/>
    </w:rPr>
  </w:style>
  <w:style w:type="paragraph" w:styleId="PlainText">
    <w:name w:val="Plain Text"/>
    <w:basedOn w:val="Normal"/>
    <w:link w:val="PlainTextChar"/>
    <w:uiPriority w:val="99"/>
    <w:unhideWhenUsed/>
    <w:rsid w:val="0099630F"/>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99630F"/>
    <w:rPr>
      <w:rFonts w:ascii="Calibri" w:eastAsia="Calibri" w:hAnsi="Calibr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076482">
      <w:bodyDiv w:val="1"/>
      <w:marLeft w:val="0"/>
      <w:marRight w:val="0"/>
      <w:marTop w:val="0"/>
      <w:marBottom w:val="0"/>
      <w:divBdr>
        <w:top w:val="none" w:sz="0" w:space="0" w:color="auto"/>
        <w:left w:val="none" w:sz="0" w:space="0" w:color="auto"/>
        <w:bottom w:val="none" w:sz="0" w:space="0" w:color="auto"/>
        <w:right w:val="none" w:sz="0" w:space="0" w:color="auto"/>
      </w:divBdr>
    </w:div>
    <w:div w:id="371465764">
      <w:bodyDiv w:val="1"/>
      <w:marLeft w:val="0"/>
      <w:marRight w:val="0"/>
      <w:marTop w:val="0"/>
      <w:marBottom w:val="0"/>
      <w:divBdr>
        <w:top w:val="none" w:sz="0" w:space="0" w:color="auto"/>
        <w:left w:val="none" w:sz="0" w:space="0" w:color="auto"/>
        <w:bottom w:val="none" w:sz="0" w:space="0" w:color="auto"/>
        <w:right w:val="none" w:sz="0" w:space="0" w:color="auto"/>
      </w:divBdr>
    </w:div>
    <w:div w:id="881749619">
      <w:bodyDiv w:val="1"/>
      <w:marLeft w:val="0"/>
      <w:marRight w:val="0"/>
      <w:marTop w:val="0"/>
      <w:marBottom w:val="0"/>
      <w:divBdr>
        <w:top w:val="none" w:sz="0" w:space="0" w:color="auto"/>
        <w:left w:val="none" w:sz="0" w:space="0" w:color="auto"/>
        <w:bottom w:val="none" w:sz="0" w:space="0" w:color="auto"/>
        <w:right w:val="none" w:sz="0" w:space="0" w:color="auto"/>
      </w:divBdr>
    </w:div>
    <w:div w:id="2098402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ncisvn.nci.nih.gov/svn/HPC_Data_Management/branches/hpc-prototype-dev/doc/guides/HPC_Server_API.docx" TargetMode="External"/><Relationship Id="rId25" Type="http://schemas.openxmlformats.org/officeDocument/2006/relationships/hyperlink" Target="https://irods.org" TargetMode="External"/><Relationship Id="rId26" Type="http://schemas.openxmlformats.org/officeDocument/2006/relationships/hyperlink" Target="https://github.com/DICE-UNC/jargon/wiki/Jargon-overview" TargetMode="External"/><Relationship Id="rId27" Type="http://schemas.openxmlformats.org/officeDocument/2006/relationships/hyperlink" Target="https://www.globus.org/" TargetMode="External"/><Relationship Id="rId28" Type="http://schemas.openxmlformats.org/officeDocument/2006/relationships/hyperlink" Target="https://www.ibm.com/cloud-computing/products/storage/object-storage/" TargetMode="External"/><Relationship Id="rId29" Type="http://schemas.openxmlformats.org/officeDocument/2006/relationships/hyperlink" Target="https://aws.amazon.com/sdk-for-java"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developers.globus.org" TargetMode="External"/><Relationship Id="rId31" Type="http://schemas.openxmlformats.org/officeDocument/2006/relationships/image" Target="media/image11.jpg"/><Relationship Id="rId32" Type="http://schemas.openxmlformats.org/officeDocument/2006/relationships/hyperlink" Target="https://ncisvn.nci.nih.gov/svn/HPC_Data_Management/branches/hpc-prototype-dev/doc/guides/HPC_Server_API.docx"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s://ncisvn.nci.nih.gov/svn/HPC_Data_Management/branches/hpc-prototype-dev/doc/requirements/HPC_requirements_definition.docx" TargetMode="External"/><Relationship Id="rId34" Type="http://schemas.openxmlformats.org/officeDocument/2006/relationships/header" Target="header3.xml"/><Relationship Id="rId35" Type="http://schemas.openxmlformats.org/officeDocument/2006/relationships/footer" Target="footer4.xml"/><Relationship Id="rId36" Type="http://schemas.openxmlformats.org/officeDocument/2006/relationships/fontTable" Target="fontTable.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8646</TotalTime>
  <Pages>37</Pages>
  <Words>8006</Words>
  <Characters>45637</Characters>
  <Application>Microsoft Macintosh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53536</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Eran Rosenberg</cp:lastModifiedBy>
  <cp:revision>208</cp:revision>
  <cp:lastPrinted>2005-07-13T14:44:00Z</cp:lastPrinted>
  <dcterms:created xsi:type="dcterms:W3CDTF">2015-04-20T16:53:00Z</dcterms:created>
  <dcterms:modified xsi:type="dcterms:W3CDTF">2017-09-10T14:31:00Z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