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06C2" w14:textId="44E8248D" w:rsidR="005A71C7" w:rsidRDefault="00586099" w:rsidP="00126B1B">
      <w:pPr>
        <w:pStyle w:val="Heading1"/>
      </w:pPr>
      <w:r>
        <w:t xml:space="preserve">Multiple S3 Archive </w:t>
      </w:r>
      <w:r w:rsidR="00126B1B">
        <w:t xml:space="preserve">– </w:t>
      </w:r>
      <w:r w:rsidR="0022066A">
        <w:t xml:space="preserve">Software </w:t>
      </w:r>
      <w:r w:rsidR="00126B1B">
        <w:t>Design</w:t>
      </w:r>
      <w:r w:rsidR="0022066A">
        <w:t xml:space="preserve"> Document</w:t>
      </w:r>
    </w:p>
    <w:p w14:paraId="678933EC" w14:textId="1599E371" w:rsidR="002821C4" w:rsidRDefault="002821C4" w:rsidP="002821C4"/>
    <w:p w14:paraId="53A124BB" w14:textId="77777777" w:rsidR="00126B1B" w:rsidRDefault="00126B1B" w:rsidP="00126B1B"/>
    <w:p w14:paraId="680AF51F" w14:textId="5F6E8EDC" w:rsidR="00126B1B" w:rsidRDefault="00586099" w:rsidP="00126B1B">
      <w:pPr>
        <w:rPr>
          <w:sz w:val="22"/>
          <w:szCs w:val="22"/>
        </w:rPr>
      </w:pPr>
      <w:r>
        <w:rPr>
          <w:sz w:val="22"/>
          <w:szCs w:val="22"/>
        </w:rPr>
        <w:t xml:space="preserve">At its current state </w:t>
      </w:r>
      <w:r w:rsidR="003C1C60" w:rsidRPr="00AB1CF0">
        <w:rPr>
          <w:sz w:val="22"/>
          <w:szCs w:val="22"/>
        </w:rPr>
        <w:t xml:space="preserve">HPC-DME </w:t>
      </w:r>
      <w:r>
        <w:rPr>
          <w:sz w:val="22"/>
          <w:szCs w:val="22"/>
        </w:rPr>
        <w:t xml:space="preserve">allows configuring a single archive per DOC. That archive can be either POSIX filesystem or S3. The system is designed to support </w:t>
      </w:r>
      <w:r w:rsidR="00DB3E82">
        <w:rPr>
          <w:sz w:val="22"/>
          <w:szCs w:val="22"/>
        </w:rPr>
        <w:t>multiple S3 providers (</w:t>
      </w:r>
      <w:proofErr w:type="spellStart"/>
      <w:r w:rsidR="00DB3E82">
        <w:rPr>
          <w:sz w:val="22"/>
          <w:szCs w:val="22"/>
        </w:rPr>
        <w:t>Cleversafe</w:t>
      </w:r>
      <w:proofErr w:type="spellEnd"/>
      <w:r w:rsidR="00DB3E82">
        <w:rPr>
          <w:sz w:val="22"/>
          <w:szCs w:val="22"/>
        </w:rPr>
        <w:t xml:space="preserve">, </w:t>
      </w:r>
      <w:proofErr w:type="spellStart"/>
      <w:r w:rsidR="00DB3E82">
        <w:rPr>
          <w:sz w:val="22"/>
          <w:szCs w:val="22"/>
        </w:rPr>
        <w:t>Cloudian</w:t>
      </w:r>
      <w:proofErr w:type="spellEnd"/>
      <w:r w:rsidR="00DB3E82">
        <w:rPr>
          <w:sz w:val="22"/>
          <w:szCs w:val="22"/>
        </w:rPr>
        <w:t xml:space="preserve">, AWS, </w:t>
      </w:r>
      <w:proofErr w:type="spellStart"/>
      <w:r w:rsidR="00DB3E82">
        <w:rPr>
          <w:sz w:val="22"/>
          <w:szCs w:val="22"/>
        </w:rPr>
        <w:t>etc</w:t>
      </w:r>
      <w:proofErr w:type="spellEnd"/>
      <w:r w:rsidR="00DB3E82">
        <w:rPr>
          <w:sz w:val="22"/>
          <w:szCs w:val="22"/>
        </w:rPr>
        <w:t>), but at its current state a single provider can be used.</w:t>
      </w:r>
    </w:p>
    <w:p w14:paraId="2F6B7001" w14:textId="47B4A749" w:rsidR="00DB3E82" w:rsidRDefault="00DB3E82" w:rsidP="00126B1B">
      <w:pPr>
        <w:rPr>
          <w:sz w:val="22"/>
          <w:szCs w:val="22"/>
        </w:rPr>
      </w:pPr>
    </w:p>
    <w:p w14:paraId="78827BF3" w14:textId="2B7A0804" w:rsidR="00DB3E82" w:rsidRDefault="00DB3E82" w:rsidP="00126B1B">
      <w:pPr>
        <w:rPr>
          <w:sz w:val="22"/>
          <w:szCs w:val="22"/>
        </w:rPr>
      </w:pPr>
      <w:r>
        <w:rPr>
          <w:sz w:val="22"/>
          <w:szCs w:val="22"/>
        </w:rPr>
        <w:t>A new requirement is given to support multiple S3 providers concurrently. Each DOC will be configured with a default S3 provider to upload data, but data that was uploaded in the past to other S3 providers will be available for download.</w:t>
      </w:r>
    </w:p>
    <w:p w14:paraId="03924292" w14:textId="4E5DF7C7" w:rsidR="00DB3E82" w:rsidRPr="00AB1CF0" w:rsidRDefault="00DB3E82" w:rsidP="00126B1B">
      <w:pPr>
        <w:rPr>
          <w:sz w:val="22"/>
          <w:szCs w:val="22"/>
        </w:rPr>
      </w:pPr>
      <w:r>
        <w:rPr>
          <w:sz w:val="22"/>
          <w:szCs w:val="22"/>
        </w:rPr>
        <w:t>The actual S3 archive and provider details shall remain abstracted from the users as it is in current state.</w:t>
      </w:r>
    </w:p>
    <w:p w14:paraId="4849BFA0" w14:textId="72123578" w:rsidR="0022066A" w:rsidRDefault="0022066A" w:rsidP="00126B1B"/>
    <w:p w14:paraId="3F9A3B86" w14:textId="3F5618C6" w:rsidR="00DB3E82" w:rsidRDefault="00DB3E82" w:rsidP="00126B1B">
      <w:r>
        <w:t>There will be no API changes associated with this change, so no impact on UI or CLI.</w:t>
      </w:r>
    </w:p>
    <w:p w14:paraId="65013F31" w14:textId="77777777" w:rsidR="00DB3E82" w:rsidRDefault="00DB3E82" w:rsidP="00126B1B"/>
    <w:p w14:paraId="5049395C" w14:textId="4A596CFA" w:rsidR="0022066A" w:rsidRDefault="00B64AE8" w:rsidP="0022066A">
      <w:pPr>
        <w:pStyle w:val="Heading2"/>
      </w:pPr>
      <w:r>
        <w:t>D</w:t>
      </w:r>
      <w:r w:rsidR="00DB3E82">
        <w:t>etailed design</w:t>
      </w:r>
    </w:p>
    <w:p w14:paraId="38676189" w14:textId="1C167A6E" w:rsidR="003A5C84" w:rsidRPr="009E5187" w:rsidRDefault="009E5187" w:rsidP="003A5C84">
      <w:pPr>
        <w:rPr>
          <w:sz w:val="22"/>
          <w:szCs w:val="22"/>
        </w:rPr>
      </w:pPr>
      <w:r w:rsidRPr="009E5187">
        <w:rPr>
          <w:sz w:val="22"/>
          <w:szCs w:val="22"/>
        </w:rPr>
        <w:t xml:space="preserve">The following changes/additions to the code base are needed to implement </w:t>
      </w:r>
      <w:r w:rsidR="00A26DA3">
        <w:rPr>
          <w:sz w:val="22"/>
          <w:szCs w:val="22"/>
        </w:rPr>
        <w:t>multiple S3 Archive support:</w:t>
      </w:r>
    </w:p>
    <w:p w14:paraId="72A578EF" w14:textId="497DFD1A" w:rsidR="009E5187" w:rsidRDefault="009E5187" w:rsidP="003A5C84"/>
    <w:p w14:paraId="68E816EB" w14:textId="34BE7849" w:rsidR="005D2F61" w:rsidRDefault="005D2F61" w:rsidP="005D2F61">
      <w:pPr>
        <w:pStyle w:val="Heading4"/>
      </w:pPr>
      <w:r>
        <w:t>Hpc</w:t>
      </w:r>
      <w:r>
        <w:t>Metadata</w:t>
      </w:r>
      <w:r>
        <w:t>.xsd</w:t>
      </w:r>
    </w:p>
    <w:p w14:paraId="0A194B6F" w14:textId="026B6C57" w:rsidR="005D2F61" w:rsidRPr="005D2F61" w:rsidRDefault="005D2F61" w:rsidP="005D2F61">
      <w:pPr>
        <w:pStyle w:val="ListParagraph"/>
        <w:numPr>
          <w:ilvl w:val="0"/>
          <w:numId w:val="11"/>
        </w:numPr>
      </w:pPr>
      <w:proofErr w:type="spellStart"/>
      <w:r>
        <w:t>HpcSystemGeneratedMetadata</w:t>
      </w:r>
      <w:proofErr w:type="spellEnd"/>
      <w:r>
        <w:t xml:space="preserve"> – add a new system metadata ‘s3Provider’ of type integrated-system</w:t>
      </w:r>
    </w:p>
    <w:p w14:paraId="0163B374" w14:textId="103A98E8" w:rsidR="005D2F61" w:rsidRDefault="005D2F61" w:rsidP="003A5C84"/>
    <w:p w14:paraId="3308C20A" w14:textId="58230835" w:rsidR="005D2F61" w:rsidRDefault="005D2F61" w:rsidP="005D2F61">
      <w:pPr>
        <w:pStyle w:val="Heading4"/>
      </w:pPr>
      <w:r>
        <w:t>HpcMetadata</w:t>
      </w:r>
      <w:r>
        <w:t>ServiceImpl.java</w:t>
      </w:r>
    </w:p>
    <w:p w14:paraId="52FEC18E" w14:textId="2D24FA33" w:rsidR="005D2F61" w:rsidRDefault="005D2F61" w:rsidP="005D2F61">
      <w:pPr>
        <w:pStyle w:val="ListParagraph"/>
        <w:numPr>
          <w:ilvl w:val="0"/>
          <w:numId w:val="11"/>
        </w:numPr>
      </w:pPr>
      <w:r>
        <w:t xml:space="preserve">Modify </w:t>
      </w:r>
      <w:proofErr w:type="spellStart"/>
      <w:proofErr w:type="gramStart"/>
      <w:r>
        <w:t>addSystemGeneratedMetadata</w:t>
      </w:r>
      <w:proofErr w:type="spellEnd"/>
      <w:r>
        <w:t>(</w:t>
      </w:r>
      <w:proofErr w:type="gramEnd"/>
      <w:r>
        <w:t>) to add a new parameter to record the new ‘s3Provider’ system metadata</w:t>
      </w:r>
    </w:p>
    <w:p w14:paraId="7E9F4619" w14:textId="5B83BC6F" w:rsidR="005D2F61" w:rsidRDefault="005D2F61" w:rsidP="005D2F61">
      <w:pPr>
        <w:pStyle w:val="ListParagraph"/>
        <w:numPr>
          <w:ilvl w:val="0"/>
          <w:numId w:val="11"/>
        </w:numPr>
      </w:pPr>
      <w:r>
        <w:t xml:space="preserve">Modify </w:t>
      </w:r>
      <w:proofErr w:type="spellStart"/>
      <w:proofErr w:type="gramStart"/>
      <w:r>
        <w:t>getDataObjectSystemGeneratedMetadata</w:t>
      </w:r>
      <w:proofErr w:type="spellEnd"/>
      <w:r>
        <w:t>(</w:t>
      </w:r>
      <w:proofErr w:type="gramEnd"/>
      <w:r>
        <w:t xml:space="preserve">) to set the ‘s3Provider’. If not found in </w:t>
      </w:r>
      <w:proofErr w:type="spellStart"/>
      <w:r>
        <w:t>iRODS</w:t>
      </w:r>
      <w:proofErr w:type="spellEnd"/>
      <w:r>
        <w:t xml:space="preserve">, default to </w:t>
      </w:r>
      <w:proofErr w:type="spellStart"/>
      <w:r>
        <w:t>Cleversafe</w:t>
      </w:r>
      <w:proofErr w:type="spellEnd"/>
    </w:p>
    <w:p w14:paraId="67E0E6A8" w14:textId="77777777" w:rsidR="005D2F61" w:rsidRDefault="005D2F61" w:rsidP="005D2F61">
      <w:pPr>
        <w:pStyle w:val="ListParagraph"/>
      </w:pPr>
    </w:p>
    <w:p w14:paraId="21A8B132" w14:textId="4E92BD9D" w:rsidR="00892BB1" w:rsidRDefault="00892BB1" w:rsidP="00892BB1">
      <w:pPr>
        <w:pStyle w:val="Heading4"/>
      </w:pPr>
      <w:r>
        <w:t>Hpc</w:t>
      </w:r>
      <w:r w:rsidR="00A26DA3">
        <w:t>UserTypes.xsd</w:t>
      </w:r>
    </w:p>
    <w:p w14:paraId="3E3837CA" w14:textId="4BA8AC08" w:rsidR="00892BB1" w:rsidRDefault="00D4184B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HpcIntegratedSystem</w:t>
      </w:r>
      <w:proofErr w:type="spellEnd"/>
      <w:r>
        <w:rPr>
          <w:sz w:val="22"/>
          <w:szCs w:val="22"/>
        </w:rPr>
        <w:t xml:space="preserve"> - </w:t>
      </w:r>
      <w:r w:rsidR="00A26DA3">
        <w:rPr>
          <w:sz w:val="22"/>
          <w:szCs w:val="22"/>
        </w:rPr>
        <w:t>Add value for each S3 provider added</w:t>
      </w:r>
      <w:r>
        <w:rPr>
          <w:sz w:val="22"/>
          <w:szCs w:val="22"/>
        </w:rPr>
        <w:t xml:space="preserve"> to this </w:t>
      </w:r>
      <w:proofErr w:type="spellStart"/>
      <w:r>
        <w:rPr>
          <w:sz w:val="22"/>
          <w:szCs w:val="22"/>
        </w:rPr>
        <w:t>enum</w:t>
      </w:r>
      <w:proofErr w:type="spellEnd"/>
      <w:r w:rsidR="00A26DA3">
        <w:rPr>
          <w:sz w:val="22"/>
          <w:szCs w:val="22"/>
        </w:rPr>
        <w:t xml:space="preserve">, </w:t>
      </w:r>
      <w:proofErr w:type="spellStart"/>
      <w:r w:rsidR="00A26DA3">
        <w:rPr>
          <w:sz w:val="22"/>
          <w:szCs w:val="22"/>
        </w:rPr>
        <w:t>e.g</w:t>
      </w:r>
      <w:proofErr w:type="spellEnd"/>
      <w:r w:rsidR="00A26DA3">
        <w:rPr>
          <w:sz w:val="22"/>
          <w:szCs w:val="22"/>
        </w:rPr>
        <w:t xml:space="preserve"> CLOUDIAN</w:t>
      </w:r>
    </w:p>
    <w:p w14:paraId="386E7193" w14:textId="0B6F94FB" w:rsidR="00D4184B" w:rsidRPr="00892BB1" w:rsidRDefault="00D4184B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HpcDataTransferAuthenticatedToken</w:t>
      </w:r>
      <w:proofErr w:type="spellEnd"/>
      <w:r>
        <w:rPr>
          <w:sz w:val="22"/>
          <w:szCs w:val="22"/>
        </w:rPr>
        <w:t xml:space="preserve"> – Add </w:t>
      </w:r>
      <w:proofErr w:type="spellStart"/>
      <w:r>
        <w:rPr>
          <w:sz w:val="22"/>
          <w:szCs w:val="22"/>
        </w:rPr>
        <w:t>HpcIntegratedSystem</w:t>
      </w:r>
      <w:proofErr w:type="spellEnd"/>
      <w:r>
        <w:rPr>
          <w:sz w:val="22"/>
          <w:szCs w:val="22"/>
        </w:rPr>
        <w:t xml:space="preserve"> to this complex type</w:t>
      </w:r>
    </w:p>
    <w:p w14:paraId="297238B4" w14:textId="1228A345" w:rsidR="00892BB1" w:rsidRPr="00892BB1" w:rsidRDefault="00892BB1" w:rsidP="00892BB1">
      <w:pPr>
        <w:pStyle w:val="ListParagraph"/>
        <w:rPr>
          <w:sz w:val="22"/>
          <w:szCs w:val="22"/>
        </w:rPr>
      </w:pPr>
    </w:p>
    <w:p w14:paraId="628CF9B5" w14:textId="345A4550" w:rsidR="003A5C84" w:rsidRDefault="008446B7" w:rsidP="008446B7">
      <w:pPr>
        <w:pStyle w:val="Heading4"/>
      </w:pPr>
      <w:r>
        <w:t>HpcData</w:t>
      </w:r>
      <w:r w:rsidR="00A26DA3">
        <w:t>TransferServiceImpl.java</w:t>
      </w:r>
    </w:p>
    <w:p w14:paraId="2BD667C1" w14:textId="4EF596A8" w:rsidR="00892BB1" w:rsidRDefault="00A26DA3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4184B">
        <w:rPr>
          <w:sz w:val="22"/>
          <w:szCs w:val="22"/>
        </w:rPr>
        <w:t xml:space="preserve">Modify </w:t>
      </w:r>
      <w:proofErr w:type="spellStart"/>
      <w:proofErr w:type="gramStart"/>
      <w:r w:rsidR="00D4184B" w:rsidRPr="00D4184B">
        <w:rPr>
          <w:sz w:val="22"/>
          <w:szCs w:val="22"/>
        </w:rPr>
        <w:t>getAuthenticatedToken</w:t>
      </w:r>
      <w:proofErr w:type="spellEnd"/>
      <w:r w:rsidR="00D4184B" w:rsidRPr="00D4184B">
        <w:rPr>
          <w:sz w:val="22"/>
          <w:szCs w:val="22"/>
        </w:rPr>
        <w:t>(</w:t>
      </w:r>
      <w:proofErr w:type="spellStart"/>
      <w:proofErr w:type="gramEnd"/>
      <w:r w:rsidR="00D4184B" w:rsidRPr="00D4184B">
        <w:rPr>
          <w:sz w:val="22"/>
          <w:szCs w:val="22"/>
        </w:rPr>
        <w:t>HpcDataTransferType</w:t>
      </w:r>
      <w:proofErr w:type="spellEnd"/>
      <w:r w:rsidR="00D4184B" w:rsidRPr="00D4184B">
        <w:rPr>
          <w:sz w:val="22"/>
          <w:szCs w:val="22"/>
        </w:rPr>
        <w:t xml:space="preserve"> </w:t>
      </w:r>
      <w:proofErr w:type="spellStart"/>
      <w:r w:rsidR="00D4184B" w:rsidRPr="00D4184B">
        <w:rPr>
          <w:sz w:val="22"/>
          <w:szCs w:val="22"/>
        </w:rPr>
        <w:t>dataTransferType</w:t>
      </w:r>
      <w:proofErr w:type="spellEnd"/>
      <w:r w:rsidR="00D4184B" w:rsidRPr="00D4184B">
        <w:rPr>
          <w:sz w:val="22"/>
          <w:szCs w:val="22"/>
        </w:rPr>
        <w:t xml:space="preserve">, String </w:t>
      </w:r>
      <w:proofErr w:type="spellStart"/>
      <w:r w:rsidR="00D4184B" w:rsidRPr="00D4184B">
        <w:rPr>
          <w:sz w:val="22"/>
          <w:szCs w:val="22"/>
        </w:rPr>
        <w:t>configurationId</w:t>
      </w:r>
      <w:proofErr w:type="spellEnd"/>
      <w:r w:rsidR="00D4184B">
        <w:rPr>
          <w:sz w:val="22"/>
          <w:szCs w:val="22"/>
        </w:rPr>
        <w:t xml:space="preserve">) to accept </w:t>
      </w:r>
      <w:proofErr w:type="spellStart"/>
      <w:r w:rsidR="00D4184B">
        <w:rPr>
          <w:sz w:val="22"/>
          <w:szCs w:val="22"/>
        </w:rPr>
        <w:t>HpcIntegratedSystem</w:t>
      </w:r>
      <w:proofErr w:type="spellEnd"/>
      <w:r w:rsidR="003E0A40">
        <w:rPr>
          <w:sz w:val="22"/>
          <w:szCs w:val="22"/>
        </w:rPr>
        <w:t xml:space="preserve"> parameter as optional. This additional parameter will be used only if the system account to be looked up for is a ‘S3 data transfer’ – so we will need to get the </w:t>
      </w:r>
      <w:proofErr w:type="spellStart"/>
      <w:r w:rsidR="003E0A40">
        <w:rPr>
          <w:sz w:val="22"/>
          <w:szCs w:val="22"/>
        </w:rPr>
        <w:t>Cleversafe</w:t>
      </w:r>
      <w:proofErr w:type="spellEnd"/>
      <w:r w:rsidR="003E0A40">
        <w:rPr>
          <w:sz w:val="22"/>
          <w:szCs w:val="22"/>
        </w:rPr>
        <w:t xml:space="preserve"> vs. </w:t>
      </w:r>
      <w:proofErr w:type="spellStart"/>
      <w:r w:rsidR="003E0A40">
        <w:rPr>
          <w:sz w:val="22"/>
          <w:szCs w:val="22"/>
        </w:rPr>
        <w:t>Cloudian</w:t>
      </w:r>
      <w:proofErr w:type="spellEnd"/>
      <w:r w:rsidR="003E0A40">
        <w:rPr>
          <w:sz w:val="22"/>
          <w:szCs w:val="22"/>
        </w:rPr>
        <w:t xml:space="preserve"> system account.</w:t>
      </w:r>
    </w:p>
    <w:p w14:paraId="6440CE90" w14:textId="41179321" w:rsidR="00D4184B" w:rsidRDefault="00D4184B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Change the logic to search for existing token based on integrated system (i.e. get a </w:t>
      </w:r>
      <w:r w:rsidR="003E0A40">
        <w:rPr>
          <w:sz w:val="22"/>
          <w:szCs w:val="22"/>
        </w:rPr>
        <w:t xml:space="preserve">S3 </w:t>
      </w:r>
      <w:r>
        <w:rPr>
          <w:sz w:val="22"/>
          <w:szCs w:val="22"/>
        </w:rPr>
        <w:t xml:space="preserve">system account to access </w:t>
      </w:r>
      <w:proofErr w:type="spellStart"/>
      <w:r>
        <w:rPr>
          <w:sz w:val="22"/>
          <w:szCs w:val="22"/>
        </w:rPr>
        <w:t>Cleversafe</w:t>
      </w:r>
      <w:proofErr w:type="spellEnd"/>
      <w:r>
        <w:rPr>
          <w:sz w:val="22"/>
          <w:szCs w:val="22"/>
        </w:rPr>
        <w:t xml:space="preserve"> vs. </w:t>
      </w:r>
      <w:proofErr w:type="spellStart"/>
      <w:r>
        <w:rPr>
          <w:sz w:val="22"/>
          <w:szCs w:val="22"/>
        </w:rPr>
        <w:t>Cloudian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</w:t>
      </w:r>
    </w:p>
    <w:p w14:paraId="52B9B7C2" w14:textId="64598AEE" w:rsidR="00D4184B" w:rsidRDefault="003E0A40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token not found - Provide the integrated system to the system locator to return the appropriate system account (i.e. for </w:t>
      </w:r>
      <w:proofErr w:type="spellStart"/>
      <w:r>
        <w:rPr>
          <w:sz w:val="22"/>
          <w:szCs w:val="22"/>
        </w:rPr>
        <w:t>Cleversafe</w:t>
      </w:r>
      <w:proofErr w:type="spellEnd"/>
      <w:r>
        <w:rPr>
          <w:sz w:val="22"/>
          <w:szCs w:val="22"/>
        </w:rPr>
        <w:t xml:space="preserve"> or S3)</w:t>
      </w:r>
    </w:p>
    <w:p w14:paraId="5A33C59E" w14:textId="7BD9BAD7" w:rsidR="003E0A40" w:rsidRPr="00D4184B" w:rsidRDefault="003E0A40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Change all places in this class that call </w:t>
      </w:r>
      <w:proofErr w:type="spellStart"/>
      <w:r>
        <w:rPr>
          <w:sz w:val="22"/>
          <w:szCs w:val="22"/>
        </w:rPr>
        <w:t>getAuthenticatedToken</w:t>
      </w:r>
      <w:proofErr w:type="spellEnd"/>
      <w:r>
        <w:rPr>
          <w:sz w:val="22"/>
          <w:szCs w:val="22"/>
        </w:rPr>
        <w:t xml:space="preserve"> and provide the integrated system if it’s S3 or null – Note: there are 15 places</w:t>
      </w:r>
    </w:p>
    <w:p w14:paraId="65A7449B" w14:textId="33A9A4C1" w:rsidR="001910FF" w:rsidRDefault="001910FF" w:rsidP="001910FF">
      <w:pPr>
        <w:rPr>
          <w:sz w:val="22"/>
          <w:szCs w:val="22"/>
        </w:rPr>
      </w:pPr>
    </w:p>
    <w:p w14:paraId="0E225263" w14:textId="34DB8CFF" w:rsidR="001910FF" w:rsidRDefault="001910FF" w:rsidP="001910FF">
      <w:pPr>
        <w:pStyle w:val="Heading4"/>
      </w:pPr>
      <w:r>
        <w:lastRenderedPageBreak/>
        <w:t>Hpc</w:t>
      </w:r>
      <w:r w:rsidR="003E0A40">
        <w:t>SystemAccountLocator</w:t>
      </w:r>
      <w:r>
        <w:t>.java</w:t>
      </w:r>
    </w:p>
    <w:p w14:paraId="603BABB6" w14:textId="001CA4A4" w:rsidR="001910FF" w:rsidRPr="003E0A40" w:rsidRDefault="003E0A40" w:rsidP="003E0A4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3E0A40">
        <w:rPr>
          <w:sz w:val="22"/>
          <w:szCs w:val="22"/>
        </w:rPr>
        <w:t xml:space="preserve">Modify </w:t>
      </w:r>
      <w:proofErr w:type="spellStart"/>
      <w:proofErr w:type="gramStart"/>
      <w:r w:rsidRPr="003E0A40">
        <w:rPr>
          <w:sz w:val="22"/>
          <w:szCs w:val="22"/>
        </w:rPr>
        <w:t>getSystemAccount</w:t>
      </w:r>
      <w:proofErr w:type="spellEnd"/>
      <w:r w:rsidRPr="003E0A40">
        <w:rPr>
          <w:sz w:val="22"/>
          <w:szCs w:val="22"/>
        </w:rPr>
        <w:t>(</w:t>
      </w:r>
      <w:proofErr w:type="spellStart"/>
      <w:proofErr w:type="gramEnd"/>
      <w:r w:rsidRPr="003E0A40">
        <w:rPr>
          <w:sz w:val="22"/>
          <w:szCs w:val="22"/>
        </w:rPr>
        <w:t>HpcDataTransferType</w:t>
      </w:r>
      <w:proofErr w:type="spellEnd"/>
      <w:r w:rsidRPr="003E0A40">
        <w:rPr>
          <w:sz w:val="22"/>
          <w:szCs w:val="22"/>
        </w:rPr>
        <w:t xml:space="preserve"> </w:t>
      </w:r>
      <w:proofErr w:type="spellStart"/>
      <w:r w:rsidRPr="003E0A40">
        <w:rPr>
          <w:sz w:val="22"/>
          <w:szCs w:val="22"/>
        </w:rPr>
        <w:t>dataTransferType</w:t>
      </w:r>
      <w:proofErr w:type="spellEnd"/>
      <w:r w:rsidRPr="003E0A40">
        <w:rPr>
          <w:sz w:val="22"/>
          <w:szCs w:val="22"/>
        </w:rPr>
        <w:t xml:space="preserve">, String </w:t>
      </w:r>
      <w:proofErr w:type="spellStart"/>
      <w:r w:rsidRPr="003E0A40">
        <w:rPr>
          <w:sz w:val="22"/>
          <w:szCs w:val="22"/>
        </w:rPr>
        <w:t>hpcDataMgmtConfigId</w:t>
      </w:r>
      <w:proofErr w:type="spellEnd"/>
      <w:r w:rsidRPr="003E0A40">
        <w:rPr>
          <w:sz w:val="22"/>
          <w:szCs w:val="22"/>
        </w:rPr>
        <w:t>)</w:t>
      </w:r>
      <w:r>
        <w:rPr>
          <w:sz w:val="22"/>
          <w:szCs w:val="22"/>
        </w:rPr>
        <w:t xml:space="preserve"> to accept integrated system for S3 accounts. Note – this is a fairly large change as there is an inherit assumption that we have a single S3 system account.</w:t>
      </w:r>
    </w:p>
    <w:p w14:paraId="7B14E4D6" w14:textId="619580FB" w:rsidR="001910FF" w:rsidRDefault="001910FF" w:rsidP="001910FF"/>
    <w:p w14:paraId="3F820B8E" w14:textId="36F70858" w:rsidR="001910FF" w:rsidRDefault="001910FF" w:rsidP="001910FF">
      <w:pPr>
        <w:pStyle w:val="Heading4"/>
      </w:pPr>
      <w:r>
        <w:t>HpcData</w:t>
      </w:r>
      <w:r w:rsidR="000C6C44">
        <w:t>ManagementConfigurationLocator</w:t>
      </w:r>
      <w:r>
        <w:t>.java</w:t>
      </w:r>
    </w:p>
    <w:p w14:paraId="4182E2A8" w14:textId="596C8139" w:rsidR="001910FF" w:rsidRDefault="001910FF" w:rsidP="000C6C4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0C6C44">
        <w:rPr>
          <w:sz w:val="22"/>
          <w:szCs w:val="22"/>
        </w:rPr>
        <w:t xml:space="preserve">Update </w:t>
      </w:r>
      <w:proofErr w:type="spellStart"/>
      <w:proofErr w:type="gramStart"/>
      <w:r w:rsidR="000C6C44" w:rsidRPr="000C6C44">
        <w:rPr>
          <w:sz w:val="22"/>
          <w:szCs w:val="22"/>
        </w:rPr>
        <w:t>getDataTransferConfiguration</w:t>
      </w:r>
      <w:proofErr w:type="spellEnd"/>
      <w:r w:rsidR="000C6C44" w:rsidRPr="000C6C44">
        <w:rPr>
          <w:sz w:val="22"/>
          <w:szCs w:val="22"/>
        </w:rPr>
        <w:t>(</w:t>
      </w:r>
      <w:proofErr w:type="gramEnd"/>
      <w:r w:rsidR="000C6C44" w:rsidRPr="000C6C44">
        <w:rPr>
          <w:sz w:val="22"/>
          <w:szCs w:val="22"/>
        </w:rPr>
        <w:t xml:space="preserve">String </w:t>
      </w:r>
      <w:proofErr w:type="spellStart"/>
      <w:r w:rsidR="000C6C44" w:rsidRPr="000C6C44">
        <w:rPr>
          <w:sz w:val="22"/>
          <w:szCs w:val="22"/>
        </w:rPr>
        <w:t>configurationId</w:t>
      </w:r>
      <w:proofErr w:type="spellEnd"/>
      <w:r w:rsidR="000C6C44" w:rsidRPr="000C6C44">
        <w:rPr>
          <w:sz w:val="22"/>
          <w:szCs w:val="22"/>
        </w:rPr>
        <w:t xml:space="preserve">, </w:t>
      </w:r>
      <w:proofErr w:type="spellStart"/>
      <w:r w:rsidR="000C6C44" w:rsidRPr="000C6C44">
        <w:rPr>
          <w:sz w:val="22"/>
          <w:szCs w:val="22"/>
        </w:rPr>
        <w:t>HpcDataTransferType</w:t>
      </w:r>
      <w:proofErr w:type="spellEnd"/>
      <w:r w:rsidR="000C6C44" w:rsidRPr="000C6C44">
        <w:rPr>
          <w:sz w:val="22"/>
          <w:szCs w:val="22"/>
        </w:rPr>
        <w:t xml:space="preserve"> </w:t>
      </w:r>
      <w:proofErr w:type="spellStart"/>
      <w:r w:rsidR="000C6C44" w:rsidRPr="000C6C44">
        <w:rPr>
          <w:sz w:val="22"/>
          <w:szCs w:val="22"/>
        </w:rPr>
        <w:t>dataTransferTyp</w:t>
      </w:r>
      <w:r w:rsidR="000C6C44">
        <w:rPr>
          <w:sz w:val="22"/>
          <w:szCs w:val="22"/>
        </w:rPr>
        <w:t>e</w:t>
      </w:r>
      <w:proofErr w:type="spellEnd"/>
      <w:r w:rsidR="000C6C44">
        <w:rPr>
          <w:sz w:val="22"/>
          <w:szCs w:val="22"/>
        </w:rPr>
        <w:t>) to accept integrated-</w:t>
      </w:r>
      <w:proofErr w:type="spellStart"/>
      <w:r w:rsidR="000C6C44">
        <w:rPr>
          <w:sz w:val="22"/>
          <w:szCs w:val="22"/>
        </w:rPr>
        <w:t>sytem</w:t>
      </w:r>
      <w:proofErr w:type="spellEnd"/>
      <w:r w:rsidR="000C6C44">
        <w:rPr>
          <w:sz w:val="22"/>
          <w:szCs w:val="22"/>
        </w:rPr>
        <w:t xml:space="preserve"> (</w:t>
      </w:r>
      <w:proofErr w:type="spellStart"/>
      <w:r w:rsidR="000C6C44">
        <w:rPr>
          <w:sz w:val="22"/>
          <w:szCs w:val="22"/>
        </w:rPr>
        <w:t>Cleversafe</w:t>
      </w:r>
      <w:proofErr w:type="spellEnd"/>
      <w:r w:rsidR="000C6C44">
        <w:rPr>
          <w:sz w:val="22"/>
          <w:szCs w:val="22"/>
        </w:rPr>
        <w:t xml:space="preserve">, </w:t>
      </w:r>
      <w:proofErr w:type="spellStart"/>
      <w:r w:rsidR="000C6C44">
        <w:rPr>
          <w:sz w:val="22"/>
          <w:szCs w:val="22"/>
        </w:rPr>
        <w:t>Cloudian</w:t>
      </w:r>
      <w:proofErr w:type="spellEnd"/>
      <w:r w:rsidR="000C6C44">
        <w:rPr>
          <w:sz w:val="22"/>
          <w:szCs w:val="22"/>
        </w:rPr>
        <w:t>) as an optional parameter to be used in case we look for S3 config.</w:t>
      </w:r>
    </w:p>
    <w:p w14:paraId="32A65ED8" w14:textId="6F0782D2" w:rsidR="005D2F61" w:rsidRDefault="005D2F61" w:rsidP="000C6C4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Change all places in the code to send the ‘s3Provider’ – for upload, used the value configured in the </w:t>
      </w:r>
      <w:r>
        <w:t>HPC_DATA_MANAGEMENT_CONFIGUATION</w:t>
      </w:r>
      <w:r>
        <w:t xml:space="preserve"> table for the DOC, and for download use the value received from the system generated metadata</w:t>
      </w:r>
      <w:bookmarkStart w:id="0" w:name="_GoBack"/>
      <w:bookmarkEnd w:id="0"/>
    </w:p>
    <w:p w14:paraId="54611159" w14:textId="4C72403E" w:rsidR="005D2F61" w:rsidRDefault="005D2F61" w:rsidP="005D2F61">
      <w:pPr>
        <w:rPr>
          <w:sz w:val="22"/>
          <w:szCs w:val="22"/>
        </w:rPr>
      </w:pPr>
    </w:p>
    <w:p w14:paraId="56175D8B" w14:textId="77777777" w:rsidR="005D2F61" w:rsidRPr="005D2F61" w:rsidRDefault="005D2F61" w:rsidP="005D2F61">
      <w:pPr>
        <w:rPr>
          <w:sz w:val="22"/>
          <w:szCs w:val="22"/>
        </w:rPr>
      </w:pPr>
    </w:p>
    <w:p w14:paraId="73303EB0" w14:textId="4BA67C13" w:rsidR="00BA13C4" w:rsidRDefault="00BA13C4" w:rsidP="00BA13C4">
      <w:pPr>
        <w:pStyle w:val="Heading4"/>
      </w:pPr>
      <w:r>
        <w:t>HpcDataManagementConfiguration.xsd</w:t>
      </w:r>
    </w:p>
    <w:p w14:paraId="4CF2C389" w14:textId="55B761CF" w:rsidR="00BA13C4" w:rsidRDefault="00BA13C4" w:rsidP="00BA13C4">
      <w:pPr>
        <w:pStyle w:val="ListParagraph"/>
        <w:numPr>
          <w:ilvl w:val="0"/>
          <w:numId w:val="10"/>
        </w:numPr>
      </w:pPr>
      <w:r>
        <w:t xml:space="preserve">Change the </w:t>
      </w:r>
      <w:proofErr w:type="spellStart"/>
      <w:r>
        <w:t>HpcDataManagementConfiguration</w:t>
      </w:r>
      <w:proofErr w:type="spellEnd"/>
      <w:r>
        <w:t xml:space="preserve"> complex type to have a list </w:t>
      </w:r>
      <w:r w:rsidR="00B64AE8">
        <w:t>of S3 configuration, one per provider (</w:t>
      </w:r>
      <w:proofErr w:type="spellStart"/>
      <w:r w:rsidR="00B64AE8">
        <w:t>Clkeversafe</w:t>
      </w:r>
      <w:proofErr w:type="spellEnd"/>
      <w:r w:rsidR="00B64AE8">
        <w:t xml:space="preserve">, </w:t>
      </w:r>
      <w:proofErr w:type="spellStart"/>
      <w:r w:rsidR="00B64AE8">
        <w:t>Cloudian</w:t>
      </w:r>
      <w:proofErr w:type="spellEnd"/>
      <w:r w:rsidR="00B64AE8">
        <w:t xml:space="preserve">, </w:t>
      </w:r>
      <w:proofErr w:type="spellStart"/>
      <w:r w:rsidR="00B64AE8">
        <w:t>etc</w:t>
      </w:r>
      <w:proofErr w:type="spellEnd"/>
      <w:r w:rsidR="00B64AE8">
        <w:t>)</w:t>
      </w:r>
    </w:p>
    <w:p w14:paraId="77302121" w14:textId="3820DB7C" w:rsidR="005D2F61" w:rsidRDefault="005D2F61" w:rsidP="00BA13C4">
      <w:pPr>
        <w:pStyle w:val="ListParagraph"/>
        <w:numPr>
          <w:ilvl w:val="0"/>
          <w:numId w:val="10"/>
        </w:numPr>
      </w:pPr>
      <w:r>
        <w:t>Add a new attribute to capture the s3Provider to use for data upload.</w:t>
      </w:r>
    </w:p>
    <w:p w14:paraId="0802190F" w14:textId="566ED9E5" w:rsidR="00B64AE8" w:rsidRDefault="00B64AE8" w:rsidP="00B64AE8"/>
    <w:p w14:paraId="1520AC78" w14:textId="07AB0529" w:rsidR="00B64AE8" w:rsidRDefault="00B64AE8" w:rsidP="00B64AE8">
      <w:pPr>
        <w:pStyle w:val="Heading4"/>
      </w:pPr>
      <w:r>
        <w:t>HpcDataManagementConfigurationDAOImpl.java</w:t>
      </w:r>
    </w:p>
    <w:p w14:paraId="46F1A77F" w14:textId="36DAE6E7" w:rsidR="00B64AE8" w:rsidRDefault="00B64AE8" w:rsidP="00B64AE8">
      <w:pPr>
        <w:pStyle w:val="ListParagraph"/>
        <w:numPr>
          <w:ilvl w:val="0"/>
          <w:numId w:val="10"/>
        </w:numPr>
      </w:pPr>
      <w:r>
        <w:t>Current HPC_DATA_MANAGEMENT_CONFIGUATION table keep a single set of S3 config per DOC. Create a new table HPC_S3_CONFIGURATION which will hold a list of S3 configurations for each DOC and provider</w:t>
      </w:r>
    </w:p>
    <w:p w14:paraId="06D8EFCF" w14:textId="2AE376F3" w:rsidR="00B64AE8" w:rsidRDefault="00B64AE8" w:rsidP="00B64AE8">
      <w:pPr>
        <w:pStyle w:val="ListParagraph"/>
        <w:numPr>
          <w:ilvl w:val="0"/>
          <w:numId w:val="10"/>
        </w:numPr>
      </w:pPr>
      <w:r>
        <w:t>Change the DAO to load the configurations based on the schema change</w:t>
      </w:r>
      <w:r w:rsidR="00697A10">
        <w:t xml:space="preserve"> – Note: this is a fairly big change</w:t>
      </w:r>
    </w:p>
    <w:p w14:paraId="7357062A" w14:textId="158CCD94" w:rsidR="005D2F61" w:rsidRPr="00B64AE8" w:rsidRDefault="005D2F61" w:rsidP="00B64AE8">
      <w:pPr>
        <w:pStyle w:val="ListParagraph"/>
        <w:numPr>
          <w:ilvl w:val="0"/>
          <w:numId w:val="10"/>
        </w:numPr>
      </w:pPr>
      <w:r>
        <w:t xml:space="preserve">Add a new column to </w:t>
      </w:r>
      <w:r>
        <w:t>HPC_DATA_MANAGEMENT_CONFIGUATION</w:t>
      </w:r>
      <w:r>
        <w:t xml:space="preserve"> which will capture the ‘s3Provider’ to use for data upload. </w:t>
      </w:r>
    </w:p>
    <w:p w14:paraId="75A9FB75" w14:textId="77777777" w:rsidR="00B64AE8" w:rsidRDefault="00B64AE8" w:rsidP="00B64AE8"/>
    <w:p w14:paraId="6438687F" w14:textId="1F9F410C" w:rsidR="00B64AE8" w:rsidRDefault="00B64AE8" w:rsidP="00B64AE8"/>
    <w:p w14:paraId="3B8F3F4D" w14:textId="77777777" w:rsidR="00B64AE8" w:rsidRPr="00BA13C4" w:rsidRDefault="00B64AE8" w:rsidP="00B64AE8"/>
    <w:p w14:paraId="7031774C" w14:textId="3F0D101F" w:rsidR="002821C4" w:rsidRPr="002821C4" w:rsidRDefault="002821C4" w:rsidP="00BA13C4"/>
    <w:sectPr w:rsidR="002821C4" w:rsidRPr="002821C4" w:rsidSect="00F225C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5DA67" w14:textId="77777777" w:rsidR="00C15242" w:rsidRDefault="00C15242" w:rsidP="00984A1E">
      <w:r>
        <w:separator/>
      </w:r>
    </w:p>
  </w:endnote>
  <w:endnote w:type="continuationSeparator" w:id="0">
    <w:p w14:paraId="08979A82" w14:textId="77777777" w:rsidR="00C15242" w:rsidRDefault="00C15242" w:rsidP="0098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59062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C2482" w14:textId="466E69D9" w:rsidR="00984A1E" w:rsidRDefault="00984A1E" w:rsidP="008D1F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CCF9E8" w14:textId="77777777" w:rsidR="00984A1E" w:rsidRDefault="00984A1E" w:rsidP="00984A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78197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95390" w14:textId="58655CF6" w:rsidR="00984A1E" w:rsidRDefault="00984A1E" w:rsidP="008D1F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BEAB95" w14:textId="77777777" w:rsidR="00984A1E" w:rsidRDefault="00984A1E" w:rsidP="00984A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9DB0E" w14:textId="77777777" w:rsidR="00C15242" w:rsidRDefault="00C15242" w:rsidP="00984A1E">
      <w:r>
        <w:separator/>
      </w:r>
    </w:p>
  </w:footnote>
  <w:footnote w:type="continuationSeparator" w:id="0">
    <w:p w14:paraId="4ACA5C57" w14:textId="77777777" w:rsidR="00C15242" w:rsidRDefault="00C15242" w:rsidP="0098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A95"/>
    <w:multiLevelType w:val="hybridMultilevel"/>
    <w:tmpl w:val="1908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FD9"/>
    <w:multiLevelType w:val="hybridMultilevel"/>
    <w:tmpl w:val="24A8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387C"/>
    <w:multiLevelType w:val="hybridMultilevel"/>
    <w:tmpl w:val="7F66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13F7E"/>
    <w:multiLevelType w:val="hybridMultilevel"/>
    <w:tmpl w:val="FA24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C4849"/>
    <w:multiLevelType w:val="hybridMultilevel"/>
    <w:tmpl w:val="AD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8290C"/>
    <w:multiLevelType w:val="hybridMultilevel"/>
    <w:tmpl w:val="D486C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F4899"/>
    <w:multiLevelType w:val="hybridMultilevel"/>
    <w:tmpl w:val="2D82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00E0F"/>
    <w:multiLevelType w:val="hybridMultilevel"/>
    <w:tmpl w:val="EDBE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76EE6"/>
    <w:multiLevelType w:val="hybridMultilevel"/>
    <w:tmpl w:val="4E04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E6B3B"/>
    <w:multiLevelType w:val="hybridMultilevel"/>
    <w:tmpl w:val="E82C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81693"/>
    <w:multiLevelType w:val="hybridMultilevel"/>
    <w:tmpl w:val="8E0E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B"/>
    <w:rsid w:val="00006CA6"/>
    <w:rsid w:val="00082DF2"/>
    <w:rsid w:val="000A011E"/>
    <w:rsid w:val="000B7584"/>
    <w:rsid w:val="000C6C44"/>
    <w:rsid w:val="000D56A4"/>
    <w:rsid w:val="000F0DE8"/>
    <w:rsid w:val="00126B1B"/>
    <w:rsid w:val="00133180"/>
    <w:rsid w:val="001826F7"/>
    <w:rsid w:val="001910FF"/>
    <w:rsid w:val="001F68EE"/>
    <w:rsid w:val="0022066A"/>
    <w:rsid w:val="002701A8"/>
    <w:rsid w:val="002750B0"/>
    <w:rsid w:val="002821C4"/>
    <w:rsid w:val="00394B0D"/>
    <w:rsid w:val="003A5C84"/>
    <w:rsid w:val="003C1C60"/>
    <w:rsid w:val="003E0A40"/>
    <w:rsid w:val="003E6665"/>
    <w:rsid w:val="003F484D"/>
    <w:rsid w:val="0040341A"/>
    <w:rsid w:val="00432C55"/>
    <w:rsid w:val="004429F2"/>
    <w:rsid w:val="00471230"/>
    <w:rsid w:val="00472C97"/>
    <w:rsid w:val="004A2A8C"/>
    <w:rsid w:val="004C20DD"/>
    <w:rsid w:val="004E79DD"/>
    <w:rsid w:val="00521470"/>
    <w:rsid w:val="0052192B"/>
    <w:rsid w:val="00586099"/>
    <w:rsid w:val="00590AF3"/>
    <w:rsid w:val="005A71C7"/>
    <w:rsid w:val="005B5AFC"/>
    <w:rsid w:val="005D2E47"/>
    <w:rsid w:val="005D2F61"/>
    <w:rsid w:val="005F2605"/>
    <w:rsid w:val="00616B42"/>
    <w:rsid w:val="00632672"/>
    <w:rsid w:val="00632C58"/>
    <w:rsid w:val="00697A10"/>
    <w:rsid w:val="006B6D39"/>
    <w:rsid w:val="006E1C6B"/>
    <w:rsid w:val="006F49A7"/>
    <w:rsid w:val="00757477"/>
    <w:rsid w:val="007660DE"/>
    <w:rsid w:val="00797945"/>
    <w:rsid w:val="007E59E4"/>
    <w:rsid w:val="007F4054"/>
    <w:rsid w:val="007F46BC"/>
    <w:rsid w:val="00805156"/>
    <w:rsid w:val="00815E6A"/>
    <w:rsid w:val="008446B7"/>
    <w:rsid w:val="0084714D"/>
    <w:rsid w:val="00847BE6"/>
    <w:rsid w:val="008559A5"/>
    <w:rsid w:val="008843DB"/>
    <w:rsid w:val="00892BB1"/>
    <w:rsid w:val="008B5FA5"/>
    <w:rsid w:val="00900A85"/>
    <w:rsid w:val="00984A1E"/>
    <w:rsid w:val="009E5187"/>
    <w:rsid w:val="00A21A42"/>
    <w:rsid w:val="00A26DA3"/>
    <w:rsid w:val="00A454B2"/>
    <w:rsid w:val="00A77F1E"/>
    <w:rsid w:val="00A83363"/>
    <w:rsid w:val="00AB1CF0"/>
    <w:rsid w:val="00B01986"/>
    <w:rsid w:val="00B23085"/>
    <w:rsid w:val="00B46108"/>
    <w:rsid w:val="00B64AE8"/>
    <w:rsid w:val="00BA13C4"/>
    <w:rsid w:val="00BC1667"/>
    <w:rsid w:val="00BD2993"/>
    <w:rsid w:val="00C15242"/>
    <w:rsid w:val="00C32185"/>
    <w:rsid w:val="00C70E15"/>
    <w:rsid w:val="00C728D4"/>
    <w:rsid w:val="00CA51E5"/>
    <w:rsid w:val="00CB606B"/>
    <w:rsid w:val="00D4184B"/>
    <w:rsid w:val="00D41E55"/>
    <w:rsid w:val="00DA778F"/>
    <w:rsid w:val="00DB3E82"/>
    <w:rsid w:val="00DE2298"/>
    <w:rsid w:val="00DE335F"/>
    <w:rsid w:val="00E05FE8"/>
    <w:rsid w:val="00ED3A6F"/>
    <w:rsid w:val="00F225CE"/>
    <w:rsid w:val="00F506E2"/>
    <w:rsid w:val="00F56A24"/>
    <w:rsid w:val="00F9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C98BD"/>
  <w14:defaultImageDpi w14:val="32767"/>
  <w15:chartTrackingRefBased/>
  <w15:docId w15:val="{6D15F956-32A2-4747-9480-2EEF69B0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6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6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6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6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984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A1E"/>
  </w:style>
  <w:style w:type="character" w:styleId="PageNumber">
    <w:name w:val="page number"/>
    <w:basedOn w:val="DefaultParagraphFont"/>
    <w:uiPriority w:val="99"/>
    <w:semiHidden/>
    <w:unhideWhenUsed/>
    <w:rsid w:val="00984A1E"/>
  </w:style>
  <w:style w:type="character" w:customStyle="1" w:styleId="Heading4Char">
    <w:name w:val="Heading 4 Char"/>
    <w:basedOn w:val="DefaultParagraphFont"/>
    <w:link w:val="Heading4"/>
    <w:uiPriority w:val="9"/>
    <w:rsid w:val="008446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Eran (NIH/NCI) [C]</dc:creator>
  <cp:keywords/>
  <dc:description/>
  <cp:lastModifiedBy>Rosenberg, Eran (NIH/NCI) [C]</cp:lastModifiedBy>
  <cp:revision>6</cp:revision>
  <dcterms:created xsi:type="dcterms:W3CDTF">2019-10-02T01:00:00Z</dcterms:created>
  <dcterms:modified xsi:type="dcterms:W3CDTF">2019-10-07T00:11:00Z</dcterms:modified>
</cp:coreProperties>
</file>