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44751A0A"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883437">
        <w:rPr>
          <w:rFonts w:ascii="Arial" w:hAnsi="Arial" w:cs="Arial"/>
          <w:i/>
          <w:sz w:val="24"/>
          <w:szCs w:val="24"/>
        </w:rPr>
        <w:t>2</w:t>
      </w:r>
    </w:p>
    <w:p w14:paraId="1768D8A1" w14:textId="6E46F120" w:rsidR="00D31D5B" w:rsidRPr="00C36099" w:rsidRDefault="00F94750">
      <w:pPr>
        <w:pStyle w:val="StyleSubtitleCover2TopNoborder"/>
        <w:rPr>
          <w:rFonts w:ascii="Arial" w:hAnsi="Arial" w:cs="Arial"/>
          <w:sz w:val="24"/>
          <w:szCs w:val="24"/>
        </w:rPr>
      </w:pPr>
      <w:r>
        <w:rPr>
          <w:rFonts w:ascii="Arial" w:hAnsi="Arial" w:cs="Arial"/>
          <w:i/>
          <w:sz w:val="24"/>
          <w:szCs w:val="24"/>
        </w:rPr>
        <w:t>6</w:t>
      </w:r>
      <w:r w:rsidR="001E6463">
        <w:rPr>
          <w:rFonts w:ascii="Arial" w:hAnsi="Arial" w:cs="Arial"/>
          <w:i/>
          <w:sz w:val="24"/>
          <w:szCs w:val="24"/>
        </w:rPr>
        <w:t>/</w:t>
      </w:r>
      <w:r w:rsidR="00883437">
        <w:rPr>
          <w:rFonts w:ascii="Arial" w:hAnsi="Arial" w:cs="Arial"/>
          <w:i/>
          <w:sz w:val="24"/>
          <w:szCs w:val="24"/>
        </w:rPr>
        <w:t>1</w:t>
      </w:r>
      <w:r w:rsidR="00E870BB">
        <w:rPr>
          <w:rFonts w:ascii="Arial" w:hAnsi="Arial" w:cs="Arial"/>
          <w:i/>
          <w:sz w:val="24"/>
          <w:szCs w:val="24"/>
        </w:rPr>
        <w:t>3</w:t>
      </w:r>
      <w:r w:rsidR="008C4884" w:rsidRPr="00C36099">
        <w:rPr>
          <w:rFonts w:ascii="Arial" w:hAnsi="Arial" w:cs="Arial"/>
          <w:i/>
          <w:sz w:val="24"/>
          <w:szCs w:val="24"/>
        </w:rPr>
        <w:t>/201</w:t>
      </w:r>
      <w:r w:rsidR="00B829F5">
        <w:rPr>
          <w:rFonts w:ascii="Arial" w:hAnsi="Arial" w:cs="Arial"/>
          <w:i/>
          <w:sz w:val="24"/>
          <w:szCs w:val="24"/>
        </w:rPr>
        <w:t>7</w:t>
      </w:r>
    </w:p>
    <w:p w14:paraId="2C4B5661" w14:textId="77777777" w:rsidR="00D31D5B" w:rsidRPr="00C36099" w:rsidRDefault="00D31D5B">
      <w:pPr>
        <w:ind w:left="0"/>
        <w:rPr>
          <w:rFonts w:ascii="Arial" w:hAnsi="Arial" w:cs="Arial"/>
        </w:rPr>
      </w:pPr>
    </w:p>
    <w:p w14:paraId="613DA26D" w14:textId="77777777" w:rsidR="00D31D5B" w:rsidRPr="00C36099" w:rsidRDefault="00D31D5B">
      <w:pPr>
        <w:ind w:left="0"/>
        <w:rPr>
          <w:rFonts w:ascii="Arial" w:hAnsi="Arial" w:cs="Arial"/>
        </w:rPr>
        <w:sectPr w:rsidR="00D31D5B" w:rsidRPr="00C36099"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p>
    <w:p w14:paraId="148D0B9D" w14:textId="77777777" w:rsidR="00000D73" w:rsidRPr="00C36099" w:rsidRDefault="00000D73" w:rsidP="00000D73">
      <w:pPr>
        <w:pStyle w:val="InfoBlue"/>
        <w:ind w:left="0"/>
        <w:jc w:val="center"/>
        <w:rPr>
          <w:rFonts w:ascii="Arial" w:hAnsi="Arial" w:cs="Arial"/>
          <w:b/>
          <w:i w:val="0"/>
          <w:color w:val="auto"/>
          <w:szCs w:val="24"/>
        </w:rPr>
      </w:pPr>
      <w:r w:rsidRPr="00C36099">
        <w:rPr>
          <w:rFonts w:ascii="Arial" w:hAnsi="Arial" w:cs="Arial"/>
          <w:b/>
          <w:i w:val="0"/>
          <w:color w:val="auto"/>
          <w:szCs w:val="24"/>
        </w:rPr>
        <w:lastRenderedPageBreak/>
        <w:t>Version History</w:t>
      </w:r>
    </w:p>
    <w:p w14:paraId="02033B9D" w14:textId="08F26757" w:rsidR="00D34EC0" w:rsidRPr="00C36099" w:rsidRDefault="00D34EC0" w:rsidP="00D34EC0">
      <w:pPr>
        <w:pStyle w:val="InfoBlue"/>
        <w:ind w:left="0"/>
        <w:rPr>
          <w:rFonts w:ascii="Arial" w:hAnsi="Arial" w:cs="Arial"/>
          <w:szCs w:val="24"/>
        </w:rPr>
      </w:pP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1094"/>
        <w:gridCol w:w="1601"/>
        <w:gridCol w:w="1260"/>
        <w:gridCol w:w="1337"/>
        <w:gridCol w:w="1202"/>
        <w:gridCol w:w="2808"/>
      </w:tblGrid>
      <w:tr w:rsidR="00D34EC0" w:rsidRPr="00C36099" w14:paraId="62582519" w14:textId="77777777" w:rsidTr="004B4926">
        <w:trPr>
          <w:trHeight w:val="528"/>
        </w:trPr>
        <w:tc>
          <w:tcPr>
            <w:tcW w:w="1094" w:type="dxa"/>
            <w:shd w:val="clear" w:color="auto" w:fill="D9D9D9"/>
          </w:tcPr>
          <w:p w14:paraId="5112A4A4"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Version</w:t>
            </w:r>
            <w:r w:rsidRPr="00C36099">
              <w:rPr>
                <w:rFonts w:ascii="Arial" w:hAnsi="Arial"/>
                <w:b/>
                <w:bCs/>
                <w:sz w:val="24"/>
                <w:szCs w:val="24"/>
              </w:rPr>
              <w:br/>
              <w:t>Number</w:t>
            </w:r>
          </w:p>
        </w:tc>
        <w:tc>
          <w:tcPr>
            <w:tcW w:w="1601" w:type="dxa"/>
            <w:shd w:val="clear" w:color="auto" w:fill="D9D9D9"/>
          </w:tcPr>
          <w:p w14:paraId="534300AB"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Implemented</w:t>
            </w:r>
          </w:p>
          <w:p w14:paraId="4C7D8FD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60" w:type="dxa"/>
            <w:shd w:val="clear" w:color="auto" w:fill="D9D9D9"/>
          </w:tcPr>
          <w:p w14:paraId="0803FE48"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Revision</w:t>
            </w:r>
          </w:p>
          <w:p w14:paraId="1C3EB519"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1337" w:type="dxa"/>
            <w:shd w:val="clear" w:color="auto" w:fill="D9D9D9"/>
          </w:tcPr>
          <w:p w14:paraId="2CB6489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Approved</w:t>
            </w:r>
          </w:p>
          <w:p w14:paraId="680C824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02" w:type="dxa"/>
            <w:shd w:val="clear" w:color="auto" w:fill="D9D9D9"/>
          </w:tcPr>
          <w:p w14:paraId="42EED66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Approval</w:t>
            </w:r>
          </w:p>
          <w:p w14:paraId="5FA4FE5E"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2808" w:type="dxa"/>
            <w:shd w:val="clear" w:color="auto" w:fill="D9D9D9"/>
          </w:tcPr>
          <w:p w14:paraId="57BF5621"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Description of</w:t>
            </w:r>
            <w:r w:rsidRPr="00C36099">
              <w:rPr>
                <w:rFonts w:ascii="Arial" w:hAnsi="Arial"/>
                <w:b/>
                <w:bCs/>
                <w:sz w:val="24"/>
                <w:szCs w:val="24"/>
              </w:rPr>
              <w:br/>
              <w:t>Change</w:t>
            </w:r>
          </w:p>
        </w:tc>
      </w:tr>
      <w:tr w:rsidR="003B3430" w:rsidRPr="00C36099" w14:paraId="2E7B47CF" w14:textId="77777777" w:rsidTr="004B4926">
        <w:trPr>
          <w:trHeight w:val="70"/>
        </w:trPr>
        <w:tc>
          <w:tcPr>
            <w:tcW w:w="1094" w:type="dxa"/>
          </w:tcPr>
          <w:p w14:paraId="6A942C9C" w14:textId="11B4FCB9" w:rsidR="003B3430" w:rsidRPr="00C36099" w:rsidRDefault="004F75B7" w:rsidP="004F75B7">
            <w:pPr>
              <w:pStyle w:val="Tabletext"/>
              <w:ind w:left="720"/>
              <w:rPr>
                <w:rFonts w:cs="Arial"/>
                <w:sz w:val="24"/>
                <w:szCs w:val="24"/>
              </w:rPr>
            </w:pPr>
            <w:r>
              <w:rPr>
                <w:rFonts w:cs="Arial"/>
                <w:sz w:val="24"/>
                <w:szCs w:val="24"/>
              </w:rPr>
              <w:t>1.0</w:t>
            </w:r>
          </w:p>
        </w:tc>
        <w:tc>
          <w:tcPr>
            <w:tcW w:w="1601" w:type="dxa"/>
          </w:tcPr>
          <w:p w14:paraId="51805887" w14:textId="4BA61ECC" w:rsidR="003B3430" w:rsidRPr="00C36099" w:rsidRDefault="004F75B7" w:rsidP="0080666F">
            <w:pPr>
              <w:pStyle w:val="Tabletext"/>
              <w:rPr>
                <w:rFonts w:cs="Arial"/>
                <w:sz w:val="24"/>
                <w:szCs w:val="24"/>
              </w:rPr>
            </w:pPr>
            <w:r>
              <w:rPr>
                <w:rFonts w:cs="Arial"/>
                <w:sz w:val="24"/>
                <w:szCs w:val="24"/>
              </w:rPr>
              <w:t>Prasad Konka</w:t>
            </w:r>
          </w:p>
        </w:tc>
        <w:tc>
          <w:tcPr>
            <w:tcW w:w="1260" w:type="dxa"/>
          </w:tcPr>
          <w:p w14:paraId="43D1168C" w14:textId="441B9026" w:rsidR="003B3430" w:rsidRPr="00C36099" w:rsidRDefault="004F75B7" w:rsidP="0080666F">
            <w:pPr>
              <w:pStyle w:val="Tabletext"/>
              <w:jc w:val="center"/>
              <w:rPr>
                <w:rFonts w:cs="Arial"/>
                <w:sz w:val="24"/>
                <w:szCs w:val="24"/>
              </w:rPr>
            </w:pPr>
            <w:r>
              <w:rPr>
                <w:rFonts w:cs="Arial"/>
                <w:sz w:val="24"/>
                <w:szCs w:val="24"/>
              </w:rPr>
              <w:t>2/9/2016</w:t>
            </w:r>
          </w:p>
        </w:tc>
        <w:tc>
          <w:tcPr>
            <w:tcW w:w="1337" w:type="dxa"/>
          </w:tcPr>
          <w:p w14:paraId="475ADB17" w14:textId="1A77033E" w:rsidR="003B3430" w:rsidRPr="00C36099" w:rsidRDefault="003B3430" w:rsidP="0080666F">
            <w:pPr>
              <w:pStyle w:val="Tabletext"/>
              <w:rPr>
                <w:rFonts w:cs="Arial"/>
                <w:sz w:val="24"/>
                <w:szCs w:val="24"/>
              </w:rPr>
            </w:pPr>
          </w:p>
        </w:tc>
        <w:tc>
          <w:tcPr>
            <w:tcW w:w="1202" w:type="dxa"/>
          </w:tcPr>
          <w:p w14:paraId="0393E038" w14:textId="62C4313F" w:rsidR="003B3430" w:rsidRPr="00C36099" w:rsidRDefault="003B3430" w:rsidP="0080666F">
            <w:pPr>
              <w:pStyle w:val="Tabletext"/>
              <w:jc w:val="center"/>
              <w:rPr>
                <w:rFonts w:cs="Arial"/>
                <w:sz w:val="24"/>
                <w:szCs w:val="24"/>
              </w:rPr>
            </w:pPr>
          </w:p>
        </w:tc>
        <w:tc>
          <w:tcPr>
            <w:tcW w:w="2808" w:type="dxa"/>
          </w:tcPr>
          <w:p w14:paraId="5B0D762B" w14:textId="0FE06990" w:rsidR="003B3430" w:rsidRPr="00C36099" w:rsidRDefault="004F75B7" w:rsidP="0080666F">
            <w:pPr>
              <w:pStyle w:val="Tabletext"/>
              <w:rPr>
                <w:rFonts w:cs="Arial"/>
                <w:sz w:val="24"/>
                <w:szCs w:val="24"/>
              </w:rPr>
            </w:pPr>
            <w:r>
              <w:rPr>
                <w:rFonts w:cs="Arial"/>
                <w:sz w:val="24"/>
                <w:szCs w:val="24"/>
              </w:rPr>
              <w:t>Initial Draft</w:t>
            </w:r>
          </w:p>
        </w:tc>
      </w:tr>
      <w:tr w:rsidR="003B3430" w:rsidRPr="00C36099" w14:paraId="0FEEE026" w14:textId="77777777" w:rsidTr="004B4926">
        <w:trPr>
          <w:trHeight w:val="248"/>
        </w:trPr>
        <w:tc>
          <w:tcPr>
            <w:tcW w:w="1094" w:type="dxa"/>
          </w:tcPr>
          <w:p w14:paraId="4A7E9129" w14:textId="49B82087" w:rsidR="003B3430" w:rsidRPr="00C36099" w:rsidRDefault="00AC30FC" w:rsidP="00FD3CB8">
            <w:pPr>
              <w:pStyle w:val="Tabletext"/>
              <w:jc w:val="right"/>
              <w:rPr>
                <w:rFonts w:cs="Arial"/>
                <w:sz w:val="24"/>
                <w:szCs w:val="24"/>
              </w:rPr>
            </w:pPr>
            <w:r>
              <w:rPr>
                <w:rFonts w:cs="Arial"/>
                <w:sz w:val="24"/>
                <w:szCs w:val="24"/>
              </w:rPr>
              <w:t>1.0</w:t>
            </w:r>
          </w:p>
        </w:tc>
        <w:tc>
          <w:tcPr>
            <w:tcW w:w="1601" w:type="dxa"/>
          </w:tcPr>
          <w:p w14:paraId="7493BE3D" w14:textId="327EB65D" w:rsidR="003B3430" w:rsidRPr="00C36099" w:rsidRDefault="00AC30FC" w:rsidP="008D023C">
            <w:pPr>
              <w:pStyle w:val="Tabletext"/>
              <w:rPr>
                <w:rFonts w:cs="Arial"/>
                <w:sz w:val="24"/>
                <w:szCs w:val="24"/>
              </w:rPr>
            </w:pPr>
            <w:r>
              <w:rPr>
                <w:rFonts w:cs="Arial"/>
                <w:sz w:val="24"/>
                <w:szCs w:val="24"/>
              </w:rPr>
              <w:t>Zhe</w:t>
            </w:r>
            <w:r w:rsidR="008D023C">
              <w:rPr>
                <w:rFonts w:cs="Arial"/>
                <w:sz w:val="24"/>
                <w:szCs w:val="24"/>
              </w:rPr>
              <w:t>n</w:t>
            </w:r>
            <w:r>
              <w:rPr>
                <w:rFonts w:cs="Arial"/>
                <w:sz w:val="24"/>
                <w:szCs w:val="24"/>
              </w:rPr>
              <w:t>gwu Lu</w:t>
            </w:r>
          </w:p>
        </w:tc>
        <w:tc>
          <w:tcPr>
            <w:tcW w:w="1260" w:type="dxa"/>
          </w:tcPr>
          <w:p w14:paraId="62F61D06" w14:textId="346878D4" w:rsidR="003B3430" w:rsidRPr="00C36099" w:rsidRDefault="00AC30FC" w:rsidP="0080666F">
            <w:pPr>
              <w:pStyle w:val="Tabletext"/>
              <w:jc w:val="center"/>
              <w:rPr>
                <w:rFonts w:cs="Arial"/>
                <w:sz w:val="24"/>
                <w:szCs w:val="24"/>
              </w:rPr>
            </w:pPr>
            <w:r>
              <w:rPr>
                <w:rFonts w:cs="Arial"/>
                <w:sz w:val="24"/>
                <w:szCs w:val="24"/>
              </w:rPr>
              <w:t>2/24/2016</w:t>
            </w:r>
          </w:p>
        </w:tc>
        <w:tc>
          <w:tcPr>
            <w:tcW w:w="1337" w:type="dxa"/>
          </w:tcPr>
          <w:p w14:paraId="16C45A8E" w14:textId="77777777" w:rsidR="003B3430" w:rsidRPr="00C36099" w:rsidRDefault="003B3430" w:rsidP="0080666F">
            <w:pPr>
              <w:pStyle w:val="Tabletext"/>
              <w:jc w:val="center"/>
              <w:rPr>
                <w:rFonts w:cs="Arial"/>
                <w:sz w:val="24"/>
                <w:szCs w:val="24"/>
              </w:rPr>
            </w:pPr>
          </w:p>
        </w:tc>
        <w:tc>
          <w:tcPr>
            <w:tcW w:w="1202" w:type="dxa"/>
          </w:tcPr>
          <w:p w14:paraId="05D2B83B" w14:textId="77777777" w:rsidR="003B3430" w:rsidRPr="00C36099" w:rsidRDefault="003B3430" w:rsidP="0080666F">
            <w:pPr>
              <w:pStyle w:val="Tabletext"/>
              <w:jc w:val="center"/>
              <w:rPr>
                <w:rFonts w:cs="Arial"/>
                <w:sz w:val="24"/>
                <w:szCs w:val="24"/>
              </w:rPr>
            </w:pPr>
          </w:p>
        </w:tc>
        <w:tc>
          <w:tcPr>
            <w:tcW w:w="2808" w:type="dxa"/>
          </w:tcPr>
          <w:p w14:paraId="7FF25D36" w14:textId="79FC56FD" w:rsidR="003B3430" w:rsidRPr="00C36099" w:rsidRDefault="00AC30FC" w:rsidP="00FD3CB8">
            <w:pPr>
              <w:pStyle w:val="Tabletext"/>
              <w:rPr>
                <w:rFonts w:cs="Arial"/>
                <w:sz w:val="24"/>
                <w:szCs w:val="24"/>
              </w:rPr>
            </w:pPr>
            <w:r>
              <w:rPr>
                <w:rFonts w:cs="Arial"/>
                <w:sz w:val="24"/>
                <w:szCs w:val="24"/>
              </w:rPr>
              <w:t>Comments</w:t>
            </w:r>
          </w:p>
        </w:tc>
      </w:tr>
      <w:tr w:rsidR="003B3430" w:rsidRPr="00C36099" w14:paraId="3D85D8A2" w14:textId="77777777" w:rsidTr="004B4926">
        <w:trPr>
          <w:trHeight w:val="248"/>
        </w:trPr>
        <w:tc>
          <w:tcPr>
            <w:tcW w:w="1094" w:type="dxa"/>
          </w:tcPr>
          <w:p w14:paraId="5A19CB46" w14:textId="175A4A91" w:rsidR="003B3430" w:rsidRPr="00C36099" w:rsidRDefault="00AC30FC" w:rsidP="00AC30FC">
            <w:pPr>
              <w:pStyle w:val="Tabletext"/>
              <w:jc w:val="right"/>
              <w:rPr>
                <w:rFonts w:cs="Arial"/>
                <w:sz w:val="24"/>
                <w:szCs w:val="24"/>
              </w:rPr>
            </w:pPr>
            <w:r>
              <w:rPr>
                <w:rFonts w:cs="Arial"/>
                <w:sz w:val="24"/>
                <w:szCs w:val="24"/>
              </w:rPr>
              <w:t>1.0</w:t>
            </w:r>
          </w:p>
        </w:tc>
        <w:tc>
          <w:tcPr>
            <w:tcW w:w="1601" w:type="dxa"/>
          </w:tcPr>
          <w:p w14:paraId="2A98227C" w14:textId="46BEEAAC" w:rsidR="003B3430" w:rsidRPr="00C36099" w:rsidRDefault="00AC30FC" w:rsidP="0080666F">
            <w:pPr>
              <w:pStyle w:val="Tabletext"/>
              <w:rPr>
                <w:rFonts w:cs="Arial"/>
                <w:sz w:val="24"/>
                <w:szCs w:val="24"/>
              </w:rPr>
            </w:pPr>
            <w:r>
              <w:rPr>
                <w:rFonts w:cs="Arial"/>
                <w:sz w:val="24"/>
                <w:szCs w:val="24"/>
              </w:rPr>
              <w:t>George Zaki</w:t>
            </w:r>
          </w:p>
        </w:tc>
        <w:tc>
          <w:tcPr>
            <w:tcW w:w="1260" w:type="dxa"/>
          </w:tcPr>
          <w:p w14:paraId="296FB1A9" w14:textId="0BC18E89" w:rsidR="003B3430" w:rsidRPr="00C36099" w:rsidRDefault="00AC30FC" w:rsidP="0080666F">
            <w:pPr>
              <w:pStyle w:val="Tabletext"/>
              <w:jc w:val="center"/>
              <w:rPr>
                <w:rFonts w:cs="Arial"/>
                <w:sz w:val="24"/>
                <w:szCs w:val="24"/>
              </w:rPr>
            </w:pPr>
            <w:r>
              <w:rPr>
                <w:rFonts w:cs="Arial"/>
                <w:sz w:val="24"/>
                <w:szCs w:val="24"/>
              </w:rPr>
              <w:t>2/25/2016</w:t>
            </w:r>
          </w:p>
        </w:tc>
        <w:tc>
          <w:tcPr>
            <w:tcW w:w="1337" w:type="dxa"/>
          </w:tcPr>
          <w:p w14:paraId="3CFF663A" w14:textId="77777777" w:rsidR="003B3430" w:rsidRPr="00C36099" w:rsidRDefault="003B3430" w:rsidP="0080666F">
            <w:pPr>
              <w:pStyle w:val="Tabletext"/>
              <w:jc w:val="center"/>
              <w:rPr>
                <w:rFonts w:cs="Arial"/>
                <w:sz w:val="24"/>
                <w:szCs w:val="24"/>
              </w:rPr>
            </w:pPr>
          </w:p>
        </w:tc>
        <w:tc>
          <w:tcPr>
            <w:tcW w:w="1202" w:type="dxa"/>
          </w:tcPr>
          <w:p w14:paraId="2D01A400" w14:textId="77777777" w:rsidR="003B3430" w:rsidRPr="00C36099" w:rsidRDefault="003B3430" w:rsidP="0080666F">
            <w:pPr>
              <w:pStyle w:val="Tabletext"/>
              <w:jc w:val="center"/>
              <w:rPr>
                <w:rFonts w:cs="Arial"/>
                <w:sz w:val="24"/>
                <w:szCs w:val="24"/>
              </w:rPr>
            </w:pPr>
          </w:p>
        </w:tc>
        <w:tc>
          <w:tcPr>
            <w:tcW w:w="2808" w:type="dxa"/>
          </w:tcPr>
          <w:p w14:paraId="32FD612D" w14:textId="6715E987" w:rsidR="003B3430" w:rsidRPr="00C36099" w:rsidRDefault="00AC30FC" w:rsidP="00FD3CB8">
            <w:pPr>
              <w:pStyle w:val="Tabletext"/>
              <w:rPr>
                <w:rFonts w:cs="Arial"/>
                <w:sz w:val="24"/>
                <w:szCs w:val="24"/>
              </w:rPr>
            </w:pPr>
            <w:r>
              <w:rPr>
                <w:rFonts w:cs="Arial"/>
                <w:sz w:val="24"/>
                <w:szCs w:val="24"/>
              </w:rPr>
              <w:t>Comments</w:t>
            </w:r>
          </w:p>
        </w:tc>
      </w:tr>
      <w:tr w:rsidR="00AC30FC" w:rsidRPr="00C36099" w14:paraId="1D8CD879" w14:textId="77777777" w:rsidTr="004B4926">
        <w:trPr>
          <w:trHeight w:val="314"/>
        </w:trPr>
        <w:tc>
          <w:tcPr>
            <w:tcW w:w="1094" w:type="dxa"/>
          </w:tcPr>
          <w:p w14:paraId="21CC2A1F" w14:textId="5270A2FF" w:rsidR="00AC30FC" w:rsidRDefault="00AC30FC" w:rsidP="00AC30FC">
            <w:pPr>
              <w:pStyle w:val="Tabletext"/>
              <w:jc w:val="right"/>
              <w:rPr>
                <w:rFonts w:cs="Arial"/>
                <w:sz w:val="24"/>
                <w:szCs w:val="24"/>
              </w:rPr>
            </w:pPr>
            <w:r>
              <w:rPr>
                <w:rFonts w:cs="Arial"/>
                <w:sz w:val="24"/>
                <w:szCs w:val="24"/>
              </w:rPr>
              <w:t>1.0</w:t>
            </w:r>
          </w:p>
        </w:tc>
        <w:tc>
          <w:tcPr>
            <w:tcW w:w="1601" w:type="dxa"/>
          </w:tcPr>
          <w:p w14:paraId="3078B0C5" w14:textId="343B2618" w:rsidR="00AC30FC" w:rsidRDefault="00AC30FC" w:rsidP="0080666F">
            <w:pPr>
              <w:pStyle w:val="Tabletext"/>
              <w:rPr>
                <w:rFonts w:cs="Arial"/>
                <w:sz w:val="24"/>
                <w:szCs w:val="24"/>
              </w:rPr>
            </w:pPr>
            <w:r>
              <w:rPr>
                <w:rFonts w:cs="Arial"/>
                <w:sz w:val="24"/>
                <w:szCs w:val="24"/>
              </w:rPr>
              <w:t>Prasad Konka</w:t>
            </w:r>
          </w:p>
        </w:tc>
        <w:tc>
          <w:tcPr>
            <w:tcW w:w="1260" w:type="dxa"/>
          </w:tcPr>
          <w:p w14:paraId="21223050" w14:textId="0225CBE4" w:rsidR="00AC30FC" w:rsidRDefault="00700A76" w:rsidP="0080666F">
            <w:pPr>
              <w:pStyle w:val="Tabletext"/>
              <w:jc w:val="center"/>
              <w:rPr>
                <w:rFonts w:cs="Arial"/>
                <w:sz w:val="24"/>
                <w:szCs w:val="24"/>
              </w:rPr>
            </w:pPr>
            <w:r>
              <w:rPr>
                <w:rFonts w:cs="Arial"/>
                <w:sz w:val="24"/>
                <w:szCs w:val="24"/>
              </w:rPr>
              <w:t>2/25</w:t>
            </w:r>
            <w:r w:rsidR="00AC30FC">
              <w:rPr>
                <w:rFonts w:cs="Arial"/>
                <w:sz w:val="24"/>
                <w:szCs w:val="24"/>
              </w:rPr>
              <w:t>/2016</w:t>
            </w:r>
          </w:p>
        </w:tc>
        <w:tc>
          <w:tcPr>
            <w:tcW w:w="1337" w:type="dxa"/>
          </w:tcPr>
          <w:p w14:paraId="37A43020" w14:textId="77777777" w:rsidR="00AC30FC" w:rsidRPr="00C36099" w:rsidRDefault="00AC30FC" w:rsidP="0080666F">
            <w:pPr>
              <w:pStyle w:val="Tabletext"/>
              <w:jc w:val="center"/>
              <w:rPr>
                <w:rFonts w:cs="Arial"/>
                <w:sz w:val="24"/>
                <w:szCs w:val="24"/>
              </w:rPr>
            </w:pPr>
          </w:p>
        </w:tc>
        <w:tc>
          <w:tcPr>
            <w:tcW w:w="1202" w:type="dxa"/>
          </w:tcPr>
          <w:p w14:paraId="30D704E8" w14:textId="77777777" w:rsidR="00AC30FC" w:rsidRPr="00C36099" w:rsidRDefault="00AC30FC" w:rsidP="0080666F">
            <w:pPr>
              <w:pStyle w:val="Tabletext"/>
              <w:jc w:val="center"/>
              <w:rPr>
                <w:rFonts w:cs="Arial"/>
                <w:sz w:val="24"/>
                <w:szCs w:val="24"/>
              </w:rPr>
            </w:pPr>
          </w:p>
        </w:tc>
        <w:tc>
          <w:tcPr>
            <w:tcW w:w="2808" w:type="dxa"/>
          </w:tcPr>
          <w:p w14:paraId="43E4047C" w14:textId="523976E2" w:rsidR="00AC30FC" w:rsidRDefault="00AC30FC" w:rsidP="00AC30FC">
            <w:pPr>
              <w:pStyle w:val="Tabletext"/>
              <w:rPr>
                <w:rFonts w:cs="Arial"/>
                <w:sz w:val="24"/>
                <w:szCs w:val="24"/>
              </w:rPr>
            </w:pPr>
            <w:r>
              <w:rPr>
                <w:rFonts w:cs="Arial"/>
                <w:sz w:val="24"/>
                <w:szCs w:val="24"/>
              </w:rPr>
              <w:t>Updates</w:t>
            </w:r>
          </w:p>
        </w:tc>
      </w:tr>
      <w:tr w:rsidR="00050BD3" w:rsidRPr="00C36099" w14:paraId="216D0320" w14:textId="77777777" w:rsidTr="004B4926">
        <w:trPr>
          <w:trHeight w:val="260"/>
        </w:trPr>
        <w:tc>
          <w:tcPr>
            <w:tcW w:w="1094" w:type="dxa"/>
          </w:tcPr>
          <w:p w14:paraId="4A7917FB" w14:textId="6E1DB1BF" w:rsidR="00050BD3" w:rsidRDefault="00050BD3" w:rsidP="00050BD3">
            <w:pPr>
              <w:pStyle w:val="Tabletext"/>
              <w:jc w:val="right"/>
              <w:rPr>
                <w:rFonts w:cs="Arial"/>
                <w:sz w:val="24"/>
                <w:szCs w:val="24"/>
              </w:rPr>
            </w:pPr>
            <w:r>
              <w:rPr>
                <w:rFonts w:cs="Arial"/>
                <w:sz w:val="24"/>
                <w:szCs w:val="24"/>
              </w:rPr>
              <w:t>1.0</w:t>
            </w:r>
          </w:p>
        </w:tc>
        <w:tc>
          <w:tcPr>
            <w:tcW w:w="1601" w:type="dxa"/>
          </w:tcPr>
          <w:p w14:paraId="2299CE94" w14:textId="0438E566" w:rsidR="00050BD3" w:rsidRDefault="00050BD3" w:rsidP="0080666F">
            <w:pPr>
              <w:pStyle w:val="Tabletext"/>
              <w:rPr>
                <w:rFonts w:cs="Arial"/>
                <w:sz w:val="24"/>
                <w:szCs w:val="24"/>
              </w:rPr>
            </w:pPr>
            <w:r>
              <w:rPr>
                <w:rFonts w:cs="Arial"/>
                <w:sz w:val="24"/>
                <w:szCs w:val="24"/>
              </w:rPr>
              <w:t>George Zaki</w:t>
            </w:r>
          </w:p>
        </w:tc>
        <w:tc>
          <w:tcPr>
            <w:tcW w:w="1260" w:type="dxa"/>
          </w:tcPr>
          <w:p w14:paraId="0196C7CE" w14:textId="15C53B05" w:rsidR="00050BD3" w:rsidRDefault="00050BD3" w:rsidP="0080666F">
            <w:pPr>
              <w:pStyle w:val="Tabletext"/>
              <w:jc w:val="center"/>
              <w:rPr>
                <w:rFonts w:cs="Arial"/>
                <w:sz w:val="24"/>
                <w:szCs w:val="24"/>
              </w:rPr>
            </w:pPr>
            <w:r>
              <w:rPr>
                <w:rFonts w:cs="Arial"/>
                <w:sz w:val="24"/>
                <w:szCs w:val="24"/>
              </w:rPr>
              <w:t>2/25/2016</w:t>
            </w:r>
          </w:p>
        </w:tc>
        <w:tc>
          <w:tcPr>
            <w:tcW w:w="1337" w:type="dxa"/>
          </w:tcPr>
          <w:p w14:paraId="107BDA9E" w14:textId="77777777" w:rsidR="00050BD3" w:rsidRPr="00C36099" w:rsidRDefault="00050BD3" w:rsidP="0080666F">
            <w:pPr>
              <w:pStyle w:val="Tabletext"/>
              <w:jc w:val="center"/>
              <w:rPr>
                <w:rFonts w:cs="Arial"/>
                <w:sz w:val="24"/>
                <w:szCs w:val="24"/>
              </w:rPr>
            </w:pPr>
          </w:p>
        </w:tc>
        <w:tc>
          <w:tcPr>
            <w:tcW w:w="1202" w:type="dxa"/>
          </w:tcPr>
          <w:p w14:paraId="7A7E9C63" w14:textId="77777777" w:rsidR="00050BD3" w:rsidRPr="00C36099" w:rsidRDefault="00050BD3" w:rsidP="0080666F">
            <w:pPr>
              <w:pStyle w:val="Tabletext"/>
              <w:jc w:val="center"/>
              <w:rPr>
                <w:rFonts w:cs="Arial"/>
                <w:sz w:val="24"/>
                <w:szCs w:val="24"/>
              </w:rPr>
            </w:pPr>
          </w:p>
        </w:tc>
        <w:tc>
          <w:tcPr>
            <w:tcW w:w="2808" w:type="dxa"/>
          </w:tcPr>
          <w:p w14:paraId="6642881F" w14:textId="19B7A127" w:rsidR="00050BD3" w:rsidRDefault="00050BD3" w:rsidP="00AC30FC">
            <w:pPr>
              <w:pStyle w:val="Tabletext"/>
              <w:rPr>
                <w:rFonts w:cs="Arial"/>
                <w:sz w:val="24"/>
                <w:szCs w:val="24"/>
              </w:rPr>
            </w:pPr>
            <w:r>
              <w:rPr>
                <w:rFonts w:cs="Arial"/>
                <w:sz w:val="24"/>
                <w:szCs w:val="24"/>
              </w:rPr>
              <w:t>Updates</w:t>
            </w:r>
          </w:p>
        </w:tc>
      </w:tr>
      <w:tr w:rsidR="00DE7C00" w:rsidRPr="00C36099" w14:paraId="70004761" w14:textId="77777777" w:rsidTr="004B4926">
        <w:trPr>
          <w:trHeight w:val="260"/>
        </w:trPr>
        <w:tc>
          <w:tcPr>
            <w:tcW w:w="1094" w:type="dxa"/>
          </w:tcPr>
          <w:p w14:paraId="596867B2" w14:textId="43C09599" w:rsidR="00DE7C00" w:rsidRDefault="00DE7C00" w:rsidP="00050BD3">
            <w:pPr>
              <w:pStyle w:val="Tabletext"/>
              <w:jc w:val="right"/>
              <w:rPr>
                <w:rFonts w:cs="Arial"/>
                <w:sz w:val="24"/>
                <w:szCs w:val="24"/>
              </w:rPr>
            </w:pPr>
            <w:r>
              <w:rPr>
                <w:rFonts w:cs="Arial"/>
                <w:sz w:val="24"/>
                <w:szCs w:val="24"/>
              </w:rPr>
              <w:t>1.0</w:t>
            </w:r>
          </w:p>
        </w:tc>
        <w:tc>
          <w:tcPr>
            <w:tcW w:w="1601" w:type="dxa"/>
          </w:tcPr>
          <w:p w14:paraId="155EF879" w14:textId="4143F4F6" w:rsidR="00DE7C00" w:rsidRDefault="00DE7C00" w:rsidP="0080666F">
            <w:pPr>
              <w:pStyle w:val="Tabletext"/>
              <w:rPr>
                <w:rFonts w:cs="Arial"/>
                <w:sz w:val="24"/>
                <w:szCs w:val="24"/>
              </w:rPr>
            </w:pPr>
            <w:r>
              <w:rPr>
                <w:rFonts w:cs="Arial"/>
                <w:sz w:val="24"/>
                <w:szCs w:val="24"/>
              </w:rPr>
              <w:t>Prasad Konka</w:t>
            </w:r>
          </w:p>
        </w:tc>
        <w:tc>
          <w:tcPr>
            <w:tcW w:w="1260" w:type="dxa"/>
          </w:tcPr>
          <w:p w14:paraId="776F0781" w14:textId="17D44844" w:rsidR="00DE7C00" w:rsidRDefault="00DE7C00" w:rsidP="00A661E7">
            <w:pPr>
              <w:pStyle w:val="Tabletext"/>
              <w:jc w:val="center"/>
              <w:rPr>
                <w:rFonts w:cs="Arial"/>
                <w:sz w:val="24"/>
                <w:szCs w:val="24"/>
              </w:rPr>
            </w:pPr>
            <w:r>
              <w:rPr>
                <w:rFonts w:cs="Arial"/>
                <w:sz w:val="24"/>
                <w:szCs w:val="24"/>
              </w:rPr>
              <w:t>5/</w:t>
            </w:r>
            <w:r w:rsidR="00A661E7">
              <w:rPr>
                <w:rFonts w:cs="Arial"/>
                <w:sz w:val="24"/>
                <w:szCs w:val="24"/>
              </w:rPr>
              <w:t>31</w:t>
            </w:r>
            <w:r>
              <w:rPr>
                <w:rFonts w:cs="Arial"/>
                <w:sz w:val="24"/>
                <w:szCs w:val="24"/>
              </w:rPr>
              <w:t>/2016</w:t>
            </w:r>
          </w:p>
        </w:tc>
        <w:tc>
          <w:tcPr>
            <w:tcW w:w="1337" w:type="dxa"/>
          </w:tcPr>
          <w:p w14:paraId="797FDFFD" w14:textId="77777777" w:rsidR="00DE7C00" w:rsidRPr="00C36099" w:rsidRDefault="00DE7C00" w:rsidP="0080666F">
            <w:pPr>
              <w:pStyle w:val="Tabletext"/>
              <w:jc w:val="center"/>
              <w:rPr>
                <w:rFonts w:cs="Arial"/>
                <w:sz w:val="24"/>
                <w:szCs w:val="24"/>
              </w:rPr>
            </w:pPr>
          </w:p>
        </w:tc>
        <w:tc>
          <w:tcPr>
            <w:tcW w:w="1202" w:type="dxa"/>
          </w:tcPr>
          <w:p w14:paraId="39C0DE21" w14:textId="77777777" w:rsidR="00DE7C00" w:rsidRPr="00C36099" w:rsidRDefault="00DE7C00" w:rsidP="0080666F">
            <w:pPr>
              <w:pStyle w:val="Tabletext"/>
              <w:jc w:val="center"/>
              <w:rPr>
                <w:rFonts w:cs="Arial"/>
                <w:sz w:val="24"/>
                <w:szCs w:val="24"/>
              </w:rPr>
            </w:pPr>
          </w:p>
        </w:tc>
        <w:tc>
          <w:tcPr>
            <w:tcW w:w="2808" w:type="dxa"/>
          </w:tcPr>
          <w:p w14:paraId="37165D26" w14:textId="66FCD661" w:rsidR="00DE7C00" w:rsidRDefault="00DE7C00" w:rsidP="00AC30FC">
            <w:pPr>
              <w:pStyle w:val="Tabletext"/>
              <w:rPr>
                <w:rFonts w:cs="Arial"/>
                <w:sz w:val="24"/>
                <w:szCs w:val="24"/>
              </w:rPr>
            </w:pPr>
            <w:r>
              <w:rPr>
                <w:rFonts w:cs="Arial"/>
                <w:sz w:val="24"/>
                <w:szCs w:val="24"/>
              </w:rPr>
              <w:t>Comments from Zhengwu</w:t>
            </w:r>
          </w:p>
        </w:tc>
      </w:tr>
      <w:tr w:rsidR="00017A99" w:rsidRPr="00C36099" w14:paraId="5A96B453" w14:textId="77777777" w:rsidTr="004B4926">
        <w:trPr>
          <w:trHeight w:val="260"/>
        </w:trPr>
        <w:tc>
          <w:tcPr>
            <w:tcW w:w="1094" w:type="dxa"/>
          </w:tcPr>
          <w:p w14:paraId="08CAAF01" w14:textId="6290B2B6" w:rsidR="00017A99" w:rsidRDefault="00017A99" w:rsidP="00050BD3">
            <w:pPr>
              <w:pStyle w:val="Tabletext"/>
              <w:jc w:val="right"/>
              <w:rPr>
                <w:rFonts w:cs="Arial"/>
                <w:sz w:val="24"/>
                <w:szCs w:val="24"/>
              </w:rPr>
            </w:pPr>
            <w:r>
              <w:rPr>
                <w:rFonts w:cs="Arial"/>
                <w:sz w:val="24"/>
                <w:szCs w:val="24"/>
              </w:rPr>
              <w:t>1.0</w:t>
            </w:r>
          </w:p>
        </w:tc>
        <w:tc>
          <w:tcPr>
            <w:tcW w:w="1601" w:type="dxa"/>
          </w:tcPr>
          <w:p w14:paraId="62A87155" w14:textId="6424D2CC" w:rsidR="00017A99" w:rsidRDefault="00017A99" w:rsidP="0080666F">
            <w:pPr>
              <w:pStyle w:val="Tabletext"/>
              <w:rPr>
                <w:rFonts w:cs="Arial"/>
                <w:sz w:val="24"/>
                <w:szCs w:val="24"/>
              </w:rPr>
            </w:pPr>
            <w:r>
              <w:rPr>
                <w:rFonts w:cs="Arial"/>
                <w:sz w:val="24"/>
                <w:szCs w:val="24"/>
              </w:rPr>
              <w:t xml:space="preserve">George Zaki </w:t>
            </w:r>
          </w:p>
        </w:tc>
        <w:tc>
          <w:tcPr>
            <w:tcW w:w="1260" w:type="dxa"/>
          </w:tcPr>
          <w:p w14:paraId="7310BE04" w14:textId="73B7BE6A" w:rsidR="00017A99" w:rsidRDefault="00017A99" w:rsidP="00A661E7">
            <w:pPr>
              <w:pStyle w:val="Tabletext"/>
              <w:jc w:val="center"/>
              <w:rPr>
                <w:rFonts w:cs="Arial"/>
                <w:sz w:val="24"/>
                <w:szCs w:val="24"/>
              </w:rPr>
            </w:pPr>
            <w:r>
              <w:rPr>
                <w:rFonts w:cs="Arial"/>
                <w:sz w:val="24"/>
                <w:szCs w:val="24"/>
              </w:rPr>
              <w:t>7/21/2016</w:t>
            </w:r>
          </w:p>
        </w:tc>
        <w:tc>
          <w:tcPr>
            <w:tcW w:w="1337" w:type="dxa"/>
          </w:tcPr>
          <w:p w14:paraId="64568E1F" w14:textId="77777777" w:rsidR="00017A99" w:rsidRPr="00C36099" w:rsidRDefault="00017A99" w:rsidP="0080666F">
            <w:pPr>
              <w:pStyle w:val="Tabletext"/>
              <w:jc w:val="center"/>
              <w:rPr>
                <w:rFonts w:cs="Arial"/>
                <w:sz w:val="24"/>
                <w:szCs w:val="24"/>
              </w:rPr>
            </w:pPr>
          </w:p>
        </w:tc>
        <w:tc>
          <w:tcPr>
            <w:tcW w:w="1202" w:type="dxa"/>
          </w:tcPr>
          <w:p w14:paraId="6797200A" w14:textId="77777777" w:rsidR="00017A99" w:rsidRPr="00C36099" w:rsidRDefault="00017A99" w:rsidP="0080666F">
            <w:pPr>
              <w:pStyle w:val="Tabletext"/>
              <w:jc w:val="center"/>
              <w:rPr>
                <w:rFonts w:cs="Arial"/>
                <w:sz w:val="24"/>
                <w:szCs w:val="24"/>
              </w:rPr>
            </w:pPr>
          </w:p>
        </w:tc>
        <w:tc>
          <w:tcPr>
            <w:tcW w:w="2808" w:type="dxa"/>
          </w:tcPr>
          <w:p w14:paraId="2BB5053D" w14:textId="6B10CE55" w:rsidR="00017A99" w:rsidRDefault="00017A99" w:rsidP="00AC30FC">
            <w:pPr>
              <w:pStyle w:val="Tabletext"/>
              <w:rPr>
                <w:rFonts w:cs="Arial"/>
                <w:sz w:val="24"/>
                <w:szCs w:val="24"/>
              </w:rPr>
            </w:pPr>
            <w:r>
              <w:rPr>
                <w:rFonts w:cs="Arial"/>
                <w:sz w:val="24"/>
                <w:szCs w:val="24"/>
              </w:rPr>
              <w:t>Added the curl description</w:t>
            </w:r>
          </w:p>
        </w:tc>
      </w:tr>
      <w:tr w:rsidR="00DB244A" w:rsidRPr="00C36099" w14:paraId="28881D7D" w14:textId="77777777" w:rsidTr="004B4926">
        <w:trPr>
          <w:trHeight w:val="260"/>
        </w:trPr>
        <w:tc>
          <w:tcPr>
            <w:tcW w:w="1094" w:type="dxa"/>
          </w:tcPr>
          <w:p w14:paraId="30997AF9" w14:textId="487D1A31" w:rsidR="00DB244A" w:rsidRDefault="00DB244A" w:rsidP="00050BD3">
            <w:pPr>
              <w:pStyle w:val="Tabletext"/>
              <w:jc w:val="right"/>
              <w:rPr>
                <w:rFonts w:cs="Arial"/>
                <w:sz w:val="24"/>
                <w:szCs w:val="24"/>
              </w:rPr>
            </w:pPr>
            <w:r>
              <w:rPr>
                <w:rFonts w:cs="Arial"/>
                <w:sz w:val="24"/>
                <w:szCs w:val="24"/>
              </w:rPr>
              <w:t>1.0</w:t>
            </w:r>
          </w:p>
        </w:tc>
        <w:tc>
          <w:tcPr>
            <w:tcW w:w="1601" w:type="dxa"/>
          </w:tcPr>
          <w:p w14:paraId="0B0F7016" w14:textId="2E7A8EC8" w:rsidR="00DB244A" w:rsidRDefault="00DB244A" w:rsidP="0080666F">
            <w:pPr>
              <w:pStyle w:val="Tabletext"/>
              <w:rPr>
                <w:rFonts w:cs="Arial"/>
                <w:sz w:val="24"/>
                <w:szCs w:val="24"/>
              </w:rPr>
            </w:pPr>
            <w:r>
              <w:rPr>
                <w:rFonts w:cs="Arial"/>
                <w:sz w:val="24"/>
                <w:szCs w:val="24"/>
              </w:rPr>
              <w:t>Prasad Konka</w:t>
            </w:r>
          </w:p>
        </w:tc>
        <w:tc>
          <w:tcPr>
            <w:tcW w:w="1260" w:type="dxa"/>
          </w:tcPr>
          <w:p w14:paraId="6A4BB65C" w14:textId="27D05B53" w:rsidR="00DB244A" w:rsidRDefault="00DB244A" w:rsidP="00A661E7">
            <w:pPr>
              <w:pStyle w:val="Tabletext"/>
              <w:jc w:val="center"/>
              <w:rPr>
                <w:rFonts w:cs="Arial"/>
                <w:sz w:val="24"/>
                <w:szCs w:val="24"/>
              </w:rPr>
            </w:pPr>
            <w:r>
              <w:rPr>
                <w:rFonts w:cs="Arial"/>
                <w:sz w:val="24"/>
                <w:szCs w:val="24"/>
              </w:rPr>
              <w:t>8/18/2016</w:t>
            </w:r>
          </w:p>
        </w:tc>
        <w:tc>
          <w:tcPr>
            <w:tcW w:w="1337" w:type="dxa"/>
          </w:tcPr>
          <w:p w14:paraId="759FD45D" w14:textId="77777777" w:rsidR="00DB244A" w:rsidRPr="00C36099" w:rsidRDefault="00DB244A" w:rsidP="0080666F">
            <w:pPr>
              <w:pStyle w:val="Tabletext"/>
              <w:jc w:val="center"/>
              <w:rPr>
                <w:rFonts w:cs="Arial"/>
                <w:sz w:val="24"/>
                <w:szCs w:val="24"/>
              </w:rPr>
            </w:pPr>
          </w:p>
        </w:tc>
        <w:tc>
          <w:tcPr>
            <w:tcW w:w="1202" w:type="dxa"/>
          </w:tcPr>
          <w:p w14:paraId="0FA2F809" w14:textId="77777777" w:rsidR="00DB244A" w:rsidRPr="00C36099" w:rsidRDefault="00DB244A" w:rsidP="0080666F">
            <w:pPr>
              <w:pStyle w:val="Tabletext"/>
              <w:jc w:val="center"/>
              <w:rPr>
                <w:rFonts w:cs="Arial"/>
                <w:sz w:val="24"/>
                <w:szCs w:val="24"/>
              </w:rPr>
            </w:pPr>
          </w:p>
        </w:tc>
        <w:tc>
          <w:tcPr>
            <w:tcW w:w="2808" w:type="dxa"/>
          </w:tcPr>
          <w:p w14:paraId="7A123BAC" w14:textId="530DF2B6" w:rsidR="00DB244A" w:rsidRDefault="00DB244A" w:rsidP="00AC30FC">
            <w:pPr>
              <w:pStyle w:val="Tabletext"/>
              <w:rPr>
                <w:rFonts w:cs="Arial"/>
                <w:sz w:val="24"/>
                <w:szCs w:val="24"/>
              </w:rPr>
            </w:pPr>
            <w:r>
              <w:rPr>
                <w:rFonts w:cs="Arial"/>
                <w:sz w:val="24"/>
                <w:szCs w:val="24"/>
              </w:rPr>
              <w:t>Prerequisites</w:t>
            </w:r>
          </w:p>
        </w:tc>
      </w:tr>
      <w:tr w:rsidR="006F22DF" w:rsidRPr="00C36099" w14:paraId="11CD3D24" w14:textId="77777777" w:rsidTr="004B4926">
        <w:trPr>
          <w:trHeight w:val="260"/>
        </w:trPr>
        <w:tc>
          <w:tcPr>
            <w:tcW w:w="1094" w:type="dxa"/>
          </w:tcPr>
          <w:p w14:paraId="0AA45678" w14:textId="5E11CE6C" w:rsidR="006F22DF" w:rsidRDefault="006F22DF" w:rsidP="00050BD3">
            <w:pPr>
              <w:pStyle w:val="Tabletext"/>
              <w:jc w:val="right"/>
              <w:rPr>
                <w:rFonts w:cs="Arial"/>
                <w:sz w:val="24"/>
                <w:szCs w:val="24"/>
              </w:rPr>
            </w:pPr>
            <w:r>
              <w:rPr>
                <w:rFonts w:cs="Arial"/>
                <w:sz w:val="24"/>
                <w:szCs w:val="24"/>
              </w:rPr>
              <w:t>1.0</w:t>
            </w:r>
          </w:p>
        </w:tc>
        <w:tc>
          <w:tcPr>
            <w:tcW w:w="1601" w:type="dxa"/>
          </w:tcPr>
          <w:p w14:paraId="5D95FC81" w14:textId="2702CDB7" w:rsidR="006F22DF" w:rsidRDefault="006F22DF" w:rsidP="0080666F">
            <w:pPr>
              <w:pStyle w:val="Tabletext"/>
              <w:rPr>
                <w:rFonts w:cs="Arial"/>
                <w:sz w:val="24"/>
                <w:szCs w:val="24"/>
              </w:rPr>
            </w:pPr>
            <w:r>
              <w:rPr>
                <w:rFonts w:cs="Arial"/>
                <w:sz w:val="24"/>
                <w:szCs w:val="24"/>
              </w:rPr>
              <w:t>Prasad Konka</w:t>
            </w:r>
          </w:p>
        </w:tc>
        <w:tc>
          <w:tcPr>
            <w:tcW w:w="1260" w:type="dxa"/>
          </w:tcPr>
          <w:p w14:paraId="5E04C291" w14:textId="2BA762F6" w:rsidR="006F22DF" w:rsidRDefault="006F22DF" w:rsidP="00A661E7">
            <w:pPr>
              <w:pStyle w:val="Tabletext"/>
              <w:jc w:val="center"/>
              <w:rPr>
                <w:rFonts w:cs="Arial"/>
                <w:sz w:val="24"/>
                <w:szCs w:val="24"/>
              </w:rPr>
            </w:pPr>
            <w:r>
              <w:rPr>
                <w:rFonts w:cs="Arial"/>
                <w:sz w:val="24"/>
                <w:szCs w:val="24"/>
              </w:rPr>
              <w:t>9/28/2016</w:t>
            </w:r>
          </w:p>
        </w:tc>
        <w:tc>
          <w:tcPr>
            <w:tcW w:w="1337" w:type="dxa"/>
          </w:tcPr>
          <w:p w14:paraId="77A92F7B" w14:textId="77777777" w:rsidR="006F22DF" w:rsidRPr="00C36099" w:rsidRDefault="006F22DF" w:rsidP="0080666F">
            <w:pPr>
              <w:pStyle w:val="Tabletext"/>
              <w:jc w:val="center"/>
              <w:rPr>
                <w:rFonts w:cs="Arial"/>
                <w:sz w:val="24"/>
                <w:szCs w:val="24"/>
              </w:rPr>
            </w:pPr>
          </w:p>
        </w:tc>
        <w:tc>
          <w:tcPr>
            <w:tcW w:w="1202" w:type="dxa"/>
          </w:tcPr>
          <w:p w14:paraId="308F76B9" w14:textId="77777777" w:rsidR="006F22DF" w:rsidRPr="00C36099" w:rsidRDefault="006F22DF" w:rsidP="0080666F">
            <w:pPr>
              <w:pStyle w:val="Tabletext"/>
              <w:jc w:val="center"/>
              <w:rPr>
                <w:rFonts w:cs="Arial"/>
                <w:sz w:val="24"/>
                <w:szCs w:val="24"/>
              </w:rPr>
            </w:pPr>
          </w:p>
        </w:tc>
        <w:tc>
          <w:tcPr>
            <w:tcW w:w="2808" w:type="dxa"/>
          </w:tcPr>
          <w:p w14:paraId="0ACA668F" w14:textId="0B3C5907" w:rsidR="006F22DF" w:rsidRDefault="006F22DF" w:rsidP="00AC30FC">
            <w:pPr>
              <w:pStyle w:val="Tabletext"/>
              <w:rPr>
                <w:rFonts w:cs="Arial"/>
                <w:sz w:val="24"/>
                <w:szCs w:val="24"/>
              </w:rPr>
            </w:pPr>
            <w:r>
              <w:rPr>
                <w:rFonts w:cs="Arial"/>
                <w:sz w:val="24"/>
                <w:szCs w:val="24"/>
              </w:rPr>
              <w:t>Integrated search</w:t>
            </w:r>
          </w:p>
        </w:tc>
      </w:tr>
      <w:tr w:rsidR="00917F45" w:rsidRPr="00C36099" w14:paraId="210DA123" w14:textId="77777777" w:rsidTr="004B4926">
        <w:trPr>
          <w:trHeight w:val="260"/>
        </w:trPr>
        <w:tc>
          <w:tcPr>
            <w:tcW w:w="1094" w:type="dxa"/>
          </w:tcPr>
          <w:p w14:paraId="0540FD21" w14:textId="7734015A" w:rsidR="00917F45" w:rsidRDefault="00917F45" w:rsidP="00050BD3">
            <w:pPr>
              <w:pStyle w:val="Tabletext"/>
              <w:jc w:val="right"/>
              <w:rPr>
                <w:rFonts w:cs="Arial"/>
                <w:sz w:val="24"/>
                <w:szCs w:val="24"/>
              </w:rPr>
            </w:pPr>
            <w:r>
              <w:rPr>
                <w:rFonts w:cs="Arial"/>
                <w:sz w:val="24"/>
                <w:szCs w:val="24"/>
              </w:rPr>
              <w:t>1.0</w:t>
            </w:r>
          </w:p>
        </w:tc>
        <w:tc>
          <w:tcPr>
            <w:tcW w:w="1601" w:type="dxa"/>
          </w:tcPr>
          <w:p w14:paraId="293B919D" w14:textId="41600611" w:rsidR="00917F45" w:rsidRDefault="00917F45" w:rsidP="0080666F">
            <w:pPr>
              <w:pStyle w:val="Tabletext"/>
              <w:rPr>
                <w:rFonts w:cs="Arial"/>
                <w:sz w:val="24"/>
                <w:szCs w:val="24"/>
              </w:rPr>
            </w:pPr>
            <w:r>
              <w:rPr>
                <w:rFonts w:cs="Arial"/>
                <w:sz w:val="24"/>
                <w:szCs w:val="24"/>
              </w:rPr>
              <w:t>Zhengwu Lu</w:t>
            </w:r>
          </w:p>
        </w:tc>
        <w:tc>
          <w:tcPr>
            <w:tcW w:w="1260" w:type="dxa"/>
          </w:tcPr>
          <w:p w14:paraId="6D4DF778" w14:textId="225884B5" w:rsidR="00917F45" w:rsidRDefault="00917F45" w:rsidP="00A661E7">
            <w:pPr>
              <w:pStyle w:val="Tabletext"/>
              <w:jc w:val="center"/>
              <w:rPr>
                <w:rFonts w:cs="Arial"/>
                <w:sz w:val="24"/>
                <w:szCs w:val="24"/>
              </w:rPr>
            </w:pPr>
            <w:r>
              <w:rPr>
                <w:rFonts w:cs="Arial"/>
                <w:sz w:val="24"/>
                <w:szCs w:val="24"/>
              </w:rPr>
              <w:t>11/7/2016</w:t>
            </w:r>
          </w:p>
        </w:tc>
        <w:tc>
          <w:tcPr>
            <w:tcW w:w="1337" w:type="dxa"/>
          </w:tcPr>
          <w:p w14:paraId="631BA2B7" w14:textId="77777777" w:rsidR="00917F45" w:rsidRPr="00C36099" w:rsidRDefault="00917F45" w:rsidP="0080666F">
            <w:pPr>
              <w:pStyle w:val="Tabletext"/>
              <w:jc w:val="center"/>
              <w:rPr>
                <w:rFonts w:cs="Arial"/>
                <w:sz w:val="24"/>
                <w:szCs w:val="24"/>
              </w:rPr>
            </w:pPr>
          </w:p>
        </w:tc>
        <w:tc>
          <w:tcPr>
            <w:tcW w:w="1202" w:type="dxa"/>
          </w:tcPr>
          <w:p w14:paraId="363E2484" w14:textId="77777777" w:rsidR="00917F45" w:rsidRPr="00C36099" w:rsidRDefault="00917F45" w:rsidP="0080666F">
            <w:pPr>
              <w:pStyle w:val="Tabletext"/>
              <w:jc w:val="center"/>
              <w:rPr>
                <w:rFonts w:cs="Arial"/>
                <w:sz w:val="24"/>
                <w:szCs w:val="24"/>
              </w:rPr>
            </w:pPr>
          </w:p>
        </w:tc>
        <w:tc>
          <w:tcPr>
            <w:tcW w:w="2808" w:type="dxa"/>
          </w:tcPr>
          <w:p w14:paraId="090BB439" w14:textId="21FD6D3D" w:rsidR="00917F45" w:rsidRDefault="004E0FE3" w:rsidP="00AC30FC">
            <w:pPr>
              <w:pStyle w:val="Tabletext"/>
              <w:rPr>
                <w:rFonts w:cs="Arial"/>
                <w:sz w:val="24"/>
                <w:szCs w:val="24"/>
              </w:rPr>
            </w:pPr>
            <w:r>
              <w:rPr>
                <w:rFonts w:cs="Arial"/>
                <w:sz w:val="24"/>
                <w:szCs w:val="24"/>
              </w:rPr>
              <w:t>Adding hierarchical search con</w:t>
            </w:r>
            <w:r w:rsidR="008B1DDA">
              <w:rPr>
                <w:rFonts w:cs="Arial"/>
                <w:sz w:val="24"/>
                <w:szCs w:val="24"/>
              </w:rPr>
              <w:t>t</w:t>
            </w:r>
            <w:r>
              <w:rPr>
                <w:rFonts w:cs="Arial"/>
                <w:sz w:val="24"/>
                <w:szCs w:val="24"/>
              </w:rPr>
              <w:t>ext</w:t>
            </w:r>
          </w:p>
        </w:tc>
      </w:tr>
      <w:tr w:rsidR="00EF5B9A" w:rsidRPr="00C36099" w14:paraId="01CEDCDB" w14:textId="77777777" w:rsidTr="004B4926">
        <w:trPr>
          <w:trHeight w:val="260"/>
        </w:trPr>
        <w:tc>
          <w:tcPr>
            <w:tcW w:w="1094" w:type="dxa"/>
          </w:tcPr>
          <w:p w14:paraId="167C3114" w14:textId="75D13BD6" w:rsidR="00EF5B9A" w:rsidRDefault="00EF5B9A" w:rsidP="007F6A6F">
            <w:pPr>
              <w:pStyle w:val="Tabletext"/>
              <w:jc w:val="right"/>
              <w:rPr>
                <w:rFonts w:cs="Arial"/>
                <w:sz w:val="24"/>
                <w:szCs w:val="24"/>
              </w:rPr>
            </w:pPr>
            <w:r>
              <w:rPr>
                <w:rFonts w:cs="Arial"/>
                <w:sz w:val="24"/>
                <w:szCs w:val="24"/>
              </w:rPr>
              <w:t>1</w:t>
            </w:r>
            <w:r w:rsidR="007F6A6F">
              <w:rPr>
                <w:rFonts w:cs="Arial"/>
                <w:sz w:val="24"/>
                <w:szCs w:val="24"/>
              </w:rPr>
              <w:t>.</w:t>
            </w:r>
            <w:r>
              <w:rPr>
                <w:rFonts w:cs="Arial"/>
                <w:sz w:val="24"/>
                <w:szCs w:val="24"/>
              </w:rPr>
              <w:t>0</w:t>
            </w:r>
          </w:p>
        </w:tc>
        <w:tc>
          <w:tcPr>
            <w:tcW w:w="1601" w:type="dxa"/>
          </w:tcPr>
          <w:p w14:paraId="357383CA" w14:textId="04DB900F" w:rsidR="00EF5B9A" w:rsidRDefault="00EF5B9A" w:rsidP="0080666F">
            <w:pPr>
              <w:pStyle w:val="Tabletext"/>
              <w:rPr>
                <w:rFonts w:cs="Arial"/>
                <w:sz w:val="24"/>
                <w:szCs w:val="24"/>
              </w:rPr>
            </w:pPr>
            <w:r>
              <w:rPr>
                <w:rFonts w:cs="Arial"/>
                <w:sz w:val="24"/>
                <w:szCs w:val="24"/>
              </w:rPr>
              <w:t>George Zaki</w:t>
            </w:r>
          </w:p>
        </w:tc>
        <w:tc>
          <w:tcPr>
            <w:tcW w:w="1260" w:type="dxa"/>
          </w:tcPr>
          <w:p w14:paraId="2B93A6B7" w14:textId="76324445" w:rsidR="00EF5B9A" w:rsidRDefault="00EF5B9A" w:rsidP="00EF5B9A">
            <w:pPr>
              <w:pStyle w:val="Tabletext"/>
              <w:rPr>
                <w:rFonts w:cs="Arial"/>
                <w:sz w:val="24"/>
                <w:szCs w:val="24"/>
              </w:rPr>
            </w:pPr>
            <w:r>
              <w:rPr>
                <w:rFonts w:cs="Arial"/>
                <w:sz w:val="24"/>
                <w:szCs w:val="24"/>
              </w:rPr>
              <w:t>11/22/2016</w:t>
            </w:r>
          </w:p>
        </w:tc>
        <w:tc>
          <w:tcPr>
            <w:tcW w:w="1337" w:type="dxa"/>
          </w:tcPr>
          <w:p w14:paraId="5A6F7526" w14:textId="77777777" w:rsidR="00EF5B9A" w:rsidRPr="00C36099" w:rsidRDefault="00EF5B9A" w:rsidP="0080666F">
            <w:pPr>
              <w:pStyle w:val="Tabletext"/>
              <w:jc w:val="center"/>
              <w:rPr>
                <w:rFonts w:cs="Arial"/>
                <w:sz w:val="24"/>
                <w:szCs w:val="24"/>
              </w:rPr>
            </w:pPr>
          </w:p>
        </w:tc>
        <w:tc>
          <w:tcPr>
            <w:tcW w:w="1202" w:type="dxa"/>
          </w:tcPr>
          <w:p w14:paraId="00EE1544" w14:textId="77777777" w:rsidR="00EF5B9A" w:rsidRPr="00C36099" w:rsidRDefault="00EF5B9A" w:rsidP="0080666F">
            <w:pPr>
              <w:pStyle w:val="Tabletext"/>
              <w:jc w:val="center"/>
              <w:rPr>
                <w:rFonts w:cs="Arial"/>
                <w:sz w:val="24"/>
                <w:szCs w:val="24"/>
              </w:rPr>
            </w:pPr>
          </w:p>
        </w:tc>
        <w:tc>
          <w:tcPr>
            <w:tcW w:w="2808" w:type="dxa"/>
          </w:tcPr>
          <w:p w14:paraId="48B278BE" w14:textId="3A66E863" w:rsidR="004B4926" w:rsidRDefault="00EF5B9A" w:rsidP="00AC30FC">
            <w:pPr>
              <w:pStyle w:val="Tabletext"/>
              <w:rPr>
                <w:rFonts w:cs="Arial"/>
                <w:sz w:val="24"/>
                <w:szCs w:val="24"/>
              </w:rPr>
            </w:pPr>
            <w:r>
              <w:rPr>
                <w:rFonts w:cs="Arial"/>
                <w:sz w:val="24"/>
                <w:szCs w:val="24"/>
              </w:rPr>
              <w:t>Edited the hierarchical search documentation and curl commands</w:t>
            </w:r>
          </w:p>
        </w:tc>
      </w:tr>
      <w:tr w:rsidR="004B4926" w:rsidRPr="00C36099" w14:paraId="34931E74" w14:textId="77777777" w:rsidTr="004B4926">
        <w:trPr>
          <w:trHeight w:val="260"/>
        </w:trPr>
        <w:tc>
          <w:tcPr>
            <w:tcW w:w="1094" w:type="dxa"/>
          </w:tcPr>
          <w:p w14:paraId="67F5B683" w14:textId="4992BCB0" w:rsidR="004B4926" w:rsidRDefault="004B4926" w:rsidP="004B4926">
            <w:pPr>
              <w:pStyle w:val="Tabletext"/>
              <w:jc w:val="right"/>
              <w:rPr>
                <w:rFonts w:cs="Arial"/>
                <w:sz w:val="24"/>
                <w:szCs w:val="24"/>
              </w:rPr>
            </w:pPr>
            <w:r>
              <w:rPr>
                <w:rFonts w:cs="Arial"/>
                <w:sz w:val="24"/>
                <w:szCs w:val="24"/>
              </w:rPr>
              <w:t>1.0</w:t>
            </w:r>
          </w:p>
        </w:tc>
        <w:tc>
          <w:tcPr>
            <w:tcW w:w="1601" w:type="dxa"/>
          </w:tcPr>
          <w:p w14:paraId="5867AC29" w14:textId="1D5D9883" w:rsidR="004B4926" w:rsidRDefault="004B4926" w:rsidP="004B4926">
            <w:pPr>
              <w:pStyle w:val="Tabletext"/>
              <w:rPr>
                <w:rFonts w:cs="Arial"/>
                <w:sz w:val="24"/>
                <w:szCs w:val="24"/>
              </w:rPr>
            </w:pPr>
            <w:r>
              <w:rPr>
                <w:rFonts w:cs="Arial"/>
                <w:sz w:val="24"/>
                <w:szCs w:val="24"/>
              </w:rPr>
              <w:t>Zhengwu Lu</w:t>
            </w:r>
          </w:p>
        </w:tc>
        <w:tc>
          <w:tcPr>
            <w:tcW w:w="1260" w:type="dxa"/>
          </w:tcPr>
          <w:p w14:paraId="1C44824E" w14:textId="391BC0B0" w:rsidR="004B4926" w:rsidRDefault="004B4926" w:rsidP="004B4926">
            <w:pPr>
              <w:pStyle w:val="Tabletext"/>
              <w:rPr>
                <w:rFonts w:cs="Arial"/>
                <w:sz w:val="24"/>
                <w:szCs w:val="24"/>
              </w:rPr>
            </w:pPr>
            <w:r>
              <w:rPr>
                <w:rFonts w:cs="Arial"/>
                <w:sz w:val="24"/>
                <w:szCs w:val="24"/>
              </w:rPr>
              <w:t>11/23/2016</w:t>
            </w:r>
          </w:p>
        </w:tc>
        <w:tc>
          <w:tcPr>
            <w:tcW w:w="1337" w:type="dxa"/>
          </w:tcPr>
          <w:p w14:paraId="0B47A2E9" w14:textId="77777777" w:rsidR="004B4926" w:rsidRPr="00C36099" w:rsidRDefault="004B4926" w:rsidP="004B4926">
            <w:pPr>
              <w:pStyle w:val="Tabletext"/>
              <w:jc w:val="center"/>
              <w:rPr>
                <w:rFonts w:cs="Arial"/>
                <w:sz w:val="24"/>
                <w:szCs w:val="24"/>
              </w:rPr>
            </w:pPr>
          </w:p>
        </w:tc>
        <w:tc>
          <w:tcPr>
            <w:tcW w:w="1202" w:type="dxa"/>
          </w:tcPr>
          <w:p w14:paraId="56417D70" w14:textId="77777777" w:rsidR="004B4926" w:rsidRPr="00C36099" w:rsidRDefault="004B4926" w:rsidP="004B4926">
            <w:pPr>
              <w:pStyle w:val="Tabletext"/>
              <w:jc w:val="center"/>
              <w:rPr>
                <w:rFonts w:cs="Arial"/>
                <w:sz w:val="24"/>
                <w:szCs w:val="24"/>
              </w:rPr>
            </w:pPr>
          </w:p>
        </w:tc>
        <w:tc>
          <w:tcPr>
            <w:tcW w:w="2808" w:type="dxa"/>
          </w:tcPr>
          <w:p w14:paraId="297625C1" w14:textId="783D660C" w:rsidR="004B4926" w:rsidRDefault="004B4926" w:rsidP="004B4926">
            <w:pPr>
              <w:pStyle w:val="Tabletext"/>
              <w:rPr>
                <w:rFonts w:cs="Arial"/>
                <w:sz w:val="24"/>
                <w:szCs w:val="24"/>
              </w:rPr>
            </w:pPr>
            <w:r>
              <w:rPr>
                <w:rFonts w:cs="Arial"/>
                <w:sz w:val="24"/>
                <w:szCs w:val="24"/>
              </w:rPr>
              <w:t>Review and revise hierarchical search note on collections search</w:t>
            </w:r>
            <w:r w:rsidR="006D5FE3">
              <w:rPr>
                <w:rFonts w:cs="Arial"/>
                <w:sz w:val="24"/>
                <w:szCs w:val="24"/>
              </w:rPr>
              <w:t xml:space="preserve"> and overall minor editing</w:t>
            </w:r>
          </w:p>
        </w:tc>
      </w:tr>
      <w:tr w:rsidR="006946B2" w:rsidRPr="00C36099" w14:paraId="37FC19B0" w14:textId="77777777" w:rsidTr="004B4926">
        <w:trPr>
          <w:trHeight w:val="260"/>
        </w:trPr>
        <w:tc>
          <w:tcPr>
            <w:tcW w:w="1094" w:type="dxa"/>
          </w:tcPr>
          <w:p w14:paraId="5D0ED162" w14:textId="5FE0A5A0" w:rsidR="006946B2" w:rsidRDefault="006946B2" w:rsidP="004B4926">
            <w:pPr>
              <w:pStyle w:val="Tabletext"/>
              <w:jc w:val="right"/>
              <w:rPr>
                <w:rFonts w:cs="Arial"/>
                <w:sz w:val="24"/>
                <w:szCs w:val="24"/>
              </w:rPr>
            </w:pPr>
            <w:r>
              <w:rPr>
                <w:rFonts w:cs="Arial"/>
                <w:sz w:val="24"/>
                <w:szCs w:val="24"/>
              </w:rPr>
              <w:t>1.0</w:t>
            </w:r>
          </w:p>
        </w:tc>
        <w:tc>
          <w:tcPr>
            <w:tcW w:w="1601" w:type="dxa"/>
          </w:tcPr>
          <w:p w14:paraId="1C837A1D" w14:textId="352BE8A5" w:rsidR="006946B2" w:rsidRDefault="006946B2" w:rsidP="004B4926">
            <w:pPr>
              <w:pStyle w:val="Tabletext"/>
              <w:rPr>
                <w:rFonts w:cs="Arial"/>
                <w:sz w:val="24"/>
                <w:szCs w:val="24"/>
              </w:rPr>
            </w:pPr>
            <w:r>
              <w:rPr>
                <w:rFonts w:cs="Arial"/>
                <w:sz w:val="24"/>
                <w:szCs w:val="24"/>
              </w:rPr>
              <w:t>Zhengwu Lu</w:t>
            </w:r>
          </w:p>
        </w:tc>
        <w:tc>
          <w:tcPr>
            <w:tcW w:w="1260" w:type="dxa"/>
          </w:tcPr>
          <w:p w14:paraId="7AF07862" w14:textId="4D1284B4" w:rsidR="006946B2" w:rsidRDefault="006946B2" w:rsidP="004B4926">
            <w:pPr>
              <w:pStyle w:val="Tabletext"/>
              <w:rPr>
                <w:rFonts w:cs="Arial"/>
                <w:sz w:val="24"/>
                <w:szCs w:val="24"/>
              </w:rPr>
            </w:pPr>
            <w:r>
              <w:rPr>
                <w:rFonts w:cs="Arial"/>
                <w:sz w:val="24"/>
                <w:szCs w:val="24"/>
              </w:rPr>
              <w:t>12/07/2016</w:t>
            </w:r>
          </w:p>
        </w:tc>
        <w:tc>
          <w:tcPr>
            <w:tcW w:w="1337" w:type="dxa"/>
          </w:tcPr>
          <w:p w14:paraId="76473D3C" w14:textId="77777777" w:rsidR="006946B2" w:rsidRPr="00C36099" w:rsidRDefault="006946B2" w:rsidP="004B4926">
            <w:pPr>
              <w:pStyle w:val="Tabletext"/>
              <w:jc w:val="center"/>
              <w:rPr>
                <w:rFonts w:cs="Arial"/>
                <w:sz w:val="24"/>
                <w:szCs w:val="24"/>
              </w:rPr>
            </w:pPr>
          </w:p>
        </w:tc>
        <w:tc>
          <w:tcPr>
            <w:tcW w:w="1202" w:type="dxa"/>
          </w:tcPr>
          <w:p w14:paraId="26052DE5" w14:textId="77777777" w:rsidR="006946B2" w:rsidRPr="00C36099" w:rsidRDefault="006946B2" w:rsidP="004B4926">
            <w:pPr>
              <w:pStyle w:val="Tabletext"/>
              <w:jc w:val="center"/>
              <w:rPr>
                <w:rFonts w:cs="Arial"/>
                <w:sz w:val="24"/>
                <w:szCs w:val="24"/>
              </w:rPr>
            </w:pPr>
          </w:p>
        </w:tc>
        <w:tc>
          <w:tcPr>
            <w:tcW w:w="2808" w:type="dxa"/>
          </w:tcPr>
          <w:p w14:paraId="2FBE70DA" w14:textId="5614FEC8" w:rsidR="006946B2" w:rsidRDefault="006946B2" w:rsidP="004B4926">
            <w:pPr>
              <w:pStyle w:val="Tabletext"/>
              <w:rPr>
                <w:rFonts w:cs="Arial"/>
                <w:sz w:val="24"/>
                <w:szCs w:val="24"/>
              </w:rPr>
            </w:pPr>
            <w:r>
              <w:rPr>
                <w:rFonts w:cs="Arial"/>
                <w:sz w:val="24"/>
                <w:szCs w:val="24"/>
              </w:rPr>
              <w:t xml:space="preserve">Revise hierarchical search default and expected implementation behavior </w:t>
            </w:r>
          </w:p>
        </w:tc>
      </w:tr>
      <w:tr w:rsidR="002304E9" w:rsidRPr="00C36099" w14:paraId="5A4D092B" w14:textId="77777777" w:rsidTr="004B4926">
        <w:trPr>
          <w:trHeight w:val="260"/>
        </w:trPr>
        <w:tc>
          <w:tcPr>
            <w:tcW w:w="1094" w:type="dxa"/>
          </w:tcPr>
          <w:p w14:paraId="5D86A46C" w14:textId="3E36D8B3" w:rsidR="002304E9" w:rsidRDefault="002304E9" w:rsidP="002304E9">
            <w:pPr>
              <w:pStyle w:val="Tabletext"/>
              <w:jc w:val="right"/>
              <w:rPr>
                <w:rFonts w:cs="Arial"/>
                <w:sz w:val="24"/>
                <w:szCs w:val="24"/>
              </w:rPr>
            </w:pPr>
            <w:r>
              <w:rPr>
                <w:rFonts w:cs="Arial"/>
                <w:sz w:val="24"/>
                <w:szCs w:val="24"/>
              </w:rPr>
              <w:t>1.0</w:t>
            </w:r>
          </w:p>
        </w:tc>
        <w:tc>
          <w:tcPr>
            <w:tcW w:w="1601" w:type="dxa"/>
          </w:tcPr>
          <w:p w14:paraId="115E9BBA" w14:textId="59240D7D" w:rsidR="002304E9" w:rsidRDefault="002304E9" w:rsidP="002304E9">
            <w:pPr>
              <w:pStyle w:val="Tabletext"/>
              <w:rPr>
                <w:rFonts w:cs="Arial"/>
                <w:sz w:val="24"/>
                <w:szCs w:val="24"/>
              </w:rPr>
            </w:pPr>
            <w:r>
              <w:rPr>
                <w:rFonts w:cs="Arial"/>
                <w:sz w:val="24"/>
                <w:szCs w:val="24"/>
              </w:rPr>
              <w:t>Zhengwu Lu</w:t>
            </w:r>
          </w:p>
        </w:tc>
        <w:tc>
          <w:tcPr>
            <w:tcW w:w="1260" w:type="dxa"/>
          </w:tcPr>
          <w:p w14:paraId="7588F5E6" w14:textId="25E96C62" w:rsidR="002304E9" w:rsidRDefault="002304E9" w:rsidP="002304E9">
            <w:pPr>
              <w:pStyle w:val="Tabletext"/>
              <w:rPr>
                <w:rFonts w:cs="Arial"/>
                <w:sz w:val="24"/>
                <w:szCs w:val="24"/>
              </w:rPr>
            </w:pPr>
            <w:r>
              <w:rPr>
                <w:rFonts w:cs="Arial"/>
                <w:sz w:val="24"/>
                <w:szCs w:val="24"/>
              </w:rPr>
              <w:t>12/12/2016</w:t>
            </w:r>
          </w:p>
        </w:tc>
        <w:tc>
          <w:tcPr>
            <w:tcW w:w="1337" w:type="dxa"/>
          </w:tcPr>
          <w:p w14:paraId="224E75C3" w14:textId="77777777" w:rsidR="002304E9" w:rsidRPr="00C36099" w:rsidRDefault="002304E9" w:rsidP="002304E9">
            <w:pPr>
              <w:pStyle w:val="Tabletext"/>
              <w:jc w:val="center"/>
              <w:rPr>
                <w:rFonts w:cs="Arial"/>
                <w:sz w:val="24"/>
                <w:szCs w:val="24"/>
              </w:rPr>
            </w:pPr>
          </w:p>
        </w:tc>
        <w:tc>
          <w:tcPr>
            <w:tcW w:w="1202" w:type="dxa"/>
          </w:tcPr>
          <w:p w14:paraId="37088166" w14:textId="77777777" w:rsidR="002304E9" w:rsidRPr="00C36099" w:rsidRDefault="002304E9" w:rsidP="002304E9">
            <w:pPr>
              <w:pStyle w:val="Tabletext"/>
              <w:jc w:val="center"/>
              <w:rPr>
                <w:rFonts w:cs="Arial"/>
                <w:sz w:val="24"/>
                <w:szCs w:val="24"/>
              </w:rPr>
            </w:pPr>
          </w:p>
        </w:tc>
        <w:tc>
          <w:tcPr>
            <w:tcW w:w="2808" w:type="dxa"/>
          </w:tcPr>
          <w:p w14:paraId="5C58EB70" w14:textId="2ABE9A18" w:rsidR="002304E9" w:rsidRDefault="002304E9" w:rsidP="002304E9">
            <w:pPr>
              <w:pStyle w:val="Tabletext"/>
              <w:rPr>
                <w:rFonts w:cs="Arial"/>
                <w:sz w:val="24"/>
                <w:szCs w:val="24"/>
              </w:rPr>
            </w:pPr>
            <w:r>
              <w:rPr>
                <w:rFonts w:cs="Arial"/>
                <w:sz w:val="24"/>
                <w:szCs w:val="24"/>
              </w:rPr>
              <w:t>Remove simple search as it is included in the general compound search implementation</w:t>
            </w:r>
          </w:p>
        </w:tc>
      </w:tr>
      <w:tr w:rsidR="008A7F4C" w:rsidRPr="00C36099" w14:paraId="39FB15C1" w14:textId="77777777" w:rsidTr="004B4926">
        <w:trPr>
          <w:trHeight w:val="260"/>
        </w:trPr>
        <w:tc>
          <w:tcPr>
            <w:tcW w:w="1094" w:type="dxa"/>
          </w:tcPr>
          <w:p w14:paraId="31661382" w14:textId="1063FD82" w:rsidR="008A7F4C" w:rsidRDefault="008A7F4C" w:rsidP="002304E9">
            <w:pPr>
              <w:pStyle w:val="Tabletext"/>
              <w:jc w:val="right"/>
              <w:rPr>
                <w:rFonts w:cs="Arial"/>
                <w:sz w:val="24"/>
                <w:szCs w:val="24"/>
              </w:rPr>
            </w:pPr>
            <w:r>
              <w:rPr>
                <w:rFonts w:cs="Arial"/>
                <w:sz w:val="24"/>
                <w:szCs w:val="24"/>
              </w:rPr>
              <w:t>1.0</w:t>
            </w:r>
          </w:p>
        </w:tc>
        <w:tc>
          <w:tcPr>
            <w:tcW w:w="1601" w:type="dxa"/>
          </w:tcPr>
          <w:p w14:paraId="3407340D" w14:textId="1132564F" w:rsidR="008A7F4C" w:rsidRDefault="008A7F4C" w:rsidP="002304E9">
            <w:pPr>
              <w:pStyle w:val="Tabletext"/>
              <w:rPr>
                <w:rFonts w:cs="Arial"/>
                <w:sz w:val="24"/>
                <w:szCs w:val="24"/>
              </w:rPr>
            </w:pPr>
            <w:r>
              <w:rPr>
                <w:rFonts w:cs="Arial"/>
                <w:sz w:val="24"/>
                <w:szCs w:val="24"/>
              </w:rPr>
              <w:t>Prasad Konka</w:t>
            </w:r>
          </w:p>
        </w:tc>
        <w:tc>
          <w:tcPr>
            <w:tcW w:w="1260" w:type="dxa"/>
          </w:tcPr>
          <w:p w14:paraId="136497B0" w14:textId="44288A19" w:rsidR="008A7F4C" w:rsidRDefault="008A7F4C" w:rsidP="002304E9">
            <w:pPr>
              <w:pStyle w:val="Tabletext"/>
              <w:rPr>
                <w:rFonts w:cs="Arial"/>
                <w:sz w:val="24"/>
                <w:szCs w:val="24"/>
              </w:rPr>
            </w:pPr>
            <w:r>
              <w:rPr>
                <w:rFonts w:cs="Arial"/>
                <w:sz w:val="24"/>
                <w:szCs w:val="24"/>
              </w:rPr>
              <w:t>12/19/2016</w:t>
            </w:r>
          </w:p>
        </w:tc>
        <w:tc>
          <w:tcPr>
            <w:tcW w:w="1337" w:type="dxa"/>
          </w:tcPr>
          <w:p w14:paraId="151C00EC" w14:textId="77777777" w:rsidR="008A7F4C" w:rsidRPr="00C36099" w:rsidRDefault="008A7F4C" w:rsidP="002304E9">
            <w:pPr>
              <w:pStyle w:val="Tabletext"/>
              <w:jc w:val="center"/>
              <w:rPr>
                <w:rFonts w:cs="Arial"/>
                <w:sz w:val="24"/>
                <w:szCs w:val="24"/>
              </w:rPr>
            </w:pPr>
          </w:p>
        </w:tc>
        <w:tc>
          <w:tcPr>
            <w:tcW w:w="1202" w:type="dxa"/>
          </w:tcPr>
          <w:p w14:paraId="6E5C2A3C" w14:textId="77777777" w:rsidR="008A7F4C" w:rsidRPr="00C36099" w:rsidRDefault="008A7F4C" w:rsidP="002304E9">
            <w:pPr>
              <w:pStyle w:val="Tabletext"/>
              <w:jc w:val="center"/>
              <w:rPr>
                <w:rFonts w:cs="Arial"/>
                <w:sz w:val="24"/>
                <w:szCs w:val="24"/>
              </w:rPr>
            </w:pPr>
          </w:p>
        </w:tc>
        <w:tc>
          <w:tcPr>
            <w:tcW w:w="2808" w:type="dxa"/>
          </w:tcPr>
          <w:p w14:paraId="60CD2B18" w14:textId="7C842AEE" w:rsidR="008A7F4C" w:rsidRDefault="008A7F4C" w:rsidP="002304E9">
            <w:pPr>
              <w:pStyle w:val="Tabletext"/>
              <w:rPr>
                <w:rFonts w:cs="Arial"/>
                <w:sz w:val="24"/>
                <w:szCs w:val="24"/>
              </w:rPr>
            </w:pPr>
            <w:r>
              <w:rPr>
                <w:rFonts w:cs="Arial"/>
                <w:sz w:val="24"/>
                <w:szCs w:val="24"/>
              </w:rPr>
              <w:t>Updated server URL</w:t>
            </w:r>
          </w:p>
        </w:tc>
      </w:tr>
      <w:tr w:rsidR="00B829F5" w:rsidRPr="00C36099" w14:paraId="54665858" w14:textId="77777777" w:rsidTr="004B4926">
        <w:trPr>
          <w:trHeight w:val="260"/>
        </w:trPr>
        <w:tc>
          <w:tcPr>
            <w:tcW w:w="1094" w:type="dxa"/>
          </w:tcPr>
          <w:p w14:paraId="3B1135E7" w14:textId="5FAE509E" w:rsidR="00B829F5" w:rsidRDefault="00B829F5" w:rsidP="002304E9">
            <w:pPr>
              <w:pStyle w:val="Tabletext"/>
              <w:jc w:val="right"/>
              <w:rPr>
                <w:rFonts w:cs="Arial"/>
                <w:sz w:val="24"/>
                <w:szCs w:val="24"/>
              </w:rPr>
            </w:pPr>
            <w:r>
              <w:rPr>
                <w:rFonts w:cs="Arial"/>
                <w:sz w:val="24"/>
                <w:szCs w:val="24"/>
              </w:rPr>
              <w:t>1.1</w:t>
            </w:r>
          </w:p>
        </w:tc>
        <w:tc>
          <w:tcPr>
            <w:tcW w:w="1601" w:type="dxa"/>
          </w:tcPr>
          <w:p w14:paraId="1E4DC02D" w14:textId="4BA76AE4" w:rsidR="00B829F5" w:rsidRDefault="00B829F5" w:rsidP="002304E9">
            <w:pPr>
              <w:pStyle w:val="Tabletext"/>
              <w:rPr>
                <w:rFonts w:cs="Arial"/>
                <w:sz w:val="24"/>
                <w:szCs w:val="24"/>
              </w:rPr>
            </w:pPr>
            <w:r>
              <w:rPr>
                <w:rFonts w:cs="Arial"/>
                <w:sz w:val="24"/>
                <w:szCs w:val="24"/>
              </w:rPr>
              <w:t>Zhengwu Lu</w:t>
            </w:r>
            <w:r w:rsidR="002A0F28">
              <w:rPr>
                <w:rFonts w:cs="Arial"/>
                <w:sz w:val="24"/>
                <w:szCs w:val="24"/>
              </w:rPr>
              <w:t>/George Zaki</w:t>
            </w:r>
          </w:p>
        </w:tc>
        <w:tc>
          <w:tcPr>
            <w:tcW w:w="1260" w:type="dxa"/>
          </w:tcPr>
          <w:p w14:paraId="27D24F59" w14:textId="67402113" w:rsidR="00B829F5" w:rsidRDefault="00F94750" w:rsidP="002304E9">
            <w:pPr>
              <w:pStyle w:val="Tabletext"/>
              <w:rPr>
                <w:rFonts w:cs="Arial"/>
                <w:sz w:val="24"/>
                <w:szCs w:val="24"/>
              </w:rPr>
            </w:pPr>
            <w:r>
              <w:rPr>
                <w:rFonts w:cs="Arial"/>
                <w:sz w:val="24"/>
                <w:szCs w:val="24"/>
              </w:rPr>
              <w:t>6</w:t>
            </w:r>
            <w:r w:rsidR="00B829F5">
              <w:rPr>
                <w:rFonts w:cs="Arial"/>
                <w:sz w:val="24"/>
                <w:szCs w:val="24"/>
              </w:rPr>
              <w:t>/</w:t>
            </w:r>
            <w:r>
              <w:rPr>
                <w:rFonts w:cs="Arial"/>
                <w:sz w:val="24"/>
                <w:szCs w:val="24"/>
              </w:rPr>
              <w:t>9</w:t>
            </w:r>
            <w:r w:rsidR="00B829F5">
              <w:rPr>
                <w:rFonts w:cs="Arial"/>
                <w:sz w:val="24"/>
                <w:szCs w:val="24"/>
              </w:rPr>
              <w:t>/2017</w:t>
            </w:r>
          </w:p>
        </w:tc>
        <w:tc>
          <w:tcPr>
            <w:tcW w:w="1337" w:type="dxa"/>
          </w:tcPr>
          <w:p w14:paraId="4A3ACA5F" w14:textId="77777777" w:rsidR="00B829F5" w:rsidRPr="00C36099" w:rsidRDefault="00B829F5" w:rsidP="002304E9">
            <w:pPr>
              <w:pStyle w:val="Tabletext"/>
              <w:jc w:val="center"/>
              <w:rPr>
                <w:rFonts w:cs="Arial"/>
                <w:sz w:val="24"/>
                <w:szCs w:val="24"/>
              </w:rPr>
            </w:pPr>
          </w:p>
        </w:tc>
        <w:tc>
          <w:tcPr>
            <w:tcW w:w="1202" w:type="dxa"/>
          </w:tcPr>
          <w:p w14:paraId="4C726B76" w14:textId="77777777" w:rsidR="00B829F5" w:rsidRPr="00C36099" w:rsidRDefault="00B829F5" w:rsidP="002304E9">
            <w:pPr>
              <w:pStyle w:val="Tabletext"/>
              <w:jc w:val="center"/>
              <w:rPr>
                <w:rFonts w:cs="Arial"/>
                <w:sz w:val="24"/>
                <w:szCs w:val="24"/>
              </w:rPr>
            </w:pPr>
          </w:p>
        </w:tc>
        <w:tc>
          <w:tcPr>
            <w:tcW w:w="2808" w:type="dxa"/>
          </w:tcPr>
          <w:p w14:paraId="5C917C9C" w14:textId="5A3DD238" w:rsidR="00B829F5" w:rsidRDefault="00B829F5" w:rsidP="002304E9">
            <w:pPr>
              <w:pStyle w:val="Tabletext"/>
              <w:rPr>
                <w:rFonts w:cs="Arial"/>
                <w:sz w:val="24"/>
                <w:szCs w:val="24"/>
              </w:rPr>
            </w:pPr>
            <w:r>
              <w:rPr>
                <w:rFonts w:cs="Arial"/>
                <w:sz w:val="24"/>
                <w:szCs w:val="24"/>
              </w:rPr>
              <w:t>Add Web GUI section</w:t>
            </w:r>
            <w:r w:rsidR="00F94750">
              <w:rPr>
                <w:rFonts w:cs="Arial"/>
                <w:sz w:val="24"/>
                <w:szCs w:val="24"/>
              </w:rPr>
              <w:t>, add/update for Git migration</w:t>
            </w:r>
          </w:p>
        </w:tc>
      </w:tr>
      <w:tr w:rsidR="00883437" w:rsidRPr="00C36099" w14:paraId="7CC7ADAC" w14:textId="77777777" w:rsidTr="004B4926">
        <w:trPr>
          <w:trHeight w:val="260"/>
        </w:trPr>
        <w:tc>
          <w:tcPr>
            <w:tcW w:w="1094" w:type="dxa"/>
          </w:tcPr>
          <w:p w14:paraId="11DF2F30" w14:textId="20176C96" w:rsidR="00883437" w:rsidRDefault="00883437" w:rsidP="002304E9">
            <w:pPr>
              <w:pStyle w:val="Tabletext"/>
              <w:jc w:val="right"/>
              <w:rPr>
                <w:rFonts w:cs="Arial"/>
                <w:sz w:val="24"/>
                <w:szCs w:val="24"/>
              </w:rPr>
            </w:pPr>
            <w:r>
              <w:rPr>
                <w:rFonts w:cs="Arial"/>
                <w:sz w:val="24"/>
                <w:szCs w:val="24"/>
              </w:rPr>
              <w:t>1.2</w:t>
            </w:r>
          </w:p>
        </w:tc>
        <w:tc>
          <w:tcPr>
            <w:tcW w:w="1601" w:type="dxa"/>
          </w:tcPr>
          <w:p w14:paraId="3A21F212" w14:textId="3CC5E3CD" w:rsidR="00883437" w:rsidRDefault="00883437" w:rsidP="002304E9">
            <w:pPr>
              <w:pStyle w:val="Tabletext"/>
              <w:rPr>
                <w:rFonts w:cs="Arial"/>
                <w:sz w:val="24"/>
                <w:szCs w:val="24"/>
              </w:rPr>
            </w:pPr>
            <w:r>
              <w:rPr>
                <w:rFonts w:cs="Arial"/>
                <w:sz w:val="24"/>
                <w:szCs w:val="24"/>
              </w:rPr>
              <w:t>Zhengwu Lu</w:t>
            </w:r>
          </w:p>
        </w:tc>
        <w:tc>
          <w:tcPr>
            <w:tcW w:w="1260" w:type="dxa"/>
          </w:tcPr>
          <w:p w14:paraId="435067C4" w14:textId="2A6CB32A" w:rsidR="00883437" w:rsidRDefault="00883437" w:rsidP="002304E9">
            <w:pPr>
              <w:pStyle w:val="Tabletext"/>
              <w:rPr>
                <w:rFonts w:cs="Arial"/>
                <w:sz w:val="24"/>
                <w:szCs w:val="24"/>
              </w:rPr>
            </w:pPr>
            <w:r>
              <w:rPr>
                <w:rFonts w:cs="Arial"/>
                <w:sz w:val="24"/>
                <w:szCs w:val="24"/>
              </w:rPr>
              <w:t>6/1</w:t>
            </w:r>
            <w:r w:rsidR="00E870BB">
              <w:rPr>
                <w:rFonts w:cs="Arial"/>
                <w:sz w:val="24"/>
                <w:szCs w:val="24"/>
              </w:rPr>
              <w:t>3</w:t>
            </w:r>
            <w:bookmarkStart w:id="2" w:name="_GoBack"/>
            <w:bookmarkEnd w:id="2"/>
            <w:r>
              <w:rPr>
                <w:rFonts w:cs="Arial"/>
                <w:sz w:val="24"/>
                <w:szCs w:val="24"/>
              </w:rPr>
              <w:t>/2017</w:t>
            </w:r>
          </w:p>
        </w:tc>
        <w:tc>
          <w:tcPr>
            <w:tcW w:w="1337" w:type="dxa"/>
          </w:tcPr>
          <w:p w14:paraId="7EA9B220" w14:textId="77777777" w:rsidR="00883437" w:rsidRPr="00C36099" w:rsidRDefault="00883437" w:rsidP="002304E9">
            <w:pPr>
              <w:pStyle w:val="Tabletext"/>
              <w:jc w:val="center"/>
              <w:rPr>
                <w:rFonts w:cs="Arial"/>
                <w:sz w:val="24"/>
                <w:szCs w:val="24"/>
              </w:rPr>
            </w:pPr>
          </w:p>
        </w:tc>
        <w:tc>
          <w:tcPr>
            <w:tcW w:w="1202" w:type="dxa"/>
          </w:tcPr>
          <w:p w14:paraId="4F23735B" w14:textId="77777777" w:rsidR="00883437" w:rsidRPr="00C36099" w:rsidRDefault="00883437" w:rsidP="002304E9">
            <w:pPr>
              <w:pStyle w:val="Tabletext"/>
              <w:jc w:val="center"/>
              <w:rPr>
                <w:rFonts w:cs="Arial"/>
                <w:sz w:val="24"/>
                <w:szCs w:val="24"/>
              </w:rPr>
            </w:pPr>
          </w:p>
        </w:tc>
        <w:tc>
          <w:tcPr>
            <w:tcW w:w="2808" w:type="dxa"/>
          </w:tcPr>
          <w:p w14:paraId="1E0D3C1C" w14:textId="00A08E7E" w:rsidR="00883437" w:rsidRDefault="00883437" w:rsidP="002304E9">
            <w:pPr>
              <w:pStyle w:val="Tabletext"/>
              <w:rPr>
                <w:rFonts w:cs="Arial"/>
                <w:sz w:val="24"/>
                <w:szCs w:val="24"/>
              </w:rPr>
            </w:pPr>
            <w:r>
              <w:rPr>
                <w:rFonts w:cs="Arial"/>
                <w:sz w:val="24"/>
                <w:szCs w:val="24"/>
              </w:rPr>
              <w:t>Add/revise for Web GUI 1.2 release</w:t>
            </w:r>
          </w:p>
        </w:tc>
      </w:tr>
    </w:tbl>
    <w:p w14:paraId="52D49E29" w14:textId="77777777" w:rsidR="00D34EC0" w:rsidRPr="00C36099" w:rsidRDefault="00D34EC0" w:rsidP="00D34EC0">
      <w:pPr>
        <w:rPr>
          <w:rFonts w:ascii="Arial" w:hAnsi="Arial" w:cs="Arial"/>
        </w:rPr>
      </w:pPr>
    </w:p>
    <w:p w14:paraId="41C46688" w14:textId="481FE472" w:rsidR="00E74C97" w:rsidRPr="00C36099" w:rsidRDefault="00D34EC0" w:rsidP="00E74C97">
      <w:pPr>
        <w:spacing w:before="180" w:after="120"/>
        <w:ind w:left="0"/>
        <w:jc w:val="center"/>
        <w:rPr>
          <w:rFonts w:ascii="Arial" w:hAnsi="Arial" w:cs="Arial"/>
        </w:rPr>
      </w:pPr>
      <w:r w:rsidRPr="00C36099">
        <w:rPr>
          <w:rFonts w:ascii="Arial" w:hAnsi="Arial" w:cs="Arial"/>
          <w:b/>
          <w:i/>
          <w:iCs/>
          <w:color w:val="0000FF"/>
          <w:u w:val="single"/>
        </w:rPr>
        <w:br w:type="page"/>
      </w:r>
      <w:r w:rsidR="00E74C97" w:rsidRPr="00C36099">
        <w:rPr>
          <w:rFonts w:ascii="Arial" w:hAnsi="Arial" w:cs="Arial"/>
        </w:rPr>
        <w:lastRenderedPageBreak/>
        <w:t xml:space="preserve"> </w:t>
      </w: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p w14:paraId="74882AC8" w14:textId="2D0CA688" w:rsidR="00E870BB" w:rsidRDefault="00D31D5B">
      <w:pPr>
        <w:pStyle w:val="TOC1"/>
        <w:rPr>
          <w:rFonts w:asciiTheme="minorHAnsi" w:eastAsiaTheme="minorEastAsia" w:hAnsiTheme="minorHAnsi" w:cstheme="minorBidi"/>
          <w:b w:val="0"/>
          <w:bCs w:val="0"/>
          <w:caps w:val="0"/>
          <w:sz w:val="22"/>
          <w:szCs w:val="22"/>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5130982" w:history="1">
        <w:r w:rsidR="00E870BB" w:rsidRPr="00C254EE">
          <w:rPr>
            <w:rStyle w:val="Hyperlink"/>
          </w:rPr>
          <w:t>1.</w:t>
        </w:r>
        <w:r w:rsidR="00E870BB">
          <w:rPr>
            <w:rFonts w:asciiTheme="minorHAnsi" w:eastAsiaTheme="minorEastAsia" w:hAnsiTheme="minorHAnsi" w:cstheme="minorBidi"/>
            <w:b w:val="0"/>
            <w:bCs w:val="0"/>
            <w:caps w:val="0"/>
            <w:sz w:val="22"/>
            <w:szCs w:val="22"/>
          </w:rPr>
          <w:tab/>
        </w:r>
        <w:r w:rsidR="00E870BB" w:rsidRPr="00C254EE">
          <w:rPr>
            <w:rStyle w:val="Hyperlink"/>
          </w:rPr>
          <w:t>Purpose</w:t>
        </w:r>
        <w:r w:rsidR="00E870BB">
          <w:rPr>
            <w:webHidden/>
          </w:rPr>
          <w:tab/>
        </w:r>
        <w:r w:rsidR="00E870BB">
          <w:rPr>
            <w:webHidden/>
          </w:rPr>
          <w:fldChar w:fldCharType="begin"/>
        </w:r>
        <w:r w:rsidR="00E870BB">
          <w:rPr>
            <w:webHidden/>
          </w:rPr>
          <w:instrText xml:space="preserve"> PAGEREF _Toc485130982 \h </w:instrText>
        </w:r>
        <w:r w:rsidR="00E870BB">
          <w:rPr>
            <w:webHidden/>
          </w:rPr>
        </w:r>
        <w:r w:rsidR="00E870BB">
          <w:rPr>
            <w:webHidden/>
          </w:rPr>
          <w:fldChar w:fldCharType="separate"/>
        </w:r>
        <w:r w:rsidR="00E870BB">
          <w:rPr>
            <w:webHidden/>
          </w:rPr>
          <w:t>5</w:t>
        </w:r>
        <w:r w:rsidR="00E870BB">
          <w:rPr>
            <w:webHidden/>
          </w:rPr>
          <w:fldChar w:fldCharType="end"/>
        </w:r>
      </w:hyperlink>
    </w:p>
    <w:p w14:paraId="26DE21D6" w14:textId="321F0429" w:rsidR="00E870BB" w:rsidRDefault="00E870BB">
      <w:pPr>
        <w:pStyle w:val="TOC1"/>
        <w:rPr>
          <w:rFonts w:asciiTheme="minorHAnsi" w:eastAsiaTheme="minorEastAsia" w:hAnsiTheme="minorHAnsi" w:cstheme="minorBidi"/>
          <w:b w:val="0"/>
          <w:bCs w:val="0"/>
          <w:caps w:val="0"/>
          <w:sz w:val="22"/>
          <w:szCs w:val="22"/>
        </w:rPr>
      </w:pPr>
      <w:hyperlink w:anchor="_Toc485130983" w:history="1">
        <w:r w:rsidRPr="00C254EE">
          <w:rPr>
            <w:rStyle w:val="Hyperlink"/>
          </w:rPr>
          <w:t>2.</w:t>
        </w:r>
        <w:r>
          <w:rPr>
            <w:rFonts w:asciiTheme="minorHAnsi" w:eastAsiaTheme="minorEastAsia" w:hAnsiTheme="minorHAnsi" w:cstheme="minorBidi"/>
            <w:b w:val="0"/>
            <w:bCs w:val="0"/>
            <w:caps w:val="0"/>
            <w:sz w:val="22"/>
            <w:szCs w:val="22"/>
          </w:rPr>
          <w:tab/>
        </w:r>
        <w:r w:rsidRPr="00C254EE">
          <w:rPr>
            <w:rStyle w:val="Hyperlink"/>
          </w:rPr>
          <w:t>Introduction</w:t>
        </w:r>
        <w:r>
          <w:rPr>
            <w:webHidden/>
          </w:rPr>
          <w:tab/>
        </w:r>
        <w:r>
          <w:rPr>
            <w:webHidden/>
          </w:rPr>
          <w:fldChar w:fldCharType="begin"/>
        </w:r>
        <w:r>
          <w:rPr>
            <w:webHidden/>
          </w:rPr>
          <w:instrText xml:space="preserve"> PAGEREF _Toc485130983 \h </w:instrText>
        </w:r>
        <w:r>
          <w:rPr>
            <w:webHidden/>
          </w:rPr>
        </w:r>
        <w:r>
          <w:rPr>
            <w:webHidden/>
          </w:rPr>
          <w:fldChar w:fldCharType="separate"/>
        </w:r>
        <w:r>
          <w:rPr>
            <w:webHidden/>
          </w:rPr>
          <w:t>5</w:t>
        </w:r>
        <w:r>
          <w:rPr>
            <w:webHidden/>
          </w:rPr>
          <w:fldChar w:fldCharType="end"/>
        </w:r>
      </w:hyperlink>
    </w:p>
    <w:p w14:paraId="32C4C6DD" w14:textId="4F136D9A" w:rsidR="00E870BB" w:rsidRDefault="00E870BB">
      <w:pPr>
        <w:pStyle w:val="TOC2"/>
        <w:rPr>
          <w:rFonts w:asciiTheme="minorHAnsi" w:eastAsiaTheme="minorEastAsia" w:hAnsiTheme="minorHAnsi" w:cstheme="minorBidi"/>
          <w:sz w:val="22"/>
          <w:szCs w:val="22"/>
        </w:rPr>
      </w:pPr>
      <w:hyperlink w:anchor="_Toc485130984" w:history="1">
        <w:r w:rsidRPr="00C254EE">
          <w:rPr>
            <w:rStyle w:val="Hyperlink"/>
          </w:rPr>
          <w:t>2.1</w:t>
        </w:r>
        <w:r>
          <w:rPr>
            <w:rFonts w:asciiTheme="minorHAnsi" w:eastAsiaTheme="minorEastAsia" w:hAnsiTheme="minorHAnsi" w:cstheme="minorBidi"/>
            <w:sz w:val="22"/>
            <w:szCs w:val="22"/>
          </w:rPr>
          <w:tab/>
        </w:r>
        <w:r w:rsidRPr="00C254EE">
          <w:rPr>
            <w:rStyle w:val="Hyperlink"/>
          </w:rPr>
          <w:t>What is HPC DME ?</w:t>
        </w:r>
        <w:r>
          <w:rPr>
            <w:webHidden/>
          </w:rPr>
          <w:tab/>
        </w:r>
        <w:r>
          <w:rPr>
            <w:webHidden/>
          </w:rPr>
          <w:fldChar w:fldCharType="begin"/>
        </w:r>
        <w:r>
          <w:rPr>
            <w:webHidden/>
          </w:rPr>
          <w:instrText xml:space="preserve"> PAGEREF _Toc485130984 \h </w:instrText>
        </w:r>
        <w:r>
          <w:rPr>
            <w:webHidden/>
          </w:rPr>
        </w:r>
        <w:r>
          <w:rPr>
            <w:webHidden/>
          </w:rPr>
          <w:fldChar w:fldCharType="separate"/>
        </w:r>
        <w:r>
          <w:rPr>
            <w:webHidden/>
          </w:rPr>
          <w:t>5</w:t>
        </w:r>
        <w:r>
          <w:rPr>
            <w:webHidden/>
          </w:rPr>
          <w:fldChar w:fldCharType="end"/>
        </w:r>
      </w:hyperlink>
    </w:p>
    <w:p w14:paraId="420DE7FF" w14:textId="6263CADB" w:rsidR="00E870BB" w:rsidRDefault="00E870BB">
      <w:pPr>
        <w:pStyle w:val="TOC2"/>
        <w:rPr>
          <w:rFonts w:asciiTheme="minorHAnsi" w:eastAsiaTheme="minorEastAsia" w:hAnsiTheme="minorHAnsi" w:cstheme="minorBidi"/>
          <w:sz w:val="22"/>
          <w:szCs w:val="22"/>
        </w:rPr>
      </w:pPr>
      <w:hyperlink w:anchor="_Toc485130985" w:history="1">
        <w:r w:rsidRPr="00C254EE">
          <w:rPr>
            <w:rStyle w:val="Hyperlink"/>
          </w:rPr>
          <w:t>2.2</w:t>
        </w:r>
        <w:r>
          <w:rPr>
            <w:rFonts w:asciiTheme="minorHAnsi" w:eastAsiaTheme="minorEastAsia" w:hAnsiTheme="minorHAnsi" w:cstheme="minorBidi"/>
            <w:sz w:val="22"/>
            <w:szCs w:val="22"/>
          </w:rPr>
          <w:tab/>
        </w:r>
        <w:r w:rsidRPr="00C254EE">
          <w:rPr>
            <w:rStyle w:val="Hyperlink"/>
          </w:rPr>
          <w:t>Intended Users</w:t>
        </w:r>
        <w:r>
          <w:rPr>
            <w:webHidden/>
          </w:rPr>
          <w:tab/>
        </w:r>
        <w:r>
          <w:rPr>
            <w:webHidden/>
          </w:rPr>
          <w:fldChar w:fldCharType="begin"/>
        </w:r>
        <w:r>
          <w:rPr>
            <w:webHidden/>
          </w:rPr>
          <w:instrText xml:space="preserve"> PAGEREF _Toc485130985 \h </w:instrText>
        </w:r>
        <w:r>
          <w:rPr>
            <w:webHidden/>
          </w:rPr>
        </w:r>
        <w:r>
          <w:rPr>
            <w:webHidden/>
          </w:rPr>
          <w:fldChar w:fldCharType="separate"/>
        </w:r>
        <w:r>
          <w:rPr>
            <w:webHidden/>
          </w:rPr>
          <w:t>5</w:t>
        </w:r>
        <w:r>
          <w:rPr>
            <w:webHidden/>
          </w:rPr>
          <w:fldChar w:fldCharType="end"/>
        </w:r>
      </w:hyperlink>
    </w:p>
    <w:p w14:paraId="2A8A0811" w14:textId="66AAA2F3" w:rsidR="00E870BB" w:rsidRDefault="00E870BB">
      <w:pPr>
        <w:pStyle w:val="TOC2"/>
        <w:rPr>
          <w:rFonts w:asciiTheme="minorHAnsi" w:eastAsiaTheme="minorEastAsia" w:hAnsiTheme="minorHAnsi" w:cstheme="minorBidi"/>
          <w:sz w:val="22"/>
          <w:szCs w:val="22"/>
        </w:rPr>
      </w:pPr>
      <w:hyperlink w:anchor="_Toc485130986" w:history="1">
        <w:r w:rsidRPr="00C254EE">
          <w:rPr>
            <w:rStyle w:val="Hyperlink"/>
          </w:rPr>
          <w:t>2.3</w:t>
        </w:r>
        <w:r>
          <w:rPr>
            <w:rFonts w:asciiTheme="minorHAnsi" w:eastAsiaTheme="minorEastAsia" w:hAnsiTheme="minorHAnsi" w:cstheme="minorBidi"/>
            <w:sz w:val="22"/>
            <w:szCs w:val="22"/>
          </w:rPr>
          <w:tab/>
        </w:r>
        <w:r w:rsidRPr="00C254EE">
          <w:rPr>
            <w:rStyle w:val="Hyperlink"/>
          </w:rPr>
          <w:t>Accessing HPC DME</w:t>
        </w:r>
        <w:r>
          <w:rPr>
            <w:webHidden/>
          </w:rPr>
          <w:tab/>
        </w:r>
        <w:r>
          <w:rPr>
            <w:webHidden/>
          </w:rPr>
          <w:fldChar w:fldCharType="begin"/>
        </w:r>
        <w:r>
          <w:rPr>
            <w:webHidden/>
          </w:rPr>
          <w:instrText xml:space="preserve"> PAGEREF _Toc485130986 \h </w:instrText>
        </w:r>
        <w:r>
          <w:rPr>
            <w:webHidden/>
          </w:rPr>
        </w:r>
        <w:r>
          <w:rPr>
            <w:webHidden/>
          </w:rPr>
          <w:fldChar w:fldCharType="separate"/>
        </w:r>
        <w:r>
          <w:rPr>
            <w:webHidden/>
          </w:rPr>
          <w:t>5</w:t>
        </w:r>
        <w:r>
          <w:rPr>
            <w:webHidden/>
          </w:rPr>
          <w:fldChar w:fldCharType="end"/>
        </w:r>
      </w:hyperlink>
    </w:p>
    <w:p w14:paraId="0C643345" w14:textId="13AB7252" w:rsidR="00E870BB" w:rsidRDefault="00E870BB">
      <w:pPr>
        <w:pStyle w:val="TOC1"/>
        <w:rPr>
          <w:rFonts w:asciiTheme="minorHAnsi" w:eastAsiaTheme="minorEastAsia" w:hAnsiTheme="minorHAnsi" w:cstheme="minorBidi"/>
          <w:b w:val="0"/>
          <w:bCs w:val="0"/>
          <w:caps w:val="0"/>
          <w:sz w:val="22"/>
          <w:szCs w:val="22"/>
        </w:rPr>
      </w:pPr>
      <w:hyperlink w:anchor="_Toc485130987" w:history="1">
        <w:r w:rsidRPr="00C254EE">
          <w:rPr>
            <w:rStyle w:val="Hyperlink"/>
          </w:rPr>
          <w:t>3</w:t>
        </w:r>
        <w:r>
          <w:rPr>
            <w:rFonts w:asciiTheme="minorHAnsi" w:eastAsiaTheme="minorEastAsia" w:hAnsiTheme="minorHAnsi" w:cstheme="minorBidi"/>
            <w:b w:val="0"/>
            <w:bCs w:val="0"/>
            <w:caps w:val="0"/>
            <w:sz w:val="22"/>
            <w:szCs w:val="22"/>
          </w:rPr>
          <w:tab/>
        </w:r>
        <w:r w:rsidRPr="00C254EE">
          <w:rPr>
            <w:rStyle w:val="Hyperlink"/>
          </w:rPr>
          <w:t>Pre-Requisites</w:t>
        </w:r>
        <w:r>
          <w:rPr>
            <w:webHidden/>
          </w:rPr>
          <w:tab/>
        </w:r>
        <w:r>
          <w:rPr>
            <w:webHidden/>
          </w:rPr>
          <w:fldChar w:fldCharType="begin"/>
        </w:r>
        <w:r>
          <w:rPr>
            <w:webHidden/>
          </w:rPr>
          <w:instrText xml:space="preserve"> PAGEREF _Toc485130987 \h </w:instrText>
        </w:r>
        <w:r>
          <w:rPr>
            <w:webHidden/>
          </w:rPr>
        </w:r>
        <w:r>
          <w:rPr>
            <w:webHidden/>
          </w:rPr>
          <w:fldChar w:fldCharType="separate"/>
        </w:r>
        <w:r>
          <w:rPr>
            <w:webHidden/>
          </w:rPr>
          <w:t>6</w:t>
        </w:r>
        <w:r>
          <w:rPr>
            <w:webHidden/>
          </w:rPr>
          <w:fldChar w:fldCharType="end"/>
        </w:r>
      </w:hyperlink>
    </w:p>
    <w:p w14:paraId="7B0F8F4B" w14:textId="5F0C0DBA" w:rsidR="00E870BB" w:rsidRDefault="00E870BB">
      <w:pPr>
        <w:pStyle w:val="TOC2"/>
        <w:rPr>
          <w:rFonts w:asciiTheme="minorHAnsi" w:eastAsiaTheme="minorEastAsia" w:hAnsiTheme="minorHAnsi" w:cstheme="minorBidi"/>
          <w:sz w:val="22"/>
          <w:szCs w:val="22"/>
        </w:rPr>
      </w:pPr>
      <w:hyperlink w:anchor="_Toc485130988" w:history="1">
        <w:r w:rsidRPr="00C254EE">
          <w:rPr>
            <w:rStyle w:val="Hyperlink"/>
          </w:rPr>
          <w:t>3.1</w:t>
        </w:r>
        <w:r>
          <w:rPr>
            <w:rFonts w:asciiTheme="minorHAnsi" w:eastAsiaTheme="minorEastAsia" w:hAnsiTheme="minorHAnsi" w:cstheme="minorBidi"/>
            <w:sz w:val="22"/>
            <w:szCs w:val="22"/>
          </w:rPr>
          <w:tab/>
        </w:r>
        <w:r w:rsidRPr="00C254EE">
          <w:rPr>
            <w:rStyle w:val="Hyperlink"/>
          </w:rPr>
          <w:t>Account with HPC DME</w:t>
        </w:r>
        <w:r>
          <w:rPr>
            <w:webHidden/>
          </w:rPr>
          <w:tab/>
        </w:r>
        <w:r>
          <w:rPr>
            <w:webHidden/>
          </w:rPr>
          <w:fldChar w:fldCharType="begin"/>
        </w:r>
        <w:r>
          <w:rPr>
            <w:webHidden/>
          </w:rPr>
          <w:instrText xml:space="preserve"> PAGEREF _Toc485130988 \h </w:instrText>
        </w:r>
        <w:r>
          <w:rPr>
            <w:webHidden/>
          </w:rPr>
        </w:r>
        <w:r>
          <w:rPr>
            <w:webHidden/>
          </w:rPr>
          <w:fldChar w:fldCharType="separate"/>
        </w:r>
        <w:r>
          <w:rPr>
            <w:webHidden/>
          </w:rPr>
          <w:t>6</w:t>
        </w:r>
        <w:r>
          <w:rPr>
            <w:webHidden/>
          </w:rPr>
          <w:fldChar w:fldCharType="end"/>
        </w:r>
      </w:hyperlink>
    </w:p>
    <w:p w14:paraId="1EF9170D" w14:textId="4BAE54C6" w:rsidR="00E870BB" w:rsidRDefault="00E870BB">
      <w:pPr>
        <w:pStyle w:val="TOC2"/>
        <w:rPr>
          <w:rFonts w:asciiTheme="minorHAnsi" w:eastAsiaTheme="minorEastAsia" w:hAnsiTheme="minorHAnsi" w:cstheme="minorBidi"/>
          <w:sz w:val="22"/>
          <w:szCs w:val="22"/>
        </w:rPr>
      </w:pPr>
      <w:hyperlink w:anchor="_Toc485130989" w:history="1">
        <w:r w:rsidRPr="00C254EE">
          <w:rPr>
            <w:rStyle w:val="Hyperlink"/>
          </w:rPr>
          <w:t>3.2</w:t>
        </w:r>
        <w:r>
          <w:rPr>
            <w:rFonts w:asciiTheme="minorHAnsi" w:eastAsiaTheme="minorEastAsia" w:hAnsiTheme="minorHAnsi" w:cstheme="minorBidi"/>
            <w:sz w:val="22"/>
            <w:szCs w:val="22"/>
          </w:rPr>
          <w:tab/>
        </w:r>
        <w:r w:rsidRPr="00C254EE">
          <w:rPr>
            <w:rStyle w:val="Hyperlink"/>
          </w:rPr>
          <w:t>Globus Account for Asynchronous data transfers</w:t>
        </w:r>
        <w:r>
          <w:rPr>
            <w:webHidden/>
          </w:rPr>
          <w:tab/>
        </w:r>
        <w:r>
          <w:rPr>
            <w:webHidden/>
          </w:rPr>
          <w:fldChar w:fldCharType="begin"/>
        </w:r>
        <w:r>
          <w:rPr>
            <w:webHidden/>
          </w:rPr>
          <w:instrText xml:space="preserve"> PAGEREF _Toc485130989 \h </w:instrText>
        </w:r>
        <w:r>
          <w:rPr>
            <w:webHidden/>
          </w:rPr>
        </w:r>
        <w:r>
          <w:rPr>
            <w:webHidden/>
          </w:rPr>
          <w:fldChar w:fldCharType="separate"/>
        </w:r>
        <w:r>
          <w:rPr>
            <w:webHidden/>
          </w:rPr>
          <w:t>6</w:t>
        </w:r>
        <w:r>
          <w:rPr>
            <w:webHidden/>
          </w:rPr>
          <w:fldChar w:fldCharType="end"/>
        </w:r>
      </w:hyperlink>
    </w:p>
    <w:p w14:paraId="54F6094A" w14:textId="00030522" w:rsidR="00E870BB" w:rsidRDefault="00E870BB">
      <w:pPr>
        <w:pStyle w:val="TOC2"/>
        <w:rPr>
          <w:rFonts w:asciiTheme="minorHAnsi" w:eastAsiaTheme="minorEastAsia" w:hAnsiTheme="minorHAnsi" w:cstheme="minorBidi"/>
          <w:sz w:val="22"/>
          <w:szCs w:val="22"/>
        </w:rPr>
      </w:pPr>
      <w:hyperlink w:anchor="_Toc485130990" w:history="1">
        <w:r w:rsidRPr="00C254EE">
          <w:rPr>
            <w:rStyle w:val="Hyperlink"/>
          </w:rPr>
          <w:t>3.3</w:t>
        </w:r>
        <w:r>
          <w:rPr>
            <w:rFonts w:asciiTheme="minorHAnsi" w:eastAsiaTheme="minorEastAsia" w:hAnsiTheme="minorHAnsi" w:cstheme="minorBidi"/>
            <w:sz w:val="22"/>
            <w:szCs w:val="22"/>
          </w:rPr>
          <w:tab/>
        </w:r>
        <w:r w:rsidRPr="00C254EE">
          <w:rPr>
            <w:rStyle w:val="Hyperlink"/>
          </w:rPr>
          <w:t>Pre-Requisites for HPC Client</w:t>
        </w:r>
        <w:r>
          <w:rPr>
            <w:webHidden/>
          </w:rPr>
          <w:tab/>
        </w:r>
        <w:r>
          <w:rPr>
            <w:webHidden/>
          </w:rPr>
          <w:fldChar w:fldCharType="begin"/>
        </w:r>
        <w:r>
          <w:rPr>
            <w:webHidden/>
          </w:rPr>
          <w:instrText xml:space="preserve"> PAGEREF _Toc485130990 \h </w:instrText>
        </w:r>
        <w:r>
          <w:rPr>
            <w:webHidden/>
          </w:rPr>
        </w:r>
        <w:r>
          <w:rPr>
            <w:webHidden/>
          </w:rPr>
          <w:fldChar w:fldCharType="separate"/>
        </w:r>
        <w:r>
          <w:rPr>
            <w:webHidden/>
          </w:rPr>
          <w:t>6</w:t>
        </w:r>
        <w:r>
          <w:rPr>
            <w:webHidden/>
          </w:rPr>
          <w:fldChar w:fldCharType="end"/>
        </w:r>
      </w:hyperlink>
    </w:p>
    <w:p w14:paraId="7DCF453B" w14:textId="52390989" w:rsidR="00E870BB" w:rsidRDefault="00E870BB">
      <w:pPr>
        <w:pStyle w:val="TOC3"/>
        <w:rPr>
          <w:rFonts w:asciiTheme="minorHAnsi" w:eastAsiaTheme="minorEastAsia" w:hAnsiTheme="minorHAnsi" w:cstheme="minorBidi"/>
          <w:sz w:val="22"/>
          <w:szCs w:val="22"/>
        </w:rPr>
      </w:pPr>
      <w:hyperlink w:anchor="_Toc485130991" w:history="1">
        <w:r w:rsidRPr="00C254EE">
          <w:rPr>
            <w:rStyle w:val="Hyperlink"/>
          </w:rPr>
          <w:t>3.3.1</w:t>
        </w:r>
        <w:r>
          <w:rPr>
            <w:rFonts w:asciiTheme="minorHAnsi" w:eastAsiaTheme="minorEastAsia" w:hAnsiTheme="minorHAnsi" w:cstheme="minorBidi"/>
            <w:sz w:val="22"/>
            <w:szCs w:val="22"/>
          </w:rPr>
          <w:tab/>
        </w:r>
        <w:r w:rsidRPr="00C254EE">
          <w:rPr>
            <w:rStyle w:val="Hyperlink"/>
          </w:rPr>
          <w:t>Java</w:t>
        </w:r>
        <w:r>
          <w:rPr>
            <w:webHidden/>
          </w:rPr>
          <w:tab/>
        </w:r>
        <w:r>
          <w:rPr>
            <w:webHidden/>
          </w:rPr>
          <w:fldChar w:fldCharType="begin"/>
        </w:r>
        <w:r>
          <w:rPr>
            <w:webHidden/>
          </w:rPr>
          <w:instrText xml:space="preserve"> PAGEREF _Toc485130991 \h </w:instrText>
        </w:r>
        <w:r>
          <w:rPr>
            <w:webHidden/>
          </w:rPr>
        </w:r>
        <w:r>
          <w:rPr>
            <w:webHidden/>
          </w:rPr>
          <w:fldChar w:fldCharType="separate"/>
        </w:r>
        <w:r>
          <w:rPr>
            <w:webHidden/>
          </w:rPr>
          <w:t>6</w:t>
        </w:r>
        <w:r>
          <w:rPr>
            <w:webHidden/>
          </w:rPr>
          <w:fldChar w:fldCharType="end"/>
        </w:r>
      </w:hyperlink>
    </w:p>
    <w:p w14:paraId="139FD11D" w14:textId="146BFAFA" w:rsidR="00E870BB" w:rsidRDefault="00E870BB">
      <w:pPr>
        <w:pStyle w:val="TOC3"/>
        <w:rPr>
          <w:rFonts w:asciiTheme="minorHAnsi" w:eastAsiaTheme="minorEastAsia" w:hAnsiTheme="minorHAnsi" w:cstheme="minorBidi"/>
          <w:sz w:val="22"/>
          <w:szCs w:val="22"/>
        </w:rPr>
      </w:pPr>
      <w:hyperlink w:anchor="_Toc485130992" w:history="1">
        <w:r w:rsidRPr="00C254EE">
          <w:rPr>
            <w:rStyle w:val="Hyperlink"/>
          </w:rPr>
          <w:t>3.3.2</w:t>
        </w:r>
        <w:r>
          <w:rPr>
            <w:rFonts w:asciiTheme="minorHAnsi" w:eastAsiaTheme="minorEastAsia" w:hAnsiTheme="minorHAnsi" w:cstheme="minorBidi"/>
            <w:sz w:val="22"/>
            <w:szCs w:val="22"/>
          </w:rPr>
          <w:tab/>
        </w:r>
        <w:r w:rsidRPr="00C254EE">
          <w:rPr>
            <w:rStyle w:val="Hyperlink"/>
          </w:rPr>
          <w:t>Get HPC Client</w:t>
        </w:r>
        <w:r>
          <w:rPr>
            <w:webHidden/>
          </w:rPr>
          <w:tab/>
        </w:r>
        <w:r>
          <w:rPr>
            <w:webHidden/>
          </w:rPr>
          <w:fldChar w:fldCharType="begin"/>
        </w:r>
        <w:r>
          <w:rPr>
            <w:webHidden/>
          </w:rPr>
          <w:instrText xml:space="preserve"> PAGEREF _Toc485130992 \h </w:instrText>
        </w:r>
        <w:r>
          <w:rPr>
            <w:webHidden/>
          </w:rPr>
        </w:r>
        <w:r>
          <w:rPr>
            <w:webHidden/>
          </w:rPr>
          <w:fldChar w:fldCharType="separate"/>
        </w:r>
        <w:r>
          <w:rPr>
            <w:webHidden/>
          </w:rPr>
          <w:t>7</w:t>
        </w:r>
        <w:r>
          <w:rPr>
            <w:webHidden/>
          </w:rPr>
          <w:fldChar w:fldCharType="end"/>
        </w:r>
      </w:hyperlink>
    </w:p>
    <w:p w14:paraId="7525EF91" w14:textId="237AF56C" w:rsidR="00E870BB" w:rsidRDefault="00E870BB">
      <w:pPr>
        <w:pStyle w:val="TOC1"/>
        <w:rPr>
          <w:rFonts w:asciiTheme="minorHAnsi" w:eastAsiaTheme="minorEastAsia" w:hAnsiTheme="minorHAnsi" w:cstheme="minorBidi"/>
          <w:b w:val="0"/>
          <w:bCs w:val="0"/>
          <w:caps w:val="0"/>
          <w:sz w:val="22"/>
          <w:szCs w:val="22"/>
        </w:rPr>
      </w:pPr>
      <w:hyperlink w:anchor="_Toc485130993" w:history="1">
        <w:r w:rsidRPr="00C254EE">
          <w:rPr>
            <w:rStyle w:val="Hyperlink"/>
          </w:rPr>
          <w:t>4</w:t>
        </w:r>
        <w:r>
          <w:rPr>
            <w:rFonts w:asciiTheme="minorHAnsi" w:eastAsiaTheme="minorEastAsia" w:hAnsiTheme="minorHAnsi" w:cstheme="minorBidi"/>
            <w:b w:val="0"/>
            <w:bCs w:val="0"/>
            <w:caps w:val="0"/>
            <w:sz w:val="22"/>
            <w:szCs w:val="22"/>
          </w:rPr>
          <w:tab/>
        </w:r>
        <w:r w:rsidRPr="00C254EE">
          <w:rPr>
            <w:rStyle w:val="Hyperlink"/>
          </w:rPr>
          <w:t>HPC DME Overwiew</w:t>
        </w:r>
        <w:r>
          <w:rPr>
            <w:webHidden/>
          </w:rPr>
          <w:tab/>
        </w:r>
        <w:r>
          <w:rPr>
            <w:webHidden/>
          </w:rPr>
          <w:fldChar w:fldCharType="begin"/>
        </w:r>
        <w:r>
          <w:rPr>
            <w:webHidden/>
          </w:rPr>
          <w:instrText xml:space="preserve"> PAGEREF _Toc485130993 \h </w:instrText>
        </w:r>
        <w:r>
          <w:rPr>
            <w:webHidden/>
          </w:rPr>
        </w:r>
        <w:r>
          <w:rPr>
            <w:webHidden/>
          </w:rPr>
          <w:fldChar w:fldCharType="separate"/>
        </w:r>
        <w:r>
          <w:rPr>
            <w:webHidden/>
          </w:rPr>
          <w:t>7</w:t>
        </w:r>
        <w:r>
          <w:rPr>
            <w:webHidden/>
          </w:rPr>
          <w:fldChar w:fldCharType="end"/>
        </w:r>
      </w:hyperlink>
    </w:p>
    <w:p w14:paraId="4B648A0E" w14:textId="04FA8D72" w:rsidR="00E870BB" w:rsidRDefault="00E870BB">
      <w:pPr>
        <w:pStyle w:val="TOC2"/>
        <w:rPr>
          <w:rFonts w:asciiTheme="minorHAnsi" w:eastAsiaTheme="minorEastAsia" w:hAnsiTheme="minorHAnsi" w:cstheme="minorBidi"/>
          <w:sz w:val="22"/>
          <w:szCs w:val="22"/>
        </w:rPr>
      </w:pPr>
      <w:hyperlink w:anchor="_Toc485130994" w:history="1">
        <w:r w:rsidRPr="00C254EE">
          <w:rPr>
            <w:rStyle w:val="Hyperlink"/>
          </w:rPr>
          <w:t>4.1</w:t>
        </w:r>
        <w:r>
          <w:rPr>
            <w:rFonts w:asciiTheme="minorHAnsi" w:eastAsiaTheme="minorEastAsia" w:hAnsiTheme="minorHAnsi" w:cstheme="minorBidi"/>
            <w:sz w:val="22"/>
            <w:szCs w:val="22"/>
          </w:rPr>
          <w:tab/>
        </w:r>
        <w:r w:rsidRPr="00C254EE">
          <w:rPr>
            <w:rStyle w:val="Hyperlink"/>
          </w:rPr>
          <w:t>Business Rules and characteristics of Collections</w:t>
        </w:r>
        <w:r>
          <w:rPr>
            <w:webHidden/>
          </w:rPr>
          <w:tab/>
        </w:r>
        <w:r>
          <w:rPr>
            <w:webHidden/>
          </w:rPr>
          <w:fldChar w:fldCharType="begin"/>
        </w:r>
        <w:r>
          <w:rPr>
            <w:webHidden/>
          </w:rPr>
          <w:instrText xml:space="preserve"> PAGEREF _Toc485130994 \h </w:instrText>
        </w:r>
        <w:r>
          <w:rPr>
            <w:webHidden/>
          </w:rPr>
        </w:r>
        <w:r>
          <w:rPr>
            <w:webHidden/>
          </w:rPr>
          <w:fldChar w:fldCharType="separate"/>
        </w:r>
        <w:r>
          <w:rPr>
            <w:webHidden/>
          </w:rPr>
          <w:t>8</w:t>
        </w:r>
        <w:r>
          <w:rPr>
            <w:webHidden/>
          </w:rPr>
          <w:fldChar w:fldCharType="end"/>
        </w:r>
      </w:hyperlink>
    </w:p>
    <w:p w14:paraId="6B112901" w14:textId="186DB2D0" w:rsidR="00E870BB" w:rsidRDefault="00E870BB">
      <w:pPr>
        <w:pStyle w:val="TOC2"/>
        <w:rPr>
          <w:rFonts w:asciiTheme="minorHAnsi" w:eastAsiaTheme="minorEastAsia" w:hAnsiTheme="minorHAnsi" w:cstheme="minorBidi"/>
          <w:sz w:val="22"/>
          <w:szCs w:val="22"/>
        </w:rPr>
      </w:pPr>
      <w:hyperlink w:anchor="_Toc485130995" w:history="1">
        <w:r w:rsidRPr="00C254EE">
          <w:rPr>
            <w:rStyle w:val="Hyperlink"/>
          </w:rPr>
          <w:t>4.2</w:t>
        </w:r>
        <w:r>
          <w:rPr>
            <w:rFonts w:asciiTheme="minorHAnsi" w:eastAsiaTheme="minorEastAsia" w:hAnsiTheme="minorHAnsi" w:cstheme="minorBidi"/>
            <w:sz w:val="22"/>
            <w:szCs w:val="22"/>
          </w:rPr>
          <w:tab/>
        </w:r>
        <w:r w:rsidRPr="00C254EE">
          <w:rPr>
            <w:rStyle w:val="Hyperlink"/>
          </w:rPr>
          <w:t>Business Rules and characteristics of Data objects</w:t>
        </w:r>
        <w:r>
          <w:rPr>
            <w:webHidden/>
          </w:rPr>
          <w:tab/>
        </w:r>
        <w:r>
          <w:rPr>
            <w:webHidden/>
          </w:rPr>
          <w:fldChar w:fldCharType="begin"/>
        </w:r>
        <w:r>
          <w:rPr>
            <w:webHidden/>
          </w:rPr>
          <w:instrText xml:space="preserve"> PAGEREF _Toc485130995 \h </w:instrText>
        </w:r>
        <w:r>
          <w:rPr>
            <w:webHidden/>
          </w:rPr>
        </w:r>
        <w:r>
          <w:rPr>
            <w:webHidden/>
          </w:rPr>
          <w:fldChar w:fldCharType="separate"/>
        </w:r>
        <w:r>
          <w:rPr>
            <w:webHidden/>
          </w:rPr>
          <w:t>8</w:t>
        </w:r>
        <w:r>
          <w:rPr>
            <w:webHidden/>
          </w:rPr>
          <w:fldChar w:fldCharType="end"/>
        </w:r>
      </w:hyperlink>
    </w:p>
    <w:p w14:paraId="0C5EF71D" w14:textId="74DBE122" w:rsidR="00E870BB" w:rsidRDefault="00E870BB">
      <w:pPr>
        <w:pStyle w:val="TOC2"/>
        <w:rPr>
          <w:rFonts w:asciiTheme="minorHAnsi" w:eastAsiaTheme="minorEastAsia" w:hAnsiTheme="minorHAnsi" w:cstheme="minorBidi"/>
          <w:sz w:val="22"/>
          <w:szCs w:val="22"/>
        </w:rPr>
      </w:pPr>
      <w:hyperlink w:anchor="_Toc485130996" w:history="1">
        <w:r w:rsidRPr="00C254EE">
          <w:rPr>
            <w:rStyle w:val="Hyperlink"/>
          </w:rPr>
          <w:t>4.3</w:t>
        </w:r>
        <w:r>
          <w:rPr>
            <w:rFonts w:asciiTheme="minorHAnsi" w:eastAsiaTheme="minorEastAsia" w:hAnsiTheme="minorHAnsi" w:cstheme="minorBidi"/>
            <w:sz w:val="22"/>
            <w:szCs w:val="22"/>
          </w:rPr>
          <w:tab/>
        </w:r>
        <w:r w:rsidRPr="00C254EE">
          <w:rPr>
            <w:rStyle w:val="Hyperlink"/>
          </w:rPr>
          <w:t>Metadata</w:t>
        </w:r>
        <w:r>
          <w:rPr>
            <w:webHidden/>
          </w:rPr>
          <w:tab/>
        </w:r>
        <w:r>
          <w:rPr>
            <w:webHidden/>
          </w:rPr>
          <w:fldChar w:fldCharType="begin"/>
        </w:r>
        <w:r>
          <w:rPr>
            <w:webHidden/>
          </w:rPr>
          <w:instrText xml:space="preserve"> PAGEREF _Toc485130996 \h </w:instrText>
        </w:r>
        <w:r>
          <w:rPr>
            <w:webHidden/>
          </w:rPr>
        </w:r>
        <w:r>
          <w:rPr>
            <w:webHidden/>
          </w:rPr>
          <w:fldChar w:fldCharType="separate"/>
        </w:r>
        <w:r>
          <w:rPr>
            <w:webHidden/>
          </w:rPr>
          <w:t>9</w:t>
        </w:r>
        <w:r>
          <w:rPr>
            <w:webHidden/>
          </w:rPr>
          <w:fldChar w:fldCharType="end"/>
        </w:r>
      </w:hyperlink>
    </w:p>
    <w:p w14:paraId="323ACECE" w14:textId="0907927E" w:rsidR="00E870BB" w:rsidRDefault="00E870BB">
      <w:pPr>
        <w:pStyle w:val="TOC2"/>
        <w:rPr>
          <w:rFonts w:asciiTheme="minorHAnsi" w:eastAsiaTheme="minorEastAsia" w:hAnsiTheme="minorHAnsi" w:cstheme="minorBidi"/>
          <w:sz w:val="22"/>
          <w:szCs w:val="22"/>
        </w:rPr>
      </w:pPr>
      <w:hyperlink w:anchor="_Toc485130997" w:history="1">
        <w:r w:rsidRPr="00C254EE">
          <w:rPr>
            <w:rStyle w:val="Hyperlink"/>
          </w:rPr>
          <w:t>4.4</w:t>
        </w:r>
        <w:r>
          <w:rPr>
            <w:rFonts w:asciiTheme="minorHAnsi" w:eastAsiaTheme="minorEastAsia" w:hAnsiTheme="minorHAnsi" w:cstheme="minorBidi"/>
            <w:sz w:val="22"/>
            <w:szCs w:val="22"/>
          </w:rPr>
          <w:tab/>
        </w:r>
        <w:r w:rsidRPr="00C254EE">
          <w:rPr>
            <w:rStyle w:val="Hyperlink"/>
          </w:rPr>
          <w:t>Data transfer</w:t>
        </w:r>
        <w:r>
          <w:rPr>
            <w:webHidden/>
          </w:rPr>
          <w:tab/>
        </w:r>
        <w:r>
          <w:rPr>
            <w:webHidden/>
          </w:rPr>
          <w:fldChar w:fldCharType="begin"/>
        </w:r>
        <w:r>
          <w:rPr>
            <w:webHidden/>
          </w:rPr>
          <w:instrText xml:space="preserve"> PAGEREF _Toc485130997 \h </w:instrText>
        </w:r>
        <w:r>
          <w:rPr>
            <w:webHidden/>
          </w:rPr>
        </w:r>
        <w:r>
          <w:rPr>
            <w:webHidden/>
          </w:rPr>
          <w:fldChar w:fldCharType="separate"/>
        </w:r>
        <w:r>
          <w:rPr>
            <w:webHidden/>
          </w:rPr>
          <w:t>9</w:t>
        </w:r>
        <w:r>
          <w:rPr>
            <w:webHidden/>
          </w:rPr>
          <w:fldChar w:fldCharType="end"/>
        </w:r>
      </w:hyperlink>
    </w:p>
    <w:p w14:paraId="151C8251" w14:textId="08AC49EE" w:rsidR="00E870BB" w:rsidRDefault="00E870BB">
      <w:pPr>
        <w:pStyle w:val="TOC2"/>
        <w:rPr>
          <w:rFonts w:asciiTheme="minorHAnsi" w:eastAsiaTheme="minorEastAsia" w:hAnsiTheme="minorHAnsi" w:cstheme="minorBidi"/>
          <w:sz w:val="22"/>
          <w:szCs w:val="22"/>
        </w:rPr>
      </w:pPr>
      <w:hyperlink w:anchor="_Toc485130998" w:history="1">
        <w:r w:rsidRPr="00C254EE">
          <w:rPr>
            <w:rStyle w:val="Hyperlink"/>
          </w:rPr>
          <w:t>4.5</w:t>
        </w:r>
        <w:r>
          <w:rPr>
            <w:rFonts w:asciiTheme="minorHAnsi" w:eastAsiaTheme="minorEastAsia" w:hAnsiTheme="minorHAnsi" w:cstheme="minorBidi"/>
            <w:sz w:val="22"/>
            <w:szCs w:val="22"/>
          </w:rPr>
          <w:tab/>
        </w:r>
        <w:r w:rsidRPr="00C254EE">
          <w:rPr>
            <w:rStyle w:val="Hyperlink"/>
          </w:rPr>
          <w:t>User Authentication</w:t>
        </w:r>
        <w:r>
          <w:rPr>
            <w:webHidden/>
          </w:rPr>
          <w:tab/>
        </w:r>
        <w:r>
          <w:rPr>
            <w:webHidden/>
          </w:rPr>
          <w:fldChar w:fldCharType="begin"/>
        </w:r>
        <w:r>
          <w:rPr>
            <w:webHidden/>
          </w:rPr>
          <w:instrText xml:space="preserve"> PAGEREF _Toc485130998 \h </w:instrText>
        </w:r>
        <w:r>
          <w:rPr>
            <w:webHidden/>
          </w:rPr>
        </w:r>
        <w:r>
          <w:rPr>
            <w:webHidden/>
          </w:rPr>
          <w:fldChar w:fldCharType="separate"/>
        </w:r>
        <w:r>
          <w:rPr>
            <w:webHidden/>
          </w:rPr>
          <w:t>11</w:t>
        </w:r>
        <w:r>
          <w:rPr>
            <w:webHidden/>
          </w:rPr>
          <w:fldChar w:fldCharType="end"/>
        </w:r>
      </w:hyperlink>
    </w:p>
    <w:p w14:paraId="01C009DD" w14:textId="634FB2F7" w:rsidR="00E870BB" w:rsidRDefault="00E870BB">
      <w:pPr>
        <w:pStyle w:val="TOC1"/>
        <w:rPr>
          <w:rFonts w:asciiTheme="minorHAnsi" w:eastAsiaTheme="minorEastAsia" w:hAnsiTheme="minorHAnsi" w:cstheme="minorBidi"/>
          <w:b w:val="0"/>
          <w:bCs w:val="0"/>
          <w:caps w:val="0"/>
          <w:sz w:val="22"/>
          <w:szCs w:val="22"/>
        </w:rPr>
      </w:pPr>
      <w:hyperlink w:anchor="_Toc485130999" w:history="1">
        <w:r w:rsidRPr="00C254EE">
          <w:rPr>
            <w:rStyle w:val="Hyperlink"/>
          </w:rPr>
          <w:t>5</w:t>
        </w:r>
        <w:r>
          <w:rPr>
            <w:rFonts w:asciiTheme="minorHAnsi" w:eastAsiaTheme="minorEastAsia" w:hAnsiTheme="minorHAnsi" w:cstheme="minorBidi"/>
            <w:b w:val="0"/>
            <w:bCs w:val="0"/>
            <w:caps w:val="0"/>
            <w:sz w:val="22"/>
            <w:szCs w:val="22"/>
          </w:rPr>
          <w:tab/>
        </w:r>
        <w:r w:rsidRPr="00C254EE">
          <w:rPr>
            <w:rStyle w:val="Hyperlink"/>
          </w:rPr>
          <w:t>HPC DME API OverView</w:t>
        </w:r>
        <w:r>
          <w:rPr>
            <w:webHidden/>
          </w:rPr>
          <w:tab/>
        </w:r>
        <w:r>
          <w:rPr>
            <w:webHidden/>
          </w:rPr>
          <w:fldChar w:fldCharType="begin"/>
        </w:r>
        <w:r>
          <w:rPr>
            <w:webHidden/>
          </w:rPr>
          <w:instrText xml:space="preserve"> PAGEREF _Toc485130999 \h </w:instrText>
        </w:r>
        <w:r>
          <w:rPr>
            <w:webHidden/>
          </w:rPr>
        </w:r>
        <w:r>
          <w:rPr>
            <w:webHidden/>
          </w:rPr>
          <w:fldChar w:fldCharType="separate"/>
        </w:r>
        <w:r>
          <w:rPr>
            <w:webHidden/>
          </w:rPr>
          <w:t>11</w:t>
        </w:r>
        <w:r>
          <w:rPr>
            <w:webHidden/>
          </w:rPr>
          <w:fldChar w:fldCharType="end"/>
        </w:r>
      </w:hyperlink>
    </w:p>
    <w:p w14:paraId="3F470BBF" w14:textId="75D2012C" w:rsidR="00E870BB" w:rsidRDefault="00E870BB">
      <w:pPr>
        <w:pStyle w:val="TOC1"/>
        <w:rPr>
          <w:rFonts w:asciiTheme="minorHAnsi" w:eastAsiaTheme="minorEastAsia" w:hAnsiTheme="minorHAnsi" w:cstheme="minorBidi"/>
          <w:b w:val="0"/>
          <w:bCs w:val="0"/>
          <w:caps w:val="0"/>
          <w:sz w:val="22"/>
          <w:szCs w:val="22"/>
        </w:rPr>
      </w:pPr>
      <w:hyperlink w:anchor="_Toc485131000" w:history="1">
        <w:r w:rsidRPr="00C254EE">
          <w:rPr>
            <w:rStyle w:val="Hyperlink"/>
          </w:rPr>
          <w:t>6</w:t>
        </w:r>
        <w:r>
          <w:rPr>
            <w:rFonts w:asciiTheme="minorHAnsi" w:eastAsiaTheme="minorEastAsia" w:hAnsiTheme="minorHAnsi" w:cstheme="minorBidi"/>
            <w:b w:val="0"/>
            <w:bCs w:val="0"/>
            <w:caps w:val="0"/>
            <w:sz w:val="22"/>
            <w:szCs w:val="22"/>
          </w:rPr>
          <w:tab/>
        </w:r>
        <w:r w:rsidRPr="00C254EE">
          <w:rPr>
            <w:rStyle w:val="Hyperlink"/>
          </w:rPr>
          <w:t>HPC DME client Overwiew</w:t>
        </w:r>
        <w:r>
          <w:rPr>
            <w:webHidden/>
          </w:rPr>
          <w:tab/>
        </w:r>
        <w:r>
          <w:rPr>
            <w:webHidden/>
          </w:rPr>
          <w:fldChar w:fldCharType="begin"/>
        </w:r>
        <w:r>
          <w:rPr>
            <w:webHidden/>
          </w:rPr>
          <w:instrText xml:space="preserve"> PAGEREF _Toc485131000 \h </w:instrText>
        </w:r>
        <w:r>
          <w:rPr>
            <w:webHidden/>
          </w:rPr>
        </w:r>
        <w:r>
          <w:rPr>
            <w:webHidden/>
          </w:rPr>
          <w:fldChar w:fldCharType="separate"/>
        </w:r>
        <w:r>
          <w:rPr>
            <w:webHidden/>
          </w:rPr>
          <w:t>11</w:t>
        </w:r>
        <w:r>
          <w:rPr>
            <w:webHidden/>
          </w:rPr>
          <w:fldChar w:fldCharType="end"/>
        </w:r>
      </w:hyperlink>
    </w:p>
    <w:p w14:paraId="239A7B87" w14:textId="5B54BD1E" w:rsidR="00E870BB" w:rsidRDefault="00E870BB">
      <w:pPr>
        <w:pStyle w:val="TOC2"/>
        <w:rPr>
          <w:rFonts w:asciiTheme="minorHAnsi" w:eastAsiaTheme="minorEastAsia" w:hAnsiTheme="minorHAnsi" w:cstheme="minorBidi"/>
          <w:sz w:val="22"/>
          <w:szCs w:val="22"/>
        </w:rPr>
      </w:pPr>
      <w:hyperlink w:anchor="_Toc485131001" w:history="1">
        <w:r w:rsidRPr="00C254EE">
          <w:rPr>
            <w:rStyle w:val="Hyperlink"/>
          </w:rPr>
          <w:t>6.1 HPC DME Batch Client</w:t>
        </w:r>
        <w:r>
          <w:rPr>
            <w:webHidden/>
          </w:rPr>
          <w:tab/>
        </w:r>
        <w:r>
          <w:rPr>
            <w:webHidden/>
          </w:rPr>
          <w:fldChar w:fldCharType="begin"/>
        </w:r>
        <w:r>
          <w:rPr>
            <w:webHidden/>
          </w:rPr>
          <w:instrText xml:space="preserve"> PAGEREF _Toc485131001 \h </w:instrText>
        </w:r>
        <w:r>
          <w:rPr>
            <w:webHidden/>
          </w:rPr>
        </w:r>
        <w:r>
          <w:rPr>
            <w:webHidden/>
          </w:rPr>
          <w:fldChar w:fldCharType="separate"/>
        </w:r>
        <w:r>
          <w:rPr>
            <w:webHidden/>
          </w:rPr>
          <w:t>12</w:t>
        </w:r>
        <w:r>
          <w:rPr>
            <w:webHidden/>
          </w:rPr>
          <w:fldChar w:fldCharType="end"/>
        </w:r>
      </w:hyperlink>
    </w:p>
    <w:p w14:paraId="7881AC0D" w14:textId="19324BD9" w:rsidR="00E870BB" w:rsidRDefault="00E870BB">
      <w:pPr>
        <w:pStyle w:val="TOC3"/>
        <w:rPr>
          <w:rFonts w:asciiTheme="minorHAnsi" w:eastAsiaTheme="minorEastAsia" w:hAnsiTheme="minorHAnsi" w:cstheme="minorBidi"/>
          <w:sz w:val="22"/>
          <w:szCs w:val="22"/>
        </w:rPr>
      </w:pPr>
      <w:hyperlink w:anchor="_Toc485131002" w:history="1">
        <w:r w:rsidRPr="00C254EE">
          <w:rPr>
            <w:rStyle w:val="Hyperlink"/>
          </w:rPr>
          <w:t>6.1.1</w:t>
        </w:r>
        <w:r>
          <w:rPr>
            <w:rFonts w:asciiTheme="minorHAnsi" w:eastAsiaTheme="minorEastAsia" w:hAnsiTheme="minorHAnsi" w:cstheme="minorBidi"/>
            <w:sz w:val="22"/>
            <w:szCs w:val="22"/>
          </w:rPr>
          <w:tab/>
        </w:r>
        <w:r w:rsidRPr="00C254EE">
          <w:rPr>
            <w:rStyle w:val="Hyperlink"/>
          </w:rPr>
          <w:t>Set HPC batch client properties</w:t>
        </w:r>
        <w:r>
          <w:rPr>
            <w:webHidden/>
          </w:rPr>
          <w:tab/>
        </w:r>
        <w:r>
          <w:rPr>
            <w:webHidden/>
          </w:rPr>
          <w:fldChar w:fldCharType="begin"/>
        </w:r>
        <w:r>
          <w:rPr>
            <w:webHidden/>
          </w:rPr>
          <w:instrText xml:space="preserve"> PAGEREF _Toc485131002 \h </w:instrText>
        </w:r>
        <w:r>
          <w:rPr>
            <w:webHidden/>
          </w:rPr>
        </w:r>
        <w:r>
          <w:rPr>
            <w:webHidden/>
          </w:rPr>
          <w:fldChar w:fldCharType="separate"/>
        </w:r>
        <w:r>
          <w:rPr>
            <w:webHidden/>
          </w:rPr>
          <w:t>12</w:t>
        </w:r>
        <w:r>
          <w:rPr>
            <w:webHidden/>
          </w:rPr>
          <w:fldChar w:fldCharType="end"/>
        </w:r>
      </w:hyperlink>
    </w:p>
    <w:p w14:paraId="21B26FE7" w14:textId="2727C13E" w:rsidR="00E870BB" w:rsidRDefault="00E870BB">
      <w:pPr>
        <w:pStyle w:val="TOC3"/>
        <w:rPr>
          <w:rFonts w:asciiTheme="minorHAnsi" w:eastAsiaTheme="minorEastAsia" w:hAnsiTheme="minorHAnsi" w:cstheme="minorBidi"/>
          <w:sz w:val="22"/>
          <w:szCs w:val="22"/>
        </w:rPr>
      </w:pPr>
      <w:hyperlink w:anchor="_Toc485131003" w:history="1">
        <w:r w:rsidRPr="00C254EE">
          <w:rPr>
            <w:rStyle w:val="Hyperlink"/>
          </w:rPr>
          <w:t>6.1.2</w:t>
        </w:r>
        <w:r>
          <w:rPr>
            <w:rFonts w:asciiTheme="minorHAnsi" w:eastAsiaTheme="minorEastAsia" w:hAnsiTheme="minorHAnsi" w:cstheme="minorBidi"/>
            <w:sz w:val="22"/>
            <w:szCs w:val="22"/>
          </w:rPr>
          <w:tab/>
        </w:r>
        <w:r w:rsidRPr="00C254EE">
          <w:rPr>
            <w:rStyle w:val="Hyperlink"/>
          </w:rPr>
          <w:t>Running HPC Batch Client</w:t>
        </w:r>
        <w:r>
          <w:rPr>
            <w:webHidden/>
          </w:rPr>
          <w:tab/>
        </w:r>
        <w:r>
          <w:rPr>
            <w:webHidden/>
          </w:rPr>
          <w:fldChar w:fldCharType="begin"/>
        </w:r>
        <w:r>
          <w:rPr>
            <w:webHidden/>
          </w:rPr>
          <w:instrText xml:space="preserve"> PAGEREF _Toc485131003 \h </w:instrText>
        </w:r>
        <w:r>
          <w:rPr>
            <w:webHidden/>
          </w:rPr>
        </w:r>
        <w:r>
          <w:rPr>
            <w:webHidden/>
          </w:rPr>
          <w:fldChar w:fldCharType="separate"/>
        </w:r>
        <w:r>
          <w:rPr>
            <w:webHidden/>
          </w:rPr>
          <w:t>14</w:t>
        </w:r>
        <w:r>
          <w:rPr>
            <w:webHidden/>
          </w:rPr>
          <w:fldChar w:fldCharType="end"/>
        </w:r>
      </w:hyperlink>
    </w:p>
    <w:p w14:paraId="557BAA16" w14:textId="720846BD" w:rsidR="00E870BB" w:rsidRDefault="00E870BB">
      <w:pPr>
        <w:pStyle w:val="TOC3"/>
        <w:rPr>
          <w:rFonts w:asciiTheme="minorHAnsi" w:eastAsiaTheme="minorEastAsia" w:hAnsiTheme="minorHAnsi" w:cstheme="minorBidi"/>
          <w:sz w:val="22"/>
          <w:szCs w:val="22"/>
        </w:rPr>
      </w:pPr>
      <w:hyperlink w:anchor="_Toc485131004" w:history="1">
        <w:r w:rsidRPr="00C254EE">
          <w:rPr>
            <w:rStyle w:val="Hyperlink"/>
          </w:rPr>
          <w:t>6.1.3</w:t>
        </w:r>
        <w:r>
          <w:rPr>
            <w:rFonts w:asciiTheme="minorHAnsi" w:eastAsiaTheme="minorEastAsia" w:hAnsiTheme="minorHAnsi" w:cstheme="minorBidi"/>
            <w:sz w:val="22"/>
            <w:szCs w:val="22"/>
          </w:rPr>
          <w:tab/>
        </w:r>
        <w:r w:rsidRPr="00C254EE">
          <w:rPr>
            <w:rStyle w:val="Hyperlink"/>
          </w:rPr>
          <w:t>Error handling</w:t>
        </w:r>
        <w:r>
          <w:rPr>
            <w:webHidden/>
          </w:rPr>
          <w:tab/>
        </w:r>
        <w:r>
          <w:rPr>
            <w:webHidden/>
          </w:rPr>
          <w:fldChar w:fldCharType="begin"/>
        </w:r>
        <w:r>
          <w:rPr>
            <w:webHidden/>
          </w:rPr>
          <w:instrText xml:space="preserve"> PAGEREF _Toc485131004 \h </w:instrText>
        </w:r>
        <w:r>
          <w:rPr>
            <w:webHidden/>
          </w:rPr>
        </w:r>
        <w:r>
          <w:rPr>
            <w:webHidden/>
          </w:rPr>
          <w:fldChar w:fldCharType="separate"/>
        </w:r>
        <w:r>
          <w:rPr>
            <w:webHidden/>
          </w:rPr>
          <w:t>27</w:t>
        </w:r>
        <w:r>
          <w:rPr>
            <w:webHidden/>
          </w:rPr>
          <w:fldChar w:fldCharType="end"/>
        </w:r>
      </w:hyperlink>
    </w:p>
    <w:p w14:paraId="0438FE8A" w14:textId="6FAE6B53" w:rsidR="00E870BB" w:rsidRDefault="00E870BB">
      <w:pPr>
        <w:pStyle w:val="TOC2"/>
        <w:rPr>
          <w:rFonts w:asciiTheme="minorHAnsi" w:eastAsiaTheme="minorEastAsia" w:hAnsiTheme="minorHAnsi" w:cstheme="minorBidi"/>
          <w:sz w:val="22"/>
          <w:szCs w:val="22"/>
        </w:rPr>
      </w:pPr>
      <w:hyperlink w:anchor="_Toc485131005" w:history="1">
        <w:r w:rsidRPr="00C254EE">
          <w:rPr>
            <w:rStyle w:val="Hyperlink"/>
          </w:rPr>
          <w:t>6.2 Accessing HPC DME API with CURL</w:t>
        </w:r>
        <w:r>
          <w:rPr>
            <w:webHidden/>
          </w:rPr>
          <w:tab/>
        </w:r>
        <w:r>
          <w:rPr>
            <w:webHidden/>
          </w:rPr>
          <w:fldChar w:fldCharType="begin"/>
        </w:r>
        <w:r>
          <w:rPr>
            <w:webHidden/>
          </w:rPr>
          <w:instrText xml:space="preserve"> PAGEREF _Toc485131005 \h </w:instrText>
        </w:r>
        <w:r>
          <w:rPr>
            <w:webHidden/>
          </w:rPr>
        </w:r>
        <w:r>
          <w:rPr>
            <w:webHidden/>
          </w:rPr>
          <w:fldChar w:fldCharType="separate"/>
        </w:r>
        <w:r>
          <w:rPr>
            <w:webHidden/>
          </w:rPr>
          <w:t>28</w:t>
        </w:r>
        <w:r>
          <w:rPr>
            <w:webHidden/>
          </w:rPr>
          <w:fldChar w:fldCharType="end"/>
        </w:r>
      </w:hyperlink>
    </w:p>
    <w:p w14:paraId="1989A0DE" w14:textId="7B931C36" w:rsidR="00E870BB" w:rsidRDefault="00E870BB">
      <w:pPr>
        <w:pStyle w:val="TOC3"/>
        <w:rPr>
          <w:rFonts w:asciiTheme="minorHAnsi" w:eastAsiaTheme="minorEastAsia" w:hAnsiTheme="minorHAnsi" w:cstheme="minorBidi"/>
          <w:sz w:val="22"/>
          <w:szCs w:val="22"/>
        </w:rPr>
      </w:pPr>
      <w:hyperlink w:anchor="_Toc485131006" w:history="1">
        <w:r w:rsidRPr="00C254EE">
          <w:rPr>
            <w:rStyle w:val="Hyperlink"/>
          </w:rPr>
          <w:t>6.2.1</w:t>
        </w:r>
        <w:r>
          <w:rPr>
            <w:rFonts w:asciiTheme="minorHAnsi" w:eastAsiaTheme="minorEastAsia" w:hAnsiTheme="minorHAnsi" w:cstheme="minorBidi"/>
            <w:sz w:val="22"/>
            <w:szCs w:val="22"/>
          </w:rPr>
          <w:tab/>
        </w:r>
        <w:r w:rsidRPr="00C254EE">
          <w:rPr>
            <w:rStyle w:val="Hyperlink"/>
            <w:shd w:val="clear" w:color="auto" w:fill="FFFFFF"/>
          </w:rPr>
          <w:t>Setting up the environment</w:t>
        </w:r>
        <w:r>
          <w:rPr>
            <w:webHidden/>
          </w:rPr>
          <w:tab/>
        </w:r>
        <w:r>
          <w:rPr>
            <w:webHidden/>
          </w:rPr>
          <w:fldChar w:fldCharType="begin"/>
        </w:r>
        <w:r>
          <w:rPr>
            <w:webHidden/>
          </w:rPr>
          <w:instrText xml:space="preserve"> PAGEREF _Toc485131006 \h </w:instrText>
        </w:r>
        <w:r>
          <w:rPr>
            <w:webHidden/>
          </w:rPr>
        </w:r>
        <w:r>
          <w:rPr>
            <w:webHidden/>
          </w:rPr>
          <w:fldChar w:fldCharType="separate"/>
        </w:r>
        <w:r>
          <w:rPr>
            <w:webHidden/>
          </w:rPr>
          <w:t>28</w:t>
        </w:r>
        <w:r>
          <w:rPr>
            <w:webHidden/>
          </w:rPr>
          <w:fldChar w:fldCharType="end"/>
        </w:r>
      </w:hyperlink>
    </w:p>
    <w:p w14:paraId="4FED28FB" w14:textId="68A18F4B" w:rsidR="00E870BB" w:rsidRDefault="00E870BB">
      <w:pPr>
        <w:pStyle w:val="TOC3"/>
        <w:rPr>
          <w:rFonts w:asciiTheme="minorHAnsi" w:eastAsiaTheme="minorEastAsia" w:hAnsiTheme="minorHAnsi" w:cstheme="minorBidi"/>
          <w:sz w:val="22"/>
          <w:szCs w:val="22"/>
        </w:rPr>
      </w:pPr>
      <w:hyperlink w:anchor="_Toc485131007" w:history="1">
        <w:r w:rsidRPr="00C254EE">
          <w:rPr>
            <w:rStyle w:val="Hyperlink"/>
          </w:rPr>
          <w:t>6.2.2</w:t>
        </w:r>
        <w:r>
          <w:rPr>
            <w:rFonts w:asciiTheme="minorHAnsi" w:eastAsiaTheme="minorEastAsia" w:hAnsiTheme="minorHAnsi" w:cstheme="minorBidi"/>
            <w:sz w:val="22"/>
            <w:szCs w:val="22"/>
          </w:rPr>
          <w:tab/>
        </w:r>
        <w:r w:rsidRPr="00C254EE">
          <w:rPr>
            <w:rStyle w:val="Hyperlink"/>
            <w:shd w:val="clear" w:color="auto" w:fill="FFFFFF"/>
          </w:rPr>
          <w:t>Executing CURL commands</w:t>
        </w:r>
        <w:r>
          <w:rPr>
            <w:webHidden/>
          </w:rPr>
          <w:tab/>
        </w:r>
        <w:r>
          <w:rPr>
            <w:webHidden/>
          </w:rPr>
          <w:fldChar w:fldCharType="begin"/>
        </w:r>
        <w:r>
          <w:rPr>
            <w:webHidden/>
          </w:rPr>
          <w:instrText xml:space="preserve"> PAGEREF _Toc485131007 \h </w:instrText>
        </w:r>
        <w:r>
          <w:rPr>
            <w:webHidden/>
          </w:rPr>
        </w:r>
        <w:r>
          <w:rPr>
            <w:webHidden/>
          </w:rPr>
          <w:fldChar w:fldCharType="separate"/>
        </w:r>
        <w:r>
          <w:rPr>
            <w:webHidden/>
          </w:rPr>
          <w:t>28</w:t>
        </w:r>
        <w:r>
          <w:rPr>
            <w:webHidden/>
          </w:rPr>
          <w:fldChar w:fldCharType="end"/>
        </w:r>
      </w:hyperlink>
    </w:p>
    <w:p w14:paraId="584A1833" w14:textId="44A4304F" w:rsidR="00E870BB" w:rsidRDefault="00E870BB">
      <w:pPr>
        <w:pStyle w:val="TOC2"/>
        <w:rPr>
          <w:rFonts w:asciiTheme="minorHAnsi" w:eastAsiaTheme="minorEastAsia" w:hAnsiTheme="minorHAnsi" w:cstheme="minorBidi"/>
          <w:sz w:val="22"/>
          <w:szCs w:val="22"/>
        </w:rPr>
      </w:pPr>
      <w:hyperlink w:anchor="_Toc485131008" w:history="1">
        <w:r w:rsidRPr="00C254EE">
          <w:rPr>
            <w:rStyle w:val="Hyperlink"/>
          </w:rPr>
          <w:t xml:space="preserve">6.3 </w:t>
        </w:r>
        <w:r>
          <w:rPr>
            <w:rFonts w:asciiTheme="minorHAnsi" w:eastAsiaTheme="minorEastAsia" w:hAnsiTheme="minorHAnsi" w:cstheme="minorBidi"/>
            <w:sz w:val="22"/>
            <w:szCs w:val="22"/>
          </w:rPr>
          <w:tab/>
        </w:r>
        <w:r w:rsidRPr="00C254EE">
          <w:rPr>
            <w:rStyle w:val="Hyperlink"/>
          </w:rPr>
          <w:t>AcCessing HPC DME API USING CMD LINE UTILITIES</w:t>
        </w:r>
        <w:r>
          <w:rPr>
            <w:webHidden/>
          </w:rPr>
          <w:tab/>
        </w:r>
        <w:r>
          <w:rPr>
            <w:webHidden/>
          </w:rPr>
          <w:fldChar w:fldCharType="begin"/>
        </w:r>
        <w:r>
          <w:rPr>
            <w:webHidden/>
          </w:rPr>
          <w:instrText xml:space="preserve"> PAGEREF _Toc485131008 \h </w:instrText>
        </w:r>
        <w:r>
          <w:rPr>
            <w:webHidden/>
          </w:rPr>
        </w:r>
        <w:r>
          <w:rPr>
            <w:webHidden/>
          </w:rPr>
          <w:fldChar w:fldCharType="separate"/>
        </w:r>
        <w:r>
          <w:rPr>
            <w:webHidden/>
          </w:rPr>
          <w:t>30</w:t>
        </w:r>
        <w:r>
          <w:rPr>
            <w:webHidden/>
          </w:rPr>
          <w:fldChar w:fldCharType="end"/>
        </w:r>
      </w:hyperlink>
    </w:p>
    <w:p w14:paraId="2D8F2F66" w14:textId="0AECF6F2" w:rsidR="00E870BB" w:rsidRDefault="00E870BB">
      <w:pPr>
        <w:pStyle w:val="TOC2"/>
        <w:rPr>
          <w:rFonts w:asciiTheme="minorHAnsi" w:eastAsiaTheme="minorEastAsia" w:hAnsiTheme="minorHAnsi" w:cstheme="minorBidi"/>
          <w:sz w:val="22"/>
          <w:szCs w:val="22"/>
        </w:rPr>
      </w:pPr>
      <w:hyperlink w:anchor="_Toc485131009" w:history="1">
        <w:r w:rsidRPr="00C254EE">
          <w:rPr>
            <w:rStyle w:val="Hyperlink"/>
          </w:rPr>
          <w:t>6.3.1</w:t>
        </w:r>
        <w:r>
          <w:rPr>
            <w:rFonts w:asciiTheme="minorHAnsi" w:eastAsiaTheme="minorEastAsia" w:hAnsiTheme="minorHAnsi" w:cstheme="minorBidi"/>
            <w:sz w:val="22"/>
            <w:szCs w:val="22"/>
          </w:rPr>
          <w:tab/>
        </w:r>
        <w:r w:rsidRPr="00C254EE">
          <w:rPr>
            <w:rStyle w:val="Hyperlink"/>
          </w:rPr>
          <w:t>One time setup</w:t>
        </w:r>
        <w:r>
          <w:rPr>
            <w:webHidden/>
          </w:rPr>
          <w:tab/>
        </w:r>
        <w:r>
          <w:rPr>
            <w:webHidden/>
          </w:rPr>
          <w:fldChar w:fldCharType="begin"/>
        </w:r>
        <w:r>
          <w:rPr>
            <w:webHidden/>
          </w:rPr>
          <w:instrText xml:space="preserve"> PAGEREF _Toc485131009 \h </w:instrText>
        </w:r>
        <w:r>
          <w:rPr>
            <w:webHidden/>
          </w:rPr>
        </w:r>
        <w:r>
          <w:rPr>
            <w:webHidden/>
          </w:rPr>
          <w:fldChar w:fldCharType="separate"/>
        </w:r>
        <w:r>
          <w:rPr>
            <w:webHidden/>
          </w:rPr>
          <w:t>31</w:t>
        </w:r>
        <w:r>
          <w:rPr>
            <w:webHidden/>
          </w:rPr>
          <w:fldChar w:fldCharType="end"/>
        </w:r>
      </w:hyperlink>
    </w:p>
    <w:p w14:paraId="691A31D8" w14:textId="13C8627D" w:rsidR="00E870BB" w:rsidRDefault="00E870BB">
      <w:pPr>
        <w:pStyle w:val="TOC2"/>
        <w:rPr>
          <w:rFonts w:asciiTheme="minorHAnsi" w:eastAsiaTheme="minorEastAsia" w:hAnsiTheme="minorHAnsi" w:cstheme="minorBidi"/>
          <w:sz w:val="22"/>
          <w:szCs w:val="22"/>
        </w:rPr>
      </w:pPr>
      <w:hyperlink w:anchor="_Toc485131010" w:history="1">
        <w:r w:rsidRPr="00C254EE">
          <w:rPr>
            <w:rStyle w:val="Hyperlink"/>
          </w:rPr>
          <w:t>6.3.2</w:t>
        </w:r>
        <w:r>
          <w:rPr>
            <w:rFonts w:asciiTheme="minorHAnsi" w:eastAsiaTheme="minorEastAsia" w:hAnsiTheme="minorHAnsi" w:cstheme="minorBidi"/>
            <w:sz w:val="22"/>
            <w:szCs w:val="22"/>
          </w:rPr>
          <w:tab/>
        </w:r>
        <w:r w:rsidRPr="00C254EE">
          <w:rPr>
            <w:rStyle w:val="Hyperlink"/>
          </w:rPr>
          <w:t>Generate a token</w:t>
        </w:r>
        <w:r>
          <w:rPr>
            <w:webHidden/>
          </w:rPr>
          <w:tab/>
        </w:r>
        <w:r>
          <w:rPr>
            <w:webHidden/>
          </w:rPr>
          <w:fldChar w:fldCharType="begin"/>
        </w:r>
        <w:r>
          <w:rPr>
            <w:webHidden/>
          </w:rPr>
          <w:instrText xml:space="preserve"> PAGEREF _Toc485131010 \h </w:instrText>
        </w:r>
        <w:r>
          <w:rPr>
            <w:webHidden/>
          </w:rPr>
        </w:r>
        <w:r>
          <w:rPr>
            <w:webHidden/>
          </w:rPr>
          <w:fldChar w:fldCharType="separate"/>
        </w:r>
        <w:r>
          <w:rPr>
            <w:webHidden/>
          </w:rPr>
          <w:t>31</w:t>
        </w:r>
        <w:r>
          <w:rPr>
            <w:webHidden/>
          </w:rPr>
          <w:fldChar w:fldCharType="end"/>
        </w:r>
      </w:hyperlink>
    </w:p>
    <w:p w14:paraId="2CF72AD9" w14:textId="45DC97FF" w:rsidR="00E870BB" w:rsidRDefault="00E870BB">
      <w:pPr>
        <w:pStyle w:val="TOC2"/>
        <w:rPr>
          <w:rFonts w:asciiTheme="minorHAnsi" w:eastAsiaTheme="minorEastAsia" w:hAnsiTheme="minorHAnsi" w:cstheme="minorBidi"/>
          <w:sz w:val="22"/>
          <w:szCs w:val="22"/>
        </w:rPr>
      </w:pPr>
      <w:hyperlink w:anchor="_Toc485131011" w:history="1">
        <w:r w:rsidRPr="00C254EE">
          <w:rPr>
            <w:rStyle w:val="Hyperlink"/>
          </w:rPr>
          <w:t>6.3.3</w:t>
        </w:r>
        <w:r>
          <w:rPr>
            <w:rFonts w:asciiTheme="minorHAnsi" w:eastAsiaTheme="minorEastAsia" w:hAnsiTheme="minorHAnsi" w:cstheme="minorBidi"/>
            <w:sz w:val="22"/>
            <w:szCs w:val="22"/>
          </w:rPr>
          <w:tab/>
        </w:r>
        <w:r w:rsidRPr="00C254EE">
          <w:rPr>
            <w:rStyle w:val="Hyperlink"/>
          </w:rPr>
          <w:t>Register a collection</w:t>
        </w:r>
        <w:r>
          <w:rPr>
            <w:webHidden/>
          </w:rPr>
          <w:tab/>
        </w:r>
        <w:r>
          <w:rPr>
            <w:webHidden/>
          </w:rPr>
          <w:fldChar w:fldCharType="begin"/>
        </w:r>
        <w:r>
          <w:rPr>
            <w:webHidden/>
          </w:rPr>
          <w:instrText xml:space="preserve"> PAGEREF _Toc485131011 \h </w:instrText>
        </w:r>
        <w:r>
          <w:rPr>
            <w:webHidden/>
          </w:rPr>
        </w:r>
        <w:r>
          <w:rPr>
            <w:webHidden/>
          </w:rPr>
          <w:fldChar w:fldCharType="separate"/>
        </w:r>
        <w:r>
          <w:rPr>
            <w:webHidden/>
          </w:rPr>
          <w:t>31</w:t>
        </w:r>
        <w:r>
          <w:rPr>
            <w:webHidden/>
          </w:rPr>
          <w:fldChar w:fldCharType="end"/>
        </w:r>
      </w:hyperlink>
    </w:p>
    <w:p w14:paraId="21339895" w14:textId="0309F121" w:rsidR="00E870BB" w:rsidRDefault="00E870BB">
      <w:pPr>
        <w:pStyle w:val="TOC2"/>
        <w:rPr>
          <w:rFonts w:asciiTheme="minorHAnsi" w:eastAsiaTheme="minorEastAsia" w:hAnsiTheme="minorHAnsi" w:cstheme="minorBidi"/>
          <w:sz w:val="22"/>
          <w:szCs w:val="22"/>
        </w:rPr>
      </w:pPr>
      <w:hyperlink w:anchor="_Toc485131012" w:history="1">
        <w:r w:rsidRPr="00C254EE">
          <w:rPr>
            <w:rStyle w:val="Hyperlink"/>
          </w:rPr>
          <w:t>6.3.4</w:t>
        </w:r>
        <w:r>
          <w:rPr>
            <w:rFonts w:asciiTheme="minorHAnsi" w:eastAsiaTheme="minorEastAsia" w:hAnsiTheme="minorHAnsi" w:cstheme="minorBidi"/>
            <w:sz w:val="22"/>
            <w:szCs w:val="22"/>
          </w:rPr>
          <w:tab/>
        </w:r>
        <w:r w:rsidRPr="00C254EE">
          <w:rPr>
            <w:rStyle w:val="Hyperlink"/>
          </w:rPr>
          <w:t>Register a dataobject</w:t>
        </w:r>
        <w:r>
          <w:rPr>
            <w:webHidden/>
          </w:rPr>
          <w:tab/>
        </w:r>
        <w:r>
          <w:rPr>
            <w:webHidden/>
          </w:rPr>
          <w:fldChar w:fldCharType="begin"/>
        </w:r>
        <w:r>
          <w:rPr>
            <w:webHidden/>
          </w:rPr>
          <w:instrText xml:space="preserve"> PAGEREF _Toc485131012 \h </w:instrText>
        </w:r>
        <w:r>
          <w:rPr>
            <w:webHidden/>
          </w:rPr>
        </w:r>
        <w:r>
          <w:rPr>
            <w:webHidden/>
          </w:rPr>
          <w:fldChar w:fldCharType="separate"/>
        </w:r>
        <w:r>
          <w:rPr>
            <w:webHidden/>
          </w:rPr>
          <w:t>31</w:t>
        </w:r>
        <w:r>
          <w:rPr>
            <w:webHidden/>
          </w:rPr>
          <w:fldChar w:fldCharType="end"/>
        </w:r>
      </w:hyperlink>
    </w:p>
    <w:p w14:paraId="5371461F" w14:textId="02F0476E" w:rsidR="00E870BB" w:rsidRDefault="00E870BB">
      <w:pPr>
        <w:pStyle w:val="TOC2"/>
        <w:rPr>
          <w:rFonts w:asciiTheme="minorHAnsi" w:eastAsiaTheme="minorEastAsia" w:hAnsiTheme="minorHAnsi" w:cstheme="minorBidi"/>
          <w:sz w:val="22"/>
          <w:szCs w:val="22"/>
        </w:rPr>
      </w:pPr>
      <w:hyperlink w:anchor="_Toc485131013" w:history="1">
        <w:r w:rsidRPr="00C254EE">
          <w:rPr>
            <w:rStyle w:val="Hyperlink"/>
          </w:rPr>
          <w:t>6.3.4.1</w:t>
        </w:r>
        <w:r>
          <w:rPr>
            <w:rFonts w:asciiTheme="minorHAnsi" w:eastAsiaTheme="minorEastAsia" w:hAnsiTheme="minorHAnsi" w:cstheme="minorBidi"/>
            <w:sz w:val="22"/>
            <w:szCs w:val="22"/>
          </w:rPr>
          <w:tab/>
        </w:r>
        <w:r w:rsidRPr="00C254EE">
          <w:rPr>
            <w:rStyle w:val="Hyperlink"/>
          </w:rPr>
          <w:t>Synchronously (From file system)</w:t>
        </w:r>
        <w:r>
          <w:rPr>
            <w:webHidden/>
          </w:rPr>
          <w:tab/>
        </w:r>
        <w:r>
          <w:rPr>
            <w:webHidden/>
          </w:rPr>
          <w:fldChar w:fldCharType="begin"/>
        </w:r>
        <w:r>
          <w:rPr>
            <w:webHidden/>
          </w:rPr>
          <w:instrText xml:space="preserve"> PAGEREF _Toc485131013 \h </w:instrText>
        </w:r>
        <w:r>
          <w:rPr>
            <w:webHidden/>
          </w:rPr>
        </w:r>
        <w:r>
          <w:rPr>
            <w:webHidden/>
          </w:rPr>
          <w:fldChar w:fldCharType="separate"/>
        </w:r>
        <w:r>
          <w:rPr>
            <w:webHidden/>
          </w:rPr>
          <w:t>31</w:t>
        </w:r>
        <w:r>
          <w:rPr>
            <w:webHidden/>
          </w:rPr>
          <w:fldChar w:fldCharType="end"/>
        </w:r>
      </w:hyperlink>
    </w:p>
    <w:p w14:paraId="3B9C03BB" w14:textId="5DB62D94" w:rsidR="00E870BB" w:rsidRDefault="00E870BB">
      <w:pPr>
        <w:pStyle w:val="TOC2"/>
        <w:rPr>
          <w:rFonts w:asciiTheme="minorHAnsi" w:eastAsiaTheme="minorEastAsia" w:hAnsiTheme="minorHAnsi" w:cstheme="minorBidi"/>
          <w:sz w:val="22"/>
          <w:szCs w:val="22"/>
        </w:rPr>
      </w:pPr>
      <w:hyperlink w:anchor="_Toc485131014" w:history="1">
        <w:r w:rsidRPr="00C254EE">
          <w:rPr>
            <w:rStyle w:val="Hyperlink"/>
          </w:rPr>
          <w:t>6.3.4.2</w:t>
        </w:r>
        <w:r>
          <w:rPr>
            <w:rFonts w:asciiTheme="minorHAnsi" w:eastAsiaTheme="minorEastAsia" w:hAnsiTheme="minorHAnsi" w:cstheme="minorBidi"/>
            <w:sz w:val="22"/>
            <w:szCs w:val="22"/>
          </w:rPr>
          <w:tab/>
        </w:r>
        <w:r w:rsidRPr="00C254EE">
          <w:rPr>
            <w:rStyle w:val="Hyperlink"/>
          </w:rPr>
          <w:t>ASynchronously (From Globus)</w:t>
        </w:r>
        <w:r>
          <w:rPr>
            <w:webHidden/>
          </w:rPr>
          <w:tab/>
        </w:r>
        <w:r>
          <w:rPr>
            <w:webHidden/>
          </w:rPr>
          <w:fldChar w:fldCharType="begin"/>
        </w:r>
        <w:r>
          <w:rPr>
            <w:webHidden/>
          </w:rPr>
          <w:instrText xml:space="preserve"> PAGEREF _Toc485131014 \h </w:instrText>
        </w:r>
        <w:r>
          <w:rPr>
            <w:webHidden/>
          </w:rPr>
        </w:r>
        <w:r>
          <w:rPr>
            <w:webHidden/>
          </w:rPr>
          <w:fldChar w:fldCharType="separate"/>
        </w:r>
        <w:r>
          <w:rPr>
            <w:webHidden/>
          </w:rPr>
          <w:t>32</w:t>
        </w:r>
        <w:r>
          <w:rPr>
            <w:webHidden/>
          </w:rPr>
          <w:fldChar w:fldCharType="end"/>
        </w:r>
      </w:hyperlink>
    </w:p>
    <w:p w14:paraId="6B47E90F" w14:textId="2E02B49A" w:rsidR="00E870BB" w:rsidRDefault="00E870BB">
      <w:pPr>
        <w:pStyle w:val="TOC2"/>
        <w:rPr>
          <w:rFonts w:asciiTheme="minorHAnsi" w:eastAsiaTheme="minorEastAsia" w:hAnsiTheme="minorHAnsi" w:cstheme="minorBidi"/>
          <w:sz w:val="22"/>
          <w:szCs w:val="22"/>
        </w:rPr>
      </w:pPr>
      <w:hyperlink w:anchor="_Toc485131015" w:history="1">
        <w:r w:rsidRPr="00C254EE">
          <w:rPr>
            <w:rStyle w:val="Hyperlink"/>
          </w:rPr>
          <w:t>6.3.5</w:t>
        </w:r>
        <w:r>
          <w:rPr>
            <w:rFonts w:asciiTheme="minorHAnsi" w:eastAsiaTheme="minorEastAsia" w:hAnsiTheme="minorHAnsi" w:cstheme="minorBidi"/>
            <w:sz w:val="22"/>
            <w:szCs w:val="22"/>
          </w:rPr>
          <w:tab/>
        </w:r>
        <w:r w:rsidRPr="00C254EE">
          <w:rPr>
            <w:rStyle w:val="Hyperlink"/>
          </w:rPr>
          <w:t>Get a collection metadata</w:t>
        </w:r>
        <w:r>
          <w:rPr>
            <w:webHidden/>
          </w:rPr>
          <w:tab/>
        </w:r>
        <w:r>
          <w:rPr>
            <w:webHidden/>
          </w:rPr>
          <w:fldChar w:fldCharType="begin"/>
        </w:r>
        <w:r>
          <w:rPr>
            <w:webHidden/>
          </w:rPr>
          <w:instrText xml:space="preserve"> PAGEREF _Toc485131015 \h </w:instrText>
        </w:r>
        <w:r>
          <w:rPr>
            <w:webHidden/>
          </w:rPr>
        </w:r>
        <w:r>
          <w:rPr>
            <w:webHidden/>
          </w:rPr>
          <w:fldChar w:fldCharType="separate"/>
        </w:r>
        <w:r>
          <w:rPr>
            <w:webHidden/>
          </w:rPr>
          <w:t>32</w:t>
        </w:r>
        <w:r>
          <w:rPr>
            <w:webHidden/>
          </w:rPr>
          <w:fldChar w:fldCharType="end"/>
        </w:r>
      </w:hyperlink>
    </w:p>
    <w:p w14:paraId="40C4D345" w14:textId="7BDCF989" w:rsidR="00E870BB" w:rsidRDefault="00E870BB">
      <w:pPr>
        <w:pStyle w:val="TOC2"/>
        <w:rPr>
          <w:rFonts w:asciiTheme="minorHAnsi" w:eastAsiaTheme="minorEastAsia" w:hAnsiTheme="minorHAnsi" w:cstheme="minorBidi"/>
          <w:sz w:val="22"/>
          <w:szCs w:val="22"/>
        </w:rPr>
      </w:pPr>
      <w:hyperlink w:anchor="_Toc485131016" w:history="1">
        <w:r w:rsidRPr="00C254EE">
          <w:rPr>
            <w:rStyle w:val="Hyperlink"/>
          </w:rPr>
          <w:t>6.3.6</w:t>
        </w:r>
        <w:r>
          <w:rPr>
            <w:rFonts w:asciiTheme="minorHAnsi" w:eastAsiaTheme="minorEastAsia" w:hAnsiTheme="minorHAnsi" w:cstheme="minorBidi"/>
            <w:sz w:val="22"/>
            <w:szCs w:val="22"/>
          </w:rPr>
          <w:tab/>
        </w:r>
        <w:r w:rsidRPr="00C254EE">
          <w:rPr>
            <w:rStyle w:val="Hyperlink"/>
          </w:rPr>
          <w:t>get a dataobject metadata</w:t>
        </w:r>
        <w:r>
          <w:rPr>
            <w:webHidden/>
          </w:rPr>
          <w:tab/>
        </w:r>
        <w:r>
          <w:rPr>
            <w:webHidden/>
          </w:rPr>
          <w:fldChar w:fldCharType="begin"/>
        </w:r>
        <w:r>
          <w:rPr>
            <w:webHidden/>
          </w:rPr>
          <w:instrText xml:space="preserve"> PAGEREF _Toc485131016 \h </w:instrText>
        </w:r>
        <w:r>
          <w:rPr>
            <w:webHidden/>
          </w:rPr>
        </w:r>
        <w:r>
          <w:rPr>
            <w:webHidden/>
          </w:rPr>
          <w:fldChar w:fldCharType="separate"/>
        </w:r>
        <w:r>
          <w:rPr>
            <w:webHidden/>
          </w:rPr>
          <w:t>32</w:t>
        </w:r>
        <w:r>
          <w:rPr>
            <w:webHidden/>
          </w:rPr>
          <w:fldChar w:fldCharType="end"/>
        </w:r>
      </w:hyperlink>
    </w:p>
    <w:p w14:paraId="59E9CA6B" w14:textId="01ACA6F2" w:rsidR="00E870BB" w:rsidRDefault="00E870BB">
      <w:pPr>
        <w:pStyle w:val="TOC1"/>
        <w:rPr>
          <w:rFonts w:asciiTheme="minorHAnsi" w:eastAsiaTheme="minorEastAsia" w:hAnsiTheme="minorHAnsi" w:cstheme="minorBidi"/>
          <w:b w:val="0"/>
          <w:bCs w:val="0"/>
          <w:caps w:val="0"/>
          <w:sz w:val="22"/>
          <w:szCs w:val="22"/>
        </w:rPr>
      </w:pPr>
      <w:hyperlink w:anchor="_Toc485131017" w:history="1">
        <w:r w:rsidRPr="00C254EE">
          <w:rPr>
            <w:rStyle w:val="Hyperlink"/>
          </w:rPr>
          <w:t>7</w:t>
        </w:r>
        <w:r>
          <w:rPr>
            <w:rFonts w:asciiTheme="minorHAnsi" w:eastAsiaTheme="minorEastAsia" w:hAnsiTheme="minorHAnsi" w:cstheme="minorBidi"/>
            <w:b w:val="0"/>
            <w:bCs w:val="0"/>
            <w:caps w:val="0"/>
            <w:sz w:val="22"/>
            <w:szCs w:val="22"/>
          </w:rPr>
          <w:tab/>
        </w:r>
        <w:r w:rsidRPr="00C254EE">
          <w:rPr>
            <w:rStyle w:val="Hyperlink"/>
          </w:rPr>
          <w:t>HPC DME Web Interface Overview</w:t>
        </w:r>
        <w:r>
          <w:rPr>
            <w:webHidden/>
          </w:rPr>
          <w:tab/>
        </w:r>
        <w:r>
          <w:rPr>
            <w:webHidden/>
          </w:rPr>
          <w:fldChar w:fldCharType="begin"/>
        </w:r>
        <w:r>
          <w:rPr>
            <w:webHidden/>
          </w:rPr>
          <w:instrText xml:space="preserve"> PAGEREF _Toc485131017 \h </w:instrText>
        </w:r>
        <w:r>
          <w:rPr>
            <w:webHidden/>
          </w:rPr>
        </w:r>
        <w:r>
          <w:rPr>
            <w:webHidden/>
          </w:rPr>
          <w:fldChar w:fldCharType="separate"/>
        </w:r>
        <w:r>
          <w:rPr>
            <w:webHidden/>
          </w:rPr>
          <w:t>32</w:t>
        </w:r>
        <w:r>
          <w:rPr>
            <w:webHidden/>
          </w:rPr>
          <w:fldChar w:fldCharType="end"/>
        </w:r>
      </w:hyperlink>
    </w:p>
    <w:p w14:paraId="7907483B" w14:textId="34EE9F71" w:rsidR="00E870BB" w:rsidRDefault="00E870BB">
      <w:pPr>
        <w:pStyle w:val="TOC2"/>
        <w:rPr>
          <w:rFonts w:asciiTheme="minorHAnsi" w:eastAsiaTheme="minorEastAsia" w:hAnsiTheme="minorHAnsi" w:cstheme="minorBidi"/>
          <w:sz w:val="22"/>
          <w:szCs w:val="22"/>
        </w:rPr>
      </w:pPr>
      <w:hyperlink w:anchor="_Toc485131018" w:history="1">
        <w:r w:rsidRPr="00C254EE">
          <w:rPr>
            <w:rStyle w:val="Hyperlink"/>
          </w:rPr>
          <w:t>7.1</w:t>
        </w:r>
        <w:r>
          <w:rPr>
            <w:rFonts w:asciiTheme="minorHAnsi" w:eastAsiaTheme="minorEastAsia" w:hAnsiTheme="minorHAnsi" w:cstheme="minorBidi"/>
            <w:sz w:val="22"/>
            <w:szCs w:val="22"/>
          </w:rPr>
          <w:tab/>
        </w:r>
        <w:r w:rsidRPr="00C254EE">
          <w:rPr>
            <w:rStyle w:val="Hyperlink"/>
          </w:rPr>
          <w:t>Dashboard and login/logout</w:t>
        </w:r>
        <w:r>
          <w:rPr>
            <w:webHidden/>
          </w:rPr>
          <w:tab/>
        </w:r>
        <w:r>
          <w:rPr>
            <w:webHidden/>
          </w:rPr>
          <w:fldChar w:fldCharType="begin"/>
        </w:r>
        <w:r>
          <w:rPr>
            <w:webHidden/>
          </w:rPr>
          <w:instrText xml:space="preserve"> PAGEREF _Toc485131018 \h </w:instrText>
        </w:r>
        <w:r>
          <w:rPr>
            <w:webHidden/>
          </w:rPr>
        </w:r>
        <w:r>
          <w:rPr>
            <w:webHidden/>
          </w:rPr>
          <w:fldChar w:fldCharType="separate"/>
        </w:r>
        <w:r>
          <w:rPr>
            <w:webHidden/>
          </w:rPr>
          <w:t>33</w:t>
        </w:r>
        <w:r>
          <w:rPr>
            <w:webHidden/>
          </w:rPr>
          <w:fldChar w:fldCharType="end"/>
        </w:r>
      </w:hyperlink>
    </w:p>
    <w:p w14:paraId="276AE5B6" w14:textId="3E9C4753" w:rsidR="00E870BB" w:rsidRDefault="00E870BB">
      <w:pPr>
        <w:pStyle w:val="TOC3"/>
        <w:rPr>
          <w:rFonts w:asciiTheme="minorHAnsi" w:eastAsiaTheme="minorEastAsia" w:hAnsiTheme="minorHAnsi" w:cstheme="minorBidi"/>
          <w:sz w:val="22"/>
          <w:szCs w:val="22"/>
        </w:rPr>
      </w:pPr>
      <w:hyperlink w:anchor="_Toc485131019" w:history="1">
        <w:r w:rsidRPr="00C254EE">
          <w:rPr>
            <w:rStyle w:val="Hyperlink"/>
          </w:rPr>
          <w:t>7.1.1 Log In</w:t>
        </w:r>
        <w:r>
          <w:rPr>
            <w:webHidden/>
          </w:rPr>
          <w:tab/>
        </w:r>
        <w:r>
          <w:rPr>
            <w:webHidden/>
          </w:rPr>
          <w:fldChar w:fldCharType="begin"/>
        </w:r>
        <w:r>
          <w:rPr>
            <w:webHidden/>
          </w:rPr>
          <w:instrText xml:space="preserve"> PAGEREF _Toc485131019 \h </w:instrText>
        </w:r>
        <w:r>
          <w:rPr>
            <w:webHidden/>
          </w:rPr>
        </w:r>
        <w:r>
          <w:rPr>
            <w:webHidden/>
          </w:rPr>
          <w:fldChar w:fldCharType="separate"/>
        </w:r>
        <w:r>
          <w:rPr>
            <w:webHidden/>
          </w:rPr>
          <w:t>33</w:t>
        </w:r>
        <w:r>
          <w:rPr>
            <w:webHidden/>
          </w:rPr>
          <w:fldChar w:fldCharType="end"/>
        </w:r>
      </w:hyperlink>
    </w:p>
    <w:p w14:paraId="4AFB4EB5" w14:textId="51BA0509" w:rsidR="00E870BB" w:rsidRDefault="00E870BB">
      <w:pPr>
        <w:pStyle w:val="TOC3"/>
        <w:rPr>
          <w:rFonts w:asciiTheme="minorHAnsi" w:eastAsiaTheme="minorEastAsia" w:hAnsiTheme="minorHAnsi" w:cstheme="minorBidi"/>
          <w:sz w:val="22"/>
          <w:szCs w:val="22"/>
        </w:rPr>
      </w:pPr>
      <w:hyperlink w:anchor="_Toc485131020" w:history="1">
        <w:r w:rsidRPr="00C254EE">
          <w:rPr>
            <w:rStyle w:val="Hyperlink"/>
          </w:rPr>
          <w:t>7.1.2</w:t>
        </w:r>
        <w:r>
          <w:rPr>
            <w:rFonts w:asciiTheme="minorHAnsi" w:eastAsiaTheme="minorEastAsia" w:hAnsiTheme="minorHAnsi" w:cstheme="minorBidi"/>
            <w:sz w:val="22"/>
            <w:szCs w:val="22"/>
          </w:rPr>
          <w:tab/>
        </w:r>
        <w:r w:rsidRPr="00C254EE">
          <w:rPr>
            <w:rStyle w:val="Hyperlink"/>
          </w:rPr>
          <w:t>Log Out</w:t>
        </w:r>
        <w:r>
          <w:rPr>
            <w:webHidden/>
          </w:rPr>
          <w:tab/>
        </w:r>
        <w:r>
          <w:rPr>
            <w:webHidden/>
          </w:rPr>
          <w:fldChar w:fldCharType="begin"/>
        </w:r>
        <w:r>
          <w:rPr>
            <w:webHidden/>
          </w:rPr>
          <w:instrText xml:space="preserve"> PAGEREF _Toc485131020 \h </w:instrText>
        </w:r>
        <w:r>
          <w:rPr>
            <w:webHidden/>
          </w:rPr>
        </w:r>
        <w:r>
          <w:rPr>
            <w:webHidden/>
          </w:rPr>
          <w:fldChar w:fldCharType="separate"/>
        </w:r>
        <w:r>
          <w:rPr>
            <w:webHidden/>
          </w:rPr>
          <w:t>33</w:t>
        </w:r>
        <w:r>
          <w:rPr>
            <w:webHidden/>
          </w:rPr>
          <w:fldChar w:fldCharType="end"/>
        </w:r>
      </w:hyperlink>
    </w:p>
    <w:p w14:paraId="26075C8F" w14:textId="153EC5AB" w:rsidR="00E870BB" w:rsidRDefault="00E870BB">
      <w:pPr>
        <w:pStyle w:val="TOC3"/>
        <w:rPr>
          <w:rFonts w:asciiTheme="minorHAnsi" w:eastAsiaTheme="minorEastAsia" w:hAnsiTheme="minorHAnsi" w:cstheme="minorBidi"/>
          <w:sz w:val="22"/>
          <w:szCs w:val="22"/>
        </w:rPr>
      </w:pPr>
      <w:hyperlink w:anchor="_Toc485131021" w:history="1">
        <w:r w:rsidRPr="00C254EE">
          <w:rPr>
            <w:rStyle w:val="Hyperlink"/>
          </w:rPr>
          <w:t>7.1.3</w:t>
        </w:r>
        <w:r>
          <w:rPr>
            <w:rFonts w:asciiTheme="minorHAnsi" w:eastAsiaTheme="minorEastAsia" w:hAnsiTheme="minorHAnsi" w:cstheme="minorBidi"/>
            <w:sz w:val="22"/>
            <w:szCs w:val="22"/>
          </w:rPr>
          <w:tab/>
        </w:r>
        <w:r w:rsidRPr="00C254EE">
          <w:rPr>
            <w:rStyle w:val="Hyperlink"/>
          </w:rPr>
          <w:t>Dashboard</w:t>
        </w:r>
        <w:r>
          <w:rPr>
            <w:webHidden/>
          </w:rPr>
          <w:tab/>
        </w:r>
        <w:r>
          <w:rPr>
            <w:webHidden/>
          </w:rPr>
          <w:fldChar w:fldCharType="begin"/>
        </w:r>
        <w:r>
          <w:rPr>
            <w:webHidden/>
          </w:rPr>
          <w:instrText xml:space="preserve"> PAGEREF _Toc485131021 \h </w:instrText>
        </w:r>
        <w:r>
          <w:rPr>
            <w:webHidden/>
          </w:rPr>
        </w:r>
        <w:r>
          <w:rPr>
            <w:webHidden/>
          </w:rPr>
          <w:fldChar w:fldCharType="separate"/>
        </w:r>
        <w:r>
          <w:rPr>
            <w:webHidden/>
          </w:rPr>
          <w:t>33</w:t>
        </w:r>
        <w:r>
          <w:rPr>
            <w:webHidden/>
          </w:rPr>
          <w:fldChar w:fldCharType="end"/>
        </w:r>
      </w:hyperlink>
    </w:p>
    <w:p w14:paraId="03769585" w14:textId="42C6B8AD" w:rsidR="00E870BB" w:rsidRDefault="00E870BB">
      <w:pPr>
        <w:pStyle w:val="TOC2"/>
        <w:rPr>
          <w:rFonts w:asciiTheme="minorHAnsi" w:eastAsiaTheme="minorEastAsia" w:hAnsiTheme="minorHAnsi" w:cstheme="minorBidi"/>
          <w:sz w:val="22"/>
          <w:szCs w:val="22"/>
        </w:rPr>
      </w:pPr>
      <w:hyperlink w:anchor="_Toc485131022" w:history="1">
        <w:r w:rsidRPr="00C254EE">
          <w:rPr>
            <w:rStyle w:val="Hyperlink"/>
          </w:rPr>
          <w:t>7.2</w:t>
        </w:r>
        <w:r>
          <w:rPr>
            <w:rFonts w:asciiTheme="minorHAnsi" w:eastAsiaTheme="minorEastAsia" w:hAnsiTheme="minorHAnsi" w:cstheme="minorBidi"/>
            <w:sz w:val="22"/>
            <w:szCs w:val="22"/>
          </w:rPr>
          <w:tab/>
        </w:r>
        <w:r w:rsidRPr="00C254EE">
          <w:rPr>
            <w:rStyle w:val="Hyperlink"/>
          </w:rPr>
          <w:t>Search functions</w:t>
        </w:r>
        <w:r>
          <w:rPr>
            <w:webHidden/>
          </w:rPr>
          <w:tab/>
        </w:r>
        <w:r>
          <w:rPr>
            <w:webHidden/>
          </w:rPr>
          <w:fldChar w:fldCharType="begin"/>
        </w:r>
        <w:r>
          <w:rPr>
            <w:webHidden/>
          </w:rPr>
          <w:instrText xml:space="preserve"> PAGEREF _Toc485131022 \h </w:instrText>
        </w:r>
        <w:r>
          <w:rPr>
            <w:webHidden/>
          </w:rPr>
        </w:r>
        <w:r>
          <w:rPr>
            <w:webHidden/>
          </w:rPr>
          <w:fldChar w:fldCharType="separate"/>
        </w:r>
        <w:r>
          <w:rPr>
            <w:webHidden/>
          </w:rPr>
          <w:t>34</w:t>
        </w:r>
        <w:r>
          <w:rPr>
            <w:webHidden/>
          </w:rPr>
          <w:fldChar w:fldCharType="end"/>
        </w:r>
      </w:hyperlink>
    </w:p>
    <w:p w14:paraId="7752D24D" w14:textId="79F8367A" w:rsidR="00E870BB" w:rsidRDefault="00E870BB">
      <w:pPr>
        <w:pStyle w:val="TOC3"/>
        <w:rPr>
          <w:rFonts w:asciiTheme="minorHAnsi" w:eastAsiaTheme="minorEastAsia" w:hAnsiTheme="minorHAnsi" w:cstheme="minorBidi"/>
          <w:sz w:val="22"/>
          <w:szCs w:val="22"/>
        </w:rPr>
      </w:pPr>
      <w:hyperlink w:anchor="_Toc485131023" w:history="1">
        <w:r w:rsidRPr="00C254EE">
          <w:rPr>
            <w:rStyle w:val="Hyperlink"/>
          </w:rPr>
          <w:t>7.2.1</w:t>
        </w:r>
        <w:r>
          <w:rPr>
            <w:rFonts w:asciiTheme="minorHAnsi" w:eastAsiaTheme="minorEastAsia" w:hAnsiTheme="minorHAnsi" w:cstheme="minorBidi"/>
            <w:sz w:val="22"/>
            <w:szCs w:val="22"/>
          </w:rPr>
          <w:tab/>
        </w:r>
        <w:r w:rsidRPr="00C254EE">
          <w:rPr>
            <w:rStyle w:val="Hyperlink"/>
          </w:rPr>
          <w:t>Google Style Search</w:t>
        </w:r>
        <w:r>
          <w:rPr>
            <w:webHidden/>
          </w:rPr>
          <w:tab/>
        </w:r>
        <w:r>
          <w:rPr>
            <w:webHidden/>
          </w:rPr>
          <w:fldChar w:fldCharType="begin"/>
        </w:r>
        <w:r>
          <w:rPr>
            <w:webHidden/>
          </w:rPr>
          <w:instrText xml:space="preserve"> PAGEREF _Toc485131023 \h </w:instrText>
        </w:r>
        <w:r>
          <w:rPr>
            <w:webHidden/>
          </w:rPr>
        </w:r>
        <w:r>
          <w:rPr>
            <w:webHidden/>
          </w:rPr>
          <w:fldChar w:fldCharType="separate"/>
        </w:r>
        <w:r>
          <w:rPr>
            <w:webHidden/>
          </w:rPr>
          <w:t>34</w:t>
        </w:r>
        <w:r>
          <w:rPr>
            <w:webHidden/>
          </w:rPr>
          <w:fldChar w:fldCharType="end"/>
        </w:r>
      </w:hyperlink>
    </w:p>
    <w:p w14:paraId="3F5ABCA6" w14:textId="43EFB0A7" w:rsidR="00E870BB" w:rsidRDefault="00E870BB">
      <w:pPr>
        <w:pStyle w:val="TOC3"/>
        <w:rPr>
          <w:rFonts w:asciiTheme="minorHAnsi" w:eastAsiaTheme="minorEastAsia" w:hAnsiTheme="minorHAnsi" w:cstheme="minorBidi"/>
          <w:sz w:val="22"/>
          <w:szCs w:val="22"/>
        </w:rPr>
      </w:pPr>
      <w:hyperlink w:anchor="_Toc485131024" w:history="1">
        <w:r w:rsidRPr="00C254EE">
          <w:rPr>
            <w:rStyle w:val="Hyperlink"/>
          </w:rPr>
          <w:t>7.2.2</w:t>
        </w:r>
        <w:r>
          <w:rPr>
            <w:rFonts w:asciiTheme="minorHAnsi" w:eastAsiaTheme="minorEastAsia" w:hAnsiTheme="minorHAnsi" w:cstheme="minorBidi"/>
            <w:sz w:val="22"/>
            <w:szCs w:val="22"/>
          </w:rPr>
          <w:tab/>
        </w:r>
        <w:r w:rsidRPr="00C254EE">
          <w:rPr>
            <w:rStyle w:val="Hyperlink"/>
          </w:rPr>
          <w:t>Basic Search</w:t>
        </w:r>
        <w:r>
          <w:rPr>
            <w:webHidden/>
          </w:rPr>
          <w:tab/>
        </w:r>
        <w:r>
          <w:rPr>
            <w:webHidden/>
          </w:rPr>
          <w:fldChar w:fldCharType="begin"/>
        </w:r>
        <w:r>
          <w:rPr>
            <w:webHidden/>
          </w:rPr>
          <w:instrText xml:space="preserve"> PAGEREF _Toc485131024 \h </w:instrText>
        </w:r>
        <w:r>
          <w:rPr>
            <w:webHidden/>
          </w:rPr>
        </w:r>
        <w:r>
          <w:rPr>
            <w:webHidden/>
          </w:rPr>
          <w:fldChar w:fldCharType="separate"/>
        </w:r>
        <w:r>
          <w:rPr>
            <w:webHidden/>
          </w:rPr>
          <w:t>34</w:t>
        </w:r>
        <w:r>
          <w:rPr>
            <w:webHidden/>
          </w:rPr>
          <w:fldChar w:fldCharType="end"/>
        </w:r>
      </w:hyperlink>
    </w:p>
    <w:p w14:paraId="1703FCB5" w14:textId="399175DC" w:rsidR="00E870BB" w:rsidRDefault="00E870BB">
      <w:pPr>
        <w:pStyle w:val="TOC3"/>
        <w:rPr>
          <w:rFonts w:asciiTheme="minorHAnsi" w:eastAsiaTheme="minorEastAsia" w:hAnsiTheme="minorHAnsi" w:cstheme="minorBidi"/>
          <w:sz w:val="22"/>
          <w:szCs w:val="22"/>
        </w:rPr>
      </w:pPr>
      <w:hyperlink w:anchor="_Toc485131025" w:history="1">
        <w:r w:rsidRPr="00C254EE">
          <w:rPr>
            <w:rStyle w:val="Hyperlink"/>
          </w:rPr>
          <w:t>7.2.3</w:t>
        </w:r>
        <w:r>
          <w:rPr>
            <w:rFonts w:asciiTheme="minorHAnsi" w:eastAsiaTheme="minorEastAsia" w:hAnsiTheme="minorHAnsi" w:cstheme="minorBidi"/>
            <w:sz w:val="22"/>
            <w:szCs w:val="22"/>
          </w:rPr>
          <w:tab/>
        </w:r>
        <w:r w:rsidRPr="00C254EE">
          <w:rPr>
            <w:rStyle w:val="Hyperlink"/>
          </w:rPr>
          <w:t>Advanced Search</w:t>
        </w:r>
        <w:r>
          <w:rPr>
            <w:webHidden/>
          </w:rPr>
          <w:tab/>
        </w:r>
        <w:r>
          <w:rPr>
            <w:webHidden/>
          </w:rPr>
          <w:fldChar w:fldCharType="begin"/>
        </w:r>
        <w:r>
          <w:rPr>
            <w:webHidden/>
          </w:rPr>
          <w:instrText xml:space="preserve"> PAGEREF _Toc485131025 \h </w:instrText>
        </w:r>
        <w:r>
          <w:rPr>
            <w:webHidden/>
          </w:rPr>
        </w:r>
        <w:r>
          <w:rPr>
            <w:webHidden/>
          </w:rPr>
          <w:fldChar w:fldCharType="separate"/>
        </w:r>
        <w:r>
          <w:rPr>
            <w:webHidden/>
          </w:rPr>
          <w:t>35</w:t>
        </w:r>
        <w:r>
          <w:rPr>
            <w:webHidden/>
          </w:rPr>
          <w:fldChar w:fldCharType="end"/>
        </w:r>
      </w:hyperlink>
    </w:p>
    <w:p w14:paraId="0F025B69" w14:textId="076EF330" w:rsidR="00E870BB" w:rsidRDefault="00E870BB">
      <w:pPr>
        <w:pStyle w:val="TOC3"/>
        <w:rPr>
          <w:rFonts w:asciiTheme="minorHAnsi" w:eastAsiaTheme="minorEastAsia" w:hAnsiTheme="minorHAnsi" w:cstheme="minorBidi"/>
          <w:sz w:val="22"/>
          <w:szCs w:val="22"/>
        </w:rPr>
      </w:pPr>
      <w:hyperlink w:anchor="_Toc485131026" w:history="1">
        <w:r w:rsidRPr="00C254EE">
          <w:rPr>
            <w:rStyle w:val="Hyperlink"/>
          </w:rPr>
          <w:t>7.2.4</w:t>
        </w:r>
        <w:r>
          <w:rPr>
            <w:rFonts w:asciiTheme="minorHAnsi" w:eastAsiaTheme="minorEastAsia" w:hAnsiTheme="minorHAnsi" w:cstheme="minorBidi"/>
            <w:sz w:val="22"/>
            <w:szCs w:val="22"/>
          </w:rPr>
          <w:tab/>
        </w:r>
        <w:r w:rsidRPr="00C254EE">
          <w:rPr>
            <w:rStyle w:val="Hyperlink"/>
          </w:rPr>
          <w:t>Saved Search</w:t>
        </w:r>
        <w:r>
          <w:rPr>
            <w:webHidden/>
          </w:rPr>
          <w:tab/>
        </w:r>
        <w:r>
          <w:rPr>
            <w:webHidden/>
          </w:rPr>
          <w:fldChar w:fldCharType="begin"/>
        </w:r>
        <w:r>
          <w:rPr>
            <w:webHidden/>
          </w:rPr>
          <w:instrText xml:space="preserve"> PAGEREF _Toc485131026 \h </w:instrText>
        </w:r>
        <w:r>
          <w:rPr>
            <w:webHidden/>
          </w:rPr>
        </w:r>
        <w:r>
          <w:rPr>
            <w:webHidden/>
          </w:rPr>
          <w:fldChar w:fldCharType="separate"/>
        </w:r>
        <w:r>
          <w:rPr>
            <w:webHidden/>
          </w:rPr>
          <w:t>35</w:t>
        </w:r>
        <w:r>
          <w:rPr>
            <w:webHidden/>
          </w:rPr>
          <w:fldChar w:fldCharType="end"/>
        </w:r>
      </w:hyperlink>
    </w:p>
    <w:p w14:paraId="687992B3" w14:textId="562C2F12" w:rsidR="00E870BB" w:rsidRDefault="00E870BB">
      <w:pPr>
        <w:pStyle w:val="TOC3"/>
        <w:rPr>
          <w:rFonts w:asciiTheme="minorHAnsi" w:eastAsiaTheme="minorEastAsia" w:hAnsiTheme="minorHAnsi" w:cstheme="minorBidi"/>
          <w:sz w:val="22"/>
          <w:szCs w:val="22"/>
        </w:rPr>
      </w:pPr>
      <w:hyperlink w:anchor="_Toc485131027" w:history="1">
        <w:r w:rsidRPr="00C254EE">
          <w:rPr>
            <w:rStyle w:val="Hyperlink"/>
          </w:rPr>
          <w:t>7.2.5</w:t>
        </w:r>
        <w:r>
          <w:rPr>
            <w:rFonts w:asciiTheme="minorHAnsi" w:eastAsiaTheme="minorEastAsia" w:hAnsiTheme="minorHAnsi" w:cstheme="minorBidi"/>
            <w:sz w:val="22"/>
            <w:szCs w:val="22"/>
          </w:rPr>
          <w:tab/>
        </w:r>
        <w:r w:rsidRPr="00C254EE">
          <w:rPr>
            <w:rStyle w:val="Hyperlink"/>
          </w:rPr>
          <w:t>Bookmark Function</w:t>
        </w:r>
        <w:r>
          <w:rPr>
            <w:webHidden/>
          </w:rPr>
          <w:tab/>
        </w:r>
        <w:r>
          <w:rPr>
            <w:webHidden/>
          </w:rPr>
          <w:fldChar w:fldCharType="begin"/>
        </w:r>
        <w:r>
          <w:rPr>
            <w:webHidden/>
          </w:rPr>
          <w:instrText xml:space="preserve"> PAGEREF _Toc485131027 \h </w:instrText>
        </w:r>
        <w:r>
          <w:rPr>
            <w:webHidden/>
          </w:rPr>
        </w:r>
        <w:r>
          <w:rPr>
            <w:webHidden/>
          </w:rPr>
          <w:fldChar w:fldCharType="separate"/>
        </w:r>
        <w:r>
          <w:rPr>
            <w:webHidden/>
          </w:rPr>
          <w:t>36</w:t>
        </w:r>
        <w:r>
          <w:rPr>
            <w:webHidden/>
          </w:rPr>
          <w:fldChar w:fldCharType="end"/>
        </w:r>
      </w:hyperlink>
    </w:p>
    <w:p w14:paraId="1AFDC8C7" w14:textId="1911704D" w:rsidR="00E870BB" w:rsidRDefault="00E870BB">
      <w:pPr>
        <w:pStyle w:val="TOC2"/>
        <w:rPr>
          <w:rFonts w:asciiTheme="minorHAnsi" w:eastAsiaTheme="minorEastAsia" w:hAnsiTheme="minorHAnsi" w:cstheme="minorBidi"/>
          <w:sz w:val="22"/>
          <w:szCs w:val="22"/>
        </w:rPr>
      </w:pPr>
      <w:hyperlink w:anchor="_Toc485131028" w:history="1">
        <w:r w:rsidRPr="00C254EE">
          <w:rPr>
            <w:rStyle w:val="Hyperlink"/>
          </w:rPr>
          <w:t>7.3</w:t>
        </w:r>
        <w:r>
          <w:rPr>
            <w:rFonts w:asciiTheme="minorHAnsi" w:eastAsiaTheme="minorEastAsia" w:hAnsiTheme="minorHAnsi" w:cstheme="minorBidi"/>
            <w:sz w:val="22"/>
            <w:szCs w:val="22"/>
          </w:rPr>
          <w:tab/>
        </w:r>
        <w:r w:rsidRPr="00C254EE">
          <w:rPr>
            <w:rStyle w:val="Hyperlink"/>
          </w:rPr>
          <w:t>BROWSE functions</w:t>
        </w:r>
        <w:r>
          <w:rPr>
            <w:webHidden/>
          </w:rPr>
          <w:tab/>
        </w:r>
        <w:r>
          <w:rPr>
            <w:webHidden/>
          </w:rPr>
          <w:fldChar w:fldCharType="begin"/>
        </w:r>
        <w:r>
          <w:rPr>
            <w:webHidden/>
          </w:rPr>
          <w:instrText xml:space="preserve"> PAGEREF _Toc485131028 \h </w:instrText>
        </w:r>
        <w:r>
          <w:rPr>
            <w:webHidden/>
          </w:rPr>
        </w:r>
        <w:r>
          <w:rPr>
            <w:webHidden/>
          </w:rPr>
          <w:fldChar w:fldCharType="separate"/>
        </w:r>
        <w:r>
          <w:rPr>
            <w:webHidden/>
          </w:rPr>
          <w:t>37</w:t>
        </w:r>
        <w:r>
          <w:rPr>
            <w:webHidden/>
          </w:rPr>
          <w:fldChar w:fldCharType="end"/>
        </w:r>
      </w:hyperlink>
    </w:p>
    <w:p w14:paraId="150C356A" w14:textId="47EAC3E9" w:rsidR="00E870BB" w:rsidRDefault="00E870BB">
      <w:pPr>
        <w:pStyle w:val="TOC2"/>
        <w:rPr>
          <w:rFonts w:asciiTheme="minorHAnsi" w:eastAsiaTheme="minorEastAsia" w:hAnsiTheme="minorHAnsi" w:cstheme="minorBidi"/>
          <w:sz w:val="22"/>
          <w:szCs w:val="22"/>
        </w:rPr>
      </w:pPr>
      <w:hyperlink w:anchor="_Toc485131029" w:history="1">
        <w:r w:rsidRPr="00C254EE">
          <w:rPr>
            <w:rStyle w:val="Hyperlink"/>
          </w:rPr>
          <w:t>7.4</w:t>
        </w:r>
        <w:r>
          <w:rPr>
            <w:rFonts w:asciiTheme="minorHAnsi" w:eastAsiaTheme="minorEastAsia" w:hAnsiTheme="minorHAnsi" w:cstheme="minorBidi"/>
            <w:sz w:val="22"/>
            <w:szCs w:val="22"/>
          </w:rPr>
          <w:tab/>
        </w:r>
        <w:r w:rsidRPr="00C254EE">
          <w:rPr>
            <w:rStyle w:val="Hyperlink"/>
          </w:rPr>
          <w:t>SHARING functions</w:t>
        </w:r>
        <w:r>
          <w:rPr>
            <w:webHidden/>
          </w:rPr>
          <w:tab/>
        </w:r>
        <w:r>
          <w:rPr>
            <w:webHidden/>
          </w:rPr>
          <w:fldChar w:fldCharType="begin"/>
        </w:r>
        <w:r>
          <w:rPr>
            <w:webHidden/>
          </w:rPr>
          <w:instrText xml:space="preserve"> PAGEREF _Toc485131029 \h </w:instrText>
        </w:r>
        <w:r>
          <w:rPr>
            <w:webHidden/>
          </w:rPr>
        </w:r>
        <w:r>
          <w:rPr>
            <w:webHidden/>
          </w:rPr>
          <w:fldChar w:fldCharType="separate"/>
        </w:r>
        <w:r>
          <w:rPr>
            <w:webHidden/>
          </w:rPr>
          <w:t>39</w:t>
        </w:r>
        <w:r>
          <w:rPr>
            <w:webHidden/>
          </w:rPr>
          <w:fldChar w:fldCharType="end"/>
        </w:r>
      </w:hyperlink>
    </w:p>
    <w:p w14:paraId="1069E30D" w14:textId="4F770AD3" w:rsidR="00E870BB" w:rsidRDefault="00E870BB">
      <w:pPr>
        <w:pStyle w:val="TOC2"/>
        <w:rPr>
          <w:rFonts w:asciiTheme="minorHAnsi" w:eastAsiaTheme="minorEastAsia" w:hAnsiTheme="minorHAnsi" w:cstheme="minorBidi"/>
          <w:sz w:val="22"/>
          <w:szCs w:val="22"/>
        </w:rPr>
      </w:pPr>
      <w:hyperlink w:anchor="_Toc485131030" w:history="1">
        <w:r w:rsidRPr="00C254EE">
          <w:rPr>
            <w:rStyle w:val="Hyperlink"/>
          </w:rPr>
          <w:t>7.5</w:t>
        </w:r>
        <w:r>
          <w:rPr>
            <w:rFonts w:asciiTheme="minorHAnsi" w:eastAsiaTheme="minorEastAsia" w:hAnsiTheme="minorHAnsi" w:cstheme="minorBidi"/>
            <w:sz w:val="22"/>
            <w:szCs w:val="22"/>
          </w:rPr>
          <w:tab/>
        </w:r>
        <w:r w:rsidRPr="00C254EE">
          <w:rPr>
            <w:rStyle w:val="Hyperlink"/>
          </w:rPr>
          <w:t>Update metadata in non-batch mode</w:t>
        </w:r>
        <w:r>
          <w:rPr>
            <w:webHidden/>
          </w:rPr>
          <w:tab/>
        </w:r>
        <w:r>
          <w:rPr>
            <w:webHidden/>
          </w:rPr>
          <w:fldChar w:fldCharType="begin"/>
        </w:r>
        <w:r>
          <w:rPr>
            <w:webHidden/>
          </w:rPr>
          <w:instrText xml:space="preserve"> PAGEREF _Toc485131030 \h </w:instrText>
        </w:r>
        <w:r>
          <w:rPr>
            <w:webHidden/>
          </w:rPr>
        </w:r>
        <w:r>
          <w:rPr>
            <w:webHidden/>
          </w:rPr>
          <w:fldChar w:fldCharType="separate"/>
        </w:r>
        <w:r>
          <w:rPr>
            <w:webHidden/>
          </w:rPr>
          <w:t>40</w:t>
        </w:r>
        <w:r>
          <w:rPr>
            <w:webHidden/>
          </w:rPr>
          <w:fldChar w:fldCharType="end"/>
        </w:r>
      </w:hyperlink>
    </w:p>
    <w:p w14:paraId="49381E66" w14:textId="4701DF73" w:rsidR="00E870BB" w:rsidRDefault="00E870BB">
      <w:pPr>
        <w:pStyle w:val="TOC2"/>
        <w:rPr>
          <w:rFonts w:asciiTheme="minorHAnsi" w:eastAsiaTheme="minorEastAsia" w:hAnsiTheme="minorHAnsi" w:cstheme="minorBidi"/>
          <w:sz w:val="22"/>
          <w:szCs w:val="22"/>
        </w:rPr>
      </w:pPr>
      <w:hyperlink w:anchor="_Toc485131031" w:history="1">
        <w:r w:rsidRPr="00C254EE">
          <w:rPr>
            <w:rStyle w:val="Hyperlink"/>
          </w:rPr>
          <w:t>7.6</w:t>
        </w:r>
        <w:r>
          <w:rPr>
            <w:rFonts w:asciiTheme="minorHAnsi" w:eastAsiaTheme="minorEastAsia" w:hAnsiTheme="minorHAnsi" w:cstheme="minorBidi"/>
            <w:sz w:val="22"/>
            <w:szCs w:val="22"/>
          </w:rPr>
          <w:tab/>
        </w:r>
        <w:r w:rsidRPr="00C254EE">
          <w:rPr>
            <w:rStyle w:val="Hyperlink"/>
          </w:rPr>
          <w:t>Download Collection/file from archive</w:t>
        </w:r>
        <w:r>
          <w:rPr>
            <w:webHidden/>
          </w:rPr>
          <w:tab/>
        </w:r>
        <w:r>
          <w:rPr>
            <w:webHidden/>
          </w:rPr>
          <w:fldChar w:fldCharType="begin"/>
        </w:r>
        <w:r>
          <w:rPr>
            <w:webHidden/>
          </w:rPr>
          <w:instrText xml:space="preserve"> PAGEREF _Toc485131031 \h </w:instrText>
        </w:r>
        <w:r>
          <w:rPr>
            <w:webHidden/>
          </w:rPr>
        </w:r>
        <w:r>
          <w:rPr>
            <w:webHidden/>
          </w:rPr>
          <w:fldChar w:fldCharType="separate"/>
        </w:r>
        <w:r>
          <w:rPr>
            <w:webHidden/>
          </w:rPr>
          <w:t>41</w:t>
        </w:r>
        <w:r>
          <w:rPr>
            <w:webHidden/>
          </w:rPr>
          <w:fldChar w:fldCharType="end"/>
        </w:r>
      </w:hyperlink>
    </w:p>
    <w:p w14:paraId="08F2FD22" w14:textId="70094338" w:rsidR="00E870BB" w:rsidRDefault="00E870BB">
      <w:pPr>
        <w:pStyle w:val="TOC2"/>
        <w:rPr>
          <w:rFonts w:asciiTheme="minorHAnsi" w:eastAsiaTheme="minorEastAsia" w:hAnsiTheme="minorHAnsi" w:cstheme="minorBidi"/>
          <w:sz w:val="22"/>
          <w:szCs w:val="22"/>
        </w:rPr>
      </w:pPr>
      <w:hyperlink w:anchor="_Toc485131032" w:history="1">
        <w:r w:rsidRPr="00C254EE">
          <w:rPr>
            <w:rStyle w:val="Hyperlink"/>
          </w:rPr>
          <w:t>7.6.1</w:t>
        </w:r>
        <w:r>
          <w:rPr>
            <w:rFonts w:asciiTheme="minorHAnsi" w:eastAsiaTheme="minorEastAsia" w:hAnsiTheme="minorHAnsi" w:cstheme="minorBidi"/>
            <w:sz w:val="22"/>
            <w:szCs w:val="22"/>
          </w:rPr>
          <w:tab/>
        </w:r>
        <w:r w:rsidRPr="00C254EE">
          <w:rPr>
            <w:rStyle w:val="Hyperlink"/>
          </w:rPr>
          <w:t>Share a Globus End Point with HPC DME Service Account</w:t>
        </w:r>
        <w:r>
          <w:rPr>
            <w:webHidden/>
          </w:rPr>
          <w:tab/>
        </w:r>
        <w:r>
          <w:rPr>
            <w:webHidden/>
          </w:rPr>
          <w:fldChar w:fldCharType="begin"/>
        </w:r>
        <w:r>
          <w:rPr>
            <w:webHidden/>
          </w:rPr>
          <w:instrText xml:space="preserve"> PAGEREF _Toc485131032 \h </w:instrText>
        </w:r>
        <w:r>
          <w:rPr>
            <w:webHidden/>
          </w:rPr>
        </w:r>
        <w:r>
          <w:rPr>
            <w:webHidden/>
          </w:rPr>
          <w:fldChar w:fldCharType="separate"/>
        </w:r>
        <w:r>
          <w:rPr>
            <w:webHidden/>
          </w:rPr>
          <w:t>41</w:t>
        </w:r>
        <w:r>
          <w:rPr>
            <w:webHidden/>
          </w:rPr>
          <w:fldChar w:fldCharType="end"/>
        </w:r>
      </w:hyperlink>
    </w:p>
    <w:p w14:paraId="6CE5BF2A" w14:textId="57EE3BD4" w:rsidR="00E870BB" w:rsidRDefault="00E870BB">
      <w:pPr>
        <w:pStyle w:val="TOC2"/>
        <w:rPr>
          <w:rFonts w:asciiTheme="minorHAnsi" w:eastAsiaTheme="minorEastAsia" w:hAnsiTheme="minorHAnsi" w:cstheme="minorBidi"/>
          <w:sz w:val="22"/>
          <w:szCs w:val="22"/>
        </w:rPr>
      </w:pPr>
      <w:hyperlink w:anchor="_Toc485131033" w:history="1">
        <w:r w:rsidRPr="00C254EE">
          <w:rPr>
            <w:rStyle w:val="Hyperlink"/>
          </w:rPr>
          <w:t>7.6.2</w:t>
        </w:r>
        <w:r>
          <w:rPr>
            <w:rFonts w:asciiTheme="minorHAnsi" w:eastAsiaTheme="minorEastAsia" w:hAnsiTheme="minorHAnsi" w:cstheme="minorBidi"/>
            <w:sz w:val="22"/>
            <w:szCs w:val="22"/>
          </w:rPr>
          <w:tab/>
        </w:r>
        <w:r w:rsidRPr="00C254EE">
          <w:rPr>
            <w:rStyle w:val="Hyperlink"/>
          </w:rPr>
          <w:t>Download a Collection of Data Files</w:t>
        </w:r>
        <w:r>
          <w:rPr>
            <w:webHidden/>
          </w:rPr>
          <w:tab/>
        </w:r>
        <w:r>
          <w:rPr>
            <w:webHidden/>
          </w:rPr>
          <w:fldChar w:fldCharType="begin"/>
        </w:r>
        <w:r>
          <w:rPr>
            <w:webHidden/>
          </w:rPr>
          <w:instrText xml:space="preserve"> PAGEREF _Toc485131033 \h </w:instrText>
        </w:r>
        <w:r>
          <w:rPr>
            <w:webHidden/>
          </w:rPr>
        </w:r>
        <w:r>
          <w:rPr>
            <w:webHidden/>
          </w:rPr>
          <w:fldChar w:fldCharType="separate"/>
        </w:r>
        <w:r>
          <w:rPr>
            <w:webHidden/>
          </w:rPr>
          <w:t>43</w:t>
        </w:r>
        <w:r>
          <w:rPr>
            <w:webHidden/>
          </w:rPr>
          <w:fldChar w:fldCharType="end"/>
        </w:r>
      </w:hyperlink>
    </w:p>
    <w:p w14:paraId="44E3A8D7" w14:textId="7C04DAC4" w:rsidR="00E870BB" w:rsidRDefault="00E870BB">
      <w:pPr>
        <w:pStyle w:val="TOC2"/>
        <w:rPr>
          <w:rFonts w:asciiTheme="minorHAnsi" w:eastAsiaTheme="minorEastAsia" w:hAnsiTheme="minorHAnsi" w:cstheme="minorBidi"/>
          <w:sz w:val="22"/>
          <w:szCs w:val="22"/>
        </w:rPr>
      </w:pPr>
      <w:hyperlink w:anchor="_Toc485131034" w:history="1">
        <w:r w:rsidRPr="00C254EE">
          <w:rPr>
            <w:rStyle w:val="Hyperlink"/>
          </w:rPr>
          <w:t>7.6.3</w:t>
        </w:r>
        <w:r>
          <w:rPr>
            <w:rFonts w:asciiTheme="minorHAnsi" w:eastAsiaTheme="minorEastAsia" w:hAnsiTheme="minorHAnsi" w:cstheme="minorBidi"/>
            <w:sz w:val="22"/>
            <w:szCs w:val="22"/>
          </w:rPr>
          <w:tab/>
        </w:r>
        <w:r w:rsidRPr="00C254EE">
          <w:rPr>
            <w:rStyle w:val="Hyperlink"/>
          </w:rPr>
          <w:t>Download a Single Data File</w:t>
        </w:r>
        <w:r>
          <w:rPr>
            <w:webHidden/>
          </w:rPr>
          <w:tab/>
        </w:r>
        <w:r>
          <w:rPr>
            <w:webHidden/>
          </w:rPr>
          <w:fldChar w:fldCharType="begin"/>
        </w:r>
        <w:r>
          <w:rPr>
            <w:webHidden/>
          </w:rPr>
          <w:instrText xml:space="preserve"> PAGEREF _Toc485131034 \h </w:instrText>
        </w:r>
        <w:r>
          <w:rPr>
            <w:webHidden/>
          </w:rPr>
        </w:r>
        <w:r>
          <w:rPr>
            <w:webHidden/>
          </w:rPr>
          <w:fldChar w:fldCharType="separate"/>
        </w:r>
        <w:r>
          <w:rPr>
            <w:webHidden/>
          </w:rPr>
          <w:t>44</w:t>
        </w:r>
        <w:r>
          <w:rPr>
            <w:webHidden/>
          </w:rPr>
          <w:fldChar w:fldCharType="end"/>
        </w:r>
      </w:hyperlink>
    </w:p>
    <w:p w14:paraId="6CD1203C" w14:textId="12EC00C2" w:rsidR="00E870BB" w:rsidRDefault="00E870BB">
      <w:pPr>
        <w:pStyle w:val="TOC2"/>
        <w:rPr>
          <w:rFonts w:asciiTheme="minorHAnsi" w:eastAsiaTheme="minorEastAsia" w:hAnsiTheme="minorHAnsi" w:cstheme="minorBidi"/>
          <w:sz w:val="22"/>
          <w:szCs w:val="22"/>
        </w:rPr>
      </w:pPr>
      <w:hyperlink w:anchor="_Toc485131035" w:history="1">
        <w:r w:rsidRPr="00C254EE">
          <w:rPr>
            <w:rStyle w:val="Hyperlink"/>
          </w:rPr>
          <w:t>7.7</w:t>
        </w:r>
        <w:r>
          <w:rPr>
            <w:rFonts w:asciiTheme="minorHAnsi" w:eastAsiaTheme="minorEastAsia" w:hAnsiTheme="minorHAnsi" w:cstheme="minorBidi"/>
            <w:sz w:val="22"/>
            <w:szCs w:val="22"/>
          </w:rPr>
          <w:tab/>
        </w:r>
        <w:r w:rsidRPr="00C254EE">
          <w:rPr>
            <w:rStyle w:val="Hyperlink"/>
          </w:rPr>
          <w:t>Notifications and reports</w:t>
        </w:r>
        <w:r>
          <w:rPr>
            <w:webHidden/>
          </w:rPr>
          <w:tab/>
        </w:r>
        <w:r>
          <w:rPr>
            <w:webHidden/>
          </w:rPr>
          <w:fldChar w:fldCharType="begin"/>
        </w:r>
        <w:r>
          <w:rPr>
            <w:webHidden/>
          </w:rPr>
          <w:instrText xml:space="preserve"> PAGEREF _Toc485131035 \h </w:instrText>
        </w:r>
        <w:r>
          <w:rPr>
            <w:webHidden/>
          </w:rPr>
        </w:r>
        <w:r>
          <w:rPr>
            <w:webHidden/>
          </w:rPr>
          <w:fldChar w:fldCharType="separate"/>
        </w:r>
        <w:r>
          <w:rPr>
            <w:webHidden/>
          </w:rPr>
          <w:t>45</w:t>
        </w:r>
        <w:r>
          <w:rPr>
            <w:webHidden/>
          </w:rPr>
          <w:fldChar w:fldCharType="end"/>
        </w:r>
      </w:hyperlink>
    </w:p>
    <w:p w14:paraId="2DCE9FB9" w14:textId="2A6852DF" w:rsidR="00E870BB" w:rsidRDefault="00E870BB">
      <w:pPr>
        <w:pStyle w:val="TOC3"/>
        <w:rPr>
          <w:rFonts w:asciiTheme="minorHAnsi" w:eastAsiaTheme="minorEastAsia" w:hAnsiTheme="minorHAnsi" w:cstheme="minorBidi"/>
          <w:sz w:val="22"/>
          <w:szCs w:val="22"/>
        </w:rPr>
      </w:pPr>
      <w:hyperlink w:anchor="_Toc485131036" w:history="1">
        <w:r w:rsidRPr="00C254EE">
          <w:rPr>
            <w:rStyle w:val="Hyperlink"/>
          </w:rPr>
          <w:t>7.7.1</w:t>
        </w:r>
        <w:r>
          <w:rPr>
            <w:rFonts w:asciiTheme="minorHAnsi" w:eastAsiaTheme="minorEastAsia" w:hAnsiTheme="minorHAnsi" w:cstheme="minorBidi"/>
            <w:sz w:val="22"/>
            <w:szCs w:val="22"/>
          </w:rPr>
          <w:tab/>
        </w:r>
        <w:r w:rsidRPr="00C254EE">
          <w:rPr>
            <w:rStyle w:val="Hyperlink"/>
          </w:rPr>
          <w:t>Notifications Management</w:t>
        </w:r>
        <w:r>
          <w:rPr>
            <w:webHidden/>
          </w:rPr>
          <w:tab/>
        </w:r>
        <w:r>
          <w:rPr>
            <w:webHidden/>
          </w:rPr>
          <w:fldChar w:fldCharType="begin"/>
        </w:r>
        <w:r>
          <w:rPr>
            <w:webHidden/>
          </w:rPr>
          <w:instrText xml:space="preserve"> PAGEREF _Toc485131036 \h </w:instrText>
        </w:r>
        <w:r>
          <w:rPr>
            <w:webHidden/>
          </w:rPr>
        </w:r>
        <w:r>
          <w:rPr>
            <w:webHidden/>
          </w:rPr>
          <w:fldChar w:fldCharType="separate"/>
        </w:r>
        <w:r>
          <w:rPr>
            <w:webHidden/>
          </w:rPr>
          <w:t>45</w:t>
        </w:r>
        <w:r>
          <w:rPr>
            <w:webHidden/>
          </w:rPr>
          <w:fldChar w:fldCharType="end"/>
        </w:r>
      </w:hyperlink>
    </w:p>
    <w:p w14:paraId="6AD254D8" w14:textId="2001B5B8" w:rsidR="00E870BB" w:rsidRDefault="00E870BB">
      <w:pPr>
        <w:pStyle w:val="TOC3"/>
        <w:rPr>
          <w:rFonts w:asciiTheme="minorHAnsi" w:eastAsiaTheme="minorEastAsia" w:hAnsiTheme="minorHAnsi" w:cstheme="minorBidi"/>
          <w:sz w:val="22"/>
          <w:szCs w:val="22"/>
        </w:rPr>
      </w:pPr>
      <w:hyperlink w:anchor="_Toc485131037" w:history="1">
        <w:r w:rsidRPr="00C254EE">
          <w:rPr>
            <w:rStyle w:val="Hyperlink"/>
          </w:rPr>
          <w:t>7.7.2</w:t>
        </w:r>
        <w:r>
          <w:rPr>
            <w:rFonts w:asciiTheme="minorHAnsi" w:eastAsiaTheme="minorEastAsia" w:hAnsiTheme="minorHAnsi" w:cstheme="minorBidi"/>
            <w:sz w:val="22"/>
            <w:szCs w:val="22"/>
          </w:rPr>
          <w:tab/>
        </w:r>
        <w:r w:rsidRPr="00C254EE">
          <w:rPr>
            <w:rStyle w:val="Hyperlink"/>
          </w:rPr>
          <w:t>Reports Management</w:t>
        </w:r>
        <w:r>
          <w:rPr>
            <w:webHidden/>
          </w:rPr>
          <w:tab/>
        </w:r>
        <w:r>
          <w:rPr>
            <w:webHidden/>
          </w:rPr>
          <w:fldChar w:fldCharType="begin"/>
        </w:r>
        <w:r>
          <w:rPr>
            <w:webHidden/>
          </w:rPr>
          <w:instrText xml:space="preserve"> PAGEREF _Toc485131037 \h </w:instrText>
        </w:r>
        <w:r>
          <w:rPr>
            <w:webHidden/>
          </w:rPr>
        </w:r>
        <w:r>
          <w:rPr>
            <w:webHidden/>
          </w:rPr>
          <w:fldChar w:fldCharType="separate"/>
        </w:r>
        <w:r>
          <w:rPr>
            <w:webHidden/>
          </w:rPr>
          <w:t>46</w:t>
        </w:r>
        <w:r>
          <w:rPr>
            <w:webHidden/>
          </w:rPr>
          <w:fldChar w:fldCharType="end"/>
        </w:r>
      </w:hyperlink>
    </w:p>
    <w:p w14:paraId="220DDE1A" w14:textId="655DD161" w:rsidR="00E870BB" w:rsidRDefault="00E870BB">
      <w:pPr>
        <w:pStyle w:val="TOC2"/>
        <w:rPr>
          <w:rFonts w:asciiTheme="minorHAnsi" w:eastAsiaTheme="minorEastAsia" w:hAnsiTheme="minorHAnsi" w:cstheme="minorBidi"/>
          <w:sz w:val="22"/>
          <w:szCs w:val="22"/>
        </w:rPr>
      </w:pPr>
      <w:hyperlink w:anchor="_Toc485131038" w:history="1">
        <w:r w:rsidRPr="00C254EE">
          <w:rPr>
            <w:rStyle w:val="Hyperlink"/>
          </w:rPr>
          <w:t>7.8</w:t>
        </w:r>
        <w:r>
          <w:rPr>
            <w:rFonts w:asciiTheme="minorHAnsi" w:eastAsiaTheme="minorEastAsia" w:hAnsiTheme="minorHAnsi" w:cstheme="minorBidi"/>
            <w:sz w:val="22"/>
            <w:szCs w:val="22"/>
          </w:rPr>
          <w:tab/>
        </w:r>
        <w:r w:rsidRPr="00C254EE">
          <w:rPr>
            <w:rStyle w:val="Hyperlink"/>
          </w:rPr>
          <w:t>Group administrator functions</w:t>
        </w:r>
        <w:r>
          <w:rPr>
            <w:webHidden/>
          </w:rPr>
          <w:tab/>
        </w:r>
        <w:r>
          <w:rPr>
            <w:webHidden/>
          </w:rPr>
          <w:fldChar w:fldCharType="begin"/>
        </w:r>
        <w:r>
          <w:rPr>
            <w:webHidden/>
          </w:rPr>
          <w:instrText xml:space="preserve"> PAGEREF _Toc485131038 \h </w:instrText>
        </w:r>
        <w:r>
          <w:rPr>
            <w:webHidden/>
          </w:rPr>
        </w:r>
        <w:r>
          <w:rPr>
            <w:webHidden/>
          </w:rPr>
          <w:fldChar w:fldCharType="separate"/>
        </w:r>
        <w:r>
          <w:rPr>
            <w:webHidden/>
          </w:rPr>
          <w:t>47</w:t>
        </w:r>
        <w:r>
          <w:rPr>
            <w:webHidden/>
          </w:rPr>
          <w:fldChar w:fldCharType="end"/>
        </w:r>
      </w:hyperlink>
    </w:p>
    <w:p w14:paraId="090E5A33" w14:textId="16F0D132" w:rsidR="00E870BB" w:rsidRDefault="00E870BB">
      <w:pPr>
        <w:pStyle w:val="TOC3"/>
        <w:rPr>
          <w:rFonts w:asciiTheme="minorHAnsi" w:eastAsiaTheme="minorEastAsia" w:hAnsiTheme="minorHAnsi" w:cstheme="minorBidi"/>
          <w:sz w:val="22"/>
          <w:szCs w:val="22"/>
        </w:rPr>
      </w:pPr>
      <w:hyperlink w:anchor="_Toc485131039" w:history="1">
        <w:r w:rsidRPr="00C254EE">
          <w:rPr>
            <w:rStyle w:val="Hyperlink"/>
          </w:rPr>
          <w:t>7.8.1</w:t>
        </w:r>
        <w:r>
          <w:rPr>
            <w:rFonts w:asciiTheme="minorHAnsi" w:eastAsiaTheme="minorEastAsia" w:hAnsiTheme="minorHAnsi" w:cstheme="minorBidi"/>
            <w:sz w:val="22"/>
            <w:szCs w:val="22"/>
          </w:rPr>
          <w:tab/>
        </w:r>
        <w:r w:rsidRPr="00C254EE">
          <w:rPr>
            <w:rStyle w:val="Hyperlink"/>
          </w:rPr>
          <w:t>User</w:t>
        </w:r>
        <w:r>
          <w:rPr>
            <w:webHidden/>
          </w:rPr>
          <w:tab/>
        </w:r>
        <w:r>
          <w:rPr>
            <w:webHidden/>
          </w:rPr>
          <w:fldChar w:fldCharType="begin"/>
        </w:r>
        <w:r>
          <w:rPr>
            <w:webHidden/>
          </w:rPr>
          <w:instrText xml:space="preserve"> PAGEREF _Toc485131039 \h </w:instrText>
        </w:r>
        <w:r>
          <w:rPr>
            <w:webHidden/>
          </w:rPr>
        </w:r>
        <w:r>
          <w:rPr>
            <w:webHidden/>
          </w:rPr>
          <w:fldChar w:fldCharType="separate"/>
        </w:r>
        <w:r>
          <w:rPr>
            <w:webHidden/>
          </w:rPr>
          <w:t>47</w:t>
        </w:r>
        <w:r>
          <w:rPr>
            <w:webHidden/>
          </w:rPr>
          <w:fldChar w:fldCharType="end"/>
        </w:r>
      </w:hyperlink>
    </w:p>
    <w:p w14:paraId="06A70656" w14:textId="01BD7205" w:rsidR="00E870BB" w:rsidRDefault="00E870BB">
      <w:pPr>
        <w:pStyle w:val="TOC3"/>
        <w:rPr>
          <w:rFonts w:asciiTheme="minorHAnsi" w:eastAsiaTheme="minorEastAsia" w:hAnsiTheme="minorHAnsi" w:cstheme="minorBidi"/>
          <w:sz w:val="22"/>
          <w:szCs w:val="22"/>
        </w:rPr>
      </w:pPr>
      <w:hyperlink w:anchor="_Toc485131040" w:history="1">
        <w:r w:rsidRPr="00C254EE">
          <w:rPr>
            <w:rStyle w:val="Hyperlink"/>
          </w:rPr>
          <w:t>7.8.2</w:t>
        </w:r>
        <w:r>
          <w:rPr>
            <w:rFonts w:asciiTheme="minorHAnsi" w:eastAsiaTheme="minorEastAsia" w:hAnsiTheme="minorHAnsi" w:cstheme="minorBidi"/>
            <w:sz w:val="22"/>
            <w:szCs w:val="22"/>
          </w:rPr>
          <w:tab/>
        </w:r>
        <w:r w:rsidRPr="00C254EE">
          <w:rPr>
            <w:rStyle w:val="Hyperlink"/>
          </w:rPr>
          <w:t>Group</w:t>
        </w:r>
        <w:r>
          <w:rPr>
            <w:webHidden/>
          </w:rPr>
          <w:tab/>
        </w:r>
        <w:r>
          <w:rPr>
            <w:webHidden/>
          </w:rPr>
          <w:fldChar w:fldCharType="begin"/>
        </w:r>
        <w:r>
          <w:rPr>
            <w:webHidden/>
          </w:rPr>
          <w:instrText xml:space="preserve"> PAGEREF _Toc485131040 \h </w:instrText>
        </w:r>
        <w:r>
          <w:rPr>
            <w:webHidden/>
          </w:rPr>
        </w:r>
        <w:r>
          <w:rPr>
            <w:webHidden/>
          </w:rPr>
          <w:fldChar w:fldCharType="separate"/>
        </w:r>
        <w:r>
          <w:rPr>
            <w:webHidden/>
          </w:rPr>
          <w:t>48</w:t>
        </w:r>
        <w:r>
          <w:rPr>
            <w:webHidden/>
          </w:rPr>
          <w:fldChar w:fldCharType="end"/>
        </w:r>
      </w:hyperlink>
    </w:p>
    <w:p w14:paraId="50AAC05F" w14:textId="52AF3591" w:rsidR="00E870BB" w:rsidRDefault="00E870BB">
      <w:pPr>
        <w:pStyle w:val="TOC1"/>
        <w:rPr>
          <w:rFonts w:asciiTheme="minorHAnsi" w:eastAsiaTheme="minorEastAsia" w:hAnsiTheme="minorHAnsi" w:cstheme="minorBidi"/>
          <w:b w:val="0"/>
          <w:bCs w:val="0"/>
          <w:caps w:val="0"/>
          <w:sz w:val="22"/>
          <w:szCs w:val="22"/>
        </w:rPr>
      </w:pPr>
      <w:hyperlink w:anchor="_Toc485131041" w:history="1">
        <w:r w:rsidRPr="00C254EE">
          <w:rPr>
            <w:rStyle w:val="Hyperlink"/>
          </w:rPr>
          <w:t>8</w:t>
        </w:r>
        <w:r>
          <w:rPr>
            <w:rFonts w:asciiTheme="minorHAnsi" w:eastAsiaTheme="minorEastAsia" w:hAnsiTheme="minorHAnsi" w:cstheme="minorBidi"/>
            <w:b w:val="0"/>
            <w:bCs w:val="0"/>
            <w:caps w:val="0"/>
            <w:sz w:val="22"/>
            <w:szCs w:val="22"/>
          </w:rPr>
          <w:tab/>
        </w:r>
        <w:r w:rsidRPr="00C254EE">
          <w:rPr>
            <w:rStyle w:val="Hyperlink"/>
          </w:rPr>
          <w:t>APPENDIX A – sample collection input</w:t>
        </w:r>
        <w:r>
          <w:rPr>
            <w:webHidden/>
          </w:rPr>
          <w:tab/>
        </w:r>
        <w:r>
          <w:rPr>
            <w:webHidden/>
          </w:rPr>
          <w:fldChar w:fldCharType="begin"/>
        </w:r>
        <w:r>
          <w:rPr>
            <w:webHidden/>
          </w:rPr>
          <w:instrText xml:space="preserve"> PAGEREF _Toc485131041 \h </w:instrText>
        </w:r>
        <w:r>
          <w:rPr>
            <w:webHidden/>
          </w:rPr>
        </w:r>
        <w:r>
          <w:rPr>
            <w:webHidden/>
          </w:rPr>
          <w:fldChar w:fldCharType="separate"/>
        </w:r>
        <w:r>
          <w:rPr>
            <w:webHidden/>
          </w:rPr>
          <w:t>50</w:t>
        </w:r>
        <w:r>
          <w:rPr>
            <w:webHidden/>
          </w:rPr>
          <w:fldChar w:fldCharType="end"/>
        </w:r>
      </w:hyperlink>
    </w:p>
    <w:p w14:paraId="41A2E004" w14:textId="757C72AC" w:rsidR="00E870BB" w:rsidRDefault="00E870BB">
      <w:pPr>
        <w:pStyle w:val="TOC1"/>
        <w:rPr>
          <w:rFonts w:asciiTheme="minorHAnsi" w:eastAsiaTheme="minorEastAsia" w:hAnsiTheme="minorHAnsi" w:cstheme="minorBidi"/>
          <w:b w:val="0"/>
          <w:bCs w:val="0"/>
          <w:caps w:val="0"/>
          <w:sz w:val="22"/>
          <w:szCs w:val="22"/>
        </w:rPr>
      </w:pPr>
      <w:hyperlink w:anchor="_Toc485131042" w:history="1">
        <w:r w:rsidRPr="00C254EE">
          <w:rPr>
            <w:rStyle w:val="Hyperlink"/>
          </w:rPr>
          <w:t>9</w:t>
        </w:r>
        <w:r>
          <w:rPr>
            <w:rFonts w:asciiTheme="minorHAnsi" w:eastAsiaTheme="minorEastAsia" w:hAnsiTheme="minorHAnsi" w:cstheme="minorBidi"/>
            <w:b w:val="0"/>
            <w:bCs w:val="0"/>
            <w:caps w:val="0"/>
            <w:sz w:val="22"/>
            <w:szCs w:val="22"/>
          </w:rPr>
          <w:tab/>
        </w:r>
        <w:r w:rsidRPr="00C254EE">
          <w:rPr>
            <w:rStyle w:val="Hyperlink"/>
          </w:rPr>
          <w:t>APPENDIX B – sample data file input</w:t>
        </w:r>
        <w:r>
          <w:rPr>
            <w:webHidden/>
          </w:rPr>
          <w:tab/>
        </w:r>
        <w:r>
          <w:rPr>
            <w:webHidden/>
          </w:rPr>
          <w:fldChar w:fldCharType="begin"/>
        </w:r>
        <w:r>
          <w:rPr>
            <w:webHidden/>
          </w:rPr>
          <w:instrText xml:space="preserve"> PAGEREF _Toc485131042 \h </w:instrText>
        </w:r>
        <w:r>
          <w:rPr>
            <w:webHidden/>
          </w:rPr>
        </w:r>
        <w:r>
          <w:rPr>
            <w:webHidden/>
          </w:rPr>
          <w:fldChar w:fldCharType="separate"/>
        </w:r>
        <w:r>
          <w:rPr>
            <w:webHidden/>
          </w:rPr>
          <w:t>50</w:t>
        </w:r>
        <w:r>
          <w:rPr>
            <w:webHidden/>
          </w:rPr>
          <w:fldChar w:fldCharType="end"/>
        </w:r>
      </w:hyperlink>
    </w:p>
    <w:p w14:paraId="2078DBB0" w14:textId="64B9E093" w:rsidR="00E870BB" w:rsidRDefault="00E870BB">
      <w:pPr>
        <w:pStyle w:val="TOC1"/>
        <w:rPr>
          <w:rFonts w:asciiTheme="minorHAnsi" w:eastAsiaTheme="minorEastAsia" w:hAnsiTheme="minorHAnsi" w:cstheme="minorBidi"/>
          <w:b w:val="0"/>
          <w:bCs w:val="0"/>
          <w:caps w:val="0"/>
          <w:sz w:val="22"/>
          <w:szCs w:val="22"/>
        </w:rPr>
      </w:pPr>
      <w:hyperlink w:anchor="_Toc485131043" w:history="1">
        <w:r w:rsidRPr="00C254EE">
          <w:rPr>
            <w:rStyle w:val="Hyperlink"/>
          </w:rPr>
          <w:t>10</w:t>
        </w:r>
        <w:r>
          <w:rPr>
            <w:rFonts w:asciiTheme="minorHAnsi" w:eastAsiaTheme="minorEastAsia" w:hAnsiTheme="minorHAnsi" w:cstheme="minorBidi"/>
            <w:b w:val="0"/>
            <w:bCs w:val="0"/>
            <w:caps w:val="0"/>
            <w:sz w:val="22"/>
            <w:szCs w:val="22"/>
          </w:rPr>
          <w:tab/>
        </w:r>
        <w:r w:rsidRPr="00C254EE">
          <w:rPr>
            <w:rStyle w:val="Hyperlink"/>
          </w:rPr>
          <w:t>Appendix c – sample permissions input</w:t>
        </w:r>
        <w:r>
          <w:rPr>
            <w:webHidden/>
          </w:rPr>
          <w:tab/>
        </w:r>
        <w:r>
          <w:rPr>
            <w:webHidden/>
          </w:rPr>
          <w:fldChar w:fldCharType="begin"/>
        </w:r>
        <w:r>
          <w:rPr>
            <w:webHidden/>
          </w:rPr>
          <w:instrText xml:space="preserve"> PAGEREF _Toc485131043 \h </w:instrText>
        </w:r>
        <w:r>
          <w:rPr>
            <w:webHidden/>
          </w:rPr>
        </w:r>
        <w:r>
          <w:rPr>
            <w:webHidden/>
          </w:rPr>
          <w:fldChar w:fldCharType="separate"/>
        </w:r>
        <w:r>
          <w:rPr>
            <w:webHidden/>
          </w:rPr>
          <w:t>50</w:t>
        </w:r>
        <w:r>
          <w:rPr>
            <w:webHidden/>
          </w:rPr>
          <w:fldChar w:fldCharType="end"/>
        </w:r>
      </w:hyperlink>
    </w:p>
    <w:p w14:paraId="22B4E145" w14:textId="4ABA9F90"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spacing w:before="0" w:after="0"/>
        <w:ind w:left="0"/>
        <w:jc w:val="left"/>
        <w:rPr>
          <w:rFonts w:ascii="Arial" w:hAnsi="Arial" w:cs="Arial"/>
          <w:caps/>
          <w:noProof/>
        </w:rPr>
      </w:pPr>
      <w:r w:rsidRPr="00C36099">
        <w:rPr>
          <w:rFonts w:ascii="Arial" w:hAnsi="Arial" w:cs="Arial"/>
          <w:caps/>
          <w:noProof/>
        </w:rPr>
        <w:br w:type="page"/>
      </w:r>
    </w:p>
    <w:p w14:paraId="57D1ED01" w14:textId="2B7E1BFA" w:rsidR="00644DFB" w:rsidRPr="00C36099" w:rsidRDefault="00644DFB" w:rsidP="00082832">
      <w:pPr>
        <w:pStyle w:val="Heading1"/>
      </w:pPr>
      <w:bookmarkStart w:id="3" w:name="_Toc485130982"/>
      <w:r w:rsidRPr="00C36099">
        <w:lastRenderedPageBreak/>
        <w:t>Purpose</w:t>
      </w:r>
      <w:bookmarkEnd w:id="3"/>
    </w:p>
    <w:p w14:paraId="2736B281" w14:textId="4622F422" w:rsidR="004F741E" w:rsidRPr="00C36099" w:rsidRDefault="00644DFB" w:rsidP="00B665DA">
      <w:pPr>
        <w:pStyle w:val="ListParagraph"/>
        <w:spacing w:line="360" w:lineRule="auto"/>
        <w:ind w:left="0"/>
        <w:rPr>
          <w:b/>
          <w:bCs/>
          <w:caps/>
        </w:rPr>
      </w:pPr>
      <w:r w:rsidRPr="00C36099">
        <w:rPr>
          <w:bCs/>
        </w:rPr>
        <w:t>The user guide</w:t>
      </w:r>
      <w:r w:rsidRPr="00C36099">
        <w:rPr>
          <w:bCs/>
          <w:caps/>
        </w:rPr>
        <w:t xml:space="preserve"> </w:t>
      </w:r>
      <w:r w:rsidRPr="00C36099">
        <w:rPr>
          <w:bCs/>
        </w:rPr>
        <w:t xml:space="preserve">describes the functional capabilities of </w:t>
      </w:r>
      <w:r w:rsidR="00FC4258">
        <w:rPr>
          <w:bCs/>
        </w:rPr>
        <w:t xml:space="preserve">batch utility to register collections </w:t>
      </w:r>
      <w:r w:rsidR="005D1ADA">
        <w:rPr>
          <w:bCs/>
        </w:rPr>
        <w:t xml:space="preserve">(i.e., datasets, projects, or folders) </w:t>
      </w:r>
      <w:r w:rsidR="00FC4258">
        <w:rPr>
          <w:bCs/>
        </w:rPr>
        <w:t xml:space="preserve">and data </w:t>
      </w:r>
      <w:r w:rsidR="00AC30FC">
        <w:rPr>
          <w:bCs/>
        </w:rPr>
        <w:t xml:space="preserve">objects (i.e. files or folders) </w:t>
      </w:r>
      <w:r w:rsidR="00FC4258">
        <w:rPr>
          <w:bCs/>
        </w:rPr>
        <w:t xml:space="preserve">with HPC data management </w:t>
      </w:r>
      <w:r w:rsidR="00354103">
        <w:rPr>
          <w:bCs/>
        </w:rPr>
        <w:t>environment</w:t>
      </w:r>
      <w:r w:rsidRPr="00C36099">
        <w:rPr>
          <w:bCs/>
        </w:rPr>
        <w:t>.</w:t>
      </w:r>
      <w:r w:rsidRPr="00C36099">
        <w:rPr>
          <w:bCs/>
          <w:caps/>
        </w:rPr>
        <w:t xml:space="preserve"> </w:t>
      </w:r>
      <w:r w:rsidRPr="00C36099">
        <w:rPr>
          <w:bCs/>
        </w:rPr>
        <w:t xml:space="preserve">The user guide further details the prerequisites needed for setting up the HPC data management </w:t>
      </w:r>
      <w:r w:rsidR="00A004D5">
        <w:rPr>
          <w:bCs/>
        </w:rPr>
        <w:t>environment (DME)</w:t>
      </w:r>
      <w:r w:rsidRPr="00C36099">
        <w:rPr>
          <w:b/>
          <w:bCs/>
          <w:caps/>
        </w:rPr>
        <w:t>.</w:t>
      </w:r>
    </w:p>
    <w:p w14:paraId="18B9B3E2" w14:textId="77777777" w:rsidR="004F741E" w:rsidRPr="00C36099" w:rsidRDefault="004F741E" w:rsidP="00212573">
      <w:pPr>
        <w:pStyle w:val="ListParagraph"/>
        <w:spacing w:line="360" w:lineRule="auto"/>
        <w:rPr>
          <w:b/>
          <w:bCs/>
          <w:caps/>
        </w:rPr>
      </w:pPr>
    </w:p>
    <w:p w14:paraId="755D0A0B" w14:textId="610F8CF4" w:rsidR="005835C9" w:rsidRDefault="00F36F1E" w:rsidP="00082832">
      <w:pPr>
        <w:pStyle w:val="Heading1"/>
      </w:pPr>
      <w:bookmarkStart w:id="4" w:name="_Toc485130983"/>
      <w:r w:rsidRPr="00C36099">
        <w:t>Introduction</w:t>
      </w:r>
      <w:bookmarkEnd w:id="4"/>
    </w:p>
    <w:p w14:paraId="0F896C87" w14:textId="60C4F8A0" w:rsidR="004F741E" w:rsidRPr="00281DD3" w:rsidRDefault="00DF21FF" w:rsidP="00B829F5">
      <w:pPr>
        <w:pStyle w:val="Heading2"/>
        <w:numPr>
          <w:ilvl w:val="1"/>
          <w:numId w:val="41"/>
        </w:numPr>
      </w:pPr>
      <w:bookmarkStart w:id="5" w:name="_Toc485130984"/>
      <w:r w:rsidRPr="00281DD3">
        <w:t xml:space="preserve">What is </w:t>
      </w:r>
      <w:r w:rsidR="00A004D5">
        <w:t>HPC DME</w:t>
      </w:r>
      <w:r w:rsidR="00A004D5" w:rsidRPr="00281DD3" w:rsidDel="00A004D5">
        <w:t xml:space="preserve"> </w:t>
      </w:r>
      <w:r w:rsidRPr="00281DD3">
        <w:t>?</w:t>
      </w:r>
      <w:bookmarkEnd w:id="5"/>
    </w:p>
    <w:p w14:paraId="5E521DBD" w14:textId="307D324D" w:rsidR="006B729E"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open ended data storage </w:t>
      </w:r>
      <w:r w:rsidR="00A004D5">
        <w:t>environment</w:t>
      </w:r>
      <w:r>
        <w:t xml:space="preserve"> supporting storage and management of huge amounts of data, produced from high performance computing systems. HPC DM</w:t>
      </w:r>
      <w:r w:rsidR="00A004D5">
        <w:t>E</w:t>
      </w:r>
      <w:r>
        <w:t xml:space="preserve"> provides capabilities for storing, managing, transferring and sharing huge amounts of data across different systems securely and efficiently. </w:t>
      </w:r>
    </w:p>
    <w:p w14:paraId="4DFF7430" w14:textId="77777777" w:rsidR="007F6A6F" w:rsidRDefault="007F6A6F" w:rsidP="006B729E">
      <w:pPr>
        <w:pStyle w:val="ListParagraph"/>
        <w:spacing w:line="360" w:lineRule="auto"/>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14D475F9" w:rsidR="006B729E" w:rsidRPr="00C36099" w:rsidRDefault="00ED0E68" w:rsidP="00B829F5">
      <w:pPr>
        <w:pStyle w:val="Heading2"/>
        <w:numPr>
          <w:ilvl w:val="1"/>
          <w:numId w:val="41"/>
        </w:numPr>
      </w:pPr>
      <w:bookmarkStart w:id="6" w:name="_Toc485130985"/>
      <w:r>
        <w:t>Intended Users</w:t>
      </w:r>
      <w:bookmarkEnd w:id="6"/>
    </w:p>
    <w:p w14:paraId="22EF1D6D" w14:textId="6DC1C4B5" w:rsidR="002256A4" w:rsidRDefault="00E97E3A" w:rsidP="00B829F5">
      <w:pPr>
        <w:spacing w:line="360" w:lineRule="auto"/>
        <w:ind w:left="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t>N</w:t>
      </w:r>
      <w:r w:rsidR="00A004D5">
        <w:t>ote</w:t>
      </w:r>
      <w:r w:rsidR="006A5A04">
        <w:t xml:space="preserve">: </w:t>
      </w:r>
      <w:r w:rsidR="00A004D5">
        <w:t>HPC DME</w:t>
      </w:r>
      <w:r w:rsidR="006A5A04">
        <w:t xml:space="preserve"> supports only N</w:t>
      </w:r>
      <w:r w:rsidR="00526854">
        <w:t>C</w:t>
      </w:r>
      <w:r w:rsidR="006A5A04">
        <w:t>I account holders at this point of time.</w:t>
      </w:r>
    </w:p>
    <w:p w14:paraId="615DF9C6" w14:textId="0888703E" w:rsidR="00C20C56" w:rsidRDefault="00C20C56" w:rsidP="00B829F5">
      <w:pPr>
        <w:pStyle w:val="Heading2"/>
        <w:numPr>
          <w:ilvl w:val="1"/>
          <w:numId w:val="41"/>
        </w:numPr>
      </w:pPr>
      <w:bookmarkStart w:id="7" w:name="_Toc485130986"/>
      <w:r>
        <w:t xml:space="preserve">Accessing </w:t>
      </w:r>
      <w:r w:rsidR="00A004D5">
        <w:t>HPC DME</w:t>
      </w:r>
      <w:bookmarkEnd w:id="7"/>
      <w:r w:rsidR="002B3131">
        <w:t xml:space="preserve"> </w:t>
      </w:r>
    </w:p>
    <w:p w14:paraId="1F02780A" w14:textId="207ED2A9" w:rsidR="00C20C56" w:rsidRDefault="00A004D5" w:rsidP="00B829F5">
      <w:pPr>
        <w:spacing w:line="360" w:lineRule="auto"/>
        <w:ind w:left="0"/>
      </w:pPr>
      <w:r>
        <w:t>HPC DME</w:t>
      </w:r>
      <w:r w:rsidR="00C20C56">
        <w:t xml:space="preserve"> can be accessed through its Service API or through its client interface. </w:t>
      </w:r>
      <w:r>
        <w:t>HPC DME</w:t>
      </w:r>
      <w:r w:rsidR="00C20C56">
        <w:t xml:space="preserve"> Service API</w:t>
      </w:r>
      <w:r w:rsidR="00354103">
        <w:t>s</w:t>
      </w:r>
      <w:r w:rsidR="00C20C56">
        <w:t xml:space="preserve"> are developed based on REST standard. 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C20C56">
        <w:t xml:space="preserve"> </w:t>
      </w:r>
    </w:p>
    <w:p w14:paraId="1AE1B21E" w14:textId="0F289F68" w:rsidR="002B3131" w:rsidRDefault="00DE371D" w:rsidP="00B829F5">
      <w:pPr>
        <w:spacing w:line="360" w:lineRule="auto"/>
        <w:ind w:left="0"/>
      </w:pPr>
      <w:r>
        <w:t>The f</w:t>
      </w:r>
      <w:r w:rsidR="00C20C56">
        <w:t xml:space="preserve">ollowing is the </w:t>
      </w:r>
      <w:r w:rsidR="00A004D5">
        <w:t>HPC DME</w:t>
      </w:r>
      <w:r w:rsidR="00C20C56">
        <w:t xml:space="preserve"> Service</w:t>
      </w:r>
      <w:r w:rsidR="002B3131">
        <w:t xml:space="preserve"> API URL:</w:t>
      </w:r>
    </w:p>
    <w:p w14:paraId="2A959B00" w14:textId="6F3FA3C5" w:rsidR="002B3131" w:rsidRPr="002B3131" w:rsidRDefault="00B82FD0" w:rsidP="00B829F5">
      <w:pPr>
        <w:spacing w:before="0" w:after="0" w:line="360" w:lineRule="auto"/>
        <w:ind w:left="0"/>
      </w:pPr>
      <w:hyperlink r:id="rId15" w:history="1">
        <w:r w:rsidR="006200B0" w:rsidRPr="00BD7E08">
          <w:rPr>
            <w:rStyle w:val="Hyperlink"/>
          </w:rPr>
          <w:t>https://hpcdmeapi.nci.nih.gov</w:t>
        </w:r>
        <w:r w:rsidR="008C1D0F" w:rsidRPr="00BD7E08">
          <w:rPr>
            <w:rStyle w:val="Hyperlink"/>
          </w:rPr>
          <w:t>:8080/</w:t>
        </w:r>
        <w:r w:rsidR="005F24D2" w:rsidRPr="00BD7E08">
          <w:rPr>
            <w:rStyle w:val="Hyperlink"/>
            <w:rFonts w:eastAsia="Arial Unicode MS"/>
          </w:rPr>
          <w:t>&lt;Resource Name&gt;</w:t>
        </w:r>
      </w:hyperlink>
    </w:p>
    <w:p w14:paraId="6D4F1D4F" w14:textId="77777777" w:rsidR="003D0A23" w:rsidRDefault="003D0A23" w:rsidP="005D69D2">
      <w:pPr>
        <w:spacing w:before="0" w:after="0" w:line="360" w:lineRule="auto"/>
      </w:pPr>
      <w:r>
        <w:t xml:space="preserve">  </w:t>
      </w:r>
    </w:p>
    <w:p w14:paraId="6C2F312E" w14:textId="3228CFE5" w:rsidR="002B3131" w:rsidRPr="00C36099" w:rsidRDefault="00A004D5" w:rsidP="00B829F5">
      <w:pPr>
        <w:spacing w:before="0" w:after="0" w:line="360" w:lineRule="auto"/>
        <w:ind w:left="0"/>
      </w:pPr>
      <w:r>
        <w:t>HPC DME</w:t>
      </w:r>
      <w:r w:rsidR="003D0A23">
        <w:t xml:space="preserve"> can also be accessed through its interactive client interface. </w:t>
      </w:r>
      <w:r w:rsidR="007F6A6F">
        <w:t xml:space="preserve"> The f</w:t>
      </w:r>
      <w:r w:rsidR="003D0A23">
        <w:t>ollowing are pre-requisites to access client interface.</w:t>
      </w:r>
    </w:p>
    <w:p w14:paraId="0A45E3F7" w14:textId="0B2939C9" w:rsidR="00054C40" w:rsidRPr="00255F6F" w:rsidRDefault="00135B9F" w:rsidP="00B829F5">
      <w:pPr>
        <w:pStyle w:val="Heading1"/>
        <w:numPr>
          <w:ilvl w:val="0"/>
          <w:numId w:val="41"/>
        </w:numPr>
      </w:pPr>
      <w:bookmarkStart w:id="8" w:name="_Toc485130987"/>
      <w:r>
        <w:t>Pre-R</w:t>
      </w:r>
      <w:r w:rsidR="00355A13" w:rsidRPr="00C36099">
        <w:t>equisite</w:t>
      </w:r>
      <w:r w:rsidR="00195F97" w:rsidRPr="00C36099">
        <w:t>s</w:t>
      </w:r>
      <w:bookmarkEnd w:id="8"/>
    </w:p>
    <w:p w14:paraId="583481BC" w14:textId="148B2769" w:rsidR="00BC7344" w:rsidRPr="001F5BE6" w:rsidRDefault="00BC7344" w:rsidP="00F76B66">
      <w:pPr>
        <w:pStyle w:val="Heading2"/>
        <w:numPr>
          <w:ilvl w:val="1"/>
          <w:numId w:val="10"/>
        </w:numPr>
      </w:pPr>
      <w:bookmarkStart w:id="9" w:name="_Toc485130988"/>
      <w:r>
        <w:t>Account with</w:t>
      </w:r>
      <w:r w:rsidRPr="004869D7">
        <w:t xml:space="preserve"> </w:t>
      </w:r>
      <w:r w:rsidR="00A004D5">
        <w:t>HPC DME</w:t>
      </w:r>
      <w:bookmarkEnd w:id="9"/>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6"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0D62F07A" w:rsidR="00F21761" w:rsidRDefault="00F21761" w:rsidP="00F76B66">
      <w:pPr>
        <w:pStyle w:val="Heading2"/>
        <w:numPr>
          <w:ilvl w:val="1"/>
          <w:numId w:val="10"/>
        </w:numPr>
      </w:pPr>
      <w:bookmarkStart w:id="10" w:name="_Toc442784545"/>
      <w:bookmarkStart w:id="11" w:name="_Toc485130989"/>
      <w:r>
        <w:t>Globus</w:t>
      </w:r>
      <w:r w:rsidR="003B51E9" w:rsidRPr="00C36099">
        <w:t xml:space="preserve"> Account</w:t>
      </w:r>
      <w:bookmarkEnd w:id="10"/>
      <w:r>
        <w:t xml:space="preserve"> for Asynchronous data transfers</w:t>
      </w:r>
      <w:bookmarkEnd w:id="11"/>
    </w:p>
    <w:p w14:paraId="35DF476B" w14:textId="1B3180CB" w:rsidR="003B51E9" w:rsidRDefault="00F21761" w:rsidP="00B665DA">
      <w:pPr>
        <w:spacing w:line="360" w:lineRule="auto"/>
        <w:ind w:left="0"/>
      </w:pPr>
      <w:r>
        <w:t>HPC DME supports transferring da</w:t>
      </w:r>
      <w:r w:rsidR="008E20C3">
        <w:t>ta from a Globus endpoint to HPC</w:t>
      </w:r>
      <w:r>
        <w:t xml:space="preserve"> DME Archive storage.  If you are working at FNLCR and you want to register data </w:t>
      </w:r>
      <w:r w:rsidR="008E20C3">
        <w:t xml:space="preserve">hosted at ISILON </w:t>
      </w:r>
      <w:r>
        <w:t xml:space="preserve">asynchronously, </w:t>
      </w:r>
      <w:r w:rsidR="003B51E9">
        <w:t>you would n</w:t>
      </w:r>
      <w:r>
        <w:t xml:space="preserve">eed to request for MOAB account to get access to </w:t>
      </w:r>
    </w:p>
    <w:p w14:paraId="70FA0C51" w14:textId="77777777" w:rsidR="00B829F5" w:rsidRDefault="00B829F5" w:rsidP="00B665DA">
      <w:pPr>
        <w:spacing w:line="360" w:lineRule="auto"/>
        <w:ind w:left="0"/>
      </w:pPr>
    </w:p>
    <w:p w14:paraId="51C399A1" w14:textId="1590D9A3" w:rsidR="003B51E9" w:rsidRPr="00C36099" w:rsidRDefault="003B51E9" w:rsidP="00B665DA">
      <w:pPr>
        <w:spacing w:line="360" w:lineRule="auto"/>
        <w:ind w:left="0"/>
      </w:pPr>
      <w:r w:rsidRPr="00C36099">
        <w:t>Please refer to the link below</w:t>
      </w:r>
      <w:r>
        <w:t xml:space="preserve"> to submit a request</w:t>
      </w:r>
      <w:r w:rsidRPr="00C36099">
        <w:t>:</w:t>
      </w:r>
    </w:p>
    <w:p w14:paraId="24432AC6" w14:textId="67B2AA2C" w:rsidR="003B51E9" w:rsidRDefault="00B82FD0" w:rsidP="00B665DA">
      <w:pPr>
        <w:spacing w:line="360" w:lineRule="auto"/>
        <w:ind w:left="0"/>
        <w:rPr>
          <w:rStyle w:val="Hyperlink"/>
        </w:rPr>
      </w:pPr>
      <w:hyperlink r:id="rId17" w:history="1">
        <w:r w:rsidR="003B51E9" w:rsidRPr="00C3114E">
          <w:rPr>
            <w:rStyle w:val="Hyperlink"/>
          </w:rPr>
          <w:t>https://ncifrederick.cancer.gov/isp/abcc/access-request/</w:t>
        </w:r>
      </w:hyperlink>
    </w:p>
    <w:p w14:paraId="7EFBFD64" w14:textId="77777777" w:rsidR="00B829F5" w:rsidRDefault="00B829F5" w:rsidP="00B829F5">
      <w:pPr>
        <w:spacing w:line="360" w:lineRule="auto"/>
        <w:ind w:left="0"/>
      </w:pPr>
    </w:p>
    <w:p w14:paraId="188126BE" w14:textId="56AE7CF1" w:rsidR="002745ED" w:rsidRPr="003B51E9" w:rsidRDefault="002745ED" w:rsidP="00B829F5">
      <w:pPr>
        <w:spacing w:line="360" w:lineRule="auto"/>
        <w:ind w:left="0"/>
      </w:pPr>
      <w:r w:rsidRPr="00333648">
        <w:t xml:space="preserve">However, </w:t>
      </w:r>
      <w:r>
        <w:t xml:space="preserve">using MOAB and Globus is not necessarily a prerequisite to deposit data files (objects) into the Cleversafe object store or any other storage medium like isilon storage system.  Generally speaking, Using Globus and the GridFTP transfer is recommended for transferring large data objects (greater than or equal to </w:t>
      </w:r>
      <w:r w:rsidR="00F21761">
        <w:t>5</w:t>
      </w:r>
      <w:r>
        <w:t xml:space="preserve"> GB) asynchronously. </w:t>
      </w:r>
    </w:p>
    <w:p w14:paraId="31E25B09" w14:textId="78D4A538" w:rsidR="00054C40" w:rsidRPr="002C09E1" w:rsidRDefault="003D0A23" w:rsidP="00F76B66">
      <w:pPr>
        <w:pStyle w:val="Heading2"/>
        <w:numPr>
          <w:ilvl w:val="1"/>
          <w:numId w:val="10"/>
        </w:numPr>
      </w:pPr>
      <w:bookmarkStart w:id="12" w:name="_Toc485130990"/>
      <w:r w:rsidRPr="003372F7">
        <w:t xml:space="preserve">Pre-Requisites </w:t>
      </w:r>
      <w:r w:rsidR="00E277B2">
        <w:t>for HPC Client</w:t>
      </w:r>
      <w:bookmarkEnd w:id="12"/>
    </w:p>
    <w:p w14:paraId="6A03ACD0" w14:textId="2EDE0A47" w:rsidR="00997CBA" w:rsidRDefault="00EE7623" w:rsidP="00F76B66">
      <w:pPr>
        <w:pStyle w:val="Heading3"/>
        <w:numPr>
          <w:ilvl w:val="2"/>
          <w:numId w:val="10"/>
        </w:numPr>
      </w:pPr>
      <w:bookmarkStart w:id="13" w:name="_Toc485130991"/>
      <w:r w:rsidRPr="001F5BE6">
        <w:t>Java</w:t>
      </w:r>
      <w:bookmarkEnd w:id="13"/>
    </w:p>
    <w:p w14:paraId="392F5E81" w14:textId="77777777" w:rsidR="00EE7623" w:rsidRDefault="00EE7623" w:rsidP="00B665DA">
      <w:pPr>
        <w:spacing w:line="360" w:lineRule="auto"/>
        <w:ind w:left="0"/>
      </w:pPr>
      <w:r>
        <w:t>Download and install Java 1.8.x</w:t>
      </w:r>
    </w:p>
    <w:p w14:paraId="35C8CE72" w14:textId="71988A59" w:rsidR="00EE7623" w:rsidRDefault="00B82FD0" w:rsidP="00B665DA">
      <w:pPr>
        <w:spacing w:line="360" w:lineRule="auto"/>
        <w:ind w:left="0"/>
      </w:pPr>
      <w:hyperlink r:id="rId18" w:history="1">
        <w:r w:rsidR="00EE7623" w:rsidRPr="000E740D">
          <w:rPr>
            <w:rStyle w:val="Hyperlink"/>
          </w:rPr>
          <w:t>https://www.java.com/en/download/</w:t>
        </w:r>
      </w:hyperlink>
    </w:p>
    <w:p w14:paraId="0D5580A7" w14:textId="6B665C91" w:rsidR="00EE7623" w:rsidRDefault="00EE7623" w:rsidP="00B665DA">
      <w:pPr>
        <w:spacing w:line="360" w:lineRule="auto"/>
        <w:ind w:left="0"/>
      </w:pPr>
      <w:r>
        <w:t>Please visit the following link for installation instructions</w:t>
      </w:r>
    </w:p>
    <w:p w14:paraId="1225F8E8" w14:textId="2D5079EE" w:rsidR="00EE7623" w:rsidRDefault="00B82FD0" w:rsidP="00B665DA">
      <w:pPr>
        <w:spacing w:line="360" w:lineRule="auto"/>
        <w:ind w:left="0"/>
      </w:pPr>
      <w:hyperlink r:id="rId19"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ind w:left="0"/>
      </w:pPr>
      <w:r>
        <w:lastRenderedPageBreak/>
        <w:t>After successful installation of Java, update PATH with Java executable folder (Ex: c:/jdk1.8_13/bin)</w:t>
      </w:r>
    </w:p>
    <w:p w14:paraId="3B588012" w14:textId="712647E3" w:rsidR="00EE7623" w:rsidRDefault="00B82FD0" w:rsidP="00B665DA">
      <w:pPr>
        <w:spacing w:line="360" w:lineRule="auto"/>
        <w:ind w:left="0"/>
      </w:pPr>
      <w:hyperlink r:id="rId20"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ind w:left="0"/>
      </w:pPr>
    </w:p>
    <w:p w14:paraId="64A0CD7E" w14:textId="1EA061EE" w:rsidR="00EE7623" w:rsidRDefault="00EE7623" w:rsidP="00B665DA">
      <w:pPr>
        <w:spacing w:line="360" w:lineRule="auto"/>
        <w:ind w:left="0"/>
      </w:pPr>
      <w:r>
        <w:t>Open cmd</w:t>
      </w:r>
      <w:r w:rsidR="00E940E0">
        <w:t>/shell</w:t>
      </w:r>
      <w:r>
        <w:t xml:space="preserve"> window and type “java –version” to make sure it displays the version information you installed. </w:t>
      </w:r>
    </w:p>
    <w:p w14:paraId="1F0D7B5A" w14:textId="2B45DB86" w:rsidR="003D0A23" w:rsidRPr="001F5BE6" w:rsidRDefault="008D517D" w:rsidP="00F76B66">
      <w:pPr>
        <w:pStyle w:val="Heading3"/>
        <w:numPr>
          <w:ilvl w:val="2"/>
          <w:numId w:val="10"/>
        </w:numPr>
      </w:pPr>
      <w:bookmarkStart w:id="14" w:name="_Toc485130992"/>
      <w:r>
        <w:t>Get</w:t>
      </w:r>
      <w:r w:rsidR="00F0201D">
        <w:t xml:space="preserve"> HPC Client</w:t>
      </w:r>
      <w:bookmarkEnd w:id="14"/>
    </w:p>
    <w:p w14:paraId="3348B87B" w14:textId="2E4264D1" w:rsidR="00515458" w:rsidRDefault="008D517D" w:rsidP="00B665DA">
      <w:pPr>
        <w:spacing w:line="360" w:lineRule="auto"/>
        <w:ind w:left="0"/>
      </w:pPr>
      <w:r>
        <w:t>Clone HPC DME Utils into your local machine</w:t>
      </w:r>
      <w:r w:rsidR="001F5BE6">
        <w:t xml:space="preserve">. </w:t>
      </w:r>
    </w:p>
    <w:p w14:paraId="118C1901" w14:textId="5BEDF33B" w:rsidR="008D517D" w:rsidRDefault="008D517D" w:rsidP="00B665DA">
      <w:pPr>
        <w:spacing w:line="360" w:lineRule="auto"/>
        <w:ind w:left="0"/>
      </w:pPr>
      <w:r>
        <w:t xml:space="preserve">Git clone </w:t>
      </w:r>
      <w:hyperlink r:id="rId21" w:history="1">
        <w:r w:rsidRPr="007C7EC8">
          <w:rPr>
            <w:rStyle w:val="Hyperlink"/>
          </w:rPr>
          <w:t>https://github.com/CBIIT/HPC_DME_APIs</w:t>
        </w:r>
      </w:hyperlink>
      <w:r>
        <w:t xml:space="preserve"> </w:t>
      </w:r>
    </w:p>
    <w:p w14:paraId="52990A08" w14:textId="7A902E4D" w:rsidR="008D517D" w:rsidRDefault="008D517D" w:rsidP="00B665DA">
      <w:pPr>
        <w:spacing w:line="360" w:lineRule="auto"/>
        <w:ind w:left="0"/>
      </w:pPr>
      <w:r>
        <w:t>Navigate to HPC_DME_APIs/utils folder. Open README.md and follow the instructions</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B829F5">
      <w:pPr>
        <w:pStyle w:val="Heading1"/>
        <w:numPr>
          <w:ilvl w:val="0"/>
          <w:numId w:val="41"/>
        </w:numPr>
      </w:pPr>
      <w:bookmarkStart w:id="15" w:name="_Toc442784546"/>
      <w:bookmarkStart w:id="16" w:name="_Toc485130993"/>
      <w:r>
        <w:t>HPC DME</w:t>
      </w:r>
      <w:r w:rsidR="00076E88">
        <w:t xml:space="preserve"> Overwiew</w:t>
      </w:r>
      <w:bookmarkEnd w:id="15"/>
      <w:bookmarkEnd w:id="16"/>
    </w:p>
    <w:p w14:paraId="423FD0C4" w14:textId="5A1A19C9"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large </w:t>
      </w:r>
      <w:r w:rsidR="00E062A5" w:rsidRPr="00BF3286">
        <w:rPr>
          <w:bCs/>
        </w:rPr>
        <w:t>data objects</w:t>
      </w:r>
      <w:r w:rsidRPr="00BF3286">
        <w:rPr>
          <w:bCs/>
        </w:rPr>
        <w:t xml:space="preserve"> with no-loss of data.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0AB2BF87" w14:textId="2EA7A214" w:rsidR="007022BF"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Pr="00BF3286">
        <w:rPr>
          <w:bCs/>
        </w:rPr>
        <w:t>. 1) Metadata management: HPC DM</w:t>
      </w:r>
      <w:r w:rsidR="00F94AB4" w:rsidRPr="00BF3286">
        <w:rPr>
          <w:bCs/>
        </w:rPr>
        <w:t>E</w:t>
      </w:r>
      <w:r w:rsidRPr="00BF3286">
        <w:rPr>
          <w:bCs/>
        </w:rPr>
        <w:t xml:space="preserve"> by default integrates with iRODS iCAT instance to manage metadata and its security</w:t>
      </w:r>
      <w:r w:rsidR="00E062A5" w:rsidRPr="00BF3286">
        <w:rPr>
          <w:bCs/>
        </w:rPr>
        <w:t xml:space="preserve"> for both collections and data objects</w:t>
      </w:r>
      <w:r w:rsidRPr="00BF3286">
        <w:rPr>
          <w:bCs/>
        </w:rPr>
        <w:t>. 2) Data transfer: HPC DM</w:t>
      </w:r>
      <w:r w:rsidR="00F94AB4" w:rsidRPr="00BF3286">
        <w:rPr>
          <w:bCs/>
        </w:rPr>
        <w:t>E</w:t>
      </w:r>
      <w:r w:rsidRPr="00BF3286">
        <w:rPr>
          <w:bCs/>
        </w:rPr>
        <w:t xml:space="preserve"> by default uses Globus to perform asynchronous data transfer between Globus endpoints. HPC 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73F20DC5" w14:textId="1897AA78" w:rsidR="00076E88" w:rsidRPr="00BF3286" w:rsidRDefault="00076E88" w:rsidP="00BF3286">
      <w:pPr>
        <w:pStyle w:val="ListParagraph"/>
        <w:spacing w:line="360" w:lineRule="auto"/>
        <w:ind w:left="0"/>
        <w:rPr>
          <w:bCs/>
        </w:rPr>
      </w:pPr>
      <w:r w:rsidRPr="00BF3286">
        <w:rPr>
          <w:bCs/>
        </w:rPr>
        <w:lastRenderedPageBreak/>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w:t>
      </w:r>
      <w:r w:rsidR="00AC30FC" w:rsidRPr="00BF3286">
        <w:rPr>
          <w:bCs/>
        </w:rPr>
        <w:t xml:space="preserve"> or folders</w:t>
      </w:r>
      <w:r w:rsidRPr="00BF3286">
        <w:rPr>
          <w:bCs/>
        </w:rPr>
        <w:t xml:space="preserve">. </w:t>
      </w:r>
      <w:r w:rsidR="00E062A5" w:rsidRPr="00BF3286">
        <w:rPr>
          <w:bCs/>
        </w:rPr>
        <w:t>Data object</w:t>
      </w:r>
      <w:r w:rsidRPr="00BF3286">
        <w:rPr>
          <w:bCs/>
        </w:rPr>
        <w:t xml:space="preserve"> is defined as an individual file or a set of files</w:t>
      </w:r>
      <w:r w:rsidR="00E062A5" w:rsidRPr="00BF3286">
        <w:rPr>
          <w:bCs/>
        </w:rPr>
        <w:t xml:space="preserve"> in a folder</w:t>
      </w:r>
      <w:r w:rsidRPr="00BF3286">
        <w:rPr>
          <w:bCs/>
        </w:rPr>
        <w:t xml:space="preserv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 </w:t>
      </w:r>
    </w:p>
    <w:p w14:paraId="1A1AF88C" w14:textId="0CC73518" w:rsidR="00076E88" w:rsidRDefault="00076E88" w:rsidP="00B665DA">
      <w:pPr>
        <w:pStyle w:val="Heading2"/>
        <w:numPr>
          <w:ilvl w:val="1"/>
          <w:numId w:val="31"/>
        </w:numPr>
      </w:pPr>
      <w:bookmarkStart w:id="17" w:name="_Toc442702949"/>
      <w:bookmarkStart w:id="18" w:name="_Toc442784547"/>
      <w:bookmarkStart w:id="19" w:name="_Toc485130994"/>
      <w:r w:rsidRPr="00E400C5">
        <w:t xml:space="preserve">Business Rules </w:t>
      </w:r>
      <w:r>
        <w:t>and characteristics of Collections</w:t>
      </w:r>
      <w:bookmarkEnd w:id="17"/>
      <w:bookmarkEnd w:id="18"/>
      <w:bookmarkEnd w:id="19"/>
      <w:r>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(“collection_path”)</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13402774" w:rsidR="00076E88" w:rsidRDefault="00076E88" w:rsidP="00F76B66">
      <w:pPr>
        <w:pStyle w:val="ListParagraph"/>
        <w:numPr>
          <w:ilvl w:val="0"/>
          <w:numId w:val="3"/>
        </w:numPr>
        <w:spacing w:line="480" w:lineRule="auto"/>
      </w:pPr>
      <w:r>
        <w:t xml:space="preserve">Each </w:t>
      </w:r>
      <w:r w:rsidR="00AC30FC">
        <w:t>collection</w:t>
      </w:r>
      <w:r>
        <w:t xml:space="preserve"> has 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t>A collection can contain one or more data objects, or child collections. This is achieved using the logical path of a given collection.</w:t>
      </w:r>
    </w:p>
    <w:p w14:paraId="1CA0B856" w14:textId="5E2B2619" w:rsidR="00076E88" w:rsidRDefault="00076E88" w:rsidP="00B665DA">
      <w:pPr>
        <w:pStyle w:val="Heading2"/>
        <w:numPr>
          <w:ilvl w:val="1"/>
          <w:numId w:val="31"/>
        </w:numPr>
      </w:pPr>
      <w:bookmarkStart w:id="20" w:name="_Toc442702950"/>
      <w:bookmarkStart w:id="21" w:name="_Toc442784548"/>
      <w:bookmarkStart w:id="22" w:name="_Toc485130995"/>
      <w:r w:rsidRPr="00E400C5">
        <w:t xml:space="preserve">Business Rules </w:t>
      </w:r>
      <w:r>
        <w:t>and characteristics of Data objects</w:t>
      </w:r>
      <w:bookmarkEnd w:id="20"/>
      <w:bookmarkEnd w:id="21"/>
      <w:bookmarkEnd w:id="22"/>
    </w:p>
    <w:p w14:paraId="5CCC7636" w14:textId="77777777" w:rsidR="00076E88" w:rsidRDefault="00076E88" w:rsidP="00076E88"/>
    <w:p w14:paraId="2ADFCD96" w14:textId="2D24DE51" w:rsidR="00076E88" w:rsidRDefault="00076E88" w:rsidP="00F76B66">
      <w:pPr>
        <w:pStyle w:val="ListParagraph"/>
        <w:numPr>
          <w:ilvl w:val="0"/>
          <w:numId w:val="3"/>
        </w:numPr>
        <w:spacing w:line="480" w:lineRule="auto"/>
      </w:pPr>
      <w:r>
        <w:t>A data</w:t>
      </w:r>
      <w:r w:rsidR="00AC30FC">
        <w:t xml:space="preserve"> object</w:t>
      </w:r>
      <w:r>
        <w:t xml:space="preserve"> can be a single data file or </w:t>
      </w:r>
      <w:r w:rsidR="00AC30FC">
        <w:t xml:space="preserve">a folder </w:t>
      </w:r>
      <w:r>
        <w:t>compressed or uncompressed.</w:t>
      </w:r>
    </w:p>
    <w:p w14:paraId="74CD4F6B" w14:textId="7AB93408" w:rsidR="00AC30FC" w:rsidRDefault="00076E88" w:rsidP="00F76B66">
      <w:pPr>
        <w:pStyle w:val="ListParagraph"/>
        <w:numPr>
          <w:ilvl w:val="0"/>
          <w:numId w:val="3"/>
        </w:numPr>
        <w:spacing w:line="480" w:lineRule="auto"/>
      </w:pPr>
      <w:r>
        <w:lastRenderedPageBreak/>
        <w:t>Each data object can be referred with a logical path</w:t>
      </w:r>
      <w:r w:rsidR="00CD1206">
        <w:t xml:space="preserve"> (“object_path”)</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031CE4" w:rsidR="00076E88" w:rsidRDefault="00076E88" w:rsidP="00F76B66">
      <w:pPr>
        <w:pStyle w:val="ListParagraph"/>
        <w:numPr>
          <w:ilvl w:val="0"/>
          <w:numId w:val="3"/>
        </w:numPr>
        <w:spacing w:line="480" w:lineRule="auto"/>
      </w:pPr>
      <w:r>
        <w:t xml:space="preserve">Each </w:t>
      </w:r>
      <w:r w:rsidR="00AC30FC">
        <w:t xml:space="preserve">data object </w:t>
      </w:r>
      <w:r>
        <w:t>has associated required metadata which is required to be submitted at the time of data</w:t>
      </w:r>
      <w:r w:rsidR="00AC30FC">
        <w:t xml:space="preserve"> object</w:t>
      </w:r>
      <w:r>
        <w:t xml:space="preserve"> registration.</w:t>
      </w:r>
    </w:p>
    <w:p w14:paraId="28EFB7FF" w14:textId="2D2D01ED" w:rsidR="00076E88" w:rsidRDefault="00076E88" w:rsidP="00F76B66">
      <w:pPr>
        <w:pStyle w:val="ListParagraph"/>
        <w:numPr>
          <w:ilvl w:val="0"/>
          <w:numId w:val="3"/>
        </w:numPr>
        <w:spacing w:line="480" w:lineRule="auto"/>
      </w:pPr>
      <w:r>
        <w:t>Users have an option of adding new metadata variables to the required metadata associated with each data object.</w:t>
      </w:r>
      <w:r w:rsidRPr="008B3C16">
        <w:t xml:space="preserve"> </w:t>
      </w:r>
    </w:p>
    <w:p w14:paraId="32FF96D0" w14:textId="77777777" w:rsidR="00076E88" w:rsidRPr="002E0298" w:rsidRDefault="00076E88" w:rsidP="00B665DA">
      <w:pPr>
        <w:pStyle w:val="Heading2"/>
        <w:numPr>
          <w:ilvl w:val="1"/>
          <w:numId w:val="31"/>
        </w:numPr>
      </w:pPr>
      <w:bookmarkStart w:id="23" w:name="_Toc442702951"/>
      <w:bookmarkStart w:id="24" w:name="_Toc442784549"/>
      <w:bookmarkStart w:id="25" w:name="_Toc485130996"/>
      <w:r w:rsidRPr="00C36099">
        <w:t>Metadata</w:t>
      </w:r>
      <w:bookmarkEnd w:id="23"/>
      <w:bookmarkEnd w:id="24"/>
      <w:bookmarkEnd w:id="25"/>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48DABD14"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1393316C" w14:textId="77777777" w:rsidR="00076E88" w:rsidRPr="002E0298" w:rsidRDefault="00076E88" w:rsidP="00A35578">
      <w:pPr>
        <w:pStyle w:val="Heading2"/>
        <w:numPr>
          <w:ilvl w:val="1"/>
          <w:numId w:val="31"/>
        </w:numPr>
      </w:pPr>
      <w:bookmarkStart w:id="26" w:name="_Toc442702952"/>
      <w:bookmarkStart w:id="27" w:name="_Toc442784550"/>
      <w:bookmarkStart w:id="28" w:name="_Toc485130997"/>
      <w:r>
        <w:t>Data transfer</w:t>
      </w:r>
      <w:bookmarkEnd w:id="26"/>
      <w:bookmarkEnd w:id="27"/>
      <w:bookmarkEnd w:id="28"/>
    </w:p>
    <w:p w14:paraId="6BA0BF07" w14:textId="44EEEB8C" w:rsidR="00DD1F74" w:rsidRDefault="00A004D5" w:rsidP="00A35578">
      <w:pPr>
        <w:spacing w:line="360" w:lineRule="auto"/>
        <w:ind w:left="0"/>
      </w:pPr>
      <w:r>
        <w:t>HPC DME</w:t>
      </w:r>
      <w:r w:rsidR="00DD1F74">
        <w:t xml:space="preserve"> can register data objects from Globus endpoint source or from a file system. If the transfer source location is Globus, </w:t>
      </w:r>
      <w:r>
        <w:t>HPC DME</w:t>
      </w:r>
      <w:r w:rsidR="00DD1F74">
        <w:t xml:space="preserve"> requires</w:t>
      </w:r>
      <w:r w:rsidR="006528C7">
        <w:t xml:space="preserve"> </w:t>
      </w:r>
      <w:r w:rsidR="00DD1F74">
        <w:t xml:space="preserve">user to share transfer data with </w:t>
      </w:r>
      <w:r w:rsidR="008922B2">
        <w:t xml:space="preserve">the HPC DME </w:t>
      </w:r>
      <w:r w:rsidR="00DD1F74" w:rsidRPr="00333648">
        <w:t xml:space="preserve"> </w:t>
      </w:r>
      <w:r w:rsidR="00DD1F74" w:rsidRPr="00DD1F74">
        <w:t>service account.</w:t>
      </w:r>
      <w:r w:rsidR="002173A0">
        <w:t xml:space="preserve"> This can be done by going to </w:t>
      </w:r>
      <w:hyperlink r:id="rId22" w:history="1">
        <w:r w:rsidR="006528C7" w:rsidRPr="00AB2335">
          <w:rPr>
            <w:rStyle w:val="Hyperlink"/>
          </w:rPr>
          <w:t>www.globus.org</w:t>
        </w:r>
      </w:hyperlink>
      <w:r w:rsidR="006528C7">
        <w:t xml:space="preserve"> and select the folder to share. Globus do not support sharing individual file</w:t>
      </w:r>
      <w:r w:rsidR="00CC0E0D">
        <w:t>s</w:t>
      </w:r>
      <w:r w:rsidR="006528C7">
        <w:t xml:space="preserve">. If you have a single file to register, please create a </w:t>
      </w:r>
      <w:r w:rsidR="006528C7">
        <w:lastRenderedPageBreak/>
        <w:t xml:space="preserve">folder for it and share </w:t>
      </w:r>
      <w:r w:rsidR="00CC0E0D">
        <w:t>the folder</w:t>
      </w:r>
      <w:r w:rsidR="006528C7">
        <w:t>.</w:t>
      </w:r>
      <w:r w:rsidR="002173A0">
        <w:t xml:space="preserve"> </w:t>
      </w:r>
      <w:r w:rsidR="00DD1F74" w:rsidRPr="00DD1F74">
        <w:t xml:space="preserve"> </w:t>
      </w:r>
      <w:r w:rsidR="00DD1F74" w:rsidRPr="00CC0E0D">
        <w:t>The data transfer from Globus source location is done asynchronously.</w:t>
      </w:r>
      <w:r w:rsidR="00DD1F74">
        <w:t xml:space="preserve"> </w:t>
      </w:r>
    </w:p>
    <w:p w14:paraId="0B0B5F89" w14:textId="2183B300" w:rsidR="006528C7" w:rsidRDefault="006528C7" w:rsidP="00076E88">
      <w:pPr>
        <w:spacing w:line="360" w:lineRule="auto"/>
        <w:ind w:left="720"/>
      </w:pPr>
      <w:r>
        <w:rPr>
          <w:noProof/>
        </w:rPr>
        <w:drawing>
          <wp:inline distT="0" distB="0" distL="0" distR="0" wp14:anchorId="30C537AE" wp14:editId="7FB6C3D5">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1F07537" w14:textId="77777777" w:rsidR="00DD1F74" w:rsidRDefault="00DD1F74" w:rsidP="00DD1F74">
      <w:pPr>
        <w:spacing w:line="360" w:lineRule="auto"/>
        <w:ind w:left="720"/>
      </w:pPr>
    </w:p>
    <w:p w14:paraId="10DBABF8" w14:textId="244F081A" w:rsidR="00076E88" w:rsidRDefault="00076E88" w:rsidP="00A35578">
      <w:pPr>
        <w:spacing w:line="360" w:lineRule="auto"/>
        <w:ind w:left="0"/>
      </w:pPr>
      <w:r>
        <w:t>HPC DM</w:t>
      </w:r>
      <w:r w:rsidR="003403AE">
        <w:t>E</w:t>
      </w:r>
      <w:r>
        <w:t xml:space="preserve"> Server API integrates with Globus Connect API to provide seamless data transfer, tracking and reporting capabilities. Upon </w:t>
      </w:r>
      <w:r w:rsidR="001560B8">
        <w:t>data object</w:t>
      </w:r>
      <w:r>
        <w:t xml:space="preserve"> registration, HPC </w:t>
      </w:r>
      <w:r w:rsidR="00CC0496">
        <w:t>API</w:t>
      </w:r>
      <w:r>
        <w:t xml:space="preserve"> initiates data transfer with Globus Connect Server asynchronously. HPC </w:t>
      </w:r>
      <w:r w:rsidR="00604562">
        <w:t>API</w:t>
      </w:r>
      <w:r>
        <w:t xml:space="preserve"> gathers data transfer details including status asynchronously and keep the information within HPC DM</w:t>
      </w:r>
      <w:r w:rsidR="003403AE">
        <w:t>E</w:t>
      </w:r>
      <w:r>
        <w:t xml:space="preserve"> database for reporting purposes. </w:t>
      </w:r>
      <w:r w:rsidR="001560B8">
        <w:t>Data objects</w:t>
      </w:r>
      <w:r>
        <w:t xml:space="preserve"> can be a</w:t>
      </w:r>
      <w:r w:rsidR="001560B8">
        <w:t xml:space="preserve"> single file or a</w:t>
      </w:r>
      <w:r>
        <w:t xml:space="preserve"> folder where the whole folder and its contents including subfolders are transferred to the archive system. </w:t>
      </w:r>
    </w:p>
    <w:p w14:paraId="1C4F5F9D" w14:textId="77777777" w:rsidR="00B829F5" w:rsidRDefault="00B829F5" w:rsidP="00A35578">
      <w:pPr>
        <w:spacing w:line="360" w:lineRule="auto"/>
        <w:ind w:left="0"/>
      </w:pPr>
    </w:p>
    <w:p w14:paraId="15EB03B0" w14:textId="362DF651" w:rsidR="003B7937" w:rsidRDefault="00604562" w:rsidP="00A35578">
      <w:pPr>
        <w:spacing w:line="360" w:lineRule="auto"/>
        <w:ind w:left="0"/>
      </w:pPr>
      <w:r>
        <w:t xml:space="preserve">Note: </w:t>
      </w:r>
      <w:r w:rsidR="000A47E7">
        <w:t xml:space="preserve">Globus is deprecating </w:t>
      </w:r>
      <w:r w:rsidR="003403AE">
        <w:t xml:space="preserve">the </w:t>
      </w:r>
      <w:r w:rsidR="000A47E7">
        <w:t xml:space="preserve">use of Endpoint names. It encourages using Endpoint Id. You can </w:t>
      </w:r>
      <w:r>
        <w:t xml:space="preserve">retrieve </w:t>
      </w:r>
      <w:r w:rsidR="000A47E7">
        <w:t xml:space="preserve">endpoint Id by clicking on “Endpoints” </w:t>
      </w:r>
      <w:r>
        <w:t xml:space="preserve">tab </w:t>
      </w:r>
      <w:r w:rsidR="000A47E7">
        <w:t>link in the Globus portal (after login) and click on the endpoint name. You should see “UUID” if you scroll down in the “Overview” section. Use UUID value for “</w:t>
      </w:r>
      <w:r w:rsidR="00DD1F74">
        <w:rPr>
          <w:rFonts w:cs="Consolas"/>
          <w:color w:val="000000"/>
        </w:rPr>
        <w:t>fileContainerId</w:t>
      </w:r>
      <w:r w:rsidR="000A47E7">
        <w:t>”.</w:t>
      </w:r>
    </w:p>
    <w:p w14:paraId="78F8449F" w14:textId="468BCDBB" w:rsidR="00DD1F74" w:rsidRDefault="00A004D5" w:rsidP="00A35578">
      <w:pPr>
        <w:spacing w:line="360" w:lineRule="auto"/>
        <w:ind w:left="0"/>
      </w:pPr>
      <w:r>
        <w:t>HPC DME</w:t>
      </w:r>
      <w:r w:rsidR="00DD1F74">
        <w:t xml:space="preserve"> can also register data objects from a local file system without Globus dependency. This operation integrates with S3 API to synchronously transfer data from local file system to </w:t>
      </w:r>
      <w:r>
        <w:t>HPC DME</w:t>
      </w:r>
      <w:r w:rsidR="00DD1F74">
        <w:t xml:space="preserve"> </w:t>
      </w:r>
      <w:r w:rsidR="0020538D">
        <w:t>a</w:t>
      </w:r>
      <w:r w:rsidR="00DD1F74">
        <w:t>rchive.</w:t>
      </w:r>
      <w:r w:rsidR="00604562">
        <w:t xml:space="preserve">  The current approach is to stream data files (objects) from local/designated file directory to the application server, and then stream that to the Cleversafe archive without concern if the service account has access right to those objects to be deposited. </w:t>
      </w:r>
    </w:p>
    <w:p w14:paraId="5660F141" w14:textId="77777777" w:rsidR="00076E88" w:rsidRPr="00C36099" w:rsidRDefault="00076E88" w:rsidP="00076E88">
      <w:pPr>
        <w:ind w:left="720"/>
      </w:pPr>
      <w:r>
        <w:lastRenderedPageBreak/>
        <w:t xml:space="preserve"> </w:t>
      </w:r>
    </w:p>
    <w:p w14:paraId="6B115699" w14:textId="77777777" w:rsidR="00823894" w:rsidRDefault="00076E88" w:rsidP="00823894">
      <w:pPr>
        <w:pStyle w:val="Heading2"/>
        <w:numPr>
          <w:ilvl w:val="1"/>
          <w:numId w:val="31"/>
        </w:numPr>
        <w:spacing w:line="480" w:lineRule="auto"/>
      </w:pPr>
      <w:bookmarkStart w:id="29" w:name="_Toc442784551"/>
      <w:bookmarkStart w:id="30" w:name="_Toc485130998"/>
      <w:r>
        <w:t xml:space="preserve">User </w:t>
      </w:r>
      <w:r w:rsidRPr="00C36099">
        <w:t>Authentication</w:t>
      </w:r>
      <w:bookmarkEnd w:id="29"/>
      <w:bookmarkEnd w:id="30"/>
    </w:p>
    <w:p w14:paraId="4B36F63A" w14:textId="506919D8" w:rsidR="001B7935" w:rsidRPr="00823894" w:rsidRDefault="00076E88" w:rsidP="00823894">
      <w:pPr>
        <w:spacing w:line="360" w:lineRule="auto"/>
        <w:ind w:left="0"/>
      </w:pPr>
      <w:r w:rsidRPr="00823894">
        <w:t xml:space="preserve">After enrolling with HPC,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NCI LDAP system. </w:t>
      </w:r>
    </w:p>
    <w:p w14:paraId="4F1E189D" w14:textId="482515A1" w:rsidR="0093577C" w:rsidRPr="00A324DE" w:rsidRDefault="00A004D5" w:rsidP="00B829F5">
      <w:pPr>
        <w:pStyle w:val="Heading1"/>
        <w:numPr>
          <w:ilvl w:val="0"/>
          <w:numId w:val="41"/>
        </w:numPr>
        <w:spacing w:after="0"/>
      </w:pPr>
      <w:bookmarkStart w:id="31" w:name="_Toc485130999"/>
      <w:r>
        <w:t>HPC DME</w:t>
      </w:r>
      <w:r w:rsidR="00963A47">
        <w:t xml:space="preserve"> API OverV</w:t>
      </w:r>
      <w:r w:rsidR="0093577C">
        <w:t>iew</w:t>
      </w:r>
      <w:bookmarkEnd w:id="31"/>
    </w:p>
    <w:p w14:paraId="613E3B91" w14:textId="28FDB3CC" w:rsidR="0007685A" w:rsidRPr="00AB1B0D" w:rsidRDefault="00A004D5" w:rsidP="00831603">
      <w:pPr>
        <w:spacing w:after="0" w:line="360" w:lineRule="auto"/>
        <w:ind w:left="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2B8003AB"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User</w:t>
      </w:r>
    </w:p>
    <w:p w14:paraId="6919705D" w14:textId="372A234E" w:rsidR="0007685A" w:rsidRDefault="00B82FD0" w:rsidP="00F76B66">
      <w:pPr>
        <w:pStyle w:val="ListParagraph"/>
        <w:numPr>
          <w:ilvl w:val="1"/>
          <w:numId w:val="5"/>
        </w:numPr>
        <w:spacing w:line="360" w:lineRule="auto"/>
        <w:rPr>
          <w:rStyle w:val="Hyperlink"/>
          <w:color w:val="000000" w:themeColor="text1"/>
          <w:u w:val="none"/>
        </w:rPr>
      </w:pPr>
      <w:hyperlink w:anchor="_Enroll_User" w:history="1">
        <w:r w:rsidR="0007685A" w:rsidRPr="00AC2209">
          <w:rPr>
            <w:rStyle w:val="Hyperlink"/>
            <w:color w:val="000000" w:themeColor="text1"/>
            <w:u w:val="none"/>
          </w:rPr>
          <w:t xml:space="preserve">Enroll user into </w:t>
        </w:r>
        <w:r w:rsidR="00A004D5">
          <w:rPr>
            <w:rStyle w:val="Hyperlink"/>
            <w:color w:val="000000" w:themeColor="text1"/>
            <w:u w:val="none"/>
          </w:rPr>
          <w:t>HPC DME</w:t>
        </w:r>
      </w:hyperlink>
      <w:r w:rsidR="0007685A" w:rsidRPr="00AC2209">
        <w:rPr>
          <w:rStyle w:val="Hyperlink"/>
          <w:color w:val="000000" w:themeColor="text1"/>
          <w:u w:val="none"/>
        </w:rPr>
        <w:t xml:space="preserve"> (Create)</w:t>
      </w:r>
    </w:p>
    <w:p w14:paraId="6699357C" w14:textId="1D229C6B" w:rsidR="00333648" w:rsidRDefault="00333648" w:rsidP="00F76B66">
      <w:pPr>
        <w:pStyle w:val="ListParagraph"/>
        <w:numPr>
          <w:ilvl w:val="0"/>
          <w:numId w:val="5"/>
        </w:numPr>
        <w:spacing w:line="360" w:lineRule="auto"/>
        <w:rPr>
          <w:rStyle w:val="Hyperlink"/>
          <w:color w:val="000000" w:themeColor="text1"/>
          <w:u w:val="none"/>
        </w:rPr>
      </w:pPr>
      <w:r>
        <w:rPr>
          <w:rStyle w:val="Hyperlink"/>
          <w:color w:val="000000" w:themeColor="text1"/>
          <w:u w:val="none"/>
        </w:rPr>
        <w:t>Create Group</w:t>
      </w:r>
    </w:p>
    <w:p w14:paraId="53D77F0D" w14:textId="08FF02DF" w:rsidR="00333648" w:rsidRPr="00AC2209" w:rsidRDefault="00333648" w:rsidP="00F76B66">
      <w:pPr>
        <w:pStyle w:val="ListParagraph"/>
        <w:numPr>
          <w:ilvl w:val="1"/>
          <w:numId w:val="5"/>
        </w:numPr>
        <w:spacing w:line="360" w:lineRule="auto"/>
        <w:rPr>
          <w:color w:val="000000" w:themeColor="text1"/>
        </w:rPr>
      </w:pPr>
      <w:r>
        <w:rPr>
          <w:rStyle w:val="Hyperlink"/>
          <w:color w:val="000000" w:themeColor="text1"/>
          <w:u w:val="none"/>
        </w:rPr>
        <w:t>Add or remove user(s) from a group</w:t>
      </w:r>
    </w:p>
    <w:p w14:paraId="0FF8974D"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Collection</w:t>
      </w:r>
    </w:p>
    <w:p w14:paraId="4ED10D95" w14:textId="460C0C56" w:rsidR="0007685A" w:rsidRPr="00AC2209" w:rsidRDefault="00B82FD0" w:rsidP="00F76B66">
      <w:pPr>
        <w:pStyle w:val="ListParagraph"/>
        <w:numPr>
          <w:ilvl w:val="1"/>
          <w:numId w:val="5"/>
        </w:numPr>
        <w:spacing w:line="360" w:lineRule="auto"/>
        <w:rPr>
          <w:color w:val="000000" w:themeColor="text1"/>
        </w:rPr>
      </w:pPr>
      <w:hyperlink w:anchor="_Register_Project" w:history="1">
        <w:r w:rsidR="0007685A" w:rsidRPr="00AC2209">
          <w:rPr>
            <w:rStyle w:val="Hyperlink"/>
            <w:color w:val="000000" w:themeColor="text1"/>
            <w:u w:val="none"/>
          </w:rPr>
          <w:t xml:space="preserve">Register Collection with its metadata into </w:t>
        </w:r>
        <w:r w:rsidR="00A004D5">
          <w:rPr>
            <w:rStyle w:val="Hyperlink"/>
            <w:color w:val="000000" w:themeColor="text1"/>
            <w:u w:val="none"/>
          </w:rPr>
          <w:t>HPC DME</w:t>
        </w:r>
      </w:hyperlink>
    </w:p>
    <w:p w14:paraId="4502F834"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w:t>
      </w:r>
      <w:r w:rsidRPr="00AC2209" w:rsidDel="00281DD3">
        <w:rPr>
          <w:color w:val="000000" w:themeColor="text1"/>
        </w:rPr>
        <w:t xml:space="preserve"> </w:t>
      </w:r>
      <w:r w:rsidRPr="00AC2209">
        <w:rPr>
          <w:color w:val="000000" w:themeColor="text1"/>
        </w:rPr>
        <w:t>Collection by path</w:t>
      </w:r>
    </w:p>
    <w:p w14:paraId="1DF8AC06" w14:textId="77777777" w:rsidR="0007685A" w:rsidRPr="00AC2209" w:rsidRDefault="00B82FD0" w:rsidP="00F76B66">
      <w:pPr>
        <w:pStyle w:val="ListParagraph"/>
        <w:numPr>
          <w:ilvl w:val="1"/>
          <w:numId w:val="5"/>
        </w:numPr>
        <w:spacing w:line="360" w:lineRule="auto"/>
        <w:rPr>
          <w:rStyle w:val="Hyperlink"/>
          <w:color w:val="000000" w:themeColor="text1"/>
          <w:u w:val="none"/>
        </w:rPr>
      </w:pPr>
      <w:hyperlink w:anchor="_Find_Project_by_1" w:history="1">
        <w:r w:rsidR="0007685A" w:rsidRPr="00AC2209">
          <w:rPr>
            <w:rStyle w:val="Hyperlink"/>
            <w:color w:val="000000" w:themeColor="text1"/>
            <w:u w:val="none"/>
          </w:rPr>
          <w:t>Find</w:t>
        </w:r>
        <w:r w:rsidR="0007685A" w:rsidRPr="00AC2209" w:rsidDel="00281DD3">
          <w:rPr>
            <w:rStyle w:val="Hyperlink"/>
            <w:color w:val="000000" w:themeColor="text1"/>
            <w:u w:val="none"/>
          </w:rPr>
          <w:t xml:space="preserve"> </w:t>
        </w:r>
        <w:r w:rsidR="0007685A" w:rsidRPr="00AC2209">
          <w:rPr>
            <w:rStyle w:val="Hyperlink"/>
            <w:color w:val="000000" w:themeColor="text1"/>
            <w:u w:val="none"/>
          </w:rPr>
          <w:t>Collection by metadata</w:t>
        </w:r>
      </w:hyperlink>
    </w:p>
    <w:p w14:paraId="67EC2071" w14:textId="1213C3E9"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 xml:space="preserve">Data </w:t>
      </w:r>
      <w:r w:rsidR="00646D31">
        <w:rPr>
          <w:color w:val="000000" w:themeColor="text1"/>
        </w:rPr>
        <w:t>Object</w:t>
      </w:r>
    </w:p>
    <w:p w14:paraId="68A58D14" w14:textId="5F08E341" w:rsidR="0007685A" w:rsidRPr="00AC2209" w:rsidRDefault="00B82FD0" w:rsidP="00F76B66">
      <w:pPr>
        <w:pStyle w:val="ListParagraph"/>
        <w:numPr>
          <w:ilvl w:val="1"/>
          <w:numId w:val="5"/>
        </w:numPr>
        <w:spacing w:line="360" w:lineRule="auto"/>
        <w:rPr>
          <w:color w:val="000000" w:themeColor="text1"/>
        </w:rPr>
      </w:pPr>
      <w:hyperlink w:anchor="_Register_Dataset" w:history="1">
        <w:r w:rsidR="0007685A" w:rsidRPr="00AC2209">
          <w:rPr>
            <w:rStyle w:val="Hyperlink"/>
            <w:color w:val="000000" w:themeColor="text1"/>
            <w:u w:val="none"/>
          </w:rPr>
          <w:t xml:space="preserve">Register data </w:t>
        </w:r>
        <w:r w:rsidR="00646D31">
          <w:rPr>
            <w:rStyle w:val="Hyperlink"/>
            <w:color w:val="000000" w:themeColor="text1"/>
            <w:u w:val="none"/>
          </w:rPr>
          <w:t>object</w:t>
        </w:r>
        <w:r w:rsidR="00646D31" w:rsidRPr="00AC2209">
          <w:rPr>
            <w:rStyle w:val="Hyperlink"/>
            <w:color w:val="000000" w:themeColor="text1"/>
            <w:u w:val="none"/>
          </w:rPr>
          <w:t xml:space="preserve"> </w:t>
        </w:r>
        <w:r w:rsidR="0007685A" w:rsidRPr="00AC2209">
          <w:rPr>
            <w:rStyle w:val="Hyperlink"/>
            <w:color w:val="000000" w:themeColor="text1"/>
            <w:u w:val="none"/>
          </w:rPr>
          <w:t xml:space="preserve">along with metadata into </w:t>
        </w:r>
        <w:r w:rsidR="00A004D5">
          <w:rPr>
            <w:rStyle w:val="Hyperlink"/>
            <w:color w:val="000000" w:themeColor="text1"/>
            <w:u w:val="none"/>
          </w:rPr>
          <w:t>HPC DME</w:t>
        </w:r>
      </w:hyperlink>
      <w:r w:rsidR="0007685A" w:rsidRPr="00AC2209">
        <w:rPr>
          <w:rStyle w:val="Hyperlink"/>
          <w:color w:val="000000" w:themeColor="text1"/>
          <w:u w:val="none"/>
        </w:rPr>
        <w:t xml:space="preserve"> (Create and Update)</w:t>
      </w:r>
    </w:p>
    <w:p w14:paraId="32222609"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 Data Object by path</w:t>
      </w:r>
    </w:p>
    <w:p w14:paraId="631A0514" w14:textId="77777777" w:rsidR="0007685A" w:rsidRPr="00AC2209" w:rsidRDefault="00B82FD0" w:rsidP="005D69D2">
      <w:pPr>
        <w:pStyle w:val="ListParagraph"/>
        <w:spacing w:line="360" w:lineRule="auto"/>
        <w:ind w:left="1440"/>
        <w:rPr>
          <w:rStyle w:val="Hyperlink"/>
          <w:color w:val="000000" w:themeColor="text1"/>
          <w:u w:val="none"/>
        </w:rPr>
      </w:pPr>
      <w:hyperlink w:anchor="_Find_Dataset_by_2" w:history="1">
        <w:r w:rsidR="0007685A" w:rsidRPr="00AC2209">
          <w:rPr>
            <w:rStyle w:val="Hyperlink"/>
            <w:color w:val="000000" w:themeColor="text1"/>
            <w:u w:val="none"/>
          </w:rPr>
          <w:t>Find Data Object by metadata</w:t>
        </w:r>
      </w:hyperlink>
    </w:p>
    <w:p w14:paraId="7841B9FD"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Permissions</w:t>
      </w:r>
    </w:p>
    <w:p w14:paraId="0C890411" w14:textId="151F5594" w:rsidR="0007685A" w:rsidRPr="00AC2209"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 xml:space="preserve">Assign permissions on </w:t>
      </w:r>
      <w:r w:rsidR="00A004D5">
        <w:rPr>
          <w:rStyle w:val="Hyperlink"/>
          <w:color w:val="000000" w:themeColor="text1"/>
          <w:u w:val="none"/>
        </w:rPr>
        <w:t>HPC DME</w:t>
      </w:r>
      <w:r w:rsidR="00646D31">
        <w:rPr>
          <w:rStyle w:val="Hyperlink"/>
          <w:color w:val="000000" w:themeColor="text1"/>
          <w:u w:val="none"/>
        </w:rPr>
        <w:t xml:space="preserve"> collections or data objects</w:t>
      </w:r>
    </w:p>
    <w:p w14:paraId="7F6DBC0A"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Download</w:t>
      </w:r>
    </w:p>
    <w:p w14:paraId="5F9C2C9E" w14:textId="7D704B93" w:rsidR="006542DA"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Download data object/file</w:t>
      </w:r>
      <w:r w:rsidR="00174A3D">
        <w:rPr>
          <w:rStyle w:val="Hyperlink"/>
          <w:color w:val="000000" w:themeColor="text1"/>
          <w:u w:val="none"/>
        </w:rPr>
        <w:t xml:space="preserve"> to another Globus Endpoint</w:t>
      </w:r>
    </w:p>
    <w:p w14:paraId="4E94BC4B" w14:textId="50676C55" w:rsidR="00FD6313" w:rsidRPr="008B1DDA" w:rsidRDefault="00A004D5" w:rsidP="00B829F5">
      <w:pPr>
        <w:pStyle w:val="Heading1"/>
        <w:numPr>
          <w:ilvl w:val="0"/>
          <w:numId w:val="41"/>
        </w:numPr>
      </w:pPr>
      <w:bookmarkStart w:id="32" w:name="_Toc485131000"/>
      <w:r>
        <w:t>HPC DME</w:t>
      </w:r>
      <w:r w:rsidR="006542DA">
        <w:t xml:space="preserve"> client Overwiew</w:t>
      </w:r>
      <w:bookmarkEnd w:id="32"/>
    </w:p>
    <w:p w14:paraId="5ABC6369" w14:textId="7F431AE7" w:rsidR="00A35578" w:rsidRDefault="00082832" w:rsidP="00A35578">
      <w:pPr>
        <w:pStyle w:val="BodyText"/>
        <w:spacing w:before="0" w:after="0" w:line="360" w:lineRule="auto"/>
        <w:ind w:left="0"/>
      </w:pPr>
      <w:r>
        <w:t xml:space="preserve">HPC DME APIs are developed on REST standard, so any client interface can be used to access these APIs confirming REST standards. HPC DME provides an interactive client interface to process bulk data to register collections, data objects and assign permissions. </w:t>
      </w:r>
    </w:p>
    <w:p w14:paraId="78B33FAA" w14:textId="498F094B" w:rsidR="00082832" w:rsidRDefault="00A35578" w:rsidP="00A35578">
      <w:pPr>
        <w:pStyle w:val="Heading2"/>
        <w:spacing w:line="480" w:lineRule="auto"/>
      </w:pPr>
      <w:bookmarkStart w:id="33" w:name="_Toc485131001"/>
      <w:r>
        <w:lastRenderedPageBreak/>
        <w:t xml:space="preserve">6.1 </w:t>
      </w:r>
      <w:r w:rsidR="00082832" w:rsidRPr="00082832">
        <w:t>HPC DME Batch Clien</w:t>
      </w:r>
      <w:r w:rsidR="006809F6">
        <w:t>t</w:t>
      </w:r>
      <w:bookmarkEnd w:id="33"/>
    </w:p>
    <w:p w14:paraId="4B3301D6" w14:textId="3D500CD6" w:rsidR="00FC7D36" w:rsidRDefault="00E400C5" w:rsidP="00A35578">
      <w:pPr>
        <w:pStyle w:val="BodyText"/>
        <w:spacing w:before="0" w:after="0" w:line="360" w:lineRule="auto"/>
        <w:ind w:left="0"/>
      </w:pPr>
      <w:r w:rsidRPr="006912C5">
        <w:t xml:space="preserve">The HPC </w:t>
      </w:r>
      <w:r w:rsidR="00082832">
        <w:t xml:space="preserve">Batch </w:t>
      </w:r>
      <w:r w:rsidR="00FC7D36">
        <w:t xml:space="preserve">Client is an interactive tool where users can enter commands to initiate supported functions. Current version of HPC client supports </w:t>
      </w:r>
      <w:r w:rsidR="00A81383">
        <w:t xml:space="preserve">the </w:t>
      </w:r>
      <w:r w:rsidR="00FC7D36">
        <w:t>following functions:</w:t>
      </w:r>
    </w:p>
    <w:p w14:paraId="72470EE6" w14:textId="37AD8AF6" w:rsidR="00FC7D36" w:rsidRDefault="00FC7D36" w:rsidP="005765A3">
      <w:pPr>
        <w:pStyle w:val="BodyText"/>
        <w:numPr>
          <w:ilvl w:val="0"/>
          <w:numId w:val="44"/>
        </w:numPr>
        <w:spacing w:before="0" w:after="0" w:line="360" w:lineRule="auto"/>
      </w:pPr>
      <w:r>
        <w:t>Registering collections</w:t>
      </w:r>
      <w:r w:rsidR="002E2E49">
        <w:t>:</w:t>
      </w:r>
    </w:p>
    <w:p w14:paraId="32C235C9" w14:textId="454F0B0A" w:rsidR="00F15B4A" w:rsidRDefault="00F15B4A" w:rsidP="00F15B4A">
      <w:pPr>
        <w:pStyle w:val="BodyText"/>
        <w:spacing w:before="0" w:after="0" w:line="360" w:lineRule="auto"/>
        <w:ind w:left="720"/>
      </w:pPr>
      <w:r>
        <w:t>Register collections and their associated metadata</w:t>
      </w:r>
    </w:p>
    <w:p w14:paraId="41465F29" w14:textId="7BF08631" w:rsidR="00FC7D36" w:rsidRDefault="00FC7D36" w:rsidP="005765A3">
      <w:pPr>
        <w:pStyle w:val="BodyText"/>
        <w:numPr>
          <w:ilvl w:val="0"/>
          <w:numId w:val="44"/>
        </w:numPr>
        <w:spacing w:before="0" w:after="0" w:line="360" w:lineRule="auto"/>
      </w:pPr>
      <w:r>
        <w:t>Registering Data objects</w:t>
      </w:r>
      <w:r w:rsidR="002E2E49">
        <w:t>:</w:t>
      </w:r>
    </w:p>
    <w:p w14:paraId="44E52F85" w14:textId="30E45354" w:rsidR="00F15B4A" w:rsidRDefault="00F15B4A" w:rsidP="00292600">
      <w:pPr>
        <w:pStyle w:val="BodyText"/>
        <w:spacing w:before="0" w:after="0" w:line="360" w:lineRule="auto"/>
        <w:ind w:left="720"/>
      </w:pPr>
      <w:r>
        <w:t>Register data objects and their associated metadata</w:t>
      </w:r>
    </w:p>
    <w:p w14:paraId="07E49BC1" w14:textId="0D09B04E" w:rsidR="00FC7D36" w:rsidRDefault="00FC7D36" w:rsidP="005765A3">
      <w:pPr>
        <w:pStyle w:val="BodyText"/>
        <w:numPr>
          <w:ilvl w:val="0"/>
          <w:numId w:val="44"/>
        </w:numPr>
        <w:spacing w:before="0" w:after="0" w:line="360" w:lineRule="auto"/>
      </w:pPr>
      <w:r>
        <w:t>Update Permissions</w:t>
      </w:r>
      <w:r w:rsidR="002E2E49">
        <w:t>:</w:t>
      </w:r>
    </w:p>
    <w:p w14:paraId="5B819A97" w14:textId="069252D5" w:rsidR="00F15B4A" w:rsidRDefault="00F15B4A" w:rsidP="00F15B4A">
      <w:pPr>
        <w:pStyle w:val="BodyText"/>
        <w:spacing w:before="0" w:after="0" w:line="360" w:lineRule="auto"/>
        <w:ind w:left="720"/>
      </w:pPr>
      <w:r>
        <w:t xml:space="preserve">Update users permissions on accessing </w:t>
      </w:r>
      <w:r w:rsidR="00A004D5">
        <w:t>HPC DME</w:t>
      </w:r>
      <w:r>
        <w:t xml:space="preserve"> metadata</w:t>
      </w:r>
    </w:p>
    <w:p w14:paraId="36806269" w14:textId="0C4CA927" w:rsidR="004F41E3" w:rsidRDefault="004F41E3" w:rsidP="005765A3">
      <w:pPr>
        <w:pStyle w:val="BodyText"/>
        <w:numPr>
          <w:ilvl w:val="0"/>
          <w:numId w:val="44"/>
        </w:numPr>
        <w:spacing w:before="0" w:after="0" w:line="360" w:lineRule="auto"/>
      </w:pPr>
      <w:r>
        <w:t>Search Collections:</w:t>
      </w:r>
    </w:p>
    <w:p w14:paraId="7401E5A0" w14:textId="41C49BBD" w:rsidR="004F41E3" w:rsidRDefault="004F41E3" w:rsidP="004F41E3">
      <w:pPr>
        <w:pStyle w:val="BodyText"/>
        <w:spacing w:before="0" w:after="0" w:line="360" w:lineRule="auto"/>
        <w:ind w:left="720"/>
      </w:pPr>
      <w:r>
        <w:t>Search for collections based on search criteria and write results into a csv/json/txt file</w:t>
      </w:r>
    </w:p>
    <w:p w14:paraId="62A3A616" w14:textId="0AB1F03F" w:rsidR="004F41E3" w:rsidRDefault="004F41E3" w:rsidP="005765A3">
      <w:pPr>
        <w:pStyle w:val="BodyText"/>
        <w:numPr>
          <w:ilvl w:val="0"/>
          <w:numId w:val="44"/>
        </w:numPr>
        <w:spacing w:before="0" w:after="0" w:line="360" w:lineRule="auto"/>
      </w:pPr>
      <w:r>
        <w:t>Search Data objects:</w:t>
      </w:r>
    </w:p>
    <w:p w14:paraId="79F34265" w14:textId="3309AF30" w:rsidR="004F41E3" w:rsidRDefault="004F41E3" w:rsidP="004F41E3">
      <w:pPr>
        <w:pStyle w:val="BodyText"/>
        <w:spacing w:before="0" w:after="0" w:line="360" w:lineRule="auto"/>
        <w:ind w:left="720"/>
      </w:pPr>
      <w:r>
        <w:t>Search for data objects based on search criteria and write results into a csv/json/txt file</w:t>
      </w:r>
    </w:p>
    <w:p w14:paraId="1592827B" w14:textId="621F3E55" w:rsidR="00285AA0" w:rsidRDefault="00285AA0" w:rsidP="00285AA0">
      <w:pPr>
        <w:pStyle w:val="BodyText"/>
        <w:numPr>
          <w:ilvl w:val="0"/>
          <w:numId w:val="44"/>
        </w:numPr>
        <w:spacing w:before="0" w:after="0" w:line="360" w:lineRule="auto"/>
      </w:pPr>
      <w:r>
        <w:t>Batch registration of local files</w:t>
      </w:r>
    </w:p>
    <w:p w14:paraId="63A73F1C" w14:textId="19EFE361" w:rsidR="00285AA0" w:rsidRDefault="00285AA0" w:rsidP="00285AA0">
      <w:pPr>
        <w:pStyle w:val="BodyText"/>
        <w:spacing w:before="0" w:after="0" w:line="360" w:lineRule="auto"/>
        <w:ind w:left="720"/>
      </w:pPr>
      <w:r>
        <w:t>Recursively register all files from a given local folder with HPC DME. This register each file with basic metadata</w:t>
      </w:r>
    </w:p>
    <w:p w14:paraId="1B5A1615" w14:textId="300A0EF8" w:rsidR="00285AA0" w:rsidRDefault="00285AA0" w:rsidP="00285AA0">
      <w:pPr>
        <w:pStyle w:val="BodyText"/>
        <w:numPr>
          <w:ilvl w:val="0"/>
          <w:numId w:val="44"/>
        </w:numPr>
        <w:spacing w:before="0" w:after="0" w:line="360" w:lineRule="auto"/>
      </w:pPr>
      <w:r>
        <w:t>Batch registration of files from a Globus Endpoint</w:t>
      </w:r>
    </w:p>
    <w:p w14:paraId="6A0DE435" w14:textId="3CA4D477" w:rsidR="00285AA0" w:rsidRDefault="00285AA0" w:rsidP="00285AA0">
      <w:pPr>
        <w:pStyle w:val="BodyText"/>
        <w:spacing w:before="0" w:after="0" w:line="360" w:lineRule="auto"/>
        <w:ind w:left="720"/>
      </w:pPr>
      <w:r>
        <w:t>Recursively register all files from a given Globus endpoint location with HPC DME. This register each file with basic metadata</w:t>
      </w:r>
    </w:p>
    <w:p w14:paraId="675A5F26" w14:textId="77777777" w:rsidR="004F41E3" w:rsidRDefault="004F41E3" w:rsidP="004F41E3">
      <w:pPr>
        <w:pStyle w:val="BodyText"/>
        <w:spacing w:before="0" w:after="0" w:line="360" w:lineRule="auto"/>
        <w:ind w:left="720"/>
      </w:pPr>
    </w:p>
    <w:p w14:paraId="22477895" w14:textId="69663CBA" w:rsidR="00E633B1" w:rsidRDefault="00E633B1" w:rsidP="00A35578">
      <w:pPr>
        <w:pStyle w:val="BodyText"/>
        <w:spacing w:before="0" w:after="0" w:line="360" w:lineRule="auto"/>
        <w:ind w:left="0"/>
      </w:pPr>
      <w:r>
        <w:t xml:space="preserve">HPC Client </w:t>
      </w:r>
      <w:r w:rsidR="005C3363">
        <w:t>is integrated with HPC Server REST interfaces to perform the functions mentioned above. It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5E5A7807" w14:textId="5EE09620" w:rsidR="005E3625" w:rsidRDefault="00082832" w:rsidP="00A35578">
      <w:pPr>
        <w:pStyle w:val="Heading3"/>
        <w:numPr>
          <w:ilvl w:val="2"/>
          <w:numId w:val="32"/>
        </w:numPr>
      </w:pPr>
      <w:bookmarkStart w:id="34" w:name="_Toc485131002"/>
      <w:r w:rsidRPr="00082832">
        <w:t xml:space="preserve">Set HPC </w:t>
      </w:r>
      <w:r w:rsidR="002B1F5C">
        <w:t xml:space="preserve">batch </w:t>
      </w:r>
      <w:r w:rsidRPr="00082832">
        <w:t>client properties</w:t>
      </w:r>
      <w:bookmarkEnd w:id="34"/>
    </w:p>
    <w:p w14:paraId="5F1F0D77" w14:textId="7DE10B57" w:rsidR="006D099E" w:rsidRDefault="006D099E" w:rsidP="00B829F5">
      <w:pPr>
        <w:spacing w:line="360" w:lineRule="auto"/>
        <w:ind w:left="0"/>
      </w:pPr>
      <w:r>
        <w:t xml:space="preserve">Before running </w:t>
      </w:r>
      <w:r w:rsidR="003403AE">
        <w:t xml:space="preserve">a </w:t>
      </w:r>
      <w:r>
        <w:t>HPC client, you would need to update HPC client properties file – hpc.properties.</w:t>
      </w:r>
    </w:p>
    <w:p w14:paraId="503099A4" w14:textId="77777777" w:rsidR="006D099E" w:rsidRDefault="006D099E" w:rsidP="00B829F5">
      <w:pPr>
        <w:spacing w:line="360" w:lineRule="auto"/>
        <w:ind w:left="720"/>
      </w:pPr>
    </w:p>
    <w:p w14:paraId="0CF05A04" w14:textId="789CE2F3" w:rsidR="006D099E" w:rsidRDefault="00DE371D" w:rsidP="00B829F5">
      <w:pPr>
        <w:spacing w:line="360" w:lineRule="auto"/>
        <w:ind w:left="0"/>
      </w:pPr>
      <w:r>
        <w:t>The f</w:t>
      </w:r>
      <w:r w:rsidR="006D099E">
        <w:t xml:space="preserve">ollowing are the properties: </w:t>
      </w:r>
    </w:p>
    <w:tbl>
      <w:tblPr>
        <w:tblStyle w:val="TableGrid"/>
        <w:tblW w:w="0" w:type="auto"/>
        <w:tblInd w:w="720" w:type="dxa"/>
        <w:tblLook w:val="04A0" w:firstRow="1" w:lastRow="0" w:firstColumn="1" w:lastColumn="0" w:noHBand="0" w:noVBand="1"/>
      </w:tblPr>
      <w:tblGrid>
        <w:gridCol w:w="2963"/>
        <w:gridCol w:w="2630"/>
        <w:gridCol w:w="3037"/>
      </w:tblGrid>
      <w:tr w:rsidR="006D099E" w14:paraId="0EFBCD05" w14:textId="77777777" w:rsidTr="006D099E">
        <w:tc>
          <w:tcPr>
            <w:tcW w:w="3192" w:type="dxa"/>
          </w:tcPr>
          <w:p w14:paraId="1560AF82" w14:textId="4306F811" w:rsidR="006D099E" w:rsidRDefault="006D099E" w:rsidP="006D099E">
            <w:pPr>
              <w:ind w:left="0"/>
              <w:jc w:val="left"/>
            </w:pPr>
            <w:r>
              <w:lastRenderedPageBreak/>
              <w:t>Property name</w:t>
            </w:r>
          </w:p>
        </w:tc>
        <w:tc>
          <w:tcPr>
            <w:tcW w:w="3192" w:type="dxa"/>
          </w:tcPr>
          <w:p w14:paraId="3939C334" w14:textId="66980418" w:rsidR="006D099E" w:rsidRDefault="006D099E" w:rsidP="006D099E">
            <w:pPr>
              <w:ind w:left="0"/>
              <w:jc w:val="left"/>
            </w:pPr>
            <w:r>
              <w:t xml:space="preserve">Description </w:t>
            </w:r>
          </w:p>
        </w:tc>
        <w:tc>
          <w:tcPr>
            <w:tcW w:w="3192" w:type="dxa"/>
          </w:tcPr>
          <w:p w14:paraId="78026579" w14:textId="3A3FE89B" w:rsidR="006D099E" w:rsidRDefault="006D099E" w:rsidP="006D099E">
            <w:pPr>
              <w:ind w:left="0"/>
              <w:jc w:val="left"/>
            </w:pPr>
            <w:r>
              <w:t>Default value</w:t>
            </w:r>
          </w:p>
        </w:tc>
      </w:tr>
      <w:tr w:rsidR="006D099E" w14:paraId="6348861D" w14:textId="77777777" w:rsidTr="006D099E">
        <w:tc>
          <w:tcPr>
            <w:tcW w:w="3192"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192" w:type="dxa"/>
          </w:tcPr>
          <w:p w14:paraId="0A7E91E8" w14:textId="1BF82B23" w:rsidR="006D099E" w:rsidRPr="00B829F5" w:rsidRDefault="006D099E" w:rsidP="006D099E">
            <w:pPr>
              <w:ind w:left="0"/>
              <w:jc w:val="left"/>
              <w:rPr>
                <w:sz w:val="22"/>
                <w:szCs w:val="22"/>
              </w:rPr>
            </w:pPr>
            <w:r w:rsidRPr="00B829F5">
              <w:rPr>
                <w:sz w:val="22"/>
                <w:szCs w:val="22"/>
              </w:rPr>
              <w:t>HPC Server API url. This is where REST interfaces are running on the server</w:t>
            </w:r>
          </w:p>
        </w:tc>
        <w:tc>
          <w:tcPr>
            <w:tcW w:w="3192" w:type="dxa"/>
          </w:tcPr>
          <w:p w14:paraId="34B01CAA" w14:textId="6B047240" w:rsidR="006D099E" w:rsidRPr="00B829F5" w:rsidRDefault="006D099E" w:rsidP="006200B0">
            <w:pPr>
              <w:ind w:left="0"/>
              <w:jc w:val="left"/>
              <w:rPr>
                <w:sz w:val="22"/>
                <w:szCs w:val="22"/>
              </w:rPr>
            </w:pPr>
            <w:r w:rsidRPr="00B829F5">
              <w:rPr>
                <w:sz w:val="22"/>
                <w:szCs w:val="22"/>
              </w:rPr>
              <w:t>https://</w:t>
            </w:r>
            <w:r w:rsidR="006200B0" w:rsidRPr="00B829F5">
              <w:rPr>
                <w:sz w:val="22"/>
                <w:szCs w:val="22"/>
              </w:rPr>
              <w:t>hpcdmeapi.nci.nih.gov</w:t>
            </w:r>
          </w:p>
        </w:tc>
      </w:tr>
      <w:tr w:rsidR="000D431A" w14:paraId="78D9788C" w14:textId="77777777" w:rsidTr="006D099E">
        <w:tc>
          <w:tcPr>
            <w:tcW w:w="3192" w:type="dxa"/>
          </w:tcPr>
          <w:p w14:paraId="1C2ED94B" w14:textId="5EB056B2" w:rsidR="000D431A" w:rsidRPr="00B829F5" w:rsidRDefault="000D431A" w:rsidP="006D099E">
            <w:pPr>
              <w:ind w:left="0"/>
              <w:jc w:val="left"/>
              <w:rPr>
                <w:sz w:val="22"/>
                <w:szCs w:val="22"/>
              </w:rPr>
            </w:pPr>
            <w:r w:rsidRPr="000D431A">
              <w:rPr>
                <w:sz w:val="22"/>
                <w:szCs w:val="22"/>
              </w:rPr>
              <w:t>hpc.user</w:t>
            </w:r>
          </w:p>
        </w:tc>
        <w:tc>
          <w:tcPr>
            <w:tcW w:w="3192" w:type="dxa"/>
          </w:tcPr>
          <w:p w14:paraId="4C52C98B" w14:textId="13986AB3" w:rsidR="000D431A" w:rsidRPr="00B829F5" w:rsidRDefault="000D431A" w:rsidP="006D099E">
            <w:pPr>
              <w:ind w:left="0"/>
              <w:jc w:val="left"/>
              <w:rPr>
                <w:sz w:val="22"/>
                <w:szCs w:val="22"/>
              </w:rPr>
            </w:pPr>
            <w:r>
              <w:rPr>
                <w:sz w:val="22"/>
                <w:szCs w:val="22"/>
              </w:rPr>
              <w:t>UserId running the client</w:t>
            </w:r>
          </w:p>
        </w:tc>
        <w:tc>
          <w:tcPr>
            <w:tcW w:w="3192" w:type="dxa"/>
          </w:tcPr>
          <w:p w14:paraId="1F0AB549" w14:textId="77777777" w:rsidR="000D431A" w:rsidRPr="00B829F5" w:rsidRDefault="000D431A" w:rsidP="006200B0">
            <w:pPr>
              <w:ind w:left="0"/>
              <w:jc w:val="left"/>
              <w:rPr>
                <w:sz w:val="22"/>
                <w:szCs w:val="22"/>
              </w:rPr>
            </w:pPr>
          </w:p>
        </w:tc>
      </w:tr>
      <w:tr w:rsidR="000D431A" w14:paraId="3402915F" w14:textId="77777777" w:rsidTr="006D099E">
        <w:tc>
          <w:tcPr>
            <w:tcW w:w="3192" w:type="dxa"/>
          </w:tcPr>
          <w:p w14:paraId="024B74A3" w14:textId="69128209" w:rsidR="000D431A" w:rsidRPr="000D431A" w:rsidRDefault="000D431A" w:rsidP="006D099E">
            <w:pPr>
              <w:ind w:left="0"/>
              <w:jc w:val="left"/>
              <w:rPr>
                <w:sz w:val="22"/>
                <w:szCs w:val="22"/>
              </w:rPr>
            </w:pPr>
            <w:r w:rsidRPr="000D431A">
              <w:rPr>
                <w:sz w:val="22"/>
                <w:szCs w:val="22"/>
              </w:rPr>
              <w:t>hpc.default.globus.endpoint</w:t>
            </w:r>
          </w:p>
        </w:tc>
        <w:tc>
          <w:tcPr>
            <w:tcW w:w="3192" w:type="dxa"/>
          </w:tcPr>
          <w:p w14:paraId="23C63076" w14:textId="11D06CF9" w:rsidR="000D431A" w:rsidRDefault="000D431A" w:rsidP="006D099E">
            <w:pPr>
              <w:ind w:left="0"/>
              <w:jc w:val="left"/>
              <w:rPr>
                <w:sz w:val="22"/>
                <w:szCs w:val="22"/>
              </w:rPr>
            </w:pPr>
            <w:r>
              <w:rPr>
                <w:sz w:val="22"/>
                <w:szCs w:val="22"/>
              </w:rPr>
              <w:t>Globus endpoint to transfer from</w:t>
            </w:r>
          </w:p>
        </w:tc>
        <w:tc>
          <w:tcPr>
            <w:tcW w:w="3192" w:type="dxa"/>
          </w:tcPr>
          <w:p w14:paraId="053DEEE6" w14:textId="77777777" w:rsidR="000D431A" w:rsidRPr="00B829F5" w:rsidRDefault="000D431A" w:rsidP="006200B0">
            <w:pPr>
              <w:ind w:left="0"/>
              <w:jc w:val="left"/>
              <w:rPr>
                <w:sz w:val="22"/>
                <w:szCs w:val="22"/>
              </w:rPr>
            </w:pPr>
          </w:p>
        </w:tc>
      </w:tr>
      <w:tr w:rsidR="006D099E" w14:paraId="32243AC9" w14:textId="77777777" w:rsidTr="006D099E">
        <w:tc>
          <w:tcPr>
            <w:tcW w:w="3192" w:type="dxa"/>
          </w:tcPr>
          <w:p w14:paraId="704DF700" w14:textId="0C361794" w:rsidR="006D099E" w:rsidRPr="00B829F5" w:rsidRDefault="006D099E" w:rsidP="006D099E">
            <w:pPr>
              <w:ind w:left="0"/>
              <w:jc w:val="left"/>
              <w:rPr>
                <w:sz w:val="22"/>
                <w:szCs w:val="22"/>
              </w:rPr>
            </w:pPr>
            <w:r w:rsidRPr="00B829F5">
              <w:rPr>
                <w:sz w:val="22"/>
                <w:szCs w:val="22"/>
              </w:rPr>
              <w:t>hpc.collection.service</w:t>
            </w:r>
          </w:p>
        </w:tc>
        <w:tc>
          <w:tcPr>
            <w:tcW w:w="3192" w:type="dxa"/>
          </w:tcPr>
          <w:p w14:paraId="7A09AD7D" w14:textId="12262B6A" w:rsidR="006D099E" w:rsidRPr="00B829F5" w:rsidRDefault="006D099E" w:rsidP="006D099E">
            <w:pPr>
              <w:ind w:left="0"/>
              <w:jc w:val="left"/>
              <w:rPr>
                <w:sz w:val="22"/>
                <w:szCs w:val="22"/>
              </w:rPr>
            </w:pPr>
            <w:r w:rsidRPr="00B829F5">
              <w:rPr>
                <w:sz w:val="22"/>
                <w:szCs w:val="22"/>
              </w:rPr>
              <w:t>Collection service REST resource name. You don’t need to change this value unless it is changed on the server.</w:t>
            </w:r>
          </w:p>
        </w:tc>
        <w:tc>
          <w:tcPr>
            <w:tcW w:w="3192" w:type="dxa"/>
          </w:tcPr>
          <w:p w14:paraId="6051833A" w14:textId="5E5B5904" w:rsidR="006D099E" w:rsidRPr="00B829F5" w:rsidRDefault="006D099E" w:rsidP="006D099E">
            <w:pPr>
              <w:ind w:left="0"/>
              <w:jc w:val="left"/>
              <w:rPr>
                <w:sz w:val="22"/>
                <w:szCs w:val="22"/>
              </w:rPr>
            </w:pPr>
            <w:r w:rsidRPr="00B829F5">
              <w:rPr>
                <w:sz w:val="22"/>
                <w:szCs w:val="22"/>
              </w:rPr>
              <w:t>collection</w:t>
            </w:r>
          </w:p>
        </w:tc>
      </w:tr>
      <w:tr w:rsidR="006D099E" w14:paraId="3BB00B6D" w14:textId="77777777" w:rsidTr="006D099E">
        <w:tc>
          <w:tcPr>
            <w:tcW w:w="3192" w:type="dxa"/>
          </w:tcPr>
          <w:p w14:paraId="32F00E62" w14:textId="1B7F9FE9" w:rsidR="006D099E" w:rsidRPr="00B829F5" w:rsidRDefault="006D099E" w:rsidP="006D099E">
            <w:pPr>
              <w:ind w:left="0"/>
              <w:jc w:val="left"/>
              <w:rPr>
                <w:sz w:val="22"/>
                <w:szCs w:val="22"/>
              </w:rPr>
            </w:pPr>
            <w:r w:rsidRPr="00B829F5">
              <w:rPr>
                <w:sz w:val="22"/>
                <w:szCs w:val="22"/>
              </w:rPr>
              <w:t>hpc.dataobject.service</w:t>
            </w:r>
          </w:p>
        </w:tc>
        <w:tc>
          <w:tcPr>
            <w:tcW w:w="3192" w:type="dxa"/>
          </w:tcPr>
          <w:p w14:paraId="3E648584" w14:textId="78968321" w:rsidR="006D099E" w:rsidRPr="00B829F5" w:rsidRDefault="006D099E" w:rsidP="006D099E">
            <w:pPr>
              <w:ind w:left="0"/>
              <w:jc w:val="left"/>
              <w:rPr>
                <w:sz w:val="22"/>
                <w:szCs w:val="22"/>
              </w:rPr>
            </w:pPr>
            <w:r w:rsidRPr="00B829F5">
              <w:rPr>
                <w:sz w:val="22"/>
                <w:szCs w:val="22"/>
              </w:rPr>
              <w:t>Data object REST resource name. You don’t need to change this value unless it is changed on the server.</w:t>
            </w:r>
          </w:p>
        </w:tc>
        <w:tc>
          <w:tcPr>
            <w:tcW w:w="3192" w:type="dxa"/>
          </w:tcPr>
          <w:p w14:paraId="3162F078" w14:textId="3AF08504" w:rsidR="006D099E" w:rsidRPr="00B829F5" w:rsidRDefault="006D099E" w:rsidP="006D099E">
            <w:pPr>
              <w:ind w:left="0"/>
              <w:jc w:val="left"/>
              <w:rPr>
                <w:sz w:val="22"/>
                <w:szCs w:val="22"/>
              </w:rPr>
            </w:pPr>
            <w:r w:rsidRPr="00B829F5">
              <w:rPr>
                <w:sz w:val="22"/>
                <w:szCs w:val="22"/>
              </w:rPr>
              <w:t>dataObject</w:t>
            </w:r>
          </w:p>
        </w:tc>
      </w:tr>
      <w:tr w:rsidR="006D099E" w14:paraId="0CDE94B6" w14:textId="77777777" w:rsidTr="006D099E">
        <w:tc>
          <w:tcPr>
            <w:tcW w:w="3192" w:type="dxa"/>
          </w:tcPr>
          <w:p w14:paraId="6BB33AA6" w14:textId="3BEBF5B5" w:rsidR="006D099E" w:rsidRPr="00B829F5" w:rsidRDefault="006D099E" w:rsidP="006D099E">
            <w:pPr>
              <w:ind w:left="0"/>
              <w:jc w:val="left"/>
              <w:rPr>
                <w:sz w:val="22"/>
                <w:szCs w:val="22"/>
              </w:rPr>
            </w:pPr>
            <w:r w:rsidRPr="00B829F5">
              <w:rPr>
                <w:sz w:val="22"/>
                <w:szCs w:val="22"/>
              </w:rPr>
              <w:t>hpc.error-log.dir</w:t>
            </w:r>
          </w:p>
        </w:tc>
        <w:tc>
          <w:tcPr>
            <w:tcW w:w="3192" w:type="dxa"/>
          </w:tcPr>
          <w:p w14:paraId="55DDDB47" w14:textId="14281D7B" w:rsidR="006D099E" w:rsidRPr="00B829F5" w:rsidRDefault="006D099E" w:rsidP="006D099E">
            <w:pPr>
              <w:ind w:left="0"/>
              <w:jc w:val="left"/>
              <w:rPr>
                <w:sz w:val="22"/>
                <w:szCs w:val="22"/>
              </w:rPr>
            </w:pPr>
            <w:r w:rsidRPr="00B829F5">
              <w:rPr>
                <w:sz w:val="22"/>
                <w:szCs w:val="22"/>
              </w:rPr>
              <w:t>Path of the error log file to be written</w:t>
            </w:r>
          </w:p>
        </w:tc>
        <w:tc>
          <w:tcPr>
            <w:tcW w:w="3192" w:type="dxa"/>
          </w:tcPr>
          <w:p w14:paraId="3B321F11" w14:textId="4086804D" w:rsidR="006D099E" w:rsidRPr="00B829F5" w:rsidRDefault="006D099E" w:rsidP="006D099E">
            <w:pPr>
              <w:ind w:left="0"/>
              <w:jc w:val="left"/>
              <w:rPr>
                <w:sz w:val="22"/>
                <w:szCs w:val="22"/>
              </w:rPr>
            </w:pPr>
            <w:r w:rsidRPr="00B829F5">
              <w:rPr>
                <w:sz w:val="22"/>
                <w:szCs w:val="22"/>
              </w:rPr>
              <w:t>.</w:t>
            </w:r>
          </w:p>
        </w:tc>
      </w:tr>
      <w:tr w:rsidR="006D099E" w14:paraId="3658E9F7" w14:textId="77777777" w:rsidTr="006D099E">
        <w:tc>
          <w:tcPr>
            <w:tcW w:w="3192" w:type="dxa"/>
          </w:tcPr>
          <w:p w14:paraId="51FBD32C" w14:textId="76CA7952" w:rsidR="006D099E" w:rsidRPr="00B829F5" w:rsidRDefault="006D099E" w:rsidP="006D099E">
            <w:pPr>
              <w:ind w:left="0"/>
              <w:jc w:val="left"/>
              <w:rPr>
                <w:sz w:val="22"/>
                <w:szCs w:val="22"/>
              </w:rPr>
            </w:pPr>
            <w:r w:rsidRPr="00B829F5">
              <w:rPr>
                <w:sz w:val="22"/>
                <w:szCs w:val="22"/>
              </w:rPr>
              <w:t>hpc.ssl.keystore.path</w:t>
            </w:r>
          </w:p>
        </w:tc>
        <w:tc>
          <w:tcPr>
            <w:tcW w:w="3192" w:type="dxa"/>
          </w:tcPr>
          <w:p w14:paraId="44E11CA5" w14:textId="5E3DA959" w:rsidR="006D099E" w:rsidRPr="00B829F5" w:rsidRDefault="006D099E" w:rsidP="006D099E">
            <w:pPr>
              <w:ind w:left="0"/>
              <w:jc w:val="left"/>
              <w:rPr>
                <w:sz w:val="22"/>
                <w:szCs w:val="22"/>
              </w:rPr>
            </w:pPr>
            <w:r w:rsidRPr="00B829F5">
              <w:rPr>
                <w:sz w:val="22"/>
                <w:szCs w:val="22"/>
              </w:rPr>
              <w:t xml:space="preserve">Path of the keystore used for 2-way SSL connectivity with HPC Server. </w:t>
            </w:r>
            <w:r w:rsidR="00BC2819" w:rsidRPr="00B829F5">
              <w:rPr>
                <w:sz w:val="22"/>
                <w:szCs w:val="22"/>
              </w:rPr>
              <w:t>If the value is missing, one way SSL connection is used.</w:t>
            </w:r>
          </w:p>
        </w:tc>
        <w:tc>
          <w:tcPr>
            <w:tcW w:w="3192" w:type="dxa"/>
          </w:tcPr>
          <w:p w14:paraId="0B14C1BB" w14:textId="01068DD7" w:rsidR="006D099E" w:rsidRPr="00B829F5" w:rsidRDefault="000D431A" w:rsidP="006D099E">
            <w:pPr>
              <w:ind w:left="0"/>
              <w:jc w:val="left"/>
              <w:rPr>
                <w:sz w:val="22"/>
                <w:szCs w:val="22"/>
              </w:rPr>
            </w:pPr>
            <w:r w:rsidRPr="000D431A">
              <w:rPr>
                <w:sz w:val="22"/>
                <w:szCs w:val="22"/>
              </w:rPr>
              <w:t>hpc-client/keystore/keystore-uat.jks</w:t>
            </w:r>
          </w:p>
        </w:tc>
      </w:tr>
      <w:tr w:rsidR="006D099E" w14:paraId="58BB2CBA" w14:textId="77777777" w:rsidTr="006D099E">
        <w:tc>
          <w:tcPr>
            <w:tcW w:w="3192" w:type="dxa"/>
          </w:tcPr>
          <w:p w14:paraId="0C148A11" w14:textId="592CDAD8" w:rsidR="006D099E" w:rsidRPr="00B829F5" w:rsidRDefault="006D099E" w:rsidP="006D099E">
            <w:pPr>
              <w:ind w:left="0"/>
              <w:jc w:val="left"/>
              <w:rPr>
                <w:sz w:val="22"/>
                <w:szCs w:val="22"/>
              </w:rPr>
            </w:pPr>
            <w:r w:rsidRPr="00B829F5">
              <w:rPr>
                <w:sz w:val="22"/>
                <w:szCs w:val="22"/>
              </w:rPr>
              <w:t>hpc.ssl.keystore.password</w:t>
            </w:r>
          </w:p>
        </w:tc>
        <w:tc>
          <w:tcPr>
            <w:tcW w:w="3192" w:type="dxa"/>
          </w:tcPr>
          <w:p w14:paraId="0B015FC8" w14:textId="36C9AF5B" w:rsidR="006D099E" w:rsidRPr="00B829F5" w:rsidRDefault="006D099E" w:rsidP="006D099E">
            <w:pPr>
              <w:ind w:left="0"/>
              <w:jc w:val="left"/>
              <w:rPr>
                <w:sz w:val="22"/>
                <w:szCs w:val="22"/>
              </w:rPr>
            </w:pPr>
            <w:r w:rsidRPr="00B829F5">
              <w:rPr>
                <w:sz w:val="22"/>
                <w:szCs w:val="22"/>
              </w:rPr>
              <w:t>Password for the keystore. You don’t have to change this value</w:t>
            </w:r>
            <w:r w:rsidR="00BC2819" w:rsidRPr="00B829F5">
              <w:rPr>
                <w:sz w:val="22"/>
                <w:szCs w:val="22"/>
              </w:rPr>
              <w:t>. If the value is missing, one way SSL connection is used.</w:t>
            </w:r>
          </w:p>
        </w:tc>
        <w:tc>
          <w:tcPr>
            <w:tcW w:w="3192" w:type="dxa"/>
          </w:tcPr>
          <w:p w14:paraId="4EC43893" w14:textId="492D743E" w:rsidR="006D099E" w:rsidRPr="00B829F5" w:rsidRDefault="006D099E" w:rsidP="006D099E">
            <w:pPr>
              <w:ind w:left="0"/>
              <w:jc w:val="left"/>
              <w:rPr>
                <w:sz w:val="22"/>
                <w:szCs w:val="22"/>
              </w:rPr>
            </w:pPr>
            <w:r w:rsidRPr="00B829F5">
              <w:rPr>
                <w:sz w:val="22"/>
                <w:szCs w:val="22"/>
              </w:rPr>
              <w:t>hpc-server-store-pwd</w:t>
            </w:r>
          </w:p>
        </w:tc>
      </w:tr>
      <w:tr w:rsidR="00BC2819" w14:paraId="47DB4563" w14:textId="77777777" w:rsidTr="006D099E">
        <w:tc>
          <w:tcPr>
            <w:tcW w:w="3192" w:type="dxa"/>
          </w:tcPr>
          <w:p w14:paraId="677BF5D7" w14:textId="32C779EC" w:rsidR="00BC2819" w:rsidRPr="00B829F5" w:rsidRDefault="00BC2819" w:rsidP="006D099E">
            <w:pPr>
              <w:ind w:left="0"/>
              <w:jc w:val="left"/>
              <w:rPr>
                <w:sz w:val="22"/>
                <w:szCs w:val="22"/>
              </w:rPr>
            </w:pPr>
            <w:r w:rsidRPr="00B829F5">
              <w:rPr>
                <w:sz w:val="22"/>
                <w:szCs w:val="22"/>
              </w:rPr>
              <w:t>hpc.login.credentials</w:t>
            </w:r>
          </w:p>
        </w:tc>
        <w:tc>
          <w:tcPr>
            <w:tcW w:w="3192" w:type="dxa"/>
          </w:tcPr>
          <w:p w14:paraId="19931EF0" w14:textId="1F6F9CB2" w:rsidR="00BC2819" w:rsidRPr="00B829F5" w:rsidRDefault="00BC2819" w:rsidP="006D099E">
            <w:pPr>
              <w:ind w:left="0"/>
              <w:jc w:val="left"/>
              <w:rPr>
                <w:sz w:val="22"/>
                <w:szCs w:val="22"/>
              </w:rPr>
            </w:pPr>
            <w:r w:rsidRPr="00B829F5">
              <w:rPr>
                <w:sz w:val="22"/>
                <w:szCs w:val="22"/>
              </w:rPr>
              <w:t>Location of the file with user credentials (user name and password). Credentials should be in format of &lt;userId:password&gt;</w:t>
            </w:r>
          </w:p>
        </w:tc>
        <w:tc>
          <w:tcPr>
            <w:tcW w:w="3192" w:type="dxa"/>
          </w:tcPr>
          <w:p w14:paraId="3C168AE5" w14:textId="77777777" w:rsidR="00BC2819" w:rsidRPr="00B829F5" w:rsidRDefault="00BC2819" w:rsidP="006D099E">
            <w:pPr>
              <w:ind w:left="0"/>
              <w:jc w:val="left"/>
              <w:rPr>
                <w:sz w:val="22"/>
                <w:szCs w:val="22"/>
              </w:rPr>
            </w:pPr>
          </w:p>
        </w:tc>
      </w:tr>
      <w:tr w:rsidR="00CD7CE7" w14:paraId="5C5BE1F3" w14:textId="77777777" w:rsidTr="006D099E">
        <w:tc>
          <w:tcPr>
            <w:tcW w:w="3192" w:type="dxa"/>
          </w:tcPr>
          <w:p w14:paraId="2CD79DED" w14:textId="6FF375A0" w:rsidR="00CD7CE7" w:rsidRPr="00B829F5" w:rsidRDefault="00CD7CE7" w:rsidP="006D099E">
            <w:pPr>
              <w:ind w:left="0"/>
              <w:jc w:val="left"/>
              <w:rPr>
                <w:sz w:val="22"/>
                <w:szCs w:val="22"/>
              </w:rPr>
            </w:pPr>
            <w:r w:rsidRPr="00B829F5">
              <w:rPr>
                <w:sz w:val="22"/>
                <w:szCs w:val="22"/>
              </w:rPr>
              <w:t>hpc.job.thread.count</w:t>
            </w:r>
          </w:p>
        </w:tc>
        <w:tc>
          <w:tcPr>
            <w:tcW w:w="3192" w:type="dxa"/>
          </w:tcPr>
          <w:p w14:paraId="66D26104" w14:textId="17BD400C" w:rsidR="00CD7CE7" w:rsidRPr="00B829F5" w:rsidRDefault="00CD7CE7" w:rsidP="006D099E">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192" w:type="dxa"/>
          </w:tcPr>
          <w:p w14:paraId="2FE0C114" w14:textId="3BD8E5C2" w:rsidR="00CD7CE7" w:rsidRPr="00B829F5" w:rsidRDefault="00CD7CE7" w:rsidP="006D099E">
            <w:pPr>
              <w:ind w:left="0"/>
              <w:jc w:val="left"/>
              <w:rPr>
                <w:sz w:val="22"/>
                <w:szCs w:val="22"/>
              </w:rPr>
            </w:pPr>
            <w:r w:rsidRPr="00B829F5">
              <w:rPr>
                <w:sz w:val="22"/>
                <w:szCs w:val="22"/>
              </w:rPr>
              <w:t>5</w:t>
            </w:r>
          </w:p>
        </w:tc>
      </w:tr>
      <w:tr w:rsidR="000D431A" w14:paraId="133B8AC2" w14:textId="77777777" w:rsidTr="006D099E">
        <w:tc>
          <w:tcPr>
            <w:tcW w:w="3192" w:type="dxa"/>
          </w:tcPr>
          <w:p w14:paraId="70825B52" w14:textId="26C8D1DE" w:rsidR="000D431A" w:rsidRPr="00B829F5" w:rsidRDefault="000D431A" w:rsidP="006D099E">
            <w:pPr>
              <w:ind w:left="0"/>
              <w:jc w:val="left"/>
              <w:rPr>
                <w:sz w:val="22"/>
                <w:szCs w:val="22"/>
              </w:rPr>
            </w:pPr>
            <w:r w:rsidRPr="000D431A">
              <w:rPr>
                <w:sz w:val="22"/>
                <w:szCs w:val="22"/>
              </w:rPr>
              <w:t>globus.nexus.url</w:t>
            </w:r>
          </w:p>
        </w:tc>
        <w:tc>
          <w:tcPr>
            <w:tcW w:w="3192" w:type="dxa"/>
          </w:tcPr>
          <w:p w14:paraId="53F65492" w14:textId="7585A606" w:rsidR="000D431A" w:rsidRPr="00B829F5" w:rsidRDefault="000D431A" w:rsidP="006D099E">
            <w:pPr>
              <w:ind w:left="0"/>
              <w:jc w:val="left"/>
              <w:rPr>
                <w:sz w:val="22"/>
                <w:szCs w:val="22"/>
              </w:rPr>
            </w:pPr>
            <w:r>
              <w:rPr>
                <w:sz w:val="22"/>
                <w:szCs w:val="22"/>
              </w:rPr>
              <w:t>Globus Nexus URL. You don’t have to change this property value.</w:t>
            </w:r>
          </w:p>
        </w:tc>
        <w:tc>
          <w:tcPr>
            <w:tcW w:w="3192" w:type="dxa"/>
          </w:tcPr>
          <w:p w14:paraId="2C174194" w14:textId="5FA0F2B2" w:rsidR="000D431A" w:rsidRPr="00B829F5" w:rsidRDefault="000D431A" w:rsidP="006D099E">
            <w:pPr>
              <w:ind w:left="0"/>
              <w:jc w:val="left"/>
              <w:rPr>
                <w:sz w:val="22"/>
                <w:szCs w:val="22"/>
              </w:rPr>
            </w:pPr>
            <w:r w:rsidRPr="000D431A">
              <w:rPr>
                <w:sz w:val="22"/>
                <w:szCs w:val="22"/>
              </w:rPr>
              <w:t>nexus.api.globusonline.org</w:t>
            </w:r>
          </w:p>
        </w:tc>
      </w:tr>
      <w:tr w:rsidR="000D431A" w14:paraId="2C54D664" w14:textId="77777777" w:rsidTr="006D099E">
        <w:tc>
          <w:tcPr>
            <w:tcW w:w="3192" w:type="dxa"/>
          </w:tcPr>
          <w:p w14:paraId="4454BEBC" w14:textId="0774651C" w:rsidR="000D431A" w:rsidRPr="000D431A" w:rsidRDefault="000D431A" w:rsidP="006D099E">
            <w:pPr>
              <w:ind w:left="0"/>
              <w:jc w:val="left"/>
              <w:rPr>
                <w:sz w:val="22"/>
                <w:szCs w:val="22"/>
              </w:rPr>
            </w:pPr>
            <w:r w:rsidRPr="000D431A">
              <w:rPr>
                <w:sz w:val="22"/>
                <w:szCs w:val="22"/>
              </w:rPr>
              <w:lastRenderedPageBreak/>
              <w:t>globus.url</w:t>
            </w:r>
          </w:p>
        </w:tc>
        <w:tc>
          <w:tcPr>
            <w:tcW w:w="3192" w:type="dxa"/>
          </w:tcPr>
          <w:p w14:paraId="02261249" w14:textId="301EA6D9" w:rsidR="000D431A" w:rsidRDefault="000D431A" w:rsidP="006D099E">
            <w:pPr>
              <w:ind w:left="0"/>
              <w:jc w:val="left"/>
              <w:rPr>
                <w:sz w:val="22"/>
                <w:szCs w:val="22"/>
              </w:rPr>
            </w:pPr>
            <w:r>
              <w:rPr>
                <w:sz w:val="22"/>
                <w:szCs w:val="22"/>
              </w:rPr>
              <w:t>Globus URL for asynchronous data registration. You don’t have to change this property value.</w:t>
            </w:r>
          </w:p>
        </w:tc>
        <w:tc>
          <w:tcPr>
            <w:tcW w:w="3192" w:type="dxa"/>
          </w:tcPr>
          <w:p w14:paraId="099821C9" w14:textId="062B5014" w:rsidR="000D431A" w:rsidRPr="000D431A" w:rsidRDefault="000D431A" w:rsidP="006D099E">
            <w:pPr>
              <w:ind w:left="0"/>
              <w:jc w:val="left"/>
              <w:rPr>
                <w:sz w:val="22"/>
                <w:szCs w:val="22"/>
              </w:rPr>
            </w:pPr>
            <w:r w:rsidRPr="000D431A">
              <w:rPr>
                <w:sz w:val="22"/>
                <w:szCs w:val="22"/>
              </w:rPr>
              <w:t>www.globusonline.org</w:t>
            </w:r>
          </w:p>
        </w:tc>
      </w:tr>
      <w:tr w:rsidR="000D431A" w14:paraId="23B1A0E0" w14:textId="77777777" w:rsidTr="006D099E">
        <w:tc>
          <w:tcPr>
            <w:tcW w:w="3192" w:type="dxa"/>
          </w:tcPr>
          <w:p w14:paraId="74F62A5D" w14:textId="283ABC63" w:rsidR="000D431A" w:rsidRPr="000D431A" w:rsidRDefault="000D431A" w:rsidP="006D099E">
            <w:pPr>
              <w:ind w:left="0"/>
              <w:jc w:val="left"/>
              <w:rPr>
                <w:sz w:val="22"/>
                <w:szCs w:val="22"/>
              </w:rPr>
            </w:pPr>
            <w:r w:rsidRPr="000D431A">
              <w:rPr>
                <w:sz w:val="22"/>
                <w:szCs w:val="22"/>
              </w:rPr>
              <w:t>hpc.login.token</w:t>
            </w:r>
          </w:p>
        </w:tc>
        <w:tc>
          <w:tcPr>
            <w:tcW w:w="3192" w:type="dxa"/>
          </w:tcPr>
          <w:p w14:paraId="22C4391C" w14:textId="5B78B3EE" w:rsidR="000D431A" w:rsidRDefault="000D431A" w:rsidP="006D099E">
            <w:pPr>
              <w:ind w:left="0"/>
              <w:jc w:val="left"/>
              <w:rPr>
                <w:sz w:val="22"/>
                <w:szCs w:val="22"/>
              </w:rPr>
            </w:pPr>
            <w:r>
              <w:rPr>
                <w:sz w:val="22"/>
                <w:szCs w:val="22"/>
              </w:rPr>
              <w:t>HPC USER login token file location. You don’t have to change this property value.</w:t>
            </w:r>
          </w:p>
        </w:tc>
        <w:tc>
          <w:tcPr>
            <w:tcW w:w="3192" w:type="dxa"/>
          </w:tcPr>
          <w:p w14:paraId="5CCF9C72" w14:textId="4AD2362D" w:rsidR="000D431A" w:rsidRPr="000D431A" w:rsidRDefault="000D431A" w:rsidP="006D099E">
            <w:pPr>
              <w:ind w:left="0"/>
              <w:jc w:val="left"/>
              <w:rPr>
                <w:sz w:val="22"/>
                <w:szCs w:val="22"/>
              </w:rPr>
            </w:pPr>
            <w:r w:rsidRPr="000D431A">
              <w:rPr>
                <w:sz w:val="22"/>
                <w:szCs w:val="22"/>
              </w:rPr>
              <w:t>tokens/hpcdme-auth.txt</w:t>
            </w:r>
          </w:p>
        </w:tc>
      </w:tr>
      <w:tr w:rsidR="000D431A" w14:paraId="6402E4A6" w14:textId="77777777" w:rsidTr="006D099E">
        <w:tc>
          <w:tcPr>
            <w:tcW w:w="3192" w:type="dxa"/>
          </w:tcPr>
          <w:p w14:paraId="0AECE6CC" w14:textId="72F4E902" w:rsidR="000D431A" w:rsidRPr="000D431A" w:rsidRDefault="000D431A" w:rsidP="006D099E">
            <w:pPr>
              <w:ind w:left="0"/>
              <w:jc w:val="left"/>
              <w:rPr>
                <w:sz w:val="22"/>
                <w:szCs w:val="22"/>
              </w:rPr>
            </w:pPr>
            <w:r w:rsidRPr="000D431A">
              <w:rPr>
                <w:sz w:val="22"/>
                <w:szCs w:val="22"/>
              </w:rPr>
              <w:t>hpc.globus.login.token</w:t>
            </w:r>
          </w:p>
        </w:tc>
        <w:tc>
          <w:tcPr>
            <w:tcW w:w="3192" w:type="dxa"/>
          </w:tcPr>
          <w:p w14:paraId="3D5ED862" w14:textId="75A667D1" w:rsidR="000D431A" w:rsidRDefault="000D431A" w:rsidP="006D099E">
            <w:pPr>
              <w:ind w:left="0"/>
              <w:jc w:val="left"/>
              <w:rPr>
                <w:sz w:val="22"/>
                <w:szCs w:val="22"/>
              </w:rPr>
            </w:pPr>
            <w:r>
              <w:rPr>
                <w:sz w:val="22"/>
                <w:szCs w:val="22"/>
              </w:rPr>
              <w:t>HPC USER globus login token file location. You don’t have to change this property value.</w:t>
            </w:r>
          </w:p>
        </w:tc>
        <w:tc>
          <w:tcPr>
            <w:tcW w:w="3192" w:type="dxa"/>
          </w:tcPr>
          <w:p w14:paraId="7A9FEAE2" w14:textId="2F20E466" w:rsidR="000D431A" w:rsidRPr="000D431A" w:rsidRDefault="000D431A" w:rsidP="006D099E">
            <w:pPr>
              <w:ind w:left="0"/>
              <w:jc w:val="left"/>
              <w:rPr>
                <w:sz w:val="22"/>
                <w:szCs w:val="22"/>
              </w:rPr>
            </w:pPr>
            <w:r w:rsidRPr="000D431A">
              <w:rPr>
                <w:sz w:val="22"/>
                <w:szCs w:val="22"/>
              </w:rPr>
              <w:t>tokens/globus-auth.txt</w:t>
            </w:r>
          </w:p>
        </w:tc>
      </w:tr>
    </w:tbl>
    <w:p w14:paraId="384333B2" w14:textId="77777777" w:rsidR="006D099E" w:rsidRDefault="006D099E" w:rsidP="002567DB">
      <w:pPr>
        <w:ind w:left="720"/>
      </w:pPr>
    </w:p>
    <w:p w14:paraId="1C7E11AC" w14:textId="3E123FAC" w:rsidR="002B1F5C" w:rsidRDefault="002567DB" w:rsidP="00A35578">
      <w:pPr>
        <w:pStyle w:val="Heading3"/>
        <w:numPr>
          <w:ilvl w:val="2"/>
          <w:numId w:val="32"/>
        </w:numPr>
      </w:pPr>
      <w:bookmarkStart w:id="35" w:name="_Toc485131003"/>
      <w:r>
        <w:t xml:space="preserve">Running HPC </w:t>
      </w:r>
      <w:r w:rsidR="002B1F5C">
        <w:t xml:space="preserve">Batch </w:t>
      </w:r>
      <w:r>
        <w:t>Client</w:t>
      </w:r>
      <w:bookmarkEnd w:id="35"/>
    </w:p>
    <w:p w14:paraId="3E591839" w14:textId="77777777" w:rsidR="00863760" w:rsidRDefault="00791EF5" w:rsidP="00A35578">
      <w:pPr>
        <w:pStyle w:val="BodyText"/>
        <w:spacing w:before="0" w:after="0" w:line="360" w:lineRule="auto"/>
        <w:ind w:left="0"/>
      </w:pPr>
      <w:r>
        <w:t>HPC client is a command line tool that can be run using Java</w:t>
      </w:r>
      <w:r w:rsidR="00E633B1">
        <w:t>. Open cmd window and navigate to the folder where HPC client is extracted to.</w:t>
      </w:r>
      <w:r w:rsidR="00863760">
        <w:t xml:space="preserve"> HPC Client can be run in interactive mode or batch mode.</w:t>
      </w:r>
    </w:p>
    <w:p w14:paraId="4B08F1E8" w14:textId="3E6FABB2" w:rsidR="00863760" w:rsidRDefault="00863760" w:rsidP="00A35578">
      <w:pPr>
        <w:pStyle w:val="Heading4"/>
        <w:numPr>
          <w:ilvl w:val="3"/>
          <w:numId w:val="32"/>
        </w:numPr>
      </w:pPr>
      <w:r>
        <w:t>Interactive Mode:</w:t>
      </w:r>
      <w:r w:rsidR="00E633B1">
        <w:t xml:space="preserve"> </w:t>
      </w:r>
    </w:p>
    <w:p w14:paraId="248D81B9" w14:textId="675552BF" w:rsidR="00E633B1" w:rsidRDefault="003B4F98" w:rsidP="00A35578">
      <w:pPr>
        <w:pStyle w:val="BodyText"/>
        <w:spacing w:before="0" w:after="0" w:line="360" w:lineRule="auto"/>
        <w:ind w:left="0"/>
      </w:pPr>
      <w:r>
        <w:t>Go to &lt;HPC_DME_APIs&gt;</w:t>
      </w:r>
      <w:r w:rsidR="004F3D63">
        <w:t>/utils</w:t>
      </w:r>
      <w:r>
        <w:t xml:space="preserve"> folder and t</w:t>
      </w:r>
      <w:r w:rsidR="00E633B1">
        <w:t>ype the following command.</w:t>
      </w:r>
    </w:p>
    <w:p w14:paraId="4F545E20" w14:textId="41163F3C" w:rsidR="004F3D63" w:rsidRDefault="004F3D63" w:rsidP="00A35578">
      <w:pPr>
        <w:pStyle w:val="BodyText"/>
        <w:spacing w:before="0" w:after="0" w:line="360" w:lineRule="auto"/>
        <w:ind w:left="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0533D385" w:rsidR="003B4F98" w:rsidRPr="003B4F98" w:rsidRDefault="003B4F98" w:rsidP="004F3D63">
      <w:pPr>
        <w:ind w:left="720"/>
        <w:jc w:val="left"/>
        <w:rPr>
          <w:i/>
        </w:rPr>
      </w:pPr>
      <w:r w:rsidRPr="003B4F98">
        <w:rPr>
          <w:i/>
          <w:sz w:val="22"/>
          <w:szCs w:val="22"/>
        </w:rPr>
        <w:t>Java -Dhpc.client.properties=$HPC_DM_UTILS/hpcdme.properties -DHPC_DM_UTILS=$HPC_DM_UTILS -jar hpc-client/hpc-cli-1.1.0.jar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4F3D63">
      <w:pPr>
        <w:pStyle w:val="BodyText"/>
        <w:spacing w:before="0" w:after="0" w:line="360" w:lineRule="auto"/>
        <w:ind w:left="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0BFEAB29" w:rsidR="004F3D63" w:rsidRPr="003B4F98" w:rsidRDefault="004F3D63" w:rsidP="004F3D63">
      <w:pPr>
        <w:ind w:left="720"/>
        <w:jc w:val="left"/>
        <w:rPr>
          <w:i/>
        </w:rPr>
      </w:pPr>
      <w:r w:rsidRPr="003B4F98">
        <w:rPr>
          <w:i/>
          <w:sz w:val="22"/>
          <w:szCs w:val="22"/>
        </w:rPr>
        <w:t xml:space="preserve">Java </w:t>
      </w:r>
      <w:r>
        <w:rPr>
          <w:i/>
          <w:sz w:val="22"/>
          <w:szCs w:val="22"/>
        </w:rPr>
        <w:t>-Dhpc.client.properties=%</w:t>
      </w:r>
      <w:r w:rsidRPr="003B4F98">
        <w:rPr>
          <w:i/>
          <w:sz w:val="22"/>
          <w:szCs w:val="22"/>
        </w:rPr>
        <w:t>HPC_DM_UTILS</w:t>
      </w:r>
      <w:r>
        <w:rPr>
          <w:i/>
          <w:sz w:val="22"/>
          <w:szCs w:val="22"/>
        </w:rPr>
        <w:t>%</w:t>
      </w:r>
      <w:r w:rsidRPr="003B4F98">
        <w:rPr>
          <w:i/>
          <w:sz w:val="22"/>
          <w:szCs w:val="22"/>
        </w:rPr>
        <w:t>/hp</w:t>
      </w:r>
      <w:r>
        <w:rPr>
          <w:i/>
          <w:sz w:val="22"/>
          <w:szCs w:val="22"/>
        </w:rPr>
        <w:t>cdme.properties -DHPC_DM_UTILS=%</w:t>
      </w:r>
      <w:r w:rsidRPr="003B4F98">
        <w:rPr>
          <w:i/>
          <w:sz w:val="22"/>
          <w:szCs w:val="22"/>
        </w:rPr>
        <w:t>HPC_DM_UTILS</w:t>
      </w:r>
      <w:r>
        <w:rPr>
          <w:i/>
          <w:sz w:val="22"/>
          <w:szCs w:val="22"/>
        </w:rPr>
        <w:t>%</w:t>
      </w:r>
      <w:r w:rsidRPr="003B4F98">
        <w:rPr>
          <w:i/>
          <w:sz w:val="22"/>
          <w:szCs w:val="22"/>
        </w:rPr>
        <w:t xml:space="preserve"> -jar hpc-client/hpc-cli-1.1.0.jar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35578">
      <w:pPr>
        <w:pStyle w:val="BodyText"/>
        <w:spacing w:before="0" w:after="0" w:line="360" w:lineRule="auto"/>
        <w:ind w:left="0"/>
      </w:pPr>
      <w:r>
        <w:t>You will see hpc-cli command line interface as below.</w:t>
      </w:r>
    </w:p>
    <w:p w14:paraId="6AECADCE" w14:textId="633A9201" w:rsidR="00AD21AD" w:rsidRDefault="00586EA0" w:rsidP="00863760">
      <w:pPr>
        <w:pStyle w:val="BodyText"/>
        <w:spacing w:before="0" w:after="0" w:line="360" w:lineRule="auto"/>
        <w:jc w:val="center"/>
      </w:pPr>
      <w:r>
        <w:rPr>
          <w:noProof/>
        </w:rPr>
        <w:lastRenderedPageBreak/>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t>Type “help” to see all the commands supported by hpc-cli.</w:t>
      </w:r>
    </w:p>
    <w:p w14:paraId="57A94F6B" w14:textId="183E95F4" w:rsidR="00AD21AD" w:rsidRDefault="00586EA0" w:rsidP="00863760">
      <w:pPr>
        <w:pStyle w:val="BodyText"/>
        <w:spacing w:before="0" w:after="0" w:line="360" w:lineRule="auto"/>
        <w:ind w:left="720" w:firstLine="720"/>
      </w:pPr>
      <w:r>
        <w:rPr>
          <w:noProof/>
        </w:rPr>
        <w:drawing>
          <wp:inline distT="0" distB="0" distL="0" distR="0" wp14:anchorId="340B5DA0" wp14:editId="54F8014A">
            <wp:extent cx="4772025" cy="4248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4248150"/>
                    </a:xfrm>
                    <a:prstGeom prst="rect">
                      <a:avLst/>
                    </a:prstGeom>
                  </pic:spPr>
                </pic:pic>
              </a:graphicData>
            </a:graphic>
          </wp:inline>
        </w:drawing>
      </w:r>
    </w:p>
    <w:p w14:paraId="2E1C178C" w14:textId="49440F2E" w:rsidR="008D740B" w:rsidRDefault="00863760" w:rsidP="00A35578">
      <w:pPr>
        <w:pStyle w:val="Heading4"/>
        <w:numPr>
          <w:ilvl w:val="3"/>
          <w:numId w:val="32"/>
        </w:numPr>
      </w:pPr>
      <w:r>
        <w:t>Batch Mode</w:t>
      </w:r>
    </w:p>
    <w:p w14:paraId="65573591" w14:textId="7B84A432" w:rsidR="00863760" w:rsidRDefault="00863760" w:rsidP="00F45E25">
      <w:pPr>
        <w:spacing w:line="360" w:lineRule="auto"/>
        <w:ind w:left="0"/>
      </w:pPr>
      <w:r w:rsidRPr="00353E2A">
        <w:t>The HPC client supports</w:t>
      </w:r>
      <w:r>
        <w:t xml:space="preserve"> running multiple HPC Client commands in a batch mode.</w:t>
      </w:r>
    </w:p>
    <w:p w14:paraId="666F4602" w14:textId="609D3B07" w:rsidR="006553C3" w:rsidRPr="006553C3" w:rsidRDefault="006553C3" w:rsidP="006553C3">
      <w:pPr>
        <w:ind w:left="720"/>
        <w:jc w:val="left"/>
        <w:rPr>
          <w:i/>
        </w:rPr>
      </w:pPr>
      <w:r w:rsidRPr="006553C3">
        <w:rPr>
          <w:i/>
          <w:sz w:val="22"/>
          <w:szCs w:val="22"/>
        </w:rPr>
        <w:t xml:space="preserve">Java -Dhpc.client.properties=$HPC_DM_UTILS/hpcdme.properties -DHPC_DM_UTILS=$HPC_DM_UTILS -jar hpc-client/hpc-cli-1.1.0.jar </w:t>
      </w:r>
      <w:r w:rsidRPr="006553C3">
        <w:rPr>
          <w:i/>
        </w:rPr>
        <w:t>--cmdfile &lt;Path to HPC commands&gt;</w:t>
      </w:r>
    </w:p>
    <w:p w14:paraId="0C472045" w14:textId="77777777" w:rsidR="006553C3" w:rsidRDefault="006553C3" w:rsidP="00F45E25">
      <w:pPr>
        <w:spacing w:line="360" w:lineRule="auto"/>
        <w:ind w:left="0"/>
      </w:pPr>
    </w:p>
    <w:p w14:paraId="0F860832" w14:textId="25E42E7E" w:rsidR="00863760" w:rsidRDefault="00863760" w:rsidP="00863760">
      <w:pPr>
        <w:ind w:left="1440" w:firstLine="144"/>
      </w:pPr>
    </w:p>
    <w:p w14:paraId="1AF90496" w14:textId="74EECB78" w:rsidR="001560B8" w:rsidRDefault="00863760" w:rsidP="00F45E25">
      <w:pPr>
        <w:spacing w:line="360" w:lineRule="auto"/>
        <w:ind w:left="0"/>
      </w:pPr>
      <w:r>
        <w:t>For example</w:t>
      </w:r>
      <w:r w:rsidR="00F45E25">
        <w:t>, y</w:t>
      </w:r>
      <w:r>
        <w:t xml:space="preserve">ou may put </w:t>
      </w:r>
      <w:r w:rsidR="00DE371D">
        <w:t xml:space="preserve">the </w:t>
      </w:r>
      <w:r>
        <w:t xml:space="preserve">following commands into a text file and give that file as --cmdfile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ind w:left="0"/>
        <w:jc w:val="left"/>
        <w:rPr>
          <w:rFonts w:ascii="Courier New" w:hAnsi="Courier New" w:cs="Courier New"/>
          <w:sz w:val="22"/>
          <w:szCs w:val="22"/>
        </w:rPr>
      </w:pPr>
      <w:r w:rsidRPr="00B829F5">
        <w:rPr>
          <w:rFonts w:ascii="Courier New" w:hAnsi="Courier New" w:cs="Courier New"/>
          <w:sz w:val="22"/>
          <w:szCs w:val="22"/>
        </w:rPr>
        <w:t xml:space="preserve">putCollections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putDatafiles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putPermissions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ind w:left="0"/>
      </w:pPr>
      <w:r>
        <w:t>You could also run any operating system commands as part of the file by using “!”.</w:t>
      </w:r>
      <w:r w:rsidR="00BC2819">
        <w:t xml:space="preserve"> When you are using batch mode, you should set “hpc.login.credentials” property value in hpc.properties. This is to bypass login prompt during batch execution. Please keep credentials file in </w:t>
      </w:r>
      <w:r w:rsidR="00A81383">
        <w:t xml:space="preserve">a </w:t>
      </w:r>
      <w:r w:rsidR="00BC2819">
        <w:t xml:space="preserve">safe location so that only you have access to it. </w:t>
      </w:r>
    </w:p>
    <w:p w14:paraId="4351F183" w14:textId="77777777" w:rsidR="00863760" w:rsidRDefault="00863760" w:rsidP="00863760">
      <w:pPr>
        <w:ind w:left="1440" w:firstLine="144"/>
      </w:pPr>
    </w:p>
    <w:p w14:paraId="39784CF2" w14:textId="3561C4DE" w:rsidR="008D740B" w:rsidRDefault="006528C7" w:rsidP="00A35578">
      <w:pPr>
        <w:pStyle w:val="Heading4"/>
        <w:numPr>
          <w:ilvl w:val="3"/>
          <w:numId w:val="32"/>
        </w:numPr>
      </w:pPr>
      <w:r>
        <w:t>Collection Types</w:t>
      </w:r>
    </w:p>
    <w:p w14:paraId="691A93D6" w14:textId="3DEDE835" w:rsidR="006528C7" w:rsidRDefault="006528C7" w:rsidP="00B829F5">
      <w:pPr>
        <w:spacing w:line="360" w:lineRule="auto"/>
        <w:ind w:left="0"/>
      </w:pPr>
      <w:r>
        <w:t xml:space="preserve">HPC DME supports user defined collection types. Some of the collections can be Project, Sample, Study, Dataset. Collections types should be defined in the system policy file to enforce validation rules. To create new collection types, please submit </w:t>
      </w:r>
      <w:r w:rsidR="003403AE">
        <w:t xml:space="preserve">the </w:t>
      </w:r>
      <w:r>
        <w:t xml:space="preserve">following information to HPC DME System Administrator. </w:t>
      </w:r>
    </w:p>
    <w:p w14:paraId="6CED62FF" w14:textId="2712C4B4" w:rsidR="006528C7" w:rsidRDefault="007F30BB" w:rsidP="00B829F5">
      <w:pPr>
        <w:spacing w:line="360" w:lineRule="auto"/>
        <w:ind w:left="0"/>
      </w:pPr>
      <w:r>
        <w:t>Collection type name and its metadata in the following format:</w:t>
      </w:r>
    </w:p>
    <w:p w14:paraId="06EE7ECE" w14:textId="77777777" w:rsidR="007F30BB" w:rsidRDefault="007F30BB" w:rsidP="00B829F5">
      <w:pPr>
        <w:spacing w:line="360" w:lineRule="auto"/>
        <w:ind w:left="0"/>
      </w:pPr>
      <w:r>
        <w:t xml:space="preserve">{  </w:t>
      </w:r>
    </w:p>
    <w:p w14:paraId="06835F0F" w14:textId="7DF236DB" w:rsidR="007F30BB" w:rsidRDefault="007F30BB" w:rsidP="00B829F5">
      <w:pPr>
        <w:spacing w:line="360" w:lineRule="auto"/>
        <w:ind w:left="0"/>
      </w:pPr>
      <w:r>
        <w:t xml:space="preserve">            "attribute":"&lt;Name of the attribute&gt;",</w:t>
      </w:r>
    </w:p>
    <w:p w14:paraId="78E27B18" w14:textId="4E7FE4E1" w:rsidR="007F30BB" w:rsidRDefault="007F30BB" w:rsidP="00B829F5">
      <w:pPr>
        <w:spacing w:line="360" w:lineRule="auto"/>
        <w:ind w:left="0"/>
      </w:pPr>
      <w:r>
        <w:t xml:space="preserve">            "mandatory":&lt;true/false&gt;,</w:t>
      </w:r>
    </w:p>
    <w:p w14:paraId="23992DD9" w14:textId="3DE2EE94" w:rsidR="007F30BB" w:rsidRDefault="007F30BB" w:rsidP="00B829F5">
      <w:pPr>
        <w:spacing w:line="360" w:lineRule="auto"/>
        <w:ind w:left="0"/>
      </w:pPr>
      <w:r>
        <w:t xml:space="preserve">            "defaultValue":"&lt;Value&gt;",</w:t>
      </w:r>
    </w:p>
    <w:p w14:paraId="4680A77D" w14:textId="425468FD" w:rsidR="007F30BB" w:rsidRDefault="007F30BB" w:rsidP="00B829F5">
      <w:pPr>
        <w:spacing w:line="360" w:lineRule="auto"/>
        <w:ind w:left="0"/>
      </w:pPr>
      <w:r>
        <w:t xml:space="preserve">            "collectionTypes":&lt;Collection Type name&gt;,</w:t>
      </w:r>
    </w:p>
    <w:p w14:paraId="50A62F17" w14:textId="77777777" w:rsidR="007F30BB" w:rsidRDefault="007F30BB" w:rsidP="00B829F5">
      <w:pPr>
        <w:spacing w:line="360" w:lineRule="auto"/>
        <w:ind w:left="0"/>
      </w:pPr>
      <w:r>
        <w:t xml:space="preserve">            "validValues":[  </w:t>
      </w:r>
    </w:p>
    <w:p w14:paraId="1269668A" w14:textId="2500D0BA" w:rsidR="007F30BB" w:rsidRDefault="007F30BB" w:rsidP="00B829F5">
      <w:pPr>
        <w:spacing w:line="360" w:lineRule="auto"/>
        <w:ind w:left="0"/>
      </w:pPr>
      <w:r>
        <w:t xml:space="preserve">               "&lt;Value1&gt;",</w:t>
      </w:r>
    </w:p>
    <w:p w14:paraId="708F8629" w14:textId="621BFFCA" w:rsidR="007F30BB" w:rsidRDefault="007F30BB" w:rsidP="00B829F5">
      <w:pPr>
        <w:spacing w:line="360" w:lineRule="auto"/>
        <w:ind w:left="0"/>
      </w:pPr>
      <w:r>
        <w:t xml:space="preserve">               "&lt;Value2&gt;"</w:t>
      </w:r>
    </w:p>
    <w:p w14:paraId="467D768D" w14:textId="77777777" w:rsidR="007F30BB" w:rsidRDefault="007F30BB" w:rsidP="00B829F5">
      <w:pPr>
        <w:spacing w:line="360" w:lineRule="auto"/>
        <w:ind w:left="0"/>
      </w:pPr>
      <w:r>
        <w:t xml:space="preserve">            ],</w:t>
      </w:r>
    </w:p>
    <w:p w14:paraId="5639D504" w14:textId="77777777" w:rsidR="007F30BB" w:rsidRDefault="007F30BB" w:rsidP="00B829F5">
      <w:pPr>
        <w:spacing w:line="360" w:lineRule="auto"/>
        <w:ind w:left="0"/>
      </w:pPr>
      <w:r>
        <w:t xml:space="preserve">            "ruleEnabled":true,</w:t>
      </w:r>
    </w:p>
    <w:p w14:paraId="03ADD379" w14:textId="0385A262" w:rsidR="007F30BB" w:rsidRDefault="007F30BB" w:rsidP="00B829F5">
      <w:pPr>
        <w:spacing w:line="360" w:lineRule="auto"/>
        <w:ind w:left="0"/>
      </w:pPr>
      <w:r>
        <w:t xml:space="preserve">            "DOC":"&lt;DOC-NAME&gt;"</w:t>
      </w:r>
    </w:p>
    <w:p w14:paraId="1F483D21" w14:textId="7C3F1A57" w:rsidR="006528C7" w:rsidRDefault="00393A21" w:rsidP="007F30BB">
      <w:pPr>
        <w:ind w:left="0"/>
      </w:pPr>
      <w:r>
        <w:t>}</w:t>
      </w:r>
    </w:p>
    <w:p w14:paraId="51FCA942" w14:textId="336362B5" w:rsidR="008D740B" w:rsidRDefault="00E633B1" w:rsidP="00A35578">
      <w:pPr>
        <w:pStyle w:val="Heading4"/>
        <w:numPr>
          <w:ilvl w:val="3"/>
          <w:numId w:val="32"/>
        </w:numPr>
      </w:pPr>
      <w:r>
        <w:lastRenderedPageBreak/>
        <w:t>Register collections</w:t>
      </w:r>
    </w:p>
    <w:p w14:paraId="1FC9041D" w14:textId="07EF561E" w:rsidR="008962EA" w:rsidRPr="00353E2A" w:rsidRDefault="00E633B1" w:rsidP="00393A21">
      <w:pPr>
        <w:spacing w:line="360" w:lineRule="auto"/>
        <w:ind w:left="0"/>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ind w:left="0"/>
        <w:rPr>
          <w:sz w:val="22"/>
          <w:szCs w:val="22"/>
        </w:rPr>
      </w:pPr>
    </w:p>
    <w:p w14:paraId="787FB2FA" w14:textId="6C2B3755" w:rsidR="008962EA" w:rsidRPr="00393A21" w:rsidRDefault="008962EA" w:rsidP="00A35578">
      <w:pPr>
        <w:ind w:left="0"/>
        <w:jc w:val="left"/>
        <w:rPr>
          <w:rFonts w:ascii="Courier New" w:hAnsi="Courier New" w:cs="Courier New"/>
          <w:sz w:val="22"/>
          <w:szCs w:val="22"/>
        </w:rPr>
      </w:pPr>
      <w:r w:rsidRPr="00393A21">
        <w:rPr>
          <w:rFonts w:ascii="Courier New" w:hAnsi="Courier New" w:cs="Courier New"/>
          <w:sz w:val="22"/>
          <w:szCs w:val="22"/>
        </w:rPr>
        <w:t xml:space="preserve">putCollections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77777777" w:rsidR="008962EA" w:rsidRPr="00353E2A" w:rsidRDefault="008962EA" w:rsidP="00A35578">
      <w:pPr>
        <w:ind w:left="0"/>
      </w:pPr>
    </w:p>
    <w:p w14:paraId="003AFE9F" w14:textId="20829BB3" w:rsidR="008962EA" w:rsidRPr="00353E2A" w:rsidRDefault="008962EA" w:rsidP="00393A21">
      <w:pPr>
        <w:spacing w:line="360" w:lineRule="auto"/>
        <w:ind w:left="0"/>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294AA52E" w14:textId="6D26E6FE" w:rsidR="008962EA" w:rsidRPr="00353E2A" w:rsidRDefault="008962EA" w:rsidP="00863760">
      <w:pPr>
        <w:ind w:left="1584"/>
      </w:pPr>
    </w:p>
    <w:p w14:paraId="08788EAB" w14:textId="35338C10" w:rsidR="008962EA" w:rsidRPr="00353E2A" w:rsidRDefault="002F25D0" w:rsidP="00A35578">
      <w:pPr>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2F359A">
        <w:t>attributes</w:t>
      </w:r>
      <w:r w:rsidR="008962EA" w:rsidRPr="00353E2A">
        <w:t xml:space="preserve"> for a </w:t>
      </w:r>
      <w:r w:rsidR="00B4123D">
        <w:t>Dataset</w:t>
      </w:r>
      <w:r w:rsidR="008962EA" w:rsidRPr="00353E2A">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2712"/>
        <w:gridCol w:w="4978"/>
      </w:tblGrid>
      <w:tr w:rsidR="008962EA" w:rsidRPr="00353E2A" w14:paraId="3A7EE36D" w14:textId="77777777" w:rsidTr="008962EA">
        <w:tc>
          <w:tcPr>
            <w:tcW w:w="763" w:type="dxa"/>
            <w:shd w:val="clear" w:color="auto" w:fill="D9D9D9"/>
          </w:tcPr>
          <w:p w14:paraId="5BBF5BD7" w14:textId="77777777" w:rsidR="008962EA" w:rsidRPr="00353E2A" w:rsidRDefault="008962EA" w:rsidP="008962EA">
            <w:pPr>
              <w:pStyle w:val="PlainText"/>
              <w:rPr>
                <w:rFonts w:ascii="Times New Roman" w:hAnsi="Times New Roman"/>
                <w:b/>
                <w:sz w:val="24"/>
                <w:szCs w:val="24"/>
              </w:rPr>
            </w:pPr>
          </w:p>
        </w:tc>
        <w:tc>
          <w:tcPr>
            <w:tcW w:w="2724" w:type="dxa"/>
            <w:shd w:val="clear" w:color="auto" w:fill="D9D9D9"/>
          </w:tcPr>
          <w:p w14:paraId="573333D3" w14:textId="2E5ADFCA" w:rsidR="008962EA" w:rsidRPr="00353E2A" w:rsidRDefault="002F359A" w:rsidP="008962EA">
            <w:pPr>
              <w:pStyle w:val="PlainText"/>
              <w:jc w:val="center"/>
              <w:rPr>
                <w:rFonts w:ascii="Times New Roman" w:hAnsi="Times New Roman"/>
                <w:b/>
                <w:sz w:val="24"/>
                <w:szCs w:val="24"/>
              </w:rPr>
            </w:pPr>
            <w:r>
              <w:rPr>
                <w:rFonts w:ascii="Times New Roman" w:hAnsi="Times New Roman"/>
                <w:b/>
                <w:sz w:val="24"/>
                <w:szCs w:val="24"/>
              </w:rPr>
              <w:t>Attribute</w:t>
            </w:r>
          </w:p>
        </w:tc>
        <w:tc>
          <w:tcPr>
            <w:tcW w:w="5063" w:type="dxa"/>
            <w:shd w:val="clear" w:color="auto" w:fill="D9D9D9"/>
          </w:tcPr>
          <w:p w14:paraId="625814FE" w14:textId="77777777" w:rsidR="008962EA" w:rsidRPr="00353E2A" w:rsidRDefault="008962EA"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1068503" w14:textId="77777777" w:rsidTr="008962EA">
        <w:tc>
          <w:tcPr>
            <w:tcW w:w="763" w:type="dxa"/>
            <w:shd w:val="clear" w:color="auto" w:fill="auto"/>
          </w:tcPr>
          <w:p w14:paraId="75A81E6C" w14:textId="77777777" w:rsidR="002F359A" w:rsidRPr="00393A21" w:rsidRDefault="002F359A" w:rsidP="00F76B66">
            <w:pPr>
              <w:pStyle w:val="PlainText"/>
              <w:numPr>
                <w:ilvl w:val="0"/>
                <w:numId w:val="8"/>
              </w:numPr>
              <w:jc w:val="both"/>
              <w:rPr>
                <w:rFonts w:ascii="Times New Roman" w:hAnsi="Times New Roman"/>
                <w:szCs w:val="22"/>
              </w:rPr>
            </w:pPr>
          </w:p>
        </w:tc>
        <w:tc>
          <w:tcPr>
            <w:tcW w:w="2724" w:type="dxa"/>
            <w:shd w:val="clear" w:color="auto" w:fill="auto"/>
          </w:tcPr>
          <w:p w14:paraId="4DA4149D" w14:textId="3564ABC2" w:rsidR="002F359A" w:rsidRPr="00393A21" w:rsidRDefault="002F359A" w:rsidP="008962EA">
            <w:pPr>
              <w:pStyle w:val="PlainText"/>
              <w:rPr>
                <w:rFonts w:ascii="Times New Roman" w:hAnsi="Times New Roman"/>
                <w:szCs w:val="22"/>
              </w:rPr>
            </w:pPr>
            <w:r w:rsidRPr="00393A21">
              <w:rPr>
                <w:rFonts w:ascii="Times New Roman" w:hAnsi="Times New Roman"/>
                <w:szCs w:val="22"/>
              </w:rPr>
              <w:t>collection_path</w:t>
            </w:r>
          </w:p>
        </w:tc>
        <w:tc>
          <w:tcPr>
            <w:tcW w:w="5063" w:type="dxa"/>
            <w:shd w:val="clear" w:color="auto" w:fill="auto"/>
          </w:tcPr>
          <w:p w14:paraId="2AB79CC9" w14:textId="26B62847" w:rsidR="002F359A" w:rsidRPr="00393A21" w:rsidRDefault="002F359A" w:rsidP="0039318B">
            <w:pPr>
              <w:pStyle w:val="PlainText"/>
              <w:rPr>
                <w:rFonts w:ascii="Times New Roman" w:hAnsi="Times New Roman"/>
                <w:szCs w:val="22"/>
              </w:rPr>
            </w:pPr>
            <w:r w:rsidRPr="00393A21">
              <w:rPr>
                <w:rFonts w:ascii="Times New Roman" w:hAnsi="Times New Roman"/>
                <w:szCs w:val="22"/>
              </w:rPr>
              <w:t>Logical path of the collection</w:t>
            </w:r>
            <w:r w:rsidR="00CD1206" w:rsidRPr="00393A21">
              <w:rPr>
                <w:rFonts w:ascii="Times New Roman" w:hAnsi="Times New Roman"/>
                <w:szCs w:val="22"/>
              </w:rPr>
              <w:t xml:space="preserve">. </w:t>
            </w:r>
            <w:r w:rsidR="0039318B" w:rsidRPr="00393A21">
              <w:rPr>
                <w:rFonts w:ascii="Times New Roman" w:hAnsi="Times New Roman"/>
                <w:szCs w:val="22"/>
              </w:rPr>
              <w:t>Collection path is organized in a hierarchical manner where a base parent folder represents a home folder for a division. For example, FNL_SF_Archive is the base folder for the sequencing facility at Frederick National Labs. So the path of the collection would be /FNL_SF_Archive/&lt;collection name&gt;</w:t>
            </w:r>
          </w:p>
        </w:tc>
      </w:tr>
      <w:tr w:rsidR="008962EA" w:rsidRPr="00353E2A" w14:paraId="4D1D21A4" w14:textId="77777777" w:rsidTr="008962EA">
        <w:tc>
          <w:tcPr>
            <w:tcW w:w="763" w:type="dxa"/>
            <w:shd w:val="clear" w:color="auto" w:fill="auto"/>
          </w:tcPr>
          <w:p w14:paraId="58BD06C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6BAC7E1"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collection_type</w:t>
            </w:r>
          </w:p>
        </w:tc>
        <w:tc>
          <w:tcPr>
            <w:tcW w:w="5063" w:type="dxa"/>
            <w:shd w:val="clear" w:color="auto" w:fill="auto"/>
          </w:tcPr>
          <w:p w14:paraId="2692E1AD" w14:textId="619523E8" w:rsidR="008962EA" w:rsidRPr="00393A21" w:rsidRDefault="008962EA" w:rsidP="00CD1206">
            <w:pPr>
              <w:pStyle w:val="PlainText"/>
              <w:rPr>
                <w:rFonts w:ascii="Times New Roman" w:hAnsi="Times New Roman"/>
                <w:szCs w:val="22"/>
              </w:rPr>
            </w:pPr>
            <w:r w:rsidRPr="00393A21">
              <w:rPr>
                <w:rFonts w:ascii="Times New Roman" w:hAnsi="Times New Roman"/>
                <w:szCs w:val="22"/>
              </w:rPr>
              <w:t>Collection type name (</w:t>
            </w:r>
            <w:r w:rsidR="00CD1206" w:rsidRPr="00393A21">
              <w:rPr>
                <w:rFonts w:ascii="Times New Roman" w:hAnsi="Times New Roman"/>
                <w:szCs w:val="22"/>
              </w:rPr>
              <w:t>V</w:t>
            </w:r>
            <w:r w:rsidRPr="00393A21">
              <w:rPr>
                <w:rFonts w:ascii="Times New Roman" w:hAnsi="Times New Roman"/>
                <w:szCs w:val="22"/>
              </w:rPr>
              <w:t>alid values are Project, Dataset, Folder)</w:t>
            </w:r>
            <w:r w:rsidR="00CD1206" w:rsidRPr="00393A21">
              <w:rPr>
                <w:rFonts w:ascii="Times New Roman" w:hAnsi="Times New Roman"/>
                <w:szCs w:val="22"/>
              </w:rPr>
              <w:t xml:space="preserve">. </w:t>
            </w:r>
          </w:p>
        </w:tc>
      </w:tr>
      <w:tr w:rsidR="008962EA" w:rsidRPr="00353E2A" w14:paraId="4AD8B7B0" w14:textId="77777777" w:rsidTr="008962EA">
        <w:tc>
          <w:tcPr>
            <w:tcW w:w="763" w:type="dxa"/>
            <w:shd w:val="clear" w:color="auto" w:fill="auto"/>
          </w:tcPr>
          <w:p w14:paraId="71A0785A"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436047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w:t>
            </w:r>
          </w:p>
        </w:tc>
        <w:tc>
          <w:tcPr>
            <w:tcW w:w="5063" w:type="dxa"/>
            <w:shd w:val="clear" w:color="auto" w:fill="auto"/>
          </w:tcPr>
          <w:p w14:paraId="1757098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 for the  dataset of files as provided by the depositor</w:t>
            </w:r>
          </w:p>
        </w:tc>
      </w:tr>
      <w:tr w:rsidR="008962EA" w:rsidRPr="00353E2A" w14:paraId="24C95260" w14:textId="77777777" w:rsidTr="008962EA">
        <w:tc>
          <w:tcPr>
            <w:tcW w:w="763" w:type="dxa"/>
            <w:shd w:val="clear" w:color="auto" w:fill="auto"/>
          </w:tcPr>
          <w:p w14:paraId="770BAAA9"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159F04E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description</w:t>
            </w:r>
          </w:p>
        </w:tc>
        <w:tc>
          <w:tcPr>
            <w:tcW w:w="5063" w:type="dxa"/>
            <w:shd w:val="clear" w:color="auto" w:fill="auto"/>
          </w:tcPr>
          <w:p w14:paraId="108B5D19"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Description of dataset</w:t>
            </w:r>
          </w:p>
        </w:tc>
      </w:tr>
      <w:tr w:rsidR="008962EA" w:rsidRPr="00353E2A" w14:paraId="119544CF" w14:textId="77777777" w:rsidTr="008962EA">
        <w:tc>
          <w:tcPr>
            <w:tcW w:w="763" w:type="dxa"/>
            <w:shd w:val="clear" w:color="auto" w:fill="auto"/>
          </w:tcPr>
          <w:p w14:paraId="5A69E452"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B69078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source_lab_pi</w:t>
            </w:r>
          </w:p>
        </w:tc>
        <w:tc>
          <w:tcPr>
            <w:tcW w:w="5063" w:type="dxa"/>
            <w:shd w:val="clear" w:color="auto" w:fill="auto"/>
          </w:tcPr>
          <w:p w14:paraId="775211B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8962EA" w:rsidRPr="00353E2A" w14:paraId="574BE8B9" w14:textId="77777777" w:rsidTr="008962EA">
        <w:tc>
          <w:tcPr>
            <w:tcW w:w="763" w:type="dxa"/>
            <w:shd w:val="clear" w:color="auto" w:fill="auto"/>
          </w:tcPr>
          <w:p w14:paraId="267D7A3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6C7431D"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lab_branch</w:t>
            </w:r>
          </w:p>
        </w:tc>
        <w:tc>
          <w:tcPr>
            <w:tcW w:w="5063" w:type="dxa"/>
            <w:shd w:val="clear" w:color="auto" w:fill="auto"/>
          </w:tcPr>
          <w:p w14:paraId="156677E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8962EA" w:rsidRPr="00353E2A" w14:paraId="7E79AF32" w14:textId="77777777" w:rsidTr="008962EA">
        <w:tc>
          <w:tcPr>
            <w:tcW w:w="763" w:type="dxa"/>
            <w:shd w:val="clear" w:color="auto" w:fill="auto"/>
          </w:tcPr>
          <w:p w14:paraId="162BEB3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DEC111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pi_doc</w:t>
            </w:r>
          </w:p>
        </w:tc>
        <w:tc>
          <w:tcPr>
            <w:tcW w:w="5063" w:type="dxa"/>
            <w:shd w:val="clear" w:color="auto" w:fill="auto"/>
          </w:tcPr>
          <w:p w14:paraId="5458BDAE"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8962EA" w:rsidRPr="00353E2A" w14:paraId="357D17CC" w14:textId="77777777" w:rsidTr="008962EA">
        <w:tc>
          <w:tcPr>
            <w:tcW w:w="763" w:type="dxa"/>
            <w:shd w:val="clear" w:color="auto" w:fill="auto"/>
          </w:tcPr>
          <w:p w14:paraId="1D4302F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ED62DBA" w14:textId="77777777" w:rsidR="008962EA" w:rsidRPr="00393A21" w:rsidRDefault="008962EA" w:rsidP="008962EA">
            <w:pPr>
              <w:pStyle w:val="PlainText"/>
              <w:rPr>
                <w:rFonts w:ascii="Times New Roman" w:hAnsi="Times New Roman"/>
                <w:szCs w:val="22"/>
                <w:highlight w:val="yellow"/>
              </w:rPr>
            </w:pPr>
            <w:r w:rsidRPr="00393A21">
              <w:rPr>
                <w:rFonts w:ascii="Times New Roman" w:hAnsi="Times New Roman"/>
                <w:szCs w:val="22"/>
              </w:rPr>
              <w:t>original_date_created</w:t>
            </w:r>
          </w:p>
        </w:tc>
        <w:tc>
          <w:tcPr>
            <w:tcW w:w="5063" w:type="dxa"/>
            <w:shd w:val="clear" w:color="auto" w:fill="auto"/>
          </w:tcPr>
          <w:p w14:paraId="69A50A8A" w14:textId="2B8EF535"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8962EA" w:rsidRPr="00353E2A" w14:paraId="313E09F7" w14:textId="77777777" w:rsidTr="008962EA">
        <w:tc>
          <w:tcPr>
            <w:tcW w:w="763" w:type="dxa"/>
            <w:shd w:val="clear" w:color="auto" w:fill="auto"/>
          </w:tcPr>
          <w:p w14:paraId="1B06BA5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83FA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data_creator</w:t>
            </w:r>
          </w:p>
        </w:tc>
        <w:tc>
          <w:tcPr>
            <w:tcW w:w="5063" w:type="dxa"/>
            <w:shd w:val="clear" w:color="auto" w:fill="auto"/>
          </w:tcPr>
          <w:p w14:paraId="5F1FAB0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8962EA" w:rsidRPr="00353E2A" w14:paraId="47E8D165" w14:textId="77777777" w:rsidTr="008962EA">
        <w:tc>
          <w:tcPr>
            <w:tcW w:w="763" w:type="dxa"/>
            <w:shd w:val="clear" w:color="auto" w:fill="auto"/>
          </w:tcPr>
          <w:p w14:paraId="34111994"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F0F1C3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phi_content</w:t>
            </w:r>
          </w:p>
        </w:tc>
        <w:tc>
          <w:tcPr>
            <w:tcW w:w="5063" w:type="dxa"/>
            <w:shd w:val="clear" w:color="auto" w:fill="auto"/>
          </w:tcPr>
          <w:p w14:paraId="51BAD8A0" w14:textId="185E6AC3"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08156020" w14:textId="1CD337F1" w:rsidR="008962EA" w:rsidRPr="00393A21" w:rsidRDefault="008962EA" w:rsidP="00D56B72">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CD1206"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001955FD" w14:textId="77777777" w:rsidTr="008962EA">
        <w:tc>
          <w:tcPr>
            <w:tcW w:w="763" w:type="dxa"/>
            <w:shd w:val="clear" w:color="auto" w:fill="auto"/>
          </w:tcPr>
          <w:p w14:paraId="49B5F5F8"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4AA029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pii_content</w:t>
            </w:r>
          </w:p>
        </w:tc>
        <w:tc>
          <w:tcPr>
            <w:tcW w:w="5063" w:type="dxa"/>
            <w:shd w:val="clear" w:color="auto" w:fill="auto"/>
          </w:tcPr>
          <w:p w14:paraId="6932FA81" w14:textId="1F0F26BD"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6938E78A" w14:textId="77777777" w:rsidTr="008962EA">
        <w:tc>
          <w:tcPr>
            <w:tcW w:w="763" w:type="dxa"/>
            <w:shd w:val="clear" w:color="auto" w:fill="auto"/>
          </w:tcPr>
          <w:p w14:paraId="67046A6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F71F02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data_encryption_status</w:t>
            </w:r>
          </w:p>
        </w:tc>
        <w:tc>
          <w:tcPr>
            <w:tcW w:w="5063" w:type="dxa"/>
            <w:shd w:val="clear" w:color="auto" w:fill="auto"/>
          </w:tcPr>
          <w:p w14:paraId="41177C6F"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3D0D8DDC" w14:textId="339D1686" w:rsidR="008962EA" w:rsidRPr="00393A21" w:rsidRDefault="008962EA" w:rsidP="008962EA">
            <w:pPr>
              <w:pStyle w:val="PlainText"/>
              <w:rPr>
                <w:rFonts w:ascii="Times New Roman" w:hAnsi="Times New Roman"/>
                <w:szCs w:val="22"/>
              </w:rPr>
            </w:pPr>
            <w:r w:rsidRPr="00393A21">
              <w:rPr>
                <w:rFonts w:ascii="Times New Roman" w:hAnsi="Times New Roman"/>
                <w:szCs w:val="22"/>
              </w:rPr>
              <w:t>Not Encrypted,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20BE64C0" w14:textId="77777777" w:rsidTr="008962EA">
        <w:tc>
          <w:tcPr>
            <w:tcW w:w="763" w:type="dxa"/>
            <w:shd w:val="clear" w:color="auto" w:fill="auto"/>
          </w:tcPr>
          <w:p w14:paraId="471783D5"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94F07"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data_compression_status</w:t>
            </w:r>
          </w:p>
        </w:tc>
        <w:tc>
          <w:tcPr>
            <w:tcW w:w="5063" w:type="dxa"/>
            <w:shd w:val="clear" w:color="auto" w:fill="auto"/>
          </w:tcPr>
          <w:p w14:paraId="6D01A40A" w14:textId="751DCA86" w:rsidR="00D56B72" w:rsidRPr="00393A21" w:rsidRDefault="008962EA" w:rsidP="00D56B72">
            <w:pPr>
              <w:pStyle w:val="PlainText"/>
              <w:rPr>
                <w:rFonts w:ascii="Times New Roman" w:hAnsi="Times New Roman"/>
                <w:szCs w:val="22"/>
              </w:rPr>
            </w:pPr>
            <w:r w:rsidRPr="00393A21">
              <w:rPr>
                <w:rFonts w:ascii="Times New Roman" w:hAnsi="Times New Roman"/>
                <w:szCs w:val="22"/>
              </w:rPr>
              <w:t>If the data is compressed or not</w:t>
            </w:r>
            <w:r w:rsidR="00D56B72" w:rsidRPr="00393A21">
              <w:rPr>
                <w:rFonts w:ascii="Times New Roman" w:hAnsi="Times New Roman"/>
                <w:szCs w:val="22"/>
              </w:rPr>
              <w:t>. Valid values are (</w:t>
            </w:r>
            <w:r w:rsidR="00343B40" w:rsidRPr="00393A21">
              <w:rPr>
                <w:rFonts w:ascii="Times New Roman" w:hAnsi="Times New Roman"/>
                <w:szCs w:val="22"/>
              </w:rPr>
              <w:t>Compressed</w:t>
            </w:r>
            <w:r w:rsidR="00D56B72" w:rsidRPr="00393A21">
              <w:rPr>
                <w:rFonts w:ascii="Times New Roman" w:hAnsi="Times New Roman"/>
                <w:szCs w:val="22"/>
              </w:rPr>
              <w:t>,</w:t>
            </w:r>
          </w:p>
          <w:p w14:paraId="07C9B8C8" w14:textId="4CE1A1BB" w:rsidR="008962EA" w:rsidRPr="00393A21" w:rsidRDefault="00D56B72" w:rsidP="00D56B72">
            <w:pPr>
              <w:pStyle w:val="PlainText"/>
              <w:rPr>
                <w:rFonts w:ascii="Times New Roman" w:hAnsi="Times New Roman"/>
                <w:szCs w:val="22"/>
              </w:rPr>
            </w:pPr>
            <w:r w:rsidRPr="00393A21">
              <w:rPr>
                <w:rFonts w:ascii="Times New Roman" w:hAnsi="Times New Roman"/>
                <w:szCs w:val="22"/>
              </w:rPr>
              <w:t xml:space="preserve">Not </w:t>
            </w:r>
            <w:r w:rsidR="00343B40" w:rsidRPr="00393A21">
              <w:rPr>
                <w:rFonts w:ascii="Times New Roman" w:hAnsi="Times New Roman"/>
                <w:szCs w:val="22"/>
              </w:rPr>
              <w:t>Compressed</w:t>
            </w:r>
            <w:r w:rsidRPr="00393A21">
              <w:rPr>
                <w:rFonts w:ascii="Times New Roman" w:hAnsi="Times New Roman"/>
                <w:szCs w:val="22"/>
              </w:rPr>
              <w:t>, Not Specified) If no value is given, default value is “Not Specified”.</w:t>
            </w:r>
          </w:p>
        </w:tc>
      </w:tr>
      <w:tr w:rsidR="008962EA" w:rsidRPr="00353E2A" w14:paraId="67A08788" w14:textId="77777777" w:rsidTr="008962EA">
        <w:tc>
          <w:tcPr>
            <w:tcW w:w="763" w:type="dxa"/>
            <w:shd w:val="clear" w:color="auto" w:fill="auto"/>
          </w:tcPr>
          <w:p w14:paraId="432BE34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5BA15B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funding_organization </w:t>
            </w:r>
          </w:p>
        </w:tc>
        <w:tc>
          <w:tcPr>
            <w:tcW w:w="5063" w:type="dxa"/>
            <w:shd w:val="clear" w:color="auto" w:fill="auto"/>
          </w:tcPr>
          <w:p w14:paraId="4EE01D44"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8962EA" w:rsidRPr="00353E2A" w14:paraId="6B73EA50" w14:textId="77777777" w:rsidTr="008962EA">
        <w:tc>
          <w:tcPr>
            <w:tcW w:w="763" w:type="dxa"/>
            <w:shd w:val="clear" w:color="auto" w:fill="auto"/>
          </w:tcPr>
          <w:p w14:paraId="7BDD808D" w14:textId="77777777" w:rsidR="008962EA" w:rsidRPr="00393A21" w:rsidRDefault="008962EA" w:rsidP="00F76B66">
            <w:pPr>
              <w:pStyle w:val="PlainText"/>
              <w:numPr>
                <w:ilvl w:val="0"/>
                <w:numId w:val="8"/>
              </w:numPr>
              <w:rPr>
                <w:rFonts w:ascii="Times New Roman" w:hAnsi="Times New Roman"/>
                <w:szCs w:val="22"/>
              </w:rPr>
            </w:pPr>
          </w:p>
        </w:tc>
        <w:tc>
          <w:tcPr>
            <w:tcW w:w="2724" w:type="dxa"/>
            <w:shd w:val="clear" w:color="auto" w:fill="auto"/>
          </w:tcPr>
          <w:p w14:paraId="7B99AE76"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comments</w:t>
            </w:r>
          </w:p>
        </w:tc>
        <w:tc>
          <w:tcPr>
            <w:tcW w:w="5063" w:type="dxa"/>
            <w:shd w:val="clear" w:color="auto" w:fill="auto"/>
          </w:tcPr>
          <w:p w14:paraId="51C6E4C5" w14:textId="5860C3EC" w:rsidR="008962EA" w:rsidRPr="00393A21" w:rsidRDefault="008962EA" w:rsidP="00D56B72">
            <w:pPr>
              <w:pStyle w:val="PlainText"/>
              <w:rPr>
                <w:rFonts w:ascii="Times New Roman" w:hAnsi="Times New Roman"/>
                <w:szCs w:val="22"/>
              </w:rPr>
            </w:pPr>
            <w:r w:rsidRPr="00393A21">
              <w:rPr>
                <w:rFonts w:ascii="Times New Roman" w:hAnsi="Times New Roman"/>
                <w:szCs w:val="22"/>
              </w:rPr>
              <w:t>General text for internal use and reference</w:t>
            </w:r>
            <w:r w:rsidR="00D56B72" w:rsidRPr="00393A21">
              <w:rPr>
                <w:rFonts w:ascii="Times New Roman" w:hAnsi="Times New Roman"/>
                <w:szCs w:val="22"/>
              </w:rPr>
              <w:t>. Optional</w:t>
            </w:r>
          </w:p>
        </w:tc>
      </w:tr>
    </w:tbl>
    <w:p w14:paraId="6711B32E" w14:textId="77777777" w:rsidR="008962EA" w:rsidRPr="00353E2A" w:rsidRDefault="008962EA" w:rsidP="008962EA">
      <w:pPr>
        <w:pStyle w:val="BodyText"/>
        <w:ind w:left="0" w:firstLine="720"/>
      </w:pPr>
    </w:p>
    <w:p w14:paraId="6EE6F1D8" w14:textId="3129E3BA" w:rsidR="008962EA" w:rsidRPr="00353E2A" w:rsidRDefault="002F25D0" w:rsidP="00393A21">
      <w:pPr>
        <w:pStyle w:val="BodyText"/>
        <w:spacing w:line="360" w:lineRule="auto"/>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083C9B">
        <w:t>attributes</w:t>
      </w:r>
      <w:r w:rsidR="008962EA" w:rsidRPr="00353E2A">
        <w:t xml:space="preserve"> for a Project.</w:t>
      </w:r>
      <w:r w:rsidR="006A1D88">
        <w:t xml:space="preserve"> Please see APPENDIX A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3"/>
        <w:gridCol w:w="4951"/>
      </w:tblGrid>
      <w:tr w:rsidR="006454D6" w:rsidRPr="00353E2A" w14:paraId="31E35ECB" w14:textId="77777777" w:rsidTr="006454D6">
        <w:tc>
          <w:tcPr>
            <w:tcW w:w="720" w:type="dxa"/>
            <w:shd w:val="clear" w:color="auto" w:fill="D9D9D9"/>
          </w:tcPr>
          <w:p w14:paraId="2CD8D545" w14:textId="77777777" w:rsidR="006454D6" w:rsidRPr="00353E2A" w:rsidRDefault="006454D6" w:rsidP="008962EA">
            <w:pPr>
              <w:pStyle w:val="PlainText"/>
              <w:rPr>
                <w:rFonts w:ascii="Times New Roman" w:hAnsi="Times New Roman"/>
                <w:b/>
                <w:sz w:val="24"/>
                <w:szCs w:val="24"/>
              </w:rPr>
            </w:pPr>
          </w:p>
        </w:tc>
        <w:tc>
          <w:tcPr>
            <w:tcW w:w="2790" w:type="dxa"/>
            <w:shd w:val="clear" w:color="auto" w:fill="D9D9D9"/>
          </w:tcPr>
          <w:p w14:paraId="157A7DD4"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Metadata Variable</w:t>
            </w:r>
          </w:p>
        </w:tc>
        <w:tc>
          <w:tcPr>
            <w:tcW w:w="5040" w:type="dxa"/>
            <w:shd w:val="clear" w:color="auto" w:fill="D9D9D9"/>
          </w:tcPr>
          <w:p w14:paraId="1739E59E"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BFAE73A" w14:textId="77777777" w:rsidTr="006454D6">
        <w:tc>
          <w:tcPr>
            <w:tcW w:w="720" w:type="dxa"/>
            <w:shd w:val="clear" w:color="auto" w:fill="auto"/>
          </w:tcPr>
          <w:p w14:paraId="78B5B995" w14:textId="77777777" w:rsidR="002F359A" w:rsidRPr="00393A21" w:rsidRDefault="002F359A" w:rsidP="00F76B66">
            <w:pPr>
              <w:pStyle w:val="PlainText"/>
              <w:numPr>
                <w:ilvl w:val="0"/>
                <w:numId w:val="9"/>
              </w:numPr>
              <w:jc w:val="both"/>
              <w:rPr>
                <w:rFonts w:ascii="Times New Roman" w:hAnsi="Times New Roman"/>
                <w:szCs w:val="22"/>
              </w:rPr>
            </w:pPr>
          </w:p>
        </w:tc>
        <w:tc>
          <w:tcPr>
            <w:tcW w:w="2790" w:type="dxa"/>
            <w:shd w:val="clear" w:color="auto" w:fill="auto"/>
          </w:tcPr>
          <w:p w14:paraId="6E9D8EF3" w14:textId="01E84B99" w:rsidR="002F359A" w:rsidRPr="00393A21" w:rsidRDefault="00083C9B" w:rsidP="008962EA">
            <w:pPr>
              <w:pStyle w:val="PlainText"/>
              <w:rPr>
                <w:rFonts w:ascii="Times New Roman" w:hAnsi="Times New Roman"/>
                <w:szCs w:val="22"/>
              </w:rPr>
            </w:pPr>
            <w:r w:rsidRPr="00393A21">
              <w:rPr>
                <w:rFonts w:ascii="Times New Roman" w:hAnsi="Times New Roman"/>
                <w:szCs w:val="22"/>
              </w:rPr>
              <w:t>c</w:t>
            </w:r>
            <w:r w:rsidR="002F359A" w:rsidRPr="00393A21">
              <w:rPr>
                <w:rFonts w:ascii="Times New Roman" w:hAnsi="Times New Roman"/>
                <w:szCs w:val="22"/>
              </w:rPr>
              <w:t>ollection_path</w:t>
            </w:r>
          </w:p>
        </w:tc>
        <w:tc>
          <w:tcPr>
            <w:tcW w:w="5040" w:type="dxa"/>
            <w:shd w:val="clear" w:color="auto" w:fill="auto"/>
          </w:tcPr>
          <w:p w14:paraId="2D81EA01" w14:textId="4536376D" w:rsidR="002F359A" w:rsidRPr="00393A21" w:rsidRDefault="002F359A" w:rsidP="008962EA">
            <w:pPr>
              <w:pStyle w:val="PlainText"/>
              <w:rPr>
                <w:rFonts w:ascii="Times New Roman" w:hAnsi="Times New Roman"/>
                <w:szCs w:val="22"/>
              </w:rPr>
            </w:pPr>
            <w:r w:rsidRPr="00393A21">
              <w:rPr>
                <w:rFonts w:ascii="Times New Roman" w:hAnsi="Times New Roman"/>
                <w:szCs w:val="22"/>
              </w:rPr>
              <w:t>Logical path of the collection</w:t>
            </w:r>
          </w:p>
        </w:tc>
      </w:tr>
      <w:tr w:rsidR="006454D6" w:rsidRPr="00353E2A" w14:paraId="01ABBBF6" w14:textId="77777777" w:rsidTr="006454D6">
        <w:tc>
          <w:tcPr>
            <w:tcW w:w="720" w:type="dxa"/>
            <w:shd w:val="clear" w:color="auto" w:fill="auto"/>
          </w:tcPr>
          <w:p w14:paraId="2F269EA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A175C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collection_type</w:t>
            </w:r>
          </w:p>
        </w:tc>
        <w:tc>
          <w:tcPr>
            <w:tcW w:w="5040" w:type="dxa"/>
            <w:shd w:val="clear" w:color="auto" w:fill="auto"/>
          </w:tcPr>
          <w:p w14:paraId="0830894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 type name (Default valid values are Project, Dataset, Folder)</w:t>
            </w:r>
          </w:p>
        </w:tc>
      </w:tr>
      <w:tr w:rsidR="006454D6" w:rsidRPr="00353E2A" w14:paraId="45A7F333" w14:textId="77777777" w:rsidTr="006454D6">
        <w:tc>
          <w:tcPr>
            <w:tcW w:w="720" w:type="dxa"/>
            <w:shd w:val="clear" w:color="auto" w:fill="auto"/>
          </w:tcPr>
          <w:p w14:paraId="3456708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328ED8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w:t>
            </w:r>
          </w:p>
        </w:tc>
        <w:tc>
          <w:tcPr>
            <w:tcW w:w="5040" w:type="dxa"/>
            <w:shd w:val="clear" w:color="auto" w:fill="auto"/>
          </w:tcPr>
          <w:p w14:paraId="042D1AC7"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 for the Project</w:t>
            </w:r>
          </w:p>
        </w:tc>
      </w:tr>
      <w:tr w:rsidR="006454D6" w:rsidRPr="00353E2A" w14:paraId="01334F6E" w14:textId="77777777" w:rsidTr="006454D6">
        <w:tc>
          <w:tcPr>
            <w:tcW w:w="720" w:type="dxa"/>
            <w:shd w:val="clear" w:color="auto" w:fill="auto"/>
          </w:tcPr>
          <w:p w14:paraId="5729CD4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9B62B1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description</w:t>
            </w:r>
          </w:p>
        </w:tc>
        <w:tc>
          <w:tcPr>
            <w:tcW w:w="5040" w:type="dxa"/>
            <w:shd w:val="clear" w:color="auto" w:fill="auto"/>
          </w:tcPr>
          <w:p w14:paraId="5CA0C21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Description of project</w:t>
            </w:r>
          </w:p>
        </w:tc>
      </w:tr>
      <w:tr w:rsidR="006454D6" w:rsidRPr="00353E2A" w14:paraId="6D8D6C4D" w14:textId="77777777" w:rsidTr="006454D6">
        <w:tc>
          <w:tcPr>
            <w:tcW w:w="720" w:type="dxa"/>
            <w:shd w:val="clear" w:color="auto" w:fill="auto"/>
          </w:tcPr>
          <w:p w14:paraId="287AD301"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AFD8F01"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source_lab_pi</w:t>
            </w:r>
          </w:p>
        </w:tc>
        <w:tc>
          <w:tcPr>
            <w:tcW w:w="5040" w:type="dxa"/>
            <w:shd w:val="clear" w:color="auto" w:fill="auto"/>
          </w:tcPr>
          <w:p w14:paraId="3C63DCD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6454D6" w:rsidRPr="00353E2A" w14:paraId="2D8239E1" w14:textId="77777777" w:rsidTr="006454D6">
        <w:tc>
          <w:tcPr>
            <w:tcW w:w="720" w:type="dxa"/>
            <w:shd w:val="clear" w:color="auto" w:fill="auto"/>
          </w:tcPr>
          <w:p w14:paraId="6580A727"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139973A3"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lab_branch</w:t>
            </w:r>
          </w:p>
        </w:tc>
        <w:tc>
          <w:tcPr>
            <w:tcW w:w="5040" w:type="dxa"/>
            <w:shd w:val="clear" w:color="auto" w:fill="auto"/>
          </w:tcPr>
          <w:p w14:paraId="00F6005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6454D6" w:rsidRPr="00353E2A" w14:paraId="528F6C3B" w14:textId="77777777" w:rsidTr="006454D6">
        <w:tc>
          <w:tcPr>
            <w:tcW w:w="720" w:type="dxa"/>
            <w:shd w:val="clear" w:color="auto" w:fill="auto"/>
          </w:tcPr>
          <w:p w14:paraId="77F3284E"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465E21AF"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pi_doc</w:t>
            </w:r>
          </w:p>
        </w:tc>
        <w:tc>
          <w:tcPr>
            <w:tcW w:w="5040" w:type="dxa"/>
            <w:shd w:val="clear" w:color="auto" w:fill="auto"/>
          </w:tcPr>
          <w:p w14:paraId="243F1F67"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6454D6" w:rsidRPr="00353E2A" w14:paraId="1C721477" w14:textId="77777777" w:rsidTr="006454D6">
        <w:tc>
          <w:tcPr>
            <w:tcW w:w="720" w:type="dxa"/>
            <w:shd w:val="clear" w:color="auto" w:fill="auto"/>
          </w:tcPr>
          <w:p w14:paraId="6338063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539D08" w14:textId="77777777" w:rsidR="006454D6" w:rsidRPr="00393A21" w:rsidRDefault="006454D6" w:rsidP="008962EA">
            <w:pPr>
              <w:pStyle w:val="PlainText"/>
              <w:rPr>
                <w:rFonts w:ascii="Times New Roman" w:hAnsi="Times New Roman"/>
                <w:szCs w:val="22"/>
                <w:highlight w:val="yellow"/>
              </w:rPr>
            </w:pPr>
            <w:r w:rsidRPr="00393A21">
              <w:rPr>
                <w:rFonts w:ascii="Times New Roman" w:hAnsi="Times New Roman"/>
                <w:szCs w:val="22"/>
              </w:rPr>
              <w:t>original_date_created</w:t>
            </w:r>
          </w:p>
        </w:tc>
        <w:tc>
          <w:tcPr>
            <w:tcW w:w="5040" w:type="dxa"/>
            <w:shd w:val="clear" w:color="auto" w:fill="auto"/>
          </w:tcPr>
          <w:p w14:paraId="5DBC446D"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6454D6" w:rsidRPr="00353E2A" w14:paraId="2CE61A59" w14:textId="77777777" w:rsidTr="006454D6">
        <w:tc>
          <w:tcPr>
            <w:tcW w:w="720" w:type="dxa"/>
            <w:shd w:val="clear" w:color="auto" w:fill="auto"/>
          </w:tcPr>
          <w:p w14:paraId="5F87E26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B06A7E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project_type</w:t>
            </w:r>
          </w:p>
        </w:tc>
        <w:tc>
          <w:tcPr>
            <w:tcW w:w="5040" w:type="dxa"/>
            <w:shd w:val="clear" w:color="auto" w:fill="auto"/>
          </w:tcPr>
          <w:p w14:paraId="4964DC47" w14:textId="5C9E2CB3" w:rsidR="006454D6" w:rsidRPr="00393A21" w:rsidRDefault="00BA2068" w:rsidP="00343B40">
            <w:pPr>
              <w:pStyle w:val="PlainText"/>
              <w:rPr>
                <w:rFonts w:ascii="Times New Roman" w:hAnsi="Times New Roman"/>
                <w:szCs w:val="22"/>
              </w:rPr>
            </w:pPr>
            <w:r w:rsidRPr="00393A21">
              <w:rPr>
                <w:rFonts w:ascii="Times New Roman" w:hAnsi="Times New Roman"/>
                <w:szCs w:val="22"/>
              </w:rPr>
              <w:t>V</w:t>
            </w:r>
            <w:r w:rsidR="006454D6" w:rsidRPr="00393A21">
              <w:rPr>
                <w:rFonts w:ascii="Times New Roman" w:hAnsi="Times New Roman"/>
                <w:szCs w:val="22"/>
              </w:rPr>
              <w:t>alid values are "Unspecified", "Umbrella Project", "Sequencing", "Analysis"</w:t>
            </w:r>
            <w:r w:rsidR="00343B40" w:rsidRPr="00393A21">
              <w:rPr>
                <w:rFonts w:ascii="Times New Roman" w:hAnsi="Times New Roman"/>
                <w:szCs w:val="22"/>
              </w:rPr>
              <w:t>. If not value is given, “Unspecified” value is used.</w:t>
            </w:r>
          </w:p>
        </w:tc>
      </w:tr>
      <w:tr w:rsidR="006454D6" w:rsidRPr="00353E2A" w14:paraId="0143E01A" w14:textId="77777777" w:rsidTr="006454D6">
        <w:tc>
          <w:tcPr>
            <w:tcW w:w="720" w:type="dxa"/>
            <w:shd w:val="clear" w:color="auto" w:fill="auto"/>
          </w:tcPr>
          <w:p w14:paraId="7E228E52"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EBACE8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Internal_project_id</w:t>
            </w:r>
          </w:p>
        </w:tc>
        <w:tc>
          <w:tcPr>
            <w:tcW w:w="5040" w:type="dxa"/>
            <w:shd w:val="clear" w:color="auto" w:fill="auto"/>
          </w:tcPr>
          <w:p w14:paraId="2F92233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 Project Id to track</w:t>
            </w:r>
          </w:p>
        </w:tc>
      </w:tr>
      <w:tr w:rsidR="006454D6" w:rsidRPr="00353E2A" w14:paraId="08A8A460" w14:textId="77777777" w:rsidTr="006454D6">
        <w:tc>
          <w:tcPr>
            <w:tcW w:w="720" w:type="dxa"/>
            <w:shd w:val="clear" w:color="auto" w:fill="auto"/>
          </w:tcPr>
          <w:p w14:paraId="23F8FA7F" w14:textId="77777777" w:rsidR="006454D6" w:rsidRPr="00393A21" w:rsidRDefault="006454D6" w:rsidP="00F76B66">
            <w:pPr>
              <w:pStyle w:val="PlainText"/>
              <w:numPr>
                <w:ilvl w:val="0"/>
                <w:numId w:val="9"/>
              </w:numPr>
              <w:rPr>
                <w:rFonts w:ascii="Times New Roman" w:hAnsi="Times New Roman"/>
                <w:szCs w:val="22"/>
              </w:rPr>
            </w:pPr>
          </w:p>
        </w:tc>
        <w:tc>
          <w:tcPr>
            <w:tcW w:w="2790" w:type="dxa"/>
            <w:shd w:val="clear" w:color="auto" w:fill="auto"/>
          </w:tcPr>
          <w:p w14:paraId="21AEA4B2"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comments</w:t>
            </w:r>
          </w:p>
        </w:tc>
        <w:tc>
          <w:tcPr>
            <w:tcW w:w="5040" w:type="dxa"/>
            <w:shd w:val="clear" w:color="auto" w:fill="auto"/>
          </w:tcPr>
          <w:p w14:paraId="43F0F560" w14:textId="6075ED82" w:rsidR="006454D6" w:rsidRPr="00393A21" w:rsidRDefault="006454D6"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drawing>
          <wp:inline distT="0" distB="0" distL="0" distR="0" wp14:anchorId="146AF27D" wp14:editId="1C938108">
            <wp:extent cx="5934075" cy="23247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2324735"/>
                    </a:xfrm>
                    <a:prstGeom prst="rect">
                      <a:avLst/>
                    </a:prstGeom>
                  </pic:spPr>
                </pic:pic>
              </a:graphicData>
            </a:graphic>
          </wp:inline>
        </w:drawing>
      </w:r>
    </w:p>
    <w:p w14:paraId="5E55B24F" w14:textId="062D9EFA" w:rsidR="008D740B" w:rsidRDefault="00BD0133" w:rsidP="00A35578">
      <w:pPr>
        <w:pStyle w:val="Heading4"/>
        <w:numPr>
          <w:ilvl w:val="3"/>
          <w:numId w:val="32"/>
        </w:numPr>
      </w:pPr>
      <w:r>
        <w:lastRenderedPageBreak/>
        <w:t xml:space="preserve">Registering Data </w:t>
      </w:r>
      <w:r w:rsidR="00646D31">
        <w:t>Objects</w:t>
      </w:r>
    </w:p>
    <w:p w14:paraId="0FCBADE1" w14:textId="71133440" w:rsidR="00BD0133" w:rsidRPr="00353E2A" w:rsidRDefault="00BD0133" w:rsidP="00393A21">
      <w:pPr>
        <w:spacing w:line="360" w:lineRule="auto"/>
        <w:ind w:left="0"/>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ind w:left="0"/>
        <w:rPr>
          <w:rFonts w:ascii="Courier New" w:hAnsi="Courier New" w:cs="Courier New"/>
          <w:sz w:val="22"/>
          <w:szCs w:val="22"/>
        </w:rPr>
      </w:pPr>
      <w:r w:rsidRPr="00393A21">
        <w:rPr>
          <w:rFonts w:ascii="Courier New" w:hAnsi="Courier New" w:cs="Courier New"/>
          <w:sz w:val="22"/>
          <w:szCs w:val="22"/>
        </w:rPr>
        <w:t>putDatafiles</w:t>
      </w:r>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7A8D5F2A" w:rsidR="00BD0133" w:rsidRPr="00353E2A" w:rsidRDefault="00BD0133" w:rsidP="00393A21">
      <w:pPr>
        <w:spacing w:line="360" w:lineRule="auto"/>
        <w:ind w:left="0"/>
      </w:pPr>
      <w:r w:rsidRPr="00353E2A">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4F057E92" w14:textId="77777777" w:rsidR="00BD0133" w:rsidRPr="00353E2A" w:rsidRDefault="00BD0133" w:rsidP="00393A21">
      <w:pPr>
        <w:spacing w:line="360" w:lineRule="auto"/>
        <w:ind w:left="792"/>
      </w:pPr>
    </w:p>
    <w:p w14:paraId="7149A3F8" w14:textId="629B1154" w:rsidR="004456AF" w:rsidRDefault="002F25D0" w:rsidP="00393A21">
      <w:pPr>
        <w:spacing w:line="360" w:lineRule="auto"/>
        <w:ind w:left="0"/>
      </w:pPr>
      <w:r>
        <w:t>The f</w:t>
      </w:r>
      <w:r w:rsidR="00BD0133" w:rsidRPr="00353E2A">
        <w:t xml:space="preserve">ollowing table shows </w:t>
      </w:r>
      <w:r w:rsidR="00B4123D">
        <w:t>sample</w:t>
      </w:r>
      <w:r w:rsidR="00B4123D" w:rsidRPr="00353E2A">
        <w:t xml:space="preserve"> </w:t>
      </w:r>
      <w:r w:rsidR="00BD0133" w:rsidRPr="00353E2A">
        <w:t xml:space="preserve">required </w:t>
      </w:r>
      <w:r w:rsidR="00636657">
        <w:t>attributes</w:t>
      </w:r>
      <w:r w:rsidR="00BD0133" w:rsidRPr="00353E2A">
        <w:t xml:space="preserve"> for a </w:t>
      </w:r>
      <w:r w:rsidR="00BD0133">
        <w:t>Data file</w:t>
      </w:r>
      <w:r w:rsidR="00BD0133" w:rsidRPr="00353E2A">
        <w:t>.</w:t>
      </w:r>
      <w:r w:rsidR="006A1D88">
        <w:t xml:space="preserve"> Please see APPENDIX B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tblGrid>
      <w:tr w:rsidR="00BD0133" w:rsidRPr="00E60BCB" w14:paraId="171217D1" w14:textId="77777777" w:rsidTr="007D482C">
        <w:tc>
          <w:tcPr>
            <w:tcW w:w="900" w:type="dxa"/>
            <w:shd w:val="clear" w:color="auto" w:fill="D9D9D9"/>
          </w:tcPr>
          <w:p w14:paraId="0BFAE61B" w14:textId="77777777" w:rsidR="00BD0133" w:rsidRPr="00E60BCB" w:rsidRDefault="00BD0133" w:rsidP="007D482C">
            <w:pPr>
              <w:pStyle w:val="PlainText"/>
              <w:jc w:val="center"/>
              <w:rPr>
                <w:rFonts w:ascii="Times New Roman" w:hAnsi="Times New Roman"/>
                <w:b/>
                <w:sz w:val="24"/>
                <w:szCs w:val="24"/>
              </w:rPr>
            </w:pPr>
          </w:p>
        </w:tc>
        <w:tc>
          <w:tcPr>
            <w:tcW w:w="2610" w:type="dxa"/>
            <w:shd w:val="clear" w:color="auto" w:fill="D9D9D9"/>
          </w:tcPr>
          <w:p w14:paraId="335A421F"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Metadata Variable</w:t>
            </w:r>
          </w:p>
        </w:tc>
        <w:tc>
          <w:tcPr>
            <w:tcW w:w="3690" w:type="dxa"/>
            <w:shd w:val="clear" w:color="auto" w:fill="D9D9D9"/>
          </w:tcPr>
          <w:p w14:paraId="28A76E76"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Definition</w:t>
            </w:r>
          </w:p>
        </w:tc>
      </w:tr>
      <w:tr w:rsidR="00636657" w:rsidRPr="00E60BCB" w14:paraId="4015A2CF" w14:textId="77777777" w:rsidTr="007D482C">
        <w:tc>
          <w:tcPr>
            <w:tcW w:w="900" w:type="dxa"/>
            <w:shd w:val="clear" w:color="auto" w:fill="auto"/>
          </w:tcPr>
          <w:p w14:paraId="394A5B1F" w14:textId="77777777" w:rsidR="00636657" w:rsidRPr="00393A21" w:rsidRDefault="00636657" w:rsidP="00F76B66">
            <w:pPr>
              <w:pStyle w:val="PlainText"/>
              <w:numPr>
                <w:ilvl w:val="0"/>
                <w:numId w:val="11"/>
              </w:numPr>
              <w:jc w:val="center"/>
              <w:rPr>
                <w:rFonts w:ascii="Times New Roman" w:hAnsi="Times New Roman"/>
                <w:szCs w:val="22"/>
              </w:rPr>
            </w:pPr>
          </w:p>
        </w:tc>
        <w:tc>
          <w:tcPr>
            <w:tcW w:w="2610" w:type="dxa"/>
            <w:shd w:val="clear" w:color="auto" w:fill="auto"/>
          </w:tcPr>
          <w:p w14:paraId="749679DE" w14:textId="460D5010" w:rsidR="00636657" w:rsidRPr="00393A21" w:rsidRDefault="00636657" w:rsidP="007D482C">
            <w:pPr>
              <w:pStyle w:val="PlainText"/>
              <w:rPr>
                <w:rFonts w:ascii="Times New Roman" w:hAnsi="Times New Roman"/>
                <w:szCs w:val="22"/>
              </w:rPr>
            </w:pPr>
            <w:r w:rsidRPr="00393A21">
              <w:rPr>
                <w:rFonts w:ascii="Times New Roman" w:hAnsi="Times New Roman"/>
                <w:szCs w:val="22"/>
              </w:rPr>
              <w:t>object_path</w:t>
            </w:r>
          </w:p>
        </w:tc>
        <w:tc>
          <w:tcPr>
            <w:tcW w:w="3690" w:type="dxa"/>
            <w:shd w:val="clear" w:color="auto" w:fill="auto"/>
          </w:tcPr>
          <w:p w14:paraId="4BCE3009" w14:textId="228FC0D6" w:rsidR="00636657" w:rsidRPr="00393A21" w:rsidRDefault="00636657" w:rsidP="00F575BD">
            <w:pPr>
              <w:pStyle w:val="PlainText"/>
              <w:rPr>
                <w:rFonts w:ascii="Times New Roman" w:hAnsi="Times New Roman"/>
                <w:szCs w:val="22"/>
              </w:rPr>
            </w:pPr>
            <w:r w:rsidRPr="00393A21">
              <w:rPr>
                <w:rFonts w:ascii="Times New Roman" w:hAnsi="Times New Roman"/>
                <w:szCs w:val="22"/>
              </w:rPr>
              <w:t>Logical path of the object</w:t>
            </w:r>
            <w:r w:rsidR="00BA2068" w:rsidRPr="00393A21">
              <w:rPr>
                <w:rFonts w:ascii="Times New Roman" w:hAnsi="Times New Roman"/>
                <w:szCs w:val="22"/>
              </w:rPr>
              <w:t xml:space="preserve">.  </w:t>
            </w:r>
            <w:r w:rsidR="0039318B" w:rsidRPr="00393A21">
              <w:rPr>
                <w:rFonts w:ascii="Times New Roman" w:hAnsi="Times New Roman"/>
                <w:szCs w:val="22"/>
              </w:rPr>
              <w:t xml:space="preserve">Object path is organized in a hierarchical manner with the combination of parent collection path and object path. For example, /FNL_SF_Archive/&lt;collection name&gt;/&lt;object_name&gt;. When the data object is registered with </w:t>
            </w:r>
            <w:r w:rsidR="00A004D5" w:rsidRPr="00393A21">
              <w:rPr>
                <w:rFonts w:ascii="Times New Roman" w:hAnsi="Times New Roman"/>
                <w:szCs w:val="22"/>
              </w:rPr>
              <w:t>HPC DME</w:t>
            </w:r>
            <w:r w:rsidR="0039318B" w:rsidRPr="00393A21">
              <w:rPr>
                <w:rFonts w:ascii="Times New Roman" w:hAnsi="Times New Roman"/>
                <w:szCs w:val="22"/>
              </w:rPr>
              <w:t xml:space="preserve"> and the data is transferred using Globus, logical path of the object is </w:t>
            </w:r>
            <w:r w:rsidR="0058156D" w:rsidRPr="00393A21">
              <w:rPr>
                <w:rFonts w:ascii="Times New Roman" w:hAnsi="Times New Roman"/>
                <w:szCs w:val="22"/>
              </w:rPr>
              <w:t xml:space="preserve">used to created physical path on the file system. This path could be referring to an individual file or a folder. When submitting data registration request, you could keep file/folder name same as it is at the source or change it. If the object path represents an existing folder or file, it will be overwritten by the new request. </w:t>
            </w:r>
            <w:r w:rsidR="007A7330" w:rsidRPr="00393A21">
              <w:rPr>
                <w:rFonts w:ascii="Times New Roman" w:hAnsi="Times New Roman"/>
                <w:szCs w:val="22"/>
              </w:rPr>
              <w:t xml:space="preserve">If the object path represents a folder, </w:t>
            </w:r>
            <w:r w:rsidR="00F575BD" w:rsidRPr="00393A21">
              <w:rPr>
                <w:rFonts w:ascii="Times New Roman" w:hAnsi="Times New Roman"/>
                <w:szCs w:val="22"/>
              </w:rPr>
              <w:t>the</w:t>
            </w:r>
            <w:r w:rsidR="007A7330" w:rsidRPr="00393A21">
              <w:rPr>
                <w:rFonts w:ascii="Times New Roman" w:hAnsi="Times New Roman"/>
                <w:szCs w:val="22"/>
              </w:rPr>
              <w:t xml:space="preserve"> data object is placed in the folder.</w:t>
            </w:r>
          </w:p>
        </w:tc>
      </w:tr>
      <w:tr w:rsidR="00BD0133" w:rsidRPr="00E60BCB" w14:paraId="657E7AF0" w14:textId="77777777" w:rsidTr="007D482C">
        <w:tc>
          <w:tcPr>
            <w:tcW w:w="900" w:type="dxa"/>
            <w:shd w:val="clear" w:color="auto" w:fill="auto"/>
          </w:tcPr>
          <w:p w14:paraId="3E490D5C"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39265D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w:t>
            </w:r>
          </w:p>
        </w:tc>
        <w:tc>
          <w:tcPr>
            <w:tcW w:w="3690" w:type="dxa"/>
            <w:shd w:val="clear" w:color="auto" w:fill="auto"/>
          </w:tcPr>
          <w:p w14:paraId="725A377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 for the file as provided by the depositor</w:t>
            </w:r>
          </w:p>
        </w:tc>
      </w:tr>
      <w:tr w:rsidR="00BD0133" w:rsidRPr="00E60BCB" w14:paraId="62137B96" w14:textId="77777777" w:rsidTr="007D482C">
        <w:tc>
          <w:tcPr>
            <w:tcW w:w="900" w:type="dxa"/>
            <w:shd w:val="clear" w:color="auto" w:fill="auto"/>
          </w:tcPr>
          <w:p w14:paraId="403F258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518E70F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description</w:t>
            </w:r>
          </w:p>
        </w:tc>
        <w:tc>
          <w:tcPr>
            <w:tcW w:w="3690" w:type="dxa"/>
            <w:shd w:val="clear" w:color="auto" w:fill="auto"/>
          </w:tcPr>
          <w:p w14:paraId="608FDEC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Extensible description of File</w:t>
            </w:r>
          </w:p>
        </w:tc>
      </w:tr>
      <w:tr w:rsidR="00BD0133" w:rsidRPr="00E60BCB" w14:paraId="7EA0F2C7" w14:textId="77777777" w:rsidTr="007D482C">
        <w:tc>
          <w:tcPr>
            <w:tcW w:w="900" w:type="dxa"/>
            <w:shd w:val="clear" w:color="auto" w:fill="auto"/>
          </w:tcPr>
          <w:p w14:paraId="20792666"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2C2E906" w14:textId="77777777" w:rsidR="00BD0133" w:rsidRPr="00393A21" w:rsidRDefault="00BD0133" w:rsidP="007D482C">
            <w:pPr>
              <w:pStyle w:val="PlainText"/>
              <w:rPr>
                <w:rFonts w:ascii="Times New Roman" w:hAnsi="Times New Roman"/>
                <w:szCs w:val="22"/>
                <w:highlight w:val="yellow"/>
              </w:rPr>
            </w:pPr>
            <w:r w:rsidRPr="00393A21">
              <w:rPr>
                <w:rFonts w:ascii="Times New Roman" w:hAnsi="Times New Roman"/>
                <w:szCs w:val="22"/>
              </w:rPr>
              <w:t>source_lab_pi</w:t>
            </w:r>
          </w:p>
        </w:tc>
        <w:tc>
          <w:tcPr>
            <w:tcW w:w="3690" w:type="dxa"/>
            <w:shd w:val="clear" w:color="auto" w:fill="auto"/>
          </w:tcPr>
          <w:p w14:paraId="6A728071"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E431E1" w:rsidRPr="00E60BCB" w14:paraId="5828ACC5"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2ABBFD9"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1EBAD38" w14:textId="5BA2CC9C" w:rsidR="00E431E1" w:rsidRPr="00393A21" w:rsidRDefault="001E3287" w:rsidP="007D482C">
            <w:pPr>
              <w:pStyle w:val="PlainText"/>
              <w:rPr>
                <w:rFonts w:ascii="Times New Roman" w:hAnsi="Times New Roman"/>
                <w:szCs w:val="22"/>
              </w:rPr>
            </w:pPr>
            <w:r w:rsidRPr="00393A21">
              <w:rPr>
                <w:rFonts w:ascii="Times New Roman" w:hAnsi="Times New Roman"/>
                <w:color w:val="000000"/>
                <w:szCs w:val="22"/>
              </w:rPr>
              <w:t>fileId</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3960F877" w14:textId="77777777" w:rsidR="00E431E1" w:rsidRPr="00393A21" w:rsidRDefault="00E431E1" w:rsidP="007D482C">
            <w:pPr>
              <w:pStyle w:val="PlainText"/>
              <w:rPr>
                <w:rFonts w:ascii="Times New Roman" w:hAnsi="Times New Roman"/>
                <w:szCs w:val="22"/>
              </w:rPr>
            </w:pPr>
            <w:r w:rsidRPr="00393A21">
              <w:rPr>
                <w:rFonts w:ascii="Times New Roman" w:hAnsi="Times New Roman"/>
                <w:szCs w:val="22"/>
              </w:rPr>
              <w:t>Data Source Globus Path</w:t>
            </w:r>
          </w:p>
        </w:tc>
      </w:tr>
      <w:tr w:rsidR="00E431E1" w:rsidRPr="00E60BCB" w14:paraId="066FC7E1"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B78DC9B"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56B3F462" w14:textId="1CC156D2" w:rsidR="00E431E1" w:rsidRPr="00393A21" w:rsidRDefault="001E3287" w:rsidP="00E431E1">
            <w:pPr>
              <w:pStyle w:val="PlainText"/>
              <w:rPr>
                <w:rFonts w:ascii="Times New Roman" w:hAnsi="Times New Roman"/>
                <w:szCs w:val="22"/>
              </w:rPr>
            </w:pPr>
            <w:r w:rsidRPr="00393A21">
              <w:rPr>
                <w:rFonts w:ascii="Times New Roman" w:hAnsi="Times New Roman"/>
                <w:color w:val="000000"/>
                <w:szCs w:val="22"/>
              </w:rPr>
              <w:t>fileContainerId</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50B337C8" w14:textId="5FC8E3DB" w:rsidR="00E431E1" w:rsidRPr="00393A21" w:rsidRDefault="00E431E1" w:rsidP="00E431E1">
            <w:pPr>
              <w:pStyle w:val="PlainText"/>
              <w:rPr>
                <w:rFonts w:ascii="Times New Roman" w:hAnsi="Times New Roman"/>
                <w:szCs w:val="22"/>
              </w:rPr>
            </w:pPr>
            <w:r w:rsidRPr="00393A21">
              <w:rPr>
                <w:rFonts w:ascii="Times New Roman" w:hAnsi="Times New Roman"/>
                <w:szCs w:val="22"/>
              </w:rPr>
              <w:t>Data Source Globus Endpoint</w:t>
            </w:r>
            <w:r w:rsidR="004A49FD" w:rsidRPr="00393A21">
              <w:rPr>
                <w:rFonts w:ascii="Times New Roman" w:hAnsi="Times New Roman"/>
                <w:szCs w:val="22"/>
              </w:rPr>
              <w:t xml:space="preserve">. Use UUID of the endpoint. </w:t>
            </w:r>
          </w:p>
        </w:tc>
      </w:tr>
      <w:tr w:rsidR="00BD0133" w:rsidRPr="00E60BCB" w14:paraId="774745F7" w14:textId="77777777" w:rsidTr="007D482C">
        <w:tc>
          <w:tcPr>
            <w:tcW w:w="900" w:type="dxa"/>
            <w:shd w:val="clear" w:color="auto" w:fill="auto"/>
          </w:tcPr>
          <w:p w14:paraId="7F8EC6E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371B3FC"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lab_branch</w:t>
            </w:r>
          </w:p>
        </w:tc>
        <w:tc>
          <w:tcPr>
            <w:tcW w:w="3690" w:type="dxa"/>
            <w:shd w:val="clear" w:color="auto" w:fill="auto"/>
          </w:tcPr>
          <w:p w14:paraId="5C128E3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 or Branch or Program the PI belongs to</w:t>
            </w:r>
          </w:p>
        </w:tc>
      </w:tr>
      <w:tr w:rsidR="00BD0133" w:rsidRPr="00E60BCB" w14:paraId="6A92455C" w14:textId="77777777" w:rsidTr="007D482C">
        <w:tc>
          <w:tcPr>
            <w:tcW w:w="900" w:type="dxa"/>
            <w:shd w:val="clear" w:color="auto" w:fill="auto"/>
          </w:tcPr>
          <w:p w14:paraId="04540D85"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797534D"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pi_doc</w:t>
            </w:r>
          </w:p>
        </w:tc>
        <w:tc>
          <w:tcPr>
            <w:tcW w:w="3690" w:type="dxa"/>
            <w:shd w:val="clear" w:color="auto" w:fill="auto"/>
          </w:tcPr>
          <w:p w14:paraId="73637C5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BD0133" w:rsidRPr="00E60BCB" w14:paraId="7285A537" w14:textId="77777777" w:rsidTr="007D482C">
        <w:tc>
          <w:tcPr>
            <w:tcW w:w="900" w:type="dxa"/>
            <w:shd w:val="clear" w:color="auto" w:fill="auto"/>
          </w:tcPr>
          <w:p w14:paraId="087BDA67"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2765E30" w14:textId="77777777" w:rsidR="00BD0133" w:rsidRPr="00393A21" w:rsidRDefault="00BD0133" w:rsidP="007D482C">
            <w:pPr>
              <w:pStyle w:val="PlainText"/>
              <w:rPr>
                <w:rFonts w:ascii="Times New Roman" w:hAnsi="Times New Roman"/>
                <w:szCs w:val="22"/>
                <w:highlight w:val="yellow"/>
              </w:rPr>
            </w:pPr>
            <w:r w:rsidRPr="00393A21">
              <w:rPr>
                <w:rFonts w:ascii="Times New Roman" w:hAnsi="Times New Roman"/>
                <w:szCs w:val="22"/>
              </w:rPr>
              <w:t>original_date_created</w:t>
            </w:r>
          </w:p>
        </w:tc>
        <w:tc>
          <w:tcPr>
            <w:tcW w:w="3690" w:type="dxa"/>
            <w:shd w:val="clear" w:color="auto" w:fill="auto"/>
          </w:tcPr>
          <w:p w14:paraId="620816D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Date the File was created originally</w:t>
            </w:r>
          </w:p>
        </w:tc>
      </w:tr>
      <w:tr w:rsidR="00BD0133" w:rsidRPr="00E60BCB" w14:paraId="70FFFF93" w14:textId="77777777" w:rsidTr="007D482C">
        <w:tc>
          <w:tcPr>
            <w:tcW w:w="900" w:type="dxa"/>
            <w:shd w:val="clear" w:color="auto" w:fill="auto"/>
          </w:tcPr>
          <w:p w14:paraId="0C20126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56F217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data_creator</w:t>
            </w:r>
          </w:p>
        </w:tc>
        <w:tc>
          <w:tcPr>
            <w:tcW w:w="3690" w:type="dxa"/>
            <w:shd w:val="clear" w:color="auto" w:fill="auto"/>
          </w:tcPr>
          <w:p w14:paraId="536455A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BD0133" w:rsidRPr="00E60BCB" w14:paraId="5CFF6399" w14:textId="77777777" w:rsidTr="007D482C">
        <w:tc>
          <w:tcPr>
            <w:tcW w:w="900" w:type="dxa"/>
            <w:shd w:val="clear" w:color="auto" w:fill="auto"/>
          </w:tcPr>
          <w:p w14:paraId="27FCA2D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1FEDB8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phi_content</w:t>
            </w:r>
          </w:p>
        </w:tc>
        <w:tc>
          <w:tcPr>
            <w:tcW w:w="3690" w:type="dxa"/>
            <w:shd w:val="clear" w:color="auto" w:fill="auto"/>
          </w:tcPr>
          <w:p w14:paraId="4937CAD1" w14:textId="47B75946"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7C6C7D6D" w14:textId="35684AAA" w:rsidR="00BD0133" w:rsidRPr="00393A21" w:rsidRDefault="00BD0133" w:rsidP="00343B40">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r w:rsidR="00BA2068" w:rsidRPr="00393A21">
              <w:rPr>
                <w:rFonts w:ascii="Times New Roman" w:hAnsi="Times New Roman"/>
                <w:szCs w:val="22"/>
              </w:rPr>
              <w:t xml:space="preserve"> </w:t>
            </w:r>
          </w:p>
        </w:tc>
      </w:tr>
      <w:tr w:rsidR="00BD0133" w:rsidRPr="00E60BCB" w14:paraId="693E093F" w14:textId="77777777" w:rsidTr="007D482C">
        <w:tc>
          <w:tcPr>
            <w:tcW w:w="900" w:type="dxa"/>
            <w:shd w:val="clear" w:color="auto" w:fill="auto"/>
          </w:tcPr>
          <w:p w14:paraId="4C9CD43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37868146"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pii_content</w:t>
            </w:r>
          </w:p>
        </w:tc>
        <w:tc>
          <w:tcPr>
            <w:tcW w:w="3690" w:type="dxa"/>
            <w:shd w:val="clear" w:color="auto" w:fill="auto"/>
          </w:tcPr>
          <w:p w14:paraId="3E1A29DB" w14:textId="4F968E94" w:rsidR="00BD0133" w:rsidRPr="00393A21" w:rsidRDefault="00BD0133" w:rsidP="00343B40">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652C15EB" w14:textId="77777777" w:rsidTr="007D482C">
        <w:tc>
          <w:tcPr>
            <w:tcW w:w="900" w:type="dxa"/>
            <w:shd w:val="clear" w:color="auto" w:fill="auto"/>
          </w:tcPr>
          <w:p w14:paraId="0BF59CC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88BCDBD"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data_encryption_status</w:t>
            </w:r>
          </w:p>
        </w:tc>
        <w:tc>
          <w:tcPr>
            <w:tcW w:w="3690" w:type="dxa"/>
            <w:shd w:val="clear" w:color="auto" w:fill="auto"/>
          </w:tcPr>
          <w:p w14:paraId="5660B0E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566EDD83" w14:textId="067BCA0C" w:rsidR="00BD0133" w:rsidRPr="00393A21" w:rsidRDefault="00BD0133" w:rsidP="00343B40">
            <w:pPr>
              <w:pStyle w:val="PlainText"/>
              <w:rPr>
                <w:rFonts w:ascii="Times New Roman" w:hAnsi="Times New Roman"/>
                <w:szCs w:val="22"/>
              </w:rPr>
            </w:pPr>
            <w:r w:rsidRPr="00393A21">
              <w:rPr>
                <w:rFonts w:ascii="Times New Roman" w:hAnsi="Times New Roman"/>
                <w:szCs w:val="22"/>
              </w:rPr>
              <w:t>Not Encrypted,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4D1F4B32" w14:textId="77777777" w:rsidTr="007D482C">
        <w:tc>
          <w:tcPr>
            <w:tcW w:w="900" w:type="dxa"/>
            <w:shd w:val="clear" w:color="auto" w:fill="auto"/>
          </w:tcPr>
          <w:p w14:paraId="6751CC4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816E64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data_compression_status</w:t>
            </w:r>
          </w:p>
        </w:tc>
        <w:tc>
          <w:tcPr>
            <w:tcW w:w="3690" w:type="dxa"/>
            <w:shd w:val="clear" w:color="auto" w:fill="auto"/>
          </w:tcPr>
          <w:p w14:paraId="4A2CC43C" w14:textId="6D310CB1" w:rsidR="00343B40" w:rsidRPr="00393A21" w:rsidRDefault="00BD0133" w:rsidP="00343B40">
            <w:pPr>
              <w:pStyle w:val="PlainText"/>
              <w:rPr>
                <w:rFonts w:ascii="Times New Roman" w:hAnsi="Times New Roman"/>
                <w:szCs w:val="22"/>
              </w:rPr>
            </w:pPr>
            <w:r w:rsidRPr="00393A21">
              <w:rPr>
                <w:rFonts w:ascii="Times New Roman" w:hAnsi="Times New Roman"/>
                <w:szCs w:val="22"/>
              </w:rPr>
              <w:t>If the file is compressed or not</w:t>
            </w:r>
            <w:r w:rsidR="004D2220" w:rsidRPr="00393A21">
              <w:rPr>
                <w:rFonts w:ascii="Times New Roman" w:hAnsi="Times New Roman"/>
                <w:szCs w:val="22"/>
              </w:rPr>
              <w:t xml:space="preserve">.  </w:t>
            </w:r>
            <w:r w:rsidR="00343B40" w:rsidRPr="00393A21">
              <w:rPr>
                <w:rFonts w:ascii="Times New Roman" w:hAnsi="Times New Roman"/>
                <w:szCs w:val="22"/>
              </w:rPr>
              <w:t>Valid values are (Compressed,</w:t>
            </w:r>
          </w:p>
          <w:p w14:paraId="318D4939" w14:textId="7B0C9E68" w:rsidR="00BD0133" w:rsidRPr="00393A21" w:rsidRDefault="00343B40" w:rsidP="00343B40">
            <w:pPr>
              <w:pStyle w:val="PlainText"/>
              <w:rPr>
                <w:rFonts w:ascii="Times New Roman" w:hAnsi="Times New Roman"/>
                <w:szCs w:val="22"/>
              </w:rPr>
            </w:pPr>
            <w:r w:rsidRPr="00393A21">
              <w:rPr>
                <w:rFonts w:ascii="Times New Roman" w:hAnsi="Times New Roman"/>
                <w:szCs w:val="22"/>
              </w:rPr>
              <w:t>Not Compressed, Not Specified).  If no value is given, default value is “Not Specified”.</w:t>
            </w:r>
          </w:p>
        </w:tc>
      </w:tr>
      <w:tr w:rsidR="00BD0133" w:rsidRPr="00E60BCB" w14:paraId="386E5E7D" w14:textId="77777777" w:rsidTr="007D482C">
        <w:tc>
          <w:tcPr>
            <w:tcW w:w="900" w:type="dxa"/>
            <w:shd w:val="clear" w:color="auto" w:fill="auto"/>
          </w:tcPr>
          <w:p w14:paraId="44948C7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1DC8546"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funding_organization </w:t>
            </w:r>
          </w:p>
        </w:tc>
        <w:tc>
          <w:tcPr>
            <w:tcW w:w="3690" w:type="dxa"/>
            <w:shd w:val="clear" w:color="auto" w:fill="auto"/>
          </w:tcPr>
          <w:p w14:paraId="53F1871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BD0133" w:rsidRPr="00E60BCB" w14:paraId="6C40471A" w14:textId="77777777" w:rsidTr="007D482C">
        <w:tc>
          <w:tcPr>
            <w:tcW w:w="900" w:type="dxa"/>
            <w:shd w:val="clear" w:color="auto" w:fill="auto"/>
          </w:tcPr>
          <w:p w14:paraId="0324754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8B362B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comments</w:t>
            </w:r>
          </w:p>
        </w:tc>
        <w:tc>
          <w:tcPr>
            <w:tcW w:w="3690" w:type="dxa"/>
            <w:shd w:val="clear" w:color="auto" w:fill="auto"/>
          </w:tcPr>
          <w:p w14:paraId="04DE8BA8" w14:textId="3B91EFBF" w:rsidR="00BD0133" w:rsidRPr="00393A21" w:rsidRDefault="00BD0133"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2D79B827" w14:textId="77777777" w:rsidR="00BD0133" w:rsidRDefault="00BD0133" w:rsidP="00BD0133"/>
    <w:p w14:paraId="5B97AB12" w14:textId="49222ED5" w:rsidR="004456AF" w:rsidRDefault="00E431E1" w:rsidP="00A35578">
      <w:pPr>
        <w:ind w:left="0"/>
      </w:pPr>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3112" cy="2083846"/>
                    </a:xfrm>
                    <a:prstGeom prst="rect">
                      <a:avLst/>
                    </a:prstGeom>
                  </pic:spPr>
                </pic:pic>
              </a:graphicData>
            </a:graphic>
          </wp:inline>
        </w:drawing>
      </w:r>
    </w:p>
    <w:p w14:paraId="13A10DA2" w14:textId="3C012E14" w:rsidR="004D2220" w:rsidRDefault="004D2220" w:rsidP="00957ECC">
      <w:pPr>
        <w:spacing w:line="360" w:lineRule="auto"/>
      </w:pPr>
    </w:p>
    <w:p w14:paraId="14517C4D" w14:textId="73EFE746" w:rsidR="004D2220" w:rsidRDefault="00084500" w:rsidP="00957ECC">
      <w:pPr>
        <w:spacing w:line="360" w:lineRule="auto"/>
        <w:ind w:left="0"/>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r>
        <w:t>fileId</w:t>
      </w:r>
      <w:r w:rsidR="004D2220">
        <w:t>” (associated with the “</w:t>
      </w:r>
      <w:r>
        <w:rPr>
          <w:rFonts w:cs="Consolas"/>
          <w:color w:val="000000"/>
        </w:rPr>
        <w:t>fileContainerId</w:t>
      </w:r>
      <w:r w:rsidR="004D2220">
        <w:t>”) to the system configured Archive Area</w:t>
      </w:r>
      <w:r w:rsidR="00B71859">
        <w:t>.</w:t>
      </w:r>
    </w:p>
    <w:p w14:paraId="55885AFE" w14:textId="77777777" w:rsidR="00586EA0" w:rsidRDefault="00586EA0" w:rsidP="00957ECC">
      <w:pPr>
        <w:spacing w:line="360" w:lineRule="auto"/>
        <w:ind w:left="0"/>
      </w:pPr>
    </w:p>
    <w:p w14:paraId="5BC269BB" w14:textId="77777777" w:rsidR="00586EA0" w:rsidRDefault="00586EA0" w:rsidP="00586EA0">
      <w:pPr>
        <w:pStyle w:val="Heading4"/>
        <w:numPr>
          <w:ilvl w:val="3"/>
          <w:numId w:val="13"/>
        </w:numPr>
        <w:ind w:left="792"/>
      </w:pPr>
      <w:r>
        <w:t>Registering Data Objects from a Globus location</w:t>
      </w:r>
    </w:p>
    <w:p w14:paraId="4C5F1496" w14:textId="77777777" w:rsidR="00586EA0" w:rsidRPr="00353E2A" w:rsidRDefault="00586EA0" w:rsidP="003C515F">
      <w:pPr>
        <w:spacing w:line="360" w:lineRule="auto"/>
        <w:ind w:left="144"/>
      </w:pPr>
      <w:r w:rsidRPr="00353E2A">
        <w:t xml:space="preserve">The HPC client supports registering </w:t>
      </w:r>
      <w:r>
        <w:t>all</w:t>
      </w:r>
      <w:r w:rsidRPr="00353E2A">
        <w:t xml:space="preserve"> </w:t>
      </w:r>
      <w:r>
        <w:t>data files</w:t>
      </w:r>
      <w:r w:rsidRPr="00353E2A">
        <w:t xml:space="preserve"> </w:t>
      </w:r>
      <w:r>
        <w:t xml:space="preserve">from a Globus location path. This is a convenient command to register all data files from a Globus location. This command recursively goes through each folder and register all files along with folder structure. This process will generate “name” and “modified_date”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jc w:val="left"/>
        <w:rPr>
          <w:rFonts w:ascii="Courier New" w:hAnsi="Courier New" w:cs="Courier New"/>
        </w:rPr>
      </w:pPr>
      <w:r w:rsidRPr="00293858">
        <w:rPr>
          <w:rFonts w:ascii="Courier New" w:hAnsi="Courier New" w:cs="Courier New"/>
        </w:rPr>
        <w:t>registerFromGlobusPath</w:t>
      </w:r>
      <w:r>
        <w:rPr>
          <w:rFonts w:ascii="Courier New" w:hAnsi="Courier New" w:cs="Courier New"/>
        </w:rPr>
        <w:t xml:space="preserve"> </w:t>
      </w:r>
      <w:r w:rsidRPr="00293858">
        <w:rPr>
          <w:rFonts w:ascii="Courier New" w:hAnsi="Courier New" w:cs="Courier New"/>
        </w:rPr>
        <w:t xml:space="preserve">--globusEndpoint </w:t>
      </w:r>
      <w:r>
        <w:rPr>
          <w:rFonts w:ascii="Courier New" w:hAnsi="Courier New" w:cs="Courier New"/>
        </w:rPr>
        <w:t>&lt;Globus Endpoint UUID&gt;</w:t>
      </w:r>
      <w:r w:rsidRPr="00293858">
        <w:rPr>
          <w:rFonts w:ascii="Courier New" w:hAnsi="Courier New" w:cs="Courier New"/>
        </w:rPr>
        <w:t xml:space="preserve"> --globusPath </w:t>
      </w:r>
      <w:r>
        <w:rPr>
          <w:rFonts w:ascii="Courier New" w:hAnsi="Courier New" w:cs="Courier New"/>
        </w:rPr>
        <w:t>&lt;Source Path on Globus&gt;</w:t>
      </w:r>
      <w:r w:rsidRPr="00293858">
        <w:rPr>
          <w:rFonts w:ascii="Courier New" w:hAnsi="Courier New" w:cs="Courier New"/>
        </w:rPr>
        <w:t xml:space="preserve"> --destinationBasePath </w:t>
      </w:r>
      <w:r>
        <w:rPr>
          <w:rFonts w:ascii="Courier New" w:hAnsi="Courier New" w:cs="Courier New"/>
        </w:rPr>
        <w:t>&lt;Destination Base Path&gt;</w:t>
      </w:r>
    </w:p>
    <w:p w14:paraId="3D4C1AC3" w14:textId="77777777" w:rsidR="00586EA0" w:rsidRPr="00353E2A" w:rsidRDefault="00586EA0" w:rsidP="00586EA0">
      <w:pPr>
        <w:ind w:left="0"/>
      </w:pPr>
    </w:p>
    <w:p w14:paraId="2BAB6F53" w14:textId="77777777" w:rsidR="00586EA0" w:rsidRDefault="00586EA0" w:rsidP="003C515F">
      <w:pPr>
        <w:spacing w:line="360" w:lineRule="auto"/>
        <w:ind w:left="0"/>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21205"/>
                    </a:xfrm>
                    <a:prstGeom prst="rect">
                      <a:avLst/>
                    </a:prstGeom>
                  </pic:spPr>
                </pic:pic>
              </a:graphicData>
            </a:graphic>
          </wp:inline>
        </w:drawing>
      </w:r>
    </w:p>
    <w:p w14:paraId="4AC43584" w14:textId="5F6CD588" w:rsidR="00816729" w:rsidRDefault="00816729" w:rsidP="00586EA0"/>
    <w:p w14:paraId="0CB7D329" w14:textId="77777777" w:rsidR="00816729" w:rsidRDefault="00816729" w:rsidP="00816729">
      <w:pPr>
        <w:pStyle w:val="Heading4"/>
        <w:numPr>
          <w:ilvl w:val="3"/>
          <w:numId w:val="45"/>
        </w:numPr>
        <w:ind w:left="648"/>
      </w:pPr>
      <w:r>
        <w:t>Registering Data Objects from a local file path</w:t>
      </w:r>
    </w:p>
    <w:p w14:paraId="032C89FA" w14:textId="77777777" w:rsidR="00816729" w:rsidRPr="00353E2A" w:rsidRDefault="00816729" w:rsidP="00816729">
      <w:pPr>
        <w:spacing w:line="360" w:lineRule="auto"/>
        <w:ind w:left="0"/>
      </w:pPr>
      <w:r w:rsidRPr="00353E2A">
        <w:t xml:space="preserve">The HPC client supports registering </w:t>
      </w:r>
      <w:r>
        <w:t>all</w:t>
      </w:r>
      <w:r w:rsidRPr="00353E2A">
        <w:t xml:space="preserve"> </w:t>
      </w:r>
      <w:r>
        <w:t>data files</w:t>
      </w:r>
      <w:r w:rsidRPr="00353E2A">
        <w:t xml:space="preserve"> </w:t>
      </w:r>
      <w:r>
        <w:t xml:space="preserve">from a local file path. This is a convenient command to register all data files from a given path on your file system. This command recursively goes through each folder and register all files along with folder structure. This process will generate </w:t>
      </w:r>
      <w:r>
        <w:lastRenderedPageBreak/>
        <w:t xml:space="preserve">“name” and “modified_date” metadata along with system generated metadata. This command expects that there is no data hierarchy and metadata validation rules in place for the user DOC. </w:t>
      </w:r>
    </w:p>
    <w:p w14:paraId="5EB5EEE2" w14:textId="77777777" w:rsidR="00816729" w:rsidRPr="00353E2A" w:rsidRDefault="00816729" w:rsidP="00816729">
      <w:pPr>
        <w:ind w:left="0"/>
      </w:pPr>
    </w:p>
    <w:p w14:paraId="049A3900" w14:textId="77777777" w:rsidR="00816729" w:rsidRPr="001560B8" w:rsidRDefault="00816729" w:rsidP="00816729">
      <w:pPr>
        <w:ind w:left="0"/>
        <w:jc w:val="left"/>
        <w:rPr>
          <w:rFonts w:ascii="Courier New" w:hAnsi="Courier New" w:cs="Courier New"/>
        </w:rPr>
      </w:pPr>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r>
        <w:rPr>
          <w:rFonts w:ascii="Courier New" w:hAnsi="Courier New" w:cs="Courier New"/>
        </w:rPr>
        <w:t xml:space="preserve"> </w:t>
      </w:r>
      <w:r w:rsidRPr="00293858">
        <w:rPr>
          <w:rFonts w:ascii="Courier New" w:hAnsi="Courier New" w:cs="Courier New"/>
        </w:rPr>
        <w:t>--</w:t>
      </w:r>
      <w:r>
        <w:rPr>
          <w:rFonts w:ascii="Courier New" w:hAnsi="Courier New" w:cs="Courier New"/>
        </w:rPr>
        <w:t>filePath</w:t>
      </w:r>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Pr="002C2FA3">
        <w:t xml:space="preserve"> </w:t>
      </w:r>
      <w:r w:rsidRPr="002C2FA3">
        <w:rPr>
          <w:rFonts w:ascii="Courier New" w:hAnsi="Courier New" w:cs="Courier New"/>
        </w:rPr>
        <w:t>filePathBaseName</w:t>
      </w:r>
      <w:r>
        <w:rPr>
          <w:rFonts w:ascii="Courier New" w:hAnsi="Courier New" w:cs="Courier New"/>
        </w:rPr>
        <w:t xml:space="preserve"> &lt;Base path in the file path&gt;</w:t>
      </w:r>
      <w:r w:rsidRPr="00293858">
        <w:rPr>
          <w:rFonts w:ascii="Courier New" w:hAnsi="Courier New" w:cs="Courier New"/>
        </w:rPr>
        <w:t xml:space="preserve"> --destinationBasePath </w:t>
      </w:r>
      <w:r>
        <w:rPr>
          <w:rFonts w:ascii="Courier New" w:hAnsi="Courier New" w:cs="Courier New"/>
        </w:rPr>
        <w:t>&lt;Destination Base Path&gt;</w:t>
      </w:r>
    </w:p>
    <w:p w14:paraId="2B895C1D" w14:textId="77777777" w:rsidR="00816729" w:rsidRDefault="00816729" w:rsidP="00816729">
      <w:pPr>
        <w:ind w:left="0"/>
      </w:pPr>
    </w:p>
    <w:p w14:paraId="4F9F9755" w14:textId="77777777" w:rsidR="00816729" w:rsidRDefault="00816729" w:rsidP="00816729">
      <w:pPr>
        <w:spacing w:line="360" w:lineRule="auto"/>
        <w:ind w:left="0"/>
      </w:pPr>
      <w:r w:rsidRPr="002C2FA3">
        <w:rPr>
          <w:rFonts w:ascii="Courier New" w:hAnsi="Courier New" w:cs="Courier New"/>
        </w:rPr>
        <w:t>filePathBaseName</w:t>
      </w:r>
      <w:r>
        <w:rPr>
          <w:rFonts w:ascii="Courier New" w:hAnsi="Courier New" w:cs="Courier New"/>
        </w:rPr>
        <w:t xml:space="preserve">: </w:t>
      </w:r>
      <w:r>
        <w:t xml:space="preserve">This is the relative base path for your data registration. For example, if your files path is /opt/hpc/folder1/folder2/folder3 and you want your data file relative path to start with /folder1, set </w:t>
      </w:r>
      <w:r w:rsidRPr="002C2FA3">
        <w:rPr>
          <w:rFonts w:ascii="Courier New" w:hAnsi="Courier New" w:cs="Courier New"/>
        </w:rPr>
        <w:t>filePathBaseName</w:t>
      </w:r>
      <w:r>
        <w:rPr>
          <w:rFonts w:ascii="Courier New" w:hAnsi="Courier New" w:cs="Courier New"/>
        </w:rPr>
        <w:t xml:space="preserve"> </w:t>
      </w:r>
      <w:r>
        <w:t xml:space="preserve">as folder1. The logical file path will be </w:t>
      </w:r>
      <w:r w:rsidRPr="00293858">
        <w:rPr>
          <w:rFonts w:ascii="Courier New" w:hAnsi="Courier New" w:cs="Courier New"/>
        </w:rPr>
        <w:t>destinationBasePath</w:t>
      </w:r>
      <w:r>
        <w:rPr>
          <w:rFonts w:ascii="Courier New" w:hAnsi="Courier New" w:cs="Courier New"/>
        </w:rPr>
        <w:t>/folder1/folder2/folder3.</w:t>
      </w:r>
    </w:p>
    <w:p w14:paraId="387D66B4" w14:textId="77777777" w:rsidR="00816729" w:rsidRPr="00353E2A" w:rsidRDefault="00816729" w:rsidP="00816729">
      <w:pPr>
        <w:ind w:left="0"/>
      </w:pPr>
      <w:r>
        <w:rPr>
          <w:rFonts w:ascii="Courier New" w:hAnsi="Courier New" w:cs="Courier New"/>
        </w:rPr>
        <w:t xml:space="preserve"> </w:t>
      </w:r>
    </w:p>
    <w:p w14:paraId="3DD9E487" w14:textId="77777777" w:rsidR="00816729" w:rsidRDefault="00816729" w:rsidP="00816729">
      <w:pPr>
        <w:spacing w:line="360" w:lineRule="auto"/>
        <w:ind w:left="0"/>
      </w:pPr>
      <w:r w:rsidRPr="00046D6D">
        <w:t xml:space="preserve">Running the batch command would </w:t>
      </w:r>
      <w:r>
        <w:t>ask you to enter your NIH credentials to authenticate with HPC DME API.</w:t>
      </w:r>
    </w:p>
    <w:p w14:paraId="6B20E06A" w14:textId="77777777" w:rsidR="00816729" w:rsidRDefault="00816729" w:rsidP="00816729">
      <w:r>
        <w:rPr>
          <w:noProof/>
        </w:rPr>
        <w:drawing>
          <wp:inline distT="0" distB="0" distL="0" distR="0" wp14:anchorId="674E2663" wp14:editId="3C2382C0">
            <wp:extent cx="5943600" cy="2021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21205"/>
                    </a:xfrm>
                    <a:prstGeom prst="rect">
                      <a:avLst/>
                    </a:prstGeom>
                  </pic:spPr>
                </pic:pic>
              </a:graphicData>
            </a:graphic>
          </wp:inline>
        </w:drawing>
      </w:r>
    </w:p>
    <w:p w14:paraId="6D48B053" w14:textId="77777777" w:rsidR="00816729" w:rsidRDefault="00816729" w:rsidP="00586EA0"/>
    <w:p w14:paraId="4887678B" w14:textId="77777777" w:rsidR="00B17C9A" w:rsidRDefault="00B17C9A" w:rsidP="00E400C5"/>
    <w:p w14:paraId="4743CC79" w14:textId="18659AD7" w:rsidR="008D740B" w:rsidRDefault="00E431E1" w:rsidP="00A35578">
      <w:pPr>
        <w:pStyle w:val="Heading4"/>
        <w:numPr>
          <w:ilvl w:val="3"/>
          <w:numId w:val="32"/>
        </w:numPr>
      </w:pPr>
      <w:r>
        <w:t>Update permissions</w:t>
      </w:r>
    </w:p>
    <w:p w14:paraId="3D40F7F5" w14:textId="264DB879" w:rsidR="00E431E1" w:rsidRPr="00353E2A" w:rsidRDefault="00E431E1" w:rsidP="00957ECC">
      <w:pPr>
        <w:spacing w:line="360" w:lineRule="auto"/>
        <w:ind w:left="0"/>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ind w:left="0"/>
        <w:rPr>
          <w:rFonts w:ascii="Courier New" w:hAnsi="Courier New" w:cs="Courier New"/>
          <w:sz w:val="22"/>
          <w:szCs w:val="22"/>
        </w:rPr>
      </w:pPr>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Pr>
        <w:ind w:left="0"/>
      </w:pPr>
    </w:p>
    <w:p w14:paraId="272FC3F3" w14:textId="780BF1DF" w:rsidR="00E431E1" w:rsidRDefault="002F25D0" w:rsidP="00957ECC">
      <w:pPr>
        <w:spacing w:line="360" w:lineRule="auto"/>
        <w:ind w:left="0"/>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lastRenderedPageBreak/>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r w:rsidRPr="00957ECC">
              <w:rPr>
                <w:sz w:val="22"/>
                <w:szCs w:val="22"/>
              </w:rPr>
              <w:t>object_path</w:t>
            </w:r>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r w:rsidRPr="00957ECC">
              <w:rPr>
                <w:sz w:val="22"/>
                <w:szCs w:val="22"/>
              </w:rPr>
              <w:t>UserId</w:t>
            </w:r>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r w:rsidRPr="00957ECC">
              <w:rPr>
                <w:sz w:val="22"/>
                <w:szCs w:val="22"/>
              </w:rPr>
              <w:t>GroupId</w:t>
            </w:r>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pPr>
        <w:ind w:left="0"/>
      </w:pPr>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drawing>
          <wp:inline distT="0" distB="0" distL="0" distR="0" wp14:anchorId="740D6FBB" wp14:editId="01C2CE4E">
            <wp:extent cx="5943600" cy="1037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37590"/>
                    </a:xfrm>
                    <a:prstGeom prst="rect">
                      <a:avLst/>
                    </a:prstGeom>
                  </pic:spPr>
                </pic:pic>
              </a:graphicData>
            </a:graphic>
          </wp:inline>
        </w:drawing>
      </w:r>
    </w:p>
    <w:p w14:paraId="0664905E" w14:textId="0E9C278F" w:rsidR="0013496D" w:rsidRDefault="0013496D" w:rsidP="00E400C5"/>
    <w:p w14:paraId="237A41D5" w14:textId="08193639" w:rsidR="0013496D" w:rsidRDefault="0013496D" w:rsidP="00A35578">
      <w:pPr>
        <w:pStyle w:val="Heading4"/>
        <w:numPr>
          <w:ilvl w:val="3"/>
          <w:numId w:val="32"/>
        </w:numPr>
      </w:pPr>
      <w:r>
        <w:t>Search Collections</w:t>
      </w:r>
      <w:r w:rsidR="00775982">
        <w:t xml:space="preserve"> by metadata</w:t>
      </w:r>
    </w:p>
    <w:p w14:paraId="43F0C69F" w14:textId="531B3F5F" w:rsidR="0013496D" w:rsidRDefault="003D0963" w:rsidP="00957ECC">
      <w:pPr>
        <w:spacing w:line="360" w:lineRule="auto"/>
        <w:ind w:left="0"/>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ind w:left="0"/>
      </w:pPr>
      <w:r w:rsidRPr="0013496D">
        <w:t>getCollections --criteria '</w:t>
      </w:r>
      <w:r>
        <w:t>&lt;Criteria&gt;</w:t>
      </w:r>
      <w:r w:rsidRPr="0013496D">
        <w:t xml:space="preserve">' --format </w:t>
      </w:r>
      <w:r>
        <w:t>&lt;</w:t>
      </w:r>
      <w:r w:rsidRPr="0013496D">
        <w:t>csv</w:t>
      </w:r>
      <w:r>
        <w:t>|json|txt&gt; --outputfile &lt;file</w:t>
      </w:r>
      <w:r w:rsidR="007416D1">
        <w:t xml:space="preserve"> full path</w:t>
      </w:r>
      <w:r>
        <w:t>&gt;</w:t>
      </w:r>
      <w:r w:rsidR="007416D1">
        <w:t xml:space="preserve"> --details &lt;yes|no&gt;</w:t>
      </w:r>
    </w:p>
    <w:p w14:paraId="4B568C84" w14:textId="04316C9A" w:rsidR="00FC004D" w:rsidRDefault="00FC004D" w:rsidP="0013496D"/>
    <w:p w14:paraId="7720066A" w14:textId="0971E8A9" w:rsidR="00FC004D" w:rsidRDefault="00FC004D" w:rsidP="00957ECC">
      <w:pPr>
        <w:spacing w:line="360" w:lineRule="auto"/>
        <w:ind w:left="0"/>
      </w:pPr>
      <w:r w:rsidRPr="00831266">
        <w:rPr>
          <w:b/>
        </w:rPr>
        <w:t>Criteria</w:t>
      </w:r>
      <w:r>
        <w:t xml:space="preserve">: </w:t>
      </w:r>
      <w:r w:rsidR="004B1FD0">
        <w:t>HPC DME metadata search API criteria is a json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ind w:left="0"/>
      </w:pPr>
      <w:r>
        <w:t>Example:</w:t>
      </w:r>
      <w:r w:rsidR="00957ECC">
        <w:t xml:space="preserve"> </w:t>
      </w:r>
      <w:r>
        <w:t>{</w:t>
      </w:r>
      <w:r w:rsidRPr="004B1FD0">
        <w:t>"a":"description","v":"%prasad%","o":"LIKE"</w:t>
      </w:r>
      <w:r>
        <w:t>}</w:t>
      </w:r>
    </w:p>
    <w:p w14:paraId="0FD16267" w14:textId="6442A555" w:rsidR="004B1FD0" w:rsidRDefault="004B1FD0" w:rsidP="0013496D"/>
    <w:p w14:paraId="6BCD9B32" w14:textId="08B16F4B" w:rsidR="004B1FD0" w:rsidRDefault="004B1FD0" w:rsidP="00957ECC">
      <w:pPr>
        <w:spacing w:line="360" w:lineRule="auto"/>
        <w:ind w:left="0"/>
      </w:pPr>
      <w:r>
        <w:t xml:space="preserve">Search cmd support searching on multiple criteria conditions. </w:t>
      </w:r>
      <w:r w:rsidR="00DE371D">
        <w:t xml:space="preserve"> The f</w:t>
      </w:r>
      <w:r>
        <w:t>ollowing is the format:</w:t>
      </w:r>
    </w:p>
    <w:p w14:paraId="79ACBBC2" w14:textId="14A0503D" w:rsidR="004B1FD0" w:rsidRDefault="004B1FD0" w:rsidP="00957ECC">
      <w:pPr>
        <w:spacing w:line="360" w:lineRule="auto"/>
        <w:ind w:left="0"/>
      </w:pPr>
      <w:r>
        <w:lastRenderedPageBreak/>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pPr>
        <w:ind w:left="0"/>
      </w:pPr>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ind w:left="0"/>
      </w:pPr>
      <w:r w:rsidRPr="00546254">
        <w:rPr>
          <w:b/>
        </w:rPr>
        <w:t>outputfile</w:t>
      </w:r>
      <w:r>
        <w:t xml:space="preserve">: Search cmd takes optional “outputfile” argument to specify output file full path. </w:t>
      </w:r>
      <w:r w:rsidR="00546254">
        <w:t>If path is not given, default path is “hpc.error-log.dir” + “getcollections_records”+&lt;Current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ind w:left="0"/>
      </w:pPr>
      <w:r w:rsidRPr="00546254">
        <w:rPr>
          <w:b/>
        </w:rPr>
        <w:t>details</w:t>
      </w:r>
      <w:r>
        <w:t xml:space="preserve">: Search cmd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A35578">
      <w:pPr>
        <w:pStyle w:val="Heading4"/>
        <w:numPr>
          <w:ilvl w:val="3"/>
          <w:numId w:val="32"/>
        </w:numPr>
      </w:pPr>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ind w:left="0"/>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ind w:left="0"/>
      </w:pPr>
      <w:r>
        <w:t>getCollection</w:t>
      </w:r>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r w:rsidR="003D0963" w:rsidRPr="0013496D">
        <w:t>csv</w:t>
      </w:r>
      <w:r w:rsidR="003D0963">
        <w:t>|json|txt</w:t>
      </w:r>
      <w:r w:rsidR="00775982">
        <w:t>&gt; --outputfile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ind w:left="0"/>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ind w:left="0"/>
      </w:pPr>
      <w:r>
        <w:rPr>
          <w:b/>
        </w:rPr>
        <w:t>format:</w:t>
      </w:r>
      <w:r>
        <w:t xml:space="preserve"> As explained in the section above</w:t>
      </w:r>
    </w:p>
    <w:p w14:paraId="653ABD11" w14:textId="32BEFC19" w:rsidR="00AD01BD" w:rsidRDefault="00AD01BD" w:rsidP="00957ECC">
      <w:pPr>
        <w:spacing w:line="360" w:lineRule="auto"/>
        <w:ind w:left="0"/>
      </w:pPr>
      <w:r>
        <w:rPr>
          <w:b/>
        </w:rPr>
        <w:t>outputfile:</w:t>
      </w:r>
      <w:r>
        <w:t xml:space="preserve"> As explained in the section above</w:t>
      </w:r>
    </w:p>
    <w:p w14:paraId="63DA1436" w14:textId="77777777" w:rsidR="00AD01BD" w:rsidRPr="00AD01BD" w:rsidRDefault="00AD01BD" w:rsidP="0013496D"/>
    <w:p w14:paraId="096DFF41" w14:textId="1AD540FA" w:rsidR="0013496D" w:rsidRDefault="0013496D" w:rsidP="00A35578">
      <w:pPr>
        <w:pStyle w:val="Heading4"/>
        <w:numPr>
          <w:ilvl w:val="3"/>
          <w:numId w:val="32"/>
        </w:numPr>
      </w:pPr>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ind w:left="0"/>
      </w:pPr>
      <w:r>
        <w:lastRenderedPageBreak/>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ind w:left="0"/>
      </w:pPr>
      <w:r w:rsidRPr="0013496D">
        <w:t>get</w:t>
      </w:r>
      <w:r>
        <w:t>Datafile</w:t>
      </w:r>
      <w:r w:rsidRPr="0013496D">
        <w:t>s --criteria '</w:t>
      </w:r>
      <w:r>
        <w:t>&lt;Criteria&gt;</w:t>
      </w:r>
      <w:r w:rsidRPr="0013496D">
        <w:t xml:space="preserve">' --format </w:t>
      </w:r>
      <w:r>
        <w:t>&lt;</w:t>
      </w:r>
      <w:r w:rsidRPr="0013496D">
        <w:t>csv</w:t>
      </w:r>
      <w:r>
        <w:t>|json|txt&gt; --outputfile &lt;file full path&gt; --details &lt;yes|no&gt;</w:t>
      </w:r>
    </w:p>
    <w:p w14:paraId="096BD736" w14:textId="77777777" w:rsidR="00874332" w:rsidRDefault="00874332" w:rsidP="00957ECC">
      <w:pPr>
        <w:spacing w:line="360" w:lineRule="auto"/>
      </w:pPr>
    </w:p>
    <w:p w14:paraId="092BF36F" w14:textId="77777777" w:rsidR="00874332" w:rsidRDefault="00874332" w:rsidP="00957ECC">
      <w:pPr>
        <w:spacing w:line="360" w:lineRule="auto"/>
        <w:ind w:left="0"/>
      </w:pPr>
      <w:r w:rsidRPr="00831266">
        <w:rPr>
          <w:b/>
        </w:rPr>
        <w:t>Criteria</w:t>
      </w:r>
      <w:r>
        <w:t>: HPC DME metadata search API criteria is a json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ind w:left="0"/>
      </w:pPr>
      <w:r>
        <w:t>Example:</w:t>
      </w:r>
    </w:p>
    <w:p w14:paraId="71976FD7" w14:textId="77777777" w:rsidR="00874332" w:rsidRDefault="00874332" w:rsidP="00957ECC">
      <w:pPr>
        <w:spacing w:line="360" w:lineRule="auto"/>
        <w:ind w:left="0"/>
      </w:pPr>
      <w:r>
        <w:t>{</w:t>
      </w:r>
      <w:r w:rsidRPr="004B1FD0">
        <w:t>"a":"description","v":"%prasad%","o":"LIKE"</w:t>
      </w:r>
      <w:r>
        <w:t>}</w:t>
      </w:r>
    </w:p>
    <w:p w14:paraId="59AA8876" w14:textId="77777777" w:rsidR="00874332" w:rsidRDefault="00874332" w:rsidP="00957ECC">
      <w:pPr>
        <w:spacing w:line="360" w:lineRule="auto"/>
        <w:ind w:left="0"/>
      </w:pPr>
    </w:p>
    <w:p w14:paraId="7E41EC5B" w14:textId="5A58A61F" w:rsidR="00874332" w:rsidRDefault="00874332" w:rsidP="00957ECC">
      <w:pPr>
        <w:spacing w:line="360" w:lineRule="auto"/>
        <w:ind w:left="0"/>
      </w:pPr>
      <w:r>
        <w:t>Search cmd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ind w:left="0"/>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ind w:left="0"/>
      </w:pPr>
      <w:r w:rsidRPr="00546254">
        <w:rPr>
          <w:b/>
        </w:rPr>
        <w:t>outputfile</w:t>
      </w:r>
      <w:r>
        <w:t>: Search cmd takes optional “outputfile” argument to specify output file full path. If path is not given, default path is “hpc.error-log.dir” + “getDatafiles_records”+&lt;Current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ind w:left="0"/>
      </w:pPr>
      <w:r w:rsidRPr="00546254">
        <w:rPr>
          <w:b/>
        </w:rPr>
        <w:t>details</w:t>
      </w:r>
      <w:r>
        <w:t xml:space="preserve">: Search cmd takes optional “details” argument to specify if output should include collection details or not. If not specified, default value is “yes”. If “no” value is given, output file written with data files path values only. </w:t>
      </w:r>
    </w:p>
    <w:p w14:paraId="2F811525" w14:textId="77777777" w:rsidR="00943A29" w:rsidRDefault="00943A29" w:rsidP="00874332"/>
    <w:p w14:paraId="68761973" w14:textId="61FC250F" w:rsidR="00943A29" w:rsidRDefault="00943A29" w:rsidP="00A35578">
      <w:pPr>
        <w:pStyle w:val="Heading4"/>
        <w:numPr>
          <w:ilvl w:val="3"/>
          <w:numId w:val="32"/>
        </w:numPr>
      </w:pPr>
      <w:r>
        <w:t>Search Data file by path</w:t>
      </w:r>
    </w:p>
    <w:p w14:paraId="4BDCB8D9" w14:textId="2C681120" w:rsidR="00943A29" w:rsidRDefault="00943A29" w:rsidP="00957ECC">
      <w:pPr>
        <w:spacing w:line="360" w:lineRule="auto"/>
        <w:ind w:left="0"/>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ind w:left="0"/>
      </w:pPr>
      <w:r>
        <w:t>getDatafile</w:t>
      </w:r>
      <w:r w:rsidRPr="0013496D">
        <w:t xml:space="preserve"> --</w:t>
      </w:r>
      <w:r>
        <w:t>path</w:t>
      </w:r>
      <w:r w:rsidRPr="0013496D">
        <w:t xml:space="preserve"> '</w:t>
      </w:r>
      <w:r>
        <w:t>&lt;path&gt;</w:t>
      </w:r>
      <w:r w:rsidRPr="0013496D">
        <w:t xml:space="preserve">' --format </w:t>
      </w:r>
      <w:r>
        <w:t>&lt;</w:t>
      </w:r>
      <w:r w:rsidRPr="0013496D">
        <w:t>csv</w:t>
      </w:r>
      <w:r>
        <w:t>|json|txt&gt; --outputfile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ind w:left="0"/>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ind w:left="0"/>
      </w:pPr>
      <w:r>
        <w:rPr>
          <w:b/>
        </w:rPr>
        <w:t>format:</w:t>
      </w:r>
      <w:r>
        <w:t xml:space="preserve"> As explained in the section above</w:t>
      </w:r>
    </w:p>
    <w:p w14:paraId="34C8D1BB" w14:textId="77777777" w:rsidR="00943A29" w:rsidRDefault="00943A29" w:rsidP="00957ECC">
      <w:pPr>
        <w:spacing w:line="360" w:lineRule="auto"/>
        <w:ind w:left="0"/>
      </w:pPr>
      <w:r>
        <w:rPr>
          <w:b/>
        </w:rPr>
        <w:t>outputfile:</w:t>
      </w:r>
      <w:r>
        <w:t xml:space="preserve"> As explained in the section above</w:t>
      </w:r>
    </w:p>
    <w:p w14:paraId="1D2315DC" w14:textId="77777777" w:rsidR="00943A29" w:rsidRDefault="00943A29" w:rsidP="00874332"/>
    <w:p w14:paraId="1174B8F6" w14:textId="07FEE95A" w:rsidR="002C1878" w:rsidRDefault="002C1878" w:rsidP="00A35578">
      <w:pPr>
        <w:pStyle w:val="Heading4"/>
        <w:numPr>
          <w:ilvl w:val="3"/>
          <w:numId w:val="32"/>
        </w:numPr>
      </w:pPr>
      <w:r>
        <w:t>Perform hierarchical searches</w:t>
      </w:r>
    </w:p>
    <w:p w14:paraId="51E94D3C" w14:textId="0640AADC" w:rsidR="00DE5887" w:rsidRDefault="002C1878" w:rsidP="00957ECC">
      <w:pPr>
        <w:spacing w:line="360" w:lineRule="auto"/>
        <w:ind w:left="0"/>
        <w:rPr>
          <w:shd w:val="clear" w:color="auto" w:fill="FFFFFF"/>
        </w:rPr>
      </w:pPr>
      <w:r w:rsidRPr="000334F6">
        <w:rPr>
          <w:shd w:val="clear" w:color="auto" w:fill="FFFFFF"/>
        </w:rPr>
        <w:t xml:space="preserve">The </w:t>
      </w:r>
      <w:r w:rsidR="00B01433">
        <w:rPr>
          <w:shd w:val="clear" w:color="auto" w:fill="FFFFFF"/>
        </w:rPr>
        <w:t>default hierarchical search APIs</w:t>
      </w:r>
      <w:r w:rsidRPr="000334F6">
        <w:rPr>
          <w:shd w:val="clear" w:color="auto" w:fill="FFFFFF"/>
        </w:rPr>
        <w:t xml:space="preserve"> </w:t>
      </w:r>
      <w:r w:rsidR="00DE5887">
        <w:rPr>
          <w:shd w:val="clear" w:color="auto" w:fill="FFFFFF"/>
        </w:rPr>
        <w:t xml:space="preserve">is based on the fact that every collection and dataObject inherits the </w:t>
      </w:r>
      <w:r w:rsidR="00B01433">
        <w:rPr>
          <w:shd w:val="clear" w:color="auto" w:fill="FFFFFF"/>
        </w:rPr>
        <w:t>metadata</w:t>
      </w:r>
      <w:r w:rsidR="00DE5887">
        <w:rPr>
          <w:shd w:val="clear" w:color="auto" w:fill="FFFFFF"/>
        </w:rPr>
        <w:t xml:space="preserve"> of all its parent collections</w:t>
      </w:r>
      <w:r w:rsidR="000334F6">
        <w:rPr>
          <w:shd w:val="clear" w:color="auto" w:fill="FFFFFF"/>
        </w:rPr>
        <w:t>.</w:t>
      </w:r>
      <w:r w:rsidR="00DE5887">
        <w:rPr>
          <w:shd w:val="clear" w:color="auto" w:fill="FFFFFF"/>
        </w:rPr>
        <w:t xml:space="preserve"> However, </w:t>
      </w:r>
      <w:r w:rsidR="003241E0" w:rsidRPr="000334F6">
        <w:rPr>
          <w:shd w:val="clear" w:color="auto" w:fill="FFFFFF"/>
        </w:rPr>
        <w:t>there should be no assumption made on the uniqueness of metadat</w:t>
      </w:r>
      <w:r w:rsidR="00B01433">
        <w:rPr>
          <w:shd w:val="clear" w:color="auto" w:fill="FFFFFF"/>
        </w:rPr>
        <w:t>a attribute variables across a given hierarchy</w:t>
      </w:r>
      <w:r w:rsidR="003241E0" w:rsidRPr="000334F6">
        <w:rPr>
          <w:shd w:val="clear" w:color="auto" w:fill="FFFFFF"/>
        </w:rPr>
        <w:t xml:space="preserve">. </w:t>
      </w:r>
    </w:p>
    <w:p w14:paraId="0A9CFE73" w14:textId="77777777" w:rsidR="00DE5887" w:rsidRDefault="00DE5887" w:rsidP="00957ECC">
      <w:pPr>
        <w:spacing w:line="360" w:lineRule="auto"/>
        <w:rPr>
          <w:shd w:val="clear" w:color="auto" w:fill="FFFFFF"/>
        </w:rPr>
      </w:pPr>
    </w:p>
    <w:p w14:paraId="6B79CAFB" w14:textId="496BFE78" w:rsidR="00DE5887" w:rsidRDefault="003241E0" w:rsidP="00957ECC">
      <w:pPr>
        <w:spacing w:line="360" w:lineRule="auto"/>
        <w:ind w:left="0"/>
        <w:rPr>
          <w:shd w:val="clear" w:color="auto" w:fill="FFFFFF"/>
        </w:rPr>
      </w:pPr>
      <w:r w:rsidRPr="000334F6">
        <w:rPr>
          <w:shd w:val="clear" w:color="auto" w:fill="FFFFFF"/>
        </w:rPr>
        <w:t xml:space="preserve">Assume </w:t>
      </w:r>
      <w:r w:rsidR="00B01433">
        <w:rPr>
          <w:shd w:val="clear" w:color="auto" w:fill="FFFFFF"/>
        </w:rPr>
        <w:t>a</w:t>
      </w:r>
      <w:r w:rsidRPr="000334F6">
        <w:rPr>
          <w:shd w:val="clear" w:color="auto" w:fill="FFFFFF"/>
        </w:rPr>
        <w:t xml:space="preserve"> registered file in the following path: /Coll_A/Coll_B/Coll_C/File_D, it is possible that </w:t>
      </w:r>
      <w:r w:rsidR="00DE5887">
        <w:rPr>
          <w:shd w:val="clear" w:color="auto" w:fill="FFFFFF"/>
        </w:rPr>
        <w:t xml:space="preserve">the </w:t>
      </w:r>
      <w:r w:rsidRPr="000334F6">
        <w:rPr>
          <w:shd w:val="clear" w:color="auto" w:fill="FFFFFF"/>
        </w:rPr>
        <w:t>same metadata variable “</w:t>
      </w:r>
      <w:r w:rsidR="00DE5887">
        <w:rPr>
          <w:shd w:val="clear" w:color="auto" w:fill="FFFFFF"/>
        </w:rPr>
        <w:t>attribute_X</w:t>
      </w:r>
      <w:r w:rsidRPr="000334F6">
        <w:rPr>
          <w:shd w:val="clear" w:color="auto" w:fill="FFFFFF"/>
        </w:rPr>
        <w:t xml:space="preserve">” be used for “Coll_C” and “File_D”. </w:t>
      </w:r>
      <w:r w:rsidR="00DE5887">
        <w:rPr>
          <w:shd w:val="clear" w:color="auto" w:fill="FFFFFF"/>
        </w:rPr>
        <w:t xml:space="preserve">In this case, the value assigned to this attribute at the lower level (i.e., File_D) will overwrite the value assigned to this attribute at the parent level (i.e., Coll_C) unless otherwise specified as explained </w:t>
      </w:r>
      <w:r w:rsidR="00B01433">
        <w:rPr>
          <w:shd w:val="clear" w:color="auto" w:fill="FFFFFF"/>
        </w:rPr>
        <w:t>next</w:t>
      </w:r>
      <w:r w:rsidR="00DE5887">
        <w:rPr>
          <w:shd w:val="clear" w:color="auto" w:fill="FFFFFF"/>
        </w:rPr>
        <w:t>.</w:t>
      </w:r>
    </w:p>
    <w:p w14:paraId="7F4410AD" w14:textId="77777777" w:rsidR="00DE5887" w:rsidRDefault="00DE5887" w:rsidP="00957ECC">
      <w:pPr>
        <w:spacing w:line="360" w:lineRule="auto"/>
        <w:rPr>
          <w:shd w:val="clear" w:color="auto" w:fill="FFFFFF"/>
        </w:rPr>
      </w:pPr>
    </w:p>
    <w:p w14:paraId="1528313E" w14:textId="754FE965" w:rsidR="00103D24" w:rsidRDefault="00103D24" w:rsidP="00957ECC">
      <w:pPr>
        <w:spacing w:line="360" w:lineRule="auto"/>
        <w:ind w:left="0"/>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HPC_server_API document) </w:t>
      </w:r>
      <w:r w:rsidRPr="000334F6">
        <w:rPr>
          <w:shd w:val="clear" w:color="auto" w:fill="FFFFFF"/>
        </w:rPr>
        <w:t xml:space="preserve">will </w:t>
      </w:r>
      <w:r w:rsidR="00031B55">
        <w:rPr>
          <w:shd w:val="clear" w:color="auto" w:fill="FFFFFF"/>
        </w:rPr>
        <w:t xml:space="preserve">search the </w:t>
      </w:r>
      <w:r w:rsidR="00B01433">
        <w:rPr>
          <w:shd w:val="clear" w:color="auto" w:fill="FFFFFF"/>
        </w:rPr>
        <w:t>data</w:t>
      </w:r>
      <w:r w:rsidR="00031B55">
        <w:rPr>
          <w:shd w:val="clear" w:color="auto" w:fill="FFFFFF"/>
        </w:rPr>
        <w:t xml:space="preserve"> o</w:t>
      </w:r>
      <w:r w:rsidRPr="000334F6">
        <w:rPr>
          <w:shd w:val="clear" w:color="auto" w:fill="FFFFFF"/>
        </w:rPr>
        <w:t xml:space="preserve">bject </w:t>
      </w:r>
      <w:r w:rsidR="00031B55">
        <w:rPr>
          <w:shd w:val="clear" w:color="auto" w:fill="FFFFFF"/>
        </w:rPr>
        <w:t>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w:t>
      </w:r>
      <w:r w:rsidR="00DE5887">
        <w:rPr>
          <w:shd w:val="clear" w:color="auto" w:fill="FFFFFF"/>
        </w:rPr>
        <w:t>During the hierarchical search, users can</w:t>
      </w:r>
      <w:r>
        <w:rPr>
          <w:shd w:val="clear" w:color="auto" w:fill="FFFFFF"/>
        </w:rPr>
        <w:t xml:space="preserve"> also</w:t>
      </w:r>
      <w:r w:rsidR="003241E0" w:rsidRPr="000334F6">
        <w:rPr>
          <w:shd w:val="clear" w:color="auto" w:fill="FFFFFF"/>
        </w:rPr>
        <w:t xml:space="preserve"> indicate the optional level they are basing the search on</w:t>
      </w:r>
      <w:r>
        <w:rPr>
          <w:shd w:val="clear" w:color="auto" w:fill="FFFFFF"/>
        </w:rPr>
        <w:t xml:space="preserve">. For example, </w:t>
      </w:r>
      <w:r w:rsidR="00DE5887">
        <w:rPr>
          <w:shd w:val="clear" w:color="auto" w:fill="FFFFFF"/>
        </w:rPr>
        <w:t>the dat</w:t>
      </w:r>
      <w:r w:rsidR="00B01433">
        <w:rPr>
          <w:shd w:val="clear" w:color="auto" w:fill="FFFFFF"/>
        </w:rPr>
        <w:t>a</w:t>
      </w:r>
      <w:r w:rsidR="00DE5887">
        <w:rPr>
          <w:shd w:val="clear" w:color="auto" w:fill="FFFFFF"/>
        </w:rPr>
        <w:t>Object level</w:t>
      </w:r>
      <w:r>
        <w:rPr>
          <w:shd w:val="clear" w:color="auto" w:fill="FFFFFF"/>
        </w:rPr>
        <w:t xml:space="preserve"> will equal ‘1’</w:t>
      </w:r>
      <w:r w:rsidR="00DE5887">
        <w:rPr>
          <w:shd w:val="clear" w:color="auto" w:fill="FFFFFF"/>
        </w:rPr>
        <w:t>, the parent collection</w:t>
      </w:r>
      <w:r>
        <w:rPr>
          <w:shd w:val="clear" w:color="auto" w:fill="FFFFFF"/>
        </w:rPr>
        <w:t xml:space="preserve"> level will equal ‘2’</w:t>
      </w:r>
      <w:r w:rsidR="00DE5887">
        <w:rPr>
          <w:shd w:val="clear" w:color="auto" w:fill="FFFFFF"/>
        </w:rPr>
        <w:t>, the grandparent collection</w:t>
      </w:r>
      <w:r>
        <w:rPr>
          <w:shd w:val="clear" w:color="auto" w:fill="FFFFFF"/>
        </w:rPr>
        <w:t xml:space="preserve"> level will equal ‘3’, etc</w:t>
      </w:r>
      <w:r w:rsidR="003241E0" w:rsidRPr="000334F6">
        <w:rPr>
          <w:shd w:val="clear" w:color="auto" w:fill="FFFFFF"/>
        </w:rPr>
        <w:t xml:space="preserve">. </w:t>
      </w:r>
    </w:p>
    <w:p w14:paraId="317DA77A" w14:textId="1B6A38E7" w:rsidR="003241E0"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Example 1:</w:t>
      </w:r>
      <w:r w:rsidR="00103D24">
        <w:rPr>
          <w:shd w:val="clear" w:color="auto" w:fill="FFFFFF"/>
        </w:rPr>
        <w:t xml:space="preserve"> Given the </w:t>
      </w:r>
      <w:r w:rsidR="00B01433">
        <w:rPr>
          <w:shd w:val="clear" w:color="auto" w:fill="FFFFFF"/>
        </w:rPr>
        <w:t>path</w:t>
      </w:r>
      <w:r w:rsidR="00103D24">
        <w:rPr>
          <w:shd w:val="clear" w:color="auto" w:fill="FFFFFF"/>
        </w:rPr>
        <w:t xml:space="preserve"> of File_D shown above, </w:t>
      </w:r>
      <w:r w:rsidRPr="000334F6">
        <w:rPr>
          <w:shd w:val="clear" w:color="auto" w:fill="FFFFFF"/>
        </w:rPr>
        <w:t xml:space="preserve"> </w:t>
      </w:r>
      <w:r w:rsidR="00103D24">
        <w:rPr>
          <w:shd w:val="clear" w:color="auto" w:fill="FFFFFF"/>
        </w:rPr>
        <w:t>a</w:t>
      </w:r>
      <w:r w:rsidR="00B01433">
        <w:rPr>
          <w:shd w:val="clear" w:color="auto" w:fill="FFFFFF"/>
        </w:rPr>
        <w:t>ssume you attached m</w:t>
      </w:r>
      <w:r w:rsidR="003241E0" w:rsidRPr="000334F6">
        <w:rPr>
          <w:shd w:val="clear" w:color="auto" w:fill="FFFFFF"/>
        </w:rPr>
        <w:t>etad</w:t>
      </w:r>
      <w:r w:rsidR="00103D24">
        <w:rPr>
          <w:shd w:val="clear" w:color="auto" w:fill="FFFFFF"/>
        </w:rPr>
        <w:t>ata attributes as the following:</w:t>
      </w:r>
    </w:p>
    <w:p w14:paraId="5250136D" w14:textId="77777777" w:rsidR="007E24FD" w:rsidRDefault="003241E0" w:rsidP="00957ECC">
      <w:pPr>
        <w:numPr>
          <w:ilvl w:val="0"/>
          <w:numId w:val="33"/>
        </w:numPr>
        <w:spacing w:before="100" w:beforeAutospacing="1" w:after="100" w:afterAutospacing="1" w:line="360" w:lineRule="auto"/>
        <w:jc w:val="left"/>
        <w:rPr>
          <w:color w:val="000000"/>
        </w:rPr>
      </w:pPr>
      <w:r>
        <w:rPr>
          <w:color w:val="000000"/>
          <w:sz w:val="21"/>
          <w:szCs w:val="21"/>
        </w:rPr>
        <w:t>Coll_A:  “</w:t>
      </w:r>
      <w:r w:rsidR="000334F6">
        <w:rPr>
          <w:color w:val="000000"/>
          <w:sz w:val="21"/>
          <w:szCs w:val="21"/>
        </w:rPr>
        <w:t>X</w:t>
      </w:r>
      <w:r w:rsidR="00B01433">
        <w:rPr>
          <w:color w:val="000000"/>
          <w:sz w:val="21"/>
          <w:szCs w:val="21"/>
        </w:rPr>
        <w:t>” = “1” (i</w:t>
      </w:r>
      <w:r>
        <w:rPr>
          <w:color w:val="000000"/>
          <w:sz w:val="21"/>
          <w:szCs w:val="21"/>
        </w:rPr>
        <w:t>.e.</w:t>
      </w:r>
      <w:r w:rsidR="00B01433">
        <w:rPr>
          <w:color w:val="000000"/>
          <w:sz w:val="21"/>
          <w:szCs w:val="21"/>
        </w:rPr>
        <w:t>,</w:t>
      </w:r>
      <w:r>
        <w:rPr>
          <w:color w:val="000000"/>
          <w:sz w:val="21"/>
          <w:szCs w:val="21"/>
        </w:rPr>
        <w:t xml:space="preserve"> Metadata attribute name “</w:t>
      </w:r>
      <w:r w:rsidR="000334F6">
        <w:rPr>
          <w:color w:val="000000"/>
          <w:sz w:val="21"/>
          <w:szCs w:val="21"/>
        </w:rPr>
        <w:t>X</w:t>
      </w:r>
      <w:r>
        <w:rPr>
          <w:color w:val="000000"/>
          <w:sz w:val="21"/>
          <w:szCs w:val="21"/>
        </w:rPr>
        <w:t>” set to a value of “1”)</w:t>
      </w:r>
    </w:p>
    <w:p w14:paraId="2EACFABD" w14:textId="77777777" w:rsid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t>Coll_B: “</w:t>
      </w:r>
      <w:r w:rsidR="000334F6" w:rsidRPr="007E24FD">
        <w:rPr>
          <w:color w:val="000000"/>
          <w:sz w:val="21"/>
          <w:szCs w:val="21"/>
        </w:rPr>
        <w:t>Y</w:t>
      </w:r>
      <w:r w:rsidRPr="007E24FD">
        <w:rPr>
          <w:color w:val="000000"/>
          <w:sz w:val="21"/>
          <w:szCs w:val="21"/>
        </w:rPr>
        <w:t>” = “2”</w:t>
      </w:r>
    </w:p>
    <w:p w14:paraId="44D41DFC" w14:textId="77777777" w:rsid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lastRenderedPageBreak/>
        <w:t>Coll_C: “</w:t>
      </w:r>
      <w:r w:rsidR="000334F6" w:rsidRPr="007E24FD">
        <w:rPr>
          <w:color w:val="000000"/>
          <w:sz w:val="21"/>
          <w:szCs w:val="21"/>
        </w:rPr>
        <w:t>Z</w:t>
      </w:r>
      <w:r w:rsidRPr="007E24FD">
        <w:rPr>
          <w:color w:val="000000"/>
          <w:sz w:val="21"/>
          <w:szCs w:val="21"/>
        </w:rPr>
        <w:t>” = “3”</w:t>
      </w:r>
    </w:p>
    <w:p w14:paraId="2766BEE1" w14:textId="13267145" w:rsidR="003241E0" w:rsidRP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t>File_D: “</w:t>
      </w:r>
      <w:r w:rsidR="000334F6" w:rsidRPr="007E24FD">
        <w:rPr>
          <w:color w:val="000000"/>
          <w:sz w:val="21"/>
          <w:szCs w:val="21"/>
        </w:rPr>
        <w:t>W</w:t>
      </w:r>
      <w:r w:rsidRPr="007E24FD">
        <w:rPr>
          <w:color w:val="000000"/>
          <w:sz w:val="21"/>
          <w:szCs w:val="21"/>
        </w:rPr>
        <w:t>” = “4”</w:t>
      </w:r>
    </w:p>
    <w:p w14:paraId="741D7216" w14:textId="2787FAD7" w:rsidR="005217C2"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 xml:space="preserve">Since there are unique metadata variables, there would be no difference made whether or </w:t>
      </w:r>
      <w:r w:rsidR="000334F6">
        <w:rPr>
          <w:shd w:val="clear" w:color="auto" w:fill="FFFFFF"/>
        </w:rPr>
        <w:t xml:space="preserve">       </w:t>
      </w:r>
      <w:r w:rsidRPr="000334F6">
        <w:rPr>
          <w:shd w:val="clear" w:color="auto" w:fill="FFFFFF"/>
        </w:rPr>
        <w:t>not the users en</w:t>
      </w:r>
      <w:r w:rsidR="009D6594">
        <w:rPr>
          <w:shd w:val="clear" w:color="auto" w:fill="FFFFFF"/>
        </w:rPr>
        <w:t>t</w:t>
      </w:r>
      <w:r w:rsidRPr="000334F6">
        <w:rPr>
          <w:shd w:val="clear" w:color="auto" w:fill="FFFFFF"/>
        </w:rPr>
        <w:t xml:space="preserve">er the level </w:t>
      </w:r>
      <w:r w:rsidR="000334F6" w:rsidRPr="000334F6">
        <w:rPr>
          <w:shd w:val="clear" w:color="auto" w:fill="FFFFFF"/>
        </w:rPr>
        <w:t>parameter values in e</w:t>
      </w:r>
      <w:r w:rsidR="0021298A">
        <w:rPr>
          <w:shd w:val="clear" w:color="auto" w:fill="FFFFFF"/>
        </w:rPr>
        <w:t>n</w:t>
      </w:r>
      <w:r w:rsidR="000334F6" w:rsidRPr="000334F6">
        <w:rPr>
          <w:shd w:val="clear" w:color="auto" w:fill="FFFFFF"/>
        </w:rPr>
        <w:t>tering the search criteria</w:t>
      </w:r>
      <w:r w:rsidR="00031B55">
        <w:rPr>
          <w:shd w:val="clear" w:color="auto" w:fill="FFFFFF"/>
        </w:rPr>
        <w:t xml:space="preserve"> for the attribute “X”, “Y”, “Z”, or “W” because it will search at all levels.</w:t>
      </w:r>
    </w:p>
    <w:p w14:paraId="68A60DCF" w14:textId="1A47CECF" w:rsidR="000334F6" w:rsidRPr="000334F6" w:rsidRDefault="000334F6" w:rsidP="00957ECC">
      <w:pPr>
        <w:spacing w:before="100" w:beforeAutospacing="1" w:after="100" w:afterAutospacing="1" w:line="360" w:lineRule="auto"/>
        <w:ind w:left="0"/>
        <w:jc w:val="left"/>
        <w:rPr>
          <w:shd w:val="clear" w:color="auto" w:fill="FFFFFF"/>
        </w:rPr>
      </w:pPr>
      <w:r w:rsidRPr="000334F6">
        <w:rPr>
          <w:shd w:val="clear" w:color="auto" w:fill="FFFFFF"/>
        </w:rPr>
        <w:t>Example 2: Assume you attached Metadata attributes as the following:</w:t>
      </w:r>
    </w:p>
    <w:p w14:paraId="456CB928" w14:textId="17D2B964" w:rsidR="000334F6" w:rsidRPr="007E24FD" w:rsidRDefault="00270E6B"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 xml:space="preserve">Coll_A: </w:t>
      </w:r>
      <w:r w:rsidR="00103D24">
        <w:rPr>
          <w:color w:val="000000"/>
          <w:sz w:val="21"/>
          <w:szCs w:val="21"/>
        </w:rPr>
        <w:t>“X</w:t>
      </w:r>
      <w:r w:rsidR="000334F6">
        <w:rPr>
          <w:color w:val="000000"/>
          <w:sz w:val="21"/>
          <w:szCs w:val="21"/>
        </w:rPr>
        <w:t xml:space="preserve">” = “1” </w:t>
      </w:r>
    </w:p>
    <w:p w14:paraId="77081024" w14:textId="3021774F"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Coll_B: “Y</w:t>
      </w:r>
      <w:r w:rsidR="000334F6">
        <w:rPr>
          <w:color w:val="000000"/>
          <w:sz w:val="21"/>
          <w:szCs w:val="21"/>
        </w:rPr>
        <w:t>” = “2”</w:t>
      </w:r>
    </w:p>
    <w:p w14:paraId="0B602267" w14:textId="640BC814"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Coll_C: “date_created” = “11-11-2016</w:t>
      </w:r>
      <w:r w:rsidR="000334F6">
        <w:rPr>
          <w:color w:val="000000"/>
          <w:sz w:val="21"/>
          <w:szCs w:val="21"/>
        </w:rPr>
        <w:t>”</w:t>
      </w:r>
    </w:p>
    <w:p w14:paraId="02147D7F" w14:textId="0E3D73E1"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File_D: “date_created” = “11-20-2016</w:t>
      </w:r>
      <w:r w:rsidR="000334F6">
        <w:rPr>
          <w:color w:val="000000"/>
          <w:sz w:val="21"/>
          <w:szCs w:val="21"/>
        </w:rPr>
        <w:t>”</w:t>
      </w:r>
    </w:p>
    <w:p w14:paraId="671F2DD4" w14:textId="47EA649E" w:rsidR="000334F6" w:rsidRDefault="00103D24" w:rsidP="00957ECC">
      <w:pPr>
        <w:spacing w:before="100" w:beforeAutospacing="1" w:after="100" w:afterAutospacing="1" w:line="360" w:lineRule="auto"/>
        <w:ind w:left="0"/>
        <w:rPr>
          <w:shd w:val="clear" w:color="auto" w:fill="FFFFFF"/>
        </w:rPr>
      </w:pPr>
      <w:r>
        <w:rPr>
          <w:shd w:val="clear" w:color="auto" w:fill="FFFFFF"/>
        </w:rPr>
        <w:t>Since “d</w:t>
      </w:r>
      <w:r w:rsidR="000334F6" w:rsidRPr="000334F6">
        <w:rPr>
          <w:shd w:val="clear" w:color="auto" w:fill="FFFFFF"/>
        </w:rPr>
        <w:t xml:space="preserve">ate created” may be assigned different values for the parent collection “Coll_C” and </w:t>
      </w:r>
      <w:r w:rsidR="00F72859">
        <w:rPr>
          <w:shd w:val="clear" w:color="auto" w:fill="FFFFFF"/>
        </w:rPr>
        <w:t xml:space="preserve">the </w:t>
      </w:r>
      <w:r w:rsidR="000334F6" w:rsidRPr="000334F6">
        <w:rPr>
          <w:shd w:val="clear" w:color="auto" w:fill="FFFFFF"/>
        </w:rPr>
        <w:t xml:space="preserve">child “File_D”, it is critical for the users to indicate at what level they are performing the search.  However, if no level is indicated in the entered search criteria, default search will always </w:t>
      </w:r>
      <w:r w:rsidR="008638F3">
        <w:rPr>
          <w:shd w:val="clear" w:color="auto" w:fill="FFFFFF"/>
        </w:rPr>
        <w:t>search at all levels (collections and data files)</w:t>
      </w:r>
      <w:r w:rsidR="000334F6" w:rsidRPr="000334F6">
        <w:rPr>
          <w:shd w:val="clear" w:color="auto" w:fill="FFFFFF"/>
        </w:rPr>
        <w:t xml:space="preserve">. </w:t>
      </w:r>
      <w:r w:rsidR="00F72859">
        <w:rPr>
          <w:shd w:val="clear" w:color="auto" w:fill="FFFFFF"/>
        </w:rPr>
        <w:t>I</w:t>
      </w:r>
      <w:r>
        <w:rPr>
          <w:shd w:val="clear" w:color="auto" w:fill="FFFFFF"/>
        </w:rPr>
        <w:t xml:space="preserve">f the user </w:t>
      </w:r>
      <w:r w:rsidR="00270E6B">
        <w:rPr>
          <w:shd w:val="clear" w:color="auto" w:fill="FFFFFF"/>
        </w:rPr>
        <w:t>want</w:t>
      </w:r>
      <w:r w:rsidR="009D6594">
        <w:rPr>
          <w:shd w:val="clear" w:color="auto" w:fill="FFFFFF"/>
        </w:rPr>
        <w:t>s</w:t>
      </w:r>
      <w:r>
        <w:rPr>
          <w:shd w:val="clear" w:color="auto" w:fill="FFFFFF"/>
        </w:rPr>
        <w:t xml:space="preserve"> to search for a dataObject whose parent collection was created at a specific </w:t>
      </w:r>
      <w:r w:rsidR="00270E6B">
        <w:rPr>
          <w:shd w:val="clear" w:color="auto" w:fill="FFFFFF"/>
        </w:rPr>
        <w:t>date</w:t>
      </w:r>
      <w:r>
        <w:rPr>
          <w:shd w:val="clear" w:color="auto" w:fill="FFFFFF"/>
        </w:rPr>
        <w:t xml:space="preserve">, the compound query should include a search for the attribute “date_created” with the value “11-11-2016” at level 2, with the level operator “EQUAL”. </w:t>
      </w:r>
      <w:r w:rsidR="00F72859">
        <w:rPr>
          <w:shd w:val="clear" w:color="auto" w:fill="FFFFFF"/>
        </w:rPr>
        <w:t>Therefore,</w:t>
      </w:r>
      <w:r w:rsidR="00270E6B">
        <w:rPr>
          <w:shd w:val="clear" w:color="auto" w:fill="FFFFFF"/>
        </w:rPr>
        <w:t xml:space="preserve"> t</w:t>
      </w:r>
      <w:r>
        <w:rPr>
          <w:shd w:val="clear" w:color="auto" w:fill="FFFFFF"/>
        </w:rPr>
        <w:t xml:space="preserve">he level </w:t>
      </w:r>
      <w:r w:rsidR="00B01433">
        <w:rPr>
          <w:shd w:val="clear" w:color="auto" w:fill="FFFFFF"/>
        </w:rPr>
        <w:t xml:space="preserve">operator </w:t>
      </w:r>
      <w:r w:rsidR="00270E6B">
        <w:rPr>
          <w:shd w:val="clear" w:color="auto" w:fill="FFFFFF"/>
        </w:rPr>
        <w:t>specifies</w:t>
      </w:r>
      <w:r w:rsidR="00B01433">
        <w:rPr>
          <w:shd w:val="clear" w:color="auto" w:fill="FFFFFF"/>
        </w:rPr>
        <w:t xml:space="preserve"> where to apply the search criteria.</w:t>
      </w:r>
    </w:p>
    <w:p w14:paraId="2F76526F" w14:textId="3EB89E46" w:rsidR="009D6594" w:rsidRDefault="00270E6B" w:rsidP="00957ECC">
      <w:pPr>
        <w:widowControl w:val="0"/>
        <w:autoSpaceDE w:val="0"/>
        <w:autoSpaceDN w:val="0"/>
        <w:adjustRightInd w:val="0"/>
        <w:spacing w:before="0" w:after="0" w:line="360" w:lineRule="auto"/>
        <w:ind w:left="0"/>
        <w:jc w:val="left"/>
      </w:pPr>
      <w:r>
        <w:rPr>
          <w:shd w:val="clear" w:color="auto" w:fill="FFFFFF"/>
        </w:rPr>
        <w:t>Note that the default search level for data</w:t>
      </w:r>
      <w:r w:rsidR="008638F3">
        <w:rPr>
          <w:shd w:val="clear" w:color="auto" w:fill="FFFFFF"/>
        </w:rPr>
        <w:t xml:space="preserve"> files </w:t>
      </w:r>
      <w:r>
        <w:rPr>
          <w:shd w:val="clear" w:color="auto" w:fill="FFFFFF"/>
        </w:rPr>
        <w:t xml:space="preserve">is </w:t>
      </w:r>
      <w:r w:rsidR="008638F3">
        <w:rPr>
          <w:shd w:val="clear" w:color="auto" w:fill="FFFFFF"/>
        </w:rPr>
        <w:t>at all collection and data object levels</w:t>
      </w:r>
      <w:r>
        <w:rPr>
          <w:shd w:val="clear" w:color="auto" w:fill="FFFFFF"/>
        </w:rPr>
        <w:t xml:space="preserve">. </w:t>
      </w:r>
      <w:r w:rsidR="009D6594">
        <w:rPr>
          <w:shd w:val="clear" w:color="auto" w:fill="FFFFFF"/>
        </w:rPr>
        <w:t xml:space="preserve">However, if a search is specifically indicated for </w:t>
      </w:r>
      <w:r>
        <w:rPr>
          <w:shd w:val="clear" w:color="auto" w:fill="FFFFFF"/>
        </w:rPr>
        <w:t>collection</w:t>
      </w:r>
      <w:r w:rsidR="009D6594">
        <w:rPr>
          <w:shd w:val="clear" w:color="auto" w:fill="FFFFFF"/>
        </w:rPr>
        <w:t>s</w:t>
      </w:r>
      <w:r>
        <w:rPr>
          <w:shd w:val="clear" w:color="auto" w:fill="FFFFFF"/>
        </w:rPr>
        <w:t xml:space="preserve">, the default search is </w:t>
      </w:r>
      <w:r w:rsidR="008638F3">
        <w:rPr>
          <w:shd w:val="clear" w:color="auto" w:fill="FFFFFF"/>
        </w:rPr>
        <w:t>at all collection levels</w:t>
      </w:r>
      <w:r w:rsidR="00F72859">
        <w:rPr>
          <w:shd w:val="clear" w:color="auto" w:fill="FFFFFF"/>
        </w:rPr>
        <w:t xml:space="preserve">. </w:t>
      </w:r>
      <w:r w:rsidR="008638F3">
        <w:rPr>
          <w:shd w:val="clear" w:color="auto" w:fill="FFFFFF"/>
        </w:rPr>
        <w:t xml:space="preserve"> </w:t>
      </w:r>
      <w:r w:rsidR="00F72859">
        <w:rPr>
          <w:shd w:val="clear" w:color="auto" w:fill="FFFFFF"/>
        </w:rPr>
        <w:t xml:space="preserve">In other words, while searching for collection, the search criteria will be executed at all </w:t>
      </w:r>
      <w:r w:rsidR="009D6594">
        <w:rPr>
          <w:shd w:val="clear" w:color="auto" w:fill="FFFFFF"/>
        </w:rPr>
        <w:t xml:space="preserve">collection </w:t>
      </w:r>
      <w:r w:rsidR="00F72859">
        <w:rPr>
          <w:shd w:val="clear" w:color="auto" w:fill="FFFFFF"/>
        </w:rPr>
        <w:t>levels</w:t>
      </w:r>
      <w:r w:rsidR="009D6594">
        <w:rPr>
          <w:shd w:val="clear" w:color="auto" w:fill="FFFFFF"/>
        </w:rPr>
        <w:t xml:space="preserve"> (except data object level 1)</w:t>
      </w:r>
      <w:r w:rsidR="00F72859">
        <w:rPr>
          <w:shd w:val="clear" w:color="auto" w:fill="FFFFFF"/>
        </w:rPr>
        <w:t>.</w:t>
      </w:r>
      <w:r w:rsidR="009D6594">
        <w:rPr>
          <w:shd w:val="clear" w:color="auto" w:fill="FFFFFF"/>
        </w:rPr>
        <w:t xml:space="preserve">  The rationale is that </w:t>
      </w:r>
      <w:r w:rsidR="009D6594">
        <w:t>there is nothing harmful to show a broader collections result set regardless if any data objects have been registered under certain collection path.</w:t>
      </w:r>
    </w:p>
    <w:p w14:paraId="4DA47FD7" w14:textId="12C6C1F8" w:rsidR="008D740B" w:rsidRDefault="00BF4AFC" w:rsidP="007E24FD">
      <w:pPr>
        <w:pStyle w:val="Heading3"/>
        <w:numPr>
          <w:ilvl w:val="2"/>
          <w:numId w:val="32"/>
        </w:numPr>
      </w:pPr>
      <w:bookmarkStart w:id="36" w:name="_Toc485131004"/>
      <w:r>
        <w:t>Error handling</w:t>
      </w:r>
      <w:bookmarkEnd w:id="36"/>
    </w:p>
    <w:p w14:paraId="37016A9A" w14:textId="0155B957" w:rsidR="002567DB" w:rsidRDefault="002567DB" w:rsidP="00957ECC">
      <w:pPr>
        <w:spacing w:line="360" w:lineRule="auto"/>
        <w:ind w:left="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ind w:left="0"/>
      </w:pPr>
      <w:r>
        <w:t xml:space="preserve">Those records not processed by HPC client due to any error are written into a separate file </w:t>
      </w:r>
      <w:r w:rsidR="00ED6BB0">
        <w:t>“errorRecords&lt;timestamp&gt;.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D3B47C7" w14:textId="430CCC91" w:rsidR="00D82887" w:rsidRDefault="00BA4CEF" w:rsidP="00BA4CEF">
      <w:pPr>
        <w:pStyle w:val="Heading2"/>
        <w:spacing w:line="480" w:lineRule="auto"/>
      </w:pPr>
      <w:bookmarkStart w:id="37" w:name="_Toc485131005"/>
      <w:r>
        <w:t xml:space="preserve">6.2 </w:t>
      </w:r>
      <w:r w:rsidR="00D82887">
        <w:t>Ac</w:t>
      </w:r>
      <w:r w:rsidR="005765A3">
        <w:t>c</w:t>
      </w:r>
      <w:r w:rsidR="00D82887">
        <w:t xml:space="preserve">essing </w:t>
      </w:r>
      <w:r w:rsidR="00D82887" w:rsidRPr="00082832">
        <w:t xml:space="preserve">HPC DME </w:t>
      </w:r>
      <w:r w:rsidR="00D82887">
        <w:t>API with CURL</w:t>
      </w:r>
      <w:bookmarkEnd w:id="37"/>
    </w:p>
    <w:p w14:paraId="48958CF7" w14:textId="697A25D4" w:rsidR="00D82887" w:rsidRDefault="00C04768" w:rsidP="00957ECC">
      <w:pPr>
        <w:spacing w:line="360" w:lineRule="auto"/>
        <w:ind w:left="0"/>
        <w:rPr>
          <w:shd w:val="clear" w:color="auto" w:fill="FFFFFF"/>
        </w:rPr>
      </w:pPr>
      <w:r w:rsidRPr="00C04768">
        <w:rPr>
          <w:shd w:val="clear" w:color="auto" w:fill="FFFFFF"/>
        </w:rPr>
        <w:t xml:space="preserve">Curl is a command-line tool for transferring data using various protocols. It can be used to interact with the </w:t>
      </w:r>
      <w:r w:rsidR="007764A7">
        <w:rPr>
          <w:shd w:val="clear" w:color="auto" w:fill="FFFFFF"/>
        </w:rPr>
        <w:t>HPC DME</w:t>
      </w:r>
      <w:r w:rsidRPr="00C04768">
        <w:rPr>
          <w:shd w:val="clear" w:color="auto" w:fill="FFFFFF"/>
        </w:rPr>
        <w:t xml:space="preserve"> REST API.</w:t>
      </w:r>
      <w:r w:rsidR="00B12EC5">
        <w:rPr>
          <w:shd w:val="clear" w:color="auto" w:fill="FFFFFF"/>
        </w:rPr>
        <w:t xml:space="preserve"> </w:t>
      </w:r>
      <w:r w:rsidR="00290ABF">
        <w:rPr>
          <w:shd w:val="clear" w:color="auto" w:fill="FFFFFF"/>
        </w:rPr>
        <w:t xml:space="preserve">If you are using Windows environment, you will need to install tools like CygWin to be able to run Unix-like commands. Please visit </w:t>
      </w:r>
      <w:hyperlink r:id="rId31" w:history="1">
        <w:r w:rsidR="00290ABF" w:rsidRPr="009A1BC7">
          <w:rPr>
            <w:rStyle w:val="Hyperlink"/>
            <w:shd w:val="clear" w:color="auto" w:fill="FFFFFF"/>
          </w:rPr>
          <w:t>https://www.cygwin.com/</w:t>
        </w:r>
      </w:hyperlink>
      <w:r w:rsidR="00290ABF">
        <w:rPr>
          <w:shd w:val="clear" w:color="auto" w:fill="FFFFFF"/>
        </w:rPr>
        <w:t xml:space="preserve"> to download. </w:t>
      </w:r>
      <w:r w:rsidR="00957ECC">
        <w:rPr>
          <w:shd w:val="clear" w:color="auto" w:fill="FFFFFF"/>
        </w:rPr>
        <w:t xml:space="preserve"> </w:t>
      </w:r>
      <w:r w:rsidR="002B5124">
        <w:rPr>
          <w:shd w:val="clear" w:color="auto" w:fill="FFFFFF"/>
        </w:rPr>
        <w:t>Here are examples on how to use the curl tool to submit REST request to the HPC DME server.</w:t>
      </w:r>
    </w:p>
    <w:p w14:paraId="22DE752C" w14:textId="3974390C" w:rsidR="00B12EC5" w:rsidRDefault="00B12EC5" w:rsidP="002567DB">
      <w:pPr>
        <w:rPr>
          <w:shd w:val="clear" w:color="auto" w:fill="FFFFFF"/>
        </w:rPr>
      </w:pPr>
    </w:p>
    <w:p w14:paraId="3ABD6025" w14:textId="3A3986FF" w:rsidR="00B12EC5" w:rsidRDefault="00B12EC5" w:rsidP="00BA4CEF">
      <w:pPr>
        <w:pStyle w:val="Heading3"/>
        <w:numPr>
          <w:ilvl w:val="2"/>
          <w:numId w:val="34"/>
        </w:numPr>
        <w:rPr>
          <w:shd w:val="clear" w:color="auto" w:fill="FFFFFF"/>
        </w:rPr>
      </w:pPr>
      <w:bookmarkStart w:id="38" w:name="_Toc485131006"/>
      <w:r>
        <w:rPr>
          <w:shd w:val="clear" w:color="auto" w:fill="FFFFFF"/>
        </w:rPr>
        <w:t>Setting up the environment</w:t>
      </w:r>
      <w:bookmarkEnd w:id="38"/>
    </w:p>
    <w:p w14:paraId="6C1DA854" w14:textId="0CA5BB75" w:rsidR="00B12EC5" w:rsidRPr="000D12D1" w:rsidRDefault="002B5124" w:rsidP="00BF3286">
      <w:pPr>
        <w:spacing w:line="360" w:lineRule="auto"/>
        <w:ind w:left="0"/>
      </w:pPr>
      <w:r w:rsidRPr="000D12D1">
        <w:t xml:space="preserve">First make sure you have curl in your </w:t>
      </w:r>
      <w:r w:rsidR="00F038F2" w:rsidRPr="000D12D1">
        <w:t xml:space="preserve">environment </w:t>
      </w:r>
      <w:r w:rsidRPr="000D12D1">
        <w:t>path. Open a terminal and type:</w:t>
      </w:r>
      <w:r w:rsidRPr="000D12D1">
        <w:br/>
        <w:t>$curl</w:t>
      </w:r>
    </w:p>
    <w:p w14:paraId="71149854" w14:textId="27427FE2" w:rsidR="002B5124" w:rsidRPr="000D12D1" w:rsidRDefault="002B5124" w:rsidP="00BF3286">
      <w:pPr>
        <w:spacing w:line="360" w:lineRule="auto"/>
        <w:ind w:left="0"/>
      </w:pPr>
      <w:r w:rsidRPr="000D12D1">
        <w:t xml:space="preserve">You should get the following line printed on stdout: </w:t>
      </w:r>
    </w:p>
    <w:p w14:paraId="6D0300CC" w14:textId="37A9EF2C" w:rsidR="002B5124" w:rsidRPr="000D12D1" w:rsidRDefault="002B5124" w:rsidP="00BF3286">
      <w:pPr>
        <w:spacing w:line="360" w:lineRule="auto"/>
        <w:ind w:left="0"/>
      </w:pPr>
      <w:r w:rsidRPr="000D12D1">
        <w:t>curl: try 'curl --help' or 'curl --manual' for more information</w:t>
      </w:r>
    </w:p>
    <w:p w14:paraId="0DDFF048" w14:textId="1822DDDA" w:rsidR="002B5124" w:rsidRPr="000D12D1" w:rsidRDefault="002B5124" w:rsidP="00BF3286">
      <w:pPr>
        <w:spacing w:line="360" w:lineRule="auto"/>
        <w:ind w:left="0"/>
      </w:pPr>
      <w:r w:rsidRPr="000D12D1">
        <w:t>If you do not have curl on your path, check your Linux distribution to in</w:t>
      </w:r>
      <w:r w:rsidR="00F038F2" w:rsidRPr="000D12D1">
        <w:t>s</w:t>
      </w:r>
      <w:r w:rsidRPr="000D12D1">
        <w:t>tall it.</w:t>
      </w:r>
    </w:p>
    <w:p w14:paraId="78073080" w14:textId="40FBA782" w:rsidR="00B12EC5" w:rsidRPr="000D12D1" w:rsidRDefault="00B12EC5" w:rsidP="000D12D1"/>
    <w:p w14:paraId="11560EC1" w14:textId="4DB12231" w:rsidR="00B12EC5" w:rsidRDefault="00B12EC5" w:rsidP="00BA4CEF">
      <w:pPr>
        <w:pStyle w:val="Heading3"/>
        <w:numPr>
          <w:ilvl w:val="2"/>
          <w:numId w:val="34"/>
        </w:numPr>
        <w:rPr>
          <w:shd w:val="clear" w:color="auto" w:fill="FFFFFF"/>
        </w:rPr>
      </w:pPr>
      <w:bookmarkStart w:id="39" w:name="_Toc485131007"/>
      <w:r>
        <w:rPr>
          <w:shd w:val="clear" w:color="auto" w:fill="FFFFFF"/>
        </w:rPr>
        <w:t>Executing CURL commands</w:t>
      </w:r>
      <w:bookmarkEnd w:id="39"/>
    </w:p>
    <w:p w14:paraId="68383538" w14:textId="1F659C1E" w:rsidR="00B12EC5" w:rsidRPr="00F038F2" w:rsidRDefault="002B5124" w:rsidP="00957ECC">
      <w:pPr>
        <w:spacing w:line="360" w:lineRule="auto"/>
        <w:ind w:left="0"/>
        <w:jc w:val="left"/>
        <w:rPr>
          <w:rFonts w:cs="Menlo"/>
          <w:b/>
          <w:color w:val="000000"/>
        </w:rPr>
      </w:pPr>
      <w:r w:rsidRPr="00F038F2">
        <w:rPr>
          <w:shd w:val="clear" w:color="auto" w:fill="FFFFFF"/>
        </w:rPr>
        <w:t>In the examples shown below, an</w:t>
      </w:r>
      <w:r w:rsidR="00F038F2" w:rsidRPr="00F038F2">
        <w:rPr>
          <w:shd w:val="clear" w:color="auto" w:fill="FFFFFF"/>
        </w:rPr>
        <w:t>y</w:t>
      </w:r>
      <w:r w:rsidRPr="00F038F2">
        <w:rPr>
          <w:shd w:val="clear" w:color="auto" w:fill="FFFFFF"/>
        </w:rPr>
        <w:t xml:space="preserve"> string between the two characters ‘&lt;’ and ‘&gt;’ is a mandatory string that should be replace with an actual </w:t>
      </w:r>
      <w:r w:rsidR="00F038F2" w:rsidRPr="00F038F2">
        <w:rPr>
          <w:shd w:val="clear" w:color="auto" w:fill="FFFFFF"/>
        </w:rPr>
        <w:t>value</w:t>
      </w:r>
      <w:r w:rsidRPr="00F038F2">
        <w:rPr>
          <w:shd w:val="clear" w:color="auto" w:fill="FFFFFF"/>
        </w:rPr>
        <w:t xml:space="preserve"> without the enclosing characters ‘&lt;’ and ‘&gt;’. </w:t>
      </w:r>
      <w:r w:rsidRPr="00F038F2">
        <w:rPr>
          <w:shd w:val="clear" w:color="auto" w:fill="FFFFFF"/>
        </w:rPr>
        <w:br/>
      </w:r>
      <w:r w:rsidRPr="00F038F2">
        <w:rPr>
          <w:shd w:val="clear" w:color="auto" w:fill="FFFFFF"/>
        </w:rPr>
        <w:br/>
        <w:t>For example,</w:t>
      </w:r>
      <w:r w:rsidR="00FF0D8B" w:rsidRPr="00F038F2">
        <w:rPr>
          <w:shd w:val="clear" w:color="auto" w:fill="FFFFFF"/>
        </w:rPr>
        <w:t xml:space="preserve"> &lt;server</w:t>
      </w:r>
      <w:r w:rsidR="004E3404" w:rsidRPr="00F038F2">
        <w:rPr>
          <w:shd w:val="clear" w:color="auto" w:fill="FFFFFF"/>
        </w:rPr>
        <w:t>:port</w:t>
      </w:r>
      <w:r w:rsidRPr="00F038F2">
        <w:rPr>
          <w:shd w:val="clear" w:color="auto" w:fill="FFFFFF"/>
        </w:rPr>
        <w:t xml:space="preserve">&gt; should be replaced with the HPC DME server name and port number (e.g., </w:t>
      </w:r>
      <w:hyperlink r:id="rId32" w:history="1">
        <w:r w:rsidR="00FF0D8B" w:rsidRPr="00F038F2">
          <w:rPr>
            <w:rStyle w:val="Hyperlink"/>
            <w:rFonts w:ascii="Times" w:hAnsi="Times" w:cs="Menlo"/>
          </w:rPr>
          <w:t>https://fr-s-hpcdm-uat-p.ncifcrf.gov:7738)</w:t>
        </w:r>
      </w:hyperlink>
    </w:p>
    <w:p w14:paraId="0DC5FE7F" w14:textId="639B411F" w:rsidR="00FF0D8B" w:rsidRPr="00F038F2" w:rsidRDefault="00FF0D8B" w:rsidP="00957ECC">
      <w:pPr>
        <w:spacing w:line="360" w:lineRule="auto"/>
        <w:ind w:left="0"/>
        <w:jc w:val="left"/>
        <w:rPr>
          <w:b/>
          <w:shd w:val="clear" w:color="auto" w:fill="FFFFFF"/>
        </w:rPr>
      </w:pPr>
      <w:r w:rsidRPr="00F038F2">
        <w:rPr>
          <w:shd w:val="clear" w:color="auto" w:fill="FFFFFF"/>
        </w:rPr>
        <w:t>In these examples, I dump the returned response header t</w:t>
      </w:r>
      <w:r w:rsidR="001657F9">
        <w:rPr>
          <w:shd w:val="clear" w:color="auto" w:fill="FFFFFF"/>
        </w:rPr>
        <w:t xml:space="preserve">o a file using the -D optional </w:t>
      </w:r>
      <w:r w:rsidRPr="00F038F2">
        <w:rPr>
          <w:shd w:val="clear" w:color="auto" w:fill="FFFFFF"/>
        </w:rPr>
        <w:t>url parameter. For example -D &lt;curl-response-header-file&gt;. Similarly, I dump the response message as a json file using the -o flag. For example: -o &lt;curl-response-message.json&gt;</w:t>
      </w:r>
    </w:p>
    <w:p w14:paraId="4E7C0388" w14:textId="3410C054" w:rsidR="00B12EC5" w:rsidRPr="00DA4DA1" w:rsidRDefault="00B12EC5" w:rsidP="00B12EC5">
      <w:pPr>
        <w:pStyle w:val="Heading4"/>
        <w:rPr>
          <w:rFonts w:ascii="Times" w:hAnsi="Times"/>
          <w:shd w:val="clear" w:color="auto" w:fill="FFFFFF"/>
        </w:rPr>
      </w:pPr>
    </w:p>
    <w:p w14:paraId="76522B58" w14:textId="77777777" w:rsidR="001657F9" w:rsidRDefault="00800B88" w:rsidP="00BA4CEF">
      <w:pPr>
        <w:pStyle w:val="Heading4"/>
        <w:numPr>
          <w:ilvl w:val="3"/>
          <w:numId w:val="34"/>
        </w:numPr>
        <w:jc w:val="left"/>
        <w:rPr>
          <w:rFonts w:ascii="Times" w:hAnsi="Times"/>
          <w:shd w:val="clear" w:color="auto" w:fill="FFFFFF"/>
        </w:rPr>
      </w:pPr>
      <w:r>
        <w:rPr>
          <w:rFonts w:ascii="Times" w:hAnsi="Times"/>
          <w:shd w:val="clear" w:color="auto" w:fill="FFFFFF"/>
        </w:rPr>
        <w:t>Registering a new user</w:t>
      </w:r>
    </w:p>
    <w:p w14:paraId="01AF3681" w14:textId="16FC9C85" w:rsidR="00B12EC5" w:rsidRDefault="00B25FC3" w:rsidP="00957ECC">
      <w:pPr>
        <w:pStyle w:val="Heading4"/>
        <w:spacing w:line="360" w:lineRule="auto"/>
        <w:jc w:val="left"/>
        <w:rPr>
          <w:rFonts w:ascii="Times" w:hAnsi="Times"/>
          <w:shd w:val="clear" w:color="auto" w:fill="FFFFFF"/>
        </w:rPr>
      </w:pPr>
      <w:r>
        <w:rPr>
          <w:rFonts w:ascii="Times New Roman" w:hAnsi="Times New Roman" w:cs="Times New Roman"/>
          <w:b w:val="0"/>
        </w:rPr>
        <w:t xml:space="preserve">curl -H </w:t>
      </w:r>
      <w:r w:rsidRPr="006108B8">
        <w:rPr>
          <w:rFonts w:ascii="Times New Roman" w:hAnsi="Times New Roman" w:cs="Times New Roman"/>
          <w:b w:val="0"/>
        </w:rPr>
        <w:t>"</w:t>
      </w:r>
      <w:r>
        <w:rPr>
          <w:rFonts w:ascii="Times New Roman" w:hAnsi="Times New Roman" w:cs="Times New Roman"/>
          <w:b w:val="0"/>
        </w:rPr>
        <w:t>Content-Type: application/json</w:t>
      </w:r>
      <w:r w:rsidRPr="006108B8">
        <w:rPr>
          <w:rFonts w:ascii="Times New Roman" w:hAnsi="Times New Roman" w:cs="Times New Roman"/>
          <w:b w:val="0"/>
        </w:rPr>
        <w:t>"</w:t>
      </w:r>
      <w:r w:rsidR="00800B88" w:rsidRPr="006108B8">
        <w:rPr>
          <w:rFonts w:ascii="Times New Roman" w:hAnsi="Times New Roman" w:cs="Times New Roman"/>
          <w:b w:val="0"/>
        </w:rPr>
        <w:t xml:space="preserve"> -d @&lt;user-</w:t>
      </w:r>
      <w:r w:rsidR="006200B0">
        <w:rPr>
          <w:rFonts w:ascii="Times New Roman" w:hAnsi="Times New Roman" w:cs="Times New Roman"/>
          <w:b w:val="0"/>
        </w:rPr>
        <w:t>info.json&gt; -X PUT &lt;server&gt;</w:t>
      </w:r>
      <w:r w:rsidR="00800B88" w:rsidRPr="006108B8">
        <w:rPr>
          <w:rFonts w:ascii="Times New Roman" w:hAnsi="Times New Roman" w:cs="Times New Roman"/>
          <w:b w:val="0"/>
        </w:rPr>
        <w:t>/user -H "Accept: application/json" -D &lt;response-header&gt; -o &lt;response-message.json&gt;</w:t>
      </w:r>
      <w:r w:rsidR="00800B88" w:rsidRPr="006108B8">
        <w:rPr>
          <w:rFonts w:ascii="Times New Roman" w:hAnsi="Times New Roman" w:cs="Times New Roman"/>
          <w:b w:val="0"/>
        </w:rPr>
        <w:br/>
      </w:r>
      <w:r w:rsidR="00800B88" w:rsidRPr="006108B8">
        <w:rPr>
          <w:rFonts w:ascii="Times New Roman" w:hAnsi="Times New Roman" w:cs="Times New Roman"/>
          <w:b w:val="0"/>
        </w:rPr>
        <w:br/>
        <w:t xml:space="preserve">The input file “user-info.json” should be filled with the new user’s attributes as mentioned in the </w:t>
      </w:r>
      <w:r w:rsidR="00800B88" w:rsidRPr="006108B8">
        <w:rPr>
          <w:rFonts w:ascii="Times New Roman" w:hAnsi="Times New Roman" w:cs="Times New Roman"/>
          <w:b w:val="0"/>
        </w:rPr>
        <w:lastRenderedPageBreak/>
        <w:t>HPC_SERVER_API.</w:t>
      </w:r>
      <w:r w:rsidR="00800B88" w:rsidRPr="006108B8">
        <w:rPr>
          <w:rFonts w:ascii="Times New Roman" w:hAnsi="Times New Roman" w:cs="Times New Roman"/>
          <w:b w:val="0"/>
        </w:rPr>
        <w:br/>
      </w:r>
    </w:p>
    <w:p w14:paraId="3450A176" w14:textId="144EFF1E" w:rsidR="00800B88" w:rsidRPr="00DA4DA1" w:rsidRDefault="00800B88" w:rsidP="00BA4CEF">
      <w:pPr>
        <w:pStyle w:val="Heading4"/>
        <w:numPr>
          <w:ilvl w:val="3"/>
          <w:numId w:val="34"/>
        </w:numPr>
        <w:rPr>
          <w:rFonts w:ascii="Times" w:hAnsi="Times"/>
          <w:shd w:val="clear" w:color="auto" w:fill="FFFFFF"/>
        </w:rPr>
      </w:pPr>
      <w:r>
        <w:rPr>
          <w:rFonts w:ascii="Times" w:hAnsi="Times"/>
          <w:shd w:val="clear" w:color="auto" w:fill="FFFFFF"/>
        </w:rPr>
        <w:t>Registering a collection</w:t>
      </w:r>
    </w:p>
    <w:p w14:paraId="686DD5F3" w14:textId="3F1FFA25" w:rsidR="00B12EC5" w:rsidRPr="006108B8" w:rsidRDefault="00FF0D8B"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Pr="006108B8">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&lt;attributes-file.json&gt;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application/json"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&lt;response-message.json&gt;</w:t>
      </w:r>
      <w:r w:rsidRPr="006108B8">
        <w:rPr>
          <w:rFonts w:ascii="Times New Roman" w:hAnsi="Times New Roman" w:cs="Times New Roman"/>
          <w:color w:val="000000"/>
        </w:rPr>
        <w:t xml:space="preserve"> </w:t>
      </w:r>
      <w:r w:rsidR="006A7C49" w:rsidRPr="006108B8">
        <w:rPr>
          <w:rFonts w:ascii="Times New Roman" w:hAnsi="Times New Roman" w:cs="Times New Roman"/>
          <w:color w:val="000000"/>
        </w:rPr>
        <w:br/>
      </w:r>
      <w:r w:rsidR="006A7C49" w:rsidRPr="006108B8">
        <w:rPr>
          <w:rFonts w:ascii="Times New Roman" w:hAnsi="Times New Roman" w:cs="Times New Roman"/>
          <w:b w:val="0"/>
          <w:color w:val="000000"/>
        </w:rPr>
        <w:br/>
      </w:r>
      <w:r w:rsidR="00800B88" w:rsidRPr="006108B8">
        <w:rPr>
          <w:rFonts w:ascii="Times New Roman" w:hAnsi="Times New Roman" w:cs="Times New Roman"/>
          <w:b w:val="0"/>
          <w:color w:val="000000"/>
        </w:rPr>
        <w:t>The</w:t>
      </w:r>
      <w:r w:rsidR="006A7C49" w:rsidRPr="006108B8">
        <w:rPr>
          <w:rFonts w:ascii="Times New Roman" w:hAnsi="Times New Roman" w:cs="Times New Roman"/>
          <w:b w:val="0"/>
          <w:color w:val="000000"/>
        </w:rPr>
        <w:t xml:space="preserve"> “attributes-file.json” should include all the mandatory attributes associated with a collection type.</w:t>
      </w:r>
    </w:p>
    <w:p w14:paraId="7A37A0EC" w14:textId="1FDC6DCE" w:rsidR="00B12EC5" w:rsidRPr="00DA4DA1" w:rsidRDefault="00B12EC5" w:rsidP="00B12EC5">
      <w:pPr>
        <w:pStyle w:val="Heading4"/>
        <w:rPr>
          <w:rFonts w:ascii="Times" w:hAnsi="Times"/>
          <w:shd w:val="clear" w:color="auto" w:fill="FFFFFF"/>
        </w:rPr>
      </w:pPr>
    </w:p>
    <w:p w14:paraId="738FEBD3" w14:textId="77777777" w:rsidR="001657F9" w:rsidRPr="00EC41C3" w:rsidRDefault="00B12EC5" w:rsidP="00EC41C3">
      <w:pPr>
        <w:pStyle w:val="Heading4"/>
        <w:numPr>
          <w:ilvl w:val="3"/>
          <w:numId w:val="34"/>
        </w:numPr>
        <w:rPr>
          <w:rFonts w:ascii="Times" w:hAnsi="Times"/>
          <w:shd w:val="clear" w:color="auto" w:fill="FFFFFF"/>
        </w:rPr>
      </w:pPr>
      <w:r w:rsidRPr="00DA4DA1">
        <w:rPr>
          <w:rFonts w:ascii="Times" w:hAnsi="Times"/>
          <w:shd w:val="clear" w:color="auto" w:fill="FFFFFF"/>
        </w:rPr>
        <w:t>Registering a data object</w:t>
      </w:r>
    </w:p>
    <w:p w14:paraId="666D3949" w14:textId="36C30B29" w:rsidR="00B12EC5" w:rsidRPr="00F038F2" w:rsidRDefault="001D206B" w:rsidP="00957ECC">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sidR="006A7C49">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1F85BF2A" w14:textId="008D79BA" w:rsidR="001657F9"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a Globus endpoint</w:t>
      </w:r>
    </w:p>
    <w:p w14:paraId="353ADD04" w14:textId="6C4558C7" w:rsidR="00FF0D8B" w:rsidRDefault="001D206B" w:rsidP="00957ECC">
      <w:pPr>
        <w:pStyle w:val="Heading4"/>
        <w:spacing w:line="360" w:lineRule="auto"/>
        <w:jc w:val="left"/>
        <w:rPr>
          <w:rFonts w:ascii="Times" w:hAnsi="Times"/>
          <w:shd w:val="clear" w:color="auto" w:fill="FFFFFF"/>
        </w:rPr>
      </w:pPr>
      <w:r w:rsidRPr="006108B8">
        <w:rPr>
          <w:rFonts w:ascii="Times New Roman" w:hAnsi="Times New Roman" w:cs="Times New Roman"/>
          <w:b w:val="0"/>
        </w:rPr>
        <w:t>curl -F da</w:t>
      </w:r>
      <w:r w:rsidR="004E3404" w:rsidRPr="006108B8">
        <w:rPr>
          <w:rFonts w:ascii="Times New Roman" w:hAnsi="Times New Roman" w:cs="Times New Roman"/>
          <w:b w:val="0"/>
        </w:rPr>
        <w:t>taObjectRegistration=@&lt;attributes-file</w:t>
      </w:r>
      <w:r w:rsidR="00DA4DA1" w:rsidRPr="006108B8">
        <w:rPr>
          <w:rFonts w:ascii="Times New Roman" w:hAnsi="Times New Roman" w:cs="Times New Roman"/>
          <w:b w:val="0"/>
        </w:rPr>
        <w:t>.json</w:t>
      </w:r>
      <w:r w:rsidRPr="006108B8">
        <w:rPr>
          <w:rFonts w:ascii="Times New Roman" w:hAnsi="Times New Roman" w:cs="Times New Roman"/>
          <w:b w:val="0"/>
        </w:rPr>
        <w:t xml:space="preserve">&gt;;type=application/json -X PUT </w:t>
      </w:r>
      <w:r w:rsidR="006200B0">
        <w:rPr>
          <w:rFonts w:ascii="Times New Roman" w:hAnsi="Times New Roman" w:cs="Times New Roman"/>
          <w:b w:val="0"/>
        </w:rPr>
        <w:t>&lt;server&gt;</w:t>
      </w:r>
      <w:r w:rsidRPr="006108B8">
        <w:rPr>
          <w:rFonts w:ascii="Times New Roman" w:hAnsi="Times New Roman" w:cs="Times New Roman"/>
          <w:b w:val="0"/>
        </w:rPr>
        <w:t>/dataObject</w:t>
      </w:r>
      <w:r w:rsidR="004E3404" w:rsidRPr="006108B8">
        <w:rPr>
          <w:rFonts w:ascii="Times New Roman" w:hAnsi="Times New Roman" w:cs="Times New Roman"/>
          <w:b w:val="0"/>
        </w:rPr>
        <w:t>/&lt;dataObject-path&gt;</w:t>
      </w:r>
      <w:r w:rsidRPr="006108B8">
        <w:rPr>
          <w:rFonts w:ascii="Times New Roman" w:hAnsi="Times New Roman" w:cs="Times New Roman"/>
          <w:b w:val="0"/>
        </w:rPr>
        <w:t xml:space="preserve"> </w:t>
      </w:r>
      <w:r w:rsidR="004E3404" w:rsidRPr="006108B8">
        <w:rPr>
          <w:rFonts w:ascii="Times New Roman" w:hAnsi="Times New Roman" w:cs="Times New Roman"/>
          <w:b w:val="0"/>
        </w:rPr>
        <w:t>-H "Accept: application/json" -D &lt;response-header&gt; -o &lt;response-message.json&gt;</w:t>
      </w:r>
      <w:r w:rsidR="004E3404" w:rsidRPr="006108B8">
        <w:rPr>
          <w:rFonts w:ascii="Times New Roman" w:hAnsi="Times New Roman" w:cs="Times New Roman"/>
          <w:b w:val="0"/>
        </w:rPr>
        <w:br/>
      </w:r>
      <w:r w:rsidR="004E3404" w:rsidRPr="006108B8">
        <w:rPr>
          <w:rFonts w:ascii="Times New Roman" w:hAnsi="Times New Roman" w:cs="Times New Roman"/>
          <w:b w:val="0"/>
        </w:rPr>
        <w:br/>
        <w:t xml:space="preserve">Note that the </w:t>
      </w:r>
      <w:r w:rsidR="006A7C49" w:rsidRPr="006108B8">
        <w:rPr>
          <w:rFonts w:ascii="Times New Roman" w:hAnsi="Times New Roman" w:cs="Times New Roman"/>
          <w:b w:val="0"/>
        </w:rPr>
        <w:t>“</w:t>
      </w:r>
      <w:r w:rsidR="004E3404" w:rsidRPr="006108B8">
        <w:rPr>
          <w:rFonts w:ascii="Times New Roman" w:hAnsi="Times New Roman" w:cs="Times New Roman"/>
          <w:b w:val="0"/>
        </w:rPr>
        <w:t>attributes-file.json</w:t>
      </w:r>
      <w:r w:rsidR="006A7C49" w:rsidRPr="006108B8">
        <w:rPr>
          <w:rFonts w:ascii="Times New Roman" w:hAnsi="Times New Roman" w:cs="Times New Roman"/>
          <w:b w:val="0"/>
        </w:rPr>
        <w:t>”</w:t>
      </w:r>
      <w:r w:rsidR="004E3404" w:rsidRPr="006108B8">
        <w:rPr>
          <w:rFonts w:ascii="Times New Roman" w:hAnsi="Times New Roman" w:cs="Times New Roman"/>
          <w:b w:val="0"/>
        </w:rPr>
        <w:t xml:space="preserve"> should include the “fileContainerID” and the“fileId”</w:t>
      </w:r>
      <w:r w:rsidR="006A7C49" w:rsidRPr="006108B8">
        <w:rPr>
          <w:rFonts w:ascii="Times New Roman" w:hAnsi="Times New Roman" w:cs="Times New Roman"/>
          <w:b w:val="0"/>
        </w:rPr>
        <w:t xml:space="preserve"> as mentioned in the HPC_SERVER_API.</w:t>
      </w:r>
      <w:r w:rsidRPr="006108B8">
        <w:rPr>
          <w:rFonts w:ascii="Times New Roman" w:hAnsi="Times New Roman" w:cs="Times New Roman"/>
          <w:b w:val="0"/>
        </w:rPr>
        <w:br/>
      </w:r>
    </w:p>
    <w:p w14:paraId="6F65E63A" w14:textId="233B26E0" w:rsidR="001657F9" w:rsidRPr="00EC41C3"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the file system</w:t>
      </w:r>
    </w:p>
    <w:p w14:paraId="16C15C22" w14:textId="77777777" w:rsidR="00B665DA" w:rsidRDefault="009C43F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"dataObjectRegistration=@&lt;attributes-file.json&gt;;type=application/json" -F "dataObject=@&lt;dataObject-file&gt;</w:t>
      </w:r>
      <w:r>
        <w:rPr>
          <w:rFonts w:ascii="Times New Roman" w:hAnsi="Times New Roman" w:cs="Times New Roman"/>
          <w:b w:val="0"/>
        </w:rPr>
        <w:t>;type=application/octet-stream</w:t>
      </w:r>
      <w:r w:rsidRPr="006108B8">
        <w:rPr>
          <w:rFonts w:ascii="Times New Roman" w:hAnsi="Times New Roman" w:cs="Times New Roman"/>
          <w:b w:val="0"/>
        </w:rPr>
        <w:t>" -X PUT &lt;server:port&gt;/</w:t>
      </w:r>
      <w:r w:rsidR="009B5ABA" w:rsidRPr="006108B8">
        <w:rPr>
          <w:rFonts w:ascii="Times New Roman" w:hAnsi="Times New Roman" w:cs="Times New Roman"/>
          <w:b w:val="0"/>
        </w:rPr>
        <w:t xml:space="preserve"> </w:t>
      </w:r>
      <w:r w:rsidRPr="006108B8">
        <w:rPr>
          <w:rFonts w:ascii="Times New Roman" w:hAnsi="Times New Roman" w:cs="Times New Roman"/>
          <w:b w:val="0"/>
        </w:rPr>
        <w:t>/dataObject/&lt;dataObject-path&gt;</w:t>
      </w:r>
    </w:p>
    <w:p w14:paraId="7128E9FA" w14:textId="4747562A" w:rsidR="001D206B" w:rsidRPr="00F038F2" w:rsidRDefault="00DA4DA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attributes-file.json should NOT include the “fileContainerID” nor the “fileId”</w:t>
      </w:r>
      <w:r w:rsidR="006A7C49" w:rsidRPr="006108B8">
        <w:rPr>
          <w:rFonts w:ascii="Times New Roman" w:hAnsi="Times New Roman" w:cs="Times New Roman"/>
          <w:b w:val="0"/>
        </w:rPr>
        <w:t xml:space="preserve"> as mentioned in the HPC_SERVER_API.</w:t>
      </w:r>
    </w:p>
    <w:p w14:paraId="4E850C98" w14:textId="262D4FE1" w:rsidR="006412A0"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w:t>
      </w:r>
      <w:r w:rsidR="006412A0">
        <w:rPr>
          <w:rFonts w:ascii="Times" w:hAnsi="Times"/>
          <w:shd w:val="clear" w:color="auto" w:fill="FFFFFF"/>
        </w:rPr>
        <w:t>earch for collection</w:t>
      </w:r>
    </w:p>
    <w:p w14:paraId="61411076" w14:textId="6268ABFE" w:rsidR="006412A0" w:rsidRPr="006108B8" w:rsidRDefault="00D459E9" w:rsidP="00957ECC">
      <w:pPr>
        <w:spacing w:line="360" w:lineRule="auto"/>
        <w:ind w:left="0"/>
        <w:rPr>
          <w:color w:val="C00000"/>
        </w:rPr>
      </w:pPr>
      <w:r>
        <w:t xml:space="preserve">Curl -X POST </w:t>
      </w:r>
      <w:r w:rsidR="006200B0">
        <w:rPr>
          <w:color w:val="C00000"/>
        </w:rPr>
        <w:t>&lt;server&gt;</w:t>
      </w:r>
      <w:r w:rsidR="006412A0" w:rsidRPr="006108B8">
        <w:t>/</w:t>
      </w:r>
      <w:r>
        <w:t>collection/query/compound</w:t>
      </w:r>
      <w:r w:rsidR="006412A0" w:rsidRPr="006108B8">
        <w:t xml:space="preserve"> </w:t>
      </w:r>
      <w:r>
        <w:t xml:space="preserve">–H </w:t>
      </w:r>
      <w:r w:rsidRPr="006108B8">
        <w:t>"</w:t>
      </w:r>
      <w:r>
        <w:t>Content-Type: application/json</w:t>
      </w:r>
      <w:r w:rsidRPr="006108B8">
        <w:t>"</w:t>
      </w:r>
      <w:r>
        <w:t xml:space="preserve"> -d @</w:t>
      </w:r>
      <w:r w:rsidRPr="00D459E9">
        <w:rPr>
          <w:color w:val="C00000"/>
        </w:rPr>
        <w:t>&lt;compound-query.json&gt;</w:t>
      </w:r>
      <w:r w:rsidR="006412A0" w:rsidRPr="00D459E9">
        <w:rPr>
          <w:color w:val="C00000"/>
        </w:rPr>
        <w:t xml:space="preserve">  </w:t>
      </w:r>
      <w:r w:rsidR="006412A0" w:rsidRPr="006108B8">
        <w:t xml:space="preserve">-H "Accept: application/json" -D </w:t>
      </w:r>
      <w:r w:rsidR="006412A0" w:rsidRPr="006108B8">
        <w:rPr>
          <w:color w:val="C00000"/>
        </w:rPr>
        <w:t xml:space="preserve">&lt;response-header&gt; </w:t>
      </w:r>
      <w:r w:rsidR="006412A0" w:rsidRPr="006108B8">
        <w:t xml:space="preserve">-o </w:t>
      </w:r>
      <w:r w:rsidR="006412A0" w:rsidRPr="006108B8">
        <w:rPr>
          <w:color w:val="C00000"/>
        </w:rPr>
        <w:t>&lt;response-message.json&gt;</w:t>
      </w:r>
    </w:p>
    <w:p w14:paraId="182178A1" w14:textId="0AF9BB43" w:rsidR="006412A0" w:rsidRDefault="006412A0" w:rsidP="00957ECC">
      <w:pPr>
        <w:spacing w:line="360" w:lineRule="auto"/>
        <w:ind w:left="0"/>
        <w:rPr>
          <w:shd w:val="clear" w:color="auto" w:fill="FFFFFF"/>
        </w:rPr>
      </w:pPr>
      <w:r w:rsidRPr="006108B8">
        <w:rPr>
          <w:shd w:val="clear" w:color="auto" w:fill="FFFFFF"/>
        </w:rPr>
        <w:lastRenderedPageBreak/>
        <w:t>The “</w:t>
      </w:r>
      <w:r w:rsidR="00D459E9">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675220FB" w14:textId="77777777" w:rsidR="00D459E9" w:rsidRDefault="00D459E9" w:rsidP="006412A0">
      <w:pPr>
        <w:ind w:left="2160"/>
        <w:rPr>
          <w:shd w:val="clear" w:color="auto" w:fill="FFFFFF"/>
        </w:rPr>
      </w:pPr>
    </w:p>
    <w:p w14:paraId="1EFC46C1" w14:textId="14588E07" w:rsidR="00D459E9"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Sear</w:t>
      </w:r>
      <w:r w:rsidR="00D459E9">
        <w:rPr>
          <w:rFonts w:ascii="Times" w:hAnsi="Times"/>
          <w:shd w:val="clear" w:color="auto" w:fill="FFFFFF"/>
        </w:rPr>
        <w:t>ch for data</w:t>
      </w:r>
      <w:r w:rsidR="002304E9">
        <w:rPr>
          <w:rFonts w:ascii="Times" w:hAnsi="Times"/>
          <w:shd w:val="clear" w:color="auto" w:fill="FFFFFF"/>
        </w:rPr>
        <w:t xml:space="preserve"> </w:t>
      </w:r>
      <w:r w:rsidR="00D459E9">
        <w:rPr>
          <w:rFonts w:ascii="Times" w:hAnsi="Times"/>
          <w:shd w:val="clear" w:color="auto" w:fill="FFFFFF"/>
        </w:rPr>
        <w:t>Object</w:t>
      </w:r>
    </w:p>
    <w:p w14:paraId="4F331B4D" w14:textId="1A1A34B5" w:rsidR="00D459E9" w:rsidRPr="006108B8" w:rsidRDefault="00D459E9" w:rsidP="00957ECC">
      <w:pPr>
        <w:spacing w:line="360" w:lineRule="auto"/>
        <w:ind w:left="0"/>
        <w:rPr>
          <w:color w:val="C00000"/>
        </w:rPr>
      </w:pPr>
      <w:r>
        <w:t xml:space="preserve">Curl -X POST </w:t>
      </w:r>
      <w:r w:rsidR="006200B0">
        <w:rPr>
          <w:color w:val="C00000"/>
        </w:rPr>
        <w:t>&lt;server&gt;</w:t>
      </w:r>
      <w:r w:rsidRPr="006108B8">
        <w:t>/</w:t>
      </w:r>
      <w:r>
        <w:t>dataObject/query/compound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76AB33DC" w14:textId="77777777" w:rsidR="00D459E9" w:rsidRPr="006108B8" w:rsidRDefault="00D459E9" w:rsidP="00957ECC">
      <w:pPr>
        <w:spacing w:line="360" w:lineRule="auto"/>
        <w:ind w:left="0"/>
        <w:rPr>
          <w:b/>
          <w:shd w:val="clear" w:color="auto" w:fill="FFFFFF"/>
        </w:rPr>
      </w:pPr>
      <w:r w:rsidRPr="006108B8">
        <w:rPr>
          <w:shd w:val="clear" w:color="auto" w:fill="FFFFFF"/>
        </w:rPr>
        <w:t>The “</w:t>
      </w:r>
      <w:r>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54C83092" w14:textId="77777777" w:rsidR="00D459E9" w:rsidRPr="006108B8" w:rsidRDefault="00D459E9" w:rsidP="006412A0">
      <w:pPr>
        <w:ind w:left="2160"/>
        <w:rPr>
          <w:b/>
          <w:shd w:val="clear" w:color="auto" w:fill="FFFFFF"/>
        </w:rPr>
      </w:pPr>
    </w:p>
    <w:p w14:paraId="0516B2D8" w14:textId="77777777" w:rsidR="00B665DA" w:rsidRDefault="00B12EC5" w:rsidP="00EC41C3">
      <w:pPr>
        <w:pStyle w:val="Heading4"/>
        <w:numPr>
          <w:ilvl w:val="3"/>
          <w:numId w:val="34"/>
        </w:numPr>
        <w:jc w:val="left"/>
        <w:rPr>
          <w:rFonts w:ascii="Times" w:hAnsi="Times"/>
          <w:shd w:val="clear" w:color="auto" w:fill="FFFFFF"/>
        </w:rPr>
      </w:pPr>
      <w:r w:rsidRPr="00DA4DA1">
        <w:rPr>
          <w:rFonts w:ascii="Times" w:hAnsi="Times"/>
          <w:shd w:val="clear" w:color="auto" w:fill="FFFFFF"/>
        </w:rPr>
        <w:t>Assign Permissions</w:t>
      </w:r>
    </w:p>
    <w:p w14:paraId="10306E56" w14:textId="751D6E20" w:rsidR="008B397F" w:rsidRDefault="008B397F" w:rsidP="00957ECC">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009C43F1">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&lt;permission-file.json&gt;</w:t>
      </w:r>
      <w:r w:rsidRPr="006108B8">
        <w:rPr>
          <w:rFonts w:ascii="Times New Roman" w:hAnsi="Times New Roman" w:cs="Times New Roman"/>
          <w:b w:val="0"/>
          <w:color w:val="000000"/>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rPr>
        <w:t xml:space="preserve">/acl -H </w:t>
      </w:r>
      <w:r w:rsidR="009C43F1" w:rsidRPr="006108B8">
        <w:rPr>
          <w:rFonts w:ascii="Times New Roman" w:hAnsi="Times New Roman" w:cs="Times New Roman"/>
          <w:b w:val="0"/>
        </w:rPr>
        <w:t>"</w:t>
      </w:r>
      <w:r w:rsidRPr="006108B8">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w:t>
      </w:r>
      <w:r w:rsidR="00F94E75" w:rsidRPr="006108B8">
        <w:rPr>
          <w:rFonts w:ascii="Times New Roman" w:hAnsi="Times New Roman" w:cs="Times New Roman"/>
          <w:b w:val="0"/>
          <w:color w:val="000000"/>
        </w:rPr>
        <w:t xml:space="preserve">-D </w:t>
      </w:r>
      <w:r w:rsidR="00F94E75" w:rsidRPr="006108B8">
        <w:rPr>
          <w:rFonts w:ascii="Times New Roman" w:hAnsi="Times New Roman" w:cs="Times New Roman"/>
          <w:color w:val="C00000"/>
        </w:rPr>
        <w:t>&lt;response-header&gt;</w:t>
      </w:r>
      <w:r w:rsidR="00F94E75" w:rsidRPr="006108B8">
        <w:rPr>
          <w:rFonts w:ascii="Times New Roman" w:hAnsi="Times New Roman" w:cs="Times New Roman"/>
          <w:b w:val="0"/>
          <w:color w:val="000000"/>
        </w:rPr>
        <w:t xml:space="preserve"> -o </w:t>
      </w:r>
      <w:r w:rsidR="00F94E75" w:rsidRPr="006108B8">
        <w:rPr>
          <w:rFonts w:ascii="Times New Roman" w:hAnsi="Times New Roman" w:cs="Times New Roman"/>
          <w:color w:val="C00000"/>
        </w:rPr>
        <w:t>&lt;response-message.json&gt;</w:t>
      </w:r>
      <w:r w:rsidRPr="006108B8">
        <w:rPr>
          <w:rFonts w:ascii="Times New Roman" w:hAnsi="Times New Roman" w:cs="Times New Roman"/>
          <w:color w:val="C00000"/>
          <w:shd w:val="clear" w:color="auto" w:fill="FFFFFF"/>
        </w:rPr>
        <w:br/>
      </w:r>
    </w:p>
    <w:p w14:paraId="3BCE6DBF" w14:textId="77777777" w:rsidR="00B665DA" w:rsidRPr="00BA4CEF" w:rsidRDefault="008B397F" w:rsidP="00EC41C3">
      <w:pPr>
        <w:pStyle w:val="Heading4"/>
        <w:numPr>
          <w:ilvl w:val="3"/>
          <w:numId w:val="34"/>
        </w:numPr>
        <w:jc w:val="left"/>
        <w:rPr>
          <w:rFonts w:ascii="Times" w:hAnsi="Times"/>
          <w:shd w:val="clear" w:color="auto" w:fill="FFFFFF"/>
        </w:rPr>
      </w:pPr>
      <w:r>
        <w:rPr>
          <w:rFonts w:ascii="Times" w:hAnsi="Times"/>
          <w:shd w:val="clear" w:color="auto" w:fill="FFFFFF"/>
        </w:rPr>
        <w:t>Download data object</w:t>
      </w:r>
      <w:r w:rsidR="00B6539B">
        <w:rPr>
          <w:rFonts w:ascii="Times" w:hAnsi="Times"/>
          <w:shd w:val="clear" w:color="auto" w:fill="FFFFFF"/>
        </w:rPr>
        <w:t xml:space="preserve"> to a Globus endpoint</w:t>
      </w:r>
    </w:p>
    <w:p w14:paraId="280FE87F" w14:textId="02A2D4E8" w:rsidR="008B397F" w:rsidRPr="006108B8" w:rsidRDefault="00F038F2"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&lt;destination-description.json&gt;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--config $HPC_DM_TEST/utils/config  </w:t>
      </w:r>
      <w:r w:rsidR="009C43F1">
        <w:rPr>
          <w:rFonts w:ascii="Times New Roman" w:hAnsi="Times New Roman" w:cs="Times New Roman"/>
          <w:b w:val="0"/>
          <w:color w:val="000000"/>
        </w:rPr>
        <w:t xml:space="preserve">-H </w:t>
      </w:r>
      <w:r w:rsidR="009C43F1" w:rsidRPr="006108B8">
        <w:rPr>
          <w:rFonts w:ascii="Times New Roman" w:hAnsi="Times New Roman" w:cs="Times New Roman"/>
          <w:b w:val="0"/>
        </w:rPr>
        <w:t>"</w:t>
      </w:r>
      <w:r w:rsidR="009C43F1">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t>The “destination-description.json” file should contain the fileContainerID” and the “fileId” as described in the HPC_SERVER_API</w:t>
      </w:r>
    </w:p>
    <w:p w14:paraId="16446E28" w14:textId="367EA098" w:rsidR="00B665DA" w:rsidRPr="00BA4CEF" w:rsidRDefault="00F038F2" w:rsidP="00EC41C3">
      <w:pPr>
        <w:pStyle w:val="Heading4"/>
        <w:numPr>
          <w:ilvl w:val="3"/>
          <w:numId w:val="34"/>
        </w:numPr>
        <w:jc w:val="left"/>
        <w:rPr>
          <w:rFonts w:ascii="Times" w:hAnsi="Times"/>
          <w:shd w:val="clear" w:color="auto" w:fill="FFFFFF"/>
        </w:rPr>
      </w:pPr>
      <w:r>
        <w:rPr>
          <w:rFonts w:ascii="Times" w:hAnsi="Times"/>
          <w:shd w:val="clear" w:color="auto" w:fill="FFFFFF"/>
        </w:rPr>
        <w:t xml:space="preserve">Download data object to </w:t>
      </w:r>
      <w:r w:rsidR="00EC41C3">
        <w:rPr>
          <w:rFonts w:ascii="Times" w:hAnsi="Times"/>
          <w:shd w:val="clear" w:color="auto" w:fill="FFFFFF"/>
        </w:rPr>
        <w:t>a</w:t>
      </w:r>
      <w:r>
        <w:rPr>
          <w:rFonts w:ascii="Times" w:hAnsi="Times"/>
          <w:shd w:val="clear" w:color="auto" w:fill="FFFFFF"/>
        </w:rPr>
        <w:t xml:space="preserve"> file system</w:t>
      </w:r>
    </w:p>
    <w:p w14:paraId="3641AC5A" w14:textId="77777777" w:rsidR="00515F63" w:rsidRDefault="00F038F2" w:rsidP="00515F63">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&lt;empty.json&gt;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sidR="009C43F1">
        <w:rPr>
          <w:rFonts w:ascii="Times New Roman" w:hAnsi="Times New Roman" w:cs="Times New Roman"/>
          <w:b w:val="0"/>
          <w:color w:val="000000" w:themeColor="text1"/>
        </w:rPr>
        <w:t xml:space="preserve">nload -H </w:t>
      </w:r>
      <w:r w:rsidR="009C43F1" w:rsidRPr="006108B8">
        <w:rPr>
          <w:rFonts w:ascii="Times New Roman" w:hAnsi="Times New Roman" w:cs="Times New Roman"/>
          <w:b w:val="0"/>
        </w:rPr>
        <w:t>"</w:t>
      </w:r>
      <w:r w:rsidR="009C43F1">
        <w:rPr>
          <w:rFonts w:ascii="Times New Roman" w:hAnsi="Times New Roman" w:cs="Times New Roman"/>
          <w:b w:val="0"/>
          <w:color w:val="000000" w:themeColor="text1"/>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006A7C49" w:rsidRPr="006108B8">
        <w:rPr>
          <w:rFonts w:ascii="Times New Roman" w:hAnsi="Times New Roman" w:cs="Times New Roman"/>
          <w:color w:val="C00000"/>
        </w:rPr>
        <w:t>&lt;response-message</w:t>
      </w:r>
      <w:r w:rsidRPr="006108B8">
        <w:rPr>
          <w:rFonts w:ascii="Times New Roman" w:hAnsi="Times New Roman" w:cs="Times New Roman"/>
          <w:color w:val="C00000"/>
        </w:rPr>
        <w:t>&gt;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t>In this call, the “empty.json” file should contain just the two characters “{}”. The data object will be downloaded with the name “response-message”</w:t>
      </w:r>
      <w:bookmarkStart w:id="40" w:name="_Toc482355016"/>
    </w:p>
    <w:p w14:paraId="6F7F1BEB" w14:textId="064F5B16" w:rsidR="00515F63" w:rsidRPr="00515F63" w:rsidRDefault="00515F63" w:rsidP="00515F63">
      <w:pPr>
        <w:pStyle w:val="Heading2"/>
        <w:spacing w:line="480" w:lineRule="auto"/>
      </w:pPr>
      <w:bookmarkStart w:id="41" w:name="_Toc485131008"/>
      <w:r w:rsidRPr="00515F63">
        <w:t xml:space="preserve">6.3 </w:t>
      </w:r>
      <w:r>
        <w:tab/>
        <w:t>AcCessing HPC DME API USING CMD LINE UTILITIES</w:t>
      </w:r>
      <w:bookmarkEnd w:id="40"/>
      <w:bookmarkEnd w:id="41"/>
    </w:p>
    <w:p w14:paraId="7A5EFF61" w14:textId="77777777" w:rsidR="00515F63" w:rsidRDefault="00515F63" w:rsidP="00515F63">
      <w:pPr>
        <w:ind w:left="0"/>
        <w:rPr>
          <w:shd w:val="clear" w:color="auto" w:fill="FFFFFF"/>
        </w:rPr>
      </w:pPr>
      <w:r>
        <w:rPr>
          <w:shd w:val="clear" w:color="auto" w:fill="FFFFFF"/>
        </w:rPr>
        <w:t xml:space="preserve">Some of the curl command mentioned in the </w:t>
      </w:r>
      <w:hyperlink r:id="rId33" w:anchor="_Acessing_HPC_DME" w:history="1">
        <w:r>
          <w:rPr>
            <w:rStyle w:val="Hyperlink"/>
            <w:rFonts w:eastAsia="Arial Unicode MS"/>
            <w:shd w:val="clear" w:color="auto" w:fill="FFFFFF"/>
          </w:rPr>
          <w:t>curl section</w:t>
        </w:r>
      </w:hyperlink>
      <w:r>
        <w:rPr>
          <w:shd w:val="clear" w:color="auto" w:fill="FFFFFF"/>
        </w:rPr>
        <w:t xml:space="preserve"> have been wrapped with bash functions to make them easily accessible from command line. These functions are available as part of the HPC DM API git repository:</w:t>
      </w:r>
    </w:p>
    <w:p w14:paraId="29781391" w14:textId="77777777" w:rsidR="00515F63" w:rsidRDefault="00B82FD0" w:rsidP="00515F63">
      <w:pPr>
        <w:ind w:left="0"/>
        <w:rPr>
          <w:shd w:val="clear" w:color="auto" w:fill="FFFFFF"/>
        </w:rPr>
      </w:pPr>
      <w:hyperlink r:id="rId3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ind w:left="0"/>
        <w:rPr>
          <w:shd w:val="clear" w:color="auto" w:fill="FFFFFF"/>
        </w:rPr>
      </w:pPr>
      <w:r>
        <w:rPr>
          <w:shd w:val="clear" w:color="auto" w:fill="FFFFFF"/>
        </w:rPr>
        <w:t>Here are examples on how to use some of the utilities:</w:t>
      </w:r>
    </w:p>
    <w:p w14:paraId="1EACCF77" w14:textId="1F83B344" w:rsidR="00515F63" w:rsidRDefault="00515F63" w:rsidP="00515F63">
      <w:pPr>
        <w:pStyle w:val="Heading2"/>
        <w:numPr>
          <w:ilvl w:val="2"/>
          <w:numId w:val="43"/>
        </w:numPr>
      </w:pPr>
      <w:bookmarkStart w:id="42" w:name="_Toc482355017"/>
      <w:bookmarkStart w:id="43" w:name="_Toc485131009"/>
      <w:r>
        <w:t>One time setup</w:t>
      </w:r>
      <w:bookmarkEnd w:id="42"/>
      <w:bookmarkEnd w:id="43"/>
    </w:p>
    <w:p w14:paraId="669FDBB3" w14:textId="3030DF7E" w:rsidR="00515F63" w:rsidRDefault="00515F63" w:rsidP="00515F63">
      <w:pPr>
        <w:ind w:left="0"/>
        <w:rPr>
          <w:shd w:val="clear" w:color="auto" w:fill="FFFFFF"/>
        </w:rPr>
      </w:pPr>
      <w:r>
        <w:rPr>
          <w:shd w:val="clear" w:color="auto" w:fill="FFFFFF"/>
        </w:rPr>
        <w:t>To get the latest version of the utilities from git hub, execute the command:</w:t>
      </w:r>
    </w:p>
    <w:p w14:paraId="5B512E4D" w14:textId="77777777" w:rsidR="00515F63" w:rsidRDefault="00515F63" w:rsidP="00515F63">
      <w:pPr>
        <w:rPr>
          <w:rFonts w:ascii="Times" w:hAnsi="Times"/>
          <w:color w:val="000000"/>
          <w:szCs w:val="22"/>
        </w:rPr>
      </w:pPr>
      <w:r>
        <w:rPr>
          <w:rFonts w:ascii="Times" w:hAnsi="Times"/>
          <w:color w:val="000000"/>
          <w:szCs w:val="22"/>
        </w:rPr>
        <w:t>git clone</w:t>
      </w:r>
      <w:r>
        <w:rPr>
          <w:rStyle w:val="apple-converted-space"/>
          <w:rFonts w:ascii="Times" w:hAnsi="Times"/>
          <w:color w:val="000000"/>
          <w:szCs w:val="22"/>
        </w:rPr>
        <w:t> </w:t>
      </w:r>
      <w:hyperlink r:id="rId35" w:history="1">
        <w:r>
          <w:rPr>
            <w:rStyle w:val="Hyperlink"/>
            <w:rFonts w:ascii="Times" w:eastAsia="Arial Unicode MS" w:hAnsi="Times"/>
            <w:color w:val="954F72"/>
            <w:szCs w:val="22"/>
          </w:rPr>
          <w:t>https://github.com/CBIIT/HPC_DME_APIs.git</w:t>
        </w:r>
      </w:hyperlink>
    </w:p>
    <w:p w14:paraId="546A14B7" w14:textId="77777777" w:rsidR="00515F63" w:rsidRDefault="00515F63" w:rsidP="00515F63">
      <w:pPr>
        <w:ind w:left="0"/>
        <w:rPr>
          <w:shd w:val="clear" w:color="auto" w:fill="FFFFFF"/>
        </w:rPr>
      </w:pPr>
    </w:p>
    <w:p w14:paraId="04A99B08" w14:textId="77777777" w:rsidR="00515F63" w:rsidRDefault="00515F63" w:rsidP="00515F63">
      <w:pPr>
        <w:ind w:left="0"/>
        <w:rPr>
          <w:shd w:val="clear" w:color="auto" w:fill="FFFFFF"/>
        </w:rPr>
      </w:pPr>
      <w:r>
        <w:rPr>
          <w:shd w:val="clear" w:color="auto" w:fill="FFFFFF"/>
        </w:rPr>
        <w:t>Follow the /path/to/HPC_DME_APIs/utils/README.md file for the one time setup instructions ofthe utilities. All utilities start with the prefix “dm_”.</w:t>
      </w:r>
    </w:p>
    <w:p w14:paraId="79AD409E" w14:textId="77777777" w:rsidR="00515F63" w:rsidRDefault="00515F63" w:rsidP="00515F63">
      <w:pPr>
        <w:ind w:left="1152"/>
        <w:rPr>
          <w:shd w:val="clear" w:color="auto" w:fill="FFFFFF"/>
        </w:rPr>
      </w:pPr>
    </w:p>
    <w:p w14:paraId="0694EEE1" w14:textId="492A22F6" w:rsidR="00515F63" w:rsidRDefault="00515F63" w:rsidP="00515F63">
      <w:pPr>
        <w:pStyle w:val="Heading2"/>
        <w:numPr>
          <w:ilvl w:val="2"/>
          <w:numId w:val="43"/>
        </w:numPr>
      </w:pPr>
      <w:bookmarkStart w:id="44" w:name="_Toc482355018"/>
      <w:bookmarkStart w:id="45" w:name="_Toc485131010"/>
      <w:r>
        <w:t>Generate a token</w:t>
      </w:r>
      <w:bookmarkEnd w:id="44"/>
      <w:bookmarkEnd w:id="45"/>
    </w:p>
    <w:p w14:paraId="1A9CDC6C" w14:textId="77777777" w:rsidR="00515F63" w:rsidRDefault="00515F63" w:rsidP="00515F63">
      <w:pPr>
        <w:ind w:left="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ind w:left="0"/>
        <w:rPr>
          <w:rFonts w:ascii="Times" w:hAnsi="Times"/>
          <w:color w:val="000000"/>
        </w:rPr>
      </w:pPr>
      <w:r>
        <w:rPr>
          <w:rFonts w:ascii="Times" w:hAnsi="Times"/>
          <w:color w:val="000000"/>
        </w:rPr>
        <w:t>dm_generate_token</w:t>
      </w:r>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ind w:left="0"/>
        <w:rPr>
          <w:rFonts w:ascii="Times" w:hAnsi="Times"/>
          <w:color w:val="000000"/>
        </w:rPr>
      </w:pPr>
      <w:r>
        <w:rPr>
          <w:rFonts w:ascii="Times" w:hAnsi="Times"/>
          <w:color w:val="000000"/>
        </w:rPr>
        <w:t>Note that token expires every two hours.</w:t>
      </w:r>
    </w:p>
    <w:p w14:paraId="26CE1EEA" w14:textId="77777777" w:rsidR="00515F63" w:rsidRDefault="00515F63" w:rsidP="00515F63">
      <w:pPr>
        <w:pStyle w:val="Heading2"/>
        <w:numPr>
          <w:ilvl w:val="2"/>
          <w:numId w:val="43"/>
        </w:numPr>
      </w:pPr>
      <w:bookmarkStart w:id="46" w:name="_Toc482355019"/>
      <w:bookmarkStart w:id="47" w:name="_Toc485131011"/>
      <w:r>
        <w:t>Register a collection</w:t>
      </w:r>
      <w:bookmarkEnd w:id="46"/>
      <w:bookmarkEnd w:id="47"/>
    </w:p>
    <w:p w14:paraId="4C84ACBB" w14:textId="77777777" w:rsidR="00515F63" w:rsidRDefault="00515F63" w:rsidP="00515F63">
      <w:pPr>
        <w:ind w:left="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jc w:val="left"/>
        <w:rPr>
          <w:rFonts w:ascii="Times" w:hAnsi="Times"/>
          <w:color w:val="000000"/>
          <w:szCs w:val="22"/>
        </w:rPr>
      </w:pPr>
    </w:p>
    <w:p w14:paraId="66A05CF3" w14:textId="77777777" w:rsidR="00515F63" w:rsidRDefault="00515F63" w:rsidP="00515F63">
      <w:pPr>
        <w:ind w:left="0"/>
        <w:jc w:val="left"/>
        <w:rPr>
          <w:rFonts w:ascii="Times" w:hAnsi="Times"/>
          <w:color w:val="000000"/>
          <w:szCs w:val="22"/>
        </w:rPr>
      </w:pPr>
      <w:r>
        <w:rPr>
          <w:rFonts w:ascii="Times" w:hAnsi="Times"/>
          <w:color w:val="000000"/>
          <w:szCs w:val="22"/>
        </w:rPr>
        <w:t xml:space="preserve">dm_register_collection </w:t>
      </w:r>
      <w:r>
        <w:rPr>
          <w:rFonts w:ascii="Times" w:hAnsi="Times"/>
          <w:color w:val="C00000"/>
          <w:szCs w:val="22"/>
        </w:rPr>
        <w:t>&lt;collection-description.json&gt;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ind w:left="0"/>
        <w:rPr>
          <w:rFonts w:ascii="Times" w:hAnsi="Times"/>
          <w:color w:val="000000"/>
        </w:rPr>
      </w:pPr>
      <w:r>
        <w:rPr>
          <w:rFonts w:ascii="Times" w:hAnsi="Times"/>
          <w:color w:val="000000"/>
        </w:rPr>
        <w:t>The git repository contains a sample file for collection-description.json in the directory: /path/to/utils/templates.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ind w:left="0"/>
        <w:rPr>
          <w:rFonts w:ascii="Times" w:hAnsi="Times"/>
          <w:color w:val="000000"/>
        </w:rPr>
      </w:pPr>
      <w:r>
        <w:rPr>
          <w:rFonts w:ascii="Times" w:hAnsi="Times"/>
          <w:color w:val="000000"/>
        </w:rPr>
        <w:t>For example, your command can be:</w:t>
      </w:r>
    </w:p>
    <w:p w14:paraId="7744B158" w14:textId="77777777" w:rsidR="00515F63" w:rsidRDefault="00515F63" w:rsidP="00515F63">
      <w:pPr>
        <w:ind w:left="0"/>
        <w:jc w:val="left"/>
        <w:rPr>
          <w:rFonts w:ascii="Times" w:hAnsi="Times"/>
          <w:color w:val="000000"/>
        </w:rPr>
      </w:pPr>
      <w:r>
        <w:rPr>
          <w:rFonts w:ascii="Times" w:hAnsi="Times"/>
          <w:color w:val="000000"/>
        </w:rPr>
        <w:t>dm_register_collection  /path/to/HPC_DME_APIs/utils/templates/collection-metadata.json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7777777" w:rsidR="00515F63" w:rsidRDefault="00515F63" w:rsidP="00515F63">
      <w:pPr>
        <w:pStyle w:val="Heading2"/>
        <w:numPr>
          <w:ilvl w:val="2"/>
          <w:numId w:val="43"/>
        </w:numPr>
      </w:pPr>
      <w:bookmarkStart w:id="48" w:name="_Toc482355020"/>
      <w:bookmarkStart w:id="49" w:name="_Toc485131012"/>
      <w:r>
        <w:t>Register a dataobject</w:t>
      </w:r>
      <w:bookmarkEnd w:id="48"/>
      <w:bookmarkEnd w:id="49"/>
    </w:p>
    <w:p w14:paraId="25D769D4" w14:textId="77777777" w:rsidR="00515F63" w:rsidRDefault="00515F63" w:rsidP="00515F63">
      <w:pPr>
        <w:pStyle w:val="Heading2"/>
        <w:numPr>
          <w:ilvl w:val="3"/>
          <w:numId w:val="43"/>
        </w:numPr>
      </w:pPr>
      <w:bookmarkStart w:id="50" w:name="_Toc482355021"/>
      <w:bookmarkStart w:id="51" w:name="_Toc485131013"/>
      <w:r>
        <w:t>Synchronously (From file system)</w:t>
      </w:r>
      <w:bookmarkEnd w:id="50"/>
      <w:bookmarkEnd w:id="51"/>
    </w:p>
    <w:p w14:paraId="54039DF1" w14:textId="77777777" w:rsidR="00515F63" w:rsidRDefault="00515F63" w:rsidP="00515F63">
      <w:pPr>
        <w:ind w:left="0"/>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&lt;dataobject-description.json&gt;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77777777" w:rsidR="00515F63" w:rsidRDefault="00515F63" w:rsidP="00515F63">
      <w:pPr>
        <w:ind w:left="0"/>
        <w:rPr>
          <w:rFonts w:ascii="Times" w:hAnsi="Times"/>
          <w:color w:val="000000"/>
        </w:rPr>
      </w:pPr>
      <w:r>
        <w:rPr>
          <w:rFonts w:ascii="Times" w:hAnsi="Times"/>
          <w:color w:val="000000"/>
        </w:rPr>
        <w:t>The git repository contains a sample file for dataobject-description.json in the directory: /path/to/utils/templates.</w:t>
      </w:r>
    </w:p>
    <w:p w14:paraId="122AA0C8" w14:textId="77777777" w:rsidR="00515F63" w:rsidRDefault="00515F63" w:rsidP="00515F63">
      <w:pPr>
        <w:ind w:left="1080"/>
        <w:rPr>
          <w:rFonts w:ascii="Times" w:hAnsi="Times"/>
          <w:color w:val="000000"/>
        </w:rPr>
      </w:pPr>
      <w:r>
        <w:rPr>
          <w:rFonts w:ascii="Times" w:hAnsi="Times"/>
          <w:color w:val="000000"/>
        </w:rPr>
        <w:t> </w:t>
      </w:r>
    </w:p>
    <w:p w14:paraId="0866DC18" w14:textId="77777777" w:rsidR="00515F63" w:rsidRDefault="00515F63" w:rsidP="00515F63">
      <w:pPr>
        <w:ind w:left="0"/>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ind w:left="0"/>
        <w:jc w:val="left"/>
        <w:rPr>
          <w:rFonts w:ascii="Times" w:hAnsi="Times"/>
          <w:color w:val="000000"/>
        </w:rPr>
      </w:pPr>
      <w:r>
        <w:rPr>
          <w:rFonts w:ascii="Times" w:hAnsi="Times"/>
          <w:color w:val="000000"/>
        </w:rPr>
        <w:lastRenderedPageBreak/>
        <w:t xml:space="preserve">$dm_register_dataobject  /path/to/HPC_DME_APIs/utils/templates/dataobject-sync-metadata.json </w:t>
      </w:r>
      <w:r>
        <w:rPr>
          <w:rFonts w:ascii="Times" w:hAnsi="Times"/>
          <w:color w:val="C00000"/>
        </w:rPr>
        <w:t>/&lt;collection-path&gt;/</w:t>
      </w:r>
      <w:r>
        <w:rPr>
          <w:rFonts w:ascii="Times" w:hAnsi="Times"/>
          <w:color w:val="000000"/>
        </w:rPr>
        <w:t>my-dataobject /path/to/dataobject-file</w:t>
      </w:r>
    </w:p>
    <w:p w14:paraId="0B340849" w14:textId="77777777" w:rsidR="00515F63" w:rsidRDefault="00515F63" w:rsidP="00515F63">
      <w:pPr>
        <w:ind w:left="1080"/>
        <w:jc w:val="left"/>
        <w:rPr>
          <w:rFonts w:ascii="Times" w:hAnsi="Times"/>
          <w:color w:val="000000"/>
        </w:rPr>
      </w:pPr>
    </w:p>
    <w:p w14:paraId="662E839A" w14:textId="77777777" w:rsidR="00515F63" w:rsidRDefault="00515F63" w:rsidP="00515F63">
      <w:pPr>
        <w:pStyle w:val="Heading2"/>
        <w:numPr>
          <w:ilvl w:val="3"/>
          <w:numId w:val="43"/>
        </w:numPr>
      </w:pPr>
      <w:bookmarkStart w:id="52" w:name="_Toc482355022"/>
      <w:bookmarkStart w:id="53" w:name="_Toc485131014"/>
      <w:r>
        <w:t>ASynchronously (From Globus)</w:t>
      </w:r>
      <w:bookmarkEnd w:id="52"/>
      <w:bookmarkEnd w:id="53"/>
    </w:p>
    <w:p w14:paraId="217B95CC" w14:textId="77777777" w:rsidR="00515F63" w:rsidRDefault="00515F63" w:rsidP="00515F63">
      <w:pPr>
        <w:ind w:left="0"/>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 xml:space="preserve">&lt;dataobject-description.json&gt;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ind w:left="0"/>
        <w:rPr>
          <w:rFonts w:ascii="Times" w:hAnsi="Times"/>
          <w:color w:val="000000"/>
        </w:rPr>
      </w:pPr>
      <w:r>
        <w:rPr>
          <w:rFonts w:ascii="Times" w:hAnsi="Times"/>
          <w:color w:val="000000"/>
        </w:rPr>
        <w:t xml:space="preserve">The dataobject-descripiton file should contain a valid Globus endpoint and path for your source dataObject. Also, the system account should have a read permission to the Globus endpoint as mentioned </w:t>
      </w:r>
      <w:hyperlink r:id="rId36" w:anchor="_Data_transfer" w:history="1">
        <w:r>
          <w:rPr>
            <w:rStyle w:val="Hyperlink"/>
            <w:rFonts w:ascii="Times" w:eastAsia="Arial Unicode MS" w:hAnsi="Times"/>
          </w:rPr>
          <w:t>here</w:t>
        </w:r>
      </w:hyperlink>
      <w:r>
        <w:rPr>
          <w:rFonts w:ascii="Times" w:hAnsi="Times"/>
          <w:color w:val="000000"/>
        </w:rPr>
        <w:t>. The repository contains a sample file for asynchronous dataobject-description.json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ind w:left="0"/>
        <w:jc w:val="left"/>
        <w:rPr>
          <w:rFonts w:ascii="Times" w:hAnsi="Times"/>
          <w:color w:val="000000"/>
        </w:rPr>
      </w:pPr>
      <w:r>
        <w:rPr>
          <w:rFonts w:ascii="Times" w:hAnsi="Times"/>
          <w:color w:val="000000"/>
        </w:rPr>
        <w:t xml:space="preserve">dm_register_dataobject  /path/to/HPC_DME_APIs/utils/templates/dataobject-async-metadata.json </w:t>
      </w:r>
      <w:r>
        <w:rPr>
          <w:rFonts w:ascii="Times" w:hAnsi="Times"/>
          <w:color w:val="C00000"/>
        </w:rPr>
        <w:t>/&lt;collection-path&gt;/</w:t>
      </w:r>
      <w:r>
        <w:rPr>
          <w:rFonts w:ascii="Times" w:hAnsi="Times"/>
          <w:color w:val="000000"/>
        </w:rPr>
        <w:t xml:space="preserve">my-dataobject </w:t>
      </w:r>
    </w:p>
    <w:p w14:paraId="1899B2F0" w14:textId="77777777" w:rsidR="00515F63" w:rsidRDefault="00515F63" w:rsidP="00515F63">
      <w:pPr>
        <w:ind w:left="1080"/>
        <w:jc w:val="left"/>
        <w:rPr>
          <w:rFonts w:ascii="Times" w:hAnsi="Times"/>
          <w:color w:val="000000"/>
        </w:rPr>
      </w:pPr>
    </w:p>
    <w:p w14:paraId="5B726E70" w14:textId="77777777" w:rsidR="00515F63" w:rsidRDefault="00515F63" w:rsidP="00515F63">
      <w:pPr>
        <w:pStyle w:val="Heading2"/>
        <w:numPr>
          <w:ilvl w:val="2"/>
          <w:numId w:val="43"/>
        </w:numPr>
      </w:pPr>
      <w:bookmarkStart w:id="54" w:name="_Toc482355023"/>
      <w:bookmarkStart w:id="55" w:name="_Toc485131015"/>
      <w:r>
        <w:t>Get a collection metadata</w:t>
      </w:r>
      <w:bookmarkEnd w:id="54"/>
      <w:bookmarkEnd w:id="55"/>
    </w:p>
    <w:p w14:paraId="5003A2F1" w14:textId="77777777" w:rsidR="00515F63" w:rsidRDefault="00515F63" w:rsidP="00515F63">
      <w:pPr>
        <w:ind w:left="0"/>
      </w:pPr>
      <w:r>
        <w:t>To get all the metadata associated with a collection, execute the command:</w:t>
      </w:r>
    </w:p>
    <w:p w14:paraId="368ED2BD" w14:textId="77777777" w:rsidR="00515F63" w:rsidRDefault="00515F63" w:rsidP="00515F63">
      <w:pPr>
        <w:ind w:left="0"/>
        <w:rPr>
          <w:color w:val="C00000"/>
        </w:rPr>
      </w:pPr>
      <w:r>
        <w:t xml:space="preserve">dm_get_collection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515F63">
      <w:pPr>
        <w:rPr>
          <w:color w:val="000000" w:themeColor="text1"/>
        </w:rPr>
      </w:pPr>
      <w:r>
        <w:rPr>
          <w:color w:val="000000" w:themeColor="text1"/>
        </w:rPr>
        <w:t xml:space="preserve">If the [response-message] is omitted, the metadata will be printed to stdout. </w:t>
      </w:r>
    </w:p>
    <w:p w14:paraId="7B571633" w14:textId="77777777" w:rsidR="00515F63" w:rsidRDefault="00515F63" w:rsidP="00515F63">
      <w:pPr>
        <w:ind w:left="1080"/>
      </w:pPr>
    </w:p>
    <w:p w14:paraId="56FBA1FB" w14:textId="77777777" w:rsidR="00515F63" w:rsidRDefault="00515F63" w:rsidP="00515F63">
      <w:pPr>
        <w:pStyle w:val="Heading2"/>
        <w:numPr>
          <w:ilvl w:val="2"/>
          <w:numId w:val="43"/>
        </w:numPr>
      </w:pPr>
      <w:bookmarkStart w:id="56" w:name="_Toc482355024"/>
      <w:bookmarkStart w:id="57" w:name="_Toc485131016"/>
      <w:r>
        <w:t>get a dataobject metadata</w:t>
      </w:r>
      <w:bookmarkEnd w:id="56"/>
      <w:bookmarkEnd w:id="57"/>
    </w:p>
    <w:p w14:paraId="0E81F2FA" w14:textId="77777777" w:rsidR="00515F63" w:rsidRDefault="00515F63" w:rsidP="00515F63">
      <w:pPr>
        <w:ind w:left="0"/>
      </w:pPr>
      <w:r>
        <w:t>To get all the metadata associated with a dataObject, execute the command:</w:t>
      </w:r>
    </w:p>
    <w:p w14:paraId="2A531DAA" w14:textId="77777777" w:rsidR="00515F63" w:rsidRDefault="00515F63" w:rsidP="00515F63"/>
    <w:p w14:paraId="51A5C91D" w14:textId="77777777" w:rsidR="00515F63" w:rsidRDefault="00515F63" w:rsidP="00515F63">
      <w:pPr>
        <w:ind w:left="0"/>
        <w:rPr>
          <w:color w:val="C00000"/>
        </w:rPr>
      </w:pPr>
      <w:r>
        <w:t xml:space="preserve">dm_get_dataobject </w:t>
      </w:r>
      <w:r>
        <w:rPr>
          <w:color w:val="C00000"/>
        </w:rPr>
        <w:t>&lt;dataobject-path&gt;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ind w:left="0"/>
        <w:rPr>
          <w:color w:val="000000" w:themeColor="text1"/>
        </w:rPr>
      </w:pPr>
      <w:r>
        <w:rPr>
          <w:color w:val="000000" w:themeColor="text1"/>
        </w:rPr>
        <w:t xml:space="preserve">If the [response-message] is omitted, the metadata will be printed to stdout. </w:t>
      </w:r>
    </w:p>
    <w:p w14:paraId="71A2C0A9" w14:textId="6FAD28B1" w:rsidR="00D82887" w:rsidRDefault="00D82887" w:rsidP="002567DB"/>
    <w:p w14:paraId="4C56F2F9" w14:textId="6D0583F4" w:rsidR="00FD3FDB" w:rsidRPr="008B1DDA" w:rsidRDefault="00FD3FDB" w:rsidP="00B829F5">
      <w:pPr>
        <w:pStyle w:val="Heading1"/>
        <w:numPr>
          <w:ilvl w:val="0"/>
          <w:numId w:val="41"/>
        </w:numPr>
      </w:pPr>
      <w:bookmarkStart w:id="58" w:name="_Toc485131017"/>
      <w:r>
        <w:t>HPC DME Web Interface Over</w:t>
      </w:r>
      <w:r w:rsidR="003C0EFA">
        <w:t>v</w:t>
      </w:r>
      <w:r>
        <w:t>iew</w:t>
      </w:r>
      <w:bookmarkEnd w:id="58"/>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t>HPC DME UAT Web GUI link for user acceptance testing:</w:t>
      </w:r>
    </w:p>
    <w:p w14:paraId="3F0AC98F" w14:textId="09BB5267" w:rsidR="00077501" w:rsidRDefault="00B82FD0" w:rsidP="00C7270A">
      <w:pPr>
        <w:pStyle w:val="BodyText"/>
        <w:spacing w:before="0" w:after="0" w:line="360" w:lineRule="auto"/>
        <w:ind w:left="0"/>
      </w:pPr>
      <w:hyperlink r:id="rId37"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B82FD0" w:rsidP="00C7270A">
      <w:pPr>
        <w:pStyle w:val="BodyText"/>
        <w:spacing w:before="0" w:after="0" w:line="360" w:lineRule="auto"/>
        <w:ind w:left="0"/>
      </w:pPr>
      <w:hyperlink r:id="rId38" w:history="1">
        <w:r w:rsidR="00F4199C">
          <w:rPr>
            <w:rStyle w:val="Hyperlink"/>
          </w:rPr>
          <w:t>https://hpcdmeweb.nci.nih.gov</w:t>
        </w:r>
      </w:hyperlink>
    </w:p>
    <w:p w14:paraId="73568B64" w14:textId="2E00A2E4" w:rsidR="00AD1049" w:rsidRPr="00A9701F" w:rsidRDefault="00AD1049" w:rsidP="00BA4CEF">
      <w:pPr>
        <w:pStyle w:val="Heading2"/>
        <w:numPr>
          <w:ilvl w:val="1"/>
          <w:numId w:val="37"/>
        </w:numPr>
      </w:pPr>
      <w:bookmarkStart w:id="59" w:name="_Toc485131018"/>
      <w:r>
        <w:t>Dashboard and login/logout</w:t>
      </w:r>
      <w:bookmarkEnd w:id="59"/>
    </w:p>
    <w:p w14:paraId="13842CDE" w14:textId="1EA866FF" w:rsidR="00AD1049" w:rsidRDefault="00BA4CEF" w:rsidP="00BA4CEF">
      <w:pPr>
        <w:pStyle w:val="Heading3"/>
      </w:pPr>
      <w:bookmarkStart w:id="60" w:name="_Toc485131019"/>
      <w:r>
        <w:t>7</w:t>
      </w:r>
      <w:r w:rsidR="00E43E7B">
        <w:t>.1</w:t>
      </w:r>
      <w:r>
        <w:t xml:space="preserve">.1 </w:t>
      </w:r>
      <w:r w:rsidR="00AD1049">
        <w:t>Log In</w:t>
      </w:r>
      <w:bookmarkEnd w:id="60"/>
      <w:r w:rsidR="00AD1049">
        <w:t xml:space="preserve"> </w:t>
      </w:r>
    </w:p>
    <w:p w14:paraId="50B9FC11" w14:textId="15DB0802" w:rsidR="00AD1049" w:rsidRDefault="00E31945" w:rsidP="00BF3286">
      <w:pPr>
        <w:spacing w:line="360" w:lineRule="auto"/>
        <w:ind w:left="0"/>
      </w:pPr>
      <w:r>
        <w:t xml:space="preserve">Users are authenticated using the NIH </w:t>
      </w:r>
      <w:r w:rsidR="00C7270A">
        <w:t>ActiveDirectory – Only NIH AD</w:t>
      </w:r>
      <w:r>
        <w:t xml:space="preserve"> user ID</w:t>
      </w:r>
      <w:r w:rsidR="00C7270A">
        <w:t>s</w:t>
      </w:r>
      <w:r>
        <w:t xml:space="preserve"> are stored at the HPC DME database for tracking authorization.  A subsequent iTrust integration will align HPC DME with NIH Secure identity solutions.</w:t>
      </w:r>
    </w:p>
    <w:p w14:paraId="360F83FE" w14:textId="1B5A5292" w:rsidR="003C0EFA" w:rsidRDefault="00CB0372" w:rsidP="00CB0372">
      <w:pPr>
        <w:pStyle w:val="BodyText"/>
        <w:spacing w:before="0" w:after="0" w:line="360" w:lineRule="auto"/>
        <w:ind w:left="0"/>
      </w:pPr>
      <w:r>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096" cy="1711849"/>
                    </a:xfrm>
                    <a:prstGeom prst="rect">
                      <a:avLst/>
                    </a:prstGeom>
                  </pic:spPr>
                </pic:pic>
              </a:graphicData>
            </a:graphic>
          </wp:inline>
        </w:drawing>
      </w:r>
    </w:p>
    <w:p w14:paraId="40E5B783" w14:textId="20F75910" w:rsidR="003C0EFA" w:rsidRDefault="003C0EFA" w:rsidP="00E43E7B">
      <w:pPr>
        <w:pStyle w:val="Heading3"/>
        <w:numPr>
          <w:ilvl w:val="2"/>
          <w:numId w:val="39"/>
        </w:numPr>
      </w:pPr>
      <w:bookmarkStart w:id="61" w:name="_Toc485131020"/>
      <w:r>
        <w:t>Log Out</w:t>
      </w:r>
      <w:bookmarkEnd w:id="61"/>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6630" cy="1725899"/>
                    </a:xfrm>
                    <a:prstGeom prst="rect">
                      <a:avLst/>
                    </a:prstGeom>
                  </pic:spPr>
                </pic:pic>
              </a:graphicData>
            </a:graphic>
          </wp:inline>
        </w:drawing>
      </w:r>
    </w:p>
    <w:p w14:paraId="39BD03C5" w14:textId="42FE68AD" w:rsidR="003C0EFA" w:rsidRDefault="003C0EFA" w:rsidP="00E43E7B">
      <w:pPr>
        <w:pStyle w:val="Heading3"/>
        <w:numPr>
          <w:ilvl w:val="2"/>
          <w:numId w:val="39"/>
        </w:numPr>
      </w:pPr>
      <w:bookmarkStart w:id="62" w:name="_Toc485131021"/>
      <w:r>
        <w:t>Dashboard</w:t>
      </w:r>
      <w:bookmarkEnd w:id="62"/>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lastRenderedPageBreak/>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E43E7B">
      <w:pPr>
        <w:pStyle w:val="Heading2"/>
        <w:numPr>
          <w:ilvl w:val="1"/>
          <w:numId w:val="37"/>
        </w:numPr>
      </w:pPr>
      <w:bookmarkStart w:id="63" w:name="_Toc485131022"/>
      <w:r>
        <w:t>Search functions</w:t>
      </w:r>
      <w:bookmarkEnd w:id="63"/>
    </w:p>
    <w:p w14:paraId="681EEF0B" w14:textId="2DAFDED9" w:rsidR="00D74F16" w:rsidRDefault="005445B4" w:rsidP="00BF3286">
      <w:pPr>
        <w:spacing w:line="360" w:lineRule="auto"/>
        <w:ind w:left="0"/>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BF3286">
      <w:pPr>
        <w:numPr>
          <w:ilvl w:val="0"/>
          <w:numId w:val="27"/>
        </w:numPr>
        <w:spacing w:line="360" w:lineRule="auto"/>
      </w:pPr>
      <w:r>
        <w:t>All text searches are supported case insensitive, i.e., a last name search of “ample”, “AMplE”, or “amPLE” will retrieve any and all users, whose last name in the database is “ample”</w:t>
      </w:r>
    </w:p>
    <w:p w14:paraId="03239293" w14:textId="77777777" w:rsidR="00D74F16" w:rsidRDefault="00D74F16" w:rsidP="00BF3286">
      <w:pPr>
        <w:numPr>
          <w:ilvl w:val="0"/>
          <w:numId w:val="27"/>
        </w:numPr>
        <w:spacing w:line="360" w:lineRule="auto"/>
      </w:pPr>
      <w:r>
        <w:t>Wild card “_” represents any one character and “%” indicates 0, 1 or more characters</w:t>
      </w:r>
    </w:p>
    <w:p w14:paraId="06BAC927" w14:textId="68342B7E" w:rsidR="00D74F16" w:rsidRDefault="00C7270A" w:rsidP="00BF3286">
      <w:pPr>
        <w:numPr>
          <w:ilvl w:val="0"/>
          <w:numId w:val="27"/>
        </w:numPr>
        <w:spacing w:line="360" w:lineRule="auto"/>
      </w:pPr>
      <w:r>
        <w:t>For group administration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072D7C73" w:rsidR="005445B4" w:rsidRDefault="005445B4" w:rsidP="00BF3286">
      <w:pPr>
        <w:pStyle w:val="BodyText"/>
        <w:spacing w:before="0" w:after="0" w:line="360" w:lineRule="auto"/>
        <w:ind w:left="0"/>
      </w:pPr>
      <w:r>
        <w:t>HPC</w:t>
      </w:r>
      <w:r w:rsidR="00D74F16">
        <w:t xml:space="preserve"> </w:t>
      </w:r>
      <w:r w:rsidR="00D74F16" w:rsidRPr="00760411">
        <w:t>DME</w:t>
      </w:r>
      <w:r w:rsidR="00D74F16">
        <w:t xml:space="preserve"> API/GUI </w:t>
      </w:r>
      <w:r>
        <w:t>client supports the following functions:</w:t>
      </w:r>
    </w:p>
    <w:p w14:paraId="5751505E" w14:textId="3B2DA73C" w:rsidR="004205FD" w:rsidRDefault="004205FD" w:rsidP="00E43E7B">
      <w:pPr>
        <w:pStyle w:val="Heading3"/>
        <w:numPr>
          <w:ilvl w:val="2"/>
          <w:numId w:val="37"/>
        </w:numPr>
      </w:pPr>
      <w:bookmarkStart w:id="64" w:name="_Toc485131023"/>
      <w:r>
        <w:t>Google Style Search</w:t>
      </w:r>
      <w:bookmarkEnd w:id="64"/>
    </w:p>
    <w:p w14:paraId="04D082EB" w14:textId="76DD9058" w:rsidR="00821225" w:rsidRPr="00BF3286" w:rsidRDefault="004205FD" w:rsidP="00BF3286">
      <w:pPr>
        <w:spacing w:line="360" w:lineRule="auto"/>
        <w:ind w:left="0"/>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E43E7B">
      <w:pPr>
        <w:pStyle w:val="Heading3"/>
        <w:numPr>
          <w:ilvl w:val="2"/>
          <w:numId w:val="37"/>
        </w:numPr>
      </w:pPr>
      <w:bookmarkStart w:id="65" w:name="_Toc485131024"/>
      <w:r>
        <w:t>Basic Search</w:t>
      </w:r>
      <w:bookmarkEnd w:id="65"/>
    </w:p>
    <w:p w14:paraId="1093B938" w14:textId="72DEFF95" w:rsidR="00F871D1" w:rsidRPr="00BF3286" w:rsidRDefault="00C44D24" w:rsidP="00BF3286">
      <w:pPr>
        <w:spacing w:line="360" w:lineRule="auto"/>
        <w:ind w:left="0"/>
      </w:pPr>
      <w:r w:rsidRPr="00BF3286">
        <w:t xml:space="preserve">Users may perform a typical </w:t>
      </w:r>
      <w:hyperlink r:id="rId43"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button”Add Criteria” and entering his/her search “Level”, “Attribute Name”, “Operator” and “Attribute Value”.  Multiple search parameters will </w:t>
      </w:r>
      <w:r w:rsidRPr="00BF3286">
        <w:lastRenderedPageBreak/>
        <w:t>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E43E7B">
      <w:pPr>
        <w:pStyle w:val="Heading3"/>
        <w:numPr>
          <w:ilvl w:val="2"/>
          <w:numId w:val="37"/>
        </w:numPr>
      </w:pPr>
      <w:bookmarkStart w:id="66" w:name="_Toc485131025"/>
      <w:r>
        <w:t>Advanced Search</w:t>
      </w:r>
      <w:bookmarkEnd w:id="66"/>
    </w:p>
    <w:p w14:paraId="5DEC200C" w14:textId="65924A33" w:rsidR="00BB6A5C" w:rsidRDefault="00F871D1" w:rsidP="00BF3286">
      <w:pPr>
        <w:spacing w:line="360" w:lineRule="auto"/>
        <w:ind w:left="0"/>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  and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ind w:left="0"/>
      </w:pPr>
    </w:p>
    <w:p w14:paraId="201A7949" w14:textId="296CEFC8" w:rsidR="00BA510C" w:rsidRDefault="00BA510C" w:rsidP="00E43E7B">
      <w:pPr>
        <w:pStyle w:val="Heading3"/>
        <w:numPr>
          <w:ilvl w:val="2"/>
          <w:numId w:val="37"/>
        </w:numPr>
      </w:pPr>
      <w:bookmarkStart w:id="67" w:name="_Toc485131026"/>
      <w:r>
        <w:t>Saved Search</w:t>
      </w:r>
      <w:bookmarkEnd w:id="67"/>
    </w:p>
    <w:p w14:paraId="32ABB88B" w14:textId="78BB9825" w:rsidR="00BA510C" w:rsidRPr="00BF3286" w:rsidRDefault="00BA510C" w:rsidP="00BF3286">
      <w:pPr>
        <w:spacing w:line="360" w:lineRule="auto"/>
        <w:ind w:left="0"/>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ind w:left="0"/>
      </w:pPr>
    </w:p>
    <w:p w14:paraId="701A435C" w14:textId="75995A7F" w:rsidR="00442DB6" w:rsidRPr="00BF3286" w:rsidRDefault="00442DB6" w:rsidP="00BF3286">
      <w:pPr>
        <w:spacing w:line="360" w:lineRule="auto"/>
        <w:ind w:left="0"/>
      </w:pPr>
      <w:r w:rsidRPr="00BF3286">
        <w:t>The Save Search feature may be enhanced further to include capability of editing(deleting) and sharing among users.</w:t>
      </w:r>
    </w:p>
    <w:p w14:paraId="60FF11E0" w14:textId="155BEACF" w:rsidR="00FD3FDB" w:rsidRDefault="00BA510C" w:rsidP="002567DB">
      <w:r>
        <w:rPr>
          <w:noProof/>
        </w:rPr>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7755" cy="1463956"/>
                    </a:xfrm>
                    <a:prstGeom prst="rect">
                      <a:avLst/>
                    </a:prstGeom>
                  </pic:spPr>
                </pic:pic>
              </a:graphicData>
            </a:graphic>
          </wp:inline>
        </w:drawing>
      </w:r>
    </w:p>
    <w:p w14:paraId="039D7983" w14:textId="4FE3880A" w:rsidR="004706DA" w:rsidRDefault="009D5DE4" w:rsidP="002567DB">
      <w:r>
        <w:lastRenderedPageBreak/>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1584" cy="1067147"/>
                    </a:xfrm>
                    <a:prstGeom prst="rect">
                      <a:avLst/>
                    </a:prstGeom>
                  </pic:spPr>
                </pic:pic>
              </a:graphicData>
            </a:graphic>
          </wp:inline>
        </w:drawing>
      </w:r>
    </w:p>
    <w:p w14:paraId="66E6BDCC" w14:textId="61656E4D" w:rsidR="00B82FD0" w:rsidRDefault="00B82FD0" w:rsidP="002567DB"/>
    <w:p w14:paraId="427E9943" w14:textId="7EC98E1A" w:rsidR="00B82FD0" w:rsidRDefault="00B82FD0" w:rsidP="00B82FD0">
      <w:pPr>
        <w:pStyle w:val="Heading3"/>
        <w:numPr>
          <w:ilvl w:val="2"/>
          <w:numId w:val="37"/>
        </w:numPr>
      </w:pPr>
      <w:bookmarkStart w:id="68" w:name="_Toc485131027"/>
      <w:r>
        <w:t>Bookmark Function</w:t>
      </w:r>
      <w:bookmarkEnd w:id="68"/>
    </w:p>
    <w:p w14:paraId="0B457730" w14:textId="587732E5" w:rsidR="00B82FD0" w:rsidRDefault="00B82FD0" w:rsidP="00B30C6D">
      <w:pPr>
        <w:spacing w:line="360" w:lineRule="auto"/>
        <w:ind w:left="0"/>
      </w:pPr>
      <w:r w:rsidRPr="00BF3286">
        <w:t>Users may</w:t>
      </w:r>
      <w:r>
        <w:t xml:space="preserve"> bookmark any type of search results and enter a </w:t>
      </w:r>
      <w:r w:rsidR="00D6543A">
        <w:t xml:space="preserve">bookmark </w:t>
      </w:r>
      <w:r>
        <w:t xml:space="preserve">name for easy later retrieval or use the browse feature to drill down the specific branch tree per their own authorizations designated. </w:t>
      </w:r>
      <w:r w:rsidRPr="00BF3286">
        <w:t xml:space="preserve"> </w:t>
      </w:r>
      <w:r w:rsidR="00D6543A">
        <w:t xml:space="preserve">To perform such function, a user needs to select the “Star” icon at the details page of a collection or data file. S/he enters a name for his/her collection or data file path, and then enter Create to have the bookmark saved and tracked in the database. </w:t>
      </w:r>
      <w:r w:rsidRPr="00BF3286">
        <w:t xml:space="preserve">Note: </w:t>
      </w:r>
      <w:r w:rsidR="00B30C6D">
        <w:t>Bookmark</w:t>
      </w:r>
      <w:r w:rsidR="00B30C6D">
        <w:t xml:space="preserve"> name is not allowed to have empty space between words but may </w:t>
      </w:r>
      <w:r w:rsidR="00B30C6D">
        <w:t>be concatenated with “_” or “-“</w:t>
      </w:r>
      <w:r>
        <w:rPr>
          <w:noProof/>
        </w:rPr>
        <w:drawing>
          <wp:inline distT="0" distB="0" distL="0" distR="0" wp14:anchorId="7BFC61C6" wp14:editId="314BE19C">
            <wp:extent cx="5200650" cy="3905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0650" cy="3905250"/>
                    </a:xfrm>
                    <a:prstGeom prst="rect">
                      <a:avLst/>
                    </a:prstGeom>
                  </pic:spPr>
                </pic:pic>
              </a:graphicData>
            </a:graphic>
          </wp:inline>
        </w:drawing>
      </w:r>
    </w:p>
    <w:p w14:paraId="25FAE6E4" w14:textId="6E903571" w:rsidR="00B82FD0" w:rsidRDefault="00B82FD0" w:rsidP="002567DB"/>
    <w:p w14:paraId="2D5F2D42" w14:textId="30B2E5E4" w:rsidR="00B82FD0" w:rsidRDefault="00B82FD0" w:rsidP="002567DB">
      <w:r>
        <w:rPr>
          <w:noProof/>
        </w:rPr>
        <w:lastRenderedPageBreak/>
        <w:drawing>
          <wp:inline distT="0" distB="0" distL="0" distR="0" wp14:anchorId="42CBABDB" wp14:editId="35DBE654">
            <wp:extent cx="5448300" cy="3095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0" cy="3095625"/>
                    </a:xfrm>
                    <a:prstGeom prst="rect">
                      <a:avLst/>
                    </a:prstGeom>
                  </pic:spPr>
                </pic:pic>
              </a:graphicData>
            </a:graphic>
          </wp:inline>
        </w:drawing>
      </w:r>
    </w:p>
    <w:p w14:paraId="5A2A2CF9" w14:textId="15B7F0F3" w:rsidR="00B82FD0" w:rsidRDefault="00B82FD0" w:rsidP="002567DB"/>
    <w:p w14:paraId="4CA36235" w14:textId="25281616" w:rsidR="00B82FD0" w:rsidRDefault="00B82FD0" w:rsidP="002567DB">
      <w:r>
        <w:rPr>
          <w:noProof/>
        </w:rPr>
        <w:drawing>
          <wp:inline distT="0" distB="0" distL="0" distR="0" wp14:anchorId="0DE40796" wp14:editId="784E1E3E">
            <wp:extent cx="5438775" cy="3152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8775" cy="3152775"/>
                    </a:xfrm>
                    <a:prstGeom prst="rect">
                      <a:avLst/>
                    </a:prstGeom>
                  </pic:spPr>
                </pic:pic>
              </a:graphicData>
            </a:graphic>
          </wp:inline>
        </w:drawing>
      </w:r>
    </w:p>
    <w:p w14:paraId="705B1BE9" w14:textId="5EBE0199" w:rsidR="00C26D7C" w:rsidRPr="00A9701F" w:rsidRDefault="00035F47" w:rsidP="009D5DE4">
      <w:pPr>
        <w:pStyle w:val="Heading2"/>
        <w:numPr>
          <w:ilvl w:val="1"/>
          <w:numId w:val="37"/>
        </w:numPr>
      </w:pPr>
      <w:bookmarkStart w:id="69" w:name="_Toc485131028"/>
      <w:r>
        <w:t>BROWSE functions</w:t>
      </w:r>
      <w:bookmarkEnd w:id="69"/>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lastRenderedPageBreak/>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4008" cy="2120967"/>
                    </a:xfrm>
                    <a:prstGeom prst="rect">
                      <a:avLst/>
                    </a:prstGeom>
                  </pic:spPr>
                </pic:pic>
              </a:graphicData>
            </a:graphic>
          </wp:inline>
        </w:drawing>
      </w:r>
    </w:p>
    <w:p w14:paraId="0E817B88" w14:textId="77F217DE" w:rsidR="00035F47" w:rsidRDefault="00035F47" w:rsidP="002567DB"/>
    <w:p w14:paraId="1D8A9BE2" w14:textId="5EB744C1" w:rsidR="00F50636" w:rsidRDefault="00F50636" w:rsidP="00F50636">
      <w:pPr>
        <w:ind w:left="0"/>
      </w:pPr>
      <w:r>
        <w:t xml:space="preserve">If a user does not have a root access to his/her own DOC or other groups’ base path but wishes to browse through navigating children collections (directories) s/he has access to, s/he may use the Bookmark function to bookmark the collections URL first via Search menu, select the Bookmark icon in the Browse menu as indicated below, identify the bookmark to drill into from the listing table, and then click the Name for the intended bookmark. </w:t>
      </w:r>
    </w:p>
    <w:p w14:paraId="40948648" w14:textId="35C891DF" w:rsidR="00F50636" w:rsidRDefault="00F50636" w:rsidP="002567DB">
      <w:r>
        <w:rPr>
          <w:noProof/>
        </w:rPr>
        <w:drawing>
          <wp:inline distT="0" distB="0" distL="0" distR="0" wp14:anchorId="35BBA202" wp14:editId="3C120177">
            <wp:extent cx="4905375" cy="2428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5375" cy="2428875"/>
                    </a:xfrm>
                    <a:prstGeom prst="rect">
                      <a:avLst/>
                    </a:prstGeom>
                  </pic:spPr>
                </pic:pic>
              </a:graphicData>
            </a:graphic>
          </wp:inline>
        </w:drawing>
      </w:r>
    </w:p>
    <w:p w14:paraId="6A90D633" w14:textId="0948039B" w:rsidR="00F50636" w:rsidRDefault="00F50636" w:rsidP="002567DB"/>
    <w:p w14:paraId="2ABF0DDA" w14:textId="10B8B3E6" w:rsidR="00F50636" w:rsidRDefault="00F50636" w:rsidP="002567DB">
      <w:r>
        <w:rPr>
          <w:noProof/>
        </w:rPr>
        <w:drawing>
          <wp:inline distT="0" distB="0" distL="0" distR="0" wp14:anchorId="5F536DE2" wp14:editId="3CA5C1C9">
            <wp:extent cx="500062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0625" cy="2619375"/>
                    </a:xfrm>
                    <a:prstGeom prst="rect">
                      <a:avLst/>
                    </a:prstGeom>
                  </pic:spPr>
                </pic:pic>
              </a:graphicData>
            </a:graphic>
          </wp:inline>
        </w:drawing>
      </w:r>
    </w:p>
    <w:p w14:paraId="18DA478A" w14:textId="787A34A3" w:rsidR="00B82FD0" w:rsidRDefault="00D51B91" w:rsidP="00D51B91">
      <w:pPr>
        <w:ind w:left="0"/>
      </w:pPr>
      <w:r>
        <w:lastRenderedPageBreak/>
        <w:t>Please note that saved bookmarks may be deleted from the Browse menu if they are no longer required by clicking the “Delete”icon at the right side of the bookmark name as indicated below..</w:t>
      </w:r>
    </w:p>
    <w:p w14:paraId="2CD2F54B" w14:textId="13A0E9C4" w:rsidR="00B82FD0" w:rsidRDefault="00B82FD0" w:rsidP="002567DB">
      <w:r>
        <w:rPr>
          <w:noProof/>
        </w:rPr>
        <w:drawing>
          <wp:inline distT="0" distB="0" distL="0" distR="0" wp14:anchorId="1F34D25B" wp14:editId="13554F93">
            <wp:extent cx="4962525" cy="2657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2525" cy="2657475"/>
                    </a:xfrm>
                    <a:prstGeom prst="rect">
                      <a:avLst/>
                    </a:prstGeom>
                  </pic:spPr>
                </pic:pic>
              </a:graphicData>
            </a:graphic>
          </wp:inline>
        </w:drawing>
      </w:r>
    </w:p>
    <w:p w14:paraId="16D38448" w14:textId="17332025" w:rsidR="005445B4" w:rsidRPr="00A9701F" w:rsidRDefault="005445B4" w:rsidP="009D5DE4">
      <w:pPr>
        <w:pStyle w:val="Heading2"/>
        <w:numPr>
          <w:ilvl w:val="1"/>
          <w:numId w:val="37"/>
        </w:numPr>
      </w:pPr>
      <w:bookmarkStart w:id="70" w:name="_Toc485131029"/>
      <w:r>
        <w:t>SHARING functions</w:t>
      </w:r>
      <w:bookmarkEnd w:id="70"/>
    </w:p>
    <w:p w14:paraId="28368B90" w14:textId="0CF0E32A" w:rsidR="00CE592F" w:rsidRDefault="00F55E18" w:rsidP="00CE592F">
      <w:pPr>
        <w:spacing w:line="360" w:lineRule="auto"/>
        <w:ind w:left="0"/>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ind w:left="0"/>
      </w:pPr>
    </w:p>
    <w:p w14:paraId="3DE8A07C" w14:textId="4B752FE1" w:rsidR="00377BC9" w:rsidRPr="00377BC9" w:rsidRDefault="00377BC9" w:rsidP="00CE592F">
      <w:pPr>
        <w:spacing w:line="360" w:lineRule="auto"/>
        <w:ind w:left="0"/>
        <w:rPr>
          <w:b/>
          <w:i/>
        </w:rPr>
      </w:pPr>
      <w:r>
        <w:t xml:space="preserve">                        </w:t>
      </w:r>
      <w:r w:rsidR="00F079C2">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w:t>
      </w:r>
      <w:r w:rsidR="0015632E">
        <w:lastRenderedPageBreak/>
        <w:t>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9D5DE4">
      <w:pPr>
        <w:pStyle w:val="Heading2"/>
        <w:numPr>
          <w:ilvl w:val="1"/>
          <w:numId w:val="37"/>
        </w:numPr>
      </w:pPr>
      <w:bookmarkStart w:id="71" w:name="_Toc485131030"/>
      <w:r>
        <w:t>Update me</w:t>
      </w:r>
      <w:r w:rsidR="005445B4">
        <w:t>tadata in non-batch mode</w:t>
      </w:r>
      <w:bookmarkEnd w:id="71"/>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enter any new values for their interested metadata attributes and click the “Update” button at bottom right to commit the transaction/update on the backend database.  Please note that certain system metadata attributes such as CheckSum is for display purpose only</w:t>
      </w:r>
      <w:r>
        <w:t xml:space="preserve"> </w:t>
      </w:r>
      <w:r w:rsidR="00FC0DFD">
        <w:t xml:space="preserve"> Nobody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lastRenderedPageBreak/>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4231" cy="1300401"/>
                    </a:xfrm>
                    <a:prstGeom prst="rect">
                      <a:avLst/>
                    </a:prstGeom>
                  </pic:spPr>
                </pic:pic>
              </a:graphicData>
            </a:graphic>
          </wp:inline>
        </w:drawing>
      </w:r>
    </w:p>
    <w:p w14:paraId="57A655C7" w14:textId="77777777" w:rsidR="00AD6BD4" w:rsidRDefault="005445B4" w:rsidP="00AD6BD4">
      <w:pPr>
        <w:pStyle w:val="Heading2"/>
        <w:numPr>
          <w:ilvl w:val="1"/>
          <w:numId w:val="37"/>
        </w:numPr>
      </w:pPr>
      <w:bookmarkStart w:id="72" w:name="_Toc485131031"/>
      <w:r>
        <w:t xml:space="preserve">Download </w:t>
      </w:r>
      <w:r w:rsidR="00446D41">
        <w:t>Collection/</w:t>
      </w:r>
      <w:r>
        <w:t>file from archive</w:t>
      </w:r>
      <w:bookmarkEnd w:id="72"/>
    </w:p>
    <w:p w14:paraId="4397F9CB" w14:textId="78AB3410" w:rsidR="00647B6E" w:rsidRDefault="002C403A" w:rsidP="00647B6E">
      <w:pPr>
        <w:pStyle w:val="Heading2"/>
        <w:numPr>
          <w:ilvl w:val="2"/>
          <w:numId w:val="37"/>
        </w:numPr>
      </w:pPr>
      <w:bookmarkStart w:id="73" w:name="_Toc485131032"/>
      <w:r>
        <w:t>Share a Globus End Point with HPC DME Service Account</w:t>
      </w:r>
      <w:bookmarkEnd w:id="73"/>
    </w:p>
    <w:p w14:paraId="25B5F3D4" w14:textId="0CEB7363" w:rsidR="007A5E8D" w:rsidRPr="00AD6BD4" w:rsidRDefault="00235DDC" w:rsidP="00647B6E">
      <w:pPr>
        <w:spacing w:line="360" w:lineRule="auto"/>
        <w:ind w:left="0"/>
      </w:pPr>
      <w:r w:rsidRPr="00647B6E">
        <w:t>When a user uploads a large data file into archive from an existing Globus end point, the actual data transfer may be performed asynchronously via s system service account.  The user needs to 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ind w:left="0"/>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r w:rsidRPr="00253E36">
              <w:rPr>
                <w:bCs/>
                <w:sz w:val="22"/>
                <w:szCs w:val="22"/>
              </w:rPr>
              <w:t>ncif-hpcdm-svc</w:t>
            </w:r>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Zaki Zaki</w:t>
            </w:r>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r>
              <w:rPr>
                <w:bCs/>
                <w:sz w:val="22"/>
                <w:szCs w:val="22"/>
              </w:rPr>
              <w:t>n</w:t>
            </w:r>
            <w:r w:rsidR="00253E36" w:rsidRPr="00253E36">
              <w:rPr>
                <w:bCs/>
                <w:sz w:val="22"/>
                <w:szCs w:val="22"/>
              </w:rPr>
              <w:t>cifhpcdmsvcp</w:t>
            </w:r>
          </w:p>
        </w:tc>
        <w:tc>
          <w:tcPr>
            <w:tcW w:w="1785" w:type="dxa"/>
          </w:tcPr>
          <w:p w14:paraId="1C01D7C1" w14:textId="2279E7AC" w:rsidR="00253E36" w:rsidRPr="00253E36" w:rsidRDefault="00253E36" w:rsidP="00253E36">
            <w:pPr>
              <w:spacing w:line="360" w:lineRule="auto"/>
              <w:ind w:left="0"/>
              <w:rPr>
                <w:sz w:val="22"/>
                <w:szCs w:val="22"/>
              </w:rPr>
            </w:pPr>
            <w:r w:rsidRPr="00253E36">
              <w:rPr>
                <w:bCs/>
                <w:sz w:val="22"/>
                <w:szCs w:val="22"/>
              </w:rPr>
              <w:t>Tiru Paalepu</w:t>
            </w:r>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ind w:left="0"/>
      </w:pPr>
    </w:p>
    <w:p w14:paraId="15B00947" w14:textId="363CE5CA" w:rsidR="007A5E8D" w:rsidRPr="00647B6E" w:rsidRDefault="007A5E8D" w:rsidP="00647B6E">
      <w:pPr>
        <w:spacing w:line="360" w:lineRule="auto"/>
        <w:ind w:left="0"/>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E756F">
      <w:pPr>
        <w:numPr>
          <w:ilvl w:val="0"/>
          <w:numId w:val="40"/>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lastRenderedPageBreak/>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647B6E">
      <w:pPr>
        <w:numPr>
          <w:ilvl w:val="0"/>
          <w:numId w:val="40"/>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647B6E">
      <w:pPr>
        <w:numPr>
          <w:ilvl w:val="0"/>
          <w:numId w:val="40"/>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647B6E">
      <w:pPr>
        <w:numPr>
          <w:ilvl w:val="0"/>
          <w:numId w:val="40"/>
        </w:numPr>
        <w:spacing w:line="360" w:lineRule="auto"/>
      </w:pPr>
      <w:r w:rsidRPr="00647B6E">
        <w:t>For “Share With”, you want to check the radio button “user”</w:t>
      </w:r>
    </w:p>
    <w:p w14:paraId="1DFBE16F" w14:textId="74A04A38" w:rsidR="00EE52CB" w:rsidRPr="00647B6E" w:rsidRDefault="00EE52CB" w:rsidP="00647B6E">
      <w:pPr>
        <w:numPr>
          <w:ilvl w:val="0"/>
          <w:numId w:val="40"/>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647B6E">
      <w:pPr>
        <w:numPr>
          <w:ilvl w:val="0"/>
          <w:numId w:val="40"/>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647B6E">
      <w:pPr>
        <w:pStyle w:val="Heading2"/>
        <w:numPr>
          <w:ilvl w:val="2"/>
          <w:numId w:val="37"/>
        </w:numPr>
      </w:pPr>
      <w:bookmarkStart w:id="74" w:name="_Toc485131033"/>
      <w:r>
        <w:lastRenderedPageBreak/>
        <w:t>Download a Collection of Data Files</w:t>
      </w:r>
      <w:bookmarkEnd w:id="74"/>
    </w:p>
    <w:p w14:paraId="09168D53" w14:textId="6C1C4D6B" w:rsidR="00273CB4" w:rsidRDefault="003E32E9" w:rsidP="0079566F">
      <w:pPr>
        <w:spacing w:line="360" w:lineRule="auto"/>
        <w:ind w:left="0"/>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ind w:left="0"/>
      </w:pPr>
      <w:r>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ind w:left="0"/>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00596" cy="1788833"/>
                    </a:xfrm>
                    <a:prstGeom prst="rect">
                      <a:avLst/>
                    </a:prstGeom>
                  </pic:spPr>
                </pic:pic>
              </a:graphicData>
            </a:graphic>
          </wp:inline>
        </w:drawing>
      </w:r>
    </w:p>
    <w:p w14:paraId="007A4706" w14:textId="77777777" w:rsidR="00647B6E" w:rsidRDefault="002C403A" w:rsidP="00647B6E">
      <w:pPr>
        <w:pStyle w:val="Heading2"/>
        <w:numPr>
          <w:ilvl w:val="2"/>
          <w:numId w:val="37"/>
        </w:numPr>
      </w:pPr>
      <w:bookmarkStart w:id="75" w:name="_Toc485131034"/>
      <w:r>
        <w:lastRenderedPageBreak/>
        <w:t>Download a Single Data File</w:t>
      </w:r>
      <w:bookmarkEnd w:id="75"/>
    </w:p>
    <w:p w14:paraId="7C9D92D8" w14:textId="77777777" w:rsidR="005C7D7C" w:rsidRDefault="003E32E9" w:rsidP="00CE524A">
      <w:pPr>
        <w:spacing w:line="360" w:lineRule="auto"/>
        <w:ind w:left="0"/>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ind w:left="0"/>
      </w:pPr>
    </w:p>
    <w:p w14:paraId="4D13DE3D" w14:textId="2C1D812C" w:rsidR="005C7D7C" w:rsidRDefault="005C7D7C" w:rsidP="00CE524A">
      <w:pPr>
        <w:spacing w:line="360" w:lineRule="auto"/>
        <w:ind w:left="0"/>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ind w:left="0"/>
      </w:pPr>
      <w:r>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ind w:left="0"/>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ind w:left="0"/>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w:t>
      </w:r>
      <w:r w:rsidR="0052420A">
        <w:lastRenderedPageBreak/>
        <w:t xml:space="preserve">email after the download is either completed or runs into failure with relevant contextual information of the file downloaded. </w:t>
      </w:r>
    </w:p>
    <w:p w14:paraId="12010E2A" w14:textId="6C2F5FF4" w:rsidR="00CE524A" w:rsidRDefault="00CE524A" w:rsidP="00CE524A">
      <w:pPr>
        <w:spacing w:line="360" w:lineRule="auto"/>
        <w:ind w:left="0"/>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9D5DE4">
      <w:pPr>
        <w:pStyle w:val="Heading2"/>
        <w:numPr>
          <w:ilvl w:val="1"/>
          <w:numId w:val="37"/>
        </w:numPr>
      </w:pPr>
      <w:bookmarkStart w:id="76" w:name="_Toc485131035"/>
      <w:r>
        <w:t>Notifications and reports</w:t>
      </w:r>
      <w:bookmarkEnd w:id="76"/>
    </w:p>
    <w:p w14:paraId="651A73D6" w14:textId="475A4374" w:rsidR="001657F9" w:rsidRDefault="007B11BC" w:rsidP="009D5DE4">
      <w:pPr>
        <w:pStyle w:val="Heading3"/>
        <w:numPr>
          <w:ilvl w:val="2"/>
          <w:numId w:val="37"/>
        </w:numPr>
      </w:pPr>
      <w:bookmarkStart w:id="77" w:name="_Toc485131036"/>
      <w:r>
        <w:t>Notifications Management</w:t>
      </w:r>
      <w:bookmarkEnd w:id="77"/>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 xml:space="preserve">subscribe to a collection update of your interest, you want to browse, navigate to the collection details page, copy what is after the “Path:” into the clipboard, and then paste this path into the “collectionPath”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lastRenderedPageBreak/>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13210" cy="639415"/>
                    </a:xfrm>
                    <a:prstGeom prst="rect">
                      <a:avLst/>
                    </a:prstGeom>
                  </pic:spPr>
                </pic:pic>
              </a:graphicData>
            </a:graphic>
          </wp:inline>
        </w:drawing>
      </w:r>
    </w:p>
    <w:p w14:paraId="31512D7E" w14:textId="668ED89B" w:rsidR="00C817C8" w:rsidRDefault="00C817C8" w:rsidP="009D5DE4">
      <w:pPr>
        <w:pStyle w:val="Heading3"/>
        <w:numPr>
          <w:ilvl w:val="2"/>
          <w:numId w:val="37"/>
        </w:numPr>
      </w:pPr>
      <w:bookmarkStart w:id="78" w:name="_Toc485131037"/>
      <w:r>
        <w:t>Reports Management</w:t>
      </w:r>
      <w:bookmarkEnd w:id="78"/>
    </w:p>
    <w:p w14:paraId="124B1211" w14:textId="5FBF5CB9"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4B5514ED" w14:textId="7DC950FD" w:rsidR="00F079C2" w:rsidRDefault="00F079C2" w:rsidP="00234840">
      <w:pPr>
        <w:pStyle w:val="BodyText"/>
        <w:spacing w:before="0" w:after="0" w:line="360" w:lineRule="auto"/>
        <w:ind w:left="0"/>
      </w:pPr>
    </w:p>
    <w:p w14:paraId="2F34F4B8" w14:textId="76E53D94" w:rsidR="00F079C2" w:rsidRDefault="00F079C2" w:rsidP="00234840">
      <w:pPr>
        <w:pStyle w:val="BodyText"/>
        <w:spacing w:before="0" w:after="0" w:line="360" w:lineRule="auto"/>
        <w:ind w:left="0"/>
      </w:pPr>
      <w:r>
        <w:t>Note: Two reports “</w:t>
      </w:r>
      <w:r>
        <w:t>Data Archive Usage Summary report</w:t>
      </w:r>
      <w:r>
        <w:t>” and “</w:t>
      </w:r>
      <w:r>
        <w:t>Data Archive Usage Summary report</w:t>
      </w:r>
      <w:r>
        <w:t xml:space="preserve"> of this week” are developed</w:t>
      </w:r>
      <w:r w:rsidR="00E847E5">
        <w:t xml:space="preserve"> for system administrators only, for which non-system administrator users will get error prompt if they try to subscribe to them.</w:t>
      </w:r>
    </w:p>
    <w:p w14:paraId="57CA5E6E" w14:textId="65B72FE0"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F40650C">
            <wp:extent cx="2183765" cy="158892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08316" cy="1606787"/>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1084" cy="1660380"/>
                    </a:xfrm>
                    <a:prstGeom prst="rect">
                      <a:avLst/>
                    </a:prstGeom>
                  </pic:spPr>
                </pic:pic>
              </a:graphicData>
            </a:graphic>
          </wp:inline>
        </w:drawing>
      </w:r>
    </w:p>
    <w:p w14:paraId="3FB4887B" w14:textId="271BCF60" w:rsidR="00E847E5" w:rsidRDefault="00E847E5" w:rsidP="005445B4">
      <w:pPr>
        <w:pStyle w:val="BodyText"/>
        <w:spacing w:before="0" w:after="0" w:line="360" w:lineRule="auto"/>
        <w:ind w:left="360"/>
      </w:pPr>
    </w:p>
    <w:p w14:paraId="70EF6E4A" w14:textId="44B3DFD2" w:rsidR="00E847E5" w:rsidRDefault="00E847E5" w:rsidP="005445B4">
      <w:pPr>
        <w:pStyle w:val="BodyText"/>
        <w:spacing w:before="0" w:after="0" w:line="360" w:lineRule="auto"/>
        <w:ind w:left="360"/>
      </w:pPr>
      <w:r>
        <w:rPr>
          <w:noProof/>
        </w:rPr>
        <w:drawing>
          <wp:inline distT="0" distB="0" distL="0" distR="0" wp14:anchorId="439E5401" wp14:editId="573307CE">
            <wp:extent cx="565785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57850" cy="1914525"/>
                    </a:xfrm>
                    <a:prstGeom prst="rect">
                      <a:avLst/>
                    </a:prstGeom>
                  </pic:spPr>
                </pic:pic>
              </a:graphicData>
            </a:graphic>
          </wp:inline>
        </w:drawing>
      </w:r>
    </w:p>
    <w:p w14:paraId="4801C183" w14:textId="7CF5B28F" w:rsidR="005445B4" w:rsidRDefault="00185987" w:rsidP="009D5DE4">
      <w:pPr>
        <w:pStyle w:val="Heading2"/>
        <w:numPr>
          <w:ilvl w:val="1"/>
          <w:numId w:val="37"/>
        </w:numPr>
      </w:pPr>
      <w:bookmarkStart w:id="79" w:name="_Toc485131038"/>
      <w:r>
        <w:lastRenderedPageBreak/>
        <w:t>Group administrat</w:t>
      </w:r>
      <w:r w:rsidR="007A6E25">
        <w:t>or</w:t>
      </w:r>
      <w:r>
        <w:t xml:space="preserve"> functions</w:t>
      </w:r>
      <w:bookmarkEnd w:id="79"/>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00500" cy="1762125"/>
                    </a:xfrm>
                    <a:prstGeom prst="rect">
                      <a:avLst/>
                    </a:prstGeom>
                  </pic:spPr>
                </pic:pic>
              </a:graphicData>
            </a:graphic>
          </wp:inline>
        </w:drawing>
      </w:r>
    </w:p>
    <w:p w14:paraId="76CE1BE7" w14:textId="4F136918" w:rsidR="005A6E85" w:rsidRDefault="005A6E85" w:rsidP="009D5DE4">
      <w:pPr>
        <w:pStyle w:val="Heading3"/>
        <w:numPr>
          <w:ilvl w:val="2"/>
          <w:numId w:val="37"/>
        </w:numPr>
      </w:pPr>
      <w:bookmarkStart w:id="80" w:name="_Toc485131039"/>
      <w:r>
        <w:t>User</w:t>
      </w:r>
      <w:bookmarkEnd w:id="80"/>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182B3F">
      <w:pPr>
        <w:pStyle w:val="BodyText"/>
        <w:numPr>
          <w:ilvl w:val="0"/>
          <w:numId w:val="26"/>
        </w:numPr>
        <w:spacing w:before="0" w:after="0" w:line="360" w:lineRule="auto"/>
      </w:pPr>
      <w:r>
        <w:t xml:space="preserve">NIH login user ID is entered for the </w:t>
      </w:r>
      <w:r w:rsidR="00CE7C6C">
        <w:t>User Id text entry field</w:t>
      </w:r>
    </w:p>
    <w:p w14:paraId="563A2F33" w14:textId="77777777" w:rsidR="00CE7C6C" w:rsidRDefault="00CE7C6C" w:rsidP="00182B3F">
      <w:pPr>
        <w:pStyle w:val="BodyText"/>
        <w:numPr>
          <w:ilvl w:val="0"/>
          <w:numId w:val="26"/>
        </w:numPr>
        <w:spacing w:before="0" w:after="0" w:line="360" w:lineRule="auto"/>
      </w:pPr>
      <w:r>
        <w:t>The user’s actual first name is entered for First Name text entry</w:t>
      </w:r>
    </w:p>
    <w:p w14:paraId="5369BBFC" w14:textId="77777777" w:rsidR="00CE7C6C" w:rsidRDefault="00CE7C6C" w:rsidP="00182B3F">
      <w:pPr>
        <w:pStyle w:val="BodyText"/>
        <w:numPr>
          <w:ilvl w:val="0"/>
          <w:numId w:val="26"/>
        </w:numPr>
        <w:spacing w:before="0" w:after="0" w:line="360" w:lineRule="auto"/>
      </w:pPr>
      <w:r>
        <w:t>The user’s actual last name is entered for Last Name text entry</w:t>
      </w:r>
    </w:p>
    <w:p w14:paraId="7CD11F1E" w14:textId="77777777" w:rsidR="00CE7C6C" w:rsidRDefault="00CE7C6C" w:rsidP="00182B3F">
      <w:pPr>
        <w:pStyle w:val="BodyText"/>
        <w:numPr>
          <w:ilvl w:val="0"/>
          <w:numId w:val="26"/>
        </w:numPr>
        <w:spacing w:before="0" w:after="0" w:line="360" w:lineRule="auto"/>
      </w:pPr>
      <w:r>
        <w:t>The actual DOC (group) value will be pre-populated on the DOC dropdown using the DOC the administrator is associated with</w:t>
      </w:r>
    </w:p>
    <w:p w14:paraId="2F71D292" w14:textId="77777777" w:rsidR="00CE7C6C" w:rsidRDefault="00CE7C6C" w:rsidP="00182B3F">
      <w:pPr>
        <w:pStyle w:val="BodyText"/>
        <w:numPr>
          <w:ilvl w:val="0"/>
          <w:numId w:val="26"/>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lastRenderedPageBreak/>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ind w:left="0"/>
      </w:pPr>
      <w:r>
        <w:t xml:space="preserve">An administrator can search existing users using the Search button. </w:t>
      </w:r>
      <w:r w:rsidR="007A6E25">
        <w:t xml:space="preserve">All common search </w:t>
      </w:r>
      <w:r>
        <w:t xml:space="preserve"> </w:t>
      </w:r>
      <w:r w:rsidR="007A6E25">
        <w:t>features/</w:t>
      </w:r>
      <w:r>
        <w:t>capabilities</w:t>
      </w:r>
      <w:r w:rsidR="007A6E25">
        <w:t xml:space="preserve"> are supported.</w:t>
      </w:r>
    </w:p>
    <w:p w14:paraId="6E3E954F" w14:textId="5A9DD206" w:rsidR="007A6E25" w:rsidRDefault="007A6E25" w:rsidP="007A6E25"/>
    <w:p w14:paraId="442934C9" w14:textId="2770F31C" w:rsidR="007A6E25" w:rsidRDefault="007A6E25" w:rsidP="009D5DE4">
      <w:pPr>
        <w:pStyle w:val="Heading3"/>
        <w:numPr>
          <w:ilvl w:val="2"/>
          <w:numId w:val="37"/>
        </w:numPr>
      </w:pPr>
      <w:bookmarkStart w:id="81" w:name="_Toc485131040"/>
      <w:r>
        <w:t>Group</w:t>
      </w:r>
      <w:bookmarkEnd w:id="81"/>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r w:rsidR="001E0055">
        <w:t>Group</w:t>
      </w:r>
      <w:r>
        <w:t xml:space="preserve">(s)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  A user group name of “Dummy test” with a pace in between “Dummy” and “test” </w:t>
      </w:r>
      <w:r w:rsidR="008F5662">
        <w:t>will not be accepted; However, name entry of “Dummy_test” will be accepted and transacted.</w:t>
      </w:r>
      <w:r w:rsidR="00BD7E08">
        <w:t xml:space="preserve"> Moreover, a user group name will be unique and </w:t>
      </w:r>
      <w:r w:rsidR="00BD7E08">
        <w:lastRenderedPageBreak/>
        <w:t xml:space="preserve">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91525B">
      <w:pPr>
        <w:pStyle w:val="BodyText"/>
        <w:numPr>
          <w:ilvl w:val="0"/>
          <w:numId w:val="29"/>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2C0B1B">
      <w:pPr>
        <w:pStyle w:val="BodyText"/>
        <w:numPr>
          <w:ilvl w:val="0"/>
          <w:numId w:val="29"/>
        </w:numPr>
        <w:spacing w:before="0" w:after="0" w:line="360" w:lineRule="auto"/>
      </w:pPr>
      <w:r>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ind w:left="0"/>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31490" cy="2956351"/>
                    </a:xfrm>
                    <a:prstGeom prst="rect">
                      <a:avLst/>
                    </a:prstGeom>
                  </pic:spPr>
                </pic:pic>
              </a:graphicData>
            </a:graphic>
          </wp:inline>
        </w:drawing>
      </w:r>
    </w:p>
    <w:p w14:paraId="738F1973" w14:textId="77777777" w:rsidR="007A6E25" w:rsidRDefault="007A6E25" w:rsidP="007A6E25"/>
    <w:p w14:paraId="3A495D34" w14:textId="51828E56" w:rsidR="00AE2B4B" w:rsidRPr="00A324DE" w:rsidRDefault="00AE2B4B" w:rsidP="00B829F5">
      <w:pPr>
        <w:pStyle w:val="Heading1"/>
        <w:numPr>
          <w:ilvl w:val="0"/>
          <w:numId w:val="41"/>
        </w:numPr>
      </w:pPr>
      <w:bookmarkStart w:id="82" w:name="_Toc485131041"/>
      <w:r>
        <w:t>APPENDIX A – sample collection input</w:t>
      </w:r>
      <w:bookmarkEnd w:id="82"/>
    </w:p>
    <w:p w14:paraId="1F47F87B" w14:textId="46CBA7FF" w:rsidR="00E93CB5" w:rsidRDefault="00B82FD0" w:rsidP="00343B40">
      <w:hyperlink r:id="rId79"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B829F5">
      <w:pPr>
        <w:pStyle w:val="Heading1"/>
        <w:numPr>
          <w:ilvl w:val="0"/>
          <w:numId w:val="41"/>
        </w:numPr>
      </w:pPr>
      <w:bookmarkStart w:id="83" w:name="_Toc485131042"/>
      <w:r>
        <w:t>APPENDIX B – sample data file input</w:t>
      </w:r>
      <w:bookmarkEnd w:id="83"/>
    </w:p>
    <w:p w14:paraId="022DFA29" w14:textId="08BF291A" w:rsidR="00330090" w:rsidRDefault="00B82FD0" w:rsidP="00343B40">
      <w:hyperlink r:id="rId80" w:history="1">
        <w:r w:rsidR="006B5BCC" w:rsidRPr="006B5BCC">
          <w:rPr>
            <w:rStyle w:val="Hyperlink"/>
          </w:rPr>
          <w:t>https://github.com/CBIIT/HPC_DME_APIs/tree/master/utils/hpc-client/samples</w:t>
        </w:r>
        <w:r w:rsidR="00181028" w:rsidRPr="002E151A">
          <w:rPr>
            <w:rStyle w:val="Hyperlink"/>
          </w:rPr>
          <w:t>/</w:t>
        </w:r>
        <w:hyperlink r:id="rId81"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B82FD0" w:rsidP="00826F60">
      <w:pPr>
        <w:ind w:left="360"/>
      </w:pPr>
      <w:hyperlink r:id="rId82" w:history="1">
        <w:r w:rsidR="00826F60" w:rsidRPr="006B5BCC">
          <w:rPr>
            <w:rStyle w:val="Hyperlink"/>
          </w:rPr>
          <w:t>https://github.com/CBIIT/HPC_DME_APIs/tree/master/utils/hpc-client/samples</w:t>
        </w:r>
        <w:r w:rsidR="00826F60" w:rsidRPr="002E151A">
          <w:rPr>
            <w:rStyle w:val="Hyperlink"/>
          </w:rPr>
          <w:t>/</w:t>
        </w:r>
        <w:hyperlink r:id="rId83"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B829F5">
      <w:pPr>
        <w:pStyle w:val="Heading1"/>
        <w:numPr>
          <w:ilvl w:val="0"/>
          <w:numId w:val="41"/>
        </w:numPr>
      </w:pPr>
      <w:bookmarkStart w:id="84" w:name="_Toc485131043"/>
      <w:r>
        <w:t>Appendix c – sample permissions input</w:t>
      </w:r>
      <w:bookmarkEnd w:id="84"/>
    </w:p>
    <w:p w14:paraId="4790332D" w14:textId="3A5E5EA3" w:rsidR="007F34BE" w:rsidRPr="006B5BCC" w:rsidRDefault="00B82FD0" w:rsidP="00343B40">
      <w:pPr>
        <w:rPr>
          <w:rStyle w:val="Hyperlink"/>
        </w:rPr>
      </w:pPr>
      <w:hyperlink r:id="rId84"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sectPr w:rsidR="007F34BE" w:rsidRPr="006B5BCC" w:rsidSect="00FF14DD">
      <w:headerReference w:type="default" r:id="rId85"/>
      <w:footerReference w:type="default" r:id="rId86"/>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19A6FA" w14:textId="77777777" w:rsidR="00105138" w:rsidRDefault="00105138">
      <w:r>
        <w:separator/>
      </w:r>
    </w:p>
  </w:endnote>
  <w:endnote w:type="continuationSeparator" w:id="0">
    <w:p w14:paraId="7ADBB5AC" w14:textId="77777777" w:rsidR="00105138" w:rsidRDefault="00105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enlo">
    <w:charset w:val="00"/>
    <w:family w:val="auto"/>
    <w:pitch w:val="variable"/>
    <w:sig w:usb0="E60022FF" w:usb1="D200F9FB" w:usb2="02000028" w:usb3="00000000" w:csb0="000001D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2CE34" w14:textId="77777777" w:rsidR="00B82FD0" w:rsidRDefault="00B82F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B82FD0" w:rsidRDefault="00B82FD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2A632" w14:textId="0C5BE366" w:rsidR="00B82FD0" w:rsidRDefault="00B82FD0">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B82FD0" w:rsidRDefault="00B82FD0">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EF87F" w14:textId="77777777" w:rsidR="00B82FD0" w:rsidRPr="0092790E" w:rsidRDefault="00B82FD0"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5A85" w14:textId="01B27495" w:rsidR="00B82FD0" w:rsidRPr="007D72F1" w:rsidRDefault="00B82FD0"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E870BB">
      <w:rPr>
        <w:rStyle w:val="PageNumber"/>
        <w:rFonts w:ascii="Arial" w:hAnsi="Arial" w:cs="Arial"/>
        <w:noProof/>
        <w:sz w:val="18"/>
        <w:szCs w:val="18"/>
      </w:rPr>
      <w:t>22</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E870BB">
      <w:rPr>
        <w:rStyle w:val="PageNumber"/>
        <w:rFonts w:ascii="Arial" w:hAnsi="Arial" w:cs="Arial"/>
        <w:noProof/>
        <w:sz w:val="18"/>
        <w:szCs w:val="18"/>
      </w:rPr>
      <w:t>50</w:t>
    </w:r>
    <w:r w:rsidRPr="007D72F1">
      <w:rPr>
        <w:rStyle w:val="PageNumber"/>
        <w:rFonts w:ascii="Arial" w:hAnsi="Arial" w:cs="Arial"/>
        <w:sz w:val="18"/>
        <w:szCs w:val="18"/>
      </w:rPr>
      <w:fldChar w:fldCharType="end"/>
    </w:r>
  </w:p>
  <w:p w14:paraId="6718A889" w14:textId="746FB0A9" w:rsidR="00B82FD0" w:rsidRPr="006D7F6A" w:rsidRDefault="00B82FD0"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BB22C1" w14:textId="77777777" w:rsidR="00105138" w:rsidRDefault="00105138">
      <w:r>
        <w:separator/>
      </w:r>
    </w:p>
  </w:footnote>
  <w:footnote w:type="continuationSeparator" w:id="0">
    <w:p w14:paraId="1731AF8C" w14:textId="77777777" w:rsidR="00105138" w:rsidRDefault="001051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41E96" w14:textId="0137F6C1" w:rsidR="00B82FD0" w:rsidRDefault="00B82FD0">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B5E85" w14:textId="77777777" w:rsidR="00B82FD0" w:rsidRPr="00D94EFC" w:rsidRDefault="00B82FD0" w:rsidP="00D94EFC">
    <w:pPr>
      <w:pStyle w:val="Header"/>
    </w:pPr>
    <w:r>
      <w:rPr>
        <w:noProof/>
      </w:rPr>
      <w:drawing>
        <wp:inline distT="0" distB="0" distL="0" distR="0" wp14:anchorId="5E219FAC" wp14:editId="4AF7832B">
          <wp:extent cx="787400" cy="863600"/>
          <wp:effectExtent l="0" t="0" r="0" b="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B57E0" w14:textId="51E9947D" w:rsidR="00B82FD0" w:rsidRPr="0092790E" w:rsidRDefault="00B82FD0"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B82FD0" w:rsidRPr="003042B3" w:rsidRDefault="00B82FD0"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990"/>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B63DA"/>
    <w:multiLevelType w:val="multilevel"/>
    <w:tmpl w:val="9A88CDA6"/>
    <w:lvl w:ilvl="0">
      <w:start w:val="1"/>
      <w:numFmt w:val="lowerLetter"/>
      <w:lvlText w:val="%1."/>
      <w:lvlJc w:val="left"/>
      <w:pPr>
        <w:ind w:left="1152" w:hanging="360"/>
      </w:pPr>
      <w:rPr>
        <w:rFonts w:ascii="Times New Roman" w:eastAsia="Times New Roman" w:hAnsi="Times New Roman" w:cs="Times New Roman"/>
      </w:rPr>
    </w:lvl>
    <w:lvl w:ilvl="1">
      <w:start w:val="1"/>
      <w:numFmt w:val="decimal"/>
      <w:isLgl/>
      <w:lvlText w:val="%1.%2"/>
      <w:lvlJc w:val="left"/>
      <w:pPr>
        <w:ind w:left="1332" w:hanging="54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3"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B82A48"/>
    <w:multiLevelType w:val="hybridMultilevel"/>
    <w:tmpl w:val="0FC0BF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063E9"/>
    <w:multiLevelType w:val="multilevel"/>
    <w:tmpl w:val="3AD8E28A"/>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843C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DD1406"/>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414FA9"/>
    <w:multiLevelType w:val="multilevel"/>
    <w:tmpl w:val="7AFCA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C15AD"/>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4" w15:restartNumberingAfterBreak="0">
    <w:nsid w:val="36867362"/>
    <w:multiLevelType w:val="multilevel"/>
    <w:tmpl w:val="35AC599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3E2D73DC"/>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0AE10FB"/>
    <w:multiLevelType w:val="hybridMultilevel"/>
    <w:tmpl w:val="1AD0F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AE4B03"/>
    <w:multiLevelType w:val="multilevel"/>
    <w:tmpl w:val="E7A2E5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B90241"/>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F0A99"/>
    <w:multiLevelType w:val="multilevel"/>
    <w:tmpl w:val="79D67D46"/>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2"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FA734B"/>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FC3710"/>
    <w:multiLevelType w:val="multilevel"/>
    <w:tmpl w:val="35AC5990"/>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C1F147E"/>
    <w:multiLevelType w:val="multilevel"/>
    <w:tmpl w:val="35AC5990"/>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77345D"/>
    <w:multiLevelType w:val="multilevel"/>
    <w:tmpl w:val="1FDA61F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880961"/>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9" w15:restartNumberingAfterBreak="0">
    <w:nsid w:val="52D02F80"/>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81B42C6"/>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1" w15:restartNumberingAfterBreak="0">
    <w:nsid w:val="5C75513E"/>
    <w:multiLevelType w:val="hybridMultilevel"/>
    <w:tmpl w:val="9F644B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3" w15:restartNumberingAfterBreak="0">
    <w:nsid w:val="65006DC7"/>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8EB47D6"/>
    <w:multiLevelType w:val="multilevel"/>
    <w:tmpl w:val="35AC5990"/>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467ABE"/>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24094C"/>
    <w:multiLevelType w:val="hybridMultilevel"/>
    <w:tmpl w:val="E18C4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2940FD"/>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0"/>
  </w:num>
  <w:num w:numId="3">
    <w:abstractNumId w:val="16"/>
  </w:num>
  <w:num w:numId="4">
    <w:abstractNumId w:val="38"/>
  </w:num>
  <w:num w:numId="5">
    <w:abstractNumId w:val="4"/>
  </w:num>
  <w:num w:numId="6">
    <w:abstractNumId w:val="2"/>
  </w:num>
  <w:num w:numId="7">
    <w:abstractNumId w:val="40"/>
  </w:num>
  <w:num w:numId="8">
    <w:abstractNumId w:val="11"/>
  </w:num>
  <w:num w:numId="9">
    <w:abstractNumId w:val="15"/>
  </w:num>
  <w:num w:numId="10">
    <w:abstractNumId w:val="34"/>
  </w:num>
  <w:num w:numId="11">
    <w:abstractNumId w:val="22"/>
  </w:num>
  <w:num w:numId="12">
    <w:abstractNumId w:val="21"/>
  </w:num>
  <w:num w:numId="13">
    <w:abstractNumId w:val="30"/>
  </w:num>
  <w:num w:numId="14">
    <w:abstractNumId w:val="13"/>
  </w:num>
  <w:num w:numId="15">
    <w:abstractNumId w:val="12"/>
  </w:num>
  <w:num w:numId="16">
    <w:abstractNumId w:val="17"/>
  </w:num>
  <w:num w:numId="17">
    <w:abstractNumId w:val="29"/>
  </w:num>
  <w:num w:numId="18">
    <w:abstractNumId w:val="37"/>
  </w:num>
  <w:num w:numId="19">
    <w:abstractNumId w:val="41"/>
  </w:num>
  <w:num w:numId="20">
    <w:abstractNumId w:val="9"/>
  </w:num>
  <w:num w:numId="21">
    <w:abstractNumId w:val="31"/>
  </w:num>
  <w:num w:numId="22">
    <w:abstractNumId w:val="18"/>
  </w:num>
  <w:num w:numId="23">
    <w:abstractNumId w:val="23"/>
  </w:num>
  <w:num w:numId="24">
    <w:abstractNumId w:val="0"/>
  </w:num>
  <w:num w:numId="25">
    <w:abstractNumId w:val="33"/>
  </w:num>
  <w:num w:numId="26">
    <w:abstractNumId w:val="36"/>
  </w:num>
  <w:num w:numId="27">
    <w:abstractNumId w:val="3"/>
  </w:num>
  <w:num w:numId="28">
    <w:abstractNumId w:val="20"/>
  </w:num>
  <w:num w:numId="29">
    <w:abstractNumId w:val="39"/>
  </w:num>
  <w:num w:numId="30">
    <w:abstractNumId w:val="8"/>
  </w:num>
  <w:num w:numId="31">
    <w:abstractNumId w:val="27"/>
  </w:num>
  <w:num w:numId="32">
    <w:abstractNumId w:val="35"/>
  </w:num>
  <w:num w:numId="33">
    <w:abstractNumId w:val="32"/>
  </w:num>
  <w:num w:numId="34">
    <w:abstractNumId w:val="24"/>
  </w:num>
  <w:num w:numId="35">
    <w:abstractNumId w:val="26"/>
  </w:num>
  <w:num w:numId="36">
    <w:abstractNumId w:val="38"/>
  </w:num>
  <w:num w:numId="37">
    <w:abstractNumId w:val="19"/>
  </w:num>
  <w:num w:numId="38">
    <w:abstractNumId w:val="14"/>
  </w:num>
  <w:num w:numId="39">
    <w:abstractNumId w:val="25"/>
  </w:num>
  <w:num w:numId="40">
    <w:abstractNumId w:val="1"/>
  </w:num>
  <w:num w:numId="41">
    <w:abstractNumId w:val="42"/>
  </w:num>
  <w:num w:numId="42">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num>
  <w:num w:numId="44">
    <w:abstractNumId w:val="6"/>
  </w:num>
  <w:num w:numId="45">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0" w:nlCheck="1" w:checkStyle="1"/>
  <w:activeWritingStyle w:appName="MSWord" w:lang="en-GB"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93"/>
    <w:rsid w:val="00046D6D"/>
    <w:rsid w:val="00047286"/>
    <w:rsid w:val="00050BD3"/>
    <w:rsid w:val="00052729"/>
    <w:rsid w:val="0005445F"/>
    <w:rsid w:val="00054C40"/>
    <w:rsid w:val="000550BE"/>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B0740"/>
    <w:rsid w:val="000B4829"/>
    <w:rsid w:val="000B56AE"/>
    <w:rsid w:val="000B6D8E"/>
    <w:rsid w:val="000C04E3"/>
    <w:rsid w:val="000C2919"/>
    <w:rsid w:val="000C3373"/>
    <w:rsid w:val="000C4005"/>
    <w:rsid w:val="000C4F65"/>
    <w:rsid w:val="000C678D"/>
    <w:rsid w:val="000D12D1"/>
    <w:rsid w:val="000D3C0F"/>
    <w:rsid w:val="000D431A"/>
    <w:rsid w:val="000D560F"/>
    <w:rsid w:val="000D7E5C"/>
    <w:rsid w:val="000E03C8"/>
    <w:rsid w:val="000E0EC2"/>
    <w:rsid w:val="000E204E"/>
    <w:rsid w:val="000E41C3"/>
    <w:rsid w:val="000E5541"/>
    <w:rsid w:val="000E5764"/>
    <w:rsid w:val="000F3F48"/>
    <w:rsid w:val="000F41AD"/>
    <w:rsid w:val="000F47FA"/>
    <w:rsid w:val="00101F13"/>
    <w:rsid w:val="00103D24"/>
    <w:rsid w:val="001046BE"/>
    <w:rsid w:val="00105138"/>
    <w:rsid w:val="00111039"/>
    <w:rsid w:val="001147E2"/>
    <w:rsid w:val="00120727"/>
    <w:rsid w:val="00120A22"/>
    <w:rsid w:val="00120CAB"/>
    <w:rsid w:val="00121B57"/>
    <w:rsid w:val="00125011"/>
    <w:rsid w:val="00126C23"/>
    <w:rsid w:val="0012733B"/>
    <w:rsid w:val="001337B4"/>
    <w:rsid w:val="001339A9"/>
    <w:rsid w:val="0013496D"/>
    <w:rsid w:val="00135B9F"/>
    <w:rsid w:val="00140A5D"/>
    <w:rsid w:val="00142DFB"/>
    <w:rsid w:val="00145144"/>
    <w:rsid w:val="001461EB"/>
    <w:rsid w:val="001560B8"/>
    <w:rsid w:val="0015632E"/>
    <w:rsid w:val="001572DE"/>
    <w:rsid w:val="00157B21"/>
    <w:rsid w:val="001657F9"/>
    <w:rsid w:val="0016596E"/>
    <w:rsid w:val="0017072E"/>
    <w:rsid w:val="00171D93"/>
    <w:rsid w:val="00174561"/>
    <w:rsid w:val="00174A3D"/>
    <w:rsid w:val="001765F4"/>
    <w:rsid w:val="001766A0"/>
    <w:rsid w:val="00181028"/>
    <w:rsid w:val="001811BE"/>
    <w:rsid w:val="00182B3F"/>
    <w:rsid w:val="00183BC1"/>
    <w:rsid w:val="00185987"/>
    <w:rsid w:val="00190418"/>
    <w:rsid w:val="001912CB"/>
    <w:rsid w:val="001924AD"/>
    <w:rsid w:val="00195142"/>
    <w:rsid w:val="0019543C"/>
    <w:rsid w:val="001954E7"/>
    <w:rsid w:val="00195F97"/>
    <w:rsid w:val="00196776"/>
    <w:rsid w:val="00196E9C"/>
    <w:rsid w:val="001A43FB"/>
    <w:rsid w:val="001A5F14"/>
    <w:rsid w:val="001B39CE"/>
    <w:rsid w:val="001B640D"/>
    <w:rsid w:val="001B7935"/>
    <w:rsid w:val="001B7CC3"/>
    <w:rsid w:val="001C0F58"/>
    <w:rsid w:val="001C2F12"/>
    <w:rsid w:val="001C76DA"/>
    <w:rsid w:val="001D206B"/>
    <w:rsid w:val="001D22AD"/>
    <w:rsid w:val="001E0055"/>
    <w:rsid w:val="001E065D"/>
    <w:rsid w:val="001E238D"/>
    <w:rsid w:val="001E3287"/>
    <w:rsid w:val="001E37EC"/>
    <w:rsid w:val="001E6463"/>
    <w:rsid w:val="001F2226"/>
    <w:rsid w:val="001F25E2"/>
    <w:rsid w:val="001F27B2"/>
    <w:rsid w:val="001F2A93"/>
    <w:rsid w:val="001F5BE6"/>
    <w:rsid w:val="001F6720"/>
    <w:rsid w:val="002007DB"/>
    <w:rsid w:val="00203BBE"/>
    <w:rsid w:val="00203C51"/>
    <w:rsid w:val="0020538D"/>
    <w:rsid w:val="002109E1"/>
    <w:rsid w:val="00212573"/>
    <w:rsid w:val="0021298A"/>
    <w:rsid w:val="00212A93"/>
    <w:rsid w:val="00216038"/>
    <w:rsid w:val="002173A0"/>
    <w:rsid w:val="00217DA8"/>
    <w:rsid w:val="00220295"/>
    <w:rsid w:val="00221D4B"/>
    <w:rsid w:val="002235AD"/>
    <w:rsid w:val="002256A4"/>
    <w:rsid w:val="00226272"/>
    <w:rsid w:val="00227FB4"/>
    <w:rsid w:val="002304E9"/>
    <w:rsid w:val="00230DD0"/>
    <w:rsid w:val="0023171D"/>
    <w:rsid w:val="00234539"/>
    <w:rsid w:val="00234840"/>
    <w:rsid w:val="00235DDC"/>
    <w:rsid w:val="00235F82"/>
    <w:rsid w:val="00240BA5"/>
    <w:rsid w:val="002430CD"/>
    <w:rsid w:val="00244A7D"/>
    <w:rsid w:val="00246B84"/>
    <w:rsid w:val="00250011"/>
    <w:rsid w:val="00253E36"/>
    <w:rsid w:val="0025413A"/>
    <w:rsid w:val="00254651"/>
    <w:rsid w:val="00255EB2"/>
    <w:rsid w:val="00255F6F"/>
    <w:rsid w:val="00256363"/>
    <w:rsid w:val="002567DB"/>
    <w:rsid w:val="00260DAB"/>
    <w:rsid w:val="00264A03"/>
    <w:rsid w:val="00264F59"/>
    <w:rsid w:val="002677DE"/>
    <w:rsid w:val="00267BC1"/>
    <w:rsid w:val="00270E6B"/>
    <w:rsid w:val="00271E6E"/>
    <w:rsid w:val="00273CB4"/>
    <w:rsid w:val="002745ED"/>
    <w:rsid w:val="002812D9"/>
    <w:rsid w:val="00281DD3"/>
    <w:rsid w:val="00282B2B"/>
    <w:rsid w:val="0028512B"/>
    <w:rsid w:val="00285AA0"/>
    <w:rsid w:val="00290ABF"/>
    <w:rsid w:val="00292600"/>
    <w:rsid w:val="00293C57"/>
    <w:rsid w:val="00296E9E"/>
    <w:rsid w:val="002A0F28"/>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4540"/>
    <w:rsid w:val="002D7E96"/>
    <w:rsid w:val="002E0298"/>
    <w:rsid w:val="002E1C90"/>
    <w:rsid w:val="002E2E49"/>
    <w:rsid w:val="002E33C3"/>
    <w:rsid w:val="002F25D0"/>
    <w:rsid w:val="002F359A"/>
    <w:rsid w:val="002F61D1"/>
    <w:rsid w:val="00301964"/>
    <w:rsid w:val="00301B1F"/>
    <w:rsid w:val="00302507"/>
    <w:rsid w:val="003029B0"/>
    <w:rsid w:val="00303CA8"/>
    <w:rsid w:val="003042B3"/>
    <w:rsid w:val="00305612"/>
    <w:rsid w:val="003056AB"/>
    <w:rsid w:val="003126D3"/>
    <w:rsid w:val="003209F8"/>
    <w:rsid w:val="003218FA"/>
    <w:rsid w:val="0032331F"/>
    <w:rsid w:val="00323BCB"/>
    <w:rsid w:val="003241E0"/>
    <w:rsid w:val="00330090"/>
    <w:rsid w:val="00331B3E"/>
    <w:rsid w:val="00333648"/>
    <w:rsid w:val="003349D3"/>
    <w:rsid w:val="003372F7"/>
    <w:rsid w:val="003403AE"/>
    <w:rsid w:val="00340CF3"/>
    <w:rsid w:val="00341618"/>
    <w:rsid w:val="00341AA2"/>
    <w:rsid w:val="00343B40"/>
    <w:rsid w:val="003447C3"/>
    <w:rsid w:val="00345064"/>
    <w:rsid w:val="003455FD"/>
    <w:rsid w:val="003503CB"/>
    <w:rsid w:val="003527E7"/>
    <w:rsid w:val="00353E2A"/>
    <w:rsid w:val="00354103"/>
    <w:rsid w:val="00355A13"/>
    <w:rsid w:val="00356298"/>
    <w:rsid w:val="00360D14"/>
    <w:rsid w:val="00363525"/>
    <w:rsid w:val="003639FE"/>
    <w:rsid w:val="003671EC"/>
    <w:rsid w:val="00367C9B"/>
    <w:rsid w:val="00371824"/>
    <w:rsid w:val="00373B3E"/>
    <w:rsid w:val="00374E2D"/>
    <w:rsid w:val="00377BC9"/>
    <w:rsid w:val="00381D77"/>
    <w:rsid w:val="00384EAF"/>
    <w:rsid w:val="003868B6"/>
    <w:rsid w:val="00387128"/>
    <w:rsid w:val="00391A6C"/>
    <w:rsid w:val="0039318B"/>
    <w:rsid w:val="00393A21"/>
    <w:rsid w:val="00393C31"/>
    <w:rsid w:val="00394FBE"/>
    <w:rsid w:val="00396CF6"/>
    <w:rsid w:val="003A51FC"/>
    <w:rsid w:val="003B0985"/>
    <w:rsid w:val="003B340F"/>
    <w:rsid w:val="003B3430"/>
    <w:rsid w:val="003B4F98"/>
    <w:rsid w:val="003B51E9"/>
    <w:rsid w:val="003B70E7"/>
    <w:rsid w:val="003B7937"/>
    <w:rsid w:val="003C080A"/>
    <w:rsid w:val="003C0EFA"/>
    <w:rsid w:val="003C0FE9"/>
    <w:rsid w:val="003C1D58"/>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E0ED8"/>
    <w:rsid w:val="003E1AB2"/>
    <w:rsid w:val="003E2530"/>
    <w:rsid w:val="003E32E9"/>
    <w:rsid w:val="003E3D19"/>
    <w:rsid w:val="003E5B78"/>
    <w:rsid w:val="003E6165"/>
    <w:rsid w:val="003F06D7"/>
    <w:rsid w:val="003F3F02"/>
    <w:rsid w:val="003F5FEB"/>
    <w:rsid w:val="003F6FFF"/>
    <w:rsid w:val="00401C21"/>
    <w:rsid w:val="00404C3C"/>
    <w:rsid w:val="00411623"/>
    <w:rsid w:val="00415C59"/>
    <w:rsid w:val="004205FD"/>
    <w:rsid w:val="004220C5"/>
    <w:rsid w:val="00424196"/>
    <w:rsid w:val="00424F24"/>
    <w:rsid w:val="00426D8F"/>
    <w:rsid w:val="00427DE8"/>
    <w:rsid w:val="00432BE9"/>
    <w:rsid w:val="00433557"/>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4A80"/>
    <w:rsid w:val="0047640C"/>
    <w:rsid w:val="00476DCA"/>
    <w:rsid w:val="00477E63"/>
    <w:rsid w:val="00480840"/>
    <w:rsid w:val="00482BD7"/>
    <w:rsid w:val="00484DCE"/>
    <w:rsid w:val="00484DCF"/>
    <w:rsid w:val="004869D7"/>
    <w:rsid w:val="0049123A"/>
    <w:rsid w:val="00492C3E"/>
    <w:rsid w:val="004A49FD"/>
    <w:rsid w:val="004A4B09"/>
    <w:rsid w:val="004A581E"/>
    <w:rsid w:val="004A6294"/>
    <w:rsid w:val="004A63D8"/>
    <w:rsid w:val="004A73DC"/>
    <w:rsid w:val="004B1FD0"/>
    <w:rsid w:val="004B4926"/>
    <w:rsid w:val="004B6E81"/>
    <w:rsid w:val="004C0696"/>
    <w:rsid w:val="004C1EAF"/>
    <w:rsid w:val="004C4455"/>
    <w:rsid w:val="004C723A"/>
    <w:rsid w:val="004D2220"/>
    <w:rsid w:val="004D57E1"/>
    <w:rsid w:val="004D7B8A"/>
    <w:rsid w:val="004E0FE3"/>
    <w:rsid w:val="004E3404"/>
    <w:rsid w:val="004E5A95"/>
    <w:rsid w:val="004E6690"/>
    <w:rsid w:val="004E7729"/>
    <w:rsid w:val="004F0A3D"/>
    <w:rsid w:val="004F3D63"/>
    <w:rsid w:val="004F41E3"/>
    <w:rsid w:val="004F6384"/>
    <w:rsid w:val="004F741E"/>
    <w:rsid w:val="004F75B7"/>
    <w:rsid w:val="004F780B"/>
    <w:rsid w:val="005004E8"/>
    <w:rsid w:val="0050110D"/>
    <w:rsid w:val="00502C21"/>
    <w:rsid w:val="00504669"/>
    <w:rsid w:val="00507A5D"/>
    <w:rsid w:val="00515458"/>
    <w:rsid w:val="005159FA"/>
    <w:rsid w:val="00515F63"/>
    <w:rsid w:val="00517276"/>
    <w:rsid w:val="00517E3D"/>
    <w:rsid w:val="005217C2"/>
    <w:rsid w:val="0052420A"/>
    <w:rsid w:val="005259EF"/>
    <w:rsid w:val="00526854"/>
    <w:rsid w:val="005275C3"/>
    <w:rsid w:val="00527ECB"/>
    <w:rsid w:val="00530304"/>
    <w:rsid w:val="00530910"/>
    <w:rsid w:val="0053296D"/>
    <w:rsid w:val="00534606"/>
    <w:rsid w:val="00534890"/>
    <w:rsid w:val="00540578"/>
    <w:rsid w:val="0054078F"/>
    <w:rsid w:val="00541BAB"/>
    <w:rsid w:val="005445B4"/>
    <w:rsid w:val="00546254"/>
    <w:rsid w:val="00546884"/>
    <w:rsid w:val="00550F9D"/>
    <w:rsid w:val="005527F6"/>
    <w:rsid w:val="0055289A"/>
    <w:rsid w:val="00560652"/>
    <w:rsid w:val="005637D3"/>
    <w:rsid w:val="00564E35"/>
    <w:rsid w:val="00565569"/>
    <w:rsid w:val="005678CB"/>
    <w:rsid w:val="00571605"/>
    <w:rsid w:val="005765A3"/>
    <w:rsid w:val="0057712B"/>
    <w:rsid w:val="00577B9A"/>
    <w:rsid w:val="00577C4A"/>
    <w:rsid w:val="00580303"/>
    <w:rsid w:val="00581488"/>
    <w:rsid w:val="0058156D"/>
    <w:rsid w:val="005835C9"/>
    <w:rsid w:val="00586EA0"/>
    <w:rsid w:val="00590A7B"/>
    <w:rsid w:val="00592002"/>
    <w:rsid w:val="00594876"/>
    <w:rsid w:val="00594BF5"/>
    <w:rsid w:val="00597590"/>
    <w:rsid w:val="005A58B8"/>
    <w:rsid w:val="005A5CFB"/>
    <w:rsid w:val="005A6E85"/>
    <w:rsid w:val="005B1247"/>
    <w:rsid w:val="005B626B"/>
    <w:rsid w:val="005C2211"/>
    <w:rsid w:val="005C3363"/>
    <w:rsid w:val="005C3E53"/>
    <w:rsid w:val="005C7D7C"/>
    <w:rsid w:val="005D0182"/>
    <w:rsid w:val="005D0B6A"/>
    <w:rsid w:val="005D1ADA"/>
    <w:rsid w:val="005D5336"/>
    <w:rsid w:val="005D5DA9"/>
    <w:rsid w:val="005D69D2"/>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B6E"/>
    <w:rsid w:val="006528C7"/>
    <w:rsid w:val="0065379B"/>
    <w:rsid w:val="006542DA"/>
    <w:rsid w:val="006553C3"/>
    <w:rsid w:val="0065567B"/>
    <w:rsid w:val="006579C6"/>
    <w:rsid w:val="00661A80"/>
    <w:rsid w:val="00663822"/>
    <w:rsid w:val="00670CF6"/>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1601"/>
    <w:rsid w:val="006B5BCC"/>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21"/>
    <w:rsid w:val="006E02F2"/>
    <w:rsid w:val="006E31C7"/>
    <w:rsid w:val="006E35CC"/>
    <w:rsid w:val="006E4611"/>
    <w:rsid w:val="006E51AC"/>
    <w:rsid w:val="006E5AB0"/>
    <w:rsid w:val="006E678F"/>
    <w:rsid w:val="006F0ECD"/>
    <w:rsid w:val="006F22DF"/>
    <w:rsid w:val="006F31D8"/>
    <w:rsid w:val="006F358E"/>
    <w:rsid w:val="006F74FA"/>
    <w:rsid w:val="006F7500"/>
    <w:rsid w:val="0070045C"/>
    <w:rsid w:val="007006EF"/>
    <w:rsid w:val="00700A76"/>
    <w:rsid w:val="007022BF"/>
    <w:rsid w:val="00704FE6"/>
    <w:rsid w:val="007061FB"/>
    <w:rsid w:val="0070794A"/>
    <w:rsid w:val="00707AB3"/>
    <w:rsid w:val="007115BF"/>
    <w:rsid w:val="007166E0"/>
    <w:rsid w:val="007204B1"/>
    <w:rsid w:val="00721A5F"/>
    <w:rsid w:val="00723C98"/>
    <w:rsid w:val="007416D1"/>
    <w:rsid w:val="0074372B"/>
    <w:rsid w:val="0074628F"/>
    <w:rsid w:val="0074744A"/>
    <w:rsid w:val="00750FBD"/>
    <w:rsid w:val="0075131E"/>
    <w:rsid w:val="00751E03"/>
    <w:rsid w:val="00760411"/>
    <w:rsid w:val="00764304"/>
    <w:rsid w:val="00765350"/>
    <w:rsid w:val="007679FF"/>
    <w:rsid w:val="00771F0C"/>
    <w:rsid w:val="00775982"/>
    <w:rsid w:val="00775F0A"/>
    <w:rsid w:val="007764A7"/>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DD5"/>
    <w:rsid w:val="007A1377"/>
    <w:rsid w:val="007A184E"/>
    <w:rsid w:val="007A4304"/>
    <w:rsid w:val="007A5E8D"/>
    <w:rsid w:val="007A6A3A"/>
    <w:rsid w:val="007A6E25"/>
    <w:rsid w:val="007A7330"/>
    <w:rsid w:val="007B11BC"/>
    <w:rsid w:val="007B569E"/>
    <w:rsid w:val="007B5DFA"/>
    <w:rsid w:val="007C147A"/>
    <w:rsid w:val="007C63BD"/>
    <w:rsid w:val="007C71AE"/>
    <w:rsid w:val="007D482C"/>
    <w:rsid w:val="007D72F1"/>
    <w:rsid w:val="007E24FD"/>
    <w:rsid w:val="007E276D"/>
    <w:rsid w:val="007E34A8"/>
    <w:rsid w:val="007E5641"/>
    <w:rsid w:val="007E6B53"/>
    <w:rsid w:val="007F0BBB"/>
    <w:rsid w:val="007F30BB"/>
    <w:rsid w:val="007F34BE"/>
    <w:rsid w:val="007F60C1"/>
    <w:rsid w:val="007F6A6F"/>
    <w:rsid w:val="00800B88"/>
    <w:rsid w:val="00803E79"/>
    <w:rsid w:val="00805F71"/>
    <w:rsid w:val="0080666F"/>
    <w:rsid w:val="00807D49"/>
    <w:rsid w:val="0081072A"/>
    <w:rsid w:val="0081482D"/>
    <w:rsid w:val="00816729"/>
    <w:rsid w:val="00817061"/>
    <w:rsid w:val="0081798D"/>
    <w:rsid w:val="008201EA"/>
    <w:rsid w:val="00821225"/>
    <w:rsid w:val="00821241"/>
    <w:rsid w:val="0082187A"/>
    <w:rsid w:val="00822FA5"/>
    <w:rsid w:val="00823894"/>
    <w:rsid w:val="00824703"/>
    <w:rsid w:val="008249D3"/>
    <w:rsid w:val="00826763"/>
    <w:rsid w:val="00826F60"/>
    <w:rsid w:val="00831266"/>
    <w:rsid w:val="00831603"/>
    <w:rsid w:val="008340E8"/>
    <w:rsid w:val="00840215"/>
    <w:rsid w:val="008415C1"/>
    <w:rsid w:val="00847FFD"/>
    <w:rsid w:val="008525A6"/>
    <w:rsid w:val="00853F67"/>
    <w:rsid w:val="00863760"/>
    <w:rsid w:val="008638F3"/>
    <w:rsid w:val="00863E80"/>
    <w:rsid w:val="008645B4"/>
    <w:rsid w:val="008649D4"/>
    <w:rsid w:val="008671FE"/>
    <w:rsid w:val="0087204D"/>
    <w:rsid w:val="0087321E"/>
    <w:rsid w:val="00873AC6"/>
    <w:rsid w:val="00874332"/>
    <w:rsid w:val="008751C1"/>
    <w:rsid w:val="00877454"/>
    <w:rsid w:val="00880DFD"/>
    <w:rsid w:val="00883437"/>
    <w:rsid w:val="0088448C"/>
    <w:rsid w:val="00886085"/>
    <w:rsid w:val="0088641D"/>
    <w:rsid w:val="008922B2"/>
    <w:rsid w:val="00895F33"/>
    <w:rsid w:val="00896043"/>
    <w:rsid w:val="008962EA"/>
    <w:rsid w:val="00896C4D"/>
    <w:rsid w:val="008974FD"/>
    <w:rsid w:val="00897AD8"/>
    <w:rsid w:val="008A3381"/>
    <w:rsid w:val="008A6460"/>
    <w:rsid w:val="008A6996"/>
    <w:rsid w:val="008A6EC7"/>
    <w:rsid w:val="008A7F4C"/>
    <w:rsid w:val="008B1DDA"/>
    <w:rsid w:val="008B397F"/>
    <w:rsid w:val="008B3C16"/>
    <w:rsid w:val="008B6695"/>
    <w:rsid w:val="008C1962"/>
    <w:rsid w:val="008C1D0F"/>
    <w:rsid w:val="008C4884"/>
    <w:rsid w:val="008C51F0"/>
    <w:rsid w:val="008D023C"/>
    <w:rsid w:val="008D3427"/>
    <w:rsid w:val="008D517D"/>
    <w:rsid w:val="008D740B"/>
    <w:rsid w:val="008E20C3"/>
    <w:rsid w:val="008E4744"/>
    <w:rsid w:val="008E5CDF"/>
    <w:rsid w:val="008E7FAD"/>
    <w:rsid w:val="008F45D6"/>
    <w:rsid w:val="008F5662"/>
    <w:rsid w:val="008F59FD"/>
    <w:rsid w:val="008F6147"/>
    <w:rsid w:val="00900F14"/>
    <w:rsid w:val="0090194F"/>
    <w:rsid w:val="00902417"/>
    <w:rsid w:val="00904680"/>
    <w:rsid w:val="0091483F"/>
    <w:rsid w:val="0091525B"/>
    <w:rsid w:val="009153CE"/>
    <w:rsid w:val="009157A7"/>
    <w:rsid w:val="009158F1"/>
    <w:rsid w:val="00917F45"/>
    <w:rsid w:val="0092200F"/>
    <w:rsid w:val="00923C73"/>
    <w:rsid w:val="00925A36"/>
    <w:rsid w:val="0092790E"/>
    <w:rsid w:val="0093370A"/>
    <w:rsid w:val="009353FF"/>
    <w:rsid w:val="0093577C"/>
    <w:rsid w:val="0094113F"/>
    <w:rsid w:val="009435DF"/>
    <w:rsid w:val="00943A29"/>
    <w:rsid w:val="00944E46"/>
    <w:rsid w:val="009472EB"/>
    <w:rsid w:val="00947C7E"/>
    <w:rsid w:val="00952E34"/>
    <w:rsid w:val="00953297"/>
    <w:rsid w:val="00954CDE"/>
    <w:rsid w:val="00954EED"/>
    <w:rsid w:val="00957E76"/>
    <w:rsid w:val="00957ECC"/>
    <w:rsid w:val="00961811"/>
    <w:rsid w:val="00961CB4"/>
    <w:rsid w:val="00962324"/>
    <w:rsid w:val="00962FBC"/>
    <w:rsid w:val="00963A47"/>
    <w:rsid w:val="00970AA1"/>
    <w:rsid w:val="00970BC0"/>
    <w:rsid w:val="00971C65"/>
    <w:rsid w:val="0097237B"/>
    <w:rsid w:val="00972426"/>
    <w:rsid w:val="009729C9"/>
    <w:rsid w:val="009739C5"/>
    <w:rsid w:val="00974614"/>
    <w:rsid w:val="009755E2"/>
    <w:rsid w:val="0098078E"/>
    <w:rsid w:val="0098246F"/>
    <w:rsid w:val="00985680"/>
    <w:rsid w:val="00992F40"/>
    <w:rsid w:val="009974D6"/>
    <w:rsid w:val="00997CBA"/>
    <w:rsid w:val="009A043D"/>
    <w:rsid w:val="009A20E7"/>
    <w:rsid w:val="009A2878"/>
    <w:rsid w:val="009A381E"/>
    <w:rsid w:val="009A43E3"/>
    <w:rsid w:val="009A725F"/>
    <w:rsid w:val="009B04A8"/>
    <w:rsid w:val="009B1606"/>
    <w:rsid w:val="009B2549"/>
    <w:rsid w:val="009B286A"/>
    <w:rsid w:val="009B2AAF"/>
    <w:rsid w:val="009B3945"/>
    <w:rsid w:val="009B5ABA"/>
    <w:rsid w:val="009B7B6F"/>
    <w:rsid w:val="009C0A9E"/>
    <w:rsid w:val="009C39CB"/>
    <w:rsid w:val="009C43F1"/>
    <w:rsid w:val="009D5DE4"/>
    <w:rsid w:val="009D6594"/>
    <w:rsid w:val="009D692F"/>
    <w:rsid w:val="009D7F86"/>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6C0"/>
    <w:rsid w:val="00A14B83"/>
    <w:rsid w:val="00A21F3D"/>
    <w:rsid w:val="00A26546"/>
    <w:rsid w:val="00A267A1"/>
    <w:rsid w:val="00A27D29"/>
    <w:rsid w:val="00A324DE"/>
    <w:rsid w:val="00A35578"/>
    <w:rsid w:val="00A419D8"/>
    <w:rsid w:val="00A42F75"/>
    <w:rsid w:val="00A45B24"/>
    <w:rsid w:val="00A46A14"/>
    <w:rsid w:val="00A5120F"/>
    <w:rsid w:val="00A51EA4"/>
    <w:rsid w:val="00A52834"/>
    <w:rsid w:val="00A57F3C"/>
    <w:rsid w:val="00A60C27"/>
    <w:rsid w:val="00A61FDD"/>
    <w:rsid w:val="00A6451D"/>
    <w:rsid w:val="00A661E7"/>
    <w:rsid w:val="00A67F26"/>
    <w:rsid w:val="00A71065"/>
    <w:rsid w:val="00A7285F"/>
    <w:rsid w:val="00A75E86"/>
    <w:rsid w:val="00A81156"/>
    <w:rsid w:val="00A81383"/>
    <w:rsid w:val="00A81D80"/>
    <w:rsid w:val="00A81E7D"/>
    <w:rsid w:val="00A8225B"/>
    <w:rsid w:val="00A870D4"/>
    <w:rsid w:val="00A907A4"/>
    <w:rsid w:val="00A9233F"/>
    <w:rsid w:val="00A93820"/>
    <w:rsid w:val="00A93F87"/>
    <w:rsid w:val="00A94624"/>
    <w:rsid w:val="00A9578E"/>
    <w:rsid w:val="00A9701F"/>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D01BD"/>
    <w:rsid w:val="00AD1049"/>
    <w:rsid w:val="00AD1655"/>
    <w:rsid w:val="00AD1C11"/>
    <w:rsid w:val="00AD21AD"/>
    <w:rsid w:val="00AD3283"/>
    <w:rsid w:val="00AD5480"/>
    <w:rsid w:val="00AD54AB"/>
    <w:rsid w:val="00AD6BD4"/>
    <w:rsid w:val="00AE2B4B"/>
    <w:rsid w:val="00AE6F1D"/>
    <w:rsid w:val="00AE756F"/>
    <w:rsid w:val="00AF49EA"/>
    <w:rsid w:val="00B01433"/>
    <w:rsid w:val="00B030D8"/>
    <w:rsid w:val="00B0323A"/>
    <w:rsid w:val="00B03A3D"/>
    <w:rsid w:val="00B06885"/>
    <w:rsid w:val="00B079C4"/>
    <w:rsid w:val="00B12463"/>
    <w:rsid w:val="00B12EC5"/>
    <w:rsid w:val="00B12FDE"/>
    <w:rsid w:val="00B1613A"/>
    <w:rsid w:val="00B17219"/>
    <w:rsid w:val="00B17C9A"/>
    <w:rsid w:val="00B21078"/>
    <w:rsid w:val="00B22B3E"/>
    <w:rsid w:val="00B24DDD"/>
    <w:rsid w:val="00B2521E"/>
    <w:rsid w:val="00B25FC3"/>
    <w:rsid w:val="00B273A3"/>
    <w:rsid w:val="00B3064A"/>
    <w:rsid w:val="00B30C6D"/>
    <w:rsid w:val="00B30D7E"/>
    <w:rsid w:val="00B34F05"/>
    <w:rsid w:val="00B35D78"/>
    <w:rsid w:val="00B4123D"/>
    <w:rsid w:val="00B4227A"/>
    <w:rsid w:val="00B47126"/>
    <w:rsid w:val="00B516AC"/>
    <w:rsid w:val="00B5447D"/>
    <w:rsid w:val="00B5629D"/>
    <w:rsid w:val="00B576E1"/>
    <w:rsid w:val="00B64CDD"/>
    <w:rsid w:val="00B6539B"/>
    <w:rsid w:val="00B654C9"/>
    <w:rsid w:val="00B65AD8"/>
    <w:rsid w:val="00B65C15"/>
    <w:rsid w:val="00B665DA"/>
    <w:rsid w:val="00B669D2"/>
    <w:rsid w:val="00B703AB"/>
    <w:rsid w:val="00B714A1"/>
    <w:rsid w:val="00B71562"/>
    <w:rsid w:val="00B71645"/>
    <w:rsid w:val="00B71859"/>
    <w:rsid w:val="00B74F80"/>
    <w:rsid w:val="00B829F5"/>
    <w:rsid w:val="00B82FD0"/>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6A5C"/>
    <w:rsid w:val="00BC189C"/>
    <w:rsid w:val="00BC2819"/>
    <w:rsid w:val="00BC4117"/>
    <w:rsid w:val="00BC4A9B"/>
    <w:rsid w:val="00BC7344"/>
    <w:rsid w:val="00BC74F4"/>
    <w:rsid w:val="00BD0133"/>
    <w:rsid w:val="00BD0469"/>
    <w:rsid w:val="00BD61AB"/>
    <w:rsid w:val="00BD69DD"/>
    <w:rsid w:val="00BD6B2B"/>
    <w:rsid w:val="00BD7E08"/>
    <w:rsid w:val="00BE05CA"/>
    <w:rsid w:val="00BE1B2E"/>
    <w:rsid w:val="00BE50BE"/>
    <w:rsid w:val="00BF3286"/>
    <w:rsid w:val="00BF4AFC"/>
    <w:rsid w:val="00BF6AA8"/>
    <w:rsid w:val="00BF6E6B"/>
    <w:rsid w:val="00C01749"/>
    <w:rsid w:val="00C02013"/>
    <w:rsid w:val="00C04768"/>
    <w:rsid w:val="00C04F9D"/>
    <w:rsid w:val="00C063C1"/>
    <w:rsid w:val="00C11A22"/>
    <w:rsid w:val="00C16AF8"/>
    <w:rsid w:val="00C176B1"/>
    <w:rsid w:val="00C20C56"/>
    <w:rsid w:val="00C26D7C"/>
    <w:rsid w:val="00C27AE2"/>
    <w:rsid w:val="00C30E47"/>
    <w:rsid w:val="00C30EE0"/>
    <w:rsid w:val="00C31444"/>
    <w:rsid w:val="00C320BF"/>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609"/>
    <w:rsid w:val="00C61BE1"/>
    <w:rsid w:val="00C620D9"/>
    <w:rsid w:val="00C639C7"/>
    <w:rsid w:val="00C70DEA"/>
    <w:rsid w:val="00C7270A"/>
    <w:rsid w:val="00C77B14"/>
    <w:rsid w:val="00C817C8"/>
    <w:rsid w:val="00C82325"/>
    <w:rsid w:val="00C834C2"/>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695E"/>
    <w:rsid w:val="00CC697A"/>
    <w:rsid w:val="00CC7D3B"/>
    <w:rsid w:val="00CD0438"/>
    <w:rsid w:val="00CD1206"/>
    <w:rsid w:val="00CD13D3"/>
    <w:rsid w:val="00CD18CA"/>
    <w:rsid w:val="00CD2E3B"/>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FA2"/>
    <w:rsid w:val="00D041E5"/>
    <w:rsid w:val="00D078B8"/>
    <w:rsid w:val="00D07C75"/>
    <w:rsid w:val="00D114A3"/>
    <w:rsid w:val="00D126D7"/>
    <w:rsid w:val="00D13BD5"/>
    <w:rsid w:val="00D14230"/>
    <w:rsid w:val="00D156EB"/>
    <w:rsid w:val="00D17381"/>
    <w:rsid w:val="00D234FB"/>
    <w:rsid w:val="00D25BA7"/>
    <w:rsid w:val="00D26EC7"/>
    <w:rsid w:val="00D2770B"/>
    <w:rsid w:val="00D31D5B"/>
    <w:rsid w:val="00D32096"/>
    <w:rsid w:val="00D34EC0"/>
    <w:rsid w:val="00D459E9"/>
    <w:rsid w:val="00D51B91"/>
    <w:rsid w:val="00D564BF"/>
    <w:rsid w:val="00D56822"/>
    <w:rsid w:val="00D56B72"/>
    <w:rsid w:val="00D6027C"/>
    <w:rsid w:val="00D602A8"/>
    <w:rsid w:val="00D61571"/>
    <w:rsid w:val="00D62A2A"/>
    <w:rsid w:val="00D6543A"/>
    <w:rsid w:val="00D67668"/>
    <w:rsid w:val="00D74174"/>
    <w:rsid w:val="00D74466"/>
    <w:rsid w:val="00D74F16"/>
    <w:rsid w:val="00D76A9B"/>
    <w:rsid w:val="00D81598"/>
    <w:rsid w:val="00D826E3"/>
    <w:rsid w:val="00D82887"/>
    <w:rsid w:val="00D82F83"/>
    <w:rsid w:val="00D846A5"/>
    <w:rsid w:val="00D84B4C"/>
    <w:rsid w:val="00D918CF"/>
    <w:rsid w:val="00D94EFC"/>
    <w:rsid w:val="00D95070"/>
    <w:rsid w:val="00D96657"/>
    <w:rsid w:val="00D96C3D"/>
    <w:rsid w:val="00DA35FC"/>
    <w:rsid w:val="00DA38C2"/>
    <w:rsid w:val="00DA4CC1"/>
    <w:rsid w:val="00DA4CEC"/>
    <w:rsid w:val="00DA4DA1"/>
    <w:rsid w:val="00DB1DB6"/>
    <w:rsid w:val="00DB244A"/>
    <w:rsid w:val="00DB2854"/>
    <w:rsid w:val="00DC6D3A"/>
    <w:rsid w:val="00DD05E3"/>
    <w:rsid w:val="00DD1F74"/>
    <w:rsid w:val="00DD22C3"/>
    <w:rsid w:val="00DD4B1C"/>
    <w:rsid w:val="00DD5FEA"/>
    <w:rsid w:val="00DE371D"/>
    <w:rsid w:val="00DE5887"/>
    <w:rsid w:val="00DE66D1"/>
    <w:rsid w:val="00DE7C00"/>
    <w:rsid w:val="00DE7D3A"/>
    <w:rsid w:val="00DF0C96"/>
    <w:rsid w:val="00DF21FF"/>
    <w:rsid w:val="00DF42AF"/>
    <w:rsid w:val="00DF4F76"/>
    <w:rsid w:val="00E01575"/>
    <w:rsid w:val="00E02437"/>
    <w:rsid w:val="00E030E4"/>
    <w:rsid w:val="00E062A5"/>
    <w:rsid w:val="00E07F24"/>
    <w:rsid w:val="00E13D91"/>
    <w:rsid w:val="00E15AE8"/>
    <w:rsid w:val="00E16B94"/>
    <w:rsid w:val="00E27207"/>
    <w:rsid w:val="00E277B2"/>
    <w:rsid w:val="00E30606"/>
    <w:rsid w:val="00E30B43"/>
    <w:rsid w:val="00E31945"/>
    <w:rsid w:val="00E319CF"/>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60BCB"/>
    <w:rsid w:val="00E61DD0"/>
    <w:rsid w:val="00E633B1"/>
    <w:rsid w:val="00E65069"/>
    <w:rsid w:val="00E70E0B"/>
    <w:rsid w:val="00E71300"/>
    <w:rsid w:val="00E72F09"/>
    <w:rsid w:val="00E731E1"/>
    <w:rsid w:val="00E73CFA"/>
    <w:rsid w:val="00E74C97"/>
    <w:rsid w:val="00E7575F"/>
    <w:rsid w:val="00E82C70"/>
    <w:rsid w:val="00E847E5"/>
    <w:rsid w:val="00E8706C"/>
    <w:rsid w:val="00E870BB"/>
    <w:rsid w:val="00E87DC4"/>
    <w:rsid w:val="00E901F9"/>
    <w:rsid w:val="00E91265"/>
    <w:rsid w:val="00E93CB5"/>
    <w:rsid w:val="00E940E0"/>
    <w:rsid w:val="00E9476B"/>
    <w:rsid w:val="00E9754D"/>
    <w:rsid w:val="00E97E3A"/>
    <w:rsid w:val="00EA0350"/>
    <w:rsid w:val="00EA3177"/>
    <w:rsid w:val="00EB2063"/>
    <w:rsid w:val="00EB2F9E"/>
    <w:rsid w:val="00EB4CA9"/>
    <w:rsid w:val="00EB5967"/>
    <w:rsid w:val="00EC3660"/>
    <w:rsid w:val="00EC41C3"/>
    <w:rsid w:val="00EC4743"/>
    <w:rsid w:val="00EC585F"/>
    <w:rsid w:val="00EC67E2"/>
    <w:rsid w:val="00EC77F5"/>
    <w:rsid w:val="00ED0E68"/>
    <w:rsid w:val="00ED2B2B"/>
    <w:rsid w:val="00ED6BB0"/>
    <w:rsid w:val="00EE15E7"/>
    <w:rsid w:val="00EE16A1"/>
    <w:rsid w:val="00EE492A"/>
    <w:rsid w:val="00EE52CB"/>
    <w:rsid w:val="00EE7623"/>
    <w:rsid w:val="00EF14C9"/>
    <w:rsid w:val="00EF1CCA"/>
    <w:rsid w:val="00EF21B5"/>
    <w:rsid w:val="00EF5B9A"/>
    <w:rsid w:val="00EF7609"/>
    <w:rsid w:val="00F0201D"/>
    <w:rsid w:val="00F038F2"/>
    <w:rsid w:val="00F0628D"/>
    <w:rsid w:val="00F0676D"/>
    <w:rsid w:val="00F079C2"/>
    <w:rsid w:val="00F112B0"/>
    <w:rsid w:val="00F12D3F"/>
    <w:rsid w:val="00F15B4A"/>
    <w:rsid w:val="00F15ECD"/>
    <w:rsid w:val="00F20956"/>
    <w:rsid w:val="00F20D01"/>
    <w:rsid w:val="00F21761"/>
    <w:rsid w:val="00F242B3"/>
    <w:rsid w:val="00F36F1E"/>
    <w:rsid w:val="00F40B6B"/>
    <w:rsid w:val="00F4199C"/>
    <w:rsid w:val="00F45E25"/>
    <w:rsid w:val="00F50636"/>
    <w:rsid w:val="00F506A8"/>
    <w:rsid w:val="00F51DBB"/>
    <w:rsid w:val="00F55E18"/>
    <w:rsid w:val="00F57460"/>
    <w:rsid w:val="00F575BD"/>
    <w:rsid w:val="00F66B28"/>
    <w:rsid w:val="00F67051"/>
    <w:rsid w:val="00F72859"/>
    <w:rsid w:val="00F75041"/>
    <w:rsid w:val="00F75DB9"/>
    <w:rsid w:val="00F76B66"/>
    <w:rsid w:val="00F772B0"/>
    <w:rsid w:val="00F81329"/>
    <w:rsid w:val="00F8327A"/>
    <w:rsid w:val="00F8598B"/>
    <w:rsid w:val="00F859D6"/>
    <w:rsid w:val="00F871D1"/>
    <w:rsid w:val="00F936CC"/>
    <w:rsid w:val="00F93D2A"/>
    <w:rsid w:val="00F94750"/>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7853"/>
    <w:rsid w:val="00FF0D8B"/>
    <w:rsid w:val="00FF14DD"/>
    <w:rsid w:val="00FF1BE7"/>
    <w:rsid w:val="00FF4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java.com/en/download/" TargetMode="Externa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hyperlink" Target="https://github.com/CBIIT/HPC_DME_APIs" TargetMode="External"/><Relationship Id="rId34" Type="http://schemas.openxmlformats.org/officeDocument/2006/relationships/hyperlink" Target="https://github.com/CBIIT/HPC_DME_APIs/tree/master/utils" TargetMode="External"/><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hyperlink" Target="https://ncisvn.nci.nih.gov/svn/HPC_Data_Management/branches/hpc-prototype-dev/src/hpc/hpc-irods-client/samples/Batch_Permissions.csv" TargetMode="External"/><Relationship Id="rId7" Type="http://schemas.openxmlformats.org/officeDocument/2006/relationships/webSettings" Target="webSettings.xml"/><Relationship Id="rId71"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hyperlink" Target="mailto:HPC_DME_Admin@nih.gov"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hyperlink" Target="https://fr-s-hpcdm-uat-p.ncifcrf.gov:7738)" TargetMode="External"/><Relationship Id="rId37" Type="http://schemas.openxmlformats.org/officeDocument/2006/relationships/hyperlink" Target="https://fr-s-hpcdm-uat-p.ncifcrf.gov/" TargetMode="Externa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hyperlink" Target="https://ncisvn.nci.nih.gov/svn/HPC_Data_Management/branches/hpc-prototype-dev/src/hpc/hpc-irods-client/samples/Batch_Upload_Input_File_Collections.csv" TargetMode="External"/><Relationship Id="rId87"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31.png"/><Relationship Id="rId82" Type="http://schemas.openxmlformats.org/officeDocument/2006/relationships/hyperlink" Target="https://ncisvn.nci.nih.gov/svn/HPC_Data_Management/branches/hpc-prototype-dev/src/hpc/hpc-irods-client/samples/Batch_Upload_Input_File_Object.csv" TargetMode="External"/><Relationship Id="rId19" Type="http://schemas.openxmlformats.org/officeDocument/2006/relationships/hyperlink" Target="https://www.java.com/en/download/help/index_installing.x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yperlink" Target="http://www.globus.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CBIIT/HPC_DME_APIs.git" TargetMode="External"/><Relationship Id="rId43" Type="http://schemas.openxmlformats.org/officeDocument/2006/relationships/hyperlink" Target="https://www.google.com/search?q=hierarchical&amp;spell=1&amp;sa=X&amp;ved=0ahUKEwif36GIgNPTAhXLQyYKHYdzApgQvwUIJCgA&amp;biw=1280&amp;bih=560"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hyperlink" Target="https://ncisvn.nci.nih.gov/svn/HPC_Data_Management/branches/hpc-prototype-dev/src/hpc/hpc-irods-client/samples/Batch_Upload_Input_File_Object.csv" TargetMode="External"/><Relationship Id="rId85"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s://ncifrederick.cancer.gov/isp/abcc/access-request/" TargetMode="External"/><Relationship Id="rId25" Type="http://schemas.openxmlformats.org/officeDocument/2006/relationships/image" Target="media/image4.png"/><Relationship Id="rId33" Type="http://schemas.openxmlformats.org/officeDocument/2006/relationships/hyperlink" Target="file:///C:\Users\luz6\AppData\Local\Temp\HPC_User_Guide-1.docx" TargetMode="External"/><Relationship Id="rId38" Type="http://schemas.openxmlformats.org/officeDocument/2006/relationships/hyperlink" Target="https://hpcdmeweb.nci.nih.gov"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java.com/en/download/help/path.xml"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s://github.com/CBIIT/HPC_DME_APIs/blob/master/utils/hpc-client/samples/Batch_Upload_Input_File_Object_Cleversafe.csv"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3cResource%20Name%3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file:///C:\Users\luz6\AppData\Local\Temp\HPC_User_Guide-1.docx"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hyperlink" Target="https://www.cygwin.com/"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hyperlink" Target="https://github.com/CBIIT/HPC_DME_APIs/blob/master/utils/hpc-client/samples/Batch_Upload_Input_File_Object_Cleversafe.csv" TargetMode="External"/><Relationship Id="rId86"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279917A-901A-4A6B-9533-67C0A7591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Pages>
  <Words>10726</Words>
  <Characters>61140</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71723</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Lu, Zhengwu (NIH/NCI) [C]</cp:lastModifiedBy>
  <cp:revision>57</cp:revision>
  <cp:lastPrinted>2016-12-29T02:06:00Z</cp:lastPrinted>
  <dcterms:created xsi:type="dcterms:W3CDTF">2017-05-10T19:53:00Z</dcterms:created>
  <dcterms:modified xsi:type="dcterms:W3CDTF">2017-06-13T19:33:00Z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