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D34EC0">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44751A0A" w:rsidR="0016596E" w:rsidRPr="00C36099" w:rsidRDefault="00D31D5B">
      <w:pPr>
        <w:pStyle w:val="StyleSubtitleCover2TopNoborder"/>
        <w:rPr>
          <w:rFonts w:ascii="Arial" w:hAnsi="Arial" w:cs="Arial"/>
          <w:i/>
          <w:sz w:val="24"/>
          <w:szCs w:val="24"/>
        </w:rPr>
      </w:pPr>
      <w:r w:rsidRPr="00C36099">
        <w:rPr>
          <w:rFonts w:ascii="Arial" w:hAnsi="Arial" w:cs="Arial"/>
          <w:sz w:val="24"/>
          <w:szCs w:val="24"/>
        </w:rPr>
        <w:t xml:space="preserve">Version </w:t>
      </w:r>
      <w:r w:rsidR="00477E63" w:rsidRPr="00C36099">
        <w:rPr>
          <w:rFonts w:ascii="Arial" w:hAnsi="Arial" w:cs="Arial"/>
          <w:i/>
          <w:sz w:val="24"/>
          <w:szCs w:val="24"/>
        </w:rPr>
        <w:t>1.</w:t>
      </w:r>
      <w:r w:rsidR="00883437">
        <w:rPr>
          <w:rFonts w:ascii="Arial" w:hAnsi="Arial" w:cs="Arial"/>
          <w:i/>
          <w:sz w:val="24"/>
          <w:szCs w:val="24"/>
        </w:rPr>
        <w:t>2</w:t>
      </w:r>
    </w:p>
    <w:p w14:paraId="1768D8A1" w14:textId="5F99A5CC" w:rsidR="00D31D5B" w:rsidRPr="00C36099" w:rsidRDefault="00F94750">
      <w:pPr>
        <w:pStyle w:val="StyleSubtitleCover2TopNoborder"/>
        <w:rPr>
          <w:rFonts w:ascii="Arial" w:hAnsi="Arial" w:cs="Arial"/>
          <w:sz w:val="24"/>
          <w:szCs w:val="24"/>
        </w:rPr>
      </w:pPr>
      <w:r>
        <w:rPr>
          <w:rFonts w:ascii="Arial" w:hAnsi="Arial" w:cs="Arial"/>
          <w:i/>
          <w:sz w:val="24"/>
          <w:szCs w:val="24"/>
        </w:rPr>
        <w:t>6</w:t>
      </w:r>
      <w:r w:rsidR="001E6463">
        <w:rPr>
          <w:rFonts w:ascii="Arial" w:hAnsi="Arial" w:cs="Arial"/>
          <w:i/>
          <w:sz w:val="24"/>
          <w:szCs w:val="24"/>
        </w:rPr>
        <w:t>/</w:t>
      </w:r>
      <w:r w:rsidR="00883437">
        <w:rPr>
          <w:rFonts w:ascii="Arial" w:hAnsi="Arial" w:cs="Arial"/>
          <w:i/>
          <w:sz w:val="24"/>
          <w:szCs w:val="24"/>
        </w:rPr>
        <w:t>1</w:t>
      </w:r>
      <w:r w:rsidR="00BF301F">
        <w:rPr>
          <w:rFonts w:ascii="Arial" w:hAnsi="Arial" w:cs="Arial"/>
          <w:i/>
          <w:sz w:val="24"/>
          <w:szCs w:val="24"/>
        </w:rPr>
        <w:t>4</w:t>
      </w:r>
      <w:r w:rsidR="008C4884" w:rsidRPr="00C36099">
        <w:rPr>
          <w:rFonts w:ascii="Arial" w:hAnsi="Arial" w:cs="Arial"/>
          <w:i/>
          <w:sz w:val="24"/>
          <w:szCs w:val="24"/>
        </w:rPr>
        <w:t>/201</w:t>
      </w:r>
      <w:r w:rsidR="00B829F5">
        <w:rPr>
          <w:rFonts w:ascii="Arial" w:hAnsi="Arial" w:cs="Arial"/>
          <w:i/>
          <w:sz w:val="24"/>
          <w:szCs w:val="24"/>
        </w:rPr>
        <w:t>7</w:t>
      </w:r>
    </w:p>
    <w:p w14:paraId="2C4B5661" w14:textId="77777777" w:rsidR="00D31D5B" w:rsidRPr="00C36099" w:rsidRDefault="00D31D5B">
      <w:pPr>
        <w:ind w:left="0"/>
        <w:rPr>
          <w:rFonts w:ascii="Arial" w:hAnsi="Arial" w:cs="Arial"/>
        </w:rPr>
      </w:pPr>
    </w:p>
    <w:p w14:paraId="613DA26D" w14:textId="77777777" w:rsidR="00D31D5B" w:rsidRPr="00C36099" w:rsidRDefault="00D31D5B">
      <w:pPr>
        <w:ind w:left="0"/>
        <w:rPr>
          <w:rFonts w:ascii="Arial" w:hAnsi="Arial" w:cs="Arial"/>
        </w:rPr>
        <w:sectPr w:rsidR="00D31D5B" w:rsidRPr="00C36099"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p>
    <w:p w14:paraId="148D0B9D" w14:textId="77777777" w:rsidR="00000D73" w:rsidRPr="00C36099" w:rsidRDefault="00000D73" w:rsidP="00000D73">
      <w:pPr>
        <w:pStyle w:val="InfoBlue"/>
        <w:ind w:left="0"/>
        <w:jc w:val="center"/>
        <w:rPr>
          <w:rFonts w:ascii="Arial" w:hAnsi="Arial" w:cs="Arial"/>
          <w:b/>
          <w:i w:val="0"/>
          <w:color w:val="auto"/>
          <w:szCs w:val="24"/>
        </w:rPr>
      </w:pPr>
      <w:r w:rsidRPr="00C36099">
        <w:rPr>
          <w:rFonts w:ascii="Arial" w:hAnsi="Arial" w:cs="Arial"/>
          <w:b/>
          <w:i w:val="0"/>
          <w:color w:val="auto"/>
          <w:szCs w:val="24"/>
        </w:rPr>
        <w:lastRenderedPageBreak/>
        <w:t>Version History</w:t>
      </w:r>
    </w:p>
    <w:p w14:paraId="02033B9D" w14:textId="08F26757" w:rsidR="00D34EC0" w:rsidRPr="00C36099" w:rsidRDefault="00D34EC0" w:rsidP="00D34EC0">
      <w:pPr>
        <w:pStyle w:val="InfoBlue"/>
        <w:ind w:left="0"/>
        <w:rPr>
          <w:rFonts w:ascii="Arial" w:hAnsi="Arial" w:cs="Arial"/>
          <w:szCs w:val="24"/>
        </w:rPr>
      </w:pP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1094"/>
        <w:gridCol w:w="1601"/>
        <w:gridCol w:w="1260"/>
        <w:gridCol w:w="1337"/>
        <w:gridCol w:w="1202"/>
        <w:gridCol w:w="2808"/>
      </w:tblGrid>
      <w:tr w:rsidR="00D34EC0" w:rsidRPr="00C36099" w14:paraId="62582519" w14:textId="77777777" w:rsidTr="004B4926">
        <w:trPr>
          <w:trHeight w:val="528"/>
        </w:trPr>
        <w:tc>
          <w:tcPr>
            <w:tcW w:w="1094" w:type="dxa"/>
            <w:shd w:val="clear" w:color="auto" w:fill="D9D9D9"/>
          </w:tcPr>
          <w:p w14:paraId="5112A4A4"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Version</w:t>
            </w:r>
            <w:r w:rsidRPr="00C36099">
              <w:rPr>
                <w:rFonts w:ascii="Arial" w:hAnsi="Arial"/>
                <w:b/>
                <w:bCs/>
                <w:sz w:val="24"/>
                <w:szCs w:val="24"/>
              </w:rPr>
              <w:br/>
              <w:t>Number</w:t>
            </w:r>
          </w:p>
        </w:tc>
        <w:tc>
          <w:tcPr>
            <w:tcW w:w="1601" w:type="dxa"/>
            <w:shd w:val="clear" w:color="auto" w:fill="D9D9D9"/>
          </w:tcPr>
          <w:p w14:paraId="534300AB"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Implemented</w:t>
            </w:r>
          </w:p>
          <w:p w14:paraId="4C7D8FD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60" w:type="dxa"/>
            <w:shd w:val="clear" w:color="auto" w:fill="D9D9D9"/>
          </w:tcPr>
          <w:p w14:paraId="0803FE48"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Revision</w:t>
            </w:r>
          </w:p>
          <w:p w14:paraId="1C3EB519"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1337" w:type="dxa"/>
            <w:shd w:val="clear" w:color="auto" w:fill="D9D9D9"/>
          </w:tcPr>
          <w:p w14:paraId="2CB6489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Approved</w:t>
            </w:r>
          </w:p>
          <w:p w14:paraId="680C824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02" w:type="dxa"/>
            <w:shd w:val="clear" w:color="auto" w:fill="D9D9D9"/>
          </w:tcPr>
          <w:p w14:paraId="42EED66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Approval</w:t>
            </w:r>
          </w:p>
          <w:p w14:paraId="5FA4FE5E"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2808" w:type="dxa"/>
            <w:shd w:val="clear" w:color="auto" w:fill="D9D9D9"/>
          </w:tcPr>
          <w:p w14:paraId="57BF5621"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Description of</w:t>
            </w:r>
            <w:r w:rsidRPr="00C36099">
              <w:rPr>
                <w:rFonts w:ascii="Arial" w:hAnsi="Arial"/>
                <w:b/>
                <w:bCs/>
                <w:sz w:val="24"/>
                <w:szCs w:val="24"/>
              </w:rPr>
              <w:br/>
              <w:t>Change</w:t>
            </w:r>
          </w:p>
        </w:tc>
      </w:tr>
      <w:tr w:rsidR="003B3430" w:rsidRPr="00C36099" w14:paraId="2E7B47CF" w14:textId="77777777" w:rsidTr="004B4926">
        <w:trPr>
          <w:trHeight w:val="70"/>
        </w:trPr>
        <w:tc>
          <w:tcPr>
            <w:tcW w:w="1094" w:type="dxa"/>
          </w:tcPr>
          <w:p w14:paraId="6A942C9C" w14:textId="11B4FCB9" w:rsidR="003B3430" w:rsidRPr="00C36099" w:rsidRDefault="004F75B7" w:rsidP="004F75B7">
            <w:pPr>
              <w:pStyle w:val="Tabletext"/>
              <w:ind w:left="720"/>
              <w:rPr>
                <w:rFonts w:cs="Arial"/>
                <w:sz w:val="24"/>
                <w:szCs w:val="24"/>
              </w:rPr>
            </w:pPr>
            <w:r>
              <w:rPr>
                <w:rFonts w:cs="Arial"/>
                <w:sz w:val="24"/>
                <w:szCs w:val="24"/>
              </w:rPr>
              <w:t>1.0</w:t>
            </w:r>
          </w:p>
        </w:tc>
        <w:tc>
          <w:tcPr>
            <w:tcW w:w="1601" w:type="dxa"/>
          </w:tcPr>
          <w:p w14:paraId="51805887" w14:textId="4BA61ECC" w:rsidR="003B3430" w:rsidRPr="00C36099" w:rsidRDefault="004F75B7" w:rsidP="0080666F">
            <w:pPr>
              <w:pStyle w:val="Tabletext"/>
              <w:rPr>
                <w:rFonts w:cs="Arial"/>
                <w:sz w:val="24"/>
                <w:szCs w:val="24"/>
              </w:rPr>
            </w:pPr>
            <w:r>
              <w:rPr>
                <w:rFonts w:cs="Arial"/>
                <w:sz w:val="24"/>
                <w:szCs w:val="24"/>
              </w:rPr>
              <w:t xml:space="preserve">Prasad </w:t>
            </w:r>
            <w:proofErr w:type="spellStart"/>
            <w:r>
              <w:rPr>
                <w:rFonts w:cs="Arial"/>
                <w:sz w:val="24"/>
                <w:szCs w:val="24"/>
              </w:rPr>
              <w:t>Konka</w:t>
            </w:r>
            <w:proofErr w:type="spellEnd"/>
          </w:p>
        </w:tc>
        <w:tc>
          <w:tcPr>
            <w:tcW w:w="1260" w:type="dxa"/>
          </w:tcPr>
          <w:p w14:paraId="43D1168C" w14:textId="441B9026" w:rsidR="003B3430" w:rsidRPr="00C36099" w:rsidRDefault="004F75B7" w:rsidP="0080666F">
            <w:pPr>
              <w:pStyle w:val="Tabletext"/>
              <w:jc w:val="center"/>
              <w:rPr>
                <w:rFonts w:cs="Arial"/>
                <w:sz w:val="24"/>
                <w:szCs w:val="24"/>
              </w:rPr>
            </w:pPr>
            <w:r>
              <w:rPr>
                <w:rFonts w:cs="Arial"/>
                <w:sz w:val="24"/>
                <w:szCs w:val="24"/>
              </w:rPr>
              <w:t>2/9/2016</w:t>
            </w:r>
          </w:p>
        </w:tc>
        <w:tc>
          <w:tcPr>
            <w:tcW w:w="1337" w:type="dxa"/>
          </w:tcPr>
          <w:p w14:paraId="475ADB17" w14:textId="1A77033E" w:rsidR="003B3430" w:rsidRPr="00C36099" w:rsidRDefault="003B3430" w:rsidP="0080666F">
            <w:pPr>
              <w:pStyle w:val="Tabletext"/>
              <w:rPr>
                <w:rFonts w:cs="Arial"/>
                <w:sz w:val="24"/>
                <w:szCs w:val="24"/>
              </w:rPr>
            </w:pPr>
          </w:p>
        </w:tc>
        <w:tc>
          <w:tcPr>
            <w:tcW w:w="1202" w:type="dxa"/>
          </w:tcPr>
          <w:p w14:paraId="0393E038" w14:textId="62C4313F" w:rsidR="003B3430" w:rsidRPr="00C36099" w:rsidRDefault="003B3430" w:rsidP="0080666F">
            <w:pPr>
              <w:pStyle w:val="Tabletext"/>
              <w:jc w:val="center"/>
              <w:rPr>
                <w:rFonts w:cs="Arial"/>
                <w:sz w:val="24"/>
                <w:szCs w:val="24"/>
              </w:rPr>
            </w:pPr>
          </w:p>
        </w:tc>
        <w:tc>
          <w:tcPr>
            <w:tcW w:w="2808" w:type="dxa"/>
          </w:tcPr>
          <w:p w14:paraId="5B0D762B" w14:textId="0FE06990" w:rsidR="003B3430" w:rsidRPr="00C36099" w:rsidRDefault="004F75B7" w:rsidP="0080666F">
            <w:pPr>
              <w:pStyle w:val="Tabletext"/>
              <w:rPr>
                <w:rFonts w:cs="Arial"/>
                <w:sz w:val="24"/>
                <w:szCs w:val="24"/>
              </w:rPr>
            </w:pPr>
            <w:r>
              <w:rPr>
                <w:rFonts w:cs="Arial"/>
                <w:sz w:val="24"/>
                <w:szCs w:val="24"/>
              </w:rPr>
              <w:t>Initial Draft</w:t>
            </w:r>
          </w:p>
        </w:tc>
      </w:tr>
      <w:tr w:rsidR="003B3430" w:rsidRPr="00C36099" w14:paraId="0FEEE026" w14:textId="77777777" w:rsidTr="004B4926">
        <w:trPr>
          <w:trHeight w:val="248"/>
        </w:trPr>
        <w:tc>
          <w:tcPr>
            <w:tcW w:w="1094" w:type="dxa"/>
          </w:tcPr>
          <w:p w14:paraId="4A7E9129" w14:textId="49B82087" w:rsidR="003B3430" w:rsidRPr="00C36099" w:rsidRDefault="00AC30FC" w:rsidP="00FD3CB8">
            <w:pPr>
              <w:pStyle w:val="Tabletext"/>
              <w:jc w:val="right"/>
              <w:rPr>
                <w:rFonts w:cs="Arial"/>
                <w:sz w:val="24"/>
                <w:szCs w:val="24"/>
              </w:rPr>
            </w:pPr>
            <w:r>
              <w:rPr>
                <w:rFonts w:cs="Arial"/>
                <w:sz w:val="24"/>
                <w:szCs w:val="24"/>
              </w:rPr>
              <w:t>1.0</w:t>
            </w:r>
          </w:p>
        </w:tc>
        <w:tc>
          <w:tcPr>
            <w:tcW w:w="1601" w:type="dxa"/>
          </w:tcPr>
          <w:p w14:paraId="7493BE3D" w14:textId="327EB65D" w:rsidR="003B3430" w:rsidRPr="00C36099" w:rsidRDefault="00AC30FC" w:rsidP="008D023C">
            <w:pPr>
              <w:pStyle w:val="Tabletext"/>
              <w:rPr>
                <w:rFonts w:cs="Arial"/>
                <w:sz w:val="24"/>
                <w:szCs w:val="24"/>
              </w:rPr>
            </w:pPr>
            <w:proofErr w:type="spellStart"/>
            <w:r>
              <w:rPr>
                <w:rFonts w:cs="Arial"/>
                <w:sz w:val="24"/>
                <w:szCs w:val="24"/>
              </w:rPr>
              <w:t>Zhe</w:t>
            </w:r>
            <w:r w:rsidR="008D023C">
              <w:rPr>
                <w:rFonts w:cs="Arial"/>
                <w:sz w:val="24"/>
                <w:szCs w:val="24"/>
              </w:rPr>
              <w:t>n</w:t>
            </w:r>
            <w:r>
              <w:rPr>
                <w:rFonts w:cs="Arial"/>
                <w:sz w:val="24"/>
                <w:szCs w:val="24"/>
              </w:rPr>
              <w:t>gwu</w:t>
            </w:r>
            <w:proofErr w:type="spellEnd"/>
            <w:r>
              <w:rPr>
                <w:rFonts w:cs="Arial"/>
                <w:sz w:val="24"/>
                <w:szCs w:val="24"/>
              </w:rPr>
              <w:t xml:space="preserve"> Lu</w:t>
            </w:r>
          </w:p>
        </w:tc>
        <w:tc>
          <w:tcPr>
            <w:tcW w:w="1260" w:type="dxa"/>
          </w:tcPr>
          <w:p w14:paraId="62F61D06" w14:textId="346878D4" w:rsidR="003B3430" w:rsidRPr="00C36099" w:rsidRDefault="00AC30FC" w:rsidP="0080666F">
            <w:pPr>
              <w:pStyle w:val="Tabletext"/>
              <w:jc w:val="center"/>
              <w:rPr>
                <w:rFonts w:cs="Arial"/>
                <w:sz w:val="24"/>
                <w:szCs w:val="24"/>
              </w:rPr>
            </w:pPr>
            <w:r>
              <w:rPr>
                <w:rFonts w:cs="Arial"/>
                <w:sz w:val="24"/>
                <w:szCs w:val="24"/>
              </w:rPr>
              <w:t>2/24/2016</w:t>
            </w:r>
          </w:p>
        </w:tc>
        <w:tc>
          <w:tcPr>
            <w:tcW w:w="1337" w:type="dxa"/>
          </w:tcPr>
          <w:p w14:paraId="16C45A8E" w14:textId="77777777" w:rsidR="003B3430" w:rsidRPr="00C36099" w:rsidRDefault="003B3430" w:rsidP="0080666F">
            <w:pPr>
              <w:pStyle w:val="Tabletext"/>
              <w:jc w:val="center"/>
              <w:rPr>
                <w:rFonts w:cs="Arial"/>
                <w:sz w:val="24"/>
                <w:szCs w:val="24"/>
              </w:rPr>
            </w:pPr>
          </w:p>
        </w:tc>
        <w:tc>
          <w:tcPr>
            <w:tcW w:w="1202" w:type="dxa"/>
          </w:tcPr>
          <w:p w14:paraId="05D2B83B" w14:textId="77777777" w:rsidR="003B3430" w:rsidRPr="00C36099" w:rsidRDefault="003B3430" w:rsidP="0080666F">
            <w:pPr>
              <w:pStyle w:val="Tabletext"/>
              <w:jc w:val="center"/>
              <w:rPr>
                <w:rFonts w:cs="Arial"/>
                <w:sz w:val="24"/>
                <w:szCs w:val="24"/>
              </w:rPr>
            </w:pPr>
          </w:p>
        </w:tc>
        <w:tc>
          <w:tcPr>
            <w:tcW w:w="2808" w:type="dxa"/>
          </w:tcPr>
          <w:p w14:paraId="7FF25D36" w14:textId="79FC56FD" w:rsidR="003B3430" w:rsidRPr="00C36099" w:rsidRDefault="00AC30FC" w:rsidP="00FD3CB8">
            <w:pPr>
              <w:pStyle w:val="Tabletext"/>
              <w:rPr>
                <w:rFonts w:cs="Arial"/>
                <w:sz w:val="24"/>
                <w:szCs w:val="24"/>
              </w:rPr>
            </w:pPr>
            <w:r>
              <w:rPr>
                <w:rFonts w:cs="Arial"/>
                <w:sz w:val="24"/>
                <w:szCs w:val="24"/>
              </w:rPr>
              <w:t>Comments</w:t>
            </w:r>
          </w:p>
        </w:tc>
      </w:tr>
      <w:tr w:rsidR="003B3430" w:rsidRPr="00C36099" w14:paraId="3D85D8A2" w14:textId="77777777" w:rsidTr="004B4926">
        <w:trPr>
          <w:trHeight w:val="248"/>
        </w:trPr>
        <w:tc>
          <w:tcPr>
            <w:tcW w:w="1094" w:type="dxa"/>
          </w:tcPr>
          <w:p w14:paraId="5A19CB46" w14:textId="175A4A91" w:rsidR="003B3430" w:rsidRPr="00C36099" w:rsidRDefault="00AC30FC" w:rsidP="00AC30FC">
            <w:pPr>
              <w:pStyle w:val="Tabletext"/>
              <w:jc w:val="right"/>
              <w:rPr>
                <w:rFonts w:cs="Arial"/>
                <w:sz w:val="24"/>
                <w:szCs w:val="24"/>
              </w:rPr>
            </w:pPr>
            <w:r>
              <w:rPr>
                <w:rFonts w:cs="Arial"/>
                <w:sz w:val="24"/>
                <w:szCs w:val="24"/>
              </w:rPr>
              <w:t>1.0</w:t>
            </w:r>
          </w:p>
        </w:tc>
        <w:tc>
          <w:tcPr>
            <w:tcW w:w="1601" w:type="dxa"/>
          </w:tcPr>
          <w:p w14:paraId="2A98227C" w14:textId="46BEEAAC" w:rsidR="003B3430" w:rsidRPr="00C36099" w:rsidRDefault="00AC30FC" w:rsidP="0080666F">
            <w:pPr>
              <w:pStyle w:val="Tabletext"/>
              <w:rPr>
                <w:rFonts w:cs="Arial"/>
                <w:sz w:val="24"/>
                <w:szCs w:val="24"/>
              </w:rPr>
            </w:pPr>
            <w:r>
              <w:rPr>
                <w:rFonts w:cs="Arial"/>
                <w:sz w:val="24"/>
                <w:szCs w:val="24"/>
              </w:rPr>
              <w:t>George Zaki</w:t>
            </w:r>
          </w:p>
        </w:tc>
        <w:tc>
          <w:tcPr>
            <w:tcW w:w="1260" w:type="dxa"/>
          </w:tcPr>
          <w:p w14:paraId="296FB1A9" w14:textId="0BC18E89" w:rsidR="003B3430" w:rsidRPr="00C36099" w:rsidRDefault="00AC30FC" w:rsidP="0080666F">
            <w:pPr>
              <w:pStyle w:val="Tabletext"/>
              <w:jc w:val="center"/>
              <w:rPr>
                <w:rFonts w:cs="Arial"/>
                <w:sz w:val="24"/>
                <w:szCs w:val="24"/>
              </w:rPr>
            </w:pPr>
            <w:r>
              <w:rPr>
                <w:rFonts w:cs="Arial"/>
                <w:sz w:val="24"/>
                <w:szCs w:val="24"/>
              </w:rPr>
              <w:t>2/25/2016</w:t>
            </w:r>
          </w:p>
        </w:tc>
        <w:tc>
          <w:tcPr>
            <w:tcW w:w="1337" w:type="dxa"/>
          </w:tcPr>
          <w:p w14:paraId="3CFF663A" w14:textId="77777777" w:rsidR="003B3430" w:rsidRPr="00C36099" w:rsidRDefault="003B3430" w:rsidP="0080666F">
            <w:pPr>
              <w:pStyle w:val="Tabletext"/>
              <w:jc w:val="center"/>
              <w:rPr>
                <w:rFonts w:cs="Arial"/>
                <w:sz w:val="24"/>
                <w:szCs w:val="24"/>
              </w:rPr>
            </w:pPr>
          </w:p>
        </w:tc>
        <w:tc>
          <w:tcPr>
            <w:tcW w:w="1202" w:type="dxa"/>
          </w:tcPr>
          <w:p w14:paraId="2D01A400" w14:textId="77777777" w:rsidR="003B3430" w:rsidRPr="00C36099" w:rsidRDefault="003B3430" w:rsidP="0080666F">
            <w:pPr>
              <w:pStyle w:val="Tabletext"/>
              <w:jc w:val="center"/>
              <w:rPr>
                <w:rFonts w:cs="Arial"/>
                <w:sz w:val="24"/>
                <w:szCs w:val="24"/>
              </w:rPr>
            </w:pPr>
          </w:p>
        </w:tc>
        <w:tc>
          <w:tcPr>
            <w:tcW w:w="2808" w:type="dxa"/>
          </w:tcPr>
          <w:p w14:paraId="32FD612D" w14:textId="6715E987" w:rsidR="003B3430" w:rsidRPr="00C36099" w:rsidRDefault="00AC30FC" w:rsidP="00FD3CB8">
            <w:pPr>
              <w:pStyle w:val="Tabletext"/>
              <w:rPr>
                <w:rFonts w:cs="Arial"/>
                <w:sz w:val="24"/>
                <w:szCs w:val="24"/>
              </w:rPr>
            </w:pPr>
            <w:r>
              <w:rPr>
                <w:rFonts w:cs="Arial"/>
                <w:sz w:val="24"/>
                <w:szCs w:val="24"/>
              </w:rPr>
              <w:t>Comments</w:t>
            </w:r>
          </w:p>
        </w:tc>
      </w:tr>
      <w:tr w:rsidR="00AC30FC" w:rsidRPr="00C36099" w14:paraId="1D8CD879" w14:textId="77777777" w:rsidTr="004B4926">
        <w:trPr>
          <w:trHeight w:val="314"/>
        </w:trPr>
        <w:tc>
          <w:tcPr>
            <w:tcW w:w="1094" w:type="dxa"/>
          </w:tcPr>
          <w:p w14:paraId="21CC2A1F" w14:textId="5270A2FF" w:rsidR="00AC30FC" w:rsidRDefault="00AC30FC" w:rsidP="00AC30FC">
            <w:pPr>
              <w:pStyle w:val="Tabletext"/>
              <w:jc w:val="right"/>
              <w:rPr>
                <w:rFonts w:cs="Arial"/>
                <w:sz w:val="24"/>
                <w:szCs w:val="24"/>
              </w:rPr>
            </w:pPr>
            <w:r>
              <w:rPr>
                <w:rFonts w:cs="Arial"/>
                <w:sz w:val="24"/>
                <w:szCs w:val="24"/>
              </w:rPr>
              <w:t>1.0</w:t>
            </w:r>
          </w:p>
        </w:tc>
        <w:tc>
          <w:tcPr>
            <w:tcW w:w="1601" w:type="dxa"/>
          </w:tcPr>
          <w:p w14:paraId="3078B0C5" w14:textId="343B2618" w:rsidR="00AC30FC" w:rsidRDefault="00AC30FC" w:rsidP="0080666F">
            <w:pPr>
              <w:pStyle w:val="Tabletext"/>
              <w:rPr>
                <w:rFonts w:cs="Arial"/>
                <w:sz w:val="24"/>
                <w:szCs w:val="24"/>
              </w:rPr>
            </w:pPr>
            <w:r>
              <w:rPr>
                <w:rFonts w:cs="Arial"/>
                <w:sz w:val="24"/>
                <w:szCs w:val="24"/>
              </w:rPr>
              <w:t xml:space="preserve">Prasad </w:t>
            </w:r>
            <w:proofErr w:type="spellStart"/>
            <w:r>
              <w:rPr>
                <w:rFonts w:cs="Arial"/>
                <w:sz w:val="24"/>
                <w:szCs w:val="24"/>
              </w:rPr>
              <w:t>Konka</w:t>
            </w:r>
            <w:proofErr w:type="spellEnd"/>
          </w:p>
        </w:tc>
        <w:tc>
          <w:tcPr>
            <w:tcW w:w="1260" w:type="dxa"/>
          </w:tcPr>
          <w:p w14:paraId="21223050" w14:textId="0225CBE4" w:rsidR="00AC30FC" w:rsidRDefault="00700A76" w:rsidP="0080666F">
            <w:pPr>
              <w:pStyle w:val="Tabletext"/>
              <w:jc w:val="center"/>
              <w:rPr>
                <w:rFonts w:cs="Arial"/>
                <w:sz w:val="24"/>
                <w:szCs w:val="24"/>
              </w:rPr>
            </w:pPr>
            <w:r>
              <w:rPr>
                <w:rFonts w:cs="Arial"/>
                <w:sz w:val="24"/>
                <w:szCs w:val="24"/>
              </w:rPr>
              <w:t>2/25</w:t>
            </w:r>
            <w:r w:rsidR="00AC30FC">
              <w:rPr>
                <w:rFonts w:cs="Arial"/>
                <w:sz w:val="24"/>
                <w:szCs w:val="24"/>
              </w:rPr>
              <w:t>/2016</w:t>
            </w:r>
          </w:p>
        </w:tc>
        <w:tc>
          <w:tcPr>
            <w:tcW w:w="1337" w:type="dxa"/>
          </w:tcPr>
          <w:p w14:paraId="37A43020" w14:textId="77777777" w:rsidR="00AC30FC" w:rsidRPr="00C36099" w:rsidRDefault="00AC30FC" w:rsidP="0080666F">
            <w:pPr>
              <w:pStyle w:val="Tabletext"/>
              <w:jc w:val="center"/>
              <w:rPr>
                <w:rFonts w:cs="Arial"/>
                <w:sz w:val="24"/>
                <w:szCs w:val="24"/>
              </w:rPr>
            </w:pPr>
          </w:p>
        </w:tc>
        <w:tc>
          <w:tcPr>
            <w:tcW w:w="1202" w:type="dxa"/>
          </w:tcPr>
          <w:p w14:paraId="30D704E8" w14:textId="77777777" w:rsidR="00AC30FC" w:rsidRPr="00C36099" w:rsidRDefault="00AC30FC" w:rsidP="0080666F">
            <w:pPr>
              <w:pStyle w:val="Tabletext"/>
              <w:jc w:val="center"/>
              <w:rPr>
                <w:rFonts w:cs="Arial"/>
                <w:sz w:val="24"/>
                <w:szCs w:val="24"/>
              </w:rPr>
            </w:pPr>
          </w:p>
        </w:tc>
        <w:tc>
          <w:tcPr>
            <w:tcW w:w="2808" w:type="dxa"/>
          </w:tcPr>
          <w:p w14:paraId="43E4047C" w14:textId="523976E2" w:rsidR="00AC30FC" w:rsidRDefault="00AC30FC" w:rsidP="00AC30FC">
            <w:pPr>
              <w:pStyle w:val="Tabletext"/>
              <w:rPr>
                <w:rFonts w:cs="Arial"/>
                <w:sz w:val="24"/>
                <w:szCs w:val="24"/>
              </w:rPr>
            </w:pPr>
            <w:r>
              <w:rPr>
                <w:rFonts w:cs="Arial"/>
                <w:sz w:val="24"/>
                <w:szCs w:val="24"/>
              </w:rPr>
              <w:t>Updates</w:t>
            </w:r>
          </w:p>
        </w:tc>
      </w:tr>
      <w:tr w:rsidR="00050BD3" w:rsidRPr="00C36099" w14:paraId="216D0320" w14:textId="77777777" w:rsidTr="004B4926">
        <w:trPr>
          <w:trHeight w:val="260"/>
        </w:trPr>
        <w:tc>
          <w:tcPr>
            <w:tcW w:w="1094" w:type="dxa"/>
          </w:tcPr>
          <w:p w14:paraId="4A7917FB" w14:textId="6E1DB1BF" w:rsidR="00050BD3" w:rsidRDefault="00050BD3" w:rsidP="00050BD3">
            <w:pPr>
              <w:pStyle w:val="Tabletext"/>
              <w:jc w:val="right"/>
              <w:rPr>
                <w:rFonts w:cs="Arial"/>
                <w:sz w:val="24"/>
                <w:szCs w:val="24"/>
              </w:rPr>
            </w:pPr>
            <w:r>
              <w:rPr>
                <w:rFonts w:cs="Arial"/>
                <w:sz w:val="24"/>
                <w:szCs w:val="24"/>
              </w:rPr>
              <w:t>1.0</w:t>
            </w:r>
          </w:p>
        </w:tc>
        <w:tc>
          <w:tcPr>
            <w:tcW w:w="1601" w:type="dxa"/>
          </w:tcPr>
          <w:p w14:paraId="2299CE94" w14:textId="0438E566" w:rsidR="00050BD3" w:rsidRDefault="00050BD3" w:rsidP="0080666F">
            <w:pPr>
              <w:pStyle w:val="Tabletext"/>
              <w:rPr>
                <w:rFonts w:cs="Arial"/>
                <w:sz w:val="24"/>
                <w:szCs w:val="24"/>
              </w:rPr>
            </w:pPr>
            <w:r>
              <w:rPr>
                <w:rFonts w:cs="Arial"/>
                <w:sz w:val="24"/>
                <w:szCs w:val="24"/>
              </w:rPr>
              <w:t>George Zaki</w:t>
            </w:r>
          </w:p>
        </w:tc>
        <w:tc>
          <w:tcPr>
            <w:tcW w:w="1260" w:type="dxa"/>
          </w:tcPr>
          <w:p w14:paraId="0196C7CE" w14:textId="15C53B05" w:rsidR="00050BD3" w:rsidRDefault="00050BD3" w:rsidP="0080666F">
            <w:pPr>
              <w:pStyle w:val="Tabletext"/>
              <w:jc w:val="center"/>
              <w:rPr>
                <w:rFonts w:cs="Arial"/>
                <w:sz w:val="24"/>
                <w:szCs w:val="24"/>
              </w:rPr>
            </w:pPr>
            <w:r>
              <w:rPr>
                <w:rFonts w:cs="Arial"/>
                <w:sz w:val="24"/>
                <w:szCs w:val="24"/>
              </w:rPr>
              <w:t>2/25/2016</w:t>
            </w:r>
          </w:p>
        </w:tc>
        <w:tc>
          <w:tcPr>
            <w:tcW w:w="1337" w:type="dxa"/>
          </w:tcPr>
          <w:p w14:paraId="107BDA9E" w14:textId="77777777" w:rsidR="00050BD3" w:rsidRPr="00C36099" w:rsidRDefault="00050BD3" w:rsidP="0080666F">
            <w:pPr>
              <w:pStyle w:val="Tabletext"/>
              <w:jc w:val="center"/>
              <w:rPr>
                <w:rFonts w:cs="Arial"/>
                <w:sz w:val="24"/>
                <w:szCs w:val="24"/>
              </w:rPr>
            </w:pPr>
          </w:p>
        </w:tc>
        <w:tc>
          <w:tcPr>
            <w:tcW w:w="1202" w:type="dxa"/>
          </w:tcPr>
          <w:p w14:paraId="7A7E9C63" w14:textId="77777777" w:rsidR="00050BD3" w:rsidRPr="00C36099" w:rsidRDefault="00050BD3" w:rsidP="0080666F">
            <w:pPr>
              <w:pStyle w:val="Tabletext"/>
              <w:jc w:val="center"/>
              <w:rPr>
                <w:rFonts w:cs="Arial"/>
                <w:sz w:val="24"/>
                <w:szCs w:val="24"/>
              </w:rPr>
            </w:pPr>
          </w:p>
        </w:tc>
        <w:tc>
          <w:tcPr>
            <w:tcW w:w="2808" w:type="dxa"/>
          </w:tcPr>
          <w:p w14:paraId="6642881F" w14:textId="19B7A127" w:rsidR="00050BD3" w:rsidRDefault="00050BD3" w:rsidP="00AC30FC">
            <w:pPr>
              <w:pStyle w:val="Tabletext"/>
              <w:rPr>
                <w:rFonts w:cs="Arial"/>
                <w:sz w:val="24"/>
                <w:szCs w:val="24"/>
              </w:rPr>
            </w:pPr>
            <w:r>
              <w:rPr>
                <w:rFonts w:cs="Arial"/>
                <w:sz w:val="24"/>
                <w:szCs w:val="24"/>
              </w:rPr>
              <w:t>Updates</w:t>
            </w:r>
          </w:p>
        </w:tc>
      </w:tr>
      <w:tr w:rsidR="00DE7C00" w:rsidRPr="00C36099" w14:paraId="70004761" w14:textId="77777777" w:rsidTr="004B4926">
        <w:trPr>
          <w:trHeight w:val="260"/>
        </w:trPr>
        <w:tc>
          <w:tcPr>
            <w:tcW w:w="1094" w:type="dxa"/>
          </w:tcPr>
          <w:p w14:paraId="596867B2" w14:textId="43C09599" w:rsidR="00DE7C00" w:rsidRDefault="00DE7C00" w:rsidP="00050BD3">
            <w:pPr>
              <w:pStyle w:val="Tabletext"/>
              <w:jc w:val="right"/>
              <w:rPr>
                <w:rFonts w:cs="Arial"/>
                <w:sz w:val="24"/>
                <w:szCs w:val="24"/>
              </w:rPr>
            </w:pPr>
            <w:r>
              <w:rPr>
                <w:rFonts w:cs="Arial"/>
                <w:sz w:val="24"/>
                <w:szCs w:val="24"/>
              </w:rPr>
              <w:t>1.0</w:t>
            </w:r>
          </w:p>
        </w:tc>
        <w:tc>
          <w:tcPr>
            <w:tcW w:w="1601" w:type="dxa"/>
          </w:tcPr>
          <w:p w14:paraId="155EF879" w14:textId="4143F4F6" w:rsidR="00DE7C00" w:rsidRDefault="00DE7C00" w:rsidP="0080666F">
            <w:pPr>
              <w:pStyle w:val="Tabletext"/>
              <w:rPr>
                <w:rFonts w:cs="Arial"/>
                <w:sz w:val="24"/>
                <w:szCs w:val="24"/>
              </w:rPr>
            </w:pPr>
            <w:r>
              <w:rPr>
                <w:rFonts w:cs="Arial"/>
                <w:sz w:val="24"/>
                <w:szCs w:val="24"/>
              </w:rPr>
              <w:t xml:space="preserve">Prasad </w:t>
            </w:r>
            <w:proofErr w:type="spellStart"/>
            <w:r>
              <w:rPr>
                <w:rFonts w:cs="Arial"/>
                <w:sz w:val="24"/>
                <w:szCs w:val="24"/>
              </w:rPr>
              <w:t>Konka</w:t>
            </w:r>
            <w:proofErr w:type="spellEnd"/>
          </w:p>
        </w:tc>
        <w:tc>
          <w:tcPr>
            <w:tcW w:w="1260" w:type="dxa"/>
          </w:tcPr>
          <w:p w14:paraId="776F0781" w14:textId="17D44844" w:rsidR="00DE7C00" w:rsidRDefault="00DE7C00" w:rsidP="00A661E7">
            <w:pPr>
              <w:pStyle w:val="Tabletext"/>
              <w:jc w:val="center"/>
              <w:rPr>
                <w:rFonts w:cs="Arial"/>
                <w:sz w:val="24"/>
                <w:szCs w:val="24"/>
              </w:rPr>
            </w:pPr>
            <w:r>
              <w:rPr>
                <w:rFonts w:cs="Arial"/>
                <w:sz w:val="24"/>
                <w:szCs w:val="24"/>
              </w:rPr>
              <w:t>5/</w:t>
            </w:r>
            <w:r w:rsidR="00A661E7">
              <w:rPr>
                <w:rFonts w:cs="Arial"/>
                <w:sz w:val="24"/>
                <w:szCs w:val="24"/>
              </w:rPr>
              <w:t>31</w:t>
            </w:r>
            <w:r>
              <w:rPr>
                <w:rFonts w:cs="Arial"/>
                <w:sz w:val="24"/>
                <w:szCs w:val="24"/>
              </w:rPr>
              <w:t>/2016</w:t>
            </w:r>
          </w:p>
        </w:tc>
        <w:tc>
          <w:tcPr>
            <w:tcW w:w="1337" w:type="dxa"/>
          </w:tcPr>
          <w:p w14:paraId="797FDFFD" w14:textId="77777777" w:rsidR="00DE7C00" w:rsidRPr="00C36099" w:rsidRDefault="00DE7C00" w:rsidP="0080666F">
            <w:pPr>
              <w:pStyle w:val="Tabletext"/>
              <w:jc w:val="center"/>
              <w:rPr>
                <w:rFonts w:cs="Arial"/>
                <w:sz w:val="24"/>
                <w:szCs w:val="24"/>
              </w:rPr>
            </w:pPr>
          </w:p>
        </w:tc>
        <w:tc>
          <w:tcPr>
            <w:tcW w:w="1202" w:type="dxa"/>
          </w:tcPr>
          <w:p w14:paraId="39C0DE21" w14:textId="77777777" w:rsidR="00DE7C00" w:rsidRPr="00C36099" w:rsidRDefault="00DE7C00" w:rsidP="0080666F">
            <w:pPr>
              <w:pStyle w:val="Tabletext"/>
              <w:jc w:val="center"/>
              <w:rPr>
                <w:rFonts w:cs="Arial"/>
                <w:sz w:val="24"/>
                <w:szCs w:val="24"/>
              </w:rPr>
            </w:pPr>
          </w:p>
        </w:tc>
        <w:tc>
          <w:tcPr>
            <w:tcW w:w="2808" w:type="dxa"/>
          </w:tcPr>
          <w:p w14:paraId="37165D26" w14:textId="66FCD661" w:rsidR="00DE7C00" w:rsidRDefault="00DE7C00" w:rsidP="00AC30FC">
            <w:pPr>
              <w:pStyle w:val="Tabletext"/>
              <w:rPr>
                <w:rFonts w:cs="Arial"/>
                <w:sz w:val="24"/>
                <w:szCs w:val="24"/>
              </w:rPr>
            </w:pPr>
            <w:r>
              <w:rPr>
                <w:rFonts w:cs="Arial"/>
                <w:sz w:val="24"/>
                <w:szCs w:val="24"/>
              </w:rPr>
              <w:t xml:space="preserve">Comments from </w:t>
            </w:r>
            <w:proofErr w:type="spellStart"/>
            <w:r>
              <w:rPr>
                <w:rFonts w:cs="Arial"/>
                <w:sz w:val="24"/>
                <w:szCs w:val="24"/>
              </w:rPr>
              <w:t>Zhengwu</w:t>
            </w:r>
            <w:proofErr w:type="spellEnd"/>
          </w:p>
        </w:tc>
      </w:tr>
      <w:tr w:rsidR="00017A99" w:rsidRPr="00C36099" w14:paraId="5A96B453" w14:textId="77777777" w:rsidTr="004B4926">
        <w:trPr>
          <w:trHeight w:val="260"/>
        </w:trPr>
        <w:tc>
          <w:tcPr>
            <w:tcW w:w="1094" w:type="dxa"/>
          </w:tcPr>
          <w:p w14:paraId="08CAAF01" w14:textId="6290B2B6" w:rsidR="00017A99" w:rsidRDefault="00017A99" w:rsidP="00050BD3">
            <w:pPr>
              <w:pStyle w:val="Tabletext"/>
              <w:jc w:val="right"/>
              <w:rPr>
                <w:rFonts w:cs="Arial"/>
                <w:sz w:val="24"/>
                <w:szCs w:val="24"/>
              </w:rPr>
            </w:pPr>
            <w:r>
              <w:rPr>
                <w:rFonts w:cs="Arial"/>
                <w:sz w:val="24"/>
                <w:szCs w:val="24"/>
              </w:rPr>
              <w:t>1.0</w:t>
            </w:r>
          </w:p>
        </w:tc>
        <w:tc>
          <w:tcPr>
            <w:tcW w:w="1601" w:type="dxa"/>
          </w:tcPr>
          <w:p w14:paraId="62A87155" w14:textId="6424D2CC" w:rsidR="00017A99" w:rsidRDefault="00017A99" w:rsidP="0080666F">
            <w:pPr>
              <w:pStyle w:val="Tabletext"/>
              <w:rPr>
                <w:rFonts w:cs="Arial"/>
                <w:sz w:val="24"/>
                <w:szCs w:val="24"/>
              </w:rPr>
            </w:pPr>
            <w:r>
              <w:rPr>
                <w:rFonts w:cs="Arial"/>
                <w:sz w:val="24"/>
                <w:szCs w:val="24"/>
              </w:rPr>
              <w:t xml:space="preserve">George Zaki </w:t>
            </w:r>
          </w:p>
        </w:tc>
        <w:tc>
          <w:tcPr>
            <w:tcW w:w="1260" w:type="dxa"/>
          </w:tcPr>
          <w:p w14:paraId="7310BE04" w14:textId="73B7BE6A" w:rsidR="00017A99" w:rsidRDefault="00017A99" w:rsidP="00A661E7">
            <w:pPr>
              <w:pStyle w:val="Tabletext"/>
              <w:jc w:val="center"/>
              <w:rPr>
                <w:rFonts w:cs="Arial"/>
                <w:sz w:val="24"/>
                <w:szCs w:val="24"/>
              </w:rPr>
            </w:pPr>
            <w:r>
              <w:rPr>
                <w:rFonts w:cs="Arial"/>
                <w:sz w:val="24"/>
                <w:szCs w:val="24"/>
              </w:rPr>
              <w:t>7/21/2016</w:t>
            </w:r>
          </w:p>
        </w:tc>
        <w:tc>
          <w:tcPr>
            <w:tcW w:w="1337" w:type="dxa"/>
          </w:tcPr>
          <w:p w14:paraId="64568E1F" w14:textId="77777777" w:rsidR="00017A99" w:rsidRPr="00C36099" w:rsidRDefault="00017A99" w:rsidP="0080666F">
            <w:pPr>
              <w:pStyle w:val="Tabletext"/>
              <w:jc w:val="center"/>
              <w:rPr>
                <w:rFonts w:cs="Arial"/>
                <w:sz w:val="24"/>
                <w:szCs w:val="24"/>
              </w:rPr>
            </w:pPr>
          </w:p>
        </w:tc>
        <w:tc>
          <w:tcPr>
            <w:tcW w:w="1202" w:type="dxa"/>
          </w:tcPr>
          <w:p w14:paraId="6797200A" w14:textId="77777777" w:rsidR="00017A99" w:rsidRPr="00C36099" w:rsidRDefault="00017A99" w:rsidP="0080666F">
            <w:pPr>
              <w:pStyle w:val="Tabletext"/>
              <w:jc w:val="center"/>
              <w:rPr>
                <w:rFonts w:cs="Arial"/>
                <w:sz w:val="24"/>
                <w:szCs w:val="24"/>
              </w:rPr>
            </w:pPr>
          </w:p>
        </w:tc>
        <w:tc>
          <w:tcPr>
            <w:tcW w:w="2808" w:type="dxa"/>
          </w:tcPr>
          <w:p w14:paraId="2BB5053D" w14:textId="6B10CE55" w:rsidR="00017A99" w:rsidRDefault="00017A99" w:rsidP="00AC30FC">
            <w:pPr>
              <w:pStyle w:val="Tabletext"/>
              <w:rPr>
                <w:rFonts w:cs="Arial"/>
                <w:sz w:val="24"/>
                <w:szCs w:val="24"/>
              </w:rPr>
            </w:pPr>
            <w:r>
              <w:rPr>
                <w:rFonts w:cs="Arial"/>
                <w:sz w:val="24"/>
                <w:szCs w:val="24"/>
              </w:rPr>
              <w:t>Added the curl description</w:t>
            </w:r>
          </w:p>
        </w:tc>
      </w:tr>
      <w:tr w:rsidR="00DB244A" w:rsidRPr="00C36099" w14:paraId="28881D7D" w14:textId="77777777" w:rsidTr="004B4926">
        <w:trPr>
          <w:trHeight w:val="260"/>
        </w:trPr>
        <w:tc>
          <w:tcPr>
            <w:tcW w:w="1094" w:type="dxa"/>
          </w:tcPr>
          <w:p w14:paraId="30997AF9" w14:textId="487D1A31" w:rsidR="00DB244A" w:rsidRDefault="00DB244A" w:rsidP="00050BD3">
            <w:pPr>
              <w:pStyle w:val="Tabletext"/>
              <w:jc w:val="right"/>
              <w:rPr>
                <w:rFonts w:cs="Arial"/>
                <w:sz w:val="24"/>
                <w:szCs w:val="24"/>
              </w:rPr>
            </w:pPr>
            <w:r>
              <w:rPr>
                <w:rFonts w:cs="Arial"/>
                <w:sz w:val="24"/>
                <w:szCs w:val="24"/>
              </w:rPr>
              <w:t>1.0</w:t>
            </w:r>
          </w:p>
        </w:tc>
        <w:tc>
          <w:tcPr>
            <w:tcW w:w="1601" w:type="dxa"/>
          </w:tcPr>
          <w:p w14:paraId="0B0F7016" w14:textId="2E7A8EC8" w:rsidR="00DB244A" w:rsidRDefault="00DB244A" w:rsidP="0080666F">
            <w:pPr>
              <w:pStyle w:val="Tabletext"/>
              <w:rPr>
                <w:rFonts w:cs="Arial"/>
                <w:sz w:val="24"/>
                <w:szCs w:val="24"/>
              </w:rPr>
            </w:pPr>
            <w:r>
              <w:rPr>
                <w:rFonts w:cs="Arial"/>
                <w:sz w:val="24"/>
                <w:szCs w:val="24"/>
              </w:rPr>
              <w:t xml:space="preserve">Prasad </w:t>
            </w:r>
            <w:proofErr w:type="spellStart"/>
            <w:r>
              <w:rPr>
                <w:rFonts w:cs="Arial"/>
                <w:sz w:val="24"/>
                <w:szCs w:val="24"/>
              </w:rPr>
              <w:t>Konka</w:t>
            </w:r>
            <w:proofErr w:type="spellEnd"/>
          </w:p>
        </w:tc>
        <w:tc>
          <w:tcPr>
            <w:tcW w:w="1260" w:type="dxa"/>
          </w:tcPr>
          <w:p w14:paraId="6A4BB65C" w14:textId="27D05B53" w:rsidR="00DB244A" w:rsidRDefault="00DB244A" w:rsidP="00A661E7">
            <w:pPr>
              <w:pStyle w:val="Tabletext"/>
              <w:jc w:val="center"/>
              <w:rPr>
                <w:rFonts w:cs="Arial"/>
                <w:sz w:val="24"/>
                <w:szCs w:val="24"/>
              </w:rPr>
            </w:pPr>
            <w:r>
              <w:rPr>
                <w:rFonts w:cs="Arial"/>
                <w:sz w:val="24"/>
                <w:szCs w:val="24"/>
              </w:rPr>
              <w:t>8/18/2016</w:t>
            </w:r>
          </w:p>
        </w:tc>
        <w:tc>
          <w:tcPr>
            <w:tcW w:w="1337" w:type="dxa"/>
          </w:tcPr>
          <w:p w14:paraId="759FD45D" w14:textId="77777777" w:rsidR="00DB244A" w:rsidRPr="00C36099" w:rsidRDefault="00DB244A" w:rsidP="0080666F">
            <w:pPr>
              <w:pStyle w:val="Tabletext"/>
              <w:jc w:val="center"/>
              <w:rPr>
                <w:rFonts w:cs="Arial"/>
                <w:sz w:val="24"/>
                <w:szCs w:val="24"/>
              </w:rPr>
            </w:pPr>
          </w:p>
        </w:tc>
        <w:tc>
          <w:tcPr>
            <w:tcW w:w="1202" w:type="dxa"/>
          </w:tcPr>
          <w:p w14:paraId="0FA2F809" w14:textId="77777777" w:rsidR="00DB244A" w:rsidRPr="00C36099" w:rsidRDefault="00DB244A" w:rsidP="0080666F">
            <w:pPr>
              <w:pStyle w:val="Tabletext"/>
              <w:jc w:val="center"/>
              <w:rPr>
                <w:rFonts w:cs="Arial"/>
                <w:sz w:val="24"/>
                <w:szCs w:val="24"/>
              </w:rPr>
            </w:pPr>
          </w:p>
        </w:tc>
        <w:tc>
          <w:tcPr>
            <w:tcW w:w="2808" w:type="dxa"/>
          </w:tcPr>
          <w:p w14:paraId="7A123BAC" w14:textId="530DF2B6" w:rsidR="00DB244A" w:rsidRDefault="00DB244A" w:rsidP="00AC30FC">
            <w:pPr>
              <w:pStyle w:val="Tabletext"/>
              <w:rPr>
                <w:rFonts w:cs="Arial"/>
                <w:sz w:val="24"/>
                <w:szCs w:val="24"/>
              </w:rPr>
            </w:pPr>
            <w:r>
              <w:rPr>
                <w:rFonts w:cs="Arial"/>
                <w:sz w:val="24"/>
                <w:szCs w:val="24"/>
              </w:rPr>
              <w:t>Prerequisites</w:t>
            </w:r>
          </w:p>
        </w:tc>
      </w:tr>
      <w:tr w:rsidR="006F22DF" w:rsidRPr="00C36099" w14:paraId="11CD3D24" w14:textId="77777777" w:rsidTr="004B4926">
        <w:trPr>
          <w:trHeight w:val="260"/>
        </w:trPr>
        <w:tc>
          <w:tcPr>
            <w:tcW w:w="1094" w:type="dxa"/>
          </w:tcPr>
          <w:p w14:paraId="0AA45678" w14:textId="5E11CE6C" w:rsidR="006F22DF" w:rsidRDefault="006F22DF" w:rsidP="00050BD3">
            <w:pPr>
              <w:pStyle w:val="Tabletext"/>
              <w:jc w:val="right"/>
              <w:rPr>
                <w:rFonts w:cs="Arial"/>
                <w:sz w:val="24"/>
                <w:szCs w:val="24"/>
              </w:rPr>
            </w:pPr>
            <w:r>
              <w:rPr>
                <w:rFonts w:cs="Arial"/>
                <w:sz w:val="24"/>
                <w:szCs w:val="24"/>
              </w:rPr>
              <w:t>1.0</w:t>
            </w:r>
          </w:p>
        </w:tc>
        <w:tc>
          <w:tcPr>
            <w:tcW w:w="1601" w:type="dxa"/>
          </w:tcPr>
          <w:p w14:paraId="5D95FC81" w14:textId="2702CDB7" w:rsidR="006F22DF" w:rsidRDefault="006F22DF" w:rsidP="0080666F">
            <w:pPr>
              <w:pStyle w:val="Tabletext"/>
              <w:rPr>
                <w:rFonts w:cs="Arial"/>
                <w:sz w:val="24"/>
                <w:szCs w:val="24"/>
              </w:rPr>
            </w:pPr>
            <w:r>
              <w:rPr>
                <w:rFonts w:cs="Arial"/>
                <w:sz w:val="24"/>
                <w:szCs w:val="24"/>
              </w:rPr>
              <w:t xml:space="preserve">Prasad </w:t>
            </w:r>
            <w:proofErr w:type="spellStart"/>
            <w:r>
              <w:rPr>
                <w:rFonts w:cs="Arial"/>
                <w:sz w:val="24"/>
                <w:szCs w:val="24"/>
              </w:rPr>
              <w:t>Konka</w:t>
            </w:r>
            <w:proofErr w:type="spellEnd"/>
          </w:p>
        </w:tc>
        <w:tc>
          <w:tcPr>
            <w:tcW w:w="1260" w:type="dxa"/>
          </w:tcPr>
          <w:p w14:paraId="5E04C291" w14:textId="2BA762F6" w:rsidR="006F22DF" w:rsidRDefault="006F22DF" w:rsidP="00A661E7">
            <w:pPr>
              <w:pStyle w:val="Tabletext"/>
              <w:jc w:val="center"/>
              <w:rPr>
                <w:rFonts w:cs="Arial"/>
                <w:sz w:val="24"/>
                <w:szCs w:val="24"/>
              </w:rPr>
            </w:pPr>
            <w:r>
              <w:rPr>
                <w:rFonts w:cs="Arial"/>
                <w:sz w:val="24"/>
                <w:szCs w:val="24"/>
              </w:rPr>
              <w:t>9/28/2016</w:t>
            </w:r>
          </w:p>
        </w:tc>
        <w:tc>
          <w:tcPr>
            <w:tcW w:w="1337" w:type="dxa"/>
          </w:tcPr>
          <w:p w14:paraId="77A92F7B" w14:textId="77777777" w:rsidR="006F22DF" w:rsidRPr="00C36099" w:rsidRDefault="006F22DF" w:rsidP="0080666F">
            <w:pPr>
              <w:pStyle w:val="Tabletext"/>
              <w:jc w:val="center"/>
              <w:rPr>
                <w:rFonts w:cs="Arial"/>
                <w:sz w:val="24"/>
                <w:szCs w:val="24"/>
              </w:rPr>
            </w:pPr>
          </w:p>
        </w:tc>
        <w:tc>
          <w:tcPr>
            <w:tcW w:w="1202" w:type="dxa"/>
          </w:tcPr>
          <w:p w14:paraId="308F76B9" w14:textId="77777777" w:rsidR="006F22DF" w:rsidRPr="00C36099" w:rsidRDefault="006F22DF" w:rsidP="0080666F">
            <w:pPr>
              <w:pStyle w:val="Tabletext"/>
              <w:jc w:val="center"/>
              <w:rPr>
                <w:rFonts w:cs="Arial"/>
                <w:sz w:val="24"/>
                <w:szCs w:val="24"/>
              </w:rPr>
            </w:pPr>
          </w:p>
        </w:tc>
        <w:tc>
          <w:tcPr>
            <w:tcW w:w="2808" w:type="dxa"/>
          </w:tcPr>
          <w:p w14:paraId="0ACA668F" w14:textId="0B3C5907" w:rsidR="006F22DF" w:rsidRDefault="006F22DF" w:rsidP="00AC30FC">
            <w:pPr>
              <w:pStyle w:val="Tabletext"/>
              <w:rPr>
                <w:rFonts w:cs="Arial"/>
                <w:sz w:val="24"/>
                <w:szCs w:val="24"/>
              </w:rPr>
            </w:pPr>
            <w:r>
              <w:rPr>
                <w:rFonts w:cs="Arial"/>
                <w:sz w:val="24"/>
                <w:szCs w:val="24"/>
              </w:rPr>
              <w:t>Integrated search</w:t>
            </w:r>
          </w:p>
        </w:tc>
      </w:tr>
      <w:tr w:rsidR="00917F45" w:rsidRPr="00C36099" w14:paraId="210DA123" w14:textId="77777777" w:rsidTr="004B4926">
        <w:trPr>
          <w:trHeight w:val="260"/>
        </w:trPr>
        <w:tc>
          <w:tcPr>
            <w:tcW w:w="1094" w:type="dxa"/>
          </w:tcPr>
          <w:p w14:paraId="0540FD21" w14:textId="7734015A" w:rsidR="00917F45" w:rsidRDefault="00917F45" w:rsidP="00050BD3">
            <w:pPr>
              <w:pStyle w:val="Tabletext"/>
              <w:jc w:val="right"/>
              <w:rPr>
                <w:rFonts w:cs="Arial"/>
                <w:sz w:val="24"/>
                <w:szCs w:val="24"/>
              </w:rPr>
            </w:pPr>
            <w:r>
              <w:rPr>
                <w:rFonts w:cs="Arial"/>
                <w:sz w:val="24"/>
                <w:szCs w:val="24"/>
              </w:rPr>
              <w:t>1.0</w:t>
            </w:r>
          </w:p>
        </w:tc>
        <w:tc>
          <w:tcPr>
            <w:tcW w:w="1601" w:type="dxa"/>
          </w:tcPr>
          <w:p w14:paraId="293B919D" w14:textId="41600611" w:rsidR="00917F45" w:rsidRDefault="00917F45" w:rsidP="0080666F">
            <w:pPr>
              <w:pStyle w:val="Tabletext"/>
              <w:rPr>
                <w:rFonts w:cs="Arial"/>
                <w:sz w:val="24"/>
                <w:szCs w:val="24"/>
              </w:rPr>
            </w:pPr>
            <w:proofErr w:type="spellStart"/>
            <w:r>
              <w:rPr>
                <w:rFonts w:cs="Arial"/>
                <w:sz w:val="24"/>
                <w:szCs w:val="24"/>
              </w:rPr>
              <w:t>Zhengwu</w:t>
            </w:r>
            <w:proofErr w:type="spellEnd"/>
            <w:r>
              <w:rPr>
                <w:rFonts w:cs="Arial"/>
                <w:sz w:val="24"/>
                <w:szCs w:val="24"/>
              </w:rPr>
              <w:t xml:space="preserve"> Lu</w:t>
            </w:r>
          </w:p>
        </w:tc>
        <w:tc>
          <w:tcPr>
            <w:tcW w:w="1260" w:type="dxa"/>
          </w:tcPr>
          <w:p w14:paraId="6D4DF778" w14:textId="225884B5" w:rsidR="00917F45" w:rsidRDefault="00917F45" w:rsidP="00A661E7">
            <w:pPr>
              <w:pStyle w:val="Tabletext"/>
              <w:jc w:val="center"/>
              <w:rPr>
                <w:rFonts w:cs="Arial"/>
                <w:sz w:val="24"/>
                <w:szCs w:val="24"/>
              </w:rPr>
            </w:pPr>
            <w:r>
              <w:rPr>
                <w:rFonts w:cs="Arial"/>
                <w:sz w:val="24"/>
                <w:szCs w:val="24"/>
              </w:rPr>
              <w:t>11/7/2016</w:t>
            </w:r>
          </w:p>
        </w:tc>
        <w:tc>
          <w:tcPr>
            <w:tcW w:w="1337" w:type="dxa"/>
          </w:tcPr>
          <w:p w14:paraId="631BA2B7" w14:textId="77777777" w:rsidR="00917F45" w:rsidRPr="00C36099" w:rsidRDefault="00917F45" w:rsidP="0080666F">
            <w:pPr>
              <w:pStyle w:val="Tabletext"/>
              <w:jc w:val="center"/>
              <w:rPr>
                <w:rFonts w:cs="Arial"/>
                <w:sz w:val="24"/>
                <w:szCs w:val="24"/>
              </w:rPr>
            </w:pPr>
          </w:p>
        </w:tc>
        <w:tc>
          <w:tcPr>
            <w:tcW w:w="1202" w:type="dxa"/>
          </w:tcPr>
          <w:p w14:paraId="363E2484" w14:textId="77777777" w:rsidR="00917F45" w:rsidRPr="00C36099" w:rsidRDefault="00917F45" w:rsidP="0080666F">
            <w:pPr>
              <w:pStyle w:val="Tabletext"/>
              <w:jc w:val="center"/>
              <w:rPr>
                <w:rFonts w:cs="Arial"/>
                <w:sz w:val="24"/>
                <w:szCs w:val="24"/>
              </w:rPr>
            </w:pPr>
          </w:p>
        </w:tc>
        <w:tc>
          <w:tcPr>
            <w:tcW w:w="2808" w:type="dxa"/>
          </w:tcPr>
          <w:p w14:paraId="090BB439" w14:textId="21FD6D3D" w:rsidR="00917F45" w:rsidRDefault="004E0FE3" w:rsidP="00AC30FC">
            <w:pPr>
              <w:pStyle w:val="Tabletext"/>
              <w:rPr>
                <w:rFonts w:cs="Arial"/>
                <w:sz w:val="24"/>
                <w:szCs w:val="24"/>
              </w:rPr>
            </w:pPr>
            <w:r>
              <w:rPr>
                <w:rFonts w:cs="Arial"/>
                <w:sz w:val="24"/>
                <w:szCs w:val="24"/>
              </w:rPr>
              <w:t>Adding hierarchical search con</w:t>
            </w:r>
            <w:r w:rsidR="008B1DDA">
              <w:rPr>
                <w:rFonts w:cs="Arial"/>
                <w:sz w:val="24"/>
                <w:szCs w:val="24"/>
              </w:rPr>
              <w:t>t</w:t>
            </w:r>
            <w:r>
              <w:rPr>
                <w:rFonts w:cs="Arial"/>
                <w:sz w:val="24"/>
                <w:szCs w:val="24"/>
              </w:rPr>
              <w:t>ext</w:t>
            </w:r>
          </w:p>
        </w:tc>
      </w:tr>
      <w:tr w:rsidR="00EF5B9A" w:rsidRPr="00C36099" w14:paraId="01CEDCDB" w14:textId="77777777" w:rsidTr="004B4926">
        <w:trPr>
          <w:trHeight w:val="260"/>
        </w:trPr>
        <w:tc>
          <w:tcPr>
            <w:tcW w:w="1094" w:type="dxa"/>
          </w:tcPr>
          <w:p w14:paraId="167C3114" w14:textId="75D13BD6" w:rsidR="00EF5B9A" w:rsidRDefault="00EF5B9A" w:rsidP="007F6A6F">
            <w:pPr>
              <w:pStyle w:val="Tabletext"/>
              <w:jc w:val="right"/>
              <w:rPr>
                <w:rFonts w:cs="Arial"/>
                <w:sz w:val="24"/>
                <w:szCs w:val="24"/>
              </w:rPr>
            </w:pPr>
            <w:r>
              <w:rPr>
                <w:rFonts w:cs="Arial"/>
                <w:sz w:val="24"/>
                <w:szCs w:val="24"/>
              </w:rPr>
              <w:t>1</w:t>
            </w:r>
            <w:r w:rsidR="007F6A6F">
              <w:rPr>
                <w:rFonts w:cs="Arial"/>
                <w:sz w:val="24"/>
                <w:szCs w:val="24"/>
              </w:rPr>
              <w:t>.</w:t>
            </w:r>
            <w:r>
              <w:rPr>
                <w:rFonts w:cs="Arial"/>
                <w:sz w:val="24"/>
                <w:szCs w:val="24"/>
              </w:rPr>
              <w:t>0</w:t>
            </w:r>
          </w:p>
        </w:tc>
        <w:tc>
          <w:tcPr>
            <w:tcW w:w="1601" w:type="dxa"/>
          </w:tcPr>
          <w:p w14:paraId="357383CA" w14:textId="04DB900F" w:rsidR="00EF5B9A" w:rsidRDefault="00EF5B9A" w:rsidP="0080666F">
            <w:pPr>
              <w:pStyle w:val="Tabletext"/>
              <w:rPr>
                <w:rFonts w:cs="Arial"/>
                <w:sz w:val="24"/>
                <w:szCs w:val="24"/>
              </w:rPr>
            </w:pPr>
            <w:r>
              <w:rPr>
                <w:rFonts w:cs="Arial"/>
                <w:sz w:val="24"/>
                <w:szCs w:val="24"/>
              </w:rPr>
              <w:t>George Zaki</w:t>
            </w:r>
          </w:p>
        </w:tc>
        <w:tc>
          <w:tcPr>
            <w:tcW w:w="1260" w:type="dxa"/>
          </w:tcPr>
          <w:p w14:paraId="2B93A6B7" w14:textId="76324445" w:rsidR="00EF5B9A" w:rsidRDefault="00EF5B9A" w:rsidP="00EF5B9A">
            <w:pPr>
              <w:pStyle w:val="Tabletext"/>
              <w:rPr>
                <w:rFonts w:cs="Arial"/>
                <w:sz w:val="24"/>
                <w:szCs w:val="24"/>
              </w:rPr>
            </w:pPr>
            <w:r>
              <w:rPr>
                <w:rFonts w:cs="Arial"/>
                <w:sz w:val="24"/>
                <w:szCs w:val="24"/>
              </w:rPr>
              <w:t>11/22/2016</w:t>
            </w:r>
          </w:p>
        </w:tc>
        <w:tc>
          <w:tcPr>
            <w:tcW w:w="1337" w:type="dxa"/>
          </w:tcPr>
          <w:p w14:paraId="5A6F7526" w14:textId="77777777" w:rsidR="00EF5B9A" w:rsidRPr="00C36099" w:rsidRDefault="00EF5B9A" w:rsidP="0080666F">
            <w:pPr>
              <w:pStyle w:val="Tabletext"/>
              <w:jc w:val="center"/>
              <w:rPr>
                <w:rFonts w:cs="Arial"/>
                <w:sz w:val="24"/>
                <w:szCs w:val="24"/>
              </w:rPr>
            </w:pPr>
          </w:p>
        </w:tc>
        <w:tc>
          <w:tcPr>
            <w:tcW w:w="1202" w:type="dxa"/>
          </w:tcPr>
          <w:p w14:paraId="00EE1544" w14:textId="77777777" w:rsidR="00EF5B9A" w:rsidRPr="00C36099" w:rsidRDefault="00EF5B9A" w:rsidP="0080666F">
            <w:pPr>
              <w:pStyle w:val="Tabletext"/>
              <w:jc w:val="center"/>
              <w:rPr>
                <w:rFonts w:cs="Arial"/>
                <w:sz w:val="24"/>
                <w:szCs w:val="24"/>
              </w:rPr>
            </w:pPr>
          </w:p>
        </w:tc>
        <w:tc>
          <w:tcPr>
            <w:tcW w:w="2808" w:type="dxa"/>
          </w:tcPr>
          <w:p w14:paraId="48B278BE" w14:textId="3A66E863" w:rsidR="004B4926" w:rsidRDefault="00EF5B9A" w:rsidP="00AC30FC">
            <w:pPr>
              <w:pStyle w:val="Tabletext"/>
              <w:rPr>
                <w:rFonts w:cs="Arial"/>
                <w:sz w:val="24"/>
                <w:szCs w:val="24"/>
              </w:rPr>
            </w:pPr>
            <w:r>
              <w:rPr>
                <w:rFonts w:cs="Arial"/>
                <w:sz w:val="24"/>
                <w:szCs w:val="24"/>
              </w:rPr>
              <w:t>Edited the hierarchical search documentation and curl commands</w:t>
            </w:r>
          </w:p>
        </w:tc>
      </w:tr>
      <w:tr w:rsidR="004B4926" w:rsidRPr="00C36099" w14:paraId="34931E74" w14:textId="77777777" w:rsidTr="004B4926">
        <w:trPr>
          <w:trHeight w:val="260"/>
        </w:trPr>
        <w:tc>
          <w:tcPr>
            <w:tcW w:w="1094" w:type="dxa"/>
          </w:tcPr>
          <w:p w14:paraId="67F5B683" w14:textId="4992BCB0" w:rsidR="004B4926" w:rsidRDefault="004B4926" w:rsidP="004B4926">
            <w:pPr>
              <w:pStyle w:val="Tabletext"/>
              <w:jc w:val="right"/>
              <w:rPr>
                <w:rFonts w:cs="Arial"/>
                <w:sz w:val="24"/>
                <w:szCs w:val="24"/>
              </w:rPr>
            </w:pPr>
            <w:r>
              <w:rPr>
                <w:rFonts w:cs="Arial"/>
                <w:sz w:val="24"/>
                <w:szCs w:val="24"/>
              </w:rPr>
              <w:t>1.0</w:t>
            </w:r>
          </w:p>
        </w:tc>
        <w:tc>
          <w:tcPr>
            <w:tcW w:w="1601" w:type="dxa"/>
          </w:tcPr>
          <w:p w14:paraId="5867AC29" w14:textId="1D5D9883" w:rsidR="004B4926" w:rsidRDefault="004B4926" w:rsidP="004B4926">
            <w:pPr>
              <w:pStyle w:val="Tabletext"/>
              <w:rPr>
                <w:rFonts w:cs="Arial"/>
                <w:sz w:val="24"/>
                <w:szCs w:val="24"/>
              </w:rPr>
            </w:pPr>
            <w:proofErr w:type="spellStart"/>
            <w:r>
              <w:rPr>
                <w:rFonts w:cs="Arial"/>
                <w:sz w:val="24"/>
                <w:szCs w:val="24"/>
              </w:rPr>
              <w:t>Zhengwu</w:t>
            </w:r>
            <w:proofErr w:type="spellEnd"/>
            <w:r>
              <w:rPr>
                <w:rFonts w:cs="Arial"/>
                <w:sz w:val="24"/>
                <w:szCs w:val="24"/>
              </w:rPr>
              <w:t xml:space="preserve"> Lu</w:t>
            </w:r>
          </w:p>
        </w:tc>
        <w:tc>
          <w:tcPr>
            <w:tcW w:w="1260" w:type="dxa"/>
          </w:tcPr>
          <w:p w14:paraId="1C44824E" w14:textId="391BC0B0" w:rsidR="004B4926" w:rsidRDefault="004B4926" w:rsidP="004B4926">
            <w:pPr>
              <w:pStyle w:val="Tabletext"/>
              <w:rPr>
                <w:rFonts w:cs="Arial"/>
                <w:sz w:val="24"/>
                <w:szCs w:val="24"/>
              </w:rPr>
            </w:pPr>
            <w:r>
              <w:rPr>
                <w:rFonts w:cs="Arial"/>
                <w:sz w:val="24"/>
                <w:szCs w:val="24"/>
              </w:rPr>
              <w:t>11/23/2016</w:t>
            </w:r>
          </w:p>
        </w:tc>
        <w:tc>
          <w:tcPr>
            <w:tcW w:w="1337" w:type="dxa"/>
          </w:tcPr>
          <w:p w14:paraId="0B47A2E9" w14:textId="77777777" w:rsidR="004B4926" w:rsidRPr="00C36099" w:rsidRDefault="004B4926" w:rsidP="004B4926">
            <w:pPr>
              <w:pStyle w:val="Tabletext"/>
              <w:jc w:val="center"/>
              <w:rPr>
                <w:rFonts w:cs="Arial"/>
                <w:sz w:val="24"/>
                <w:szCs w:val="24"/>
              </w:rPr>
            </w:pPr>
          </w:p>
        </w:tc>
        <w:tc>
          <w:tcPr>
            <w:tcW w:w="1202" w:type="dxa"/>
          </w:tcPr>
          <w:p w14:paraId="56417D70" w14:textId="77777777" w:rsidR="004B4926" w:rsidRPr="00C36099" w:rsidRDefault="004B4926" w:rsidP="004B4926">
            <w:pPr>
              <w:pStyle w:val="Tabletext"/>
              <w:jc w:val="center"/>
              <w:rPr>
                <w:rFonts w:cs="Arial"/>
                <w:sz w:val="24"/>
                <w:szCs w:val="24"/>
              </w:rPr>
            </w:pPr>
          </w:p>
        </w:tc>
        <w:tc>
          <w:tcPr>
            <w:tcW w:w="2808" w:type="dxa"/>
          </w:tcPr>
          <w:p w14:paraId="297625C1" w14:textId="783D660C" w:rsidR="004B4926" w:rsidRDefault="004B4926" w:rsidP="004B4926">
            <w:pPr>
              <w:pStyle w:val="Tabletext"/>
              <w:rPr>
                <w:rFonts w:cs="Arial"/>
                <w:sz w:val="24"/>
                <w:szCs w:val="24"/>
              </w:rPr>
            </w:pPr>
            <w:r>
              <w:rPr>
                <w:rFonts w:cs="Arial"/>
                <w:sz w:val="24"/>
                <w:szCs w:val="24"/>
              </w:rPr>
              <w:t>Review and revise hierarchical search note on collections search</w:t>
            </w:r>
            <w:r w:rsidR="006D5FE3">
              <w:rPr>
                <w:rFonts w:cs="Arial"/>
                <w:sz w:val="24"/>
                <w:szCs w:val="24"/>
              </w:rPr>
              <w:t xml:space="preserve"> and overall minor editing</w:t>
            </w:r>
          </w:p>
        </w:tc>
      </w:tr>
      <w:tr w:rsidR="006946B2" w:rsidRPr="00C36099" w14:paraId="37FC19B0" w14:textId="77777777" w:rsidTr="004B4926">
        <w:trPr>
          <w:trHeight w:val="260"/>
        </w:trPr>
        <w:tc>
          <w:tcPr>
            <w:tcW w:w="1094" w:type="dxa"/>
          </w:tcPr>
          <w:p w14:paraId="5D0ED162" w14:textId="5FE0A5A0" w:rsidR="006946B2" w:rsidRDefault="006946B2" w:rsidP="004B4926">
            <w:pPr>
              <w:pStyle w:val="Tabletext"/>
              <w:jc w:val="right"/>
              <w:rPr>
                <w:rFonts w:cs="Arial"/>
                <w:sz w:val="24"/>
                <w:szCs w:val="24"/>
              </w:rPr>
            </w:pPr>
            <w:r>
              <w:rPr>
                <w:rFonts w:cs="Arial"/>
                <w:sz w:val="24"/>
                <w:szCs w:val="24"/>
              </w:rPr>
              <w:t>1.0</w:t>
            </w:r>
          </w:p>
        </w:tc>
        <w:tc>
          <w:tcPr>
            <w:tcW w:w="1601" w:type="dxa"/>
          </w:tcPr>
          <w:p w14:paraId="1C837A1D" w14:textId="352BE8A5" w:rsidR="006946B2" w:rsidRDefault="006946B2" w:rsidP="004B4926">
            <w:pPr>
              <w:pStyle w:val="Tabletext"/>
              <w:rPr>
                <w:rFonts w:cs="Arial"/>
                <w:sz w:val="24"/>
                <w:szCs w:val="24"/>
              </w:rPr>
            </w:pPr>
            <w:proofErr w:type="spellStart"/>
            <w:r>
              <w:rPr>
                <w:rFonts w:cs="Arial"/>
                <w:sz w:val="24"/>
                <w:szCs w:val="24"/>
              </w:rPr>
              <w:t>Zhengwu</w:t>
            </w:r>
            <w:proofErr w:type="spellEnd"/>
            <w:r>
              <w:rPr>
                <w:rFonts w:cs="Arial"/>
                <w:sz w:val="24"/>
                <w:szCs w:val="24"/>
              </w:rPr>
              <w:t xml:space="preserve"> Lu</w:t>
            </w:r>
          </w:p>
        </w:tc>
        <w:tc>
          <w:tcPr>
            <w:tcW w:w="1260" w:type="dxa"/>
          </w:tcPr>
          <w:p w14:paraId="7AF07862" w14:textId="4D1284B4" w:rsidR="006946B2" w:rsidRDefault="006946B2" w:rsidP="004B4926">
            <w:pPr>
              <w:pStyle w:val="Tabletext"/>
              <w:rPr>
                <w:rFonts w:cs="Arial"/>
                <w:sz w:val="24"/>
                <w:szCs w:val="24"/>
              </w:rPr>
            </w:pPr>
            <w:r>
              <w:rPr>
                <w:rFonts w:cs="Arial"/>
                <w:sz w:val="24"/>
                <w:szCs w:val="24"/>
              </w:rPr>
              <w:t>12/07/2016</w:t>
            </w:r>
          </w:p>
        </w:tc>
        <w:tc>
          <w:tcPr>
            <w:tcW w:w="1337" w:type="dxa"/>
          </w:tcPr>
          <w:p w14:paraId="76473D3C" w14:textId="77777777" w:rsidR="006946B2" w:rsidRPr="00C36099" w:rsidRDefault="006946B2" w:rsidP="004B4926">
            <w:pPr>
              <w:pStyle w:val="Tabletext"/>
              <w:jc w:val="center"/>
              <w:rPr>
                <w:rFonts w:cs="Arial"/>
                <w:sz w:val="24"/>
                <w:szCs w:val="24"/>
              </w:rPr>
            </w:pPr>
          </w:p>
        </w:tc>
        <w:tc>
          <w:tcPr>
            <w:tcW w:w="1202" w:type="dxa"/>
          </w:tcPr>
          <w:p w14:paraId="26052DE5" w14:textId="77777777" w:rsidR="006946B2" w:rsidRPr="00C36099" w:rsidRDefault="006946B2" w:rsidP="004B4926">
            <w:pPr>
              <w:pStyle w:val="Tabletext"/>
              <w:jc w:val="center"/>
              <w:rPr>
                <w:rFonts w:cs="Arial"/>
                <w:sz w:val="24"/>
                <w:szCs w:val="24"/>
              </w:rPr>
            </w:pPr>
          </w:p>
        </w:tc>
        <w:tc>
          <w:tcPr>
            <w:tcW w:w="2808" w:type="dxa"/>
          </w:tcPr>
          <w:p w14:paraId="2FBE70DA" w14:textId="5614FEC8" w:rsidR="006946B2" w:rsidRDefault="006946B2" w:rsidP="004B4926">
            <w:pPr>
              <w:pStyle w:val="Tabletext"/>
              <w:rPr>
                <w:rFonts w:cs="Arial"/>
                <w:sz w:val="24"/>
                <w:szCs w:val="24"/>
              </w:rPr>
            </w:pPr>
            <w:r>
              <w:rPr>
                <w:rFonts w:cs="Arial"/>
                <w:sz w:val="24"/>
                <w:szCs w:val="24"/>
              </w:rPr>
              <w:t xml:space="preserve">Revise hierarchical search default and expected implementation behavior </w:t>
            </w:r>
          </w:p>
        </w:tc>
      </w:tr>
      <w:tr w:rsidR="002304E9" w:rsidRPr="00C36099" w14:paraId="5A4D092B" w14:textId="77777777" w:rsidTr="004B4926">
        <w:trPr>
          <w:trHeight w:val="260"/>
        </w:trPr>
        <w:tc>
          <w:tcPr>
            <w:tcW w:w="1094" w:type="dxa"/>
          </w:tcPr>
          <w:p w14:paraId="5D86A46C" w14:textId="3E36D8B3" w:rsidR="002304E9" w:rsidRDefault="002304E9" w:rsidP="002304E9">
            <w:pPr>
              <w:pStyle w:val="Tabletext"/>
              <w:jc w:val="right"/>
              <w:rPr>
                <w:rFonts w:cs="Arial"/>
                <w:sz w:val="24"/>
                <w:szCs w:val="24"/>
              </w:rPr>
            </w:pPr>
            <w:r>
              <w:rPr>
                <w:rFonts w:cs="Arial"/>
                <w:sz w:val="24"/>
                <w:szCs w:val="24"/>
              </w:rPr>
              <w:t>1.0</w:t>
            </w:r>
          </w:p>
        </w:tc>
        <w:tc>
          <w:tcPr>
            <w:tcW w:w="1601" w:type="dxa"/>
          </w:tcPr>
          <w:p w14:paraId="115E9BBA" w14:textId="59240D7D" w:rsidR="002304E9" w:rsidRDefault="002304E9" w:rsidP="002304E9">
            <w:pPr>
              <w:pStyle w:val="Tabletext"/>
              <w:rPr>
                <w:rFonts w:cs="Arial"/>
                <w:sz w:val="24"/>
                <w:szCs w:val="24"/>
              </w:rPr>
            </w:pPr>
            <w:proofErr w:type="spellStart"/>
            <w:r>
              <w:rPr>
                <w:rFonts w:cs="Arial"/>
                <w:sz w:val="24"/>
                <w:szCs w:val="24"/>
              </w:rPr>
              <w:t>Zhengwu</w:t>
            </w:r>
            <w:proofErr w:type="spellEnd"/>
            <w:r>
              <w:rPr>
                <w:rFonts w:cs="Arial"/>
                <w:sz w:val="24"/>
                <w:szCs w:val="24"/>
              </w:rPr>
              <w:t xml:space="preserve"> Lu</w:t>
            </w:r>
          </w:p>
        </w:tc>
        <w:tc>
          <w:tcPr>
            <w:tcW w:w="1260" w:type="dxa"/>
          </w:tcPr>
          <w:p w14:paraId="7588F5E6" w14:textId="25E96C62" w:rsidR="002304E9" w:rsidRDefault="002304E9" w:rsidP="002304E9">
            <w:pPr>
              <w:pStyle w:val="Tabletext"/>
              <w:rPr>
                <w:rFonts w:cs="Arial"/>
                <w:sz w:val="24"/>
                <w:szCs w:val="24"/>
              </w:rPr>
            </w:pPr>
            <w:r>
              <w:rPr>
                <w:rFonts w:cs="Arial"/>
                <w:sz w:val="24"/>
                <w:szCs w:val="24"/>
              </w:rPr>
              <w:t>12/12/2016</w:t>
            </w:r>
          </w:p>
        </w:tc>
        <w:tc>
          <w:tcPr>
            <w:tcW w:w="1337" w:type="dxa"/>
          </w:tcPr>
          <w:p w14:paraId="224E75C3" w14:textId="77777777" w:rsidR="002304E9" w:rsidRPr="00C36099" w:rsidRDefault="002304E9" w:rsidP="002304E9">
            <w:pPr>
              <w:pStyle w:val="Tabletext"/>
              <w:jc w:val="center"/>
              <w:rPr>
                <w:rFonts w:cs="Arial"/>
                <w:sz w:val="24"/>
                <w:szCs w:val="24"/>
              </w:rPr>
            </w:pPr>
          </w:p>
        </w:tc>
        <w:tc>
          <w:tcPr>
            <w:tcW w:w="1202" w:type="dxa"/>
          </w:tcPr>
          <w:p w14:paraId="37088166" w14:textId="77777777" w:rsidR="002304E9" w:rsidRPr="00C36099" w:rsidRDefault="002304E9" w:rsidP="002304E9">
            <w:pPr>
              <w:pStyle w:val="Tabletext"/>
              <w:jc w:val="center"/>
              <w:rPr>
                <w:rFonts w:cs="Arial"/>
                <w:sz w:val="24"/>
                <w:szCs w:val="24"/>
              </w:rPr>
            </w:pPr>
          </w:p>
        </w:tc>
        <w:tc>
          <w:tcPr>
            <w:tcW w:w="2808" w:type="dxa"/>
          </w:tcPr>
          <w:p w14:paraId="5C58EB70" w14:textId="2ABE9A18" w:rsidR="002304E9" w:rsidRDefault="002304E9" w:rsidP="002304E9">
            <w:pPr>
              <w:pStyle w:val="Tabletext"/>
              <w:rPr>
                <w:rFonts w:cs="Arial"/>
                <w:sz w:val="24"/>
                <w:szCs w:val="24"/>
              </w:rPr>
            </w:pPr>
            <w:r>
              <w:rPr>
                <w:rFonts w:cs="Arial"/>
                <w:sz w:val="24"/>
                <w:szCs w:val="24"/>
              </w:rPr>
              <w:t>Remove simple search as it is included in the general compound search implementation</w:t>
            </w:r>
          </w:p>
        </w:tc>
      </w:tr>
      <w:tr w:rsidR="008A7F4C" w:rsidRPr="00C36099" w14:paraId="39FB15C1" w14:textId="77777777" w:rsidTr="004B4926">
        <w:trPr>
          <w:trHeight w:val="260"/>
        </w:trPr>
        <w:tc>
          <w:tcPr>
            <w:tcW w:w="1094" w:type="dxa"/>
          </w:tcPr>
          <w:p w14:paraId="31661382" w14:textId="1063FD82" w:rsidR="008A7F4C" w:rsidRDefault="008A7F4C" w:rsidP="002304E9">
            <w:pPr>
              <w:pStyle w:val="Tabletext"/>
              <w:jc w:val="right"/>
              <w:rPr>
                <w:rFonts w:cs="Arial"/>
                <w:sz w:val="24"/>
                <w:szCs w:val="24"/>
              </w:rPr>
            </w:pPr>
            <w:r>
              <w:rPr>
                <w:rFonts w:cs="Arial"/>
                <w:sz w:val="24"/>
                <w:szCs w:val="24"/>
              </w:rPr>
              <w:t>1.0</w:t>
            </w:r>
          </w:p>
        </w:tc>
        <w:tc>
          <w:tcPr>
            <w:tcW w:w="1601" w:type="dxa"/>
          </w:tcPr>
          <w:p w14:paraId="3407340D" w14:textId="1132564F" w:rsidR="008A7F4C" w:rsidRDefault="008A7F4C" w:rsidP="002304E9">
            <w:pPr>
              <w:pStyle w:val="Tabletext"/>
              <w:rPr>
                <w:rFonts w:cs="Arial"/>
                <w:sz w:val="24"/>
                <w:szCs w:val="24"/>
              </w:rPr>
            </w:pPr>
            <w:r>
              <w:rPr>
                <w:rFonts w:cs="Arial"/>
                <w:sz w:val="24"/>
                <w:szCs w:val="24"/>
              </w:rPr>
              <w:t xml:space="preserve">Prasad </w:t>
            </w:r>
            <w:proofErr w:type="spellStart"/>
            <w:r>
              <w:rPr>
                <w:rFonts w:cs="Arial"/>
                <w:sz w:val="24"/>
                <w:szCs w:val="24"/>
              </w:rPr>
              <w:t>Konka</w:t>
            </w:r>
            <w:proofErr w:type="spellEnd"/>
          </w:p>
        </w:tc>
        <w:tc>
          <w:tcPr>
            <w:tcW w:w="1260" w:type="dxa"/>
          </w:tcPr>
          <w:p w14:paraId="136497B0" w14:textId="44288A19" w:rsidR="008A7F4C" w:rsidRDefault="008A7F4C" w:rsidP="002304E9">
            <w:pPr>
              <w:pStyle w:val="Tabletext"/>
              <w:rPr>
                <w:rFonts w:cs="Arial"/>
                <w:sz w:val="24"/>
                <w:szCs w:val="24"/>
              </w:rPr>
            </w:pPr>
            <w:r>
              <w:rPr>
                <w:rFonts w:cs="Arial"/>
                <w:sz w:val="24"/>
                <w:szCs w:val="24"/>
              </w:rPr>
              <w:t>12/19/2016</w:t>
            </w:r>
          </w:p>
        </w:tc>
        <w:tc>
          <w:tcPr>
            <w:tcW w:w="1337" w:type="dxa"/>
          </w:tcPr>
          <w:p w14:paraId="151C00EC" w14:textId="77777777" w:rsidR="008A7F4C" w:rsidRPr="00C36099" w:rsidRDefault="008A7F4C" w:rsidP="002304E9">
            <w:pPr>
              <w:pStyle w:val="Tabletext"/>
              <w:jc w:val="center"/>
              <w:rPr>
                <w:rFonts w:cs="Arial"/>
                <w:sz w:val="24"/>
                <w:szCs w:val="24"/>
              </w:rPr>
            </w:pPr>
          </w:p>
        </w:tc>
        <w:tc>
          <w:tcPr>
            <w:tcW w:w="1202" w:type="dxa"/>
          </w:tcPr>
          <w:p w14:paraId="6E5C2A3C" w14:textId="77777777" w:rsidR="008A7F4C" w:rsidRPr="00C36099" w:rsidRDefault="008A7F4C" w:rsidP="002304E9">
            <w:pPr>
              <w:pStyle w:val="Tabletext"/>
              <w:jc w:val="center"/>
              <w:rPr>
                <w:rFonts w:cs="Arial"/>
                <w:sz w:val="24"/>
                <w:szCs w:val="24"/>
              </w:rPr>
            </w:pPr>
          </w:p>
        </w:tc>
        <w:tc>
          <w:tcPr>
            <w:tcW w:w="2808" w:type="dxa"/>
          </w:tcPr>
          <w:p w14:paraId="60CD2B18" w14:textId="7C842AEE" w:rsidR="008A7F4C" w:rsidRDefault="008A7F4C" w:rsidP="002304E9">
            <w:pPr>
              <w:pStyle w:val="Tabletext"/>
              <w:rPr>
                <w:rFonts w:cs="Arial"/>
                <w:sz w:val="24"/>
                <w:szCs w:val="24"/>
              </w:rPr>
            </w:pPr>
            <w:r>
              <w:rPr>
                <w:rFonts w:cs="Arial"/>
                <w:sz w:val="24"/>
                <w:szCs w:val="24"/>
              </w:rPr>
              <w:t>Updated server URL</w:t>
            </w:r>
          </w:p>
        </w:tc>
      </w:tr>
      <w:tr w:rsidR="00B829F5" w:rsidRPr="00C36099" w14:paraId="54665858" w14:textId="77777777" w:rsidTr="004B4926">
        <w:trPr>
          <w:trHeight w:val="260"/>
        </w:trPr>
        <w:tc>
          <w:tcPr>
            <w:tcW w:w="1094" w:type="dxa"/>
          </w:tcPr>
          <w:p w14:paraId="3B1135E7" w14:textId="5FAE509E" w:rsidR="00B829F5" w:rsidRDefault="00B829F5" w:rsidP="002304E9">
            <w:pPr>
              <w:pStyle w:val="Tabletext"/>
              <w:jc w:val="right"/>
              <w:rPr>
                <w:rFonts w:cs="Arial"/>
                <w:sz w:val="24"/>
                <w:szCs w:val="24"/>
              </w:rPr>
            </w:pPr>
            <w:r>
              <w:rPr>
                <w:rFonts w:cs="Arial"/>
                <w:sz w:val="24"/>
                <w:szCs w:val="24"/>
              </w:rPr>
              <w:t>1.1</w:t>
            </w:r>
          </w:p>
        </w:tc>
        <w:tc>
          <w:tcPr>
            <w:tcW w:w="1601" w:type="dxa"/>
          </w:tcPr>
          <w:p w14:paraId="1E4DC02D" w14:textId="4BA76AE4" w:rsidR="00B829F5" w:rsidRDefault="00B829F5" w:rsidP="002304E9">
            <w:pPr>
              <w:pStyle w:val="Tabletext"/>
              <w:rPr>
                <w:rFonts w:cs="Arial"/>
                <w:sz w:val="24"/>
                <w:szCs w:val="24"/>
              </w:rPr>
            </w:pPr>
            <w:proofErr w:type="spellStart"/>
            <w:r>
              <w:rPr>
                <w:rFonts w:cs="Arial"/>
                <w:sz w:val="24"/>
                <w:szCs w:val="24"/>
              </w:rPr>
              <w:t>Zhengwu</w:t>
            </w:r>
            <w:proofErr w:type="spellEnd"/>
            <w:r>
              <w:rPr>
                <w:rFonts w:cs="Arial"/>
                <w:sz w:val="24"/>
                <w:szCs w:val="24"/>
              </w:rPr>
              <w:t xml:space="preserve"> Lu</w:t>
            </w:r>
            <w:r w:rsidR="002A0F28">
              <w:rPr>
                <w:rFonts w:cs="Arial"/>
                <w:sz w:val="24"/>
                <w:szCs w:val="24"/>
              </w:rPr>
              <w:t>/George Zaki</w:t>
            </w:r>
          </w:p>
        </w:tc>
        <w:tc>
          <w:tcPr>
            <w:tcW w:w="1260" w:type="dxa"/>
          </w:tcPr>
          <w:p w14:paraId="27D24F59" w14:textId="67402113" w:rsidR="00B829F5" w:rsidRDefault="00F94750" w:rsidP="002304E9">
            <w:pPr>
              <w:pStyle w:val="Tabletext"/>
              <w:rPr>
                <w:rFonts w:cs="Arial"/>
                <w:sz w:val="24"/>
                <w:szCs w:val="24"/>
              </w:rPr>
            </w:pPr>
            <w:r>
              <w:rPr>
                <w:rFonts w:cs="Arial"/>
                <w:sz w:val="24"/>
                <w:szCs w:val="24"/>
              </w:rPr>
              <w:t>6</w:t>
            </w:r>
            <w:r w:rsidR="00B829F5">
              <w:rPr>
                <w:rFonts w:cs="Arial"/>
                <w:sz w:val="24"/>
                <w:szCs w:val="24"/>
              </w:rPr>
              <w:t>/</w:t>
            </w:r>
            <w:r>
              <w:rPr>
                <w:rFonts w:cs="Arial"/>
                <w:sz w:val="24"/>
                <w:szCs w:val="24"/>
              </w:rPr>
              <w:t>9</w:t>
            </w:r>
            <w:r w:rsidR="00B829F5">
              <w:rPr>
                <w:rFonts w:cs="Arial"/>
                <w:sz w:val="24"/>
                <w:szCs w:val="24"/>
              </w:rPr>
              <w:t>/2017</w:t>
            </w:r>
          </w:p>
        </w:tc>
        <w:tc>
          <w:tcPr>
            <w:tcW w:w="1337" w:type="dxa"/>
          </w:tcPr>
          <w:p w14:paraId="4A3ACA5F" w14:textId="77777777" w:rsidR="00B829F5" w:rsidRPr="00C36099" w:rsidRDefault="00B829F5" w:rsidP="002304E9">
            <w:pPr>
              <w:pStyle w:val="Tabletext"/>
              <w:jc w:val="center"/>
              <w:rPr>
                <w:rFonts w:cs="Arial"/>
                <w:sz w:val="24"/>
                <w:szCs w:val="24"/>
              </w:rPr>
            </w:pPr>
          </w:p>
        </w:tc>
        <w:tc>
          <w:tcPr>
            <w:tcW w:w="1202" w:type="dxa"/>
          </w:tcPr>
          <w:p w14:paraId="4C726B76" w14:textId="77777777" w:rsidR="00B829F5" w:rsidRPr="00C36099" w:rsidRDefault="00B829F5" w:rsidP="002304E9">
            <w:pPr>
              <w:pStyle w:val="Tabletext"/>
              <w:jc w:val="center"/>
              <w:rPr>
                <w:rFonts w:cs="Arial"/>
                <w:sz w:val="24"/>
                <w:szCs w:val="24"/>
              </w:rPr>
            </w:pPr>
          </w:p>
        </w:tc>
        <w:tc>
          <w:tcPr>
            <w:tcW w:w="2808" w:type="dxa"/>
          </w:tcPr>
          <w:p w14:paraId="5C917C9C" w14:textId="5A3DD238" w:rsidR="00B829F5" w:rsidRDefault="00B829F5" w:rsidP="002304E9">
            <w:pPr>
              <w:pStyle w:val="Tabletext"/>
              <w:rPr>
                <w:rFonts w:cs="Arial"/>
                <w:sz w:val="24"/>
                <w:szCs w:val="24"/>
              </w:rPr>
            </w:pPr>
            <w:r>
              <w:rPr>
                <w:rFonts w:cs="Arial"/>
                <w:sz w:val="24"/>
                <w:szCs w:val="24"/>
              </w:rPr>
              <w:t>Add Web GUI section</w:t>
            </w:r>
            <w:r w:rsidR="00F94750">
              <w:rPr>
                <w:rFonts w:cs="Arial"/>
                <w:sz w:val="24"/>
                <w:szCs w:val="24"/>
              </w:rPr>
              <w:t xml:space="preserve">, add/update for </w:t>
            </w:r>
            <w:proofErr w:type="spellStart"/>
            <w:r w:rsidR="00F94750">
              <w:rPr>
                <w:rFonts w:cs="Arial"/>
                <w:sz w:val="24"/>
                <w:szCs w:val="24"/>
              </w:rPr>
              <w:t>Git</w:t>
            </w:r>
            <w:proofErr w:type="spellEnd"/>
            <w:r w:rsidR="00F94750">
              <w:rPr>
                <w:rFonts w:cs="Arial"/>
                <w:sz w:val="24"/>
                <w:szCs w:val="24"/>
              </w:rPr>
              <w:t xml:space="preserve"> migration</w:t>
            </w:r>
          </w:p>
        </w:tc>
      </w:tr>
      <w:tr w:rsidR="00883437" w:rsidRPr="00C36099" w14:paraId="7CC7ADAC" w14:textId="77777777" w:rsidTr="004B4926">
        <w:trPr>
          <w:trHeight w:val="260"/>
        </w:trPr>
        <w:tc>
          <w:tcPr>
            <w:tcW w:w="1094" w:type="dxa"/>
          </w:tcPr>
          <w:p w14:paraId="11DF2F30" w14:textId="20176C96" w:rsidR="00883437" w:rsidRDefault="00883437" w:rsidP="002304E9">
            <w:pPr>
              <w:pStyle w:val="Tabletext"/>
              <w:jc w:val="right"/>
              <w:rPr>
                <w:rFonts w:cs="Arial"/>
                <w:sz w:val="24"/>
                <w:szCs w:val="24"/>
              </w:rPr>
            </w:pPr>
            <w:r>
              <w:rPr>
                <w:rFonts w:cs="Arial"/>
                <w:sz w:val="24"/>
                <w:szCs w:val="24"/>
              </w:rPr>
              <w:t>1.2</w:t>
            </w:r>
          </w:p>
        </w:tc>
        <w:tc>
          <w:tcPr>
            <w:tcW w:w="1601" w:type="dxa"/>
          </w:tcPr>
          <w:p w14:paraId="3A21F212" w14:textId="3CC5E3CD" w:rsidR="00883437" w:rsidRDefault="00883437" w:rsidP="002304E9">
            <w:pPr>
              <w:pStyle w:val="Tabletext"/>
              <w:rPr>
                <w:rFonts w:cs="Arial"/>
                <w:sz w:val="24"/>
                <w:szCs w:val="24"/>
              </w:rPr>
            </w:pPr>
            <w:proofErr w:type="spellStart"/>
            <w:r>
              <w:rPr>
                <w:rFonts w:cs="Arial"/>
                <w:sz w:val="24"/>
                <w:szCs w:val="24"/>
              </w:rPr>
              <w:t>Zhengwu</w:t>
            </w:r>
            <w:proofErr w:type="spellEnd"/>
            <w:r>
              <w:rPr>
                <w:rFonts w:cs="Arial"/>
                <w:sz w:val="24"/>
                <w:szCs w:val="24"/>
              </w:rPr>
              <w:t xml:space="preserve"> Lu</w:t>
            </w:r>
          </w:p>
        </w:tc>
        <w:tc>
          <w:tcPr>
            <w:tcW w:w="1260" w:type="dxa"/>
          </w:tcPr>
          <w:p w14:paraId="435067C4" w14:textId="3D62CE6C" w:rsidR="00883437" w:rsidRDefault="00883437" w:rsidP="002304E9">
            <w:pPr>
              <w:pStyle w:val="Tabletext"/>
              <w:rPr>
                <w:rFonts w:cs="Arial"/>
                <w:sz w:val="24"/>
                <w:szCs w:val="24"/>
              </w:rPr>
            </w:pPr>
            <w:r>
              <w:rPr>
                <w:rFonts w:cs="Arial"/>
                <w:sz w:val="24"/>
                <w:szCs w:val="24"/>
              </w:rPr>
              <w:t>6/1</w:t>
            </w:r>
            <w:r w:rsidR="00BF301F">
              <w:rPr>
                <w:rFonts w:cs="Arial"/>
                <w:sz w:val="24"/>
                <w:szCs w:val="24"/>
              </w:rPr>
              <w:t>4</w:t>
            </w:r>
            <w:r>
              <w:rPr>
                <w:rFonts w:cs="Arial"/>
                <w:sz w:val="24"/>
                <w:szCs w:val="24"/>
              </w:rPr>
              <w:t>/2017</w:t>
            </w:r>
          </w:p>
        </w:tc>
        <w:tc>
          <w:tcPr>
            <w:tcW w:w="1337" w:type="dxa"/>
          </w:tcPr>
          <w:p w14:paraId="7EA9B220" w14:textId="77777777" w:rsidR="00883437" w:rsidRPr="00C36099" w:rsidRDefault="00883437" w:rsidP="002304E9">
            <w:pPr>
              <w:pStyle w:val="Tabletext"/>
              <w:jc w:val="center"/>
              <w:rPr>
                <w:rFonts w:cs="Arial"/>
                <w:sz w:val="24"/>
                <w:szCs w:val="24"/>
              </w:rPr>
            </w:pPr>
          </w:p>
        </w:tc>
        <w:tc>
          <w:tcPr>
            <w:tcW w:w="1202" w:type="dxa"/>
          </w:tcPr>
          <w:p w14:paraId="4F23735B" w14:textId="77777777" w:rsidR="00883437" w:rsidRPr="00C36099" w:rsidRDefault="00883437" w:rsidP="002304E9">
            <w:pPr>
              <w:pStyle w:val="Tabletext"/>
              <w:jc w:val="center"/>
              <w:rPr>
                <w:rFonts w:cs="Arial"/>
                <w:sz w:val="24"/>
                <w:szCs w:val="24"/>
              </w:rPr>
            </w:pPr>
          </w:p>
        </w:tc>
        <w:tc>
          <w:tcPr>
            <w:tcW w:w="2808" w:type="dxa"/>
          </w:tcPr>
          <w:p w14:paraId="1E0D3C1C" w14:textId="00A08E7E" w:rsidR="00883437" w:rsidRDefault="00883437" w:rsidP="002304E9">
            <w:pPr>
              <w:pStyle w:val="Tabletext"/>
              <w:rPr>
                <w:rFonts w:cs="Arial"/>
                <w:sz w:val="24"/>
                <w:szCs w:val="24"/>
              </w:rPr>
            </w:pPr>
            <w:r>
              <w:rPr>
                <w:rFonts w:cs="Arial"/>
                <w:sz w:val="24"/>
                <w:szCs w:val="24"/>
              </w:rPr>
              <w:t>Add/revise for Web GUI 1.2 release</w:t>
            </w:r>
          </w:p>
        </w:tc>
      </w:tr>
      <w:tr w:rsidR="00735753" w:rsidRPr="00C36099" w14:paraId="116478B0" w14:textId="77777777" w:rsidTr="004B4926">
        <w:trPr>
          <w:trHeight w:val="260"/>
        </w:trPr>
        <w:tc>
          <w:tcPr>
            <w:tcW w:w="1094" w:type="dxa"/>
          </w:tcPr>
          <w:p w14:paraId="6A255EAB" w14:textId="5676BA8C" w:rsidR="00735753" w:rsidRDefault="00735753" w:rsidP="002304E9">
            <w:pPr>
              <w:pStyle w:val="Tabletext"/>
              <w:jc w:val="right"/>
              <w:rPr>
                <w:rFonts w:cs="Arial"/>
                <w:sz w:val="24"/>
                <w:szCs w:val="24"/>
              </w:rPr>
            </w:pPr>
            <w:r>
              <w:rPr>
                <w:rFonts w:cs="Arial"/>
                <w:sz w:val="24"/>
                <w:szCs w:val="24"/>
              </w:rPr>
              <w:t>1.2</w:t>
            </w:r>
          </w:p>
        </w:tc>
        <w:tc>
          <w:tcPr>
            <w:tcW w:w="1601" w:type="dxa"/>
          </w:tcPr>
          <w:p w14:paraId="36ADB8D6" w14:textId="23DF790F" w:rsidR="00735753" w:rsidRDefault="00735753" w:rsidP="002304E9">
            <w:pPr>
              <w:pStyle w:val="Tabletext"/>
              <w:rPr>
                <w:rFonts w:cs="Arial"/>
                <w:sz w:val="24"/>
                <w:szCs w:val="24"/>
              </w:rPr>
            </w:pPr>
            <w:r>
              <w:rPr>
                <w:rFonts w:cs="Arial"/>
                <w:sz w:val="24"/>
                <w:szCs w:val="24"/>
              </w:rPr>
              <w:t>George Zaki</w:t>
            </w:r>
          </w:p>
        </w:tc>
        <w:tc>
          <w:tcPr>
            <w:tcW w:w="1260" w:type="dxa"/>
          </w:tcPr>
          <w:p w14:paraId="4198C71A" w14:textId="4F33F304" w:rsidR="00735753" w:rsidRDefault="00735753" w:rsidP="002304E9">
            <w:pPr>
              <w:pStyle w:val="Tabletext"/>
              <w:rPr>
                <w:rFonts w:cs="Arial"/>
                <w:sz w:val="24"/>
                <w:szCs w:val="24"/>
              </w:rPr>
            </w:pPr>
            <w:r>
              <w:rPr>
                <w:rFonts w:cs="Arial"/>
                <w:sz w:val="24"/>
                <w:szCs w:val="24"/>
              </w:rPr>
              <w:t>6/27/2017</w:t>
            </w:r>
          </w:p>
        </w:tc>
        <w:tc>
          <w:tcPr>
            <w:tcW w:w="1337" w:type="dxa"/>
          </w:tcPr>
          <w:p w14:paraId="1D1B16BA" w14:textId="77777777" w:rsidR="00735753" w:rsidRPr="00C36099" w:rsidRDefault="00735753" w:rsidP="002304E9">
            <w:pPr>
              <w:pStyle w:val="Tabletext"/>
              <w:jc w:val="center"/>
              <w:rPr>
                <w:rFonts w:cs="Arial"/>
                <w:sz w:val="24"/>
                <w:szCs w:val="24"/>
              </w:rPr>
            </w:pPr>
          </w:p>
        </w:tc>
        <w:tc>
          <w:tcPr>
            <w:tcW w:w="1202" w:type="dxa"/>
          </w:tcPr>
          <w:p w14:paraId="33438EB9" w14:textId="77777777" w:rsidR="00735753" w:rsidRPr="00C36099" w:rsidRDefault="00735753" w:rsidP="002304E9">
            <w:pPr>
              <w:pStyle w:val="Tabletext"/>
              <w:jc w:val="center"/>
              <w:rPr>
                <w:rFonts w:cs="Arial"/>
                <w:sz w:val="24"/>
                <w:szCs w:val="24"/>
              </w:rPr>
            </w:pPr>
          </w:p>
        </w:tc>
        <w:tc>
          <w:tcPr>
            <w:tcW w:w="2808" w:type="dxa"/>
          </w:tcPr>
          <w:p w14:paraId="41C72F0A" w14:textId="16FEADA2" w:rsidR="00735753" w:rsidRDefault="00735753" w:rsidP="002304E9">
            <w:pPr>
              <w:pStyle w:val="Tabletext"/>
              <w:rPr>
                <w:rFonts w:cs="Arial"/>
                <w:sz w:val="24"/>
                <w:szCs w:val="24"/>
              </w:rPr>
            </w:pPr>
            <w:r>
              <w:rPr>
                <w:rFonts w:cs="Arial"/>
                <w:sz w:val="24"/>
                <w:szCs w:val="24"/>
              </w:rPr>
              <w:t>Added documentation to command line utilities</w:t>
            </w:r>
          </w:p>
        </w:tc>
      </w:tr>
      <w:tr w:rsidR="00F60E39" w:rsidRPr="00C36099" w14:paraId="78D393B4" w14:textId="77777777" w:rsidTr="004B4926">
        <w:trPr>
          <w:trHeight w:val="260"/>
        </w:trPr>
        <w:tc>
          <w:tcPr>
            <w:tcW w:w="1094" w:type="dxa"/>
          </w:tcPr>
          <w:p w14:paraId="00750CFC" w14:textId="495FBF5E" w:rsidR="00F60E39" w:rsidRDefault="00F60E39" w:rsidP="002304E9">
            <w:pPr>
              <w:pStyle w:val="Tabletext"/>
              <w:jc w:val="right"/>
              <w:rPr>
                <w:rFonts w:cs="Arial"/>
                <w:sz w:val="24"/>
                <w:szCs w:val="24"/>
              </w:rPr>
            </w:pPr>
            <w:r>
              <w:rPr>
                <w:rFonts w:cs="Arial"/>
                <w:sz w:val="24"/>
                <w:szCs w:val="24"/>
              </w:rPr>
              <w:t>1.2</w:t>
            </w:r>
          </w:p>
        </w:tc>
        <w:tc>
          <w:tcPr>
            <w:tcW w:w="1601" w:type="dxa"/>
          </w:tcPr>
          <w:p w14:paraId="257FCFCD" w14:textId="6D969F46" w:rsidR="00F60E39" w:rsidRDefault="00F60E39" w:rsidP="002304E9">
            <w:pPr>
              <w:pStyle w:val="Tabletext"/>
              <w:rPr>
                <w:rFonts w:cs="Arial"/>
                <w:sz w:val="24"/>
                <w:szCs w:val="24"/>
              </w:rPr>
            </w:pPr>
            <w:r>
              <w:rPr>
                <w:rFonts w:cs="Arial"/>
                <w:sz w:val="24"/>
                <w:szCs w:val="24"/>
              </w:rPr>
              <w:t xml:space="preserve">Prasad </w:t>
            </w:r>
            <w:proofErr w:type="spellStart"/>
            <w:r>
              <w:rPr>
                <w:rFonts w:cs="Arial"/>
                <w:sz w:val="24"/>
                <w:szCs w:val="24"/>
              </w:rPr>
              <w:t>Konka</w:t>
            </w:r>
            <w:proofErr w:type="spellEnd"/>
          </w:p>
        </w:tc>
        <w:tc>
          <w:tcPr>
            <w:tcW w:w="1260" w:type="dxa"/>
          </w:tcPr>
          <w:p w14:paraId="3353C46A" w14:textId="6F502B34" w:rsidR="00F60E39" w:rsidRDefault="00F60E39" w:rsidP="002304E9">
            <w:pPr>
              <w:pStyle w:val="Tabletext"/>
              <w:rPr>
                <w:rFonts w:cs="Arial"/>
                <w:sz w:val="24"/>
                <w:szCs w:val="24"/>
              </w:rPr>
            </w:pPr>
            <w:r>
              <w:rPr>
                <w:rFonts w:cs="Arial"/>
                <w:sz w:val="24"/>
                <w:szCs w:val="24"/>
              </w:rPr>
              <w:t>6/27/2017</w:t>
            </w:r>
          </w:p>
        </w:tc>
        <w:tc>
          <w:tcPr>
            <w:tcW w:w="1337" w:type="dxa"/>
          </w:tcPr>
          <w:p w14:paraId="2FA2ECCA" w14:textId="77777777" w:rsidR="00F60E39" w:rsidRPr="00C36099" w:rsidRDefault="00F60E39" w:rsidP="002304E9">
            <w:pPr>
              <w:pStyle w:val="Tabletext"/>
              <w:jc w:val="center"/>
              <w:rPr>
                <w:rFonts w:cs="Arial"/>
                <w:sz w:val="24"/>
                <w:szCs w:val="24"/>
              </w:rPr>
            </w:pPr>
          </w:p>
        </w:tc>
        <w:tc>
          <w:tcPr>
            <w:tcW w:w="1202" w:type="dxa"/>
          </w:tcPr>
          <w:p w14:paraId="1862CE26" w14:textId="77777777" w:rsidR="00F60E39" w:rsidRPr="00C36099" w:rsidRDefault="00F60E39" w:rsidP="002304E9">
            <w:pPr>
              <w:pStyle w:val="Tabletext"/>
              <w:jc w:val="center"/>
              <w:rPr>
                <w:rFonts w:cs="Arial"/>
                <w:sz w:val="24"/>
                <w:szCs w:val="24"/>
              </w:rPr>
            </w:pPr>
          </w:p>
        </w:tc>
        <w:tc>
          <w:tcPr>
            <w:tcW w:w="2808" w:type="dxa"/>
          </w:tcPr>
          <w:p w14:paraId="218B51F3" w14:textId="6A27641F" w:rsidR="00F60E39" w:rsidRDefault="00F60E39" w:rsidP="002304E9">
            <w:pPr>
              <w:pStyle w:val="Tabletext"/>
              <w:rPr>
                <w:rFonts w:cs="Arial"/>
                <w:sz w:val="24"/>
                <w:szCs w:val="24"/>
              </w:rPr>
            </w:pPr>
            <w:r>
              <w:rPr>
                <w:rFonts w:cs="Arial"/>
                <w:sz w:val="24"/>
                <w:szCs w:val="24"/>
              </w:rPr>
              <w:t>Globus account setup</w:t>
            </w:r>
          </w:p>
        </w:tc>
      </w:tr>
    </w:tbl>
    <w:p w14:paraId="52D49E29" w14:textId="77777777" w:rsidR="00D34EC0" w:rsidRPr="00C36099" w:rsidRDefault="00D34EC0" w:rsidP="00D34EC0">
      <w:pPr>
        <w:rPr>
          <w:rFonts w:ascii="Arial" w:hAnsi="Arial" w:cs="Arial"/>
        </w:rPr>
      </w:pPr>
    </w:p>
    <w:p w14:paraId="41C46688" w14:textId="481FE472" w:rsidR="00E74C97" w:rsidRPr="00C36099" w:rsidRDefault="00D34EC0" w:rsidP="00E74C97">
      <w:pPr>
        <w:spacing w:before="180" w:after="120"/>
        <w:ind w:left="0"/>
        <w:jc w:val="center"/>
        <w:rPr>
          <w:rFonts w:ascii="Arial" w:hAnsi="Arial" w:cs="Arial"/>
        </w:rPr>
      </w:pPr>
      <w:r w:rsidRPr="00C36099">
        <w:rPr>
          <w:rFonts w:ascii="Arial" w:hAnsi="Arial" w:cs="Arial"/>
          <w:b/>
          <w:i/>
          <w:iCs/>
          <w:color w:val="0000FF"/>
          <w:u w:val="single"/>
        </w:rPr>
        <w:br w:type="page"/>
      </w:r>
      <w:r w:rsidR="00E74C97" w:rsidRPr="00C36099">
        <w:rPr>
          <w:rFonts w:ascii="Arial" w:hAnsi="Arial" w:cs="Arial"/>
        </w:rPr>
        <w:lastRenderedPageBreak/>
        <w:t xml:space="preserve"> </w:t>
      </w:r>
    </w:p>
    <w:p w14:paraId="0A902080" w14:textId="707B5DB1" w:rsidR="00D31D5B" w:rsidRPr="00C36099" w:rsidRDefault="00D31D5B">
      <w:pPr>
        <w:pStyle w:val="Title"/>
        <w:rPr>
          <w:rFonts w:ascii="Arial" w:hAnsi="Arial" w:cs="Arial"/>
          <w:sz w:val="24"/>
        </w:rPr>
      </w:pPr>
      <w:r w:rsidRPr="00C36099">
        <w:rPr>
          <w:rFonts w:ascii="Arial" w:hAnsi="Arial" w:cs="Arial"/>
          <w:sz w:val="24"/>
        </w:rPr>
        <w:t>TABLE OF CONTENTS</w:t>
      </w:r>
    </w:p>
    <w:p w14:paraId="2D46EC43" w14:textId="16659DCE" w:rsidR="00E87778" w:rsidRDefault="00D31D5B">
      <w:pPr>
        <w:pStyle w:val="TOC1"/>
        <w:rPr>
          <w:rFonts w:asciiTheme="minorHAnsi" w:eastAsiaTheme="minorEastAsia" w:hAnsiTheme="minorHAnsi" w:cstheme="minorBidi"/>
          <w:b w:val="0"/>
          <w:bCs w:val="0"/>
          <w:caps w:val="0"/>
          <w:sz w:val="22"/>
          <w:szCs w:val="22"/>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486324465" w:history="1">
        <w:r w:rsidR="00E87778" w:rsidRPr="0061663C">
          <w:rPr>
            <w:rStyle w:val="Hyperlink"/>
          </w:rPr>
          <w:t>1.</w:t>
        </w:r>
        <w:r w:rsidR="00E87778">
          <w:rPr>
            <w:rFonts w:asciiTheme="minorHAnsi" w:eastAsiaTheme="minorEastAsia" w:hAnsiTheme="minorHAnsi" w:cstheme="minorBidi"/>
            <w:b w:val="0"/>
            <w:bCs w:val="0"/>
            <w:caps w:val="0"/>
            <w:sz w:val="22"/>
            <w:szCs w:val="22"/>
          </w:rPr>
          <w:tab/>
        </w:r>
        <w:r w:rsidR="00E87778" w:rsidRPr="0061663C">
          <w:rPr>
            <w:rStyle w:val="Hyperlink"/>
          </w:rPr>
          <w:t>Purpose</w:t>
        </w:r>
        <w:r w:rsidR="00E87778">
          <w:rPr>
            <w:webHidden/>
          </w:rPr>
          <w:tab/>
        </w:r>
        <w:r w:rsidR="00E87778">
          <w:rPr>
            <w:webHidden/>
          </w:rPr>
          <w:fldChar w:fldCharType="begin"/>
        </w:r>
        <w:r w:rsidR="00E87778">
          <w:rPr>
            <w:webHidden/>
          </w:rPr>
          <w:instrText xml:space="preserve"> PAGEREF _Toc486324465 \h </w:instrText>
        </w:r>
        <w:r w:rsidR="00E87778">
          <w:rPr>
            <w:webHidden/>
          </w:rPr>
        </w:r>
        <w:r w:rsidR="00E87778">
          <w:rPr>
            <w:webHidden/>
          </w:rPr>
          <w:fldChar w:fldCharType="separate"/>
        </w:r>
        <w:r w:rsidR="00E87778">
          <w:rPr>
            <w:webHidden/>
          </w:rPr>
          <w:t>5</w:t>
        </w:r>
        <w:r w:rsidR="00E87778">
          <w:rPr>
            <w:webHidden/>
          </w:rPr>
          <w:fldChar w:fldCharType="end"/>
        </w:r>
      </w:hyperlink>
    </w:p>
    <w:p w14:paraId="14E28F3F" w14:textId="4AF58D4D" w:rsidR="00E87778" w:rsidRDefault="000647BF">
      <w:pPr>
        <w:pStyle w:val="TOC1"/>
        <w:rPr>
          <w:rFonts w:asciiTheme="minorHAnsi" w:eastAsiaTheme="minorEastAsia" w:hAnsiTheme="minorHAnsi" w:cstheme="minorBidi"/>
          <w:b w:val="0"/>
          <w:bCs w:val="0"/>
          <w:caps w:val="0"/>
          <w:sz w:val="22"/>
          <w:szCs w:val="22"/>
        </w:rPr>
      </w:pPr>
      <w:hyperlink w:anchor="_Toc486324466" w:history="1">
        <w:r w:rsidR="00E87778" w:rsidRPr="0061663C">
          <w:rPr>
            <w:rStyle w:val="Hyperlink"/>
          </w:rPr>
          <w:t>2.</w:t>
        </w:r>
        <w:r w:rsidR="00E87778">
          <w:rPr>
            <w:rFonts w:asciiTheme="minorHAnsi" w:eastAsiaTheme="minorEastAsia" w:hAnsiTheme="minorHAnsi" w:cstheme="minorBidi"/>
            <w:b w:val="0"/>
            <w:bCs w:val="0"/>
            <w:caps w:val="0"/>
            <w:sz w:val="22"/>
            <w:szCs w:val="22"/>
          </w:rPr>
          <w:tab/>
        </w:r>
        <w:r w:rsidR="00E87778" w:rsidRPr="0061663C">
          <w:rPr>
            <w:rStyle w:val="Hyperlink"/>
          </w:rPr>
          <w:t>Introduction</w:t>
        </w:r>
        <w:r w:rsidR="00E87778">
          <w:rPr>
            <w:webHidden/>
          </w:rPr>
          <w:tab/>
        </w:r>
        <w:r w:rsidR="00E87778">
          <w:rPr>
            <w:webHidden/>
          </w:rPr>
          <w:fldChar w:fldCharType="begin"/>
        </w:r>
        <w:r w:rsidR="00E87778">
          <w:rPr>
            <w:webHidden/>
          </w:rPr>
          <w:instrText xml:space="preserve"> PAGEREF _Toc486324466 \h </w:instrText>
        </w:r>
        <w:r w:rsidR="00E87778">
          <w:rPr>
            <w:webHidden/>
          </w:rPr>
        </w:r>
        <w:r w:rsidR="00E87778">
          <w:rPr>
            <w:webHidden/>
          </w:rPr>
          <w:fldChar w:fldCharType="separate"/>
        </w:r>
        <w:r w:rsidR="00E87778">
          <w:rPr>
            <w:webHidden/>
          </w:rPr>
          <w:t>5</w:t>
        </w:r>
        <w:r w:rsidR="00E87778">
          <w:rPr>
            <w:webHidden/>
          </w:rPr>
          <w:fldChar w:fldCharType="end"/>
        </w:r>
      </w:hyperlink>
    </w:p>
    <w:p w14:paraId="529E339C" w14:textId="2C54CD8A" w:rsidR="00E87778" w:rsidRDefault="000647BF">
      <w:pPr>
        <w:pStyle w:val="TOC2"/>
        <w:rPr>
          <w:rFonts w:asciiTheme="minorHAnsi" w:eastAsiaTheme="minorEastAsia" w:hAnsiTheme="minorHAnsi" w:cstheme="minorBidi"/>
          <w:sz w:val="22"/>
          <w:szCs w:val="22"/>
        </w:rPr>
      </w:pPr>
      <w:hyperlink w:anchor="_Toc486324467" w:history="1">
        <w:r w:rsidR="00E87778" w:rsidRPr="0061663C">
          <w:rPr>
            <w:rStyle w:val="Hyperlink"/>
          </w:rPr>
          <w:t>2.1</w:t>
        </w:r>
        <w:r w:rsidR="00E87778">
          <w:rPr>
            <w:rFonts w:asciiTheme="minorHAnsi" w:eastAsiaTheme="minorEastAsia" w:hAnsiTheme="minorHAnsi" w:cstheme="minorBidi"/>
            <w:sz w:val="22"/>
            <w:szCs w:val="22"/>
          </w:rPr>
          <w:tab/>
        </w:r>
        <w:r w:rsidR="00E87778" w:rsidRPr="0061663C">
          <w:rPr>
            <w:rStyle w:val="Hyperlink"/>
          </w:rPr>
          <w:t>What is HPC DME ?</w:t>
        </w:r>
        <w:r w:rsidR="00E87778">
          <w:rPr>
            <w:webHidden/>
          </w:rPr>
          <w:tab/>
        </w:r>
        <w:r w:rsidR="00E87778">
          <w:rPr>
            <w:webHidden/>
          </w:rPr>
          <w:fldChar w:fldCharType="begin"/>
        </w:r>
        <w:r w:rsidR="00E87778">
          <w:rPr>
            <w:webHidden/>
          </w:rPr>
          <w:instrText xml:space="preserve"> PAGEREF _Toc486324467 \h </w:instrText>
        </w:r>
        <w:r w:rsidR="00E87778">
          <w:rPr>
            <w:webHidden/>
          </w:rPr>
        </w:r>
        <w:r w:rsidR="00E87778">
          <w:rPr>
            <w:webHidden/>
          </w:rPr>
          <w:fldChar w:fldCharType="separate"/>
        </w:r>
        <w:r w:rsidR="00E87778">
          <w:rPr>
            <w:webHidden/>
          </w:rPr>
          <w:t>5</w:t>
        </w:r>
        <w:r w:rsidR="00E87778">
          <w:rPr>
            <w:webHidden/>
          </w:rPr>
          <w:fldChar w:fldCharType="end"/>
        </w:r>
      </w:hyperlink>
    </w:p>
    <w:p w14:paraId="1A2ECBB4" w14:textId="712C6937" w:rsidR="00E87778" w:rsidRDefault="000647BF">
      <w:pPr>
        <w:pStyle w:val="TOC2"/>
        <w:rPr>
          <w:rFonts w:asciiTheme="minorHAnsi" w:eastAsiaTheme="minorEastAsia" w:hAnsiTheme="minorHAnsi" w:cstheme="minorBidi"/>
          <w:sz w:val="22"/>
          <w:szCs w:val="22"/>
        </w:rPr>
      </w:pPr>
      <w:hyperlink w:anchor="_Toc486324468" w:history="1">
        <w:r w:rsidR="00E87778" w:rsidRPr="0061663C">
          <w:rPr>
            <w:rStyle w:val="Hyperlink"/>
          </w:rPr>
          <w:t>2.2</w:t>
        </w:r>
        <w:r w:rsidR="00E87778">
          <w:rPr>
            <w:rFonts w:asciiTheme="minorHAnsi" w:eastAsiaTheme="minorEastAsia" w:hAnsiTheme="minorHAnsi" w:cstheme="minorBidi"/>
            <w:sz w:val="22"/>
            <w:szCs w:val="22"/>
          </w:rPr>
          <w:tab/>
        </w:r>
        <w:r w:rsidR="00E87778" w:rsidRPr="0061663C">
          <w:rPr>
            <w:rStyle w:val="Hyperlink"/>
          </w:rPr>
          <w:t>Intended Users</w:t>
        </w:r>
        <w:r w:rsidR="00E87778">
          <w:rPr>
            <w:webHidden/>
          </w:rPr>
          <w:tab/>
        </w:r>
        <w:r w:rsidR="00E87778">
          <w:rPr>
            <w:webHidden/>
          </w:rPr>
          <w:fldChar w:fldCharType="begin"/>
        </w:r>
        <w:r w:rsidR="00E87778">
          <w:rPr>
            <w:webHidden/>
          </w:rPr>
          <w:instrText xml:space="preserve"> PAGEREF _Toc486324468 \h </w:instrText>
        </w:r>
        <w:r w:rsidR="00E87778">
          <w:rPr>
            <w:webHidden/>
          </w:rPr>
        </w:r>
        <w:r w:rsidR="00E87778">
          <w:rPr>
            <w:webHidden/>
          </w:rPr>
          <w:fldChar w:fldCharType="separate"/>
        </w:r>
        <w:r w:rsidR="00E87778">
          <w:rPr>
            <w:webHidden/>
          </w:rPr>
          <w:t>5</w:t>
        </w:r>
        <w:r w:rsidR="00E87778">
          <w:rPr>
            <w:webHidden/>
          </w:rPr>
          <w:fldChar w:fldCharType="end"/>
        </w:r>
      </w:hyperlink>
    </w:p>
    <w:p w14:paraId="10497EAD" w14:textId="56A07342" w:rsidR="00E87778" w:rsidRDefault="000647BF">
      <w:pPr>
        <w:pStyle w:val="TOC2"/>
        <w:rPr>
          <w:rFonts w:asciiTheme="minorHAnsi" w:eastAsiaTheme="minorEastAsia" w:hAnsiTheme="minorHAnsi" w:cstheme="minorBidi"/>
          <w:sz w:val="22"/>
          <w:szCs w:val="22"/>
        </w:rPr>
      </w:pPr>
      <w:hyperlink w:anchor="_Toc486324469" w:history="1">
        <w:r w:rsidR="00E87778" w:rsidRPr="0061663C">
          <w:rPr>
            <w:rStyle w:val="Hyperlink"/>
          </w:rPr>
          <w:t>2.3</w:t>
        </w:r>
        <w:r w:rsidR="00E87778">
          <w:rPr>
            <w:rFonts w:asciiTheme="minorHAnsi" w:eastAsiaTheme="minorEastAsia" w:hAnsiTheme="minorHAnsi" w:cstheme="minorBidi"/>
            <w:sz w:val="22"/>
            <w:szCs w:val="22"/>
          </w:rPr>
          <w:tab/>
        </w:r>
        <w:r w:rsidR="00E87778" w:rsidRPr="0061663C">
          <w:rPr>
            <w:rStyle w:val="Hyperlink"/>
          </w:rPr>
          <w:t>Accessing HPC DME</w:t>
        </w:r>
        <w:r w:rsidR="00E87778">
          <w:rPr>
            <w:webHidden/>
          </w:rPr>
          <w:tab/>
        </w:r>
        <w:r w:rsidR="00E87778">
          <w:rPr>
            <w:webHidden/>
          </w:rPr>
          <w:fldChar w:fldCharType="begin"/>
        </w:r>
        <w:r w:rsidR="00E87778">
          <w:rPr>
            <w:webHidden/>
          </w:rPr>
          <w:instrText xml:space="preserve"> PAGEREF _Toc486324469 \h </w:instrText>
        </w:r>
        <w:r w:rsidR="00E87778">
          <w:rPr>
            <w:webHidden/>
          </w:rPr>
        </w:r>
        <w:r w:rsidR="00E87778">
          <w:rPr>
            <w:webHidden/>
          </w:rPr>
          <w:fldChar w:fldCharType="separate"/>
        </w:r>
        <w:r w:rsidR="00E87778">
          <w:rPr>
            <w:webHidden/>
          </w:rPr>
          <w:t>5</w:t>
        </w:r>
        <w:r w:rsidR="00E87778">
          <w:rPr>
            <w:webHidden/>
          </w:rPr>
          <w:fldChar w:fldCharType="end"/>
        </w:r>
      </w:hyperlink>
    </w:p>
    <w:p w14:paraId="6E8D74DB" w14:textId="5D954E77" w:rsidR="00E87778" w:rsidRDefault="000647BF">
      <w:pPr>
        <w:pStyle w:val="TOC1"/>
        <w:rPr>
          <w:rFonts w:asciiTheme="minorHAnsi" w:eastAsiaTheme="minorEastAsia" w:hAnsiTheme="minorHAnsi" w:cstheme="minorBidi"/>
          <w:b w:val="0"/>
          <w:bCs w:val="0"/>
          <w:caps w:val="0"/>
          <w:sz w:val="22"/>
          <w:szCs w:val="22"/>
        </w:rPr>
      </w:pPr>
      <w:hyperlink w:anchor="_Toc486324470" w:history="1">
        <w:r w:rsidR="00E87778" w:rsidRPr="0061663C">
          <w:rPr>
            <w:rStyle w:val="Hyperlink"/>
          </w:rPr>
          <w:t>3</w:t>
        </w:r>
        <w:r w:rsidR="00E87778">
          <w:rPr>
            <w:rFonts w:asciiTheme="minorHAnsi" w:eastAsiaTheme="minorEastAsia" w:hAnsiTheme="minorHAnsi" w:cstheme="minorBidi"/>
            <w:b w:val="0"/>
            <w:bCs w:val="0"/>
            <w:caps w:val="0"/>
            <w:sz w:val="22"/>
            <w:szCs w:val="22"/>
          </w:rPr>
          <w:tab/>
        </w:r>
        <w:r w:rsidR="00E87778" w:rsidRPr="0061663C">
          <w:rPr>
            <w:rStyle w:val="Hyperlink"/>
          </w:rPr>
          <w:t>Pre-Requisites</w:t>
        </w:r>
        <w:r w:rsidR="00E87778">
          <w:rPr>
            <w:webHidden/>
          </w:rPr>
          <w:tab/>
        </w:r>
        <w:r w:rsidR="00E87778">
          <w:rPr>
            <w:webHidden/>
          </w:rPr>
          <w:fldChar w:fldCharType="begin"/>
        </w:r>
        <w:r w:rsidR="00E87778">
          <w:rPr>
            <w:webHidden/>
          </w:rPr>
          <w:instrText xml:space="preserve"> PAGEREF _Toc486324470 \h </w:instrText>
        </w:r>
        <w:r w:rsidR="00E87778">
          <w:rPr>
            <w:webHidden/>
          </w:rPr>
        </w:r>
        <w:r w:rsidR="00E87778">
          <w:rPr>
            <w:webHidden/>
          </w:rPr>
          <w:fldChar w:fldCharType="separate"/>
        </w:r>
        <w:r w:rsidR="00E87778">
          <w:rPr>
            <w:webHidden/>
          </w:rPr>
          <w:t>6</w:t>
        </w:r>
        <w:r w:rsidR="00E87778">
          <w:rPr>
            <w:webHidden/>
          </w:rPr>
          <w:fldChar w:fldCharType="end"/>
        </w:r>
      </w:hyperlink>
    </w:p>
    <w:p w14:paraId="43C8F6BC" w14:textId="7B24333F" w:rsidR="00E87778" w:rsidRDefault="000647BF">
      <w:pPr>
        <w:pStyle w:val="TOC2"/>
        <w:rPr>
          <w:rFonts w:asciiTheme="minorHAnsi" w:eastAsiaTheme="minorEastAsia" w:hAnsiTheme="minorHAnsi" w:cstheme="minorBidi"/>
          <w:sz w:val="22"/>
          <w:szCs w:val="22"/>
        </w:rPr>
      </w:pPr>
      <w:hyperlink w:anchor="_Toc486324471" w:history="1">
        <w:r w:rsidR="00E87778" w:rsidRPr="0061663C">
          <w:rPr>
            <w:rStyle w:val="Hyperlink"/>
          </w:rPr>
          <w:t>3.1</w:t>
        </w:r>
        <w:r w:rsidR="00E87778">
          <w:rPr>
            <w:rFonts w:asciiTheme="minorHAnsi" w:eastAsiaTheme="minorEastAsia" w:hAnsiTheme="minorHAnsi" w:cstheme="minorBidi"/>
            <w:sz w:val="22"/>
            <w:szCs w:val="22"/>
          </w:rPr>
          <w:tab/>
        </w:r>
        <w:r w:rsidR="00E87778" w:rsidRPr="0061663C">
          <w:rPr>
            <w:rStyle w:val="Hyperlink"/>
          </w:rPr>
          <w:t>Account with HPC DME</w:t>
        </w:r>
        <w:r w:rsidR="00E87778">
          <w:rPr>
            <w:webHidden/>
          </w:rPr>
          <w:tab/>
        </w:r>
        <w:r w:rsidR="00E87778">
          <w:rPr>
            <w:webHidden/>
          </w:rPr>
          <w:fldChar w:fldCharType="begin"/>
        </w:r>
        <w:r w:rsidR="00E87778">
          <w:rPr>
            <w:webHidden/>
          </w:rPr>
          <w:instrText xml:space="preserve"> PAGEREF _Toc486324471 \h </w:instrText>
        </w:r>
        <w:r w:rsidR="00E87778">
          <w:rPr>
            <w:webHidden/>
          </w:rPr>
        </w:r>
        <w:r w:rsidR="00E87778">
          <w:rPr>
            <w:webHidden/>
          </w:rPr>
          <w:fldChar w:fldCharType="separate"/>
        </w:r>
        <w:r w:rsidR="00E87778">
          <w:rPr>
            <w:webHidden/>
          </w:rPr>
          <w:t>6</w:t>
        </w:r>
        <w:r w:rsidR="00E87778">
          <w:rPr>
            <w:webHidden/>
          </w:rPr>
          <w:fldChar w:fldCharType="end"/>
        </w:r>
      </w:hyperlink>
    </w:p>
    <w:p w14:paraId="0FAE69D5" w14:textId="035105B9" w:rsidR="00E87778" w:rsidRDefault="000647BF">
      <w:pPr>
        <w:pStyle w:val="TOC2"/>
        <w:rPr>
          <w:rFonts w:asciiTheme="minorHAnsi" w:eastAsiaTheme="minorEastAsia" w:hAnsiTheme="minorHAnsi" w:cstheme="minorBidi"/>
          <w:sz w:val="22"/>
          <w:szCs w:val="22"/>
        </w:rPr>
      </w:pPr>
      <w:hyperlink w:anchor="_Toc486324472" w:history="1">
        <w:r w:rsidR="00E87778" w:rsidRPr="0061663C">
          <w:rPr>
            <w:rStyle w:val="Hyperlink"/>
          </w:rPr>
          <w:t>3.2</w:t>
        </w:r>
        <w:r w:rsidR="00E87778">
          <w:rPr>
            <w:rFonts w:asciiTheme="minorHAnsi" w:eastAsiaTheme="minorEastAsia" w:hAnsiTheme="minorHAnsi" w:cstheme="minorBidi"/>
            <w:sz w:val="22"/>
            <w:szCs w:val="22"/>
          </w:rPr>
          <w:tab/>
        </w:r>
        <w:r w:rsidR="00E87778" w:rsidRPr="0061663C">
          <w:rPr>
            <w:rStyle w:val="Hyperlink"/>
          </w:rPr>
          <w:t>Globus Account for Asynchronous data transfers</w:t>
        </w:r>
        <w:r w:rsidR="00E87778">
          <w:rPr>
            <w:webHidden/>
          </w:rPr>
          <w:tab/>
        </w:r>
        <w:r w:rsidR="00E87778">
          <w:rPr>
            <w:webHidden/>
          </w:rPr>
          <w:fldChar w:fldCharType="begin"/>
        </w:r>
        <w:r w:rsidR="00E87778">
          <w:rPr>
            <w:webHidden/>
          </w:rPr>
          <w:instrText xml:space="preserve"> PAGEREF _Toc486324472 \h </w:instrText>
        </w:r>
        <w:r w:rsidR="00E87778">
          <w:rPr>
            <w:webHidden/>
          </w:rPr>
        </w:r>
        <w:r w:rsidR="00E87778">
          <w:rPr>
            <w:webHidden/>
          </w:rPr>
          <w:fldChar w:fldCharType="separate"/>
        </w:r>
        <w:r w:rsidR="00E87778">
          <w:rPr>
            <w:webHidden/>
          </w:rPr>
          <w:t>6</w:t>
        </w:r>
        <w:r w:rsidR="00E87778">
          <w:rPr>
            <w:webHidden/>
          </w:rPr>
          <w:fldChar w:fldCharType="end"/>
        </w:r>
      </w:hyperlink>
    </w:p>
    <w:p w14:paraId="311EDA8F" w14:textId="6DE5CE33" w:rsidR="00E87778" w:rsidRDefault="000647BF">
      <w:pPr>
        <w:pStyle w:val="TOC2"/>
        <w:rPr>
          <w:rFonts w:asciiTheme="minorHAnsi" w:eastAsiaTheme="minorEastAsia" w:hAnsiTheme="minorHAnsi" w:cstheme="minorBidi"/>
          <w:sz w:val="22"/>
          <w:szCs w:val="22"/>
        </w:rPr>
      </w:pPr>
      <w:hyperlink w:anchor="_Toc486324473" w:history="1">
        <w:r w:rsidR="00E87778" w:rsidRPr="0061663C">
          <w:rPr>
            <w:rStyle w:val="Hyperlink"/>
          </w:rPr>
          <w:t>3.3</w:t>
        </w:r>
        <w:r w:rsidR="00E87778">
          <w:rPr>
            <w:rFonts w:asciiTheme="minorHAnsi" w:eastAsiaTheme="minorEastAsia" w:hAnsiTheme="minorHAnsi" w:cstheme="minorBidi"/>
            <w:sz w:val="22"/>
            <w:szCs w:val="22"/>
          </w:rPr>
          <w:tab/>
        </w:r>
        <w:r w:rsidR="00E87778" w:rsidRPr="0061663C">
          <w:rPr>
            <w:rStyle w:val="Hyperlink"/>
          </w:rPr>
          <w:t>Pre-Requisites for HPC Client</w:t>
        </w:r>
        <w:r w:rsidR="00E87778">
          <w:rPr>
            <w:webHidden/>
          </w:rPr>
          <w:tab/>
        </w:r>
        <w:r w:rsidR="00E87778">
          <w:rPr>
            <w:webHidden/>
          </w:rPr>
          <w:fldChar w:fldCharType="begin"/>
        </w:r>
        <w:r w:rsidR="00E87778">
          <w:rPr>
            <w:webHidden/>
          </w:rPr>
          <w:instrText xml:space="preserve"> PAGEREF _Toc486324473 \h </w:instrText>
        </w:r>
        <w:r w:rsidR="00E87778">
          <w:rPr>
            <w:webHidden/>
          </w:rPr>
        </w:r>
        <w:r w:rsidR="00E87778">
          <w:rPr>
            <w:webHidden/>
          </w:rPr>
          <w:fldChar w:fldCharType="separate"/>
        </w:r>
        <w:r w:rsidR="00E87778">
          <w:rPr>
            <w:webHidden/>
          </w:rPr>
          <w:t>7</w:t>
        </w:r>
        <w:r w:rsidR="00E87778">
          <w:rPr>
            <w:webHidden/>
          </w:rPr>
          <w:fldChar w:fldCharType="end"/>
        </w:r>
      </w:hyperlink>
    </w:p>
    <w:p w14:paraId="07B3730C" w14:textId="56834BA3" w:rsidR="00E87778" w:rsidRDefault="000647BF">
      <w:pPr>
        <w:pStyle w:val="TOC3"/>
        <w:rPr>
          <w:rFonts w:asciiTheme="minorHAnsi" w:eastAsiaTheme="minorEastAsia" w:hAnsiTheme="minorHAnsi" w:cstheme="minorBidi"/>
          <w:sz w:val="22"/>
          <w:szCs w:val="22"/>
        </w:rPr>
      </w:pPr>
      <w:hyperlink w:anchor="_Toc486324474" w:history="1">
        <w:r w:rsidR="00E87778" w:rsidRPr="0061663C">
          <w:rPr>
            <w:rStyle w:val="Hyperlink"/>
          </w:rPr>
          <w:t>3.3.1</w:t>
        </w:r>
        <w:r w:rsidR="00E87778">
          <w:rPr>
            <w:rFonts w:asciiTheme="minorHAnsi" w:eastAsiaTheme="minorEastAsia" w:hAnsiTheme="minorHAnsi" w:cstheme="minorBidi"/>
            <w:sz w:val="22"/>
            <w:szCs w:val="22"/>
          </w:rPr>
          <w:tab/>
        </w:r>
        <w:r w:rsidR="00E87778" w:rsidRPr="0061663C">
          <w:rPr>
            <w:rStyle w:val="Hyperlink"/>
          </w:rPr>
          <w:t>Java</w:t>
        </w:r>
        <w:r w:rsidR="00E87778">
          <w:rPr>
            <w:webHidden/>
          </w:rPr>
          <w:tab/>
        </w:r>
        <w:r w:rsidR="00E87778">
          <w:rPr>
            <w:webHidden/>
          </w:rPr>
          <w:fldChar w:fldCharType="begin"/>
        </w:r>
        <w:r w:rsidR="00E87778">
          <w:rPr>
            <w:webHidden/>
          </w:rPr>
          <w:instrText xml:space="preserve"> PAGEREF _Toc486324474 \h </w:instrText>
        </w:r>
        <w:r w:rsidR="00E87778">
          <w:rPr>
            <w:webHidden/>
          </w:rPr>
        </w:r>
        <w:r w:rsidR="00E87778">
          <w:rPr>
            <w:webHidden/>
          </w:rPr>
          <w:fldChar w:fldCharType="separate"/>
        </w:r>
        <w:r w:rsidR="00E87778">
          <w:rPr>
            <w:webHidden/>
          </w:rPr>
          <w:t>7</w:t>
        </w:r>
        <w:r w:rsidR="00E87778">
          <w:rPr>
            <w:webHidden/>
          </w:rPr>
          <w:fldChar w:fldCharType="end"/>
        </w:r>
      </w:hyperlink>
    </w:p>
    <w:p w14:paraId="0A5157B3" w14:textId="3E35260C" w:rsidR="00E87778" w:rsidRDefault="000647BF">
      <w:pPr>
        <w:pStyle w:val="TOC3"/>
        <w:rPr>
          <w:rFonts w:asciiTheme="minorHAnsi" w:eastAsiaTheme="minorEastAsia" w:hAnsiTheme="minorHAnsi" w:cstheme="minorBidi"/>
          <w:sz w:val="22"/>
          <w:szCs w:val="22"/>
        </w:rPr>
      </w:pPr>
      <w:hyperlink w:anchor="_Toc486324475" w:history="1">
        <w:r w:rsidR="00E87778" w:rsidRPr="0061663C">
          <w:rPr>
            <w:rStyle w:val="Hyperlink"/>
          </w:rPr>
          <w:t>3.3.2</w:t>
        </w:r>
        <w:r w:rsidR="00E87778">
          <w:rPr>
            <w:rFonts w:asciiTheme="minorHAnsi" w:eastAsiaTheme="minorEastAsia" w:hAnsiTheme="minorHAnsi" w:cstheme="minorBidi"/>
            <w:sz w:val="22"/>
            <w:szCs w:val="22"/>
          </w:rPr>
          <w:tab/>
        </w:r>
        <w:r w:rsidR="00E87778" w:rsidRPr="0061663C">
          <w:rPr>
            <w:rStyle w:val="Hyperlink"/>
          </w:rPr>
          <w:t>Get HPC Client</w:t>
        </w:r>
        <w:r w:rsidR="00E87778">
          <w:rPr>
            <w:webHidden/>
          </w:rPr>
          <w:tab/>
        </w:r>
        <w:r w:rsidR="00E87778">
          <w:rPr>
            <w:webHidden/>
          </w:rPr>
          <w:fldChar w:fldCharType="begin"/>
        </w:r>
        <w:r w:rsidR="00E87778">
          <w:rPr>
            <w:webHidden/>
          </w:rPr>
          <w:instrText xml:space="preserve"> PAGEREF _Toc486324475 \h </w:instrText>
        </w:r>
        <w:r w:rsidR="00E87778">
          <w:rPr>
            <w:webHidden/>
          </w:rPr>
        </w:r>
        <w:r w:rsidR="00E87778">
          <w:rPr>
            <w:webHidden/>
          </w:rPr>
          <w:fldChar w:fldCharType="separate"/>
        </w:r>
        <w:r w:rsidR="00E87778">
          <w:rPr>
            <w:webHidden/>
          </w:rPr>
          <w:t>7</w:t>
        </w:r>
        <w:r w:rsidR="00E87778">
          <w:rPr>
            <w:webHidden/>
          </w:rPr>
          <w:fldChar w:fldCharType="end"/>
        </w:r>
      </w:hyperlink>
    </w:p>
    <w:p w14:paraId="6D9E1450" w14:textId="44426B0E" w:rsidR="00E87778" w:rsidRDefault="000647BF">
      <w:pPr>
        <w:pStyle w:val="TOC1"/>
        <w:rPr>
          <w:rFonts w:asciiTheme="minorHAnsi" w:eastAsiaTheme="minorEastAsia" w:hAnsiTheme="minorHAnsi" w:cstheme="minorBidi"/>
          <w:b w:val="0"/>
          <w:bCs w:val="0"/>
          <w:caps w:val="0"/>
          <w:sz w:val="22"/>
          <w:szCs w:val="22"/>
        </w:rPr>
      </w:pPr>
      <w:hyperlink w:anchor="_Toc486324476" w:history="1">
        <w:r w:rsidR="00E87778" w:rsidRPr="0061663C">
          <w:rPr>
            <w:rStyle w:val="Hyperlink"/>
          </w:rPr>
          <w:t>4</w:t>
        </w:r>
        <w:r w:rsidR="00E87778">
          <w:rPr>
            <w:rFonts w:asciiTheme="minorHAnsi" w:eastAsiaTheme="minorEastAsia" w:hAnsiTheme="minorHAnsi" w:cstheme="minorBidi"/>
            <w:b w:val="0"/>
            <w:bCs w:val="0"/>
            <w:caps w:val="0"/>
            <w:sz w:val="22"/>
            <w:szCs w:val="22"/>
          </w:rPr>
          <w:tab/>
        </w:r>
        <w:r w:rsidR="00E87778" w:rsidRPr="0061663C">
          <w:rPr>
            <w:rStyle w:val="Hyperlink"/>
          </w:rPr>
          <w:t>HPC DME Overwiew</w:t>
        </w:r>
        <w:r w:rsidR="00E87778">
          <w:rPr>
            <w:webHidden/>
          </w:rPr>
          <w:tab/>
        </w:r>
        <w:r w:rsidR="00E87778">
          <w:rPr>
            <w:webHidden/>
          </w:rPr>
          <w:fldChar w:fldCharType="begin"/>
        </w:r>
        <w:r w:rsidR="00E87778">
          <w:rPr>
            <w:webHidden/>
          </w:rPr>
          <w:instrText xml:space="preserve"> PAGEREF _Toc486324476 \h </w:instrText>
        </w:r>
        <w:r w:rsidR="00E87778">
          <w:rPr>
            <w:webHidden/>
          </w:rPr>
        </w:r>
        <w:r w:rsidR="00E87778">
          <w:rPr>
            <w:webHidden/>
          </w:rPr>
          <w:fldChar w:fldCharType="separate"/>
        </w:r>
        <w:r w:rsidR="00E87778">
          <w:rPr>
            <w:webHidden/>
          </w:rPr>
          <w:t>7</w:t>
        </w:r>
        <w:r w:rsidR="00E87778">
          <w:rPr>
            <w:webHidden/>
          </w:rPr>
          <w:fldChar w:fldCharType="end"/>
        </w:r>
      </w:hyperlink>
    </w:p>
    <w:p w14:paraId="647E3A4B" w14:textId="42AD23A1" w:rsidR="00E87778" w:rsidRDefault="000647BF">
      <w:pPr>
        <w:pStyle w:val="TOC2"/>
        <w:rPr>
          <w:rFonts w:asciiTheme="minorHAnsi" w:eastAsiaTheme="minorEastAsia" w:hAnsiTheme="minorHAnsi" w:cstheme="minorBidi"/>
          <w:sz w:val="22"/>
          <w:szCs w:val="22"/>
        </w:rPr>
      </w:pPr>
      <w:hyperlink w:anchor="_Toc486324477" w:history="1">
        <w:r w:rsidR="00E87778" w:rsidRPr="0061663C">
          <w:rPr>
            <w:rStyle w:val="Hyperlink"/>
          </w:rPr>
          <w:t>4.1</w:t>
        </w:r>
        <w:r w:rsidR="00E87778">
          <w:rPr>
            <w:rFonts w:asciiTheme="minorHAnsi" w:eastAsiaTheme="minorEastAsia" w:hAnsiTheme="minorHAnsi" w:cstheme="minorBidi"/>
            <w:sz w:val="22"/>
            <w:szCs w:val="22"/>
          </w:rPr>
          <w:tab/>
        </w:r>
        <w:r w:rsidR="00E87778" w:rsidRPr="0061663C">
          <w:rPr>
            <w:rStyle w:val="Hyperlink"/>
          </w:rPr>
          <w:t>Business Rules and characteristics of Collections</w:t>
        </w:r>
        <w:r w:rsidR="00E87778">
          <w:rPr>
            <w:webHidden/>
          </w:rPr>
          <w:tab/>
        </w:r>
        <w:r w:rsidR="00E87778">
          <w:rPr>
            <w:webHidden/>
          </w:rPr>
          <w:fldChar w:fldCharType="begin"/>
        </w:r>
        <w:r w:rsidR="00E87778">
          <w:rPr>
            <w:webHidden/>
          </w:rPr>
          <w:instrText xml:space="preserve"> PAGEREF _Toc486324477 \h </w:instrText>
        </w:r>
        <w:r w:rsidR="00E87778">
          <w:rPr>
            <w:webHidden/>
          </w:rPr>
        </w:r>
        <w:r w:rsidR="00E87778">
          <w:rPr>
            <w:webHidden/>
          </w:rPr>
          <w:fldChar w:fldCharType="separate"/>
        </w:r>
        <w:r w:rsidR="00E87778">
          <w:rPr>
            <w:webHidden/>
          </w:rPr>
          <w:t>8</w:t>
        </w:r>
        <w:r w:rsidR="00E87778">
          <w:rPr>
            <w:webHidden/>
          </w:rPr>
          <w:fldChar w:fldCharType="end"/>
        </w:r>
      </w:hyperlink>
    </w:p>
    <w:p w14:paraId="598F4B8D" w14:textId="2055DB4D" w:rsidR="00E87778" w:rsidRDefault="000647BF">
      <w:pPr>
        <w:pStyle w:val="TOC2"/>
        <w:rPr>
          <w:rFonts w:asciiTheme="minorHAnsi" w:eastAsiaTheme="minorEastAsia" w:hAnsiTheme="minorHAnsi" w:cstheme="minorBidi"/>
          <w:sz w:val="22"/>
          <w:szCs w:val="22"/>
        </w:rPr>
      </w:pPr>
      <w:hyperlink w:anchor="_Toc486324478" w:history="1">
        <w:r w:rsidR="00E87778" w:rsidRPr="0061663C">
          <w:rPr>
            <w:rStyle w:val="Hyperlink"/>
          </w:rPr>
          <w:t>4.2</w:t>
        </w:r>
        <w:r w:rsidR="00E87778">
          <w:rPr>
            <w:rFonts w:asciiTheme="minorHAnsi" w:eastAsiaTheme="minorEastAsia" w:hAnsiTheme="minorHAnsi" w:cstheme="minorBidi"/>
            <w:sz w:val="22"/>
            <w:szCs w:val="22"/>
          </w:rPr>
          <w:tab/>
        </w:r>
        <w:r w:rsidR="00E87778" w:rsidRPr="0061663C">
          <w:rPr>
            <w:rStyle w:val="Hyperlink"/>
          </w:rPr>
          <w:t>Business Rules and characteristics of Data objects</w:t>
        </w:r>
        <w:r w:rsidR="00E87778">
          <w:rPr>
            <w:webHidden/>
          </w:rPr>
          <w:tab/>
        </w:r>
        <w:r w:rsidR="00E87778">
          <w:rPr>
            <w:webHidden/>
          </w:rPr>
          <w:fldChar w:fldCharType="begin"/>
        </w:r>
        <w:r w:rsidR="00E87778">
          <w:rPr>
            <w:webHidden/>
          </w:rPr>
          <w:instrText xml:space="preserve"> PAGEREF _Toc486324478 \h </w:instrText>
        </w:r>
        <w:r w:rsidR="00E87778">
          <w:rPr>
            <w:webHidden/>
          </w:rPr>
        </w:r>
        <w:r w:rsidR="00E87778">
          <w:rPr>
            <w:webHidden/>
          </w:rPr>
          <w:fldChar w:fldCharType="separate"/>
        </w:r>
        <w:r w:rsidR="00E87778">
          <w:rPr>
            <w:webHidden/>
          </w:rPr>
          <w:t>9</w:t>
        </w:r>
        <w:r w:rsidR="00E87778">
          <w:rPr>
            <w:webHidden/>
          </w:rPr>
          <w:fldChar w:fldCharType="end"/>
        </w:r>
      </w:hyperlink>
    </w:p>
    <w:p w14:paraId="6952472C" w14:textId="7BDB5EA8" w:rsidR="00E87778" w:rsidRDefault="000647BF">
      <w:pPr>
        <w:pStyle w:val="TOC2"/>
        <w:rPr>
          <w:rFonts w:asciiTheme="minorHAnsi" w:eastAsiaTheme="minorEastAsia" w:hAnsiTheme="minorHAnsi" w:cstheme="minorBidi"/>
          <w:sz w:val="22"/>
          <w:szCs w:val="22"/>
        </w:rPr>
      </w:pPr>
      <w:hyperlink w:anchor="_Toc486324479" w:history="1">
        <w:r w:rsidR="00E87778" w:rsidRPr="0061663C">
          <w:rPr>
            <w:rStyle w:val="Hyperlink"/>
          </w:rPr>
          <w:t>4.3</w:t>
        </w:r>
        <w:r w:rsidR="00E87778">
          <w:rPr>
            <w:rFonts w:asciiTheme="minorHAnsi" w:eastAsiaTheme="minorEastAsia" w:hAnsiTheme="minorHAnsi" w:cstheme="minorBidi"/>
            <w:sz w:val="22"/>
            <w:szCs w:val="22"/>
          </w:rPr>
          <w:tab/>
        </w:r>
        <w:r w:rsidR="00E87778" w:rsidRPr="0061663C">
          <w:rPr>
            <w:rStyle w:val="Hyperlink"/>
          </w:rPr>
          <w:t>Metadata</w:t>
        </w:r>
        <w:r w:rsidR="00E87778">
          <w:rPr>
            <w:webHidden/>
          </w:rPr>
          <w:tab/>
        </w:r>
        <w:r w:rsidR="00E87778">
          <w:rPr>
            <w:webHidden/>
          </w:rPr>
          <w:fldChar w:fldCharType="begin"/>
        </w:r>
        <w:r w:rsidR="00E87778">
          <w:rPr>
            <w:webHidden/>
          </w:rPr>
          <w:instrText xml:space="preserve"> PAGEREF _Toc486324479 \h </w:instrText>
        </w:r>
        <w:r w:rsidR="00E87778">
          <w:rPr>
            <w:webHidden/>
          </w:rPr>
        </w:r>
        <w:r w:rsidR="00E87778">
          <w:rPr>
            <w:webHidden/>
          </w:rPr>
          <w:fldChar w:fldCharType="separate"/>
        </w:r>
        <w:r w:rsidR="00E87778">
          <w:rPr>
            <w:webHidden/>
          </w:rPr>
          <w:t>9</w:t>
        </w:r>
        <w:r w:rsidR="00E87778">
          <w:rPr>
            <w:webHidden/>
          </w:rPr>
          <w:fldChar w:fldCharType="end"/>
        </w:r>
      </w:hyperlink>
    </w:p>
    <w:p w14:paraId="148152DB" w14:textId="0A36810B" w:rsidR="00E87778" w:rsidRDefault="000647BF">
      <w:pPr>
        <w:pStyle w:val="TOC2"/>
        <w:rPr>
          <w:rFonts w:asciiTheme="minorHAnsi" w:eastAsiaTheme="minorEastAsia" w:hAnsiTheme="minorHAnsi" w:cstheme="minorBidi"/>
          <w:sz w:val="22"/>
          <w:szCs w:val="22"/>
        </w:rPr>
      </w:pPr>
      <w:hyperlink w:anchor="_Toc486324480" w:history="1">
        <w:r w:rsidR="00E87778" w:rsidRPr="0061663C">
          <w:rPr>
            <w:rStyle w:val="Hyperlink"/>
          </w:rPr>
          <w:t>4.4</w:t>
        </w:r>
        <w:r w:rsidR="00E87778">
          <w:rPr>
            <w:rFonts w:asciiTheme="minorHAnsi" w:eastAsiaTheme="minorEastAsia" w:hAnsiTheme="minorHAnsi" w:cstheme="minorBidi"/>
            <w:sz w:val="22"/>
            <w:szCs w:val="22"/>
          </w:rPr>
          <w:tab/>
        </w:r>
        <w:r w:rsidR="00E87778" w:rsidRPr="0061663C">
          <w:rPr>
            <w:rStyle w:val="Hyperlink"/>
          </w:rPr>
          <w:t>Data transfer</w:t>
        </w:r>
        <w:r w:rsidR="00E87778">
          <w:rPr>
            <w:webHidden/>
          </w:rPr>
          <w:tab/>
        </w:r>
        <w:r w:rsidR="00E87778">
          <w:rPr>
            <w:webHidden/>
          </w:rPr>
          <w:fldChar w:fldCharType="begin"/>
        </w:r>
        <w:r w:rsidR="00E87778">
          <w:rPr>
            <w:webHidden/>
          </w:rPr>
          <w:instrText xml:space="preserve"> PAGEREF _Toc486324480 \h </w:instrText>
        </w:r>
        <w:r w:rsidR="00E87778">
          <w:rPr>
            <w:webHidden/>
          </w:rPr>
        </w:r>
        <w:r w:rsidR="00E87778">
          <w:rPr>
            <w:webHidden/>
          </w:rPr>
          <w:fldChar w:fldCharType="separate"/>
        </w:r>
        <w:r w:rsidR="00E87778">
          <w:rPr>
            <w:webHidden/>
          </w:rPr>
          <w:t>10</w:t>
        </w:r>
        <w:r w:rsidR="00E87778">
          <w:rPr>
            <w:webHidden/>
          </w:rPr>
          <w:fldChar w:fldCharType="end"/>
        </w:r>
      </w:hyperlink>
    </w:p>
    <w:p w14:paraId="4054564D" w14:textId="06230192" w:rsidR="00E87778" w:rsidRDefault="000647BF">
      <w:pPr>
        <w:pStyle w:val="TOC2"/>
        <w:rPr>
          <w:rFonts w:asciiTheme="minorHAnsi" w:eastAsiaTheme="minorEastAsia" w:hAnsiTheme="minorHAnsi" w:cstheme="minorBidi"/>
          <w:sz w:val="22"/>
          <w:szCs w:val="22"/>
        </w:rPr>
      </w:pPr>
      <w:hyperlink w:anchor="_Toc486324481" w:history="1">
        <w:r w:rsidR="00E87778" w:rsidRPr="0061663C">
          <w:rPr>
            <w:rStyle w:val="Hyperlink"/>
          </w:rPr>
          <w:t>4.5</w:t>
        </w:r>
        <w:r w:rsidR="00E87778">
          <w:rPr>
            <w:rFonts w:asciiTheme="minorHAnsi" w:eastAsiaTheme="minorEastAsia" w:hAnsiTheme="minorHAnsi" w:cstheme="minorBidi"/>
            <w:sz w:val="22"/>
            <w:szCs w:val="22"/>
          </w:rPr>
          <w:tab/>
        </w:r>
        <w:r w:rsidR="00E87778" w:rsidRPr="0061663C">
          <w:rPr>
            <w:rStyle w:val="Hyperlink"/>
          </w:rPr>
          <w:t>User Authentication</w:t>
        </w:r>
        <w:r w:rsidR="00E87778">
          <w:rPr>
            <w:webHidden/>
          </w:rPr>
          <w:tab/>
        </w:r>
        <w:r w:rsidR="00E87778">
          <w:rPr>
            <w:webHidden/>
          </w:rPr>
          <w:fldChar w:fldCharType="begin"/>
        </w:r>
        <w:r w:rsidR="00E87778">
          <w:rPr>
            <w:webHidden/>
          </w:rPr>
          <w:instrText xml:space="preserve"> PAGEREF _Toc486324481 \h </w:instrText>
        </w:r>
        <w:r w:rsidR="00E87778">
          <w:rPr>
            <w:webHidden/>
          </w:rPr>
        </w:r>
        <w:r w:rsidR="00E87778">
          <w:rPr>
            <w:webHidden/>
          </w:rPr>
          <w:fldChar w:fldCharType="separate"/>
        </w:r>
        <w:r w:rsidR="00E87778">
          <w:rPr>
            <w:webHidden/>
          </w:rPr>
          <w:t>11</w:t>
        </w:r>
        <w:r w:rsidR="00E87778">
          <w:rPr>
            <w:webHidden/>
          </w:rPr>
          <w:fldChar w:fldCharType="end"/>
        </w:r>
      </w:hyperlink>
    </w:p>
    <w:p w14:paraId="7E7FB165" w14:textId="67422BB2" w:rsidR="00E87778" w:rsidRDefault="000647BF">
      <w:pPr>
        <w:pStyle w:val="TOC1"/>
        <w:rPr>
          <w:rFonts w:asciiTheme="minorHAnsi" w:eastAsiaTheme="minorEastAsia" w:hAnsiTheme="minorHAnsi" w:cstheme="minorBidi"/>
          <w:b w:val="0"/>
          <w:bCs w:val="0"/>
          <w:caps w:val="0"/>
          <w:sz w:val="22"/>
          <w:szCs w:val="22"/>
        </w:rPr>
      </w:pPr>
      <w:hyperlink w:anchor="_Toc486324482" w:history="1">
        <w:r w:rsidR="00E87778" w:rsidRPr="0061663C">
          <w:rPr>
            <w:rStyle w:val="Hyperlink"/>
          </w:rPr>
          <w:t>5</w:t>
        </w:r>
        <w:r w:rsidR="00E87778">
          <w:rPr>
            <w:rFonts w:asciiTheme="minorHAnsi" w:eastAsiaTheme="minorEastAsia" w:hAnsiTheme="minorHAnsi" w:cstheme="minorBidi"/>
            <w:b w:val="0"/>
            <w:bCs w:val="0"/>
            <w:caps w:val="0"/>
            <w:sz w:val="22"/>
            <w:szCs w:val="22"/>
          </w:rPr>
          <w:tab/>
        </w:r>
        <w:r w:rsidR="00E87778" w:rsidRPr="0061663C">
          <w:rPr>
            <w:rStyle w:val="Hyperlink"/>
          </w:rPr>
          <w:t>HPC DME API OverView</w:t>
        </w:r>
        <w:r w:rsidR="00E87778">
          <w:rPr>
            <w:webHidden/>
          </w:rPr>
          <w:tab/>
        </w:r>
        <w:r w:rsidR="00E87778">
          <w:rPr>
            <w:webHidden/>
          </w:rPr>
          <w:fldChar w:fldCharType="begin"/>
        </w:r>
        <w:r w:rsidR="00E87778">
          <w:rPr>
            <w:webHidden/>
          </w:rPr>
          <w:instrText xml:space="preserve"> PAGEREF _Toc486324482 \h </w:instrText>
        </w:r>
        <w:r w:rsidR="00E87778">
          <w:rPr>
            <w:webHidden/>
          </w:rPr>
        </w:r>
        <w:r w:rsidR="00E87778">
          <w:rPr>
            <w:webHidden/>
          </w:rPr>
          <w:fldChar w:fldCharType="separate"/>
        </w:r>
        <w:r w:rsidR="00E87778">
          <w:rPr>
            <w:webHidden/>
          </w:rPr>
          <w:t>11</w:t>
        </w:r>
        <w:r w:rsidR="00E87778">
          <w:rPr>
            <w:webHidden/>
          </w:rPr>
          <w:fldChar w:fldCharType="end"/>
        </w:r>
      </w:hyperlink>
    </w:p>
    <w:p w14:paraId="03C55F57" w14:textId="4BB2AD05" w:rsidR="00E87778" w:rsidRDefault="000647BF">
      <w:pPr>
        <w:pStyle w:val="TOC1"/>
        <w:rPr>
          <w:rFonts w:asciiTheme="minorHAnsi" w:eastAsiaTheme="minorEastAsia" w:hAnsiTheme="minorHAnsi" w:cstheme="minorBidi"/>
          <w:b w:val="0"/>
          <w:bCs w:val="0"/>
          <w:caps w:val="0"/>
          <w:sz w:val="22"/>
          <w:szCs w:val="22"/>
        </w:rPr>
      </w:pPr>
      <w:hyperlink w:anchor="_Toc486324483" w:history="1">
        <w:r w:rsidR="00E87778" w:rsidRPr="0061663C">
          <w:rPr>
            <w:rStyle w:val="Hyperlink"/>
          </w:rPr>
          <w:t>6</w:t>
        </w:r>
        <w:r w:rsidR="00E87778">
          <w:rPr>
            <w:rFonts w:asciiTheme="minorHAnsi" w:eastAsiaTheme="minorEastAsia" w:hAnsiTheme="minorHAnsi" w:cstheme="minorBidi"/>
            <w:b w:val="0"/>
            <w:bCs w:val="0"/>
            <w:caps w:val="0"/>
            <w:sz w:val="22"/>
            <w:szCs w:val="22"/>
          </w:rPr>
          <w:tab/>
        </w:r>
        <w:r w:rsidR="00E87778" w:rsidRPr="0061663C">
          <w:rPr>
            <w:rStyle w:val="Hyperlink"/>
          </w:rPr>
          <w:t>HPC DME client Overwiew</w:t>
        </w:r>
        <w:r w:rsidR="00E87778">
          <w:rPr>
            <w:webHidden/>
          </w:rPr>
          <w:tab/>
        </w:r>
        <w:r w:rsidR="00E87778">
          <w:rPr>
            <w:webHidden/>
          </w:rPr>
          <w:fldChar w:fldCharType="begin"/>
        </w:r>
        <w:r w:rsidR="00E87778">
          <w:rPr>
            <w:webHidden/>
          </w:rPr>
          <w:instrText xml:space="preserve"> PAGEREF _Toc486324483 \h </w:instrText>
        </w:r>
        <w:r w:rsidR="00E87778">
          <w:rPr>
            <w:webHidden/>
          </w:rPr>
        </w:r>
        <w:r w:rsidR="00E87778">
          <w:rPr>
            <w:webHidden/>
          </w:rPr>
          <w:fldChar w:fldCharType="separate"/>
        </w:r>
        <w:r w:rsidR="00E87778">
          <w:rPr>
            <w:webHidden/>
          </w:rPr>
          <w:t>12</w:t>
        </w:r>
        <w:r w:rsidR="00E87778">
          <w:rPr>
            <w:webHidden/>
          </w:rPr>
          <w:fldChar w:fldCharType="end"/>
        </w:r>
      </w:hyperlink>
    </w:p>
    <w:p w14:paraId="45E73298" w14:textId="06CB033C" w:rsidR="00E87778" w:rsidRDefault="000647BF">
      <w:pPr>
        <w:pStyle w:val="TOC2"/>
        <w:rPr>
          <w:rFonts w:asciiTheme="minorHAnsi" w:eastAsiaTheme="minorEastAsia" w:hAnsiTheme="minorHAnsi" w:cstheme="minorBidi"/>
          <w:sz w:val="22"/>
          <w:szCs w:val="22"/>
        </w:rPr>
      </w:pPr>
      <w:hyperlink w:anchor="_Toc486324484" w:history="1">
        <w:r w:rsidR="00E87778" w:rsidRPr="0061663C">
          <w:rPr>
            <w:rStyle w:val="Hyperlink"/>
          </w:rPr>
          <w:t>6.1 HPC DME Batch Client</w:t>
        </w:r>
        <w:r w:rsidR="00E87778">
          <w:rPr>
            <w:webHidden/>
          </w:rPr>
          <w:tab/>
        </w:r>
        <w:r w:rsidR="00E87778">
          <w:rPr>
            <w:webHidden/>
          </w:rPr>
          <w:fldChar w:fldCharType="begin"/>
        </w:r>
        <w:r w:rsidR="00E87778">
          <w:rPr>
            <w:webHidden/>
          </w:rPr>
          <w:instrText xml:space="preserve"> PAGEREF _Toc486324484 \h </w:instrText>
        </w:r>
        <w:r w:rsidR="00E87778">
          <w:rPr>
            <w:webHidden/>
          </w:rPr>
        </w:r>
        <w:r w:rsidR="00E87778">
          <w:rPr>
            <w:webHidden/>
          </w:rPr>
          <w:fldChar w:fldCharType="separate"/>
        </w:r>
        <w:r w:rsidR="00E87778">
          <w:rPr>
            <w:webHidden/>
          </w:rPr>
          <w:t>12</w:t>
        </w:r>
        <w:r w:rsidR="00E87778">
          <w:rPr>
            <w:webHidden/>
          </w:rPr>
          <w:fldChar w:fldCharType="end"/>
        </w:r>
      </w:hyperlink>
    </w:p>
    <w:p w14:paraId="518CCE94" w14:textId="3153AD51" w:rsidR="00E87778" w:rsidRDefault="000647BF">
      <w:pPr>
        <w:pStyle w:val="TOC3"/>
        <w:rPr>
          <w:rFonts w:asciiTheme="minorHAnsi" w:eastAsiaTheme="minorEastAsia" w:hAnsiTheme="minorHAnsi" w:cstheme="minorBidi"/>
          <w:sz w:val="22"/>
          <w:szCs w:val="22"/>
        </w:rPr>
      </w:pPr>
      <w:hyperlink w:anchor="_Toc486324485" w:history="1">
        <w:r w:rsidR="00E87778" w:rsidRPr="0061663C">
          <w:rPr>
            <w:rStyle w:val="Hyperlink"/>
          </w:rPr>
          <w:t>6.1.1</w:t>
        </w:r>
        <w:r w:rsidR="00E87778">
          <w:rPr>
            <w:rFonts w:asciiTheme="minorHAnsi" w:eastAsiaTheme="minorEastAsia" w:hAnsiTheme="minorHAnsi" w:cstheme="minorBidi"/>
            <w:sz w:val="22"/>
            <w:szCs w:val="22"/>
          </w:rPr>
          <w:tab/>
        </w:r>
        <w:r w:rsidR="00E87778" w:rsidRPr="0061663C">
          <w:rPr>
            <w:rStyle w:val="Hyperlink"/>
          </w:rPr>
          <w:t>Set HPC batch client properties</w:t>
        </w:r>
        <w:r w:rsidR="00E87778">
          <w:rPr>
            <w:webHidden/>
          </w:rPr>
          <w:tab/>
        </w:r>
        <w:r w:rsidR="00E87778">
          <w:rPr>
            <w:webHidden/>
          </w:rPr>
          <w:fldChar w:fldCharType="begin"/>
        </w:r>
        <w:r w:rsidR="00E87778">
          <w:rPr>
            <w:webHidden/>
          </w:rPr>
          <w:instrText xml:space="preserve"> PAGEREF _Toc486324485 \h </w:instrText>
        </w:r>
        <w:r w:rsidR="00E87778">
          <w:rPr>
            <w:webHidden/>
          </w:rPr>
        </w:r>
        <w:r w:rsidR="00E87778">
          <w:rPr>
            <w:webHidden/>
          </w:rPr>
          <w:fldChar w:fldCharType="separate"/>
        </w:r>
        <w:r w:rsidR="00E87778">
          <w:rPr>
            <w:webHidden/>
          </w:rPr>
          <w:t>13</w:t>
        </w:r>
        <w:r w:rsidR="00E87778">
          <w:rPr>
            <w:webHidden/>
          </w:rPr>
          <w:fldChar w:fldCharType="end"/>
        </w:r>
      </w:hyperlink>
    </w:p>
    <w:p w14:paraId="21DDEA0B" w14:textId="3C8A7A84" w:rsidR="00E87778" w:rsidRDefault="000647BF">
      <w:pPr>
        <w:pStyle w:val="TOC3"/>
        <w:rPr>
          <w:rFonts w:asciiTheme="minorHAnsi" w:eastAsiaTheme="minorEastAsia" w:hAnsiTheme="minorHAnsi" w:cstheme="minorBidi"/>
          <w:sz w:val="22"/>
          <w:szCs w:val="22"/>
        </w:rPr>
      </w:pPr>
      <w:hyperlink w:anchor="_Toc486324486" w:history="1">
        <w:r w:rsidR="00E87778" w:rsidRPr="0061663C">
          <w:rPr>
            <w:rStyle w:val="Hyperlink"/>
          </w:rPr>
          <w:t>6.1.2</w:t>
        </w:r>
        <w:r w:rsidR="00E87778">
          <w:rPr>
            <w:rFonts w:asciiTheme="minorHAnsi" w:eastAsiaTheme="minorEastAsia" w:hAnsiTheme="minorHAnsi" w:cstheme="minorBidi"/>
            <w:sz w:val="22"/>
            <w:szCs w:val="22"/>
          </w:rPr>
          <w:tab/>
        </w:r>
        <w:r w:rsidR="00E87778" w:rsidRPr="0061663C">
          <w:rPr>
            <w:rStyle w:val="Hyperlink"/>
          </w:rPr>
          <w:t>Running HPC Batch Client</w:t>
        </w:r>
        <w:r w:rsidR="00E87778">
          <w:rPr>
            <w:webHidden/>
          </w:rPr>
          <w:tab/>
        </w:r>
        <w:r w:rsidR="00E87778">
          <w:rPr>
            <w:webHidden/>
          </w:rPr>
          <w:fldChar w:fldCharType="begin"/>
        </w:r>
        <w:r w:rsidR="00E87778">
          <w:rPr>
            <w:webHidden/>
          </w:rPr>
          <w:instrText xml:space="preserve"> PAGEREF _Toc486324486 \h </w:instrText>
        </w:r>
        <w:r w:rsidR="00E87778">
          <w:rPr>
            <w:webHidden/>
          </w:rPr>
        </w:r>
        <w:r w:rsidR="00E87778">
          <w:rPr>
            <w:webHidden/>
          </w:rPr>
          <w:fldChar w:fldCharType="separate"/>
        </w:r>
        <w:r w:rsidR="00E87778">
          <w:rPr>
            <w:webHidden/>
          </w:rPr>
          <w:t>14</w:t>
        </w:r>
        <w:r w:rsidR="00E87778">
          <w:rPr>
            <w:webHidden/>
          </w:rPr>
          <w:fldChar w:fldCharType="end"/>
        </w:r>
      </w:hyperlink>
    </w:p>
    <w:p w14:paraId="59687F83" w14:textId="0CB8870B" w:rsidR="00E87778" w:rsidRDefault="000647BF">
      <w:pPr>
        <w:pStyle w:val="TOC3"/>
        <w:rPr>
          <w:rFonts w:asciiTheme="minorHAnsi" w:eastAsiaTheme="minorEastAsia" w:hAnsiTheme="minorHAnsi" w:cstheme="minorBidi"/>
          <w:sz w:val="22"/>
          <w:szCs w:val="22"/>
        </w:rPr>
      </w:pPr>
      <w:hyperlink w:anchor="_Toc486324487" w:history="1">
        <w:r w:rsidR="00E87778" w:rsidRPr="0061663C">
          <w:rPr>
            <w:rStyle w:val="Hyperlink"/>
          </w:rPr>
          <w:t>6.1.3</w:t>
        </w:r>
        <w:r w:rsidR="00E87778">
          <w:rPr>
            <w:rFonts w:asciiTheme="minorHAnsi" w:eastAsiaTheme="minorEastAsia" w:hAnsiTheme="minorHAnsi" w:cstheme="minorBidi"/>
            <w:sz w:val="22"/>
            <w:szCs w:val="22"/>
          </w:rPr>
          <w:tab/>
        </w:r>
        <w:r w:rsidR="00E87778" w:rsidRPr="0061663C">
          <w:rPr>
            <w:rStyle w:val="Hyperlink"/>
          </w:rPr>
          <w:t>Error handling</w:t>
        </w:r>
        <w:r w:rsidR="00E87778">
          <w:rPr>
            <w:webHidden/>
          </w:rPr>
          <w:tab/>
        </w:r>
        <w:r w:rsidR="00E87778">
          <w:rPr>
            <w:webHidden/>
          </w:rPr>
          <w:fldChar w:fldCharType="begin"/>
        </w:r>
        <w:r w:rsidR="00E87778">
          <w:rPr>
            <w:webHidden/>
          </w:rPr>
          <w:instrText xml:space="preserve"> PAGEREF _Toc486324487 \h </w:instrText>
        </w:r>
        <w:r w:rsidR="00E87778">
          <w:rPr>
            <w:webHidden/>
          </w:rPr>
        </w:r>
        <w:r w:rsidR="00E87778">
          <w:rPr>
            <w:webHidden/>
          </w:rPr>
          <w:fldChar w:fldCharType="separate"/>
        </w:r>
        <w:r w:rsidR="00E87778">
          <w:rPr>
            <w:webHidden/>
          </w:rPr>
          <w:t>27</w:t>
        </w:r>
        <w:r w:rsidR="00E87778">
          <w:rPr>
            <w:webHidden/>
          </w:rPr>
          <w:fldChar w:fldCharType="end"/>
        </w:r>
      </w:hyperlink>
    </w:p>
    <w:p w14:paraId="18F0A46D" w14:textId="3DC33429" w:rsidR="00E87778" w:rsidRDefault="000647BF">
      <w:pPr>
        <w:pStyle w:val="TOC2"/>
        <w:rPr>
          <w:rFonts w:asciiTheme="minorHAnsi" w:eastAsiaTheme="minorEastAsia" w:hAnsiTheme="minorHAnsi" w:cstheme="minorBidi"/>
          <w:sz w:val="22"/>
          <w:szCs w:val="22"/>
        </w:rPr>
      </w:pPr>
      <w:hyperlink w:anchor="_Toc486324488" w:history="1">
        <w:r w:rsidR="00E87778" w:rsidRPr="0061663C">
          <w:rPr>
            <w:rStyle w:val="Hyperlink"/>
          </w:rPr>
          <w:t>6.2 Accessing HPC DME API with CURL</w:t>
        </w:r>
        <w:r w:rsidR="00E87778">
          <w:rPr>
            <w:webHidden/>
          </w:rPr>
          <w:tab/>
        </w:r>
        <w:r w:rsidR="00E87778">
          <w:rPr>
            <w:webHidden/>
          </w:rPr>
          <w:fldChar w:fldCharType="begin"/>
        </w:r>
        <w:r w:rsidR="00E87778">
          <w:rPr>
            <w:webHidden/>
          </w:rPr>
          <w:instrText xml:space="preserve"> PAGEREF _Toc486324488 \h </w:instrText>
        </w:r>
        <w:r w:rsidR="00E87778">
          <w:rPr>
            <w:webHidden/>
          </w:rPr>
        </w:r>
        <w:r w:rsidR="00E87778">
          <w:rPr>
            <w:webHidden/>
          </w:rPr>
          <w:fldChar w:fldCharType="separate"/>
        </w:r>
        <w:r w:rsidR="00E87778">
          <w:rPr>
            <w:webHidden/>
          </w:rPr>
          <w:t>28</w:t>
        </w:r>
        <w:r w:rsidR="00E87778">
          <w:rPr>
            <w:webHidden/>
          </w:rPr>
          <w:fldChar w:fldCharType="end"/>
        </w:r>
      </w:hyperlink>
    </w:p>
    <w:p w14:paraId="62E0A949" w14:textId="2FAF3710" w:rsidR="00E87778" w:rsidRDefault="000647BF">
      <w:pPr>
        <w:pStyle w:val="TOC3"/>
        <w:rPr>
          <w:rFonts w:asciiTheme="minorHAnsi" w:eastAsiaTheme="minorEastAsia" w:hAnsiTheme="minorHAnsi" w:cstheme="minorBidi"/>
          <w:sz w:val="22"/>
          <w:szCs w:val="22"/>
        </w:rPr>
      </w:pPr>
      <w:hyperlink w:anchor="_Toc486324489" w:history="1">
        <w:r w:rsidR="00E87778" w:rsidRPr="0061663C">
          <w:rPr>
            <w:rStyle w:val="Hyperlink"/>
          </w:rPr>
          <w:t>6.2.1</w:t>
        </w:r>
        <w:r w:rsidR="00E87778">
          <w:rPr>
            <w:rFonts w:asciiTheme="minorHAnsi" w:eastAsiaTheme="minorEastAsia" w:hAnsiTheme="minorHAnsi" w:cstheme="minorBidi"/>
            <w:sz w:val="22"/>
            <w:szCs w:val="22"/>
          </w:rPr>
          <w:tab/>
        </w:r>
        <w:r w:rsidR="00E87778" w:rsidRPr="0061663C">
          <w:rPr>
            <w:rStyle w:val="Hyperlink"/>
            <w:shd w:val="clear" w:color="auto" w:fill="FFFFFF"/>
          </w:rPr>
          <w:t>Setting up the environment</w:t>
        </w:r>
        <w:r w:rsidR="00E87778">
          <w:rPr>
            <w:webHidden/>
          </w:rPr>
          <w:tab/>
        </w:r>
        <w:r w:rsidR="00E87778">
          <w:rPr>
            <w:webHidden/>
          </w:rPr>
          <w:fldChar w:fldCharType="begin"/>
        </w:r>
        <w:r w:rsidR="00E87778">
          <w:rPr>
            <w:webHidden/>
          </w:rPr>
          <w:instrText xml:space="preserve"> PAGEREF _Toc486324489 \h </w:instrText>
        </w:r>
        <w:r w:rsidR="00E87778">
          <w:rPr>
            <w:webHidden/>
          </w:rPr>
        </w:r>
        <w:r w:rsidR="00E87778">
          <w:rPr>
            <w:webHidden/>
          </w:rPr>
          <w:fldChar w:fldCharType="separate"/>
        </w:r>
        <w:r w:rsidR="00E87778">
          <w:rPr>
            <w:webHidden/>
          </w:rPr>
          <w:t>28</w:t>
        </w:r>
        <w:r w:rsidR="00E87778">
          <w:rPr>
            <w:webHidden/>
          </w:rPr>
          <w:fldChar w:fldCharType="end"/>
        </w:r>
      </w:hyperlink>
    </w:p>
    <w:p w14:paraId="5FCB3E7E" w14:textId="25A699D7" w:rsidR="00E87778" w:rsidRDefault="000647BF">
      <w:pPr>
        <w:pStyle w:val="TOC3"/>
        <w:rPr>
          <w:rFonts w:asciiTheme="minorHAnsi" w:eastAsiaTheme="minorEastAsia" w:hAnsiTheme="minorHAnsi" w:cstheme="minorBidi"/>
          <w:sz w:val="22"/>
          <w:szCs w:val="22"/>
        </w:rPr>
      </w:pPr>
      <w:hyperlink w:anchor="_Toc486324490" w:history="1">
        <w:r w:rsidR="00E87778" w:rsidRPr="0061663C">
          <w:rPr>
            <w:rStyle w:val="Hyperlink"/>
          </w:rPr>
          <w:t>6.2.2</w:t>
        </w:r>
        <w:r w:rsidR="00E87778">
          <w:rPr>
            <w:rFonts w:asciiTheme="minorHAnsi" w:eastAsiaTheme="minorEastAsia" w:hAnsiTheme="minorHAnsi" w:cstheme="minorBidi"/>
            <w:sz w:val="22"/>
            <w:szCs w:val="22"/>
          </w:rPr>
          <w:tab/>
        </w:r>
        <w:r w:rsidR="00E87778" w:rsidRPr="0061663C">
          <w:rPr>
            <w:rStyle w:val="Hyperlink"/>
            <w:shd w:val="clear" w:color="auto" w:fill="FFFFFF"/>
          </w:rPr>
          <w:t>Executing CURL commands</w:t>
        </w:r>
        <w:r w:rsidR="00E87778">
          <w:rPr>
            <w:webHidden/>
          </w:rPr>
          <w:tab/>
        </w:r>
        <w:r w:rsidR="00E87778">
          <w:rPr>
            <w:webHidden/>
          </w:rPr>
          <w:fldChar w:fldCharType="begin"/>
        </w:r>
        <w:r w:rsidR="00E87778">
          <w:rPr>
            <w:webHidden/>
          </w:rPr>
          <w:instrText xml:space="preserve"> PAGEREF _Toc486324490 \h </w:instrText>
        </w:r>
        <w:r w:rsidR="00E87778">
          <w:rPr>
            <w:webHidden/>
          </w:rPr>
        </w:r>
        <w:r w:rsidR="00E87778">
          <w:rPr>
            <w:webHidden/>
          </w:rPr>
          <w:fldChar w:fldCharType="separate"/>
        </w:r>
        <w:r w:rsidR="00E87778">
          <w:rPr>
            <w:webHidden/>
          </w:rPr>
          <w:t>28</w:t>
        </w:r>
        <w:r w:rsidR="00E87778">
          <w:rPr>
            <w:webHidden/>
          </w:rPr>
          <w:fldChar w:fldCharType="end"/>
        </w:r>
      </w:hyperlink>
    </w:p>
    <w:p w14:paraId="132953F9" w14:textId="2C1BAF2B" w:rsidR="00E87778" w:rsidRDefault="000647BF">
      <w:pPr>
        <w:pStyle w:val="TOC2"/>
        <w:rPr>
          <w:rFonts w:asciiTheme="minorHAnsi" w:eastAsiaTheme="minorEastAsia" w:hAnsiTheme="minorHAnsi" w:cstheme="minorBidi"/>
          <w:sz w:val="22"/>
          <w:szCs w:val="22"/>
        </w:rPr>
      </w:pPr>
      <w:hyperlink w:anchor="_Toc486324491" w:history="1">
        <w:r w:rsidR="00E87778" w:rsidRPr="0061663C">
          <w:rPr>
            <w:rStyle w:val="Hyperlink"/>
          </w:rPr>
          <w:t xml:space="preserve">6.3 </w:t>
        </w:r>
        <w:r w:rsidR="00E87778">
          <w:rPr>
            <w:rFonts w:asciiTheme="minorHAnsi" w:eastAsiaTheme="minorEastAsia" w:hAnsiTheme="minorHAnsi" w:cstheme="minorBidi"/>
            <w:sz w:val="22"/>
            <w:szCs w:val="22"/>
          </w:rPr>
          <w:tab/>
        </w:r>
        <w:r w:rsidR="00E87778" w:rsidRPr="0061663C">
          <w:rPr>
            <w:rStyle w:val="Hyperlink"/>
          </w:rPr>
          <w:t>Accessing HPC DME API using Cmd line utilities</w:t>
        </w:r>
        <w:r w:rsidR="00E87778">
          <w:rPr>
            <w:webHidden/>
          </w:rPr>
          <w:tab/>
        </w:r>
        <w:r w:rsidR="00E87778">
          <w:rPr>
            <w:webHidden/>
          </w:rPr>
          <w:fldChar w:fldCharType="begin"/>
        </w:r>
        <w:r w:rsidR="00E87778">
          <w:rPr>
            <w:webHidden/>
          </w:rPr>
          <w:instrText xml:space="preserve"> PAGEREF _Toc486324491 \h </w:instrText>
        </w:r>
        <w:r w:rsidR="00E87778">
          <w:rPr>
            <w:webHidden/>
          </w:rPr>
        </w:r>
        <w:r w:rsidR="00E87778">
          <w:rPr>
            <w:webHidden/>
          </w:rPr>
          <w:fldChar w:fldCharType="separate"/>
        </w:r>
        <w:r w:rsidR="00E87778">
          <w:rPr>
            <w:webHidden/>
          </w:rPr>
          <w:t>30</w:t>
        </w:r>
        <w:r w:rsidR="00E87778">
          <w:rPr>
            <w:webHidden/>
          </w:rPr>
          <w:fldChar w:fldCharType="end"/>
        </w:r>
      </w:hyperlink>
    </w:p>
    <w:p w14:paraId="33873606" w14:textId="2BB2A3E3" w:rsidR="00E87778" w:rsidRDefault="000647BF">
      <w:pPr>
        <w:pStyle w:val="TOC2"/>
        <w:rPr>
          <w:rFonts w:asciiTheme="minorHAnsi" w:eastAsiaTheme="minorEastAsia" w:hAnsiTheme="minorHAnsi" w:cstheme="minorBidi"/>
          <w:sz w:val="22"/>
          <w:szCs w:val="22"/>
        </w:rPr>
      </w:pPr>
      <w:hyperlink w:anchor="_Toc486324492" w:history="1">
        <w:r w:rsidR="00E87778" w:rsidRPr="0061663C">
          <w:rPr>
            <w:rStyle w:val="Hyperlink"/>
          </w:rPr>
          <w:t>6.3.1</w:t>
        </w:r>
        <w:r w:rsidR="00E87778">
          <w:rPr>
            <w:rFonts w:asciiTheme="minorHAnsi" w:eastAsiaTheme="minorEastAsia" w:hAnsiTheme="minorHAnsi" w:cstheme="minorBidi"/>
            <w:sz w:val="22"/>
            <w:szCs w:val="22"/>
          </w:rPr>
          <w:tab/>
        </w:r>
        <w:r w:rsidR="00E87778" w:rsidRPr="0061663C">
          <w:rPr>
            <w:rStyle w:val="Hyperlink"/>
          </w:rPr>
          <w:t>One time setup</w:t>
        </w:r>
        <w:r w:rsidR="00E87778">
          <w:rPr>
            <w:webHidden/>
          </w:rPr>
          <w:tab/>
        </w:r>
        <w:r w:rsidR="00E87778">
          <w:rPr>
            <w:webHidden/>
          </w:rPr>
          <w:fldChar w:fldCharType="begin"/>
        </w:r>
        <w:r w:rsidR="00E87778">
          <w:rPr>
            <w:webHidden/>
          </w:rPr>
          <w:instrText xml:space="preserve"> PAGEREF _Toc486324492 \h </w:instrText>
        </w:r>
        <w:r w:rsidR="00E87778">
          <w:rPr>
            <w:webHidden/>
          </w:rPr>
        </w:r>
        <w:r w:rsidR="00E87778">
          <w:rPr>
            <w:webHidden/>
          </w:rPr>
          <w:fldChar w:fldCharType="separate"/>
        </w:r>
        <w:r w:rsidR="00E87778">
          <w:rPr>
            <w:webHidden/>
          </w:rPr>
          <w:t>31</w:t>
        </w:r>
        <w:r w:rsidR="00E87778">
          <w:rPr>
            <w:webHidden/>
          </w:rPr>
          <w:fldChar w:fldCharType="end"/>
        </w:r>
      </w:hyperlink>
    </w:p>
    <w:p w14:paraId="6530515B" w14:textId="22B75273" w:rsidR="00E87778" w:rsidRDefault="000647BF">
      <w:pPr>
        <w:pStyle w:val="TOC2"/>
        <w:rPr>
          <w:rFonts w:asciiTheme="minorHAnsi" w:eastAsiaTheme="minorEastAsia" w:hAnsiTheme="minorHAnsi" w:cstheme="minorBidi"/>
          <w:sz w:val="22"/>
          <w:szCs w:val="22"/>
        </w:rPr>
      </w:pPr>
      <w:hyperlink w:anchor="_Toc486324493" w:history="1">
        <w:r w:rsidR="00E87778" w:rsidRPr="0061663C">
          <w:rPr>
            <w:rStyle w:val="Hyperlink"/>
          </w:rPr>
          <w:t>6.3.2</w:t>
        </w:r>
        <w:r w:rsidR="00E87778">
          <w:rPr>
            <w:rFonts w:asciiTheme="minorHAnsi" w:eastAsiaTheme="minorEastAsia" w:hAnsiTheme="minorHAnsi" w:cstheme="minorBidi"/>
            <w:sz w:val="22"/>
            <w:szCs w:val="22"/>
          </w:rPr>
          <w:tab/>
        </w:r>
        <w:r w:rsidR="00E87778" w:rsidRPr="0061663C">
          <w:rPr>
            <w:rStyle w:val="Hyperlink"/>
          </w:rPr>
          <w:t>Generate a Data management API token</w:t>
        </w:r>
        <w:r w:rsidR="00E87778">
          <w:rPr>
            <w:webHidden/>
          </w:rPr>
          <w:tab/>
        </w:r>
        <w:r w:rsidR="00E87778">
          <w:rPr>
            <w:webHidden/>
          </w:rPr>
          <w:fldChar w:fldCharType="begin"/>
        </w:r>
        <w:r w:rsidR="00E87778">
          <w:rPr>
            <w:webHidden/>
          </w:rPr>
          <w:instrText xml:space="preserve"> PAGEREF _Toc486324493 \h </w:instrText>
        </w:r>
        <w:r w:rsidR="00E87778">
          <w:rPr>
            <w:webHidden/>
          </w:rPr>
        </w:r>
        <w:r w:rsidR="00E87778">
          <w:rPr>
            <w:webHidden/>
          </w:rPr>
          <w:fldChar w:fldCharType="separate"/>
        </w:r>
        <w:r w:rsidR="00E87778">
          <w:rPr>
            <w:webHidden/>
          </w:rPr>
          <w:t>31</w:t>
        </w:r>
        <w:r w:rsidR="00E87778">
          <w:rPr>
            <w:webHidden/>
          </w:rPr>
          <w:fldChar w:fldCharType="end"/>
        </w:r>
      </w:hyperlink>
    </w:p>
    <w:p w14:paraId="09ADED59" w14:textId="54DF6BEA" w:rsidR="00E87778" w:rsidRDefault="000647BF">
      <w:pPr>
        <w:pStyle w:val="TOC2"/>
        <w:rPr>
          <w:rFonts w:asciiTheme="minorHAnsi" w:eastAsiaTheme="minorEastAsia" w:hAnsiTheme="minorHAnsi" w:cstheme="minorBidi"/>
          <w:sz w:val="22"/>
          <w:szCs w:val="22"/>
        </w:rPr>
      </w:pPr>
      <w:hyperlink w:anchor="_Toc486324494" w:history="1">
        <w:r w:rsidR="00E87778" w:rsidRPr="0061663C">
          <w:rPr>
            <w:rStyle w:val="Hyperlink"/>
          </w:rPr>
          <w:t>6.3.3</w:t>
        </w:r>
        <w:r w:rsidR="00E87778">
          <w:rPr>
            <w:rFonts w:asciiTheme="minorHAnsi" w:eastAsiaTheme="minorEastAsia" w:hAnsiTheme="minorHAnsi" w:cstheme="minorBidi"/>
            <w:sz w:val="22"/>
            <w:szCs w:val="22"/>
          </w:rPr>
          <w:tab/>
        </w:r>
        <w:r w:rsidR="00E87778" w:rsidRPr="0061663C">
          <w:rPr>
            <w:rStyle w:val="Hyperlink"/>
          </w:rPr>
          <w:t>Generate a Globus token</w:t>
        </w:r>
        <w:r w:rsidR="00E87778">
          <w:rPr>
            <w:webHidden/>
          </w:rPr>
          <w:tab/>
        </w:r>
        <w:r w:rsidR="00E87778">
          <w:rPr>
            <w:webHidden/>
          </w:rPr>
          <w:fldChar w:fldCharType="begin"/>
        </w:r>
        <w:r w:rsidR="00E87778">
          <w:rPr>
            <w:webHidden/>
          </w:rPr>
          <w:instrText xml:space="preserve"> PAGEREF _Toc486324494 \h </w:instrText>
        </w:r>
        <w:r w:rsidR="00E87778">
          <w:rPr>
            <w:webHidden/>
          </w:rPr>
        </w:r>
        <w:r w:rsidR="00E87778">
          <w:rPr>
            <w:webHidden/>
          </w:rPr>
          <w:fldChar w:fldCharType="separate"/>
        </w:r>
        <w:r w:rsidR="00E87778">
          <w:rPr>
            <w:webHidden/>
          </w:rPr>
          <w:t>31</w:t>
        </w:r>
        <w:r w:rsidR="00E87778">
          <w:rPr>
            <w:webHidden/>
          </w:rPr>
          <w:fldChar w:fldCharType="end"/>
        </w:r>
      </w:hyperlink>
    </w:p>
    <w:p w14:paraId="70772846" w14:textId="4C61EA39" w:rsidR="00E87778" w:rsidRDefault="000647BF">
      <w:pPr>
        <w:pStyle w:val="TOC2"/>
        <w:rPr>
          <w:rFonts w:asciiTheme="minorHAnsi" w:eastAsiaTheme="minorEastAsia" w:hAnsiTheme="minorHAnsi" w:cstheme="minorBidi"/>
          <w:sz w:val="22"/>
          <w:szCs w:val="22"/>
        </w:rPr>
      </w:pPr>
      <w:hyperlink w:anchor="_Toc486324495" w:history="1">
        <w:r w:rsidR="00E87778" w:rsidRPr="0061663C">
          <w:rPr>
            <w:rStyle w:val="Hyperlink"/>
          </w:rPr>
          <w:t>6.3.4</w:t>
        </w:r>
        <w:r w:rsidR="00E87778">
          <w:rPr>
            <w:rFonts w:asciiTheme="minorHAnsi" w:eastAsiaTheme="minorEastAsia" w:hAnsiTheme="minorHAnsi" w:cstheme="minorBidi"/>
            <w:sz w:val="22"/>
            <w:szCs w:val="22"/>
          </w:rPr>
          <w:tab/>
        </w:r>
        <w:r w:rsidR="00E87778" w:rsidRPr="0061663C">
          <w:rPr>
            <w:rStyle w:val="Hyperlink"/>
          </w:rPr>
          <w:t>Register a collection</w:t>
        </w:r>
        <w:r w:rsidR="00E87778">
          <w:rPr>
            <w:webHidden/>
          </w:rPr>
          <w:tab/>
        </w:r>
        <w:r w:rsidR="00E87778">
          <w:rPr>
            <w:webHidden/>
          </w:rPr>
          <w:fldChar w:fldCharType="begin"/>
        </w:r>
        <w:r w:rsidR="00E87778">
          <w:rPr>
            <w:webHidden/>
          </w:rPr>
          <w:instrText xml:space="preserve"> PAGEREF _Toc486324495 \h </w:instrText>
        </w:r>
        <w:r w:rsidR="00E87778">
          <w:rPr>
            <w:webHidden/>
          </w:rPr>
        </w:r>
        <w:r w:rsidR="00E87778">
          <w:rPr>
            <w:webHidden/>
          </w:rPr>
          <w:fldChar w:fldCharType="separate"/>
        </w:r>
        <w:r w:rsidR="00E87778">
          <w:rPr>
            <w:webHidden/>
          </w:rPr>
          <w:t>31</w:t>
        </w:r>
        <w:r w:rsidR="00E87778">
          <w:rPr>
            <w:webHidden/>
          </w:rPr>
          <w:fldChar w:fldCharType="end"/>
        </w:r>
      </w:hyperlink>
    </w:p>
    <w:p w14:paraId="2651076F" w14:textId="45397FEA" w:rsidR="00E87778" w:rsidRDefault="000647BF">
      <w:pPr>
        <w:pStyle w:val="TOC2"/>
        <w:rPr>
          <w:rFonts w:asciiTheme="minorHAnsi" w:eastAsiaTheme="minorEastAsia" w:hAnsiTheme="minorHAnsi" w:cstheme="minorBidi"/>
          <w:sz w:val="22"/>
          <w:szCs w:val="22"/>
        </w:rPr>
      </w:pPr>
      <w:hyperlink w:anchor="_Toc486324496" w:history="1">
        <w:r w:rsidR="00E87778" w:rsidRPr="0061663C">
          <w:rPr>
            <w:rStyle w:val="Hyperlink"/>
          </w:rPr>
          <w:t>6.3.5</w:t>
        </w:r>
        <w:r w:rsidR="00E87778">
          <w:rPr>
            <w:rFonts w:asciiTheme="minorHAnsi" w:eastAsiaTheme="minorEastAsia" w:hAnsiTheme="minorHAnsi" w:cstheme="minorBidi"/>
            <w:sz w:val="22"/>
            <w:szCs w:val="22"/>
          </w:rPr>
          <w:tab/>
        </w:r>
        <w:r w:rsidR="00E87778" w:rsidRPr="0061663C">
          <w:rPr>
            <w:rStyle w:val="Hyperlink"/>
          </w:rPr>
          <w:t>Register a dataobject</w:t>
        </w:r>
        <w:r w:rsidR="00E87778">
          <w:rPr>
            <w:webHidden/>
          </w:rPr>
          <w:tab/>
        </w:r>
        <w:r w:rsidR="00E87778">
          <w:rPr>
            <w:webHidden/>
          </w:rPr>
          <w:fldChar w:fldCharType="begin"/>
        </w:r>
        <w:r w:rsidR="00E87778">
          <w:rPr>
            <w:webHidden/>
          </w:rPr>
          <w:instrText xml:space="preserve"> PAGEREF _Toc486324496 \h </w:instrText>
        </w:r>
        <w:r w:rsidR="00E87778">
          <w:rPr>
            <w:webHidden/>
          </w:rPr>
        </w:r>
        <w:r w:rsidR="00E87778">
          <w:rPr>
            <w:webHidden/>
          </w:rPr>
          <w:fldChar w:fldCharType="separate"/>
        </w:r>
        <w:r w:rsidR="00E87778">
          <w:rPr>
            <w:webHidden/>
          </w:rPr>
          <w:t>32</w:t>
        </w:r>
        <w:r w:rsidR="00E87778">
          <w:rPr>
            <w:webHidden/>
          </w:rPr>
          <w:fldChar w:fldCharType="end"/>
        </w:r>
      </w:hyperlink>
    </w:p>
    <w:p w14:paraId="0D96E67F" w14:textId="13C4E364" w:rsidR="00E87778" w:rsidRDefault="000647BF">
      <w:pPr>
        <w:pStyle w:val="TOC3"/>
        <w:rPr>
          <w:rFonts w:asciiTheme="minorHAnsi" w:eastAsiaTheme="minorEastAsia" w:hAnsiTheme="minorHAnsi" w:cstheme="minorBidi"/>
          <w:sz w:val="22"/>
          <w:szCs w:val="22"/>
        </w:rPr>
      </w:pPr>
      <w:hyperlink w:anchor="_Toc486324497" w:history="1">
        <w:r w:rsidR="00E87778" w:rsidRPr="0061663C">
          <w:rPr>
            <w:rStyle w:val="Hyperlink"/>
          </w:rPr>
          <w:t>6.3.5.1</w:t>
        </w:r>
        <w:r w:rsidR="00E87778">
          <w:rPr>
            <w:rFonts w:asciiTheme="minorHAnsi" w:eastAsiaTheme="minorEastAsia" w:hAnsiTheme="minorHAnsi" w:cstheme="minorBidi"/>
            <w:sz w:val="22"/>
            <w:szCs w:val="22"/>
          </w:rPr>
          <w:tab/>
        </w:r>
        <w:r w:rsidR="00E87778" w:rsidRPr="0061663C">
          <w:rPr>
            <w:rStyle w:val="Hyperlink"/>
          </w:rPr>
          <w:t>Synchronously (From file system)</w:t>
        </w:r>
        <w:r w:rsidR="00E87778">
          <w:rPr>
            <w:webHidden/>
          </w:rPr>
          <w:tab/>
        </w:r>
        <w:r w:rsidR="00E87778">
          <w:rPr>
            <w:webHidden/>
          </w:rPr>
          <w:fldChar w:fldCharType="begin"/>
        </w:r>
        <w:r w:rsidR="00E87778">
          <w:rPr>
            <w:webHidden/>
          </w:rPr>
          <w:instrText xml:space="preserve"> PAGEREF _Toc486324497 \h </w:instrText>
        </w:r>
        <w:r w:rsidR="00E87778">
          <w:rPr>
            <w:webHidden/>
          </w:rPr>
        </w:r>
        <w:r w:rsidR="00E87778">
          <w:rPr>
            <w:webHidden/>
          </w:rPr>
          <w:fldChar w:fldCharType="separate"/>
        </w:r>
        <w:r w:rsidR="00E87778">
          <w:rPr>
            <w:webHidden/>
          </w:rPr>
          <w:t>32</w:t>
        </w:r>
        <w:r w:rsidR="00E87778">
          <w:rPr>
            <w:webHidden/>
          </w:rPr>
          <w:fldChar w:fldCharType="end"/>
        </w:r>
      </w:hyperlink>
    </w:p>
    <w:p w14:paraId="71156050" w14:textId="09AEF577" w:rsidR="00E87778" w:rsidRDefault="000647BF">
      <w:pPr>
        <w:pStyle w:val="TOC3"/>
        <w:rPr>
          <w:rFonts w:asciiTheme="minorHAnsi" w:eastAsiaTheme="minorEastAsia" w:hAnsiTheme="minorHAnsi" w:cstheme="minorBidi"/>
          <w:sz w:val="22"/>
          <w:szCs w:val="22"/>
        </w:rPr>
      </w:pPr>
      <w:hyperlink w:anchor="_Toc486324498" w:history="1">
        <w:r w:rsidR="00E87778" w:rsidRPr="0061663C">
          <w:rPr>
            <w:rStyle w:val="Hyperlink"/>
          </w:rPr>
          <w:t>6.3.5.2</w:t>
        </w:r>
        <w:r w:rsidR="00E87778">
          <w:rPr>
            <w:rFonts w:asciiTheme="minorHAnsi" w:eastAsiaTheme="minorEastAsia" w:hAnsiTheme="minorHAnsi" w:cstheme="minorBidi"/>
            <w:sz w:val="22"/>
            <w:szCs w:val="22"/>
          </w:rPr>
          <w:tab/>
        </w:r>
        <w:r w:rsidR="00E87778" w:rsidRPr="0061663C">
          <w:rPr>
            <w:rStyle w:val="Hyperlink"/>
          </w:rPr>
          <w:t>ASynchronously (From Globus)</w:t>
        </w:r>
        <w:r w:rsidR="00E87778">
          <w:rPr>
            <w:webHidden/>
          </w:rPr>
          <w:tab/>
        </w:r>
        <w:r w:rsidR="00E87778">
          <w:rPr>
            <w:webHidden/>
          </w:rPr>
          <w:fldChar w:fldCharType="begin"/>
        </w:r>
        <w:r w:rsidR="00E87778">
          <w:rPr>
            <w:webHidden/>
          </w:rPr>
          <w:instrText xml:space="preserve"> PAGEREF _Toc486324498 \h </w:instrText>
        </w:r>
        <w:r w:rsidR="00E87778">
          <w:rPr>
            <w:webHidden/>
          </w:rPr>
        </w:r>
        <w:r w:rsidR="00E87778">
          <w:rPr>
            <w:webHidden/>
          </w:rPr>
          <w:fldChar w:fldCharType="separate"/>
        </w:r>
        <w:r w:rsidR="00E87778">
          <w:rPr>
            <w:webHidden/>
          </w:rPr>
          <w:t>32</w:t>
        </w:r>
        <w:r w:rsidR="00E87778">
          <w:rPr>
            <w:webHidden/>
          </w:rPr>
          <w:fldChar w:fldCharType="end"/>
        </w:r>
      </w:hyperlink>
    </w:p>
    <w:p w14:paraId="5C1CD685" w14:textId="4945AFDC" w:rsidR="00E87778" w:rsidRDefault="000647BF">
      <w:pPr>
        <w:pStyle w:val="TOC2"/>
        <w:rPr>
          <w:rFonts w:asciiTheme="minorHAnsi" w:eastAsiaTheme="minorEastAsia" w:hAnsiTheme="minorHAnsi" w:cstheme="minorBidi"/>
          <w:sz w:val="22"/>
          <w:szCs w:val="22"/>
        </w:rPr>
      </w:pPr>
      <w:hyperlink w:anchor="_Toc486324499" w:history="1">
        <w:r w:rsidR="00E87778" w:rsidRPr="0061663C">
          <w:rPr>
            <w:rStyle w:val="Hyperlink"/>
          </w:rPr>
          <w:t>6.3.6</w:t>
        </w:r>
        <w:r w:rsidR="00E87778">
          <w:rPr>
            <w:rFonts w:asciiTheme="minorHAnsi" w:eastAsiaTheme="minorEastAsia" w:hAnsiTheme="minorHAnsi" w:cstheme="minorBidi"/>
            <w:sz w:val="22"/>
            <w:szCs w:val="22"/>
          </w:rPr>
          <w:tab/>
        </w:r>
        <w:r w:rsidR="00E87778" w:rsidRPr="0061663C">
          <w:rPr>
            <w:rStyle w:val="Hyperlink"/>
          </w:rPr>
          <w:t>Register a Directory:</w:t>
        </w:r>
        <w:r w:rsidR="00E87778">
          <w:rPr>
            <w:webHidden/>
          </w:rPr>
          <w:tab/>
        </w:r>
        <w:r w:rsidR="00E87778">
          <w:rPr>
            <w:webHidden/>
          </w:rPr>
          <w:fldChar w:fldCharType="begin"/>
        </w:r>
        <w:r w:rsidR="00E87778">
          <w:rPr>
            <w:webHidden/>
          </w:rPr>
          <w:instrText xml:space="preserve"> PAGEREF _Toc486324499 \h </w:instrText>
        </w:r>
        <w:r w:rsidR="00E87778">
          <w:rPr>
            <w:webHidden/>
          </w:rPr>
        </w:r>
        <w:r w:rsidR="00E87778">
          <w:rPr>
            <w:webHidden/>
          </w:rPr>
          <w:fldChar w:fldCharType="separate"/>
        </w:r>
        <w:r w:rsidR="00E87778">
          <w:rPr>
            <w:webHidden/>
          </w:rPr>
          <w:t>32</w:t>
        </w:r>
        <w:r w:rsidR="00E87778">
          <w:rPr>
            <w:webHidden/>
          </w:rPr>
          <w:fldChar w:fldCharType="end"/>
        </w:r>
      </w:hyperlink>
    </w:p>
    <w:p w14:paraId="595E9717" w14:textId="6D158D92" w:rsidR="00E87778" w:rsidRDefault="000647BF">
      <w:pPr>
        <w:pStyle w:val="TOC3"/>
        <w:rPr>
          <w:rFonts w:asciiTheme="minorHAnsi" w:eastAsiaTheme="minorEastAsia" w:hAnsiTheme="minorHAnsi" w:cstheme="minorBidi"/>
          <w:sz w:val="22"/>
          <w:szCs w:val="22"/>
        </w:rPr>
      </w:pPr>
      <w:hyperlink w:anchor="_Toc486324500" w:history="1">
        <w:r w:rsidR="00E87778" w:rsidRPr="0061663C">
          <w:rPr>
            <w:rStyle w:val="Hyperlink"/>
          </w:rPr>
          <w:t>6.3.6.1</w:t>
        </w:r>
        <w:r w:rsidR="00E87778">
          <w:rPr>
            <w:rFonts w:asciiTheme="minorHAnsi" w:eastAsiaTheme="minorEastAsia" w:hAnsiTheme="minorHAnsi" w:cstheme="minorBidi"/>
            <w:sz w:val="22"/>
            <w:szCs w:val="22"/>
          </w:rPr>
          <w:tab/>
        </w:r>
        <w:r w:rsidR="00E87778" w:rsidRPr="0061663C">
          <w:rPr>
            <w:rStyle w:val="Hyperlink"/>
          </w:rPr>
          <w:t>Synchronously (from file system)</w:t>
        </w:r>
        <w:r w:rsidR="00E87778">
          <w:rPr>
            <w:webHidden/>
          </w:rPr>
          <w:tab/>
        </w:r>
        <w:r w:rsidR="00E87778">
          <w:rPr>
            <w:webHidden/>
          </w:rPr>
          <w:fldChar w:fldCharType="begin"/>
        </w:r>
        <w:r w:rsidR="00E87778">
          <w:rPr>
            <w:webHidden/>
          </w:rPr>
          <w:instrText xml:space="preserve"> PAGEREF _Toc486324500 \h </w:instrText>
        </w:r>
        <w:r w:rsidR="00E87778">
          <w:rPr>
            <w:webHidden/>
          </w:rPr>
        </w:r>
        <w:r w:rsidR="00E87778">
          <w:rPr>
            <w:webHidden/>
          </w:rPr>
          <w:fldChar w:fldCharType="separate"/>
        </w:r>
        <w:r w:rsidR="00E87778">
          <w:rPr>
            <w:webHidden/>
          </w:rPr>
          <w:t>32</w:t>
        </w:r>
        <w:r w:rsidR="00E87778">
          <w:rPr>
            <w:webHidden/>
          </w:rPr>
          <w:fldChar w:fldCharType="end"/>
        </w:r>
      </w:hyperlink>
    </w:p>
    <w:p w14:paraId="1CD720FA" w14:textId="4BCB0604" w:rsidR="00E87778" w:rsidRDefault="000647BF">
      <w:pPr>
        <w:pStyle w:val="TOC3"/>
        <w:rPr>
          <w:rFonts w:asciiTheme="minorHAnsi" w:eastAsiaTheme="minorEastAsia" w:hAnsiTheme="minorHAnsi" w:cstheme="minorBidi"/>
          <w:sz w:val="22"/>
          <w:szCs w:val="22"/>
        </w:rPr>
      </w:pPr>
      <w:hyperlink w:anchor="_Toc486324501" w:history="1">
        <w:r w:rsidR="00E87778" w:rsidRPr="0061663C">
          <w:rPr>
            <w:rStyle w:val="Hyperlink"/>
          </w:rPr>
          <w:t>6.3.6.2</w:t>
        </w:r>
        <w:r w:rsidR="00E87778">
          <w:rPr>
            <w:rFonts w:asciiTheme="minorHAnsi" w:eastAsiaTheme="minorEastAsia" w:hAnsiTheme="minorHAnsi" w:cstheme="minorBidi"/>
            <w:sz w:val="22"/>
            <w:szCs w:val="22"/>
          </w:rPr>
          <w:tab/>
        </w:r>
        <w:r w:rsidR="00E87778" w:rsidRPr="0061663C">
          <w:rPr>
            <w:rStyle w:val="Hyperlink"/>
          </w:rPr>
          <w:t>Asynchronously (From Globus)</w:t>
        </w:r>
        <w:r w:rsidR="00E87778">
          <w:rPr>
            <w:webHidden/>
          </w:rPr>
          <w:tab/>
        </w:r>
        <w:r w:rsidR="00E87778">
          <w:rPr>
            <w:webHidden/>
          </w:rPr>
          <w:fldChar w:fldCharType="begin"/>
        </w:r>
        <w:r w:rsidR="00E87778">
          <w:rPr>
            <w:webHidden/>
          </w:rPr>
          <w:instrText xml:space="preserve"> PAGEREF _Toc486324501 \h </w:instrText>
        </w:r>
        <w:r w:rsidR="00E87778">
          <w:rPr>
            <w:webHidden/>
          </w:rPr>
        </w:r>
        <w:r w:rsidR="00E87778">
          <w:rPr>
            <w:webHidden/>
          </w:rPr>
          <w:fldChar w:fldCharType="separate"/>
        </w:r>
        <w:r w:rsidR="00E87778">
          <w:rPr>
            <w:webHidden/>
          </w:rPr>
          <w:t>32</w:t>
        </w:r>
        <w:r w:rsidR="00E87778">
          <w:rPr>
            <w:webHidden/>
          </w:rPr>
          <w:fldChar w:fldCharType="end"/>
        </w:r>
      </w:hyperlink>
    </w:p>
    <w:p w14:paraId="0418E593" w14:textId="5037939E" w:rsidR="00E87778" w:rsidRDefault="000647BF">
      <w:pPr>
        <w:pStyle w:val="TOC2"/>
        <w:rPr>
          <w:rFonts w:asciiTheme="minorHAnsi" w:eastAsiaTheme="minorEastAsia" w:hAnsiTheme="minorHAnsi" w:cstheme="minorBidi"/>
          <w:sz w:val="22"/>
          <w:szCs w:val="22"/>
        </w:rPr>
      </w:pPr>
      <w:hyperlink w:anchor="_Toc486324502" w:history="1">
        <w:r w:rsidR="00E87778" w:rsidRPr="0061663C">
          <w:rPr>
            <w:rStyle w:val="Hyperlink"/>
          </w:rPr>
          <w:t>6.3.7</w:t>
        </w:r>
        <w:r w:rsidR="00E87778">
          <w:rPr>
            <w:rFonts w:asciiTheme="minorHAnsi" w:eastAsiaTheme="minorEastAsia" w:hAnsiTheme="minorHAnsi" w:cstheme="minorBidi"/>
            <w:sz w:val="22"/>
            <w:szCs w:val="22"/>
          </w:rPr>
          <w:tab/>
        </w:r>
        <w:r w:rsidR="00E87778" w:rsidRPr="0061663C">
          <w:rPr>
            <w:rStyle w:val="Hyperlink"/>
          </w:rPr>
          <w:t>Get a collection metadata</w:t>
        </w:r>
        <w:r w:rsidR="00E87778">
          <w:rPr>
            <w:webHidden/>
          </w:rPr>
          <w:tab/>
        </w:r>
        <w:r w:rsidR="00E87778">
          <w:rPr>
            <w:webHidden/>
          </w:rPr>
          <w:fldChar w:fldCharType="begin"/>
        </w:r>
        <w:r w:rsidR="00E87778">
          <w:rPr>
            <w:webHidden/>
          </w:rPr>
          <w:instrText xml:space="preserve"> PAGEREF _Toc486324502 \h </w:instrText>
        </w:r>
        <w:r w:rsidR="00E87778">
          <w:rPr>
            <w:webHidden/>
          </w:rPr>
        </w:r>
        <w:r w:rsidR="00E87778">
          <w:rPr>
            <w:webHidden/>
          </w:rPr>
          <w:fldChar w:fldCharType="separate"/>
        </w:r>
        <w:r w:rsidR="00E87778">
          <w:rPr>
            <w:webHidden/>
          </w:rPr>
          <w:t>33</w:t>
        </w:r>
        <w:r w:rsidR="00E87778">
          <w:rPr>
            <w:webHidden/>
          </w:rPr>
          <w:fldChar w:fldCharType="end"/>
        </w:r>
      </w:hyperlink>
    </w:p>
    <w:p w14:paraId="4A2BE835" w14:textId="317104F1" w:rsidR="00E87778" w:rsidRDefault="000647BF">
      <w:pPr>
        <w:pStyle w:val="TOC2"/>
        <w:rPr>
          <w:rFonts w:asciiTheme="minorHAnsi" w:eastAsiaTheme="minorEastAsia" w:hAnsiTheme="minorHAnsi" w:cstheme="minorBidi"/>
          <w:sz w:val="22"/>
          <w:szCs w:val="22"/>
        </w:rPr>
      </w:pPr>
      <w:hyperlink w:anchor="_Toc486324503" w:history="1">
        <w:r w:rsidR="00E87778" w:rsidRPr="0061663C">
          <w:rPr>
            <w:rStyle w:val="Hyperlink"/>
          </w:rPr>
          <w:t>6.3.8</w:t>
        </w:r>
        <w:r w:rsidR="00E87778">
          <w:rPr>
            <w:rFonts w:asciiTheme="minorHAnsi" w:eastAsiaTheme="minorEastAsia" w:hAnsiTheme="minorHAnsi" w:cstheme="minorBidi"/>
            <w:sz w:val="22"/>
            <w:szCs w:val="22"/>
          </w:rPr>
          <w:tab/>
        </w:r>
        <w:r w:rsidR="00E87778" w:rsidRPr="0061663C">
          <w:rPr>
            <w:rStyle w:val="Hyperlink"/>
          </w:rPr>
          <w:t>get a dataobject metadata</w:t>
        </w:r>
        <w:r w:rsidR="00E87778">
          <w:rPr>
            <w:webHidden/>
          </w:rPr>
          <w:tab/>
        </w:r>
        <w:r w:rsidR="00E87778">
          <w:rPr>
            <w:webHidden/>
          </w:rPr>
          <w:fldChar w:fldCharType="begin"/>
        </w:r>
        <w:r w:rsidR="00E87778">
          <w:rPr>
            <w:webHidden/>
          </w:rPr>
          <w:instrText xml:space="preserve"> PAGEREF _Toc486324503 \h </w:instrText>
        </w:r>
        <w:r w:rsidR="00E87778">
          <w:rPr>
            <w:webHidden/>
          </w:rPr>
        </w:r>
        <w:r w:rsidR="00E87778">
          <w:rPr>
            <w:webHidden/>
          </w:rPr>
          <w:fldChar w:fldCharType="separate"/>
        </w:r>
        <w:r w:rsidR="00E87778">
          <w:rPr>
            <w:webHidden/>
          </w:rPr>
          <w:t>33</w:t>
        </w:r>
        <w:r w:rsidR="00E87778">
          <w:rPr>
            <w:webHidden/>
          </w:rPr>
          <w:fldChar w:fldCharType="end"/>
        </w:r>
      </w:hyperlink>
    </w:p>
    <w:p w14:paraId="11780EC0" w14:textId="5CA9BA41" w:rsidR="00E87778" w:rsidRDefault="000647BF">
      <w:pPr>
        <w:pStyle w:val="TOC2"/>
        <w:rPr>
          <w:rFonts w:asciiTheme="minorHAnsi" w:eastAsiaTheme="minorEastAsia" w:hAnsiTheme="minorHAnsi" w:cstheme="minorBidi"/>
          <w:sz w:val="22"/>
          <w:szCs w:val="22"/>
        </w:rPr>
      </w:pPr>
      <w:hyperlink w:anchor="_Toc486324504" w:history="1">
        <w:r w:rsidR="00E87778" w:rsidRPr="0061663C">
          <w:rPr>
            <w:rStyle w:val="Hyperlink"/>
          </w:rPr>
          <w:t>6.3.9</w:t>
        </w:r>
        <w:r w:rsidR="00E87778">
          <w:rPr>
            <w:rFonts w:asciiTheme="minorHAnsi" w:eastAsiaTheme="minorEastAsia" w:hAnsiTheme="minorHAnsi" w:cstheme="minorBidi"/>
            <w:sz w:val="22"/>
            <w:szCs w:val="22"/>
          </w:rPr>
          <w:tab/>
        </w:r>
        <w:r w:rsidR="00E87778" w:rsidRPr="0061663C">
          <w:rPr>
            <w:rStyle w:val="Hyperlink"/>
          </w:rPr>
          <w:t>Download a dataobject synchronously</w:t>
        </w:r>
        <w:r w:rsidR="00E87778">
          <w:rPr>
            <w:webHidden/>
          </w:rPr>
          <w:tab/>
        </w:r>
        <w:r w:rsidR="00E87778">
          <w:rPr>
            <w:webHidden/>
          </w:rPr>
          <w:fldChar w:fldCharType="begin"/>
        </w:r>
        <w:r w:rsidR="00E87778">
          <w:rPr>
            <w:webHidden/>
          </w:rPr>
          <w:instrText xml:space="preserve"> PAGEREF _Toc486324504 \h </w:instrText>
        </w:r>
        <w:r w:rsidR="00E87778">
          <w:rPr>
            <w:webHidden/>
          </w:rPr>
        </w:r>
        <w:r w:rsidR="00E87778">
          <w:rPr>
            <w:webHidden/>
          </w:rPr>
          <w:fldChar w:fldCharType="separate"/>
        </w:r>
        <w:r w:rsidR="00E87778">
          <w:rPr>
            <w:webHidden/>
          </w:rPr>
          <w:t>33</w:t>
        </w:r>
        <w:r w:rsidR="00E87778">
          <w:rPr>
            <w:webHidden/>
          </w:rPr>
          <w:fldChar w:fldCharType="end"/>
        </w:r>
      </w:hyperlink>
    </w:p>
    <w:p w14:paraId="45DA98E4" w14:textId="65AA8305" w:rsidR="00E87778" w:rsidRDefault="000647BF">
      <w:pPr>
        <w:pStyle w:val="TOC1"/>
        <w:rPr>
          <w:rFonts w:asciiTheme="minorHAnsi" w:eastAsiaTheme="minorEastAsia" w:hAnsiTheme="minorHAnsi" w:cstheme="minorBidi"/>
          <w:b w:val="0"/>
          <w:bCs w:val="0"/>
          <w:caps w:val="0"/>
          <w:sz w:val="22"/>
          <w:szCs w:val="22"/>
        </w:rPr>
      </w:pPr>
      <w:hyperlink w:anchor="_Toc486324505" w:history="1">
        <w:r w:rsidR="00E87778" w:rsidRPr="0061663C">
          <w:rPr>
            <w:rStyle w:val="Hyperlink"/>
          </w:rPr>
          <w:t>7</w:t>
        </w:r>
        <w:r w:rsidR="00E87778">
          <w:rPr>
            <w:rFonts w:asciiTheme="minorHAnsi" w:eastAsiaTheme="minorEastAsia" w:hAnsiTheme="minorHAnsi" w:cstheme="minorBidi"/>
            <w:b w:val="0"/>
            <w:bCs w:val="0"/>
            <w:caps w:val="0"/>
            <w:sz w:val="22"/>
            <w:szCs w:val="22"/>
          </w:rPr>
          <w:tab/>
        </w:r>
        <w:r w:rsidR="00E87778" w:rsidRPr="0061663C">
          <w:rPr>
            <w:rStyle w:val="Hyperlink"/>
          </w:rPr>
          <w:t>HPC DME Web Interface Overview</w:t>
        </w:r>
        <w:r w:rsidR="00E87778">
          <w:rPr>
            <w:webHidden/>
          </w:rPr>
          <w:tab/>
        </w:r>
        <w:r w:rsidR="00E87778">
          <w:rPr>
            <w:webHidden/>
          </w:rPr>
          <w:fldChar w:fldCharType="begin"/>
        </w:r>
        <w:r w:rsidR="00E87778">
          <w:rPr>
            <w:webHidden/>
          </w:rPr>
          <w:instrText xml:space="preserve"> PAGEREF _Toc486324505 \h </w:instrText>
        </w:r>
        <w:r w:rsidR="00E87778">
          <w:rPr>
            <w:webHidden/>
          </w:rPr>
        </w:r>
        <w:r w:rsidR="00E87778">
          <w:rPr>
            <w:webHidden/>
          </w:rPr>
          <w:fldChar w:fldCharType="separate"/>
        </w:r>
        <w:r w:rsidR="00E87778">
          <w:rPr>
            <w:webHidden/>
          </w:rPr>
          <w:t>33</w:t>
        </w:r>
        <w:r w:rsidR="00E87778">
          <w:rPr>
            <w:webHidden/>
          </w:rPr>
          <w:fldChar w:fldCharType="end"/>
        </w:r>
      </w:hyperlink>
    </w:p>
    <w:p w14:paraId="6E28450E" w14:textId="4F71574F" w:rsidR="00E87778" w:rsidRDefault="000647BF">
      <w:pPr>
        <w:pStyle w:val="TOC2"/>
        <w:rPr>
          <w:rFonts w:asciiTheme="minorHAnsi" w:eastAsiaTheme="minorEastAsia" w:hAnsiTheme="minorHAnsi" w:cstheme="minorBidi"/>
          <w:sz w:val="22"/>
          <w:szCs w:val="22"/>
        </w:rPr>
      </w:pPr>
      <w:hyperlink w:anchor="_Toc486324506" w:history="1">
        <w:r w:rsidR="00E87778" w:rsidRPr="0061663C">
          <w:rPr>
            <w:rStyle w:val="Hyperlink"/>
          </w:rPr>
          <w:t>7.1</w:t>
        </w:r>
        <w:r w:rsidR="00E87778">
          <w:rPr>
            <w:rFonts w:asciiTheme="minorHAnsi" w:eastAsiaTheme="minorEastAsia" w:hAnsiTheme="minorHAnsi" w:cstheme="minorBidi"/>
            <w:sz w:val="22"/>
            <w:szCs w:val="22"/>
          </w:rPr>
          <w:tab/>
        </w:r>
        <w:r w:rsidR="00E87778" w:rsidRPr="0061663C">
          <w:rPr>
            <w:rStyle w:val="Hyperlink"/>
          </w:rPr>
          <w:t>Dashboard and login/logout</w:t>
        </w:r>
        <w:r w:rsidR="00E87778">
          <w:rPr>
            <w:webHidden/>
          </w:rPr>
          <w:tab/>
        </w:r>
        <w:r w:rsidR="00E87778">
          <w:rPr>
            <w:webHidden/>
          </w:rPr>
          <w:fldChar w:fldCharType="begin"/>
        </w:r>
        <w:r w:rsidR="00E87778">
          <w:rPr>
            <w:webHidden/>
          </w:rPr>
          <w:instrText xml:space="preserve"> PAGEREF _Toc486324506 \h </w:instrText>
        </w:r>
        <w:r w:rsidR="00E87778">
          <w:rPr>
            <w:webHidden/>
          </w:rPr>
        </w:r>
        <w:r w:rsidR="00E87778">
          <w:rPr>
            <w:webHidden/>
          </w:rPr>
          <w:fldChar w:fldCharType="separate"/>
        </w:r>
        <w:r w:rsidR="00E87778">
          <w:rPr>
            <w:webHidden/>
          </w:rPr>
          <w:t>34</w:t>
        </w:r>
        <w:r w:rsidR="00E87778">
          <w:rPr>
            <w:webHidden/>
          </w:rPr>
          <w:fldChar w:fldCharType="end"/>
        </w:r>
      </w:hyperlink>
    </w:p>
    <w:p w14:paraId="19EE2F50" w14:textId="7ADC0B71" w:rsidR="00E87778" w:rsidRDefault="000647BF">
      <w:pPr>
        <w:pStyle w:val="TOC3"/>
        <w:rPr>
          <w:rFonts w:asciiTheme="minorHAnsi" w:eastAsiaTheme="minorEastAsia" w:hAnsiTheme="minorHAnsi" w:cstheme="minorBidi"/>
          <w:sz w:val="22"/>
          <w:szCs w:val="22"/>
        </w:rPr>
      </w:pPr>
      <w:hyperlink w:anchor="_Toc486324507" w:history="1">
        <w:r w:rsidR="00E87778" w:rsidRPr="0061663C">
          <w:rPr>
            <w:rStyle w:val="Hyperlink"/>
          </w:rPr>
          <w:t>7.1.1 Log In</w:t>
        </w:r>
        <w:r w:rsidR="00E87778">
          <w:rPr>
            <w:webHidden/>
          </w:rPr>
          <w:tab/>
        </w:r>
        <w:r w:rsidR="00E87778">
          <w:rPr>
            <w:webHidden/>
          </w:rPr>
          <w:fldChar w:fldCharType="begin"/>
        </w:r>
        <w:r w:rsidR="00E87778">
          <w:rPr>
            <w:webHidden/>
          </w:rPr>
          <w:instrText xml:space="preserve"> PAGEREF _Toc486324507 \h </w:instrText>
        </w:r>
        <w:r w:rsidR="00E87778">
          <w:rPr>
            <w:webHidden/>
          </w:rPr>
        </w:r>
        <w:r w:rsidR="00E87778">
          <w:rPr>
            <w:webHidden/>
          </w:rPr>
          <w:fldChar w:fldCharType="separate"/>
        </w:r>
        <w:r w:rsidR="00E87778">
          <w:rPr>
            <w:webHidden/>
          </w:rPr>
          <w:t>34</w:t>
        </w:r>
        <w:r w:rsidR="00E87778">
          <w:rPr>
            <w:webHidden/>
          </w:rPr>
          <w:fldChar w:fldCharType="end"/>
        </w:r>
      </w:hyperlink>
    </w:p>
    <w:p w14:paraId="6199C20A" w14:textId="2706E67C" w:rsidR="00E87778" w:rsidRDefault="000647BF">
      <w:pPr>
        <w:pStyle w:val="TOC3"/>
        <w:rPr>
          <w:rFonts w:asciiTheme="minorHAnsi" w:eastAsiaTheme="minorEastAsia" w:hAnsiTheme="minorHAnsi" w:cstheme="minorBidi"/>
          <w:sz w:val="22"/>
          <w:szCs w:val="22"/>
        </w:rPr>
      </w:pPr>
      <w:hyperlink w:anchor="_Toc486324508" w:history="1">
        <w:r w:rsidR="00E87778" w:rsidRPr="0061663C">
          <w:rPr>
            <w:rStyle w:val="Hyperlink"/>
          </w:rPr>
          <w:t>7.1.2</w:t>
        </w:r>
        <w:r w:rsidR="00E87778">
          <w:rPr>
            <w:rFonts w:asciiTheme="minorHAnsi" w:eastAsiaTheme="minorEastAsia" w:hAnsiTheme="minorHAnsi" w:cstheme="minorBidi"/>
            <w:sz w:val="22"/>
            <w:szCs w:val="22"/>
          </w:rPr>
          <w:tab/>
        </w:r>
        <w:r w:rsidR="00E87778" w:rsidRPr="0061663C">
          <w:rPr>
            <w:rStyle w:val="Hyperlink"/>
          </w:rPr>
          <w:t>Log Out</w:t>
        </w:r>
        <w:r w:rsidR="00E87778">
          <w:rPr>
            <w:webHidden/>
          </w:rPr>
          <w:tab/>
        </w:r>
        <w:r w:rsidR="00E87778">
          <w:rPr>
            <w:webHidden/>
          </w:rPr>
          <w:fldChar w:fldCharType="begin"/>
        </w:r>
        <w:r w:rsidR="00E87778">
          <w:rPr>
            <w:webHidden/>
          </w:rPr>
          <w:instrText xml:space="preserve"> PAGEREF _Toc486324508 \h </w:instrText>
        </w:r>
        <w:r w:rsidR="00E87778">
          <w:rPr>
            <w:webHidden/>
          </w:rPr>
        </w:r>
        <w:r w:rsidR="00E87778">
          <w:rPr>
            <w:webHidden/>
          </w:rPr>
          <w:fldChar w:fldCharType="separate"/>
        </w:r>
        <w:r w:rsidR="00E87778">
          <w:rPr>
            <w:webHidden/>
          </w:rPr>
          <w:t>34</w:t>
        </w:r>
        <w:r w:rsidR="00E87778">
          <w:rPr>
            <w:webHidden/>
          </w:rPr>
          <w:fldChar w:fldCharType="end"/>
        </w:r>
      </w:hyperlink>
    </w:p>
    <w:p w14:paraId="62B5D964" w14:textId="4A8CA626" w:rsidR="00E87778" w:rsidRDefault="000647BF">
      <w:pPr>
        <w:pStyle w:val="TOC3"/>
        <w:rPr>
          <w:rFonts w:asciiTheme="minorHAnsi" w:eastAsiaTheme="minorEastAsia" w:hAnsiTheme="minorHAnsi" w:cstheme="minorBidi"/>
          <w:sz w:val="22"/>
          <w:szCs w:val="22"/>
        </w:rPr>
      </w:pPr>
      <w:hyperlink w:anchor="_Toc486324509" w:history="1">
        <w:r w:rsidR="00E87778" w:rsidRPr="0061663C">
          <w:rPr>
            <w:rStyle w:val="Hyperlink"/>
          </w:rPr>
          <w:t>7.1.3</w:t>
        </w:r>
        <w:r w:rsidR="00E87778">
          <w:rPr>
            <w:rFonts w:asciiTheme="minorHAnsi" w:eastAsiaTheme="minorEastAsia" w:hAnsiTheme="minorHAnsi" w:cstheme="minorBidi"/>
            <w:sz w:val="22"/>
            <w:szCs w:val="22"/>
          </w:rPr>
          <w:tab/>
        </w:r>
        <w:r w:rsidR="00E87778" w:rsidRPr="0061663C">
          <w:rPr>
            <w:rStyle w:val="Hyperlink"/>
          </w:rPr>
          <w:t>Dashboard</w:t>
        </w:r>
        <w:r w:rsidR="00E87778">
          <w:rPr>
            <w:webHidden/>
          </w:rPr>
          <w:tab/>
        </w:r>
        <w:r w:rsidR="00E87778">
          <w:rPr>
            <w:webHidden/>
          </w:rPr>
          <w:fldChar w:fldCharType="begin"/>
        </w:r>
        <w:r w:rsidR="00E87778">
          <w:rPr>
            <w:webHidden/>
          </w:rPr>
          <w:instrText xml:space="preserve"> PAGEREF _Toc486324509 \h </w:instrText>
        </w:r>
        <w:r w:rsidR="00E87778">
          <w:rPr>
            <w:webHidden/>
          </w:rPr>
        </w:r>
        <w:r w:rsidR="00E87778">
          <w:rPr>
            <w:webHidden/>
          </w:rPr>
          <w:fldChar w:fldCharType="separate"/>
        </w:r>
        <w:r w:rsidR="00E87778">
          <w:rPr>
            <w:webHidden/>
          </w:rPr>
          <w:t>34</w:t>
        </w:r>
        <w:r w:rsidR="00E87778">
          <w:rPr>
            <w:webHidden/>
          </w:rPr>
          <w:fldChar w:fldCharType="end"/>
        </w:r>
      </w:hyperlink>
    </w:p>
    <w:p w14:paraId="7561B069" w14:textId="7657B3AD" w:rsidR="00E87778" w:rsidRDefault="000647BF">
      <w:pPr>
        <w:pStyle w:val="TOC2"/>
        <w:rPr>
          <w:rFonts w:asciiTheme="minorHAnsi" w:eastAsiaTheme="minorEastAsia" w:hAnsiTheme="minorHAnsi" w:cstheme="minorBidi"/>
          <w:sz w:val="22"/>
          <w:szCs w:val="22"/>
        </w:rPr>
      </w:pPr>
      <w:hyperlink w:anchor="_Toc486324510" w:history="1">
        <w:r w:rsidR="00E87778" w:rsidRPr="0061663C">
          <w:rPr>
            <w:rStyle w:val="Hyperlink"/>
          </w:rPr>
          <w:t>7.2</w:t>
        </w:r>
        <w:r w:rsidR="00E87778">
          <w:rPr>
            <w:rFonts w:asciiTheme="minorHAnsi" w:eastAsiaTheme="minorEastAsia" w:hAnsiTheme="minorHAnsi" w:cstheme="minorBidi"/>
            <w:sz w:val="22"/>
            <w:szCs w:val="22"/>
          </w:rPr>
          <w:tab/>
        </w:r>
        <w:r w:rsidR="00E87778" w:rsidRPr="0061663C">
          <w:rPr>
            <w:rStyle w:val="Hyperlink"/>
          </w:rPr>
          <w:t>Search functions</w:t>
        </w:r>
        <w:r w:rsidR="00E87778">
          <w:rPr>
            <w:webHidden/>
          </w:rPr>
          <w:tab/>
        </w:r>
        <w:r w:rsidR="00E87778">
          <w:rPr>
            <w:webHidden/>
          </w:rPr>
          <w:fldChar w:fldCharType="begin"/>
        </w:r>
        <w:r w:rsidR="00E87778">
          <w:rPr>
            <w:webHidden/>
          </w:rPr>
          <w:instrText xml:space="preserve"> PAGEREF _Toc486324510 \h </w:instrText>
        </w:r>
        <w:r w:rsidR="00E87778">
          <w:rPr>
            <w:webHidden/>
          </w:rPr>
        </w:r>
        <w:r w:rsidR="00E87778">
          <w:rPr>
            <w:webHidden/>
          </w:rPr>
          <w:fldChar w:fldCharType="separate"/>
        </w:r>
        <w:r w:rsidR="00E87778">
          <w:rPr>
            <w:webHidden/>
          </w:rPr>
          <w:t>35</w:t>
        </w:r>
        <w:r w:rsidR="00E87778">
          <w:rPr>
            <w:webHidden/>
          </w:rPr>
          <w:fldChar w:fldCharType="end"/>
        </w:r>
      </w:hyperlink>
    </w:p>
    <w:p w14:paraId="3FB9993E" w14:textId="5A603E47" w:rsidR="00E87778" w:rsidRDefault="000647BF">
      <w:pPr>
        <w:pStyle w:val="TOC3"/>
        <w:rPr>
          <w:rFonts w:asciiTheme="minorHAnsi" w:eastAsiaTheme="minorEastAsia" w:hAnsiTheme="minorHAnsi" w:cstheme="minorBidi"/>
          <w:sz w:val="22"/>
          <w:szCs w:val="22"/>
        </w:rPr>
      </w:pPr>
      <w:hyperlink w:anchor="_Toc486324511" w:history="1">
        <w:r w:rsidR="00E87778" w:rsidRPr="0061663C">
          <w:rPr>
            <w:rStyle w:val="Hyperlink"/>
          </w:rPr>
          <w:t>7.2.1</w:t>
        </w:r>
        <w:r w:rsidR="00E87778">
          <w:rPr>
            <w:rFonts w:asciiTheme="minorHAnsi" w:eastAsiaTheme="minorEastAsia" w:hAnsiTheme="minorHAnsi" w:cstheme="minorBidi"/>
            <w:sz w:val="22"/>
            <w:szCs w:val="22"/>
          </w:rPr>
          <w:tab/>
        </w:r>
        <w:r w:rsidR="00E87778" w:rsidRPr="0061663C">
          <w:rPr>
            <w:rStyle w:val="Hyperlink"/>
          </w:rPr>
          <w:t>Google Style Search</w:t>
        </w:r>
        <w:r w:rsidR="00E87778">
          <w:rPr>
            <w:webHidden/>
          </w:rPr>
          <w:tab/>
        </w:r>
        <w:r w:rsidR="00E87778">
          <w:rPr>
            <w:webHidden/>
          </w:rPr>
          <w:fldChar w:fldCharType="begin"/>
        </w:r>
        <w:r w:rsidR="00E87778">
          <w:rPr>
            <w:webHidden/>
          </w:rPr>
          <w:instrText xml:space="preserve"> PAGEREF _Toc486324511 \h </w:instrText>
        </w:r>
        <w:r w:rsidR="00E87778">
          <w:rPr>
            <w:webHidden/>
          </w:rPr>
        </w:r>
        <w:r w:rsidR="00E87778">
          <w:rPr>
            <w:webHidden/>
          </w:rPr>
          <w:fldChar w:fldCharType="separate"/>
        </w:r>
        <w:r w:rsidR="00E87778">
          <w:rPr>
            <w:webHidden/>
          </w:rPr>
          <w:t>35</w:t>
        </w:r>
        <w:r w:rsidR="00E87778">
          <w:rPr>
            <w:webHidden/>
          </w:rPr>
          <w:fldChar w:fldCharType="end"/>
        </w:r>
      </w:hyperlink>
    </w:p>
    <w:p w14:paraId="4E38A4FB" w14:textId="35FA5BC6" w:rsidR="00E87778" w:rsidRDefault="000647BF">
      <w:pPr>
        <w:pStyle w:val="TOC3"/>
        <w:rPr>
          <w:rFonts w:asciiTheme="minorHAnsi" w:eastAsiaTheme="minorEastAsia" w:hAnsiTheme="minorHAnsi" w:cstheme="minorBidi"/>
          <w:sz w:val="22"/>
          <w:szCs w:val="22"/>
        </w:rPr>
      </w:pPr>
      <w:hyperlink w:anchor="_Toc486324512" w:history="1">
        <w:r w:rsidR="00E87778" w:rsidRPr="0061663C">
          <w:rPr>
            <w:rStyle w:val="Hyperlink"/>
          </w:rPr>
          <w:t>7.2.2</w:t>
        </w:r>
        <w:r w:rsidR="00E87778">
          <w:rPr>
            <w:rFonts w:asciiTheme="minorHAnsi" w:eastAsiaTheme="minorEastAsia" w:hAnsiTheme="minorHAnsi" w:cstheme="minorBidi"/>
            <w:sz w:val="22"/>
            <w:szCs w:val="22"/>
          </w:rPr>
          <w:tab/>
        </w:r>
        <w:r w:rsidR="00E87778" w:rsidRPr="0061663C">
          <w:rPr>
            <w:rStyle w:val="Hyperlink"/>
          </w:rPr>
          <w:t>Basic Search</w:t>
        </w:r>
        <w:r w:rsidR="00E87778">
          <w:rPr>
            <w:webHidden/>
          </w:rPr>
          <w:tab/>
        </w:r>
        <w:r w:rsidR="00E87778">
          <w:rPr>
            <w:webHidden/>
          </w:rPr>
          <w:fldChar w:fldCharType="begin"/>
        </w:r>
        <w:r w:rsidR="00E87778">
          <w:rPr>
            <w:webHidden/>
          </w:rPr>
          <w:instrText xml:space="preserve"> PAGEREF _Toc486324512 \h </w:instrText>
        </w:r>
        <w:r w:rsidR="00E87778">
          <w:rPr>
            <w:webHidden/>
          </w:rPr>
        </w:r>
        <w:r w:rsidR="00E87778">
          <w:rPr>
            <w:webHidden/>
          </w:rPr>
          <w:fldChar w:fldCharType="separate"/>
        </w:r>
        <w:r w:rsidR="00E87778">
          <w:rPr>
            <w:webHidden/>
          </w:rPr>
          <w:t>35</w:t>
        </w:r>
        <w:r w:rsidR="00E87778">
          <w:rPr>
            <w:webHidden/>
          </w:rPr>
          <w:fldChar w:fldCharType="end"/>
        </w:r>
      </w:hyperlink>
    </w:p>
    <w:p w14:paraId="6E1E19A2" w14:textId="6DC20705" w:rsidR="00E87778" w:rsidRDefault="000647BF">
      <w:pPr>
        <w:pStyle w:val="TOC3"/>
        <w:rPr>
          <w:rFonts w:asciiTheme="minorHAnsi" w:eastAsiaTheme="minorEastAsia" w:hAnsiTheme="minorHAnsi" w:cstheme="minorBidi"/>
          <w:sz w:val="22"/>
          <w:szCs w:val="22"/>
        </w:rPr>
      </w:pPr>
      <w:hyperlink w:anchor="_Toc486324513" w:history="1">
        <w:r w:rsidR="00E87778" w:rsidRPr="0061663C">
          <w:rPr>
            <w:rStyle w:val="Hyperlink"/>
          </w:rPr>
          <w:t>7.2.3</w:t>
        </w:r>
        <w:r w:rsidR="00E87778">
          <w:rPr>
            <w:rFonts w:asciiTheme="minorHAnsi" w:eastAsiaTheme="minorEastAsia" w:hAnsiTheme="minorHAnsi" w:cstheme="minorBidi"/>
            <w:sz w:val="22"/>
            <w:szCs w:val="22"/>
          </w:rPr>
          <w:tab/>
        </w:r>
        <w:r w:rsidR="00E87778" w:rsidRPr="0061663C">
          <w:rPr>
            <w:rStyle w:val="Hyperlink"/>
          </w:rPr>
          <w:t>Advanced Search</w:t>
        </w:r>
        <w:r w:rsidR="00E87778">
          <w:rPr>
            <w:webHidden/>
          </w:rPr>
          <w:tab/>
        </w:r>
        <w:r w:rsidR="00E87778">
          <w:rPr>
            <w:webHidden/>
          </w:rPr>
          <w:fldChar w:fldCharType="begin"/>
        </w:r>
        <w:r w:rsidR="00E87778">
          <w:rPr>
            <w:webHidden/>
          </w:rPr>
          <w:instrText xml:space="preserve"> PAGEREF _Toc486324513 \h </w:instrText>
        </w:r>
        <w:r w:rsidR="00E87778">
          <w:rPr>
            <w:webHidden/>
          </w:rPr>
        </w:r>
        <w:r w:rsidR="00E87778">
          <w:rPr>
            <w:webHidden/>
          </w:rPr>
          <w:fldChar w:fldCharType="separate"/>
        </w:r>
        <w:r w:rsidR="00E87778">
          <w:rPr>
            <w:webHidden/>
          </w:rPr>
          <w:t>36</w:t>
        </w:r>
        <w:r w:rsidR="00E87778">
          <w:rPr>
            <w:webHidden/>
          </w:rPr>
          <w:fldChar w:fldCharType="end"/>
        </w:r>
      </w:hyperlink>
    </w:p>
    <w:p w14:paraId="13CA3DA3" w14:textId="17C494C6" w:rsidR="00E87778" w:rsidRDefault="000647BF">
      <w:pPr>
        <w:pStyle w:val="TOC3"/>
        <w:rPr>
          <w:rFonts w:asciiTheme="minorHAnsi" w:eastAsiaTheme="minorEastAsia" w:hAnsiTheme="minorHAnsi" w:cstheme="minorBidi"/>
          <w:sz w:val="22"/>
          <w:szCs w:val="22"/>
        </w:rPr>
      </w:pPr>
      <w:hyperlink w:anchor="_Toc486324514" w:history="1">
        <w:r w:rsidR="00E87778" w:rsidRPr="0061663C">
          <w:rPr>
            <w:rStyle w:val="Hyperlink"/>
          </w:rPr>
          <w:t>7.2.4</w:t>
        </w:r>
        <w:r w:rsidR="00E87778">
          <w:rPr>
            <w:rFonts w:asciiTheme="minorHAnsi" w:eastAsiaTheme="minorEastAsia" w:hAnsiTheme="minorHAnsi" w:cstheme="minorBidi"/>
            <w:sz w:val="22"/>
            <w:szCs w:val="22"/>
          </w:rPr>
          <w:tab/>
        </w:r>
        <w:r w:rsidR="00E87778" w:rsidRPr="0061663C">
          <w:rPr>
            <w:rStyle w:val="Hyperlink"/>
          </w:rPr>
          <w:t>Saved Search</w:t>
        </w:r>
        <w:r w:rsidR="00E87778">
          <w:rPr>
            <w:webHidden/>
          </w:rPr>
          <w:tab/>
        </w:r>
        <w:r w:rsidR="00E87778">
          <w:rPr>
            <w:webHidden/>
          </w:rPr>
          <w:fldChar w:fldCharType="begin"/>
        </w:r>
        <w:r w:rsidR="00E87778">
          <w:rPr>
            <w:webHidden/>
          </w:rPr>
          <w:instrText xml:space="preserve"> PAGEREF _Toc486324514 \h </w:instrText>
        </w:r>
        <w:r w:rsidR="00E87778">
          <w:rPr>
            <w:webHidden/>
          </w:rPr>
        </w:r>
        <w:r w:rsidR="00E87778">
          <w:rPr>
            <w:webHidden/>
          </w:rPr>
          <w:fldChar w:fldCharType="separate"/>
        </w:r>
        <w:r w:rsidR="00E87778">
          <w:rPr>
            <w:webHidden/>
          </w:rPr>
          <w:t>36</w:t>
        </w:r>
        <w:r w:rsidR="00E87778">
          <w:rPr>
            <w:webHidden/>
          </w:rPr>
          <w:fldChar w:fldCharType="end"/>
        </w:r>
      </w:hyperlink>
    </w:p>
    <w:p w14:paraId="50AB4B57" w14:textId="7B4874BC" w:rsidR="00E87778" w:rsidRDefault="000647BF">
      <w:pPr>
        <w:pStyle w:val="TOC3"/>
        <w:rPr>
          <w:rFonts w:asciiTheme="minorHAnsi" w:eastAsiaTheme="minorEastAsia" w:hAnsiTheme="minorHAnsi" w:cstheme="minorBidi"/>
          <w:sz w:val="22"/>
          <w:szCs w:val="22"/>
        </w:rPr>
      </w:pPr>
      <w:hyperlink w:anchor="_Toc486324515" w:history="1">
        <w:r w:rsidR="00E87778" w:rsidRPr="0061663C">
          <w:rPr>
            <w:rStyle w:val="Hyperlink"/>
          </w:rPr>
          <w:t>7.2.5</w:t>
        </w:r>
        <w:r w:rsidR="00E87778">
          <w:rPr>
            <w:rFonts w:asciiTheme="minorHAnsi" w:eastAsiaTheme="minorEastAsia" w:hAnsiTheme="minorHAnsi" w:cstheme="minorBidi"/>
            <w:sz w:val="22"/>
            <w:szCs w:val="22"/>
          </w:rPr>
          <w:tab/>
        </w:r>
        <w:r w:rsidR="00E87778" w:rsidRPr="0061663C">
          <w:rPr>
            <w:rStyle w:val="Hyperlink"/>
          </w:rPr>
          <w:t>Bookmark Function</w:t>
        </w:r>
        <w:r w:rsidR="00E87778">
          <w:rPr>
            <w:webHidden/>
          </w:rPr>
          <w:tab/>
        </w:r>
        <w:r w:rsidR="00E87778">
          <w:rPr>
            <w:webHidden/>
          </w:rPr>
          <w:fldChar w:fldCharType="begin"/>
        </w:r>
        <w:r w:rsidR="00E87778">
          <w:rPr>
            <w:webHidden/>
          </w:rPr>
          <w:instrText xml:space="preserve"> PAGEREF _Toc486324515 \h </w:instrText>
        </w:r>
        <w:r w:rsidR="00E87778">
          <w:rPr>
            <w:webHidden/>
          </w:rPr>
        </w:r>
        <w:r w:rsidR="00E87778">
          <w:rPr>
            <w:webHidden/>
          </w:rPr>
          <w:fldChar w:fldCharType="separate"/>
        </w:r>
        <w:r w:rsidR="00E87778">
          <w:rPr>
            <w:webHidden/>
          </w:rPr>
          <w:t>37</w:t>
        </w:r>
        <w:r w:rsidR="00E87778">
          <w:rPr>
            <w:webHidden/>
          </w:rPr>
          <w:fldChar w:fldCharType="end"/>
        </w:r>
      </w:hyperlink>
    </w:p>
    <w:p w14:paraId="56761A20" w14:textId="0F1B915E" w:rsidR="00E87778" w:rsidRDefault="000647BF">
      <w:pPr>
        <w:pStyle w:val="TOC2"/>
        <w:rPr>
          <w:rFonts w:asciiTheme="minorHAnsi" w:eastAsiaTheme="minorEastAsia" w:hAnsiTheme="minorHAnsi" w:cstheme="minorBidi"/>
          <w:sz w:val="22"/>
          <w:szCs w:val="22"/>
        </w:rPr>
      </w:pPr>
      <w:hyperlink w:anchor="_Toc486324516" w:history="1">
        <w:r w:rsidR="00E87778" w:rsidRPr="0061663C">
          <w:rPr>
            <w:rStyle w:val="Hyperlink"/>
          </w:rPr>
          <w:t>7.3</w:t>
        </w:r>
        <w:r w:rsidR="00E87778">
          <w:rPr>
            <w:rFonts w:asciiTheme="minorHAnsi" w:eastAsiaTheme="minorEastAsia" w:hAnsiTheme="minorHAnsi" w:cstheme="minorBidi"/>
            <w:sz w:val="22"/>
            <w:szCs w:val="22"/>
          </w:rPr>
          <w:tab/>
        </w:r>
        <w:r w:rsidR="00E87778" w:rsidRPr="0061663C">
          <w:rPr>
            <w:rStyle w:val="Hyperlink"/>
          </w:rPr>
          <w:t>BROWSE functions</w:t>
        </w:r>
        <w:r w:rsidR="00E87778">
          <w:rPr>
            <w:webHidden/>
          </w:rPr>
          <w:tab/>
        </w:r>
        <w:r w:rsidR="00E87778">
          <w:rPr>
            <w:webHidden/>
          </w:rPr>
          <w:fldChar w:fldCharType="begin"/>
        </w:r>
        <w:r w:rsidR="00E87778">
          <w:rPr>
            <w:webHidden/>
          </w:rPr>
          <w:instrText xml:space="preserve"> PAGEREF _Toc486324516 \h </w:instrText>
        </w:r>
        <w:r w:rsidR="00E87778">
          <w:rPr>
            <w:webHidden/>
          </w:rPr>
        </w:r>
        <w:r w:rsidR="00E87778">
          <w:rPr>
            <w:webHidden/>
          </w:rPr>
          <w:fldChar w:fldCharType="separate"/>
        </w:r>
        <w:r w:rsidR="00E87778">
          <w:rPr>
            <w:webHidden/>
          </w:rPr>
          <w:t>38</w:t>
        </w:r>
        <w:r w:rsidR="00E87778">
          <w:rPr>
            <w:webHidden/>
          </w:rPr>
          <w:fldChar w:fldCharType="end"/>
        </w:r>
      </w:hyperlink>
    </w:p>
    <w:p w14:paraId="0BD52F72" w14:textId="4ED6A4F9" w:rsidR="00E87778" w:rsidRDefault="000647BF">
      <w:pPr>
        <w:pStyle w:val="TOC2"/>
        <w:rPr>
          <w:rFonts w:asciiTheme="minorHAnsi" w:eastAsiaTheme="minorEastAsia" w:hAnsiTheme="minorHAnsi" w:cstheme="minorBidi"/>
          <w:sz w:val="22"/>
          <w:szCs w:val="22"/>
        </w:rPr>
      </w:pPr>
      <w:hyperlink w:anchor="_Toc486324517" w:history="1">
        <w:r w:rsidR="00E87778" w:rsidRPr="0061663C">
          <w:rPr>
            <w:rStyle w:val="Hyperlink"/>
          </w:rPr>
          <w:t>7.4</w:t>
        </w:r>
        <w:r w:rsidR="00E87778">
          <w:rPr>
            <w:rFonts w:asciiTheme="minorHAnsi" w:eastAsiaTheme="minorEastAsia" w:hAnsiTheme="minorHAnsi" w:cstheme="minorBidi"/>
            <w:sz w:val="22"/>
            <w:szCs w:val="22"/>
          </w:rPr>
          <w:tab/>
        </w:r>
        <w:r w:rsidR="00E87778" w:rsidRPr="0061663C">
          <w:rPr>
            <w:rStyle w:val="Hyperlink"/>
          </w:rPr>
          <w:t>SHARING functions</w:t>
        </w:r>
        <w:r w:rsidR="00E87778">
          <w:rPr>
            <w:webHidden/>
          </w:rPr>
          <w:tab/>
        </w:r>
        <w:r w:rsidR="00E87778">
          <w:rPr>
            <w:webHidden/>
          </w:rPr>
          <w:fldChar w:fldCharType="begin"/>
        </w:r>
        <w:r w:rsidR="00E87778">
          <w:rPr>
            <w:webHidden/>
          </w:rPr>
          <w:instrText xml:space="preserve"> PAGEREF _Toc486324517 \h </w:instrText>
        </w:r>
        <w:r w:rsidR="00E87778">
          <w:rPr>
            <w:webHidden/>
          </w:rPr>
        </w:r>
        <w:r w:rsidR="00E87778">
          <w:rPr>
            <w:webHidden/>
          </w:rPr>
          <w:fldChar w:fldCharType="separate"/>
        </w:r>
        <w:r w:rsidR="00E87778">
          <w:rPr>
            <w:webHidden/>
          </w:rPr>
          <w:t>40</w:t>
        </w:r>
        <w:r w:rsidR="00E87778">
          <w:rPr>
            <w:webHidden/>
          </w:rPr>
          <w:fldChar w:fldCharType="end"/>
        </w:r>
      </w:hyperlink>
    </w:p>
    <w:p w14:paraId="0C89D886" w14:textId="73CE1A98" w:rsidR="00E87778" w:rsidRDefault="000647BF">
      <w:pPr>
        <w:pStyle w:val="TOC2"/>
        <w:rPr>
          <w:rFonts w:asciiTheme="minorHAnsi" w:eastAsiaTheme="minorEastAsia" w:hAnsiTheme="minorHAnsi" w:cstheme="minorBidi"/>
          <w:sz w:val="22"/>
          <w:szCs w:val="22"/>
        </w:rPr>
      </w:pPr>
      <w:hyperlink w:anchor="_Toc486324518" w:history="1">
        <w:r w:rsidR="00E87778" w:rsidRPr="0061663C">
          <w:rPr>
            <w:rStyle w:val="Hyperlink"/>
          </w:rPr>
          <w:t>7.5</w:t>
        </w:r>
        <w:r w:rsidR="00E87778">
          <w:rPr>
            <w:rFonts w:asciiTheme="minorHAnsi" w:eastAsiaTheme="minorEastAsia" w:hAnsiTheme="minorHAnsi" w:cstheme="minorBidi"/>
            <w:sz w:val="22"/>
            <w:szCs w:val="22"/>
          </w:rPr>
          <w:tab/>
        </w:r>
        <w:r w:rsidR="00E87778" w:rsidRPr="0061663C">
          <w:rPr>
            <w:rStyle w:val="Hyperlink"/>
          </w:rPr>
          <w:t>Update metadata in non-batch mode</w:t>
        </w:r>
        <w:r w:rsidR="00E87778">
          <w:rPr>
            <w:webHidden/>
          </w:rPr>
          <w:tab/>
        </w:r>
        <w:r w:rsidR="00E87778">
          <w:rPr>
            <w:webHidden/>
          </w:rPr>
          <w:fldChar w:fldCharType="begin"/>
        </w:r>
        <w:r w:rsidR="00E87778">
          <w:rPr>
            <w:webHidden/>
          </w:rPr>
          <w:instrText xml:space="preserve"> PAGEREF _Toc486324518 \h </w:instrText>
        </w:r>
        <w:r w:rsidR="00E87778">
          <w:rPr>
            <w:webHidden/>
          </w:rPr>
        </w:r>
        <w:r w:rsidR="00E87778">
          <w:rPr>
            <w:webHidden/>
          </w:rPr>
          <w:fldChar w:fldCharType="separate"/>
        </w:r>
        <w:r w:rsidR="00E87778">
          <w:rPr>
            <w:webHidden/>
          </w:rPr>
          <w:t>41</w:t>
        </w:r>
        <w:r w:rsidR="00E87778">
          <w:rPr>
            <w:webHidden/>
          </w:rPr>
          <w:fldChar w:fldCharType="end"/>
        </w:r>
      </w:hyperlink>
    </w:p>
    <w:p w14:paraId="1F443152" w14:textId="50064389" w:rsidR="00E87778" w:rsidRDefault="000647BF">
      <w:pPr>
        <w:pStyle w:val="TOC2"/>
        <w:rPr>
          <w:rFonts w:asciiTheme="minorHAnsi" w:eastAsiaTheme="minorEastAsia" w:hAnsiTheme="minorHAnsi" w:cstheme="minorBidi"/>
          <w:sz w:val="22"/>
          <w:szCs w:val="22"/>
        </w:rPr>
      </w:pPr>
      <w:hyperlink w:anchor="_Toc486324519" w:history="1">
        <w:r w:rsidR="00E87778" w:rsidRPr="0061663C">
          <w:rPr>
            <w:rStyle w:val="Hyperlink"/>
          </w:rPr>
          <w:t>7.6</w:t>
        </w:r>
        <w:r w:rsidR="00E87778">
          <w:rPr>
            <w:rFonts w:asciiTheme="minorHAnsi" w:eastAsiaTheme="minorEastAsia" w:hAnsiTheme="minorHAnsi" w:cstheme="minorBidi"/>
            <w:sz w:val="22"/>
            <w:szCs w:val="22"/>
          </w:rPr>
          <w:tab/>
        </w:r>
        <w:r w:rsidR="00E87778" w:rsidRPr="0061663C">
          <w:rPr>
            <w:rStyle w:val="Hyperlink"/>
          </w:rPr>
          <w:t>Download Collection/file from archive</w:t>
        </w:r>
        <w:r w:rsidR="00E87778">
          <w:rPr>
            <w:webHidden/>
          </w:rPr>
          <w:tab/>
        </w:r>
        <w:r w:rsidR="00E87778">
          <w:rPr>
            <w:webHidden/>
          </w:rPr>
          <w:fldChar w:fldCharType="begin"/>
        </w:r>
        <w:r w:rsidR="00E87778">
          <w:rPr>
            <w:webHidden/>
          </w:rPr>
          <w:instrText xml:space="preserve"> PAGEREF _Toc486324519 \h </w:instrText>
        </w:r>
        <w:r w:rsidR="00E87778">
          <w:rPr>
            <w:webHidden/>
          </w:rPr>
        </w:r>
        <w:r w:rsidR="00E87778">
          <w:rPr>
            <w:webHidden/>
          </w:rPr>
          <w:fldChar w:fldCharType="separate"/>
        </w:r>
        <w:r w:rsidR="00E87778">
          <w:rPr>
            <w:webHidden/>
          </w:rPr>
          <w:t>42</w:t>
        </w:r>
        <w:r w:rsidR="00E87778">
          <w:rPr>
            <w:webHidden/>
          </w:rPr>
          <w:fldChar w:fldCharType="end"/>
        </w:r>
      </w:hyperlink>
    </w:p>
    <w:p w14:paraId="1624E9D0" w14:textId="254D5428" w:rsidR="00E87778" w:rsidRDefault="000647BF">
      <w:pPr>
        <w:pStyle w:val="TOC2"/>
        <w:rPr>
          <w:rFonts w:asciiTheme="minorHAnsi" w:eastAsiaTheme="minorEastAsia" w:hAnsiTheme="minorHAnsi" w:cstheme="minorBidi"/>
          <w:sz w:val="22"/>
          <w:szCs w:val="22"/>
        </w:rPr>
      </w:pPr>
      <w:hyperlink w:anchor="_Toc486324520" w:history="1">
        <w:r w:rsidR="00E87778" w:rsidRPr="0061663C">
          <w:rPr>
            <w:rStyle w:val="Hyperlink"/>
          </w:rPr>
          <w:t>7.6.1</w:t>
        </w:r>
        <w:r w:rsidR="00E87778">
          <w:rPr>
            <w:rFonts w:asciiTheme="minorHAnsi" w:eastAsiaTheme="minorEastAsia" w:hAnsiTheme="minorHAnsi" w:cstheme="minorBidi"/>
            <w:sz w:val="22"/>
            <w:szCs w:val="22"/>
          </w:rPr>
          <w:tab/>
        </w:r>
        <w:r w:rsidR="00E87778" w:rsidRPr="0061663C">
          <w:rPr>
            <w:rStyle w:val="Hyperlink"/>
          </w:rPr>
          <w:t>Share a Globus End Point with HPC DME Service Account</w:t>
        </w:r>
        <w:r w:rsidR="00E87778">
          <w:rPr>
            <w:webHidden/>
          </w:rPr>
          <w:tab/>
        </w:r>
        <w:r w:rsidR="00E87778">
          <w:rPr>
            <w:webHidden/>
          </w:rPr>
          <w:fldChar w:fldCharType="begin"/>
        </w:r>
        <w:r w:rsidR="00E87778">
          <w:rPr>
            <w:webHidden/>
          </w:rPr>
          <w:instrText xml:space="preserve"> PAGEREF _Toc486324520 \h </w:instrText>
        </w:r>
        <w:r w:rsidR="00E87778">
          <w:rPr>
            <w:webHidden/>
          </w:rPr>
        </w:r>
        <w:r w:rsidR="00E87778">
          <w:rPr>
            <w:webHidden/>
          </w:rPr>
          <w:fldChar w:fldCharType="separate"/>
        </w:r>
        <w:r w:rsidR="00E87778">
          <w:rPr>
            <w:webHidden/>
          </w:rPr>
          <w:t>42</w:t>
        </w:r>
        <w:r w:rsidR="00E87778">
          <w:rPr>
            <w:webHidden/>
          </w:rPr>
          <w:fldChar w:fldCharType="end"/>
        </w:r>
      </w:hyperlink>
    </w:p>
    <w:p w14:paraId="212A8DEE" w14:textId="3081513E" w:rsidR="00E87778" w:rsidRDefault="000647BF">
      <w:pPr>
        <w:pStyle w:val="TOC2"/>
        <w:rPr>
          <w:rFonts w:asciiTheme="minorHAnsi" w:eastAsiaTheme="minorEastAsia" w:hAnsiTheme="minorHAnsi" w:cstheme="minorBidi"/>
          <w:sz w:val="22"/>
          <w:szCs w:val="22"/>
        </w:rPr>
      </w:pPr>
      <w:hyperlink w:anchor="_Toc486324521" w:history="1">
        <w:r w:rsidR="00E87778" w:rsidRPr="0061663C">
          <w:rPr>
            <w:rStyle w:val="Hyperlink"/>
          </w:rPr>
          <w:t>7.6.2</w:t>
        </w:r>
        <w:r w:rsidR="00E87778">
          <w:rPr>
            <w:rFonts w:asciiTheme="minorHAnsi" w:eastAsiaTheme="minorEastAsia" w:hAnsiTheme="minorHAnsi" w:cstheme="minorBidi"/>
            <w:sz w:val="22"/>
            <w:szCs w:val="22"/>
          </w:rPr>
          <w:tab/>
        </w:r>
        <w:r w:rsidR="00E87778" w:rsidRPr="0061663C">
          <w:rPr>
            <w:rStyle w:val="Hyperlink"/>
          </w:rPr>
          <w:t>Download a Collection of Data Files</w:t>
        </w:r>
        <w:r w:rsidR="00E87778">
          <w:rPr>
            <w:webHidden/>
          </w:rPr>
          <w:tab/>
        </w:r>
        <w:r w:rsidR="00E87778">
          <w:rPr>
            <w:webHidden/>
          </w:rPr>
          <w:fldChar w:fldCharType="begin"/>
        </w:r>
        <w:r w:rsidR="00E87778">
          <w:rPr>
            <w:webHidden/>
          </w:rPr>
          <w:instrText xml:space="preserve"> PAGEREF _Toc486324521 \h </w:instrText>
        </w:r>
        <w:r w:rsidR="00E87778">
          <w:rPr>
            <w:webHidden/>
          </w:rPr>
        </w:r>
        <w:r w:rsidR="00E87778">
          <w:rPr>
            <w:webHidden/>
          </w:rPr>
          <w:fldChar w:fldCharType="separate"/>
        </w:r>
        <w:r w:rsidR="00E87778">
          <w:rPr>
            <w:webHidden/>
          </w:rPr>
          <w:t>44</w:t>
        </w:r>
        <w:r w:rsidR="00E87778">
          <w:rPr>
            <w:webHidden/>
          </w:rPr>
          <w:fldChar w:fldCharType="end"/>
        </w:r>
      </w:hyperlink>
    </w:p>
    <w:p w14:paraId="7893B43B" w14:textId="5825F060" w:rsidR="00E87778" w:rsidRDefault="000647BF">
      <w:pPr>
        <w:pStyle w:val="TOC2"/>
        <w:rPr>
          <w:rFonts w:asciiTheme="minorHAnsi" w:eastAsiaTheme="minorEastAsia" w:hAnsiTheme="minorHAnsi" w:cstheme="minorBidi"/>
          <w:sz w:val="22"/>
          <w:szCs w:val="22"/>
        </w:rPr>
      </w:pPr>
      <w:hyperlink w:anchor="_Toc486324522" w:history="1">
        <w:r w:rsidR="00E87778" w:rsidRPr="0061663C">
          <w:rPr>
            <w:rStyle w:val="Hyperlink"/>
          </w:rPr>
          <w:t>7.6.3</w:t>
        </w:r>
        <w:r w:rsidR="00E87778">
          <w:rPr>
            <w:rFonts w:asciiTheme="minorHAnsi" w:eastAsiaTheme="minorEastAsia" w:hAnsiTheme="minorHAnsi" w:cstheme="minorBidi"/>
            <w:sz w:val="22"/>
            <w:szCs w:val="22"/>
          </w:rPr>
          <w:tab/>
        </w:r>
        <w:r w:rsidR="00E87778" w:rsidRPr="0061663C">
          <w:rPr>
            <w:rStyle w:val="Hyperlink"/>
          </w:rPr>
          <w:t>Download a Single Data File</w:t>
        </w:r>
        <w:r w:rsidR="00E87778">
          <w:rPr>
            <w:webHidden/>
          </w:rPr>
          <w:tab/>
        </w:r>
        <w:r w:rsidR="00E87778">
          <w:rPr>
            <w:webHidden/>
          </w:rPr>
          <w:fldChar w:fldCharType="begin"/>
        </w:r>
        <w:r w:rsidR="00E87778">
          <w:rPr>
            <w:webHidden/>
          </w:rPr>
          <w:instrText xml:space="preserve"> PAGEREF _Toc486324522 \h </w:instrText>
        </w:r>
        <w:r w:rsidR="00E87778">
          <w:rPr>
            <w:webHidden/>
          </w:rPr>
        </w:r>
        <w:r w:rsidR="00E87778">
          <w:rPr>
            <w:webHidden/>
          </w:rPr>
          <w:fldChar w:fldCharType="separate"/>
        </w:r>
        <w:r w:rsidR="00E87778">
          <w:rPr>
            <w:webHidden/>
          </w:rPr>
          <w:t>45</w:t>
        </w:r>
        <w:r w:rsidR="00E87778">
          <w:rPr>
            <w:webHidden/>
          </w:rPr>
          <w:fldChar w:fldCharType="end"/>
        </w:r>
      </w:hyperlink>
    </w:p>
    <w:p w14:paraId="5576344B" w14:textId="08B378C3" w:rsidR="00E87778" w:rsidRDefault="000647BF">
      <w:pPr>
        <w:pStyle w:val="TOC2"/>
        <w:rPr>
          <w:rFonts w:asciiTheme="minorHAnsi" w:eastAsiaTheme="minorEastAsia" w:hAnsiTheme="minorHAnsi" w:cstheme="minorBidi"/>
          <w:sz w:val="22"/>
          <w:szCs w:val="22"/>
        </w:rPr>
      </w:pPr>
      <w:hyperlink w:anchor="_Toc486324523" w:history="1">
        <w:r w:rsidR="00E87778" w:rsidRPr="0061663C">
          <w:rPr>
            <w:rStyle w:val="Hyperlink"/>
          </w:rPr>
          <w:t>7.7</w:t>
        </w:r>
        <w:r w:rsidR="00E87778">
          <w:rPr>
            <w:rFonts w:asciiTheme="minorHAnsi" w:eastAsiaTheme="minorEastAsia" w:hAnsiTheme="minorHAnsi" w:cstheme="minorBidi"/>
            <w:sz w:val="22"/>
            <w:szCs w:val="22"/>
          </w:rPr>
          <w:tab/>
        </w:r>
        <w:r w:rsidR="00E87778" w:rsidRPr="0061663C">
          <w:rPr>
            <w:rStyle w:val="Hyperlink"/>
          </w:rPr>
          <w:t>Notifications and reports</w:t>
        </w:r>
        <w:r w:rsidR="00E87778">
          <w:rPr>
            <w:webHidden/>
          </w:rPr>
          <w:tab/>
        </w:r>
        <w:r w:rsidR="00E87778">
          <w:rPr>
            <w:webHidden/>
          </w:rPr>
          <w:fldChar w:fldCharType="begin"/>
        </w:r>
        <w:r w:rsidR="00E87778">
          <w:rPr>
            <w:webHidden/>
          </w:rPr>
          <w:instrText xml:space="preserve"> PAGEREF _Toc486324523 \h </w:instrText>
        </w:r>
        <w:r w:rsidR="00E87778">
          <w:rPr>
            <w:webHidden/>
          </w:rPr>
        </w:r>
        <w:r w:rsidR="00E87778">
          <w:rPr>
            <w:webHidden/>
          </w:rPr>
          <w:fldChar w:fldCharType="separate"/>
        </w:r>
        <w:r w:rsidR="00E87778">
          <w:rPr>
            <w:webHidden/>
          </w:rPr>
          <w:t>46</w:t>
        </w:r>
        <w:r w:rsidR="00E87778">
          <w:rPr>
            <w:webHidden/>
          </w:rPr>
          <w:fldChar w:fldCharType="end"/>
        </w:r>
      </w:hyperlink>
    </w:p>
    <w:p w14:paraId="32C0FAA3" w14:textId="4127E497" w:rsidR="00E87778" w:rsidRDefault="000647BF">
      <w:pPr>
        <w:pStyle w:val="TOC3"/>
        <w:rPr>
          <w:rFonts w:asciiTheme="minorHAnsi" w:eastAsiaTheme="minorEastAsia" w:hAnsiTheme="minorHAnsi" w:cstheme="minorBidi"/>
          <w:sz w:val="22"/>
          <w:szCs w:val="22"/>
        </w:rPr>
      </w:pPr>
      <w:hyperlink w:anchor="_Toc486324524" w:history="1">
        <w:r w:rsidR="00E87778" w:rsidRPr="0061663C">
          <w:rPr>
            <w:rStyle w:val="Hyperlink"/>
          </w:rPr>
          <w:t>7.7.1</w:t>
        </w:r>
        <w:r w:rsidR="00E87778">
          <w:rPr>
            <w:rFonts w:asciiTheme="minorHAnsi" w:eastAsiaTheme="minorEastAsia" w:hAnsiTheme="minorHAnsi" w:cstheme="minorBidi"/>
            <w:sz w:val="22"/>
            <w:szCs w:val="22"/>
          </w:rPr>
          <w:tab/>
        </w:r>
        <w:r w:rsidR="00E87778" w:rsidRPr="0061663C">
          <w:rPr>
            <w:rStyle w:val="Hyperlink"/>
          </w:rPr>
          <w:t>Notifications Management</w:t>
        </w:r>
        <w:r w:rsidR="00E87778">
          <w:rPr>
            <w:webHidden/>
          </w:rPr>
          <w:tab/>
        </w:r>
        <w:r w:rsidR="00E87778">
          <w:rPr>
            <w:webHidden/>
          </w:rPr>
          <w:fldChar w:fldCharType="begin"/>
        </w:r>
        <w:r w:rsidR="00E87778">
          <w:rPr>
            <w:webHidden/>
          </w:rPr>
          <w:instrText xml:space="preserve"> PAGEREF _Toc486324524 \h </w:instrText>
        </w:r>
        <w:r w:rsidR="00E87778">
          <w:rPr>
            <w:webHidden/>
          </w:rPr>
        </w:r>
        <w:r w:rsidR="00E87778">
          <w:rPr>
            <w:webHidden/>
          </w:rPr>
          <w:fldChar w:fldCharType="separate"/>
        </w:r>
        <w:r w:rsidR="00E87778">
          <w:rPr>
            <w:webHidden/>
          </w:rPr>
          <w:t>46</w:t>
        </w:r>
        <w:r w:rsidR="00E87778">
          <w:rPr>
            <w:webHidden/>
          </w:rPr>
          <w:fldChar w:fldCharType="end"/>
        </w:r>
      </w:hyperlink>
    </w:p>
    <w:p w14:paraId="305C0D71" w14:textId="48D0E6C1" w:rsidR="00E87778" w:rsidRDefault="000647BF">
      <w:pPr>
        <w:pStyle w:val="TOC3"/>
        <w:rPr>
          <w:rFonts w:asciiTheme="minorHAnsi" w:eastAsiaTheme="minorEastAsia" w:hAnsiTheme="minorHAnsi" w:cstheme="minorBidi"/>
          <w:sz w:val="22"/>
          <w:szCs w:val="22"/>
        </w:rPr>
      </w:pPr>
      <w:hyperlink w:anchor="_Toc486324525" w:history="1">
        <w:r w:rsidR="00E87778" w:rsidRPr="0061663C">
          <w:rPr>
            <w:rStyle w:val="Hyperlink"/>
          </w:rPr>
          <w:t>7.7.2</w:t>
        </w:r>
        <w:r w:rsidR="00E87778">
          <w:rPr>
            <w:rFonts w:asciiTheme="minorHAnsi" w:eastAsiaTheme="minorEastAsia" w:hAnsiTheme="minorHAnsi" w:cstheme="minorBidi"/>
            <w:sz w:val="22"/>
            <w:szCs w:val="22"/>
          </w:rPr>
          <w:tab/>
        </w:r>
        <w:r w:rsidR="00E87778" w:rsidRPr="0061663C">
          <w:rPr>
            <w:rStyle w:val="Hyperlink"/>
          </w:rPr>
          <w:t>Reports Management</w:t>
        </w:r>
        <w:r w:rsidR="00E87778">
          <w:rPr>
            <w:webHidden/>
          </w:rPr>
          <w:tab/>
        </w:r>
        <w:r w:rsidR="00E87778">
          <w:rPr>
            <w:webHidden/>
          </w:rPr>
          <w:fldChar w:fldCharType="begin"/>
        </w:r>
        <w:r w:rsidR="00E87778">
          <w:rPr>
            <w:webHidden/>
          </w:rPr>
          <w:instrText xml:space="preserve"> PAGEREF _Toc486324525 \h </w:instrText>
        </w:r>
        <w:r w:rsidR="00E87778">
          <w:rPr>
            <w:webHidden/>
          </w:rPr>
        </w:r>
        <w:r w:rsidR="00E87778">
          <w:rPr>
            <w:webHidden/>
          </w:rPr>
          <w:fldChar w:fldCharType="separate"/>
        </w:r>
        <w:r w:rsidR="00E87778">
          <w:rPr>
            <w:webHidden/>
          </w:rPr>
          <w:t>47</w:t>
        </w:r>
        <w:r w:rsidR="00E87778">
          <w:rPr>
            <w:webHidden/>
          </w:rPr>
          <w:fldChar w:fldCharType="end"/>
        </w:r>
      </w:hyperlink>
    </w:p>
    <w:p w14:paraId="567C73CD" w14:textId="32AB2D49" w:rsidR="00E87778" w:rsidRDefault="000647BF">
      <w:pPr>
        <w:pStyle w:val="TOC2"/>
        <w:rPr>
          <w:rFonts w:asciiTheme="minorHAnsi" w:eastAsiaTheme="minorEastAsia" w:hAnsiTheme="minorHAnsi" w:cstheme="minorBidi"/>
          <w:sz w:val="22"/>
          <w:szCs w:val="22"/>
        </w:rPr>
      </w:pPr>
      <w:hyperlink w:anchor="_Toc486324526" w:history="1">
        <w:r w:rsidR="00E87778" w:rsidRPr="0061663C">
          <w:rPr>
            <w:rStyle w:val="Hyperlink"/>
          </w:rPr>
          <w:t>7.8</w:t>
        </w:r>
        <w:r w:rsidR="00E87778">
          <w:rPr>
            <w:rFonts w:asciiTheme="minorHAnsi" w:eastAsiaTheme="minorEastAsia" w:hAnsiTheme="minorHAnsi" w:cstheme="minorBidi"/>
            <w:sz w:val="22"/>
            <w:szCs w:val="22"/>
          </w:rPr>
          <w:tab/>
        </w:r>
        <w:r w:rsidR="00E87778" w:rsidRPr="0061663C">
          <w:rPr>
            <w:rStyle w:val="Hyperlink"/>
          </w:rPr>
          <w:t>Group administrator functions</w:t>
        </w:r>
        <w:r w:rsidR="00E87778">
          <w:rPr>
            <w:webHidden/>
          </w:rPr>
          <w:tab/>
        </w:r>
        <w:r w:rsidR="00E87778">
          <w:rPr>
            <w:webHidden/>
          </w:rPr>
          <w:fldChar w:fldCharType="begin"/>
        </w:r>
        <w:r w:rsidR="00E87778">
          <w:rPr>
            <w:webHidden/>
          </w:rPr>
          <w:instrText xml:space="preserve"> PAGEREF _Toc486324526 \h </w:instrText>
        </w:r>
        <w:r w:rsidR="00E87778">
          <w:rPr>
            <w:webHidden/>
          </w:rPr>
        </w:r>
        <w:r w:rsidR="00E87778">
          <w:rPr>
            <w:webHidden/>
          </w:rPr>
          <w:fldChar w:fldCharType="separate"/>
        </w:r>
        <w:r w:rsidR="00E87778">
          <w:rPr>
            <w:webHidden/>
          </w:rPr>
          <w:t>48</w:t>
        </w:r>
        <w:r w:rsidR="00E87778">
          <w:rPr>
            <w:webHidden/>
          </w:rPr>
          <w:fldChar w:fldCharType="end"/>
        </w:r>
      </w:hyperlink>
    </w:p>
    <w:p w14:paraId="7F7371CF" w14:textId="3ADC7E48" w:rsidR="00E87778" w:rsidRDefault="000647BF">
      <w:pPr>
        <w:pStyle w:val="TOC3"/>
        <w:rPr>
          <w:rFonts w:asciiTheme="minorHAnsi" w:eastAsiaTheme="minorEastAsia" w:hAnsiTheme="minorHAnsi" w:cstheme="minorBidi"/>
          <w:sz w:val="22"/>
          <w:szCs w:val="22"/>
        </w:rPr>
      </w:pPr>
      <w:hyperlink w:anchor="_Toc486324527" w:history="1">
        <w:r w:rsidR="00E87778" w:rsidRPr="0061663C">
          <w:rPr>
            <w:rStyle w:val="Hyperlink"/>
          </w:rPr>
          <w:t>7.8.1</w:t>
        </w:r>
        <w:r w:rsidR="00E87778">
          <w:rPr>
            <w:rFonts w:asciiTheme="minorHAnsi" w:eastAsiaTheme="minorEastAsia" w:hAnsiTheme="minorHAnsi" w:cstheme="minorBidi"/>
            <w:sz w:val="22"/>
            <w:szCs w:val="22"/>
          </w:rPr>
          <w:tab/>
        </w:r>
        <w:r w:rsidR="00E87778" w:rsidRPr="0061663C">
          <w:rPr>
            <w:rStyle w:val="Hyperlink"/>
          </w:rPr>
          <w:t>User</w:t>
        </w:r>
        <w:r w:rsidR="00E87778">
          <w:rPr>
            <w:webHidden/>
          </w:rPr>
          <w:tab/>
        </w:r>
        <w:r w:rsidR="00E87778">
          <w:rPr>
            <w:webHidden/>
          </w:rPr>
          <w:fldChar w:fldCharType="begin"/>
        </w:r>
        <w:r w:rsidR="00E87778">
          <w:rPr>
            <w:webHidden/>
          </w:rPr>
          <w:instrText xml:space="preserve"> PAGEREF _Toc486324527 \h </w:instrText>
        </w:r>
        <w:r w:rsidR="00E87778">
          <w:rPr>
            <w:webHidden/>
          </w:rPr>
        </w:r>
        <w:r w:rsidR="00E87778">
          <w:rPr>
            <w:webHidden/>
          </w:rPr>
          <w:fldChar w:fldCharType="separate"/>
        </w:r>
        <w:r w:rsidR="00E87778">
          <w:rPr>
            <w:webHidden/>
          </w:rPr>
          <w:t>48</w:t>
        </w:r>
        <w:r w:rsidR="00E87778">
          <w:rPr>
            <w:webHidden/>
          </w:rPr>
          <w:fldChar w:fldCharType="end"/>
        </w:r>
      </w:hyperlink>
    </w:p>
    <w:p w14:paraId="0AE21973" w14:textId="36744BBE" w:rsidR="00E87778" w:rsidRDefault="000647BF">
      <w:pPr>
        <w:pStyle w:val="TOC3"/>
        <w:rPr>
          <w:rFonts w:asciiTheme="minorHAnsi" w:eastAsiaTheme="minorEastAsia" w:hAnsiTheme="minorHAnsi" w:cstheme="minorBidi"/>
          <w:sz w:val="22"/>
          <w:szCs w:val="22"/>
        </w:rPr>
      </w:pPr>
      <w:hyperlink w:anchor="_Toc486324528" w:history="1">
        <w:r w:rsidR="00E87778" w:rsidRPr="0061663C">
          <w:rPr>
            <w:rStyle w:val="Hyperlink"/>
          </w:rPr>
          <w:t>7.8.2</w:t>
        </w:r>
        <w:r w:rsidR="00E87778">
          <w:rPr>
            <w:rFonts w:asciiTheme="minorHAnsi" w:eastAsiaTheme="minorEastAsia" w:hAnsiTheme="minorHAnsi" w:cstheme="minorBidi"/>
            <w:sz w:val="22"/>
            <w:szCs w:val="22"/>
          </w:rPr>
          <w:tab/>
        </w:r>
        <w:r w:rsidR="00E87778" w:rsidRPr="0061663C">
          <w:rPr>
            <w:rStyle w:val="Hyperlink"/>
          </w:rPr>
          <w:t>Group</w:t>
        </w:r>
        <w:r w:rsidR="00E87778">
          <w:rPr>
            <w:webHidden/>
          </w:rPr>
          <w:tab/>
        </w:r>
        <w:r w:rsidR="00E87778">
          <w:rPr>
            <w:webHidden/>
          </w:rPr>
          <w:fldChar w:fldCharType="begin"/>
        </w:r>
        <w:r w:rsidR="00E87778">
          <w:rPr>
            <w:webHidden/>
          </w:rPr>
          <w:instrText xml:space="preserve"> PAGEREF _Toc486324528 \h </w:instrText>
        </w:r>
        <w:r w:rsidR="00E87778">
          <w:rPr>
            <w:webHidden/>
          </w:rPr>
        </w:r>
        <w:r w:rsidR="00E87778">
          <w:rPr>
            <w:webHidden/>
          </w:rPr>
          <w:fldChar w:fldCharType="separate"/>
        </w:r>
        <w:r w:rsidR="00E87778">
          <w:rPr>
            <w:webHidden/>
          </w:rPr>
          <w:t>49</w:t>
        </w:r>
        <w:r w:rsidR="00E87778">
          <w:rPr>
            <w:webHidden/>
          </w:rPr>
          <w:fldChar w:fldCharType="end"/>
        </w:r>
      </w:hyperlink>
    </w:p>
    <w:p w14:paraId="1EF6FF03" w14:textId="12F10E50" w:rsidR="00E87778" w:rsidRDefault="000647BF">
      <w:pPr>
        <w:pStyle w:val="TOC3"/>
        <w:rPr>
          <w:rFonts w:asciiTheme="minorHAnsi" w:eastAsiaTheme="minorEastAsia" w:hAnsiTheme="minorHAnsi" w:cstheme="minorBidi"/>
          <w:sz w:val="22"/>
          <w:szCs w:val="22"/>
        </w:rPr>
      </w:pPr>
      <w:hyperlink w:anchor="_Toc486324529" w:history="1">
        <w:r w:rsidR="00E87778" w:rsidRPr="0061663C">
          <w:rPr>
            <w:rStyle w:val="Hyperlink"/>
          </w:rPr>
          <w:t>7.8.3</w:t>
        </w:r>
        <w:r w:rsidR="00E87778">
          <w:rPr>
            <w:rFonts w:asciiTheme="minorHAnsi" w:eastAsiaTheme="minorEastAsia" w:hAnsiTheme="minorHAnsi" w:cstheme="minorBidi"/>
            <w:sz w:val="22"/>
            <w:szCs w:val="22"/>
          </w:rPr>
          <w:tab/>
        </w:r>
        <w:r w:rsidR="00E87778" w:rsidRPr="0061663C">
          <w:rPr>
            <w:rStyle w:val="Hyperlink"/>
          </w:rPr>
          <w:t>Delete a Data Object and Associated Metadata</w:t>
        </w:r>
        <w:r w:rsidR="00E87778">
          <w:rPr>
            <w:webHidden/>
          </w:rPr>
          <w:tab/>
        </w:r>
        <w:r w:rsidR="00E87778">
          <w:rPr>
            <w:webHidden/>
          </w:rPr>
          <w:fldChar w:fldCharType="begin"/>
        </w:r>
        <w:r w:rsidR="00E87778">
          <w:rPr>
            <w:webHidden/>
          </w:rPr>
          <w:instrText xml:space="preserve"> PAGEREF _Toc486324529 \h </w:instrText>
        </w:r>
        <w:r w:rsidR="00E87778">
          <w:rPr>
            <w:webHidden/>
          </w:rPr>
        </w:r>
        <w:r w:rsidR="00E87778">
          <w:rPr>
            <w:webHidden/>
          </w:rPr>
          <w:fldChar w:fldCharType="separate"/>
        </w:r>
        <w:r w:rsidR="00E87778">
          <w:rPr>
            <w:webHidden/>
          </w:rPr>
          <w:t>51</w:t>
        </w:r>
        <w:r w:rsidR="00E87778">
          <w:rPr>
            <w:webHidden/>
          </w:rPr>
          <w:fldChar w:fldCharType="end"/>
        </w:r>
      </w:hyperlink>
    </w:p>
    <w:p w14:paraId="04A1CC58" w14:textId="6E474E4E" w:rsidR="00E87778" w:rsidRDefault="000647BF">
      <w:pPr>
        <w:pStyle w:val="TOC1"/>
        <w:rPr>
          <w:rFonts w:asciiTheme="minorHAnsi" w:eastAsiaTheme="minorEastAsia" w:hAnsiTheme="minorHAnsi" w:cstheme="minorBidi"/>
          <w:b w:val="0"/>
          <w:bCs w:val="0"/>
          <w:caps w:val="0"/>
          <w:sz w:val="22"/>
          <w:szCs w:val="22"/>
        </w:rPr>
      </w:pPr>
      <w:hyperlink w:anchor="_Toc486324530" w:history="1">
        <w:r w:rsidR="00E87778" w:rsidRPr="0061663C">
          <w:rPr>
            <w:rStyle w:val="Hyperlink"/>
          </w:rPr>
          <w:t>8</w:t>
        </w:r>
        <w:r w:rsidR="00E87778">
          <w:rPr>
            <w:rFonts w:asciiTheme="minorHAnsi" w:eastAsiaTheme="minorEastAsia" w:hAnsiTheme="minorHAnsi" w:cstheme="minorBidi"/>
            <w:b w:val="0"/>
            <w:bCs w:val="0"/>
            <w:caps w:val="0"/>
            <w:sz w:val="22"/>
            <w:szCs w:val="22"/>
          </w:rPr>
          <w:tab/>
        </w:r>
        <w:r w:rsidR="00E87778" w:rsidRPr="0061663C">
          <w:rPr>
            <w:rStyle w:val="Hyperlink"/>
          </w:rPr>
          <w:t>APPENDIX A – sample collection input</w:t>
        </w:r>
        <w:r w:rsidR="00E87778">
          <w:rPr>
            <w:webHidden/>
          </w:rPr>
          <w:tab/>
        </w:r>
        <w:r w:rsidR="00E87778">
          <w:rPr>
            <w:webHidden/>
          </w:rPr>
          <w:fldChar w:fldCharType="begin"/>
        </w:r>
        <w:r w:rsidR="00E87778">
          <w:rPr>
            <w:webHidden/>
          </w:rPr>
          <w:instrText xml:space="preserve"> PAGEREF _Toc486324530 \h </w:instrText>
        </w:r>
        <w:r w:rsidR="00E87778">
          <w:rPr>
            <w:webHidden/>
          </w:rPr>
        </w:r>
        <w:r w:rsidR="00E87778">
          <w:rPr>
            <w:webHidden/>
          </w:rPr>
          <w:fldChar w:fldCharType="separate"/>
        </w:r>
        <w:r w:rsidR="00E87778">
          <w:rPr>
            <w:webHidden/>
          </w:rPr>
          <w:t>53</w:t>
        </w:r>
        <w:r w:rsidR="00E87778">
          <w:rPr>
            <w:webHidden/>
          </w:rPr>
          <w:fldChar w:fldCharType="end"/>
        </w:r>
      </w:hyperlink>
    </w:p>
    <w:p w14:paraId="4E28EC90" w14:textId="7BC454E1" w:rsidR="00E87778" w:rsidRDefault="000647BF">
      <w:pPr>
        <w:pStyle w:val="TOC1"/>
        <w:rPr>
          <w:rFonts w:asciiTheme="minorHAnsi" w:eastAsiaTheme="minorEastAsia" w:hAnsiTheme="minorHAnsi" w:cstheme="minorBidi"/>
          <w:b w:val="0"/>
          <w:bCs w:val="0"/>
          <w:caps w:val="0"/>
          <w:sz w:val="22"/>
          <w:szCs w:val="22"/>
        </w:rPr>
      </w:pPr>
      <w:hyperlink w:anchor="_Toc486324531" w:history="1">
        <w:r w:rsidR="00E87778" w:rsidRPr="0061663C">
          <w:rPr>
            <w:rStyle w:val="Hyperlink"/>
          </w:rPr>
          <w:t>9</w:t>
        </w:r>
        <w:r w:rsidR="00E87778">
          <w:rPr>
            <w:rFonts w:asciiTheme="minorHAnsi" w:eastAsiaTheme="minorEastAsia" w:hAnsiTheme="minorHAnsi" w:cstheme="minorBidi"/>
            <w:b w:val="0"/>
            <w:bCs w:val="0"/>
            <w:caps w:val="0"/>
            <w:sz w:val="22"/>
            <w:szCs w:val="22"/>
          </w:rPr>
          <w:tab/>
        </w:r>
        <w:r w:rsidR="00E87778" w:rsidRPr="0061663C">
          <w:rPr>
            <w:rStyle w:val="Hyperlink"/>
          </w:rPr>
          <w:t>APPENDIX B – sample data file input</w:t>
        </w:r>
        <w:r w:rsidR="00E87778">
          <w:rPr>
            <w:webHidden/>
          </w:rPr>
          <w:tab/>
        </w:r>
        <w:r w:rsidR="00E87778">
          <w:rPr>
            <w:webHidden/>
          </w:rPr>
          <w:fldChar w:fldCharType="begin"/>
        </w:r>
        <w:r w:rsidR="00E87778">
          <w:rPr>
            <w:webHidden/>
          </w:rPr>
          <w:instrText xml:space="preserve"> PAGEREF _Toc486324531 \h </w:instrText>
        </w:r>
        <w:r w:rsidR="00E87778">
          <w:rPr>
            <w:webHidden/>
          </w:rPr>
        </w:r>
        <w:r w:rsidR="00E87778">
          <w:rPr>
            <w:webHidden/>
          </w:rPr>
          <w:fldChar w:fldCharType="separate"/>
        </w:r>
        <w:r w:rsidR="00E87778">
          <w:rPr>
            <w:webHidden/>
          </w:rPr>
          <w:t>53</w:t>
        </w:r>
        <w:r w:rsidR="00E87778">
          <w:rPr>
            <w:webHidden/>
          </w:rPr>
          <w:fldChar w:fldCharType="end"/>
        </w:r>
      </w:hyperlink>
    </w:p>
    <w:p w14:paraId="13082AAE" w14:textId="6E739173" w:rsidR="00E87778" w:rsidRDefault="000647BF">
      <w:pPr>
        <w:pStyle w:val="TOC1"/>
        <w:rPr>
          <w:rFonts w:asciiTheme="minorHAnsi" w:eastAsiaTheme="minorEastAsia" w:hAnsiTheme="minorHAnsi" w:cstheme="minorBidi"/>
          <w:b w:val="0"/>
          <w:bCs w:val="0"/>
          <w:caps w:val="0"/>
          <w:sz w:val="22"/>
          <w:szCs w:val="22"/>
        </w:rPr>
      </w:pPr>
      <w:hyperlink w:anchor="_Toc486324532" w:history="1">
        <w:r w:rsidR="00E87778" w:rsidRPr="0061663C">
          <w:rPr>
            <w:rStyle w:val="Hyperlink"/>
          </w:rPr>
          <w:t>10</w:t>
        </w:r>
        <w:r w:rsidR="00E87778">
          <w:rPr>
            <w:rFonts w:asciiTheme="minorHAnsi" w:eastAsiaTheme="minorEastAsia" w:hAnsiTheme="minorHAnsi" w:cstheme="minorBidi"/>
            <w:b w:val="0"/>
            <w:bCs w:val="0"/>
            <w:caps w:val="0"/>
            <w:sz w:val="22"/>
            <w:szCs w:val="22"/>
          </w:rPr>
          <w:tab/>
        </w:r>
        <w:r w:rsidR="00E87778" w:rsidRPr="0061663C">
          <w:rPr>
            <w:rStyle w:val="Hyperlink"/>
          </w:rPr>
          <w:t>Appendix c – sample permissions input</w:t>
        </w:r>
        <w:r w:rsidR="00E87778">
          <w:rPr>
            <w:webHidden/>
          </w:rPr>
          <w:tab/>
        </w:r>
        <w:r w:rsidR="00E87778">
          <w:rPr>
            <w:webHidden/>
          </w:rPr>
          <w:fldChar w:fldCharType="begin"/>
        </w:r>
        <w:r w:rsidR="00E87778">
          <w:rPr>
            <w:webHidden/>
          </w:rPr>
          <w:instrText xml:space="preserve"> PAGEREF _Toc486324532 \h </w:instrText>
        </w:r>
        <w:r w:rsidR="00E87778">
          <w:rPr>
            <w:webHidden/>
          </w:rPr>
        </w:r>
        <w:r w:rsidR="00E87778">
          <w:rPr>
            <w:webHidden/>
          </w:rPr>
          <w:fldChar w:fldCharType="separate"/>
        </w:r>
        <w:r w:rsidR="00E87778">
          <w:rPr>
            <w:webHidden/>
          </w:rPr>
          <w:t>53</w:t>
        </w:r>
        <w:r w:rsidR="00E87778">
          <w:rPr>
            <w:webHidden/>
          </w:rPr>
          <w:fldChar w:fldCharType="end"/>
        </w:r>
      </w:hyperlink>
    </w:p>
    <w:p w14:paraId="22B4E145" w14:textId="363BC024" w:rsidR="0012733B" w:rsidRPr="00C36099" w:rsidRDefault="00D31D5B" w:rsidP="0012733B">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7386F59B" w14:textId="77777777" w:rsidR="0012733B" w:rsidRPr="00C36099" w:rsidRDefault="0012733B">
      <w:pPr>
        <w:spacing w:before="0" w:after="0"/>
        <w:ind w:left="0"/>
        <w:jc w:val="left"/>
        <w:rPr>
          <w:rFonts w:ascii="Arial" w:hAnsi="Arial" w:cs="Arial"/>
          <w:caps/>
          <w:noProof/>
        </w:rPr>
      </w:pPr>
      <w:r w:rsidRPr="00C36099">
        <w:rPr>
          <w:rFonts w:ascii="Arial" w:hAnsi="Arial" w:cs="Arial"/>
          <w:caps/>
          <w:noProof/>
        </w:rPr>
        <w:br w:type="page"/>
      </w:r>
    </w:p>
    <w:p w14:paraId="57D1ED01" w14:textId="2B7E1BFA" w:rsidR="00644DFB" w:rsidRPr="00C36099" w:rsidRDefault="00644DFB" w:rsidP="00082832">
      <w:pPr>
        <w:pStyle w:val="Heading1"/>
      </w:pPr>
      <w:bookmarkStart w:id="2" w:name="_Toc486324465"/>
      <w:r w:rsidRPr="00C36099">
        <w:lastRenderedPageBreak/>
        <w:t>Purpose</w:t>
      </w:r>
      <w:bookmarkEnd w:id="2"/>
    </w:p>
    <w:p w14:paraId="2736B281" w14:textId="4622F422" w:rsidR="004F741E" w:rsidRPr="00C36099" w:rsidRDefault="00644DFB" w:rsidP="00B665DA">
      <w:pPr>
        <w:pStyle w:val="ListParagraph"/>
        <w:spacing w:line="360" w:lineRule="auto"/>
        <w:ind w:left="0"/>
        <w:rPr>
          <w:b/>
          <w:bCs/>
          <w:caps/>
        </w:rPr>
      </w:pPr>
      <w:r w:rsidRPr="00C36099">
        <w:rPr>
          <w:bCs/>
        </w:rPr>
        <w:t>The user guide</w:t>
      </w:r>
      <w:r w:rsidRPr="00C36099">
        <w:rPr>
          <w:bCs/>
          <w:caps/>
        </w:rPr>
        <w:t xml:space="preserve"> </w:t>
      </w:r>
      <w:r w:rsidRPr="00C36099">
        <w:rPr>
          <w:bCs/>
        </w:rPr>
        <w:t xml:space="preserve">describes the functional capabilities of </w:t>
      </w:r>
      <w:r w:rsidR="00FC4258">
        <w:rPr>
          <w:bCs/>
        </w:rPr>
        <w:t xml:space="preserve">batch utility to register collections </w:t>
      </w:r>
      <w:r w:rsidR="005D1ADA">
        <w:rPr>
          <w:bCs/>
        </w:rPr>
        <w:t xml:space="preserve">(i.e., datasets, projects, or folders) </w:t>
      </w:r>
      <w:r w:rsidR="00FC4258">
        <w:rPr>
          <w:bCs/>
        </w:rPr>
        <w:t xml:space="preserve">and data </w:t>
      </w:r>
      <w:r w:rsidR="00AC30FC">
        <w:rPr>
          <w:bCs/>
        </w:rPr>
        <w:t xml:space="preserve">objects (i.e. files or folders) </w:t>
      </w:r>
      <w:r w:rsidR="00FC4258">
        <w:rPr>
          <w:bCs/>
        </w:rPr>
        <w:t xml:space="preserve">with HPC data management </w:t>
      </w:r>
      <w:r w:rsidR="00354103">
        <w:rPr>
          <w:bCs/>
        </w:rPr>
        <w:t>environment</w:t>
      </w:r>
      <w:r w:rsidRPr="00C36099">
        <w:rPr>
          <w:bCs/>
        </w:rPr>
        <w:t>.</w:t>
      </w:r>
      <w:r w:rsidRPr="00C36099">
        <w:rPr>
          <w:bCs/>
          <w:caps/>
        </w:rPr>
        <w:t xml:space="preserve"> </w:t>
      </w:r>
      <w:r w:rsidRPr="00C36099">
        <w:rPr>
          <w:bCs/>
        </w:rPr>
        <w:t xml:space="preserve">The user guide further details the prerequisites needed for setting up the HPC data management </w:t>
      </w:r>
      <w:r w:rsidR="00A004D5">
        <w:rPr>
          <w:bCs/>
        </w:rPr>
        <w:t>environment (DME)</w:t>
      </w:r>
      <w:r w:rsidRPr="00C36099">
        <w:rPr>
          <w:b/>
          <w:bCs/>
          <w:caps/>
        </w:rPr>
        <w:t>.</w:t>
      </w:r>
    </w:p>
    <w:p w14:paraId="18B9B3E2" w14:textId="77777777" w:rsidR="004F741E" w:rsidRPr="00C36099" w:rsidRDefault="004F741E" w:rsidP="00212573">
      <w:pPr>
        <w:pStyle w:val="ListParagraph"/>
        <w:spacing w:line="360" w:lineRule="auto"/>
        <w:rPr>
          <w:b/>
          <w:bCs/>
          <w:caps/>
        </w:rPr>
      </w:pPr>
    </w:p>
    <w:p w14:paraId="755D0A0B" w14:textId="610F8CF4" w:rsidR="005835C9" w:rsidRDefault="00F36F1E" w:rsidP="00082832">
      <w:pPr>
        <w:pStyle w:val="Heading1"/>
      </w:pPr>
      <w:bookmarkStart w:id="3" w:name="_Toc486324466"/>
      <w:r w:rsidRPr="00C36099">
        <w:t>Introduction</w:t>
      </w:r>
      <w:bookmarkEnd w:id="3"/>
    </w:p>
    <w:p w14:paraId="0F896C87" w14:textId="60C4F8A0" w:rsidR="004F741E" w:rsidRPr="00281DD3" w:rsidRDefault="00DF21FF" w:rsidP="00B829F5">
      <w:pPr>
        <w:pStyle w:val="Heading2"/>
        <w:numPr>
          <w:ilvl w:val="1"/>
          <w:numId w:val="41"/>
        </w:numPr>
      </w:pPr>
      <w:bookmarkStart w:id="4" w:name="_Toc486324467"/>
      <w:r w:rsidRPr="00281DD3">
        <w:t xml:space="preserve">What is </w:t>
      </w:r>
      <w:r w:rsidR="00A004D5">
        <w:t xml:space="preserve">HPC </w:t>
      </w:r>
      <w:proofErr w:type="gramStart"/>
      <w:r w:rsidR="00A004D5">
        <w:t>DME</w:t>
      </w:r>
      <w:r w:rsidR="00A004D5" w:rsidRPr="00281DD3" w:rsidDel="00A004D5">
        <w:t xml:space="preserve"> </w:t>
      </w:r>
      <w:r w:rsidRPr="00281DD3">
        <w:t>?</w:t>
      </w:r>
      <w:bookmarkEnd w:id="4"/>
      <w:proofErr w:type="gramEnd"/>
    </w:p>
    <w:p w14:paraId="5E521DBD" w14:textId="307D324D" w:rsidR="006B729E" w:rsidRDefault="006B729E" w:rsidP="00B829F5">
      <w:pPr>
        <w:pStyle w:val="ListParagraph"/>
        <w:spacing w:line="360" w:lineRule="auto"/>
        <w:ind w:left="0"/>
      </w:pPr>
      <w:r>
        <w:t xml:space="preserve">The </w:t>
      </w:r>
      <w:r w:rsidR="00A004D5">
        <w:t>HPC DME</w:t>
      </w:r>
      <w:r>
        <w:t xml:space="preserve">, High Performance Computing Data Management </w:t>
      </w:r>
      <w:r w:rsidR="00A004D5">
        <w:t>Environment</w:t>
      </w:r>
      <w:r>
        <w:t xml:space="preserve">, is a highly adaptable and an </w:t>
      </w:r>
      <w:proofErr w:type="gramStart"/>
      <w:r>
        <w:t>open ended</w:t>
      </w:r>
      <w:proofErr w:type="gramEnd"/>
      <w:r>
        <w:t xml:space="preserve"> data storage </w:t>
      </w:r>
      <w:r w:rsidR="00A004D5">
        <w:t>environment</w:t>
      </w:r>
      <w:r>
        <w:t xml:space="preserve"> supporting storage and management of huge amounts of data, produced from high performance computing systems. HPC DM</w:t>
      </w:r>
      <w:r w:rsidR="00A004D5">
        <w:t>E</w:t>
      </w:r>
      <w:r>
        <w:t xml:space="preserve"> provides capabilities for storing, managing, transferring and sharing huge amounts of data across different systems securely and efficiently. </w:t>
      </w:r>
    </w:p>
    <w:p w14:paraId="4DFF7430" w14:textId="77777777" w:rsidR="007F6A6F" w:rsidRDefault="007F6A6F" w:rsidP="006B729E">
      <w:pPr>
        <w:pStyle w:val="ListParagraph"/>
        <w:spacing w:line="360" w:lineRule="auto"/>
      </w:pPr>
    </w:p>
    <w:p w14:paraId="72CCAD98" w14:textId="0554CA40" w:rsidR="00296E9E" w:rsidRPr="00255F6F" w:rsidRDefault="006B729E" w:rsidP="00B829F5">
      <w:pPr>
        <w:pStyle w:val="ListParagraph"/>
        <w:spacing w:line="360" w:lineRule="auto"/>
        <w:ind w:left="0"/>
      </w:pPr>
      <w:r>
        <w:t>Users can store data</w:t>
      </w:r>
      <w:r w:rsidR="005D1ADA">
        <w:t xml:space="preserve"> objects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t xml:space="preserve">not only to help identify the data but also enhancing the search capabilities and to be able to attach a value factor to each dataset. </w:t>
      </w:r>
    </w:p>
    <w:p w14:paraId="43294EB8" w14:textId="14D475F9" w:rsidR="006B729E" w:rsidRPr="00C36099" w:rsidRDefault="00ED0E68" w:rsidP="00B829F5">
      <w:pPr>
        <w:pStyle w:val="Heading2"/>
        <w:numPr>
          <w:ilvl w:val="1"/>
          <w:numId w:val="41"/>
        </w:numPr>
      </w:pPr>
      <w:bookmarkStart w:id="5" w:name="_Toc486324468"/>
      <w:r>
        <w:t>Intended Users</w:t>
      </w:r>
      <w:bookmarkEnd w:id="5"/>
    </w:p>
    <w:p w14:paraId="22EF1D6D" w14:textId="6DC1C4B5" w:rsidR="002256A4" w:rsidRDefault="00E97E3A" w:rsidP="00B829F5">
      <w:pPr>
        <w:spacing w:line="360" w:lineRule="auto"/>
        <w:ind w:left="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t>N</w:t>
      </w:r>
      <w:r w:rsidR="00A004D5">
        <w:t>ote</w:t>
      </w:r>
      <w:r w:rsidR="006A5A04">
        <w:t xml:space="preserve">: </w:t>
      </w:r>
      <w:r w:rsidR="00A004D5">
        <w:t>HPC DME</w:t>
      </w:r>
      <w:r w:rsidR="006A5A04">
        <w:t xml:space="preserve"> supports only N</w:t>
      </w:r>
      <w:r w:rsidR="00526854">
        <w:t>C</w:t>
      </w:r>
      <w:r w:rsidR="006A5A04">
        <w:t>I account holders at this point of time.</w:t>
      </w:r>
    </w:p>
    <w:p w14:paraId="615DF9C6" w14:textId="0888703E" w:rsidR="00C20C56" w:rsidRDefault="00C20C56" w:rsidP="00B829F5">
      <w:pPr>
        <w:pStyle w:val="Heading2"/>
        <w:numPr>
          <w:ilvl w:val="1"/>
          <w:numId w:val="41"/>
        </w:numPr>
      </w:pPr>
      <w:bookmarkStart w:id="6" w:name="_Toc486324469"/>
      <w:r>
        <w:t xml:space="preserve">Accessing </w:t>
      </w:r>
      <w:r w:rsidR="00A004D5">
        <w:t>HPC DME</w:t>
      </w:r>
      <w:bookmarkEnd w:id="6"/>
      <w:r w:rsidR="002B3131">
        <w:t xml:space="preserve"> </w:t>
      </w:r>
    </w:p>
    <w:p w14:paraId="1F02780A" w14:textId="207ED2A9" w:rsidR="00C20C56" w:rsidRDefault="00A004D5" w:rsidP="00B829F5">
      <w:pPr>
        <w:spacing w:line="360" w:lineRule="auto"/>
        <w:ind w:left="0"/>
      </w:pPr>
      <w:r>
        <w:t>HPC DME</w:t>
      </w:r>
      <w:r w:rsidR="00C20C56">
        <w:t xml:space="preserve"> can be accessed through its Service API or through its client interface. </w:t>
      </w:r>
      <w:r>
        <w:t>HPC DME</w:t>
      </w:r>
      <w:r w:rsidR="00C20C56">
        <w:t xml:space="preserve"> Service API</w:t>
      </w:r>
      <w:r w:rsidR="00354103">
        <w:t>s</w:t>
      </w:r>
      <w:r w:rsidR="00C20C56">
        <w:t xml:space="preserve"> are developed based on REST standard. 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C20C56">
        <w:t xml:space="preserve"> </w:t>
      </w:r>
    </w:p>
    <w:p w14:paraId="1AE1B21E" w14:textId="0F289F68" w:rsidR="002B3131" w:rsidRDefault="00DE371D" w:rsidP="00B829F5">
      <w:pPr>
        <w:spacing w:line="360" w:lineRule="auto"/>
        <w:ind w:left="0"/>
      </w:pPr>
      <w:r>
        <w:t>The f</w:t>
      </w:r>
      <w:r w:rsidR="00C20C56">
        <w:t xml:space="preserve">ollowing is the </w:t>
      </w:r>
      <w:r w:rsidR="00A004D5">
        <w:t>HPC DME</w:t>
      </w:r>
      <w:r w:rsidR="00C20C56">
        <w:t xml:space="preserve"> Service</w:t>
      </w:r>
      <w:r w:rsidR="002B3131">
        <w:t xml:space="preserve"> API URL:</w:t>
      </w:r>
    </w:p>
    <w:p w14:paraId="2A959B00" w14:textId="6F3FA3C5" w:rsidR="002B3131" w:rsidRPr="002B3131" w:rsidRDefault="000647BF" w:rsidP="00B829F5">
      <w:pPr>
        <w:spacing w:before="0" w:after="0" w:line="360" w:lineRule="auto"/>
        <w:ind w:left="0"/>
      </w:pPr>
      <w:hyperlink r:id="rId15" w:history="1">
        <w:r w:rsidR="006200B0" w:rsidRPr="00BD7E08">
          <w:rPr>
            <w:rStyle w:val="Hyperlink"/>
          </w:rPr>
          <w:t>https://hpcdmeapi.nci.nih.gov</w:t>
        </w:r>
        <w:r w:rsidR="008C1D0F" w:rsidRPr="00BD7E08">
          <w:rPr>
            <w:rStyle w:val="Hyperlink"/>
          </w:rPr>
          <w:t>:8080/</w:t>
        </w:r>
        <w:r w:rsidR="005F24D2" w:rsidRPr="00BD7E08">
          <w:rPr>
            <w:rStyle w:val="Hyperlink"/>
            <w:rFonts w:eastAsia="Arial Unicode MS"/>
          </w:rPr>
          <w:t>&lt;Resource Name&gt;</w:t>
        </w:r>
      </w:hyperlink>
    </w:p>
    <w:p w14:paraId="6D4F1D4F" w14:textId="77777777" w:rsidR="003D0A23" w:rsidRDefault="003D0A23" w:rsidP="005D69D2">
      <w:pPr>
        <w:spacing w:before="0" w:after="0" w:line="360" w:lineRule="auto"/>
      </w:pPr>
      <w:r>
        <w:t xml:space="preserve">  </w:t>
      </w:r>
    </w:p>
    <w:p w14:paraId="6C2F312E" w14:textId="3228CFE5" w:rsidR="002B3131" w:rsidRPr="00C36099" w:rsidRDefault="00A004D5" w:rsidP="00B829F5">
      <w:pPr>
        <w:spacing w:before="0" w:after="0" w:line="360" w:lineRule="auto"/>
        <w:ind w:left="0"/>
      </w:pPr>
      <w:r>
        <w:t>HPC DME</w:t>
      </w:r>
      <w:r w:rsidR="003D0A23">
        <w:t xml:space="preserve"> can also be accessed through its interactive client interface. </w:t>
      </w:r>
      <w:r w:rsidR="007F6A6F">
        <w:t xml:space="preserve"> The f</w:t>
      </w:r>
      <w:r w:rsidR="003D0A23">
        <w:t>ollowing are pre-requisites to access client interface.</w:t>
      </w:r>
    </w:p>
    <w:p w14:paraId="0A45E3F7" w14:textId="0B2939C9" w:rsidR="00054C40" w:rsidRPr="00255F6F" w:rsidRDefault="00135B9F" w:rsidP="00B829F5">
      <w:pPr>
        <w:pStyle w:val="Heading1"/>
        <w:numPr>
          <w:ilvl w:val="0"/>
          <w:numId w:val="41"/>
        </w:numPr>
      </w:pPr>
      <w:bookmarkStart w:id="7" w:name="_Toc486324470"/>
      <w:r>
        <w:t>Pre-R</w:t>
      </w:r>
      <w:r w:rsidR="00355A13" w:rsidRPr="00C36099">
        <w:t>equisite</w:t>
      </w:r>
      <w:r w:rsidR="00195F97" w:rsidRPr="00C36099">
        <w:t>s</w:t>
      </w:r>
      <w:bookmarkEnd w:id="7"/>
    </w:p>
    <w:p w14:paraId="583481BC" w14:textId="148B2769" w:rsidR="00BC7344" w:rsidRPr="001F5BE6" w:rsidRDefault="00BC7344" w:rsidP="00F76B66">
      <w:pPr>
        <w:pStyle w:val="Heading2"/>
        <w:numPr>
          <w:ilvl w:val="1"/>
          <w:numId w:val="10"/>
        </w:numPr>
      </w:pPr>
      <w:bookmarkStart w:id="8" w:name="_Toc486324471"/>
      <w:r>
        <w:t>Account with</w:t>
      </w:r>
      <w:r w:rsidRPr="004869D7">
        <w:t xml:space="preserve"> </w:t>
      </w:r>
      <w:r w:rsidR="00A004D5">
        <w:t>HPC DME</w:t>
      </w:r>
      <w:bookmarkEnd w:id="8"/>
    </w:p>
    <w:p w14:paraId="0383E8F5" w14:textId="5F2EAB13" w:rsidR="00EE7623" w:rsidRDefault="00355A13" w:rsidP="00B665DA">
      <w:pPr>
        <w:pStyle w:val="NormalWeb"/>
        <w:spacing w:line="360" w:lineRule="auto"/>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6" w:history="1">
        <w:r w:rsidR="00782F2F">
          <w:rPr>
            <w:rStyle w:val="Hyperlink"/>
          </w:rPr>
          <w:t>HPC_DME_Admin@nih.gov</w:t>
        </w:r>
      </w:hyperlink>
      <w:r w:rsidR="00782F2F">
        <w:t xml:space="preserve"> </w:t>
      </w:r>
      <w:r w:rsidR="00782F2F" w:rsidRPr="00BE5C6B">
        <w:rPr>
          <w:bCs/>
        </w:rPr>
        <w:t>after obtaining your group or DOC approval of 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 for user registration details. </w:t>
      </w:r>
    </w:p>
    <w:p w14:paraId="3F185D18" w14:textId="0D62F07A" w:rsidR="00F21761" w:rsidRDefault="00F21761" w:rsidP="00F76B66">
      <w:pPr>
        <w:pStyle w:val="Heading2"/>
        <w:numPr>
          <w:ilvl w:val="1"/>
          <w:numId w:val="10"/>
        </w:numPr>
      </w:pPr>
      <w:bookmarkStart w:id="9" w:name="_Toc442784545"/>
      <w:bookmarkStart w:id="10" w:name="_Toc486324472"/>
      <w:r>
        <w:t>Globus</w:t>
      </w:r>
      <w:r w:rsidR="003B51E9" w:rsidRPr="00C36099">
        <w:t xml:space="preserve"> Account</w:t>
      </w:r>
      <w:bookmarkEnd w:id="9"/>
      <w:r>
        <w:t xml:space="preserve"> for Asynchronous data transfers</w:t>
      </w:r>
      <w:bookmarkEnd w:id="10"/>
    </w:p>
    <w:p w14:paraId="35DF476B" w14:textId="764FF695" w:rsidR="003B51E9" w:rsidRDefault="00F21761" w:rsidP="00B665DA">
      <w:pPr>
        <w:spacing w:line="360" w:lineRule="auto"/>
        <w:ind w:left="0"/>
      </w:pPr>
      <w:r>
        <w:t>HPC DME supports transferring da</w:t>
      </w:r>
      <w:r w:rsidR="008E20C3">
        <w:t>ta from a Globus endpoint to HPC</w:t>
      </w:r>
      <w:r>
        <w:t xml:space="preserve"> DME Archive storage.  If you are working at FNLCR and you want to register data </w:t>
      </w:r>
      <w:r w:rsidR="008E20C3">
        <w:t xml:space="preserve">hosted at ISILON </w:t>
      </w:r>
      <w:r>
        <w:t xml:space="preserve">asynchronously, </w:t>
      </w:r>
      <w:r w:rsidR="003B51E9">
        <w:t>you would n</w:t>
      </w:r>
      <w:r>
        <w:t>eed to request fo</w:t>
      </w:r>
      <w:r w:rsidR="000C5F19">
        <w:t xml:space="preserve">r MOAB account. Please contact System Administrator or send an email to </w:t>
      </w:r>
      <w:r w:rsidR="000C5F19" w:rsidRPr="000C5F19">
        <w:t xml:space="preserve">Frederick Helpdesk </w:t>
      </w:r>
      <w:hyperlink r:id="rId17" w:history="1">
        <w:r w:rsidR="000C5F19" w:rsidRPr="00F14663">
          <w:rPr>
            <w:rStyle w:val="Hyperlink"/>
          </w:rPr>
          <w:t>NCI-FHelpdesk@mail.nih.gov</w:t>
        </w:r>
      </w:hyperlink>
      <w:r w:rsidR="000C5F19">
        <w:t xml:space="preserve"> for account access. </w:t>
      </w:r>
    </w:p>
    <w:p w14:paraId="77EBBAD0" w14:textId="77777777" w:rsidR="000C5F19" w:rsidRDefault="000C5F19" w:rsidP="00B829F5">
      <w:pPr>
        <w:spacing w:line="360" w:lineRule="auto"/>
        <w:ind w:left="0"/>
      </w:pPr>
    </w:p>
    <w:p w14:paraId="26BBBE2C" w14:textId="7E00989D" w:rsidR="00076667" w:rsidRDefault="002745ED" w:rsidP="00B829F5">
      <w:pPr>
        <w:spacing w:line="360" w:lineRule="auto"/>
        <w:ind w:left="0"/>
      </w:pPr>
      <w:r w:rsidRPr="00333648">
        <w:t xml:space="preserve">However, </w:t>
      </w:r>
      <w:r>
        <w:t xml:space="preserve">using MOAB and Globus is not necessarily a prerequisite to deposit data files (objects) into the </w:t>
      </w:r>
      <w:proofErr w:type="spellStart"/>
      <w:r>
        <w:t>Cleversafe</w:t>
      </w:r>
      <w:proofErr w:type="spellEnd"/>
      <w:r>
        <w:t xml:space="preserve"> object store or any other storage medium like </w:t>
      </w:r>
      <w:proofErr w:type="spellStart"/>
      <w:r>
        <w:t>isilon</w:t>
      </w:r>
      <w:proofErr w:type="spellEnd"/>
      <w:r>
        <w:t xml:space="preserve"> storage system.  Generally speaking, Using Globus and the </w:t>
      </w:r>
      <w:proofErr w:type="spellStart"/>
      <w:r>
        <w:t>GridFTP</w:t>
      </w:r>
      <w:proofErr w:type="spellEnd"/>
      <w:r>
        <w:t xml:space="preserve"> transfer is recommended for transferring large data objects (greater than or equal to </w:t>
      </w:r>
      <w:r w:rsidR="00F21761">
        <w:t>5</w:t>
      </w:r>
      <w:r>
        <w:t xml:space="preserve"> GB) asynchronously. </w:t>
      </w:r>
    </w:p>
    <w:p w14:paraId="6AF5BA0D" w14:textId="77777777" w:rsidR="00076667" w:rsidRDefault="00076667" w:rsidP="00B829F5">
      <w:pPr>
        <w:spacing w:line="360" w:lineRule="auto"/>
        <w:ind w:left="0"/>
      </w:pPr>
    </w:p>
    <w:p w14:paraId="158BF8E7" w14:textId="23EDB4C3" w:rsidR="00076667" w:rsidRDefault="00076667" w:rsidP="00B829F5">
      <w:pPr>
        <w:spacing w:line="360" w:lineRule="auto"/>
        <w:ind w:left="0"/>
      </w:pPr>
      <w:r>
        <w:t xml:space="preserve">If you are planning to use any other Globus Endpoints at NIH that you have access to, you </w:t>
      </w:r>
      <w:r w:rsidR="008D2173">
        <w:t>should</w:t>
      </w:r>
      <w:r>
        <w:t xml:space="preserve"> link your Globus identity with NIH login. </w:t>
      </w:r>
      <w:r w:rsidR="008D2173">
        <w:t>Once they</w:t>
      </w:r>
      <w:r>
        <w:t xml:space="preserve"> are linked you could use NIH </w:t>
      </w:r>
      <w:proofErr w:type="spellStart"/>
      <w:r>
        <w:t>IdP</w:t>
      </w:r>
      <w:proofErr w:type="spellEnd"/>
      <w:r>
        <w:t xml:space="preserve"> to get authenticated and get access to NIH Globus Endpoint. To link the accounts:</w:t>
      </w:r>
    </w:p>
    <w:p w14:paraId="4420624D" w14:textId="1F0CC89A" w:rsidR="00076667" w:rsidRDefault="00076667" w:rsidP="00076667">
      <w:pPr>
        <w:pStyle w:val="ListParagraph"/>
        <w:numPr>
          <w:ilvl w:val="0"/>
          <w:numId w:val="46"/>
        </w:numPr>
        <w:spacing w:line="360" w:lineRule="auto"/>
      </w:pPr>
      <w:r>
        <w:t xml:space="preserve">Login into </w:t>
      </w:r>
      <w:hyperlink r:id="rId18" w:history="1">
        <w:r w:rsidRPr="00F14663">
          <w:rPr>
            <w:rStyle w:val="Hyperlink"/>
          </w:rPr>
          <w:t>www.globus.org</w:t>
        </w:r>
      </w:hyperlink>
      <w:r>
        <w:t xml:space="preserve"> with your Globus Id</w:t>
      </w:r>
    </w:p>
    <w:p w14:paraId="48788C45" w14:textId="09A7FE3B" w:rsidR="00076667" w:rsidRDefault="00076667" w:rsidP="00076667">
      <w:pPr>
        <w:pStyle w:val="ListParagraph"/>
        <w:numPr>
          <w:ilvl w:val="0"/>
          <w:numId w:val="46"/>
        </w:numPr>
        <w:spacing w:line="360" w:lineRule="auto"/>
      </w:pPr>
      <w:r>
        <w:t>Click on “Account” button which is at the top right corner. Click on “Add Linked Identity”</w:t>
      </w:r>
    </w:p>
    <w:p w14:paraId="0CD0DCD4" w14:textId="3C4A189E" w:rsidR="00076667" w:rsidRDefault="00076667" w:rsidP="00076667">
      <w:pPr>
        <w:pStyle w:val="ListParagraph"/>
        <w:numPr>
          <w:ilvl w:val="0"/>
          <w:numId w:val="46"/>
        </w:numPr>
        <w:spacing w:line="360" w:lineRule="auto"/>
      </w:pPr>
      <w:r>
        <w:t xml:space="preserve">Select “National Institutes of Health” from the </w:t>
      </w:r>
      <w:proofErr w:type="spellStart"/>
      <w:r>
        <w:t>IdP</w:t>
      </w:r>
      <w:proofErr w:type="spellEnd"/>
      <w:r>
        <w:t xml:space="preserve"> list box. And click on Continue button. </w:t>
      </w:r>
    </w:p>
    <w:p w14:paraId="019F3B6C" w14:textId="512ED5C0" w:rsidR="00076667" w:rsidRDefault="00076667" w:rsidP="00076667">
      <w:pPr>
        <w:pStyle w:val="ListParagraph"/>
        <w:numPr>
          <w:ilvl w:val="0"/>
          <w:numId w:val="46"/>
        </w:numPr>
        <w:spacing w:line="360" w:lineRule="auto"/>
      </w:pPr>
      <w:r>
        <w:t xml:space="preserve">Now you will be redirected to NIH </w:t>
      </w:r>
      <w:proofErr w:type="spellStart"/>
      <w:r>
        <w:t>iTrust</w:t>
      </w:r>
      <w:proofErr w:type="spellEnd"/>
      <w:r>
        <w:t xml:space="preserve"> Webs</w:t>
      </w:r>
      <w:r w:rsidR="00357B39">
        <w:t xml:space="preserve">ite. Enter your NI credentials and submit. </w:t>
      </w:r>
    </w:p>
    <w:p w14:paraId="0CCAF607" w14:textId="7C33FBCA" w:rsidR="00357B39" w:rsidRDefault="00357B39" w:rsidP="00076667">
      <w:pPr>
        <w:pStyle w:val="ListParagraph"/>
        <w:numPr>
          <w:ilvl w:val="0"/>
          <w:numId w:val="46"/>
        </w:numPr>
        <w:spacing w:line="360" w:lineRule="auto"/>
      </w:pPr>
      <w:r>
        <w:t xml:space="preserve">If you are asked to enter your Globus Credentials, enter those and click continue. </w:t>
      </w:r>
    </w:p>
    <w:p w14:paraId="714F5D34" w14:textId="09D00A36" w:rsidR="00357B39" w:rsidRPr="003B51E9" w:rsidRDefault="00357B39" w:rsidP="00076667">
      <w:pPr>
        <w:pStyle w:val="ListParagraph"/>
        <w:numPr>
          <w:ilvl w:val="0"/>
          <w:numId w:val="46"/>
        </w:numPr>
        <w:spacing w:line="360" w:lineRule="auto"/>
      </w:pPr>
      <w:r>
        <w:lastRenderedPageBreak/>
        <w:t xml:space="preserve">Now Globus and NIH accounts are linked. FYI – Globus would not track or keep NIH credentials. It would use NIH </w:t>
      </w:r>
      <w:proofErr w:type="spellStart"/>
      <w:r>
        <w:t>IdP</w:t>
      </w:r>
      <w:proofErr w:type="spellEnd"/>
      <w:r>
        <w:t xml:space="preserve"> to authenticate your NIH credentials. </w:t>
      </w:r>
    </w:p>
    <w:p w14:paraId="31E25B09" w14:textId="78D4A538" w:rsidR="00054C40" w:rsidRPr="002C09E1" w:rsidRDefault="003D0A23" w:rsidP="00F76B66">
      <w:pPr>
        <w:pStyle w:val="Heading2"/>
        <w:numPr>
          <w:ilvl w:val="1"/>
          <w:numId w:val="10"/>
        </w:numPr>
      </w:pPr>
      <w:bookmarkStart w:id="11" w:name="_Toc486324473"/>
      <w:r w:rsidRPr="003372F7">
        <w:t xml:space="preserve">Pre-Requisites </w:t>
      </w:r>
      <w:r w:rsidR="00E277B2">
        <w:t>for HPC Client</w:t>
      </w:r>
      <w:bookmarkEnd w:id="11"/>
    </w:p>
    <w:p w14:paraId="6A03ACD0" w14:textId="2EDE0A47" w:rsidR="00997CBA" w:rsidRDefault="00EE7623" w:rsidP="00F76B66">
      <w:pPr>
        <w:pStyle w:val="Heading3"/>
        <w:numPr>
          <w:ilvl w:val="2"/>
          <w:numId w:val="10"/>
        </w:numPr>
      </w:pPr>
      <w:bookmarkStart w:id="12" w:name="_Toc486324474"/>
      <w:r w:rsidRPr="001F5BE6">
        <w:t>Java</w:t>
      </w:r>
      <w:bookmarkEnd w:id="12"/>
    </w:p>
    <w:p w14:paraId="392F5E81" w14:textId="77777777" w:rsidR="00EE7623" w:rsidRDefault="00EE7623" w:rsidP="00B665DA">
      <w:pPr>
        <w:spacing w:line="360" w:lineRule="auto"/>
        <w:ind w:left="0"/>
      </w:pPr>
      <w:r>
        <w:t>Download and install Java 1.8.x</w:t>
      </w:r>
    </w:p>
    <w:p w14:paraId="35C8CE72" w14:textId="71988A59" w:rsidR="00EE7623" w:rsidRDefault="000647BF" w:rsidP="00B665DA">
      <w:pPr>
        <w:spacing w:line="360" w:lineRule="auto"/>
        <w:ind w:left="0"/>
      </w:pPr>
      <w:hyperlink r:id="rId19" w:history="1">
        <w:r w:rsidR="00EE7623" w:rsidRPr="000E740D">
          <w:rPr>
            <w:rStyle w:val="Hyperlink"/>
          </w:rPr>
          <w:t>https://www.java.com/en/download/</w:t>
        </w:r>
      </w:hyperlink>
    </w:p>
    <w:p w14:paraId="0D5580A7" w14:textId="6B665C91" w:rsidR="00EE7623" w:rsidRDefault="00EE7623" w:rsidP="00B665DA">
      <w:pPr>
        <w:spacing w:line="360" w:lineRule="auto"/>
        <w:ind w:left="0"/>
      </w:pPr>
      <w:r>
        <w:t>Please visit the following link for installation instructions</w:t>
      </w:r>
    </w:p>
    <w:p w14:paraId="1225F8E8" w14:textId="2D5079EE" w:rsidR="00EE7623" w:rsidRDefault="000647BF" w:rsidP="00B665DA">
      <w:pPr>
        <w:spacing w:line="360" w:lineRule="auto"/>
        <w:ind w:left="0"/>
      </w:pPr>
      <w:hyperlink r:id="rId20" w:history="1">
        <w:r w:rsidR="00EE7623" w:rsidRPr="000E740D">
          <w:rPr>
            <w:rStyle w:val="Hyperlink"/>
          </w:rPr>
          <w:t>https://www.java.com/en/download/help/index_installing.xml</w:t>
        </w:r>
      </w:hyperlink>
      <w:r w:rsidR="00EE7623">
        <w:t xml:space="preserve"> </w:t>
      </w:r>
    </w:p>
    <w:p w14:paraId="03625A6F" w14:textId="6623DBE1" w:rsidR="00EE7623" w:rsidRDefault="00EE7623" w:rsidP="00B665DA">
      <w:pPr>
        <w:spacing w:line="360" w:lineRule="auto"/>
        <w:ind w:left="0"/>
      </w:pPr>
      <w:r>
        <w:t>After successful installation of Java, update PATH with Java executable folder (Ex: c:/jdk1.8_13/bin)</w:t>
      </w:r>
    </w:p>
    <w:p w14:paraId="3B588012" w14:textId="712647E3" w:rsidR="00EE7623" w:rsidRDefault="000647BF" w:rsidP="00B665DA">
      <w:pPr>
        <w:spacing w:line="360" w:lineRule="auto"/>
        <w:ind w:left="0"/>
      </w:pPr>
      <w:hyperlink r:id="rId21"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ind w:left="0"/>
      </w:pPr>
    </w:p>
    <w:p w14:paraId="64A0CD7E" w14:textId="1EA061EE" w:rsidR="00EE7623" w:rsidRDefault="00EE7623" w:rsidP="00B665DA">
      <w:pPr>
        <w:spacing w:line="360" w:lineRule="auto"/>
        <w:ind w:left="0"/>
      </w:pPr>
      <w:r>
        <w:t xml:space="preserve">Open </w:t>
      </w:r>
      <w:proofErr w:type="spellStart"/>
      <w:r>
        <w:t>cmd</w:t>
      </w:r>
      <w:proofErr w:type="spellEnd"/>
      <w:r w:rsidR="00E940E0">
        <w:t>/shell</w:t>
      </w:r>
      <w:r>
        <w:t xml:space="preserve"> window and type “java –version” to make sure it displays the version information you installed. </w:t>
      </w:r>
    </w:p>
    <w:p w14:paraId="1F0D7B5A" w14:textId="2B45DB86" w:rsidR="003D0A23" w:rsidRPr="001F5BE6" w:rsidRDefault="008D517D" w:rsidP="00F76B66">
      <w:pPr>
        <w:pStyle w:val="Heading3"/>
        <w:numPr>
          <w:ilvl w:val="2"/>
          <w:numId w:val="10"/>
        </w:numPr>
      </w:pPr>
      <w:bookmarkStart w:id="13" w:name="_Toc486324475"/>
      <w:r>
        <w:t>Get</w:t>
      </w:r>
      <w:r w:rsidR="00F0201D">
        <w:t xml:space="preserve"> HPC Client</w:t>
      </w:r>
      <w:bookmarkEnd w:id="13"/>
    </w:p>
    <w:p w14:paraId="3348B87B" w14:textId="2E4264D1" w:rsidR="00515458" w:rsidRDefault="008D517D" w:rsidP="00B665DA">
      <w:pPr>
        <w:spacing w:line="360" w:lineRule="auto"/>
        <w:ind w:left="0"/>
      </w:pPr>
      <w:r>
        <w:t xml:space="preserve">Clone HPC DME </w:t>
      </w:r>
      <w:proofErr w:type="spellStart"/>
      <w:r>
        <w:t>Utils</w:t>
      </w:r>
      <w:proofErr w:type="spellEnd"/>
      <w:r>
        <w:t xml:space="preserve"> into your local machine</w:t>
      </w:r>
      <w:r w:rsidR="001F5BE6">
        <w:t xml:space="preserve">. </w:t>
      </w:r>
    </w:p>
    <w:p w14:paraId="118C1901" w14:textId="5BEDF33B" w:rsidR="008D517D" w:rsidRDefault="008D517D" w:rsidP="00B665DA">
      <w:pPr>
        <w:spacing w:line="360" w:lineRule="auto"/>
        <w:ind w:left="0"/>
      </w:pPr>
      <w:proofErr w:type="spellStart"/>
      <w:r>
        <w:t>Git</w:t>
      </w:r>
      <w:proofErr w:type="spellEnd"/>
      <w:r>
        <w:t xml:space="preserve"> clone </w:t>
      </w:r>
      <w:hyperlink r:id="rId22" w:history="1">
        <w:r w:rsidRPr="007C7EC8">
          <w:rPr>
            <w:rStyle w:val="Hyperlink"/>
          </w:rPr>
          <w:t>https://github.com/CBIIT/HPC_DME_APIs</w:t>
        </w:r>
      </w:hyperlink>
      <w:r>
        <w:t xml:space="preserve"> </w:t>
      </w:r>
    </w:p>
    <w:p w14:paraId="52990A08" w14:textId="7A902E4D" w:rsidR="008D517D" w:rsidRDefault="008D517D" w:rsidP="00B665DA">
      <w:pPr>
        <w:spacing w:line="360" w:lineRule="auto"/>
        <w:ind w:left="0"/>
      </w:pPr>
      <w:r>
        <w:t>Navigate to HPC_DME_APIs/</w:t>
      </w:r>
      <w:proofErr w:type="spellStart"/>
      <w:r>
        <w:t>utils</w:t>
      </w:r>
      <w:proofErr w:type="spellEnd"/>
      <w:r>
        <w:t xml:space="preserve"> folder. Open README.md and follow the instructions</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B829F5">
      <w:pPr>
        <w:pStyle w:val="Heading1"/>
        <w:numPr>
          <w:ilvl w:val="0"/>
          <w:numId w:val="41"/>
        </w:numPr>
      </w:pPr>
      <w:bookmarkStart w:id="14" w:name="_Toc442784546"/>
      <w:bookmarkStart w:id="15" w:name="_Toc486324476"/>
      <w:r>
        <w:t>HPC DME</w:t>
      </w:r>
      <w:r w:rsidR="00076E88">
        <w:t xml:space="preserve"> Overwiew</w:t>
      </w:r>
      <w:bookmarkEnd w:id="14"/>
      <w:bookmarkEnd w:id="15"/>
    </w:p>
    <w:p w14:paraId="423FD0C4" w14:textId="5A1A19C9" w:rsidR="00076E88"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large </w:t>
      </w:r>
      <w:r w:rsidR="00E062A5" w:rsidRPr="00BF3286">
        <w:rPr>
          <w:bCs/>
        </w:rPr>
        <w:t>data objects</w:t>
      </w:r>
      <w:r w:rsidRPr="00BF3286">
        <w:rPr>
          <w:bCs/>
        </w:rPr>
        <w:t xml:space="preserve"> with no-loss of data.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0AB2BF87" w14:textId="2EA7A214" w:rsidR="007022BF"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Pr="00BF3286">
        <w:rPr>
          <w:bCs/>
        </w:rPr>
        <w:t>. 1) Metadata management: HPC DM</w:t>
      </w:r>
      <w:r w:rsidR="00F94AB4" w:rsidRPr="00BF3286">
        <w:rPr>
          <w:bCs/>
        </w:rPr>
        <w:t>E</w:t>
      </w:r>
      <w:r w:rsidRPr="00BF3286">
        <w:rPr>
          <w:bCs/>
        </w:rPr>
        <w:t xml:space="preserve"> by default integrates with </w:t>
      </w:r>
      <w:proofErr w:type="spellStart"/>
      <w:r w:rsidRPr="00BF3286">
        <w:rPr>
          <w:bCs/>
        </w:rPr>
        <w:t>iRODS</w:t>
      </w:r>
      <w:proofErr w:type="spellEnd"/>
      <w:r w:rsidRPr="00BF3286">
        <w:rPr>
          <w:bCs/>
        </w:rPr>
        <w:t xml:space="preserve"> </w:t>
      </w:r>
      <w:proofErr w:type="spellStart"/>
      <w:r w:rsidRPr="00BF3286">
        <w:rPr>
          <w:bCs/>
        </w:rPr>
        <w:t>iCAT</w:t>
      </w:r>
      <w:proofErr w:type="spellEnd"/>
      <w:r w:rsidRPr="00BF3286">
        <w:rPr>
          <w:bCs/>
        </w:rPr>
        <w:t xml:space="preserve"> instance to manage metadata and its security</w:t>
      </w:r>
      <w:r w:rsidR="00E062A5" w:rsidRPr="00BF3286">
        <w:rPr>
          <w:bCs/>
        </w:rPr>
        <w:t xml:space="preserve"> for both collections and data objects</w:t>
      </w:r>
      <w:r w:rsidRPr="00BF3286">
        <w:rPr>
          <w:bCs/>
        </w:rPr>
        <w:t>. 2) Data transfer: HPC DM</w:t>
      </w:r>
      <w:r w:rsidR="00F94AB4" w:rsidRPr="00BF3286">
        <w:rPr>
          <w:bCs/>
        </w:rPr>
        <w:t>E</w:t>
      </w:r>
      <w:r w:rsidRPr="00BF3286">
        <w:rPr>
          <w:bCs/>
        </w:rPr>
        <w:t xml:space="preserve"> by default uses Globus to perform asynchronous data transfer between Globus endpoints. HPC </w:t>
      </w:r>
      <w:r w:rsidRPr="00BF3286">
        <w:rPr>
          <w:bCs/>
        </w:rPr>
        <w:lastRenderedPageBreak/>
        <w:t>DM</w:t>
      </w:r>
      <w:r w:rsidR="00F94AB4" w:rsidRPr="00BF3286">
        <w:rPr>
          <w:bCs/>
        </w:rPr>
        <w:t>E</w:t>
      </w:r>
      <w:r w:rsidRPr="00BF3286">
        <w:rPr>
          <w:bCs/>
        </w:rPr>
        <w:t xml:space="preserve"> pluggable architecture allows both these implementations to be replaced with alternatives easily while keeping its APIs unchanged. The basic features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73F20DC5" w14:textId="1897AA78" w:rsidR="00076E88" w:rsidRPr="00BF3286" w:rsidRDefault="00076E88" w:rsidP="00BF3286">
      <w:pPr>
        <w:pStyle w:val="ListParagraph"/>
        <w:spacing w:line="360" w:lineRule="auto"/>
        <w:ind w:left="0"/>
        <w:rPr>
          <w:bCs/>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w:t>
      </w:r>
      <w:r w:rsidR="00AC30FC" w:rsidRPr="00BF3286">
        <w:rPr>
          <w:bCs/>
        </w:rPr>
        <w:t xml:space="preserve"> or folders</w:t>
      </w:r>
      <w:r w:rsidRPr="00BF3286">
        <w:rPr>
          <w:bCs/>
        </w:rPr>
        <w:t xml:space="preserve">. </w:t>
      </w:r>
      <w:r w:rsidR="00E062A5" w:rsidRPr="00BF3286">
        <w:rPr>
          <w:bCs/>
        </w:rPr>
        <w:t>Data object</w:t>
      </w:r>
      <w:r w:rsidRPr="00BF3286">
        <w:rPr>
          <w:bCs/>
        </w:rPr>
        <w:t xml:space="preserve"> is defined as an individual file or a set of files</w:t>
      </w:r>
      <w:r w:rsidR="00E062A5" w:rsidRPr="00BF3286">
        <w:rPr>
          <w:bCs/>
        </w:rPr>
        <w:t xml:space="preserve"> in a folder</w:t>
      </w:r>
      <w:r w:rsidRPr="00BF3286">
        <w:rPr>
          <w:bCs/>
        </w:rPr>
        <w:t xml:space="preserv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 sequencing project, imaging study or an analysis project etc., or a project can be an entity (umbrella project) indicating a scientific ‘study’. </w:t>
      </w:r>
    </w:p>
    <w:p w14:paraId="1A1AF88C" w14:textId="0CC73518" w:rsidR="00076E88" w:rsidRDefault="00076E88" w:rsidP="00B665DA">
      <w:pPr>
        <w:pStyle w:val="Heading2"/>
        <w:numPr>
          <w:ilvl w:val="1"/>
          <w:numId w:val="31"/>
        </w:numPr>
      </w:pPr>
      <w:bookmarkStart w:id="16" w:name="_Toc442702949"/>
      <w:bookmarkStart w:id="17" w:name="_Toc442784547"/>
      <w:bookmarkStart w:id="18" w:name="_Toc486324477"/>
      <w:r w:rsidRPr="00E400C5">
        <w:t xml:space="preserve">Business Rules </w:t>
      </w:r>
      <w:r>
        <w:t>and characteristics of Collections</w:t>
      </w:r>
      <w:bookmarkEnd w:id="16"/>
      <w:bookmarkEnd w:id="17"/>
      <w:bookmarkEnd w:id="18"/>
      <w:r>
        <w:t xml:space="preserve"> </w:t>
      </w:r>
    </w:p>
    <w:p w14:paraId="72375800" w14:textId="532BA1AB" w:rsidR="00076E88" w:rsidRDefault="00076E88" w:rsidP="00F76B66">
      <w:pPr>
        <w:pStyle w:val="ListParagraph"/>
        <w:numPr>
          <w:ilvl w:val="0"/>
          <w:numId w:val="3"/>
        </w:numPr>
        <w:spacing w:line="480" w:lineRule="auto"/>
      </w:pPr>
      <w:r>
        <w:t>Each collection can be referred with a logical path</w:t>
      </w:r>
      <w:r w:rsidR="00CD1206">
        <w:t xml:space="preserve"> (“</w:t>
      </w:r>
      <w:proofErr w:type="spellStart"/>
      <w:r w:rsidR="00CD1206">
        <w:t>collection_path</w:t>
      </w:r>
      <w:proofErr w:type="spellEnd"/>
      <w:r w:rsidR="00CD1206">
        <w:t>”)</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2DEB2B6"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13402774" w:rsidR="00076E88" w:rsidRDefault="00076E88" w:rsidP="00F76B66">
      <w:pPr>
        <w:pStyle w:val="ListParagraph"/>
        <w:numPr>
          <w:ilvl w:val="0"/>
          <w:numId w:val="3"/>
        </w:numPr>
        <w:spacing w:line="480" w:lineRule="auto"/>
      </w:pPr>
      <w:r>
        <w:t xml:space="preserve">Each </w:t>
      </w:r>
      <w:r w:rsidR="00AC30FC">
        <w:t>collection</w:t>
      </w:r>
      <w:r>
        <w:t xml:space="preserve"> has 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41176849" w:rsidR="00E062A5" w:rsidRDefault="00E062A5" w:rsidP="00F76B66">
      <w:pPr>
        <w:pStyle w:val="ListParagraph"/>
        <w:numPr>
          <w:ilvl w:val="0"/>
          <w:numId w:val="3"/>
        </w:numPr>
        <w:spacing w:line="480" w:lineRule="auto"/>
      </w:pPr>
      <w:r>
        <w:lastRenderedPageBreak/>
        <w:t>A collection can contain one or more data objects, or child collections. This is achieved using the logical path of a given collection.</w:t>
      </w:r>
    </w:p>
    <w:p w14:paraId="1CA0B856" w14:textId="5E2B2619" w:rsidR="00076E88" w:rsidRDefault="00076E88" w:rsidP="00B665DA">
      <w:pPr>
        <w:pStyle w:val="Heading2"/>
        <w:numPr>
          <w:ilvl w:val="1"/>
          <w:numId w:val="31"/>
        </w:numPr>
      </w:pPr>
      <w:bookmarkStart w:id="19" w:name="_Toc442702950"/>
      <w:bookmarkStart w:id="20" w:name="_Toc442784548"/>
      <w:bookmarkStart w:id="21" w:name="_Toc486324478"/>
      <w:r w:rsidRPr="00E400C5">
        <w:t xml:space="preserve">Business Rules </w:t>
      </w:r>
      <w:r>
        <w:t>and characteristics of Data objects</w:t>
      </w:r>
      <w:bookmarkEnd w:id="19"/>
      <w:bookmarkEnd w:id="20"/>
      <w:bookmarkEnd w:id="21"/>
    </w:p>
    <w:p w14:paraId="5CCC7636" w14:textId="77777777" w:rsidR="00076E88" w:rsidRDefault="00076E88" w:rsidP="00076E88"/>
    <w:p w14:paraId="2ADFCD96" w14:textId="2D24DE51" w:rsidR="00076E88" w:rsidRDefault="00076E88" w:rsidP="00F76B66">
      <w:pPr>
        <w:pStyle w:val="ListParagraph"/>
        <w:numPr>
          <w:ilvl w:val="0"/>
          <w:numId w:val="3"/>
        </w:numPr>
        <w:spacing w:line="480" w:lineRule="auto"/>
      </w:pPr>
      <w:r>
        <w:t>A data</w:t>
      </w:r>
      <w:r w:rsidR="00AC30FC">
        <w:t xml:space="preserve"> object</w:t>
      </w:r>
      <w:r>
        <w:t xml:space="preserve"> can be a single data file or </w:t>
      </w:r>
      <w:r w:rsidR="00AC30FC">
        <w:t xml:space="preserve">a folder </w:t>
      </w:r>
      <w:r>
        <w:t>compressed or uncompressed.</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w:t>
      </w:r>
      <w:proofErr w:type="spellStart"/>
      <w:r w:rsidR="00CD1206">
        <w:t>object_path</w:t>
      </w:r>
      <w:proofErr w:type="spellEnd"/>
      <w:r w:rsidR="00CD1206">
        <w:t>”)</w:t>
      </w:r>
      <w:r>
        <w:t xml:space="preserve"> which is unique across </w:t>
      </w:r>
      <w:r w:rsidR="00A004D5">
        <w:t>HPC DME</w:t>
      </w:r>
      <w:r>
        <w:t>.</w:t>
      </w:r>
      <w:r w:rsidR="00AC30FC" w:rsidRPr="00AC30FC">
        <w:t xml:space="preserve"> </w:t>
      </w:r>
    </w:p>
    <w:p w14:paraId="56994980" w14:textId="64A3EFCE" w:rsidR="00646D31" w:rsidRDefault="00646D31" w:rsidP="00F76B66">
      <w:pPr>
        <w:pStyle w:val="ListParagraph"/>
        <w:numPr>
          <w:ilvl w:val="0"/>
          <w:numId w:val="3"/>
        </w:numPr>
        <w:spacing w:line="480" w:lineRule="auto"/>
      </w:pPr>
      <w:r>
        <w:t>A parent collection should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031CE4" w:rsidR="00076E88" w:rsidRDefault="00076E88" w:rsidP="00F76B66">
      <w:pPr>
        <w:pStyle w:val="ListParagraph"/>
        <w:numPr>
          <w:ilvl w:val="0"/>
          <w:numId w:val="3"/>
        </w:numPr>
        <w:spacing w:line="480" w:lineRule="auto"/>
      </w:pPr>
      <w:r>
        <w:t xml:space="preserve">Each </w:t>
      </w:r>
      <w:r w:rsidR="00AC30FC">
        <w:t xml:space="preserve">data object </w:t>
      </w:r>
      <w:r>
        <w:t>has associated required metadata which is required to be submitted at the time of data</w:t>
      </w:r>
      <w:r w:rsidR="00AC30FC">
        <w:t xml:space="preserve"> object</w:t>
      </w:r>
      <w:r>
        <w:t xml:space="preserve"> registration.</w:t>
      </w:r>
    </w:p>
    <w:p w14:paraId="28EFB7FF" w14:textId="2D2D01ED" w:rsidR="00076E88" w:rsidRDefault="00076E88" w:rsidP="00F76B66">
      <w:pPr>
        <w:pStyle w:val="ListParagraph"/>
        <w:numPr>
          <w:ilvl w:val="0"/>
          <w:numId w:val="3"/>
        </w:numPr>
        <w:spacing w:line="480" w:lineRule="auto"/>
      </w:pPr>
      <w:r>
        <w:t>Users have an option of adding new metadata variables to the required metadata associated with each data object.</w:t>
      </w:r>
      <w:r w:rsidRPr="008B3C16">
        <w:t xml:space="preserve"> </w:t>
      </w:r>
    </w:p>
    <w:p w14:paraId="32FF96D0" w14:textId="77777777" w:rsidR="00076E88" w:rsidRPr="002E0298" w:rsidRDefault="00076E88" w:rsidP="00B665DA">
      <w:pPr>
        <w:pStyle w:val="Heading2"/>
        <w:numPr>
          <w:ilvl w:val="1"/>
          <w:numId w:val="31"/>
        </w:numPr>
      </w:pPr>
      <w:bookmarkStart w:id="22" w:name="_Toc442702951"/>
      <w:bookmarkStart w:id="23" w:name="_Toc442784549"/>
      <w:bookmarkStart w:id="24" w:name="_Toc486324479"/>
      <w:r w:rsidRPr="00C36099">
        <w:t>Metadata</w:t>
      </w:r>
      <w:bookmarkEnd w:id="22"/>
      <w:bookmarkEnd w:id="23"/>
      <w:bookmarkEnd w:id="24"/>
    </w:p>
    <w:p w14:paraId="124969EE" w14:textId="772D6AA2" w:rsidR="00076E88" w:rsidRDefault="00076E88" w:rsidP="00B665DA">
      <w:pPr>
        <w:pStyle w:val="ListParagraph"/>
        <w:spacing w:line="360" w:lineRule="auto"/>
        <w:ind w:left="0"/>
      </w:pPr>
      <w:r>
        <w:t xml:space="preserve">Metadata is defined as the data about the data. It is the information </w:t>
      </w:r>
      <w:r w:rsidR="00F94AB4">
        <w:t>describing</w:t>
      </w:r>
      <w:r>
        <w:t xml:space="preserve"> the actual data 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48DABD14" w:rsidR="00076E88" w:rsidRDefault="00A004D5" w:rsidP="00B665DA">
      <w:pPr>
        <w:pStyle w:val="ListParagraph"/>
        <w:spacing w:line="360" w:lineRule="auto"/>
        <w:ind w:left="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w:t>
      </w:r>
      <w:r w:rsidR="00076E88">
        <w:lastRenderedPageBreak/>
        <w:t xml:space="preserve">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1393316C" w14:textId="77777777" w:rsidR="00076E88" w:rsidRPr="002E0298" w:rsidRDefault="00076E88" w:rsidP="00A35578">
      <w:pPr>
        <w:pStyle w:val="Heading2"/>
        <w:numPr>
          <w:ilvl w:val="1"/>
          <w:numId w:val="31"/>
        </w:numPr>
      </w:pPr>
      <w:bookmarkStart w:id="25" w:name="_Toc442702952"/>
      <w:bookmarkStart w:id="26" w:name="_Toc442784550"/>
      <w:bookmarkStart w:id="27" w:name="_Toc486324480"/>
      <w:r>
        <w:t>Data transfer</w:t>
      </w:r>
      <w:bookmarkEnd w:id="25"/>
      <w:bookmarkEnd w:id="26"/>
      <w:bookmarkEnd w:id="27"/>
    </w:p>
    <w:p w14:paraId="6BA0BF07" w14:textId="44EEEB8C" w:rsidR="00DD1F74" w:rsidRDefault="00A004D5" w:rsidP="00A35578">
      <w:pPr>
        <w:spacing w:line="360" w:lineRule="auto"/>
        <w:ind w:left="0"/>
      </w:pPr>
      <w:r>
        <w:t>HPC DME</w:t>
      </w:r>
      <w:r w:rsidR="00DD1F74">
        <w:t xml:space="preserve"> can register data objects from Globus endpoint source or from a file system. If the transfer source location is Globus, </w:t>
      </w:r>
      <w:r>
        <w:t>HPC DME</w:t>
      </w:r>
      <w:r w:rsidR="00DD1F74">
        <w:t xml:space="preserve"> requires</w:t>
      </w:r>
      <w:r w:rsidR="006528C7">
        <w:t xml:space="preserve"> </w:t>
      </w:r>
      <w:r w:rsidR="00DD1F74">
        <w:t xml:space="preserve">user to share transfer data with </w:t>
      </w:r>
      <w:r w:rsidR="008922B2">
        <w:t xml:space="preserve">the HPC </w:t>
      </w:r>
      <w:proofErr w:type="gramStart"/>
      <w:r w:rsidR="008922B2">
        <w:t xml:space="preserve">DME </w:t>
      </w:r>
      <w:r w:rsidR="00DD1F74" w:rsidRPr="00333648">
        <w:t xml:space="preserve"> </w:t>
      </w:r>
      <w:r w:rsidR="00DD1F74" w:rsidRPr="00DD1F74">
        <w:t>service</w:t>
      </w:r>
      <w:proofErr w:type="gramEnd"/>
      <w:r w:rsidR="00DD1F74" w:rsidRPr="00DD1F74">
        <w:t xml:space="preserve"> account.</w:t>
      </w:r>
      <w:r w:rsidR="002173A0">
        <w:t xml:space="preserve"> This can be done by going to </w:t>
      </w:r>
      <w:hyperlink r:id="rId23" w:history="1">
        <w:r w:rsidR="006528C7" w:rsidRPr="00AB2335">
          <w:rPr>
            <w:rStyle w:val="Hyperlink"/>
          </w:rPr>
          <w:t>www.globus.org</w:t>
        </w:r>
      </w:hyperlink>
      <w:r w:rsidR="006528C7">
        <w:t xml:space="preserve"> and select the folder to share. Globus do not support sharing individual file</w:t>
      </w:r>
      <w:r w:rsidR="00CC0E0D">
        <w:t>s</w:t>
      </w:r>
      <w:r w:rsidR="006528C7">
        <w:t xml:space="preserve">. If you have a single file to register, please create a folder for it and share </w:t>
      </w:r>
      <w:r w:rsidR="00CC0E0D">
        <w:t>the folder</w:t>
      </w:r>
      <w:r w:rsidR="006528C7">
        <w:t>.</w:t>
      </w:r>
      <w:r w:rsidR="002173A0">
        <w:t xml:space="preserve"> </w:t>
      </w:r>
      <w:r w:rsidR="00DD1F74" w:rsidRPr="00DD1F74">
        <w:t xml:space="preserve"> </w:t>
      </w:r>
      <w:r w:rsidR="00DD1F74" w:rsidRPr="00CC0E0D">
        <w:t>The data transfer from Globus source location is done asynchronously.</w:t>
      </w:r>
      <w:r w:rsidR="00DD1F74">
        <w:t xml:space="preserve"> </w:t>
      </w:r>
    </w:p>
    <w:p w14:paraId="0B0B5F89" w14:textId="2183B300" w:rsidR="006528C7" w:rsidRDefault="006528C7" w:rsidP="00076E88">
      <w:pPr>
        <w:spacing w:line="360" w:lineRule="auto"/>
        <w:ind w:left="720"/>
      </w:pPr>
      <w:r>
        <w:rPr>
          <w:noProof/>
        </w:rPr>
        <w:drawing>
          <wp:inline distT="0" distB="0" distL="0" distR="0" wp14:anchorId="30C537AE" wp14:editId="7FB6C3D5">
            <wp:extent cx="5943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1F07537" w14:textId="77777777" w:rsidR="00DD1F74" w:rsidRDefault="00DD1F74" w:rsidP="00DD1F74">
      <w:pPr>
        <w:spacing w:line="360" w:lineRule="auto"/>
        <w:ind w:left="720"/>
      </w:pPr>
    </w:p>
    <w:p w14:paraId="10DBABF8" w14:textId="244F081A" w:rsidR="00076E88" w:rsidRDefault="00076E88" w:rsidP="00A35578">
      <w:pPr>
        <w:spacing w:line="360" w:lineRule="auto"/>
        <w:ind w:left="0"/>
      </w:pPr>
      <w:r>
        <w:t>HPC DM</w:t>
      </w:r>
      <w:r w:rsidR="003403AE">
        <w:t>E</w:t>
      </w:r>
      <w:r>
        <w:t xml:space="preserve"> Server API integrates with Globus Connect API to provide seamless data transfer, tracking and reporting capabilities. Upon </w:t>
      </w:r>
      <w:r w:rsidR="001560B8">
        <w:t>data object</w:t>
      </w:r>
      <w:r>
        <w:t xml:space="preserve"> registration, HPC </w:t>
      </w:r>
      <w:r w:rsidR="00CC0496">
        <w:t>API</w:t>
      </w:r>
      <w:r>
        <w:t xml:space="preserve"> initiates data transfer with Globus Connect Server asynchronously. HPC </w:t>
      </w:r>
      <w:r w:rsidR="00604562">
        <w:t>API</w:t>
      </w:r>
      <w:r>
        <w:t xml:space="preserve"> gathers data transfer details including status asynchronously and keep the information within HPC DM</w:t>
      </w:r>
      <w:r w:rsidR="003403AE">
        <w:t>E</w:t>
      </w:r>
      <w:r>
        <w:t xml:space="preserve"> database for reporting purposes. </w:t>
      </w:r>
      <w:r w:rsidR="001560B8">
        <w:t>Data objects</w:t>
      </w:r>
      <w:r>
        <w:t xml:space="preserve"> can be a</w:t>
      </w:r>
      <w:r w:rsidR="001560B8">
        <w:t xml:space="preserve"> single file or a</w:t>
      </w:r>
      <w:r>
        <w:t xml:space="preserve"> folder where the whole folder and its contents including subfolders are transferred to the archive system. </w:t>
      </w:r>
    </w:p>
    <w:p w14:paraId="1C4F5F9D" w14:textId="77777777" w:rsidR="00B829F5" w:rsidRDefault="00B829F5" w:rsidP="00A35578">
      <w:pPr>
        <w:spacing w:line="360" w:lineRule="auto"/>
        <w:ind w:left="0"/>
      </w:pPr>
    </w:p>
    <w:p w14:paraId="15EB03B0" w14:textId="362DF651" w:rsidR="003B7937" w:rsidRDefault="00604562" w:rsidP="00A35578">
      <w:pPr>
        <w:spacing w:line="360" w:lineRule="auto"/>
        <w:ind w:left="0"/>
      </w:pPr>
      <w:r>
        <w:t xml:space="preserve">Note: </w:t>
      </w:r>
      <w:r w:rsidR="000A47E7">
        <w:t xml:space="preserve">Globus is deprecating </w:t>
      </w:r>
      <w:r w:rsidR="003403AE">
        <w:t xml:space="preserve">the </w:t>
      </w:r>
      <w:r w:rsidR="000A47E7">
        <w:t xml:space="preserve">use of Endpoint names. It encourages using Endpoint Id. You can </w:t>
      </w:r>
      <w:r>
        <w:t xml:space="preserve">retrieve </w:t>
      </w:r>
      <w:r w:rsidR="000A47E7">
        <w:t xml:space="preserve">endpoint Id by clicking on “Endpoints” </w:t>
      </w:r>
      <w:r>
        <w:t xml:space="preserve">tab </w:t>
      </w:r>
      <w:r w:rsidR="000A47E7">
        <w:t xml:space="preserve">link in the Globus portal (after login) and click </w:t>
      </w:r>
      <w:r w:rsidR="000A47E7">
        <w:lastRenderedPageBreak/>
        <w:t>on the endpoint name. You should see “UUID” if you scroll down in the “Overview” section. Use UUID value for “</w:t>
      </w:r>
      <w:proofErr w:type="spellStart"/>
      <w:r w:rsidR="00DD1F74">
        <w:rPr>
          <w:rFonts w:cs="Consolas"/>
          <w:color w:val="000000"/>
        </w:rPr>
        <w:t>fileContainerId</w:t>
      </w:r>
      <w:proofErr w:type="spellEnd"/>
      <w:r w:rsidR="000A47E7">
        <w:t>”.</w:t>
      </w:r>
    </w:p>
    <w:p w14:paraId="78F8449F" w14:textId="468BCDBB" w:rsidR="00DD1F74" w:rsidRDefault="00A004D5" w:rsidP="00A35578">
      <w:pPr>
        <w:spacing w:line="360" w:lineRule="auto"/>
        <w:ind w:left="0"/>
      </w:pPr>
      <w:r>
        <w:t>HPC DME</w:t>
      </w:r>
      <w:r w:rsidR="00DD1F74">
        <w:t xml:space="preserve"> can also register data objects from a local file system without Globus dependency. This operation integrates with S3 API to synchronously transfer data from local file system to </w:t>
      </w:r>
      <w:r>
        <w:t>HPC DME</w:t>
      </w:r>
      <w:r w:rsidR="00DD1F74">
        <w:t xml:space="preserve"> </w:t>
      </w:r>
      <w:r w:rsidR="0020538D">
        <w:t>a</w:t>
      </w:r>
      <w:r w:rsidR="00DD1F74">
        <w:t>rchive.</w:t>
      </w:r>
      <w:r w:rsidR="00604562">
        <w:t xml:space="preserve">  The current approach is to stream data files (objects) from local/designated file directory to the application server, and then stream that to the </w:t>
      </w:r>
      <w:proofErr w:type="spellStart"/>
      <w:r w:rsidR="00604562">
        <w:t>Cleversafe</w:t>
      </w:r>
      <w:proofErr w:type="spellEnd"/>
      <w:r w:rsidR="00604562">
        <w:t xml:space="preserve"> archive without concern if the service account has access right to those objects to be deposited. </w:t>
      </w:r>
    </w:p>
    <w:p w14:paraId="5660F141" w14:textId="77777777" w:rsidR="00076E88" w:rsidRPr="00C36099" w:rsidRDefault="00076E88" w:rsidP="00076E88">
      <w:pPr>
        <w:ind w:left="720"/>
      </w:pPr>
      <w:r>
        <w:t xml:space="preserve"> </w:t>
      </w:r>
    </w:p>
    <w:p w14:paraId="6B115699" w14:textId="77777777" w:rsidR="00823894" w:rsidRDefault="00076E88" w:rsidP="00823894">
      <w:pPr>
        <w:pStyle w:val="Heading2"/>
        <w:numPr>
          <w:ilvl w:val="1"/>
          <w:numId w:val="31"/>
        </w:numPr>
        <w:spacing w:line="480" w:lineRule="auto"/>
      </w:pPr>
      <w:bookmarkStart w:id="28" w:name="_Toc442784551"/>
      <w:bookmarkStart w:id="29" w:name="_Toc486324481"/>
      <w:r>
        <w:t xml:space="preserve">User </w:t>
      </w:r>
      <w:r w:rsidRPr="00C36099">
        <w:t>Authentication</w:t>
      </w:r>
      <w:bookmarkEnd w:id="28"/>
      <w:bookmarkEnd w:id="29"/>
    </w:p>
    <w:p w14:paraId="4B36F63A" w14:textId="506919D8" w:rsidR="001B7935" w:rsidRPr="00823894" w:rsidRDefault="00076E88" w:rsidP="00823894">
      <w:pPr>
        <w:spacing w:line="360" w:lineRule="auto"/>
        <w:ind w:left="0"/>
      </w:pPr>
      <w:r w:rsidRPr="00823894">
        <w:t xml:space="preserve">After enrolling with HPC,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NCI LDAP system. </w:t>
      </w:r>
    </w:p>
    <w:p w14:paraId="4F1E189D" w14:textId="482515A1" w:rsidR="0093577C" w:rsidRPr="00A324DE" w:rsidRDefault="00A004D5" w:rsidP="00B829F5">
      <w:pPr>
        <w:pStyle w:val="Heading1"/>
        <w:numPr>
          <w:ilvl w:val="0"/>
          <w:numId w:val="41"/>
        </w:numPr>
        <w:spacing w:after="0"/>
      </w:pPr>
      <w:bookmarkStart w:id="30" w:name="_Toc486324482"/>
      <w:r>
        <w:t>HPC DME</w:t>
      </w:r>
      <w:r w:rsidR="00963A47">
        <w:t xml:space="preserve"> API OverV</w:t>
      </w:r>
      <w:r w:rsidR="0093577C">
        <w:t>iew</w:t>
      </w:r>
      <w:bookmarkEnd w:id="30"/>
    </w:p>
    <w:p w14:paraId="613E3B91" w14:textId="28FDB3CC" w:rsidR="0007685A" w:rsidRPr="00AB1B0D" w:rsidRDefault="00A004D5" w:rsidP="00831603">
      <w:pPr>
        <w:spacing w:after="0" w:line="360" w:lineRule="auto"/>
        <w:ind w:left="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DE371D">
        <w:t xml:space="preserve">the </w:t>
      </w:r>
      <w:r w:rsidR="0007685A" w:rsidRPr="00AB1B0D">
        <w:t xml:space="preserve">following sections. </w:t>
      </w:r>
      <w:r w:rsidR="00C04F9D">
        <w:t xml:space="preserve">Please see </w:t>
      </w:r>
      <w:r>
        <w:t>HPC DME</w:t>
      </w:r>
      <w:r w:rsidR="0007685A" w:rsidRPr="00AB1B0D">
        <w:t xml:space="preserve"> Server API specifications </w:t>
      </w:r>
      <w:r w:rsidR="00C04F9D">
        <w:t xml:space="preserve">for details on each of these functions. </w:t>
      </w:r>
    </w:p>
    <w:p w14:paraId="2B8003AB"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User</w:t>
      </w:r>
    </w:p>
    <w:p w14:paraId="6919705D" w14:textId="372A234E" w:rsidR="0007685A" w:rsidRDefault="000647BF" w:rsidP="00F76B66">
      <w:pPr>
        <w:pStyle w:val="ListParagraph"/>
        <w:numPr>
          <w:ilvl w:val="1"/>
          <w:numId w:val="5"/>
        </w:numPr>
        <w:spacing w:line="360" w:lineRule="auto"/>
        <w:rPr>
          <w:rStyle w:val="Hyperlink"/>
          <w:color w:val="000000" w:themeColor="text1"/>
          <w:u w:val="none"/>
        </w:rPr>
      </w:pPr>
      <w:hyperlink w:anchor="_Enroll_User" w:history="1">
        <w:r w:rsidR="0007685A" w:rsidRPr="00AC2209">
          <w:rPr>
            <w:rStyle w:val="Hyperlink"/>
            <w:color w:val="000000" w:themeColor="text1"/>
            <w:u w:val="none"/>
          </w:rPr>
          <w:t xml:space="preserve">Enroll user into </w:t>
        </w:r>
        <w:r w:rsidR="00A004D5">
          <w:rPr>
            <w:rStyle w:val="Hyperlink"/>
            <w:color w:val="000000" w:themeColor="text1"/>
            <w:u w:val="none"/>
          </w:rPr>
          <w:t>HPC DME</w:t>
        </w:r>
      </w:hyperlink>
      <w:r w:rsidR="0007685A" w:rsidRPr="00AC2209">
        <w:rPr>
          <w:rStyle w:val="Hyperlink"/>
          <w:color w:val="000000" w:themeColor="text1"/>
          <w:u w:val="none"/>
        </w:rPr>
        <w:t xml:space="preserve"> (Create)</w:t>
      </w:r>
    </w:p>
    <w:p w14:paraId="6699357C" w14:textId="1D229C6B" w:rsidR="00333648" w:rsidRDefault="00333648" w:rsidP="00F76B66">
      <w:pPr>
        <w:pStyle w:val="ListParagraph"/>
        <w:numPr>
          <w:ilvl w:val="0"/>
          <w:numId w:val="5"/>
        </w:numPr>
        <w:spacing w:line="360" w:lineRule="auto"/>
        <w:rPr>
          <w:rStyle w:val="Hyperlink"/>
          <w:color w:val="000000" w:themeColor="text1"/>
          <w:u w:val="none"/>
        </w:rPr>
      </w:pPr>
      <w:r>
        <w:rPr>
          <w:rStyle w:val="Hyperlink"/>
          <w:color w:val="000000" w:themeColor="text1"/>
          <w:u w:val="none"/>
        </w:rPr>
        <w:t>Create Group</w:t>
      </w:r>
    </w:p>
    <w:p w14:paraId="53D77F0D" w14:textId="08FF02DF" w:rsidR="00333648" w:rsidRPr="00AC2209" w:rsidRDefault="00333648" w:rsidP="00F76B66">
      <w:pPr>
        <w:pStyle w:val="ListParagraph"/>
        <w:numPr>
          <w:ilvl w:val="1"/>
          <w:numId w:val="5"/>
        </w:numPr>
        <w:spacing w:line="360" w:lineRule="auto"/>
        <w:rPr>
          <w:color w:val="000000" w:themeColor="text1"/>
        </w:rPr>
      </w:pPr>
      <w:r>
        <w:rPr>
          <w:rStyle w:val="Hyperlink"/>
          <w:color w:val="000000" w:themeColor="text1"/>
          <w:u w:val="none"/>
        </w:rPr>
        <w:t>Add or remove user(s) from a group</w:t>
      </w:r>
    </w:p>
    <w:p w14:paraId="0FF8974D"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Collection</w:t>
      </w:r>
    </w:p>
    <w:p w14:paraId="4ED10D95" w14:textId="460C0C56" w:rsidR="0007685A" w:rsidRPr="00AC2209" w:rsidRDefault="000647BF" w:rsidP="00F76B66">
      <w:pPr>
        <w:pStyle w:val="ListParagraph"/>
        <w:numPr>
          <w:ilvl w:val="1"/>
          <w:numId w:val="5"/>
        </w:numPr>
        <w:spacing w:line="360" w:lineRule="auto"/>
        <w:rPr>
          <w:color w:val="000000" w:themeColor="text1"/>
        </w:rPr>
      </w:pPr>
      <w:hyperlink w:anchor="_Register_Project" w:history="1">
        <w:r w:rsidR="0007685A" w:rsidRPr="00AC2209">
          <w:rPr>
            <w:rStyle w:val="Hyperlink"/>
            <w:color w:val="000000" w:themeColor="text1"/>
            <w:u w:val="none"/>
          </w:rPr>
          <w:t xml:space="preserve">Register Collection with its metadata into </w:t>
        </w:r>
        <w:r w:rsidR="00A004D5">
          <w:rPr>
            <w:rStyle w:val="Hyperlink"/>
            <w:color w:val="000000" w:themeColor="text1"/>
            <w:u w:val="none"/>
          </w:rPr>
          <w:t>HPC DME</w:t>
        </w:r>
      </w:hyperlink>
    </w:p>
    <w:p w14:paraId="4502F834"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w:t>
      </w:r>
      <w:r w:rsidRPr="00AC2209" w:rsidDel="00281DD3">
        <w:rPr>
          <w:color w:val="000000" w:themeColor="text1"/>
        </w:rPr>
        <w:t xml:space="preserve"> </w:t>
      </w:r>
      <w:r w:rsidRPr="00AC2209">
        <w:rPr>
          <w:color w:val="000000" w:themeColor="text1"/>
        </w:rPr>
        <w:t>Collection by path</w:t>
      </w:r>
    </w:p>
    <w:p w14:paraId="1DF8AC06" w14:textId="77777777" w:rsidR="0007685A" w:rsidRPr="00AC2209" w:rsidRDefault="000647BF" w:rsidP="00F76B66">
      <w:pPr>
        <w:pStyle w:val="ListParagraph"/>
        <w:numPr>
          <w:ilvl w:val="1"/>
          <w:numId w:val="5"/>
        </w:numPr>
        <w:spacing w:line="360" w:lineRule="auto"/>
        <w:rPr>
          <w:rStyle w:val="Hyperlink"/>
          <w:color w:val="000000" w:themeColor="text1"/>
          <w:u w:val="none"/>
        </w:rPr>
      </w:pPr>
      <w:hyperlink w:anchor="_Find_Project_by_1" w:history="1">
        <w:r w:rsidR="0007685A" w:rsidRPr="00AC2209">
          <w:rPr>
            <w:rStyle w:val="Hyperlink"/>
            <w:color w:val="000000" w:themeColor="text1"/>
            <w:u w:val="none"/>
          </w:rPr>
          <w:t>Find</w:t>
        </w:r>
        <w:r w:rsidR="0007685A" w:rsidRPr="00AC2209" w:rsidDel="00281DD3">
          <w:rPr>
            <w:rStyle w:val="Hyperlink"/>
            <w:color w:val="000000" w:themeColor="text1"/>
            <w:u w:val="none"/>
          </w:rPr>
          <w:t xml:space="preserve"> </w:t>
        </w:r>
        <w:r w:rsidR="0007685A" w:rsidRPr="00AC2209">
          <w:rPr>
            <w:rStyle w:val="Hyperlink"/>
            <w:color w:val="000000" w:themeColor="text1"/>
            <w:u w:val="none"/>
          </w:rPr>
          <w:t>Collection by metadata</w:t>
        </w:r>
      </w:hyperlink>
    </w:p>
    <w:p w14:paraId="67EC2071" w14:textId="1213C3E9"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 xml:space="preserve">Data </w:t>
      </w:r>
      <w:r w:rsidR="00646D31">
        <w:rPr>
          <w:color w:val="000000" w:themeColor="text1"/>
        </w:rPr>
        <w:t>Object</w:t>
      </w:r>
    </w:p>
    <w:p w14:paraId="68A58D14" w14:textId="5F08E341" w:rsidR="0007685A" w:rsidRPr="00AC2209" w:rsidRDefault="000647BF" w:rsidP="00F76B66">
      <w:pPr>
        <w:pStyle w:val="ListParagraph"/>
        <w:numPr>
          <w:ilvl w:val="1"/>
          <w:numId w:val="5"/>
        </w:numPr>
        <w:spacing w:line="360" w:lineRule="auto"/>
        <w:rPr>
          <w:color w:val="000000" w:themeColor="text1"/>
        </w:rPr>
      </w:pPr>
      <w:hyperlink w:anchor="_Register_Dataset" w:history="1">
        <w:r w:rsidR="0007685A" w:rsidRPr="00AC2209">
          <w:rPr>
            <w:rStyle w:val="Hyperlink"/>
            <w:color w:val="000000" w:themeColor="text1"/>
            <w:u w:val="none"/>
          </w:rPr>
          <w:t xml:space="preserve">Register data </w:t>
        </w:r>
        <w:r w:rsidR="00646D31">
          <w:rPr>
            <w:rStyle w:val="Hyperlink"/>
            <w:color w:val="000000" w:themeColor="text1"/>
            <w:u w:val="none"/>
          </w:rPr>
          <w:t>object</w:t>
        </w:r>
        <w:r w:rsidR="00646D31" w:rsidRPr="00AC2209">
          <w:rPr>
            <w:rStyle w:val="Hyperlink"/>
            <w:color w:val="000000" w:themeColor="text1"/>
            <w:u w:val="none"/>
          </w:rPr>
          <w:t xml:space="preserve"> </w:t>
        </w:r>
        <w:r w:rsidR="0007685A" w:rsidRPr="00AC2209">
          <w:rPr>
            <w:rStyle w:val="Hyperlink"/>
            <w:color w:val="000000" w:themeColor="text1"/>
            <w:u w:val="none"/>
          </w:rPr>
          <w:t xml:space="preserve">along with metadata into </w:t>
        </w:r>
        <w:r w:rsidR="00A004D5">
          <w:rPr>
            <w:rStyle w:val="Hyperlink"/>
            <w:color w:val="000000" w:themeColor="text1"/>
            <w:u w:val="none"/>
          </w:rPr>
          <w:t>HPC DME</w:t>
        </w:r>
      </w:hyperlink>
      <w:r w:rsidR="0007685A" w:rsidRPr="00AC2209">
        <w:rPr>
          <w:rStyle w:val="Hyperlink"/>
          <w:color w:val="000000" w:themeColor="text1"/>
          <w:u w:val="none"/>
        </w:rPr>
        <w:t xml:space="preserve"> (Create and Update)</w:t>
      </w:r>
    </w:p>
    <w:p w14:paraId="32222609"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 Data Object by path</w:t>
      </w:r>
    </w:p>
    <w:p w14:paraId="631A0514" w14:textId="77777777" w:rsidR="0007685A" w:rsidRPr="00AC2209" w:rsidRDefault="000647BF" w:rsidP="005D69D2">
      <w:pPr>
        <w:pStyle w:val="ListParagraph"/>
        <w:spacing w:line="360" w:lineRule="auto"/>
        <w:ind w:left="1440"/>
        <w:rPr>
          <w:rStyle w:val="Hyperlink"/>
          <w:color w:val="000000" w:themeColor="text1"/>
          <w:u w:val="none"/>
        </w:rPr>
      </w:pPr>
      <w:hyperlink w:anchor="_Find_Dataset_by_2" w:history="1">
        <w:r w:rsidR="0007685A" w:rsidRPr="00AC2209">
          <w:rPr>
            <w:rStyle w:val="Hyperlink"/>
            <w:color w:val="000000" w:themeColor="text1"/>
            <w:u w:val="none"/>
          </w:rPr>
          <w:t>Find Data Object by metadata</w:t>
        </w:r>
      </w:hyperlink>
    </w:p>
    <w:p w14:paraId="7841B9FD"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Permissions</w:t>
      </w:r>
    </w:p>
    <w:p w14:paraId="0C890411" w14:textId="151F5594" w:rsidR="0007685A" w:rsidRPr="00AC2209"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lastRenderedPageBreak/>
        <w:t xml:space="preserve">Assign permissions on </w:t>
      </w:r>
      <w:r w:rsidR="00A004D5">
        <w:rPr>
          <w:rStyle w:val="Hyperlink"/>
          <w:color w:val="000000" w:themeColor="text1"/>
          <w:u w:val="none"/>
        </w:rPr>
        <w:t>HPC DME</w:t>
      </w:r>
      <w:r w:rsidR="00646D31">
        <w:rPr>
          <w:rStyle w:val="Hyperlink"/>
          <w:color w:val="000000" w:themeColor="text1"/>
          <w:u w:val="none"/>
        </w:rPr>
        <w:t xml:space="preserve"> collections or data objects</w:t>
      </w:r>
    </w:p>
    <w:p w14:paraId="7F6DBC0A"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Download</w:t>
      </w:r>
    </w:p>
    <w:p w14:paraId="5F9C2C9E" w14:textId="7D704B93" w:rsidR="006542DA"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Download data object/file</w:t>
      </w:r>
      <w:r w:rsidR="00174A3D">
        <w:rPr>
          <w:rStyle w:val="Hyperlink"/>
          <w:color w:val="000000" w:themeColor="text1"/>
          <w:u w:val="none"/>
        </w:rPr>
        <w:t xml:space="preserve"> to another Globus Endpoint</w:t>
      </w:r>
    </w:p>
    <w:p w14:paraId="4E94BC4B" w14:textId="50676C55" w:rsidR="00FD6313" w:rsidRPr="008B1DDA" w:rsidRDefault="00A004D5" w:rsidP="00B829F5">
      <w:pPr>
        <w:pStyle w:val="Heading1"/>
        <w:numPr>
          <w:ilvl w:val="0"/>
          <w:numId w:val="41"/>
        </w:numPr>
      </w:pPr>
      <w:bookmarkStart w:id="31" w:name="_Toc486324483"/>
      <w:r>
        <w:t>HPC DME</w:t>
      </w:r>
      <w:r w:rsidR="006542DA">
        <w:t xml:space="preserve"> client Overwiew</w:t>
      </w:r>
      <w:bookmarkEnd w:id="31"/>
    </w:p>
    <w:p w14:paraId="5ABC6369" w14:textId="3E48C420" w:rsidR="00A35578" w:rsidRDefault="00082832" w:rsidP="00A35578">
      <w:pPr>
        <w:pStyle w:val="BodyText"/>
        <w:spacing w:before="0" w:after="0" w:line="360" w:lineRule="auto"/>
        <w:ind w:left="0"/>
      </w:pPr>
      <w:r>
        <w:t xml:space="preserve">HPC DME APIs are developed on REST standard, so any client interface can be used to access these APIs confirming REST standards. HPC DME provides an interactive client interface to process bulk data to register collections, data objects and assign permissions. </w:t>
      </w:r>
      <w:r w:rsidR="00B140F2">
        <w:t xml:space="preserve">If you are planning to use Globus for data transfer, please refer to </w:t>
      </w:r>
      <w:r w:rsidR="00584BA7">
        <w:t xml:space="preserve">section 3.2 on how to setup your Globus account. </w:t>
      </w:r>
    </w:p>
    <w:p w14:paraId="78B33FAA" w14:textId="498F094B" w:rsidR="00082832" w:rsidRDefault="00A35578" w:rsidP="00A35578">
      <w:pPr>
        <w:pStyle w:val="Heading2"/>
        <w:spacing w:line="480" w:lineRule="auto"/>
      </w:pPr>
      <w:bookmarkStart w:id="32" w:name="_Toc486324484"/>
      <w:r>
        <w:t xml:space="preserve">6.1 </w:t>
      </w:r>
      <w:r w:rsidR="00082832" w:rsidRPr="00082832">
        <w:t>HPC DME Batch Clien</w:t>
      </w:r>
      <w:r w:rsidR="006809F6">
        <w:t>t</w:t>
      </w:r>
      <w:bookmarkEnd w:id="32"/>
    </w:p>
    <w:p w14:paraId="4B3301D6" w14:textId="3D500CD6" w:rsidR="00FC7D36" w:rsidRDefault="00E400C5" w:rsidP="00A35578">
      <w:pPr>
        <w:pStyle w:val="BodyText"/>
        <w:spacing w:before="0" w:after="0" w:line="360" w:lineRule="auto"/>
        <w:ind w:left="0"/>
      </w:pPr>
      <w:r w:rsidRPr="006912C5">
        <w:t xml:space="preserve">The HPC </w:t>
      </w:r>
      <w:r w:rsidR="00082832">
        <w:t xml:space="preserve">Batch </w:t>
      </w:r>
      <w:r w:rsidR="00FC7D36">
        <w:t xml:space="preserve">Client is an interactive tool where users can enter commands to initiate supported functions. Current version of HPC client supports </w:t>
      </w:r>
      <w:r w:rsidR="00A81383">
        <w:t xml:space="preserve">the </w:t>
      </w:r>
      <w:r w:rsidR="00FC7D36">
        <w:t>following functions:</w:t>
      </w:r>
    </w:p>
    <w:p w14:paraId="72470EE6" w14:textId="37AD8AF6" w:rsidR="00FC7D36" w:rsidRDefault="00FC7D36" w:rsidP="005765A3">
      <w:pPr>
        <w:pStyle w:val="BodyText"/>
        <w:numPr>
          <w:ilvl w:val="0"/>
          <w:numId w:val="44"/>
        </w:numPr>
        <w:spacing w:before="0" w:after="0" w:line="360" w:lineRule="auto"/>
      </w:pPr>
      <w:r>
        <w:t>Registering collections</w:t>
      </w:r>
      <w:r w:rsidR="002E2E49">
        <w:t>:</w:t>
      </w:r>
    </w:p>
    <w:p w14:paraId="32C235C9" w14:textId="454F0B0A" w:rsidR="00F15B4A" w:rsidRDefault="00F15B4A" w:rsidP="00F15B4A">
      <w:pPr>
        <w:pStyle w:val="BodyText"/>
        <w:spacing w:before="0" w:after="0" w:line="360" w:lineRule="auto"/>
        <w:ind w:left="720"/>
      </w:pPr>
      <w:r>
        <w:t>Register collections and their associated metadata</w:t>
      </w:r>
    </w:p>
    <w:p w14:paraId="41465F29" w14:textId="7BF08631" w:rsidR="00FC7D36" w:rsidRDefault="00FC7D36" w:rsidP="005765A3">
      <w:pPr>
        <w:pStyle w:val="BodyText"/>
        <w:numPr>
          <w:ilvl w:val="0"/>
          <w:numId w:val="44"/>
        </w:numPr>
        <w:spacing w:before="0" w:after="0" w:line="360" w:lineRule="auto"/>
      </w:pPr>
      <w:r>
        <w:t>Registering Data objects</w:t>
      </w:r>
      <w:r w:rsidR="002E2E49">
        <w:t>:</w:t>
      </w:r>
    </w:p>
    <w:p w14:paraId="44E52F85" w14:textId="30E45354" w:rsidR="00F15B4A" w:rsidRDefault="00F15B4A" w:rsidP="00292600">
      <w:pPr>
        <w:pStyle w:val="BodyText"/>
        <w:spacing w:before="0" w:after="0" w:line="360" w:lineRule="auto"/>
        <w:ind w:left="720"/>
      </w:pPr>
      <w:r>
        <w:t>Register data objects and their associated metadata</w:t>
      </w:r>
    </w:p>
    <w:p w14:paraId="07E49BC1" w14:textId="0D09B04E" w:rsidR="00FC7D36" w:rsidRDefault="00FC7D36" w:rsidP="005765A3">
      <w:pPr>
        <w:pStyle w:val="BodyText"/>
        <w:numPr>
          <w:ilvl w:val="0"/>
          <w:numId w:val="44"/>
        </w:numPr>
        <w:spacing w:before="0" w:after="0" w:line="360" w:lineRule="auto"/>
      </w:pPr>
      <w:r>
        <w:t>Update Permissions</w:t>
      </w:r>
      <w:r w:rsidR="002E2E49">
        <w:t>:</w:t>
      </w:r>
    </w:p>
    <w:p w14:paraId="5B819A97" w14:textId="069252D5" w:rsidR="00F15B4A" w:rsidRDefault="00F15B4A" w:rsidP="00F15B4A">
      <w:pPr>
        <w:pStyle w:val="BodyText"/>
        <w:spacing w:before="0" w:after="0" w:line="360" w:lineRule="auto"/>
        <w:ind w:left="720"/>
      </w:pPr>
      <w:r>
        <w:t xml:space="preserve">Update </w:t>
      </w:r>
      <w:proofErr w:type="gramStart"/>
      <w:r>
        <w:t>users</w:t>
      </w:r>
      <w:proofErr w:type="gramEnd"/>
      <w:r>
        <w:t xml:space="preserve"> permissions on accessing </w:t>
      </w:r>
      <w:r w:rsidR="00A004D5">
        <w:t>HPC DME</w:t>
      </w:r>
      <w:r>
        <w:t xml:space="preserve"> metadata</w:t>
      </w:r>
    </w:p>
    <w:p w14:paraId="36806269" w14:textId="0C4CA927" w:rsidR="004F41E3" w:rsidRDefault="004F41E3" w:rsidP="005765A3">
      <w:pPr>
        <w:pStyle w:val="BodyText"/>
        <w:numPr>
          <w:ilvl w:val="0"/>
          <w:numId w:val="44"/>
        </w:numPr>
        <w:spacing w:before="0" w:after="0" w:line="360" w:lineRule="auto"/>
      </w:pPr>
      <w:r>
        <w:t>Search Collections:</w:t>
      </w:r>
    </w:p>
    <w:p w14:paraId="7401E5A0" w14:textId="41C49BBD" w:rsidR="004F41E3" w:rsidRDefault="004F41E3" w:rsidP="004F41E3">
      <w:pPr>
        <w:pStyle w:val="BodyText"/>
        <w:spacing w:before="0" w:after="0" w:line="360" w:lineRule="auto"/>
        <w:ind w:left="720"/>
      </w:pPr>
      <w:r>
        <w:t>Search for collections based on search criteria and write results into a csv/</w:t>
      </w:r>
      <w:proofErr w:type="spellStart"/>
      <w:r>
        <w:t>json</w:t>
      </w:r>
      <w:proofErr w:type="spellEnd"/>
      <w:r>
        <w:t>/txt file</w:t>
      </w:r>
    </w:p>
    <w:p w14:paraId="62A3A616" w14:textId="0AB1F03F" w:rsidR="004F41E3" w:rsidRDefault="004F41E3" w:rsidP="005765A3">
      <w:pPr>
        <w:pStyle w:val="BodyText"/>
        <w:numPr>
          <w:ilvl w:val="0"/>
          <w:numId w:val="44"/>
        </w:numPr>
        <w:spacing w:before="0" w:after="0" w:line="360" w:lineRule="auto"/>
      </w:pPr>
      <w:r>
        <w:t>Search Data objects:</w:t>
      </w:r>
    </w:p>
    <w:p w14:paraId="79F34265" w14:textId="3309AF30" w:rsidR="004F41E3" w:rsidRDefault="004F41E3" w:rsidP="004F41E3">
      <w:pPr>
        <w:pStyle w:val="BodyText"/>
        <w:spacing w:before="0" w:after="0" w:line="360" w:lineRule="auto"/>
        <w:ind w:left="720"/>
      </w:pPr>
      <w:r>
        <w:t>Search for data objects based on search criteria and write results into a csv/</w:t>
      </w:r>
      <w:proofErr w:type="spellStart"/>
      <w:r>
        <w:t>json</w:t>
      </w:r>
      <w:proofErr w:type="spellEnd"/>
      <w:r>
        <w:t>/txt file</w:t>
      </w:r>
    </w:p>
    <w:p w14:paraId="1592827B" w14:textId="621F3E55" w:rsidR="00285AA0" w:rsidRDefault="00285AA0" w:rsidP="00285AA0">
      <w:pPr>
        <w:pStyle w:val="BodyText"/>
        <w:numPr>
          <w:ilvl w:val="0"/>
          <w:numId w:val="44"/>
        </w:numPr>
        <w:spacing w:before="0" w:after="0" w:line="360" w:lineRule="auto"/>
      </w:pPr>
      <w:r>
        <w:t>Batch registration of local files</w:t>
      </w:r>
    </w:p>
    <w:p w14:paraId="63A73F1C" w14:textId="19EFE361" w:rsidR="00285AA0" w:rsidRDefault="00285AA0" w:rsidP="00285AA0">
      <w:pPr>
        <w:pStyle w:val="BodyText"/>
        <w:spacing w:before="0" w:after="0" w:line="360" w:lineRule="auto"/>
        <w:ind w:left="720"/>
      </w:pPr>
      <w:r>
        <w:t>Recursively register all files from a given local folder with HPC DME. This register each file with basic metadata</w:t>
      </w:r>
    </w:p>
    <w:p w14:paraId="1B5A1615" w14:textId="300A0EF8" w:rsidR="00285AA0" w:rsidRDefault="00285AA0" w:rsidP="00285AA0">
      <w:pPr>
        <w:pStyle w:val="BodyText"/>
        <w:numPr>
          <w:ilvl w:val="0"/>
          <w:numId w:val="44"/>
        </w:numPr>
        <w:spacing w:before="0" w:after="0" w:line="360" w:lineRule="auto"/>
      </w:pPr>
      <w:r>
        <w:t>Batch registration of files from a Globus Endpoint</w:t>
      </w:r>
    </w:p>
    <w:p w14:paraId="6A0DE435" w14:textId="3CA4D477" w:rsidR="00285AA0" w:rsidRDefault="00285AA0" w:rsidP="00285AA0">
      <w:pPr>
        <w:pStyle w:val="BodyText"/>
        <w:spacing w:before="0" w:after="0" w:line="360" w:lineRule="auto"/>
        <w:ind w:left="720"/>
      </w:pPr>
      <w:r>
        <w:t>Recursively register all files from a given Globus endpoint location with HPC DME. This register each file with basic metadata</w:t>
      </w:r>
    </w:p>
    <w:p w14:paraId="675A5F26" w14:textId="77777777" w:rsidR="004F41E3" w:rsidRDefault="004F41E3" w:rsidP="004F41E3">
      <w:pPr>
        <w:pStyle w:val="BodyText"/>
        <w:spacing w:before="0" w:after="0" w:line="360" w:lineRule="auto"/>
        <w:ind w:left="720"/>
      </w:pPr>
    </w:p>
    <w:p w14:paraId="22477895" w14:textId="69663CBA" w:rsidR="00E633B1" w:rsidRDefault="00E633B1" w:rsidP="00A35578">
      <w:pPr>
        <w:pStyle w:val="BodyText"/>
        <w:spacing w:before="0" w:after="0" w:line="360" w:lineRule="auto"/>
        <w:ind w:left="0"/>
      </w:pPr>
      <w:r>
        <w:t xml:space="preserve">HPC Client </w:t>
      </w:r>
      <w:r w:rsidR="005C3363">
        <w:t>is integrated with HPC Server REST interfaces to perform the functions mentioned above. It takes CSV (comma separated value) file as input for the commands it support</w:t>
      </w:r>
      <w:r w:rsidR="00A81383">
        <w:t>s</w:t>
      </w:r>
      <w:r w:rsidR="005C3363">
        <w:t xml:space="preserve">. HPC </w:t>
      </w:r>
      <w:r w:rsidR="005C3363">
        <w:lastRenderedPageBreak/>
        <w:t>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A35578">
      <w:pPr>
        <w:pStyle w:val="BodyText"/>
        <w:spacing w:before="0" w:after="0" w:line="360" w:lineRule="auto"/>
        <w:ind w:left="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5E5A7807" w14:textId="5EE09620" w:rsidR="005E3625" w:rsidRDefault="00082832" w:rsidP="00A35578">
      <w:pPr>
        <w:pStyle w:val="Heading3"/>
        <w:numPr>
          <w:ilvl w:val="2"/>
          <w:numId w:val="32"/>
        </w:numPr>
      </w:pPr>
      <w:bookmarkStart w:id="33" w:name="_Toc486324485"/>
      <w:r w:rsidRPr="00082832">
        <w:t xml:space="preserve">Set HPC </w:t>
      </w:r>
      <w:r w:rsidR="002B1F5C">
        <w:t xml:space="preserve">batch </w:t>
      </w:r>
      <w:r w:rsidRPr="00082832">
        <w:t>client properties</w:t>
      </w:r>
      <w:bookmarkEnd w:id="33"/>
    </w:p>
    <w:p w14:paraId="5F1F0D77" w14:textId="7DE10B57" w:rsidR="006D099E" w:rsidRDefault="006D099E" w:rsidP="00B829F5">
      <w:pPr>
        <w:spacing w:line="360" w:lineRule="auto"/>
        <w:ind w:left="0"/>
      </w:pPr>
      <w:r>
        <w:t xml:space="preserve">Before running </w:t>
      </w:r>
      <w:r w:rsidR="003403AE">
        <w:t xml:space="preserve">a </w:t>
      </w:r>
      <w:r>
        <w:t xml:space="preserve">HPC client, you would need to update HPC client properties file – </w:t>
      </w:r>
      <w:proofErr w:type="spellStart"/>
      <w:proofErr w:type="gramStart"/>
      <w:r>
        <w:t>hpc.properties</w:t>
      </w:r>
      <w:proofErr w:type="spellEnd"/>
      <w:proofErr w:type="gramEnd"/>
      <w:r>
        <w:t>.</w:t>
      </w:r>
    </w:p>
    <w:p w14:paraId="503099A4" w14:textId="77777777" w:rsidR="006D099E" w:rsidRDefault="006D099E" w:rsidP="00B829F5">
      <w:pPr>
        <w:spacing w:line="360" w:lineRule="auto"/>
        <w:ind w:left="720"/>
      </w:pPr>
    </w:p>
    <w:p w14:paraId="0CF05A04" w14:textId="789CE2F3" w:rsidR="006D099E" w:rsidRDefault="00DE371D" w:rsidP="00B829F5">
      <w:pPr>
        <w:spacing w:line="360" w:lineRule="auto"/>
        <w:ind w:left="0"/>
      </w:pPr>
      <w:r>
        <w:t>The f</w:t>
      </w:r>
      <w:r w:rsidR="006D099E">
        <w:t xml:space="preserve">ollowing are the properties: </w:t>
      </w:r>
    </w:p>
    <w:tbl>
      <w:tblPr>
        <w:tblStyle w:val="TableGrid"/>
        <w:tblW w:w="0" w:type="auto"/>
        <w:tblInd w:w="720" w:type="dxa"/>
        <w:tblLook w:val="04A0" w:firstRow="1" w:lastRow="0" w:firstColumn="1" w:lastColumn="0" w:noHBand="0" w:noVBand="1"/>
      </w:tblPr>
      <w:tblGrid>
        <w:gridCol w:w="2963"/>
        <w:gridCol w:w="2630"/>
        <w:gridCol w:w="3037"/>
      </w:tblGrid>
      <w:tr w:rsidR="006D099E" w14:paraId="0EFBCD05" w14:textId="77777777" w:rsidTr="006D099E">
        <w:tc>
          <w:tcPr>
            <w:tcW w:w="3192" w:type="dxa"/>
          </w:tcPr>
          <w:p w14:paraId="1560AF82" w14:textId="4306F811" w:rsidR="006D099E" w:rsidRDefault="006D099E" w:rsidP="006D099E">
            <w:pPr>
              <w:ind w:left="0"/>
              <w:jc w:val="left"/>
            </w:pPr>
            <w:r>
              <w:t>Property name</w:t>
            </w:r>
          </w:p>
        </w:tc>
        <w:tc>
          <w:tcPr>
            <w:tcW w:w="3192" w:type="dxa"/>
          </w:tcPr>
          <w:p w14:paraId="3939C334" w14:textId="66980418" w:rsidR="006D099E" w:rsidRDefault="006D099E" w:rsidP="006D099E">
            <w:pPr>
              <w:ind w:left="0"/>
              <w:jc w:val="left"/>
            </w:pPr>
            <w:r>
              <w:t xml:space="preserve">Description </w:t>
            </w:r>
          </w:p>
        </w:tc>
        <w:tc>
          <w:tcPr>
            <w:tcW w:w="3192" w:type="dxa"/>
          </w:tcPr>
          <w:p w14:paraId="78026579" w14:textId="3A3FE89B" w:rsidR="006D099E" w:rsidRDefault="006D099E" w:rsidP="006D099E">
            <w:pPr>
              <w:ind w:left="0"/>
              <w:jc w:val="left"/>
            </w:pPr>
            <w:r>
              <w:t>Default value</w:t>
            </w:r>
          </w:p>
        </w:tc>
      </w:tr>
      <w:tr w:rsidR="006D099E" w14:paraId="6348861D" w14:textId="77777777" w:rsidTr="006D099E">
        <w:tc>
          <w:tcPr>
            <w:tcW w:w="3192"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192" w:type="dxa"/>
          </w:tcPr>
          <w:p w14:paraId="0A7E91E8" w14:textId="1BF82B23" w:rsidR="006D099E" w:rsidRPr="00B829F5" w:rsidRDefault="006D099E" w:rsidP="006D099E">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192" w:type="dxa"/>
          </w:tcPr>
          <w:p w14:paraId="34B01CAA" w14:textId="6B047240" w:rsidR="006D099E" w:rsidRPr="00B829F5" w:rsidRDefault="006D099E" w:rsidP="006200B0">
            <w:pPr>
              <w:ind w:left="0"/>
              <w:jc w:val="left"/>
              <w:rPr>
                <w:sz w:val="22"/>
                <w:szCs w:val="22"/>
              </w:rPr>
            </w:pPr>
            <w:r w:rsidRPr="00B829F5">
              <w:rPr>
                <w:sz w:val="22"/>
                <w:szCs w:val="22"/>
              </w:rPr>
              <w:t>https://</w:t>
            </w:r>
            <w:r w:rsidR="006200B0" w:rsidRPr="00B829F5">
              <w:rPr>
                <w:sz w:val="22"/>
                <w:szCs w:val="22"/>
              </w:rPr>
              <w:t>hpcdmeapi.nci.nih.gov</w:t>
            </w:r>
          </w:p>
        </w:tc>
      </w:tr>
      <w:tr w:rsidR="000D431A" w14:paraId="78D9788C" w14:textId="77777777" w:rsidTr="006D099E">
        <w:tc>
          <w:tcPr>
            <w:tcW w:w="3192" w:type="dxa"/>
          </w:tcPr>
          <w:p w14:paraId="1C2ED94B" w14:textId="5EB056B2" w:rsidR="000D431A" w:rsidRPr="00B829F5" w:rsidRDefault="000D431A" w:rsidP="006D099E">
            <w:pPr>
              <w:ind w:left="0"/>
              <w:jc w:val="left"/>
              <w:rPr>
                <w:sz w:val="22"/>
                <w:szCs w:val="22"/>
              </w:rPr>
            </w:pPr>
            <w:proofErr w:type="spellStart"/>
            <w:r w:rsidRPr="000D431A">
              <w:rPr>
                <w:sz w:val="22"/>
                <w:szCs w:val="22"/>
              </w:rPr>
              <w:t>hpc.user</w:t>
            </w:r>
            <w:proofErr w:type="spellEnd"/>
          </w:p>
        </w:tc>
        <w:tc>
          <w:tcPr>
            <w:tcW w:w="3192" w:type="dxa"/>
          </w:tcPr>
          <w:p w14:paraId="4C52C98B" w14:textId="13986AB3" w:rsidR="000D431A" w:rsidRPr="00B829F5" w:rsidRDefault="000D431A" w:rsidP="006D099E">
            <w:pPr>
              <w:ind w:left="0"/>
              <w:jc w:val="left"/>
              <w:rPr>
                <w:sz w:val="22"/>
                <w:szCs w:val="22"/>
              </w:rPr>
            </w:pPr>
            <w:proofErr w:type="spellStart"/>
            <w:r>
              <w:rPr>
                <w:sz w:val="22"/>
                <w:szCs w:val="22"/>
              </w:rPr>
              <w:t>UserId</w:t>
            </w:r>
            <w:proofErr w:type="spellEnd"/>
            <w:r>
              <w:rPr>
                <w:sz w:val="22"/>
                <w:szCs w:val="22"/>
              </w:rPr>
              <w:t xml:space="preserve"> running the client</w:t>
            </w:r>
          </w:p>
        </w:tc>
        <w:tc>
          <w:tcPr>
            <w:tcW w:w="3192" w:type="dxa"/>
          </w:tcPr>
          <w:p w14:paraId="1F0AB549" w14:textId="77777777" w:rsidR="000D431A" w:rsidRPr="00B829F5" w:rsidRDefault="000D431A" w:rsidP="006200B0">
            <w:pPr>
              <w:ind w:left="0"/>
              <w:jc w:val="left"/>
              <w:rPr>
                <w:sz w:val="22"/>
                <w:szCs w:val="22"/>
              </w:rPr>
            </w:pPr>
          </w:p>
        </w:tc>
      </w:tr>
      <w:tr w:rsidR="000D431A" w14:paraId="3402915F" w14:textId="77777777" w:rsidTr="006D099E">
        <w:tc>
          <w:tcPr>
            <w:tcW w:w="3192" w:type="dxa"/>
          </w:tcPr>
          <w:p w14:paraId="024B74A3" w14:textId="69128209" w:rsidR="000D431A" w:rsidRPr="000D431A" w:rsidRDefault="000D431A" w:rsidP="006D099E">
            <w:pPr>
              <w:ind w:left="0"/>
              <w:jc w:val="left"/>
              <w:rPr>
                <w:sz w:val="22"/>
                <w:szCs w:val="22"/>
              </w:rPr>
            </w:pPr>
            <w:proofErr w:type="spellStart"/>
            <w:r w:rsidRPr="000D431A">
              <w:rPr>
                <w:sz w:val="22"/>
                <w:szCs w:val="22"/>
              </w:rPr>
              <w:t>hpc.</w:t>
            </w:r>
            <w:proofErr w:type="gramStart"/>
            <w:r w:rsidRPr="000D431A">
              <w:rPr>
                <w:sz w:val="22"/>
                <w:szCs w:val="22"/>
              </w:rPr>
              <w:t>default.globus</w:t>
            </w:r>
            <w:proofErr w:type="gramEnd"/>
            <w:r w:rsidRPr="000D431A">
              <w:rPr>
                <w:sz w:val="22"/>
                <w:szCs w:val="22"/>
              </w:rPr>
              <w:t>.endpoint</w:t>
            </w:r>
            <w:proofErr w:type="spellEnd"/>
          </w:p>
        </w:tc>
        <w:tc>
          <w:tcPr>
            <w:tcW w:w="3192" w:type="dxa"/>
          </w:tcPr>
          <w:p w14:paraId="23C63076" w14:textId="11D06CF9" w:rsidR="000D431A" w:rsidRDefault="000D431A" w:rsidP="006D099E">
            <w:pPr>
              <w:ind w:left="0"/>
              <w:jc w:val="left"/>
              <w:rPr>
                <w:sz w:val="22"/>
                <w:szCs w:val="22"/>
              </w:rPr>
            </w:pPr>
            <w:r>
              <w:rPr>
                <w:sz w:val="22"/>
                <w:szCs w:val="22"/>
              </w:rPr>
              <w:t>Globus endpoint to transfer from</w:t>
            </w:r>
          </w:p>
        </w:tc>
        <w:tc>
          <w:tcPr>
            <w:tcW w:w="3192" w:type="dxa"/>
          </w:tcPr>
          <w:p w14:paraId="053DEEE6" w14:textId="77777777" w:rsidR="000D431A" w:rsidRPr="00B829F5" w:rsidRDefault="000D431A" w:rsidP="006200B0">
            <w:pPr>
              <w:ind w:left="0"/>
              <w:jc w:val="left"/>
              <w:rPr>
                <w:sz w:val="22"/>
                <w:szCs w:val="22"/>
              </w:rPr>
            </w:pPr>
          </w:p>
        </w:tc>
      </w:tr>
      <w:tr w:rsidR="006D099E" w14:paraId="32243AC9" w14:textId="77777777" w:rsidTr="006D099E">
        <w:tc>
          <w:tcPr>
            <w:tcW w:w="3192" w:type="dxa"/>
          </w:tcPr>
          <w:p w14:paraId="704DF700" w14:textId="0C361794" w:rsidR="006D099E" w:rsidRPr="00B829F5" w:rsidRDefault="006D099E" w:rsidP="006D099E">
            <w:pPr>
              <w:ind w:left="0"/>
              <w:jc w:val="left"/>
              <w:rPr>
                <w:sz w:val="22"/>
                <w:szCs w:val="22"/>
              </w:rPr>
            </w:pPr>
            <w:proofErr w:type="spellStart"/>
            <w:proofErr w:type="gramStart"/>
            <w:r w:rsidRPr="00B829F5">
              <w:rPr>
                <w:sz w:val="22"/>
                <w:szCs w:val="22"/>
              </w:rPr>
              <w:t>hpc.collection</w:t>
            </w:r>
            <w:proofErr w:type="gramEnd"/>
            <w:r w:rsidRPr="00B829F5">
              <w:rPr>
                <w:sz w:val="22"/>
                <w:szCs w:val="22"/>
              </w:rPr>
              <w:t>.service</w:t>
            </w:r>
            <w:proofErr w:type="spellEnd"/>
          </w:p>
        </w:tc>
        <w:tc>
          <w:tcPr>
            <w:tcW w:w="3192" w:type="dxa"/>
          </w:tcPr>
          <w:p w14:paraId="7A09AD7D" w14:textId="12262B6A" w:rsidR="006D099E" w:rsidRPr="00B829F5" w:rsidRDefault="006D099E" w:rsidP="006D099E">
            <w:pPr>
              <w:ind w:left="0"/>
              <w:jc w:val="left"/>
              <w:rPr>
                <w:sz w:val="22"/>
                <w:szCs w:val="22"/>
              </w:rPr>
            </w:pPr>
            <w:r w:rsidRPr="00B829F5">
              <w:rPr>
                <w:sz w:val="22"/>
                <w:szCs w:val="22"/>
              </w:rPr>
              <w:t>Collection service REST resource name. You don’t need to change this value unless it is changed on the server.</w:t>
            </w:r>
          </w:p>
        </w:tc>
        <w:tc>
          <w:tcPr>
            <w:tcW w:w="3192" w:type="dxa"/>
          </w:tcPr>
          <w:p w14:paraId="6051833A" w14:textId="5E5B5904" w:rsidR="006D099E" w:rsidRPr="00B829F5" w:rsidRDefault="006D099E" w:rsidP="006D099E">
            <w:pPr>
              <w:ind w:left="0"/>
              <w:jc w:val="left"/>
              <w:rPr>
                <w:sz w:val="22"/>
                <w:szCs w:val="22"/>
              </w:rPr>
            </w:pPr>
            <w:r w:rsidRPr="00B829F5">
              <w:rPr>
                <w:sz w:val="22"/>
                <w:szCs w:val="22"/>
              </w:rPr>
              <w:t>collection</w:t>
            </w:r>
          </w:p>
        </w:tc>
      </w:tr>
      <w:tr w:rsidR="006D099E" w14:paraId="3BB00B6D" w14:textId="77777777" w:rsidTr="006D099E">
        <w:tc>
          <w:tcPr>
            <w:tcW w:w="3192" w:type="dxa"/>
          </w:tcPr>
          <w:p w14:paraId="32F00E62" w14:textId="1B7F9FE9" w:rsidR="006D099E" w:rsidRPr="00B829F5" w:rsidRDefault="006D099E" w:rsidP="006D099E">
            <w:pPr>
              <w:ind w:left="0"/>
              <w:jc w:val="left"/>
              <w:rPr>
                <w:sz w:val="22"/>
                <w:szCs w:val="22"/>
              </w:rPr>
            </w:pPr>
            <w:proofErr w:type="spellStart"/>
            <w:proofErr w:type="gramStart"/>
            <w:r w:rsidRPr="00B829F5">
              <w:rPr>
                <w:sz w:val="22"/>
                <w:szCs w:val="22"/>
              </w:rPr>
              <w:t>hpc.dataobject</w:t>
            </w:r>
            <w:proofErr w:type="gramEnd"/>
            <w:r w:rsidRPr="00B829F5">
              <w:rPr>
                <w:sz w:val="22"/>
                <w:szCs w:val="22"/>
              </w:rPr>
              <w:t>.service</w:t>
            </w:r>
            <w:proofErr w:type="spellEnd"/>
          </w:p>
        </w:tc>
        <w:tc>
          <w:tcPr>
            <w:tcW w:w="3192" w:type="dxa"/>
          </w:tcPr>
          <w:p w14:paraId="3E648584" w14:textId="78968321" w:rsidR="006D099E" w:rsidRPr="00B829F5" w:rsidRDefault="006D099E" w:rsidP="006D099E">
            <w:pPr>
              <w:ind w:left="0"/>
              <w:jc w:val="left"/>
              <w:rPr>
                <w:sz w:val="22"/>
                <w:szCs w:val="22"/>
              </w:rPr>
            </w:pPr>
            <w:r w:rsidRPr="00B829F5">
              <w:rPr>
                <w:sz w:val="22"/>
                <w:szCs w:val="22"/>
              </w:rPr>
              <w:t>Data object REST resource name. You don’t need to change this value unless it is changed on the server.</w:t>
            </w:r>
          </w:p>
        </w:tc>
        <w:tc>
          <w:tcPr>
            <w:tcW w:w="3192" w:type="dxa"/>
          </w:tcPr>
          <w:p w14:paraId="3162F078" w14:textId="3AF08504" w:rsidR="006D099E" w:rsidRPr="00B829F5" w:rsidRDefault="006D099E" w:rsidP="006D099E">
            <w:pPr>
              <w:ind w:left="0"/>
              <w:jc w:val="left"/>
              <w:rPr>
                <w:sz w:val="22"/>
                <w:szCs w:val="22"/>
              </w:rPr>
            </w:pPr>
            <w:proofErr w:type="spellStart"/>
            <w:r w:rsidRPr="00B829F5">
              <w:rPr>
                <w:sz w:val="22"/>
                <w:szCs w:val="22"/>
              </w:rPr>
              <w:t>dataObject</w:t>
            </w:r>
            <w:proofErr w:type="spellEnd"/>
          </w:p>
        </w:tc>
      </w:tr>
      <w:tr w:rsidR="006D099E" w14:paraId="0CDE94B6" w14:textId="77777777" w:rsidTr="006D099E">
        <w:tc>
          <w:tcPr>
            <w:tcW w:w="3192" w:type="dxa"/>
          </w:tcPr>
          <w:p w14:paraId="6BB33AA6" w14:textId="3BEBF5B5" w:rsidR="006D099E" w:rsidRPr="00B829F5" w:rsidRDefault="006D099E" w:rsidP="006D099E">
            <w:pPr>
              <w:ind w:left="0"/>
              <w:jc w:val="left"/>
              <w:rPr>
                <w:sz w:val="22"/>
                <w:szCs w:val="22"/>
              </w:rPr>
            </w:pPr>
            <w:proofErr w:type="spellStart"/>
            <w:r w:rsidRPr="00B829F5">
              <w:rPr>
                <w:sz w:val="22"/>
                <w:szCs w:val="22"/>
              </w:rPr>
              <w:t>hpc.error-log.dir</w:t>
            </w:r>
            <w:proofErr w:type="spellEnd"/>
          </w:p>
        </w:tc>
        <w:tc>
          <w:tcPr>
            <w:tcW w:w="3192" w:type="dxa"/>
          </w:tcPr>
          <w:p w14:paraId="55DDDB47" w14:textId="14281D7B" w:rsidR="006D099E" w:rsidRPr="00B829F5" w:rsidRDefault="006D099E" w:rsidP="006D099E">
            <w:pPr>
              <w:ind w:left="0"/>
              <w:jc w:val="left"/>
              <w:rPr>
                <w:sz w:val="22"/>
                <w:szCs w:val="22"/>
              </w:rPr>
            </w:pPr>
            <w:r w:rsidRPr="00B829F5">
              <w:rPr>
                <w:sz w:val="22"/>
                <w:szCs w:val="22"/>
              </w:rPr>
              <w:t>Path of the error log file to be written</w:t>
            </w:r>
          </w:p>
        </w:tc>
        <w:tc>
          <w:tcPr>
            <w:tcW w:w="3192" w:type="dxa"/>
          </w:tcPr>
          <w:p w14:paraId="3B321F11" w14:textId="4086804D" w:rsidR="006D099E" w:rsidRPr="00B829F5" w:rsidRDefault="006D099E" w:rsidP="006D099E">
            <w:pPr>
              <w:ind w:left="0"/>
              <w:jc w:val="left"/>
              <w:rPr>
                <w:sz w:val="22"/>
                <w:szCs w:val="22"/>
              </w:rPr>
            </w:pPr>
            <w:r w:rsidRPr="00B829F5">
              <w:rPr>
                <w:sz w:val="22"/>
                <w:szCs w:val="22"/>
              </w:rPr>
              <w:t>.</w:t>
            </w:r>
          </w:p>
        </w:tc>
      </w:tr>
      <w:tr w:rsidR="006D099E" w14:paraId="3658E9F7" w14:textId="77777777" w:rsidTr="006D099E">
        <w:tc>
          <w:tcPr>
            <w:tcW w:w="3192" w:type="dxa"/>
          </w:tcPr>
          <w:p w14:paraId="51FBD32C" w14:textId="76CA7952"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3192" w:type="dxa"/>
          </w:tcPr>
          <w:p w14:paraId="44E11CA5" w14:textId="5E3DA959" w:rsidR="006D099E" w:rsidRPr="00B829F5" w:rsidRDefault="006D099E" w:rsidP="006D099E">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w:t>
            </w:r>
            <w:r w:rsidR="00BC2819" w:rsidRPr="00B829F5">
              <w:rPr>
                <w:sz w:val="22"/>
                <w:szCs w:val="22"/>
              </w:rPr>
              <w:t>If the value is missing, one way SSL connection is used.</w:t>
            </w:r>
          </w:p>
        </w:tc>
        <w:tc>
          <w:tcPr>
            <w:tcW w:w="3192" w:type="dxa"/>
          </w:tcPr>
          <w:p w14:paraId="0B14C1BB" w14:textId="01068DD7" w:rsidR="006D099E" w:rsidRPr="00B829F5" w:rsidRDefault="000D431A" w:rsidP="006D099E">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tc>
      </w:tr>
      <w:tr w:rsidR="006D099E" w14:paraId="58BB2CBA" w14:textId="77777777" w:rsidTr="006D099E">
        <w:tc>
          <w:tcPr>
            <w:tcW w:w="3192" w:type="dxa"/>
          </w:tcPr>
          <w:p w14:paraId="0C148A11" w14:textId="592CDAD8"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.password</w:t>
            </w:r>
            <w:proofErr w:type="spellEnd"/>
          </w:p>
        </w:tc>
        <w:tc>
          <w:tcPr>
            <w:tcW w:w="3192" w:type="dxa"/>
          </w:tcPr>
          <w:p w14:paraId="0B015FC8" w14:textId="36C9AF5B" w:rsidR="006D099E" w:rsidRPr="00B829F5" w:rsidRDefault="006D099E" w:rsidP="006D099E">
            <w:pPr>
              <w:ind w:left="0"/>
              <w:jc w:val="left"/>
              <w:rPr>
                <w:sz w:val="22"/>
                <w:szCs w:val="22"/>
              </w:rPr>
            </w:pPr>
            <w:r w:rsidRPr="00B829F5">
              <w:rPr>
                <w:sz w:val="22"/>
                <w:szCs w:val="22"/>
              </w:rPr>
              <w:t xml:space="preserve">Password for the </w:t>
            </w:r>
            <w:proofErr w:type="spellStart"/>
            <w:r w:rsidRPr="00B829F5">
              <w:rPr>
                <w:sz w:val="22"/>
                <w:szCs w:val="22"/>
              </w:rPr>
              <w:t>keystore</w:t>
            </w:r>
            <w:proofErr w:type="spellEnd"/>
            <w:r w:rsidRPr="00B829F5">
              <w:rPr>
                <w:sz w:val="22"/>
                <w:szCs w:val="22"/>
              </w:rPr>
              <w:t>. You don’t have to change this value</w:t>
            </w:r>
            <w:r w:rsidR="00BC2819" w:rsidRPr="00B829F5">
              <w:rPr>
                <w:sz w:val="22"/>
                <w:szCs w:val="22"/>
              </w:rPr>
              <w:t>. If the value is missing, one way SSL connection is used.</w:t>
            </w:r>
          </w:p>
        </w:tc>
        <w:tc>
          <w:tcPr>
            <w:tcW w:w="3192" w:type="dxa"/>
          </w:tcPr>
          <w:p w14:paraId="4EC43893" w14:textId="492D743E" w:rsidR="006D099E" w:rsidRPr="00B829F5" w:rsidRDefault="006D099E" w:rsidP="006D099E">
            <w:pPr>
              <w:ind w:left="0"/>
              <w:jc w:val="left"/>
              <w:rPr>
                <w:sz w:val="22"/>
                <w:szCs w:val="22"/>
              </w:rPr>
            </w:pPr>
            <w:proofErr w:type="spellStart"/>
            <w:r w:rsidRPr="00B829F5">
              <w:rPr>
                <w:sz w:val="22"/>
                <w:szCs w:val="22"/>
              </w:rPr>
              <w:t>hpc</w:t>
            </w:r>
            <w:proofErr w:type="spellEnd"/>
            <w:r w:rsidRPr="00B829F5">
              <w:rPr>
                <w:sz w:val="22"/>
                <w:szCs w:val="22"/>
              </w:rPr>
              <w:t>-server-store-</w:t>
            </w:r>
            <w:proofErr w:type="spellStart"/>
            <w:r w:rsidRPr="00B829F5">
              <w:rPr>
                <w:sz w:val="22"/>
                <w:szCs w:val="22"/>
              </w:rPr>
              <w:t>pwd</w:t>
            </w:r>
            <w:proofErr w:type="spellEnd"/>
          </w:p>
        </w:tc>
      </w:tr>
      <w:tr w:rsidR="00BC2819" w14:paraId="47DB4563" w14:textId="77777777" w:rsidTr="006D099E">
        <w:tc>
          <w:tcPr>
            <w:tcW w:w="3192" w:type="dxa"/>
          </w:tcPr>
          <w:p w14:paraId="677BF5D7" w14:textId="32C779EC" w:rsidR="00BC2819" w:rsidRPr="00B829F5" w:rsidRDefault="00BC2819" w:rsidP="006D099E">
            <w:pPr>
              <w:ind w:left="0"/>
              <w:jc w:val="left"/>
              <w:rPr>
                <w:sz w:val="22"/>
                <w:szCs w:val="22"/>
              </w:rPr>
            </w:pPr>
            <w:proofErr w:type="spellStart"/>
            <w:r w:rsidRPr="00B829F5">
              <w:rPr>
                <w:sz w:val="22"/>
                <w:szCs w:val="22"/>
              </w:rPr>
              <w:t>hpc.</w:t>
            </w:r>
            <w:proofErr w:type="gramStart"/>
            <w:r w:rsidRPr="00B829F5">
              <w:rPr>
                <w:sz w:val="22"/>
                <w:szCs w:val="22"/>
              </w:rPr>
              <w:t>login.credentials</w:t>
            </w:r>
            <w:proofErr w:type="spellEnd"/>
            <w:proofErr w:type="gramEnd"/>
          </w:p>
        </w:tc>
        <w:tc>
          <w:tcPr>
            <w:tcW w:w="3192" w:type="dxa"/>
          </w:tcPr>
          <w:p w14:paraId="19931EF0" w14:textId="1F6F9CB2" w:rsidR="00BC2819" w:rsidRPr="00B829F5" w:rsidRDefault="00BC2819" w:rsidP="006D099E">
            <w:pPr>
              <w:ind w:left="0"/>
              <w:jc w:val="left"/>
              <w:rPr>
                <w:sz w:val="22"/>
                <w:szCs w:val="22"/>
              </w:rPr>
            </w:pPr>
            <w:r w:rsidRPr="00B829F5">
              <w:rPr>
                <w:sz w:val="22"/>
                <w:szCs w:val="22"/>
              </w:rPr>
              <w:t xml:space="preserve">Location of the file with user credentials (user name </w:t>
            </w:r>
            <w:r w:rsidRPr="00B829F5">
              <w:rPr>
                <w:sz w:val="22"/>
                <w:szCs w:val="22"/>
              </w:rPr>
              <w:lastRenderedPageBreak/>
              <w:t>and password). Credentials should be in format of &lt;</w:t>
            </w:r>
            <w:proofErr w:type="spellStart"/>
            <w:proofErr w:type="gramStart"/>
            <w:r w:rsidRPr="00B829F5">
              <w:rPr>
                <w:sz w:val="22"/>
                <w:szCs w:val="22"/>
              </w:rPr>
              <w:t>userId:password</w:t>
            </w:r>
            <w:proofErr w:type="spellEnd"/>
            <w:proofErr w:type="gramEnd"/>
            <w:r w:rsidRPr="00B829F5">
              <w:rPr>
                <w:sz w:val="22"/>
                <w:szCs w:val="22"/>
              </w:rPr>
              <w:t>&gt;</w:t>
            </w:r>
          </w:p>
        </w:tc>
        <w:tc>
          <w:tcPr>
            <w:tcW w:w="3192" w:type="dxa"/>
          </w:tcPr>
          <w:p w14:paraId="3C168AE5" w14:textId="77777777" w:rsidR="00BC2819" w:rsidRPr="00B829F5" w:rsidRDefault="00BC2819" w:rsidP="006D099E">
            <w:pPr>
              <w:ind w:left="0"/>
              <w:jc w:val="left"/>
              <w:rPr>
                <w:sz w:val="22"/>
                <w:szCs w:val="22"/>
              </w:rPr>
            </w:pPr>
          </w:p>
        </w:tc>
      </w:tr>
      <w:tr w:rsidR="00CD7CE7" w14:paraId="5C5BE1F3" w14:textId="77777777" w:rsidTr="006D099E">
        <w:tc>
          <w:tcPr>
            <w:tcW w:w="3192" w:type="dxa"/>
          </w:tcPr>
          <w:p w14:paraId="2CD79DED" w14:textId="6FF375A0" w:rsidR="00CD7CE7" w:rsidRPr="00B829F5" w:rsidRDefault="00CD7CE7" w:rsidP="006D099E">
            <w:pPr>
              <w:ind w:left="0"/>
              <w:jc w:val="left"/>
              <w:rPr>
                <w:sz w:val="22"/>
                <w:szCs w:val="22"/>
              </w:rPr>
            </w:pPr>
            <w:proofErr w:type="spellStart"/>
            <w:proofErr w:type="gramStart"/>
            <w:r w:rsidRPr="00B829F5">
              <w:rPr>
                <w:sz w:val="22"/>
                <w:szCs w:val="22"/>
              </w:rPr>
              <w:lastRenderedPageBreak/>
              <w:t>hpc.job.thread</w:t>
            </w:r>
            <w:proofErr w:type="gramEnd"/>
            <w:r w:rsidRPr="00B829F5">
              <w:rPr>
                <w:sz w:val="22"/>
                <w:szCs w:val="22"/>
              </w:rPr>
              <w:t>.count</w:t>
            </w:r>
            <w:proofErr w:type="spellEnd"/>
          </w:p>
        </w:tc>
        <w:tc>
          <w:tcPr>
            <w:tcW w:w="3192" w:type="dxa"/>
          </w:tcPr>
          <w:p w14:paraId="66D26104" w14:textId="17BD400C" w:rsidR="00CD7CE7" w:rsidRPr="00B829F5" w:rsidRDefault="00CD7CE7" w:rsidP="006D099E">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192" w:type="dxa"/>
          </w:tcPr>
          <w:p w14:paraId="2FE0C114" w14:textId="3BD8E5C2" w:rsidR="00CD7CE7" w:rsidRPr="00B829F5" w:rsidRDefault="00CD7CE7" w:rsidP="006D099E">
            <w:pPr>
              <w:ind w:left="0"/>
              <w:jc w:val="left"/>
              <w:rPr>
                <w:sz w:val="22"/>
                <w:szCs w:val="22"/>
              </w:rPr>
            </w:pPr>
            <w:r w:rsidRPr="00B829F5">
              <w:rPr>
                <w:sz w:val="22"/>
                <w:szCs w:val="22"/>
              </w:rPr>
              <w:t>5</w:t>
            </w:r>
          </w:p>
        </w:tc>
      </w:tr>
      <w:tr w:rsidR="000D431A" w14:paraId="133B8AC2" w14:textId="77777777" w:rsidTr="006D099E">
        <w:tc>
          <w:tcPr>
            <w:tcW w:w="3192" w:type="dxa"/>
          </w:tcPr>
          <w:p w14:paraId="70825B52" w14:textId="26C8D1DE" w:rsidR="000D431A" w:rsidRPr="00B829F5" w:rsidRDefault="000D431A" w:rsidP="006D099E">
            <w:pPr>
              <w:ind w:left="0"/>
              <w:jc w:val="left"/>
              <w:rPr>
                <w:sz w:val="22"/>
                <w:szCs w:val="22"/>
              </w:rPr>
            </w:pPr>
            <w:r w:rsidRPr="000D431A">
              <w:rPr>
                <w:sz w:val="22"/>
                <w:szCs w:val="22"/>
              </w:rPr>
              <w:t>globus.nexus.url</w:t>
            </w:r>
          </w:p>
        </w:tc>
        <w:tc>
          <w:tcPr>
            <w:tcW w:w="3192" w:type="dxa"/>
          </w:tcPr>
          <w:p w14:paraId="53F65492" w14:textId="7585A606" w:rsidR="000D431A" w:rsidRPr="00B829F5" w:rsidRDefault="000D431A" w:rsidP="006D099E">
            <w:pPr>
              <w:ind w:left="0"/>
              <w:jc w:val="left"/>
              <w:rPr>
                <w:sz w:val="22"/>
                <w:szCs w:val="22"/>
              </w:rPr>
            </w:pPr>
            <w:r>
              <w:rPr>
                <w:sz w:val="22"/>
                <w:szCs w:val="22"/>
              </w:rPr>
              <w:t>Globus Nexus URL. You don’t have to change this property value.</w:t>
            </w:r>
          </w:p>
        </w:tc>
        <w:tc>
          <w:tcPr>
            <w:tcW w:w="3192" w:type="dxa"/>
          </w:tcPr>
          <w:p w14:paraId="2C174194" w14:textId="5FA0F2B2" w:rsidR="000D431A" w:rsidRPr="00B829F5" w:rsidRDefault="000D431A" w:rsidP="006D099E">
            <w:pPr>
              <w:ind w:left="0"/>
              <w:jc w:val="left"/>
              <w:rPr>
                <w:sz w:val="22"/>
                <w:szCs w:val="22"/>
              </w:rPr>
            </w:pPr>
            <w:r w:rsidRPr="000D431A">
              <w:rPr>
                <w:sz w:val="22"/>
                <w:szCs w:val="22"/>
              </w:rPr>
              <w:t>nexus.api.globusonline.org</w:t>
            </w:r>
          </w:p>
        </w:tc>
      </w:tr>
      <w:tr w:rsidR="000D431A" w14:paraId="2C54D664" w14:textId="77777777" w:rsidTr="006D099E">
        <w:tc>
          <w:tcPr>
            <w:tcW w:w="3192" w:type="dxa"/>
          </w:tcPr>
          <w:p w14:paraId="4454BEBC" w14:textId="0774651C" w:rsidR="000D431A" w:rsidRPr="000D431A" w:rsidRDefault="000D431A" w:rsidP="006D099E">
            <w:pPr>
              <w:ind w:left="0"/>
              <w:jc w:val="left"/>
              <w:rPr>
                <w:sz w:val="22"/>
                <w:szCs w:val="22"/>
              </w:rPr>
            </w:pPr>
            <w:r w:rsidRPr="000D431A">
              <w:rPr>
                <w:sz w:val="22"/>
                <w:szCs w:val="22"/>
              </w:rPr>
              <w:t>globus.url</w:t>
            </w:r>
          </w:p>
        </w:tc>
        <w:tc>
          <w:tcPr>
            <w:tcW w:w="3192" w:type="dxa"/>
          </w:tcPr>
          <w:p w14:paraId="02261249" w14:textId="301EA6D9" w:rsidR="000D431A" w:rsidRDefault="000D431A" w:rsidP="006D099E">
            <w:pPr>
              <w:ind w:left="0"/>
              <w:jc w:val="left"/>
              <w:rPr>
                <w:sz w:val="22"/>
                <w:szCs w:val="22"/>
              </w:rPr>
            </w:pPr>
            <w:r>
              <w:rPr>
                <w:sz w:val="22"/>
                <w:szCs w:val="22"/>
              </w:rPr>
              <w:t>Globus URL for asynchronous data registration. You don’t have to change this property value.</w:t>
            </w:r>
          </w:p>
        </w:tc>
        <w:tc>
          <w:tcPr>
            <w:tcW w:w="3192" w:type="dxa"/>
          </w:tcPr>
          <w:p w14:paraId="099821C9" w14:textId="062B5014" w:rsidR="000D431A" w:rsidRPr="000D431A" w:rsidRDefault="000D431A" w:rsidP="006D099E">
            <w:pPr>
              <w:ind w:left="0"/>
              <w:jc w:val="left"/>
              <w:rPr>
                <w:sz w:val="22"/>
                <w:szCs w:val="22"/>
              </w:rPr>
            </w:pPr>
            <w:r w:rsidRPr="000D431A">
              <w:rPr>
                <w:sz w:val="22"/>
                <w:szCs w:val="22"/>
              </w:rPr>
              <w:t>www.globusonline.org</w:t>
            </w:r>
          </w:p>
        </w:tc>
      </w:tr>
      <w:tr w:rsidR="000D431A" w14:paraId="23B1A0E0" w14:textId="77777777" w:rsidTr="006D099E">
        <w:tc>
          <w:tcPr>
            <w:tcW w:w="3192" w:type="dxa"/>
          </w:tcPr>
          <w:p w14:paraId="74F62A5D" w14:textId="283ABC63" w:rsidR="000D431A" w:rsidRPr="000D431A" w:rsidRDefault="000D431A" w:rsidP="006D099E">
            <w:pPr>
              <w:ind w:left="0"/>
              <w:jc w:val="left"/>
              <w:rPr>
                <w:sz w:val="22"/>
                <w:szCs w:val="22"/>
              </w:rPr>
            </w:pPr>
            <w:proofErr w:type="spellStart"/>
            <w:r w:rsidRPr="000D431A">
              <w:rPr>
                <w:sz w:val="22"/>
                <w:szCs w:val="22"/>
              </w:rPr>
              <w:t>hpc.</w:t>
            </w:r>
            <w:proofErr w:type="gramStart"/>
            <w:r w:rsidRPr="000D431A">
              <w:rPr>
                <w:sz w:val="22"/>
                <w:szCs w:val="22"/>
              </w:rPr>
              <w:t>login.token</w:t>
            </w:r>
            <w:proofErr w:type="spellEnd"/>
            <w:proofErr w:type="gramEnd"/>
          </w:p>
        </w:tc>
        <w:tc>
          <w:tcPr>
            <w:tcW w:w="3192" w:type="dxa"/>
          </w:tcPr>
          <w:p w14:paraId="22C4391C" w14:textId="5B78B3EE" w:rsidR="000D431A" w:rsidRDefault="000D431A" w:rsidP="006D099E">
            <w:pPr>
              <w:ind w:left="0"/>
              <w:jc w:val="left"/>
              <w:rPr>
                <w:sz w:val="22"/>
                <w:szCs w:val="22"/>
              </w:rPr>
            </w:pPr>
            <w:r>
              <w:rPr>
                <w:sz w:val="22"/>
                <w:szCs w:val="22"/>
              </w:rPr>
              <w:t>HPC USER login token file location. You don’t have to change this property value.</w:t>
            </w:r>
          </w:p>
        </w:tc>
        <w:tc>
          <w:tcPr>
            <w:tcW w:w="3192" w:type="dxa"/>
          </w:tcPr>
          <w:p w14:paraId="5CCF9C72" w14:textId="4AD2362D" w:rsidR="000D431A" w:rsidRPr="000D431A" w:rsidRDefault="000D431A" w:rsidP="006D099E">
            <w:pPr>
              <w:ind w:left="0"/>
              <w:jc w:val="left"/>
              <w:rPr>
                <w:sz w:val="22"/>
                <w:szCs w:val="22"/>
              </w:rPr>
            </w:pPr>
            <w:r w:rsidRPr="000D431A">
              <w:rPr>
                <w:sz w:val="22"/>
                <w:szCs w:val="22"/>
              </w:rPr>
              <w:t>tokens/hpcdme-auth.txt</w:t>
            </w:r>
          </w:p>
        </w:tc>
      </w:tr>
      <w:tr w:rsidR="000D431A" w14:paraId="6402E4A6" w14:textId="77777777" w:rsidTr="006D099E">
        <w:tc>
          <w:tcPr>
            <w:tcW w:w="3192" w:type="dxa"/>
          </w:tcPr>
          <w:p w14:paraId="0AECE6CC" w14:textId="72F4E902" w:rsidR="000D431A" w:rsidRPr="000D431A" w:rsidRDefault="000D431A" w:rsidP="006D099E">
            <w:pPr>
              <w:ind w:left="0"/>
              <w:jc w:val="left"/>
              <w:rPr>
                <w:sz w:val="22"/>
                <w:szCs w:val="22"/>
              </w:rPr>
            </w:pPr>
            <w:proofErr w:type="spellStart"/>
            <w:proofErr w:type="gramStart"/>
            <w:r w:rsidRPr="000D431A">
              <w:rPr>
                <w:sz w:val="22"/>
                <w:szCs w:val="22"/>
              </w:rPr>
              <w:t>hpc.globus</w:t>
            </w:r>
            <w:proofErr w:type="gramEnd"/>
            <w:r w:rsidRPr="000D431A">
              <w:rPr>
                <w:sz w:val="22"/>
                <w:szCs w:val="22"/>
              </w:rPr>
              <w:t>.login.token</w:t>
            </w:r>
            <w:proofErr w:type="spellEnd"/>
          </w:p>
        </w:tc>
        <w:tc>
          <w:tcPr>
            <w:tcW w:w="3192" w:type="dxa"/>
          </w:tcPr>
          <w:p w14:paraId="3D5ED862" w14:textId="75A667D1" w:rsidR="000D431A" w:rsidRDefault="000D431A" w:rsidP="006D099E">
            <w:pPr>
              <w:ind w:left="0"/>
              <w:jc w:val="left"/>
              <w:rPr>
                <w:sz w:val="22"/>
                <w:szCs w:val="22"/>
              </w:rPr>
            </w:pPr>
            <w:r>
              <w:rPr>
                <w:sz w:val="22"/>
                <w:szCs w:val="22"/>
              </w:rPr>
              <w:t xml:space="preserve">HPC USER </w:t>
            </w:r>
            <w:proofErr w:type="spellStart"/>
            <w:r>
              <w:rPr>
                <w:sz w:val="22"/>
                <w:szCs w:val="22"/>
              </w:rPr>
              <w:t>globus</w:t>
            </w:r>
            <w:proofErr w:type="spellEnd"/>
            <w:r>
              <w:rPr>
                <w:sz w:val="22"/>
                <w:szCs w:val="22"/>
              </w:rPr>
              <w:t xml:space="preserve"> login token file location. You don’t have to change this property value.</w:t>
            </w:r>
          </w:p>
        </w:tc>
        <w:tc>
          <w:tcPr>
            <w:tcW w:w="3192" w:type="dxa"/>
          </w:tcPr>
          <w:p w14:paraId="7A9FEAE2" w14:textId="2F20E466" w:rsidR="000D431A" w:rsidRPr="000D431A" w:rsidRDefault="000D431A" w:rsidP="006D099E">
            <w:pPr>
              <w:ind w:left="0"/>
              <w:jc w:val="left"/>
              <w:rPr>
                <w:sz w:val="22"/>
                <w:szCs w:val="22"/>
              </w:rPr>
            </w:pPr>
            <w:r w:rsidRPr="000D431A">
              <w:rPr>
                <w:sz w:val="22"/>
                <w:szCs w:val="22"/>
              </w:rPr>
              <w:t>tokens/globus-auth.txt</w:t>
            </w:r>
          </w:p>
        </w:tc>
      </w:tr>
    </w:tbl>
    <w:p w14:paraId="384333B2" w14:textId="77777777" w:rsidR="006D099E" w:rsidRDefault="006D099E" w:rsidP="002567DB">
      <w:pPr>
        <w:ind w:left="720"/>
      </w:pPr>
    </w:p>
    <w:p w14:paraId="1C7E11AC" w14:textId="3E123FAC" w:rsidR="002B1F5C" w:rsidRDefault="002567DB" w:rsidP="00A35578">
      <w:pPr>
        <w:pStyle w:val="Heading3"/>
        <w:numPr>
          <w:ilvl w:val="2"/>
          <w:numId w:val="32"/>
        </w:numPr>
      </w:pPr>
      <w:bookmarkStart w:id="34" w:name="_Toc486324486"/>
      <w:r>
        <w:t xml:space="preserve">Running HPC </w:t>
      </w:r>
      <w:r w:rsidR="002B1F5C">
        <w:t xml:space="preserve">Batch </w:t>
      </w:r>
      <w:r>
        <w:t>Client</w:t>
      </w:r>
      <w:bookmarkEnd w:id="34"/>
    </w:p>
    <w:p w14:paraId="3E591839" w14:textId="77777777" w:rsidR="00863760" w:rsidRDefault="00791EF5" w:rsidP="00A35578">
      <w:pPr>
        <w:pStyle w:val="BodyText"/>
        <w:spacing w:before="0" w:after="0" w:line="360" w:lineRule="auto"/>
        <w:ind w:left="0"/>
      </w:pPr>
      <w:r>
        <w:t>HPC client is a command line tool that can be run using Java</w:t>
      </w:r>
      <w:r w:rsidR="00E633B1">
        <w:t xml:space="preserve">. Open </w:t>
      </w:r>
      <w:proofErr w:type="spellStart"/>
      <w:r w:rsidR="00E633B1">
        <w:t>cmd</w:t>
      </w:r>
      <w:proofErr w:type="spellEnd"/>
      <w:r w:rsidR="00E633B1">
        <w:t xml:space="preserve"> window and navigate to the folder where HPC client is extracted to.</w:t>
      </w:r>
      <w:r w:rsidR="00863760">
        <w:t xml:space="preserve"> HPC Client can be run in interactive mode or batch mode.</w:t>
      </w:r>
    </w:p>
    <w:p w14:paraId="4B08F1E8" w14:textId="3E6FABB2" w:rsidR="00863760" w:rsidRDefault="00863760" w:rsidP="00A35578">
      <w:pPr>
        <w:pStyle w:val="Heading4"/>
        <w:numPr>
          <w:ilvl w:val="3"/>
          <w:numId w:val="32"/>
        </w:numPr>
      </w:pPr>
      <w:r>
        <w:t>Interactive Mode:</w:t>
      </w:r>
      <w:r w:rsidR="00E633B1">
        <w:t xml:space="preserve"> </w:t>
      </w:r>
    </w:p>
    <w:p w14:paraId="248D81B9" w14:textId="675552BF" w:rsidR="00E633B1" w:rsidRDefault="003B4F98" w:rsidP="00A35578">
      <w:pPr>
        <w:pStyle w:val="BodyText"/>
        <w:spacing w:before="0" w:after="0" w:line="360" w:lineRule="auto"/>
        <w:ind w:left="0"/>
      </w:pPr>
      <w:r>
        <w:t>Go to &lt;HPC_DME_APIs&gt;</w:t>
      </w:r>
      <w:r w:rsidR="004F3D63">
        <w:t>/</w:t>
      </w:r>
      <w:proofErr w:type="spellStart"/>
      <w:r w:rsidR="004F3D63">
        <w:t>utils</w:t>
      </w:r>
      <w:proofErr w:type="spellEnd"/>
      <w:r>
        <w:t xml:space="preserve"> folder and t</w:t>
      </w:r>
      <w:r w:rsidR="00E633B1">
        <w:t>ype the following command.</w:t>
      </w:r>
    </w:p>
    <w:p w14:paraId="4F545E20" w14:textId="41163F3C" w:rsidR="004F3D63" w:rsidRDefault="004F3D63" w:rsidP="00A35578">
      <w:pPr>
        <w:pStyle w:val="BodyText"/>
        <w:spacing w:before="0" w:after="0" w:line="360" w:lineRule="auto"/>
        <w:ind w:left="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0533D385" w:rsidR="003B4F98" w:rsidRPr="003B4F98" w:rsidRDefault="003B4F98" w:rsidP="004F3D63">
      <w:pPr>
        <w:ind w:left="720"/>
        <w:jc w:val="left"/>
        <w:rPr>
          <w:i/>
        </w:rPr>
      </w:pPr>
      <w:r w:rsidRPr="003B4F98">
        <w:rPr>
          <w:i/>
          <w:sz w:val="22"/>
          <w:szCs w:val="22"/>
        </w:rPr>
        <w:t>Java -</w:t>
      </w:r>
      <w:proofErr w:type="spellStart"/>
      <w:proofErr w:type="gramStart"/>
      <w:r w:rsidRPr="003B4F98">
        <w:rPr>
          <w:i/>
          <w:sz w:val="22"/>
          <w:szCs w:val="22"/>
        </w:rPr>
        <w:t>Dhpc.client.properties</w:t>
      </w:r>
      <w:proofErr w:type="spellEnd"/>
      <w:proofErr w:type="gramEnd"/>
      <w:r w:rsidRPr="003B4F98">
        <w:rPr>
          <w:i/>
          <w:sz w:val="22"/>
          <w:szCs w:val="22"/>
        </w:rPr>
        <w:t>=$HPC_DM_UTILS/</w:t>
      </w:r>
      <w:proofErr w:type="spellStart"/>
      <w:r w:rsidRPr="003B4F98">
        <w:rPr>
          <w:i/>
          <w:sz w:val="22"/>
          <w:szCs w:val="22"/>
        </w:rPr>
        <w:t>hpcdme.properties</w:t>
      </w:r>
      <w:proofErr w:type="spellEnd"/>
      <w:r w:rsidRPr="003B4F98">
        <w:rPr>
          <w:i/>
          <w:sz w:val="22"/>
          <w:szCs w:val="22"/>
        </w:rPr>
        <w:t xml:space="preserve"> -DHPC_DM_UTILS=$HPC_DM_UTILS -jar </w:t>
      </w:r>
      <w:proofErr w:type="spellStart"/>
      <w:r w:rsidRPr="003B4F98">
        <w:rPr>
          <w:i/>
          <w:sz w:val="22"/>
          <w:szCs w:val="22"/>
        </w:rPr>
        <w:t>hpc</w:t>
      </w:r>
      <w:proofErr w:type="spellEnd"/>
      <w:r w:rsidRPr="003B4F98">
        <w:rPr>
          <w:i/>
          <w:sz w:val="22"/>
          <w:szCs w:val="22"/>
        </w:rPr>
        <w:t>-client/hpc-cli-1.1.0.jar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4F3D63">
      <w:pPr>
        <w:pStyle w:val="BodyText"/>
        <w:spacing w:before="0" w:after="0" w:line="360" w:lineRule="auto"/>
        <w:ind w:left="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0BFEAB29" w:rsidR="004F3D63" w:rsidRPr="003B4F98" w:rsidRDefault="004F3D63" w:rsidP="004F3D63">
      <w:pPr>
        <w:ind w:left="720"/>
        <w:jc w:val="left"/>
        <w:rPr>
          <w:i/>
        </w:rPr>
      </w:pPr>
      <w:r w:rsidRPr="003B4F98">
        <w:rPr>
          <w:i/>
          <w:sz w:val="22"/>
          <w:szCs w:val="22"/>
        </w:rPr>
        <w:lastRenderedPageBreak/>
        <w:t xml:space="preserve">Java </w:t>
      </w:r>
      <w:r>
        <w:rPr>
          <w:i/>
          <w:sz w:val="22"/>
          <w:szCs w:val="22"/>
        </w:rPr>
        <w:t>-</w:t>
      </w:r>
      <w:proofErr w:type="spellStart"/>
      <w:proofErr w:type="gramStart"/>
      <w:r>
        <w:rPr>
          <w:i/>
          <w:sz w:val="22"/>
          <w:szCs w:val="22"/>
        </w:rPr>
        <w:t>Dhpc.client.properties</w:t>
      </w:r>
      <w:proofErr w:type="spellEnd"/>
      <w:proofErr w:type="gramEnd"/>
      <w:r>
        <w:rPr>
          <w:i/>
          <w:sz w:val="22"/>
          <w:szCs w:val="22"/>
        </w:rPr>
        <w:t>=%</w:t>
      </w:r>
      <w:r w:rsidRPr="003B4F98">
        <w:rPr>
          <w:i/>
          <w:sz w:val="22"/>
          <w:szCs w:val="22"/>
        </w:rPr>
        <w:t>HPC_DM_UTILS</w:t>
      </w:r>
      <w:r>
        <w:rPr>
          <w:i/>
          <w:sz w:val="22"/>
          <w:szCs w:val="22"/>
        </w:rPr>
        <w:t>%</w:t>
      </w:r>
      <w:r w:rsidRPr="003B4F98">
        <w:rPr>
          <w:i/>
          <w:sz w:val="22"/>
          <w:szCs w:val="22"/>
        </w:rPr>
        <w:t>/</w:t>
      </w:r>
      <w:proofErr w:type="spellStart"/>
      <w:r w:rsidRPr="003B4F98">
        <w:rPr>
          <w:i/>
          <w:sz w:val="22"/>
          <w:szCs w:val="22"/>
        </w:rPr>
        <w:t>hp</w:t>
      </w:r>
      <w:r>
        <w:rPr>
          <w:i/>
          <w:sz w:val="22"/>
          <w:szCs w:val="22"/>
        </w:rPr>
        <w:t>cdme.properties</w:t>
      </w:r>
      <w:proofErr w:type="spellEnd"/>
      <w:r>
        <w:rPr>
          <w:i/>
          <w:sz w:val="22"/>
          <w:szCs w:val="22"/>
        </w:rPr>
        <w:t xml:space="preserve"> -DHPC_DM_UTILS=%</w:t>
      </w:r>
      <w:r w:rsidRPr="003B4F98">
        <w:rPr>
          <w:i/>
          <w:sz w:val="22"/>
          <w:szCs w:val="22"/>
        </w:rPr>
        <w:t>HPC_DM_UTILS</w:t>
      </w:r>
      <w:r>
        <w:rPr>
          <w:i/>
          <w:sz w:val="22"/>
          <w:szCs w:val="22"/>
        </w:rPr>
        <w:t>%</w:t>
      </w:r>
      <w:r w:rsidRPr="003B4F98">
        <w:rPr>
          <w:i/>
          <w:sz w:val="22"/>
          <w:szCs w:val="22"/>
        </w:rPr>
        <w:t xml:space="preserve"> -jar </w:t>
      </w:r>
      <w:proofErr w:type="spellStart"/>
      <w:r w:rsidRPr="003B4F98">
        <w:rPr>
          <w:i/>
          <w:sz w:val="22"/>
          <w:szCs w:val="22"/>
        </w:rPr>
        <w:t>hpc</w:t>
      </w:r>
      <w:proofErr w:type="spellEnd"/>
      <w:r w:rsidRPr="003B4F98">
        <w:rPr>
          <w:i/>
          <w:sz w:val="22"/>
          <w:szCs w:val="22"/>
        </w:rPr>
        <w:t>-client/hpc-cli-1.1.0.jar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35578">
      <w:pPr>
        <w:pStyle w:val="BodyText"/>
        <w:spacing w:before="0" w:after="0" w:line="360" w:lineRule="auto"/>
        <w:ind w:left="0"/>
      </w:pPr>
      <w:r>
        <w:t xml:space="preserve">You will see </w:t>
      </w:r>
      <w:proofErr w:type="spellStart"/>
      <w:r>
        <w:t>hpc</w:t>
      </w:r>
      <w:proofErr w:type="spellEnd"/>
      <w:r>
        <w:t>-cli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35578">
      <w:pPr>
        <w:pStyle w:val="BodyText"/>
        <w:spacing w:before="0" w:after="0" w:line="360" w:lineRule="auto"/>
        <w:ind w:left="0"/>
        <w:jc w:val="left"/>
      </w:pPr>
      <w:r>
        <w:t xml:space="preserve">Type “help” to see all the commands supported by </w:t>
      </w:r>
      <w:proofErr w:type="spellStart"/>
      <w:r>
        <w:t>hpc</w:t>
      </w:r>
      <w:proofErr w:type="spellEnd"/>
      <w:r>
        <w:t>-cli.</w:t>
      </w:r>
    </w:p>
    <w:p w14:paraId="57A94F6B" w14:textId="183E95F4" w:rsidR="00AD21AD" w:rsidRDefault="00586EA0" w:rsidP="00863760">
      <w:pPr>
        <w:pStyle w:val="BodyText"/>
        <w:spacing w:before="0" w:after="0" w:line="360" w:lineRule="auto"/>
        <w:ind w:left="720" w:firstLine="720"/>
      </w:pPr>
      <w:r>
        <w:rPr>
          <w:noProof/>
        </w:rPr>
        <w:drawing>
          <wp:inline distT="0" distB="0" distL="0" distR="0" wp14:anchorId="340B5DA0" wp14:editId="54F8014A">
            <wp:extent cx="4772025" cy="4248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4248150"/>
                    </a:xfrm>
                    <a:prstGeom prst="rect">
                      <a:avLst/>
                    </a:prstGeom>
                  </pic:spPr>
                </pic:pic>
              </a:graphicData>
            </a:graphic>
          </wp:inline>
        </w:drawing>
      </w:r>
    </w:p>
    <w:p w14:paraId="2E1C178C" w14:textId="49440F2E" w:rsidR="008D740B" w:rsidRDefault="00863760" w:rsidP="00A35578">
      <w:pPr>
        <w:pStyle w:val="Heading4"/>
        <w:numPr>
          <w:ilvl w:val="3"/>
          <w:numId w:val="32"/>
        </w:numPr>
      </w:pPr>
      <w:r>
        <w:t>Batch Mode</w:t>
      </w:r>
    </w:p>
    <w:p w14:paraId="65573591" w14:textId="7B84A432" w:rsidR="00863760" w:rsidRDefault="00863760" w:rsidP="00F45E25">
      <w:pPr>
        <w:spacing w:line="360" w:lineRule="auto"/>
        <w:ind w:left="0"/>
      </w:pPr>
      <w:r w:rsidRPr="00353E2A">
        <w:t>The HPC client supports</w:t>
      </w:r>
      <w:r>
        <w:t xml:space="preserve"> running multiple HPC Client commands in a batch mode.</w:t>
      </w:r>
    </w:p>
    <w:p w14:paraId="666F4602" w14:textId="609D3B07" w:rsidR="006553C3" w:rsidRPr="006553C3" w:rsidRDefault="006553C3" w:rsidP="006553C3">
      <w:pPr>
        <w:ind w:left="720"/>
        <w:jc w:val="left"/>
        <w:rPr>
          <w:i/>
        </w:rPr>
      </w:pPr>
      <w:r w:rsidRPr="006553C3">
        <w:rPr>
          <w:i/>
          <w:sz w:val="22"/>
          <w:szCs w:val="22"/>
        </w:rPr>
        <w:lastRenderedPageBreak/>
        <w:t>Java -</w:t>
      </w:r>
      <w:proofErr w:type="spellStart"/>
      <w:proofErr w:type="gramStart"/>
      <w:r w:rsidRPr="006553C3">
        <w:rPr>
          <w:i/>
          <w:sz w:val="22"/>
          <w:szCs w:val="22"/>
        </w:rPr>
        <w:t>Dhpc.client.properties</w:t>
      </w:r>
      <w:proofErr w:type="spellEnd"/>
      <w:proofErr w:type="gramEnd"/>
      <w:r w:rsidRPr="006553C3">
        <w:rPr>
          <w:i/>
          <w:sz w:val="22"/>
          <w:szCs w:val="22"/>
        </w:rPr>
        <w:t>=$HPC_DM_UTILS/</w:t>
      </w:r>
      <w:proofErr w:type="spellStart"/>
      <w:r w:rsidRPr="006553C3">
        <w:rPr>
          <w:i/>
          <w:sz w:val="22"/>
          <w:szCs w:val="22"/>
        </w:rPr>
        <w:t>hpcdme.properties</w:t>
      </w:r>
      <w:proofErr w:type="spellEnd"/>
      <w:r w:rsidRPr="006553C3">
        <w:rPr>
          <w:i/>
          <w:sz w:val="22"/>
          <w:szCs w:val="22"/>
        </w:rPr>
        <w:t xml:space="preserve"> -DHPC_DM_UTILS=$HPC_DM_UTILS -jar </w:t>
      </w:r>
      <w:proofErr w:type="spellStart"/>
      <w:r w:rsidRPr="006553C3">
        <w:rPr>
          <w:i/>
          <w:sz w:val="22"/>
          <w:szCs w:val="22"/>
        </w:rPr>
        <w:t>hpc</w:t>
      </w:r>
      <w:proofErr w:type="spellEnd"/>
      <w:r w:rsidRPr="006553C3">
        <w:rPr>
          <w:i/>
          <w:sz w:val="22"/>
          <w:szCs w:val="22"/>
        </w:rPr>
        <w:t xml:space="preserve">-client/hpc-cli-1.1.0.jar </w:t>
      </w:r>
      <w:r w:rsidRPr="006553C3">
        <w:rPr>
          <w:i/>
        </w:rPr>
        <w:t>--</w:t>
      </w:r>
      <w:proofErr w:type="spellStart"/>
      <w:r w:rsidRPr="006553C3">
        <w:rPr>
          <w:i/>
        </w:rPr>
        <w:t>cmdfile</w:t>
      </w:r>
      <w:proofErr w:type="spellEnd"/>
      <w:r w:rsidRPr="006553C3">
        <w:rPr>
          <w:i/>
        </w:rPr>
        <w:t xml:space="preserve"> &lt;Path to HPC commands&gt;</w:t>
      </w:r>
    </w:p>
    <w:p w14:paraId="0C472045" w14:textId="77777777" w:rsidR="006553C3" w:rsidRDefault="006553C3" w:rsidP="00F45E25">
      <w:pPr>
        <w:spacing w:line="360" w:lineRule="auto"/>
        <w:ind w:left="0"/>
      </w:pPr>
    </w:p>
    <w:p w14:paraId="0F860832" w14:textId="25E42E7E" w:rsidR="00863760" w:rsidRDefault="00863760" w:rsidP="00863760">
      <w:pPr>
        <w:ind w:left="1440" w:firstLine="144"/>
      </w:pPr>
    </w:p>
    <w:p w14:paraId="1AF90496" w14:textId="74EECB78" w:rsidR="001560B8" w:rsidRDefault="00863760" w:rsidP="00F45E25">
      <w:pPr>
        <w:spacing w:line="360" w:lineRule="auto"/>
        <w:ind w:left="0"/>
      </w:pPr>
      <w:r>
        <w:t>For example</w:t>
      </w:r>
      <w:r w:rsidR="00F45E25">
        <w:t>, y</w:t>
      </w:r>
      <w:r>
        <w:t xml:space="preserve">ou may put </w:t>
      </w:r>
      <w:r w:rsidR="00DE371D">
        <w:t xml:space="preserve">the </w:t>
      </w:r>
      <w:r>
        <w:t>following commands into a text file and give that file as --</w:t>
      </w:r>
      <w:proofErr w:type="spellStart"/>
      <w:r>
        <w:t>cmdfile</w:t>
      </w:r>
      <w:proofErr w:type="spellEnd"/>
      <w:r>
        <w:t xml:space="preserve"> input. HPC Client will run these commands in the sequence they are given in the file. </w:t>
      </w:r>
    </w:p>
    <w:p w14:paraId="69289C9C" w14:textId="77777777" w:rsidR="001560B8" w:rsidRDefault="001560B8" w:rsidP="00863760">
      <w:pPr>
        <w:ind w:left="1584"/>
      </w:pPr>
    </w:p>
    <w:p w14:paraId="35F08D17" w14:textId="4D1A521F" w:rsidR="001560B8" w:rsidRPr="00B829F5" w:rsidRDefault="001560B8" w:rsidP="00A35578">
      <w:pPr>
        <w:ind w:left="0"/>
        <w:jc w:val="left"/>
        <w:rPr>
          <w:rFonts w:ascii="Courier New" w:hAnsi="Courier New" w:cs="Courier New"/>
          <w:sz w:val="22"/>
          <w:szCs w:val="22"/>
        </w:rPr>
      </w:pPr>
      <w:proofErr w:type="spellStart"/>
      <w:r w:rsidRPr="00B829F5">
        <w:rPr>
          <w:rFonts w:ascii="Courier New" w:hAnsi="Courier New" w:cs="Courier New"/>
          <w:sz w:val="22"/>
          <w:szCs w:val="22"/>
        </w:rPr>
        <w:t>putCollections</w:t>
      </w:r>
      <w:proofErr w:type="spellEnd"/>
      <w:r w:rsidRPr="00B829F5">
        <w:rPr>
          <w:rFonts w:ascii="Courier New" w:hAnsi="Courier New" w:cs="Courier New"/>
          <w:sz w:val="22"/>
          <w:szCs w:val="22"/>
        </w:rPr>
        <w:t xml:space="preserve">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A35578">
      <w:pPr>
        <w:ind w:left="0"/>
        <w:jc w:val="left"/>
        <w:rPr>
          <w:rFonts w:ascii="Courier New" w:hAnsi="Courier New" w:cs="Courier New"/>
          <w:sz w:val="22"/>
          <w:szCs w:val="22"/>
        </w:rPr>
      </w:pPr>
      <w:proofErr w:type="spellStart"/>
      <w:r w:rsidRPr="00B829F5">
        <w:rPr>
          <w:rFonts w:ascii="Courier New" w:hAnsi="Courier New" w:cs="Courier New"/>
          <w:sz w:val="22"/>
          <w:szCs w:val="22"/>
        </w:rPr>
        <w:t>putDatafiles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A35578">
      <w:pPr>
        <w:ind w:left="0"/>
        <w:jc w:val="left"/>
        <w:rPr>
          <w:rFonts w:ascii="Courier New" w:hAnsi="Courier New" w:cs="Courier New"/>
          <w:sz w:val="22"/>
          <w:szCs w:val="22"/>
        </w:rPr>
      </w:pPr>
      <w:proofErr w:type="spellStart"/>
      <w:r w:rsidRPr="00B829F5">
        <w:rPr>
          <w:rFonts w:ascii="Courier New" w:hAnsi="Courier New" w:cs="Courier New"/>
          <w:sz w:val="22"/>
          <w:szCs w:val="22"/>
        </w:rPr>
        <w:t>putPermissions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samples/Batch_Permissions.csv</w:t>
      </w:r>
    </w:p>
    <w:p w14:paraId="25908FFC" w14:textId="77777777" w:rsidR="001560B8" w:rsidRDefault="001560B8" w:rsidP="00863760">
      <w:pPr>
        <w:ind w:left="1584"/>
      </w:pPr>
    </w:p>
    <w:p w14:paraId="3DB5D616" w14:textId="7900B067" w:rsidR="00863760" w:rsidRDefault="00863760" w:rsidP="00F45E25">
      <w:pPr>
        <w:spacing w:line="360" w:lineRule="auto"/>
        <w:ind w:left="0"/>
      </w:pPr>
      <w:r>
        <w:t>You could also run any operating system commands as part of the file by using “!”.</w:t>
      </w:r>
      <w:r w:rsidR="00BC2819">
        <w:t xml:space="preserve"> When you are using batch mode, you should set “</w:t>
      </w:r>
      <w:proofErr w:type="spellStart"/>
      <w:r w:rsidR="00BC2819">
        <w:t>hpc.</w:t>
      </w:r>
      <w:proofErr w:type="gramStart"/>
      <w:r w:rsidR="00BC2819">
        <w:t>login.credentials</w:t>
      </w:r>
      <w:proofErr w:type="spellEnd"/>
      <w:proofErr w:type="gramEnd"/>
      <w:r w:rsidR="00BC2819">
        <w:t xml:space="preserve">” property value in </w:t>
      </w:r>
      <w:proofErr w:type="spellStart"/>
      <w:r w:rsidR="00BC2819">
        <w:t>hpc.properties</w:t>
      </w:r>
      <w:proofErr w:type="spellEnd"/>
      <w:r w:rsidR="00BC2819">
        <w:t xml:space="preserve">. This is to bypass login prompt during batch execution. Please keep credentials file in </w:t>
      </w:r>
      <w:r w:rsidR="00A81383">
        <w:t xml:space="preserve">a </w:t>
      </w:r>
      <w:r w:rsidR="00BC2819">
        <w:t xml:space="preserve">safe location so that only you have access to it. </w:t>
      </w:r>
    </w:p>
    <w:p w14:paraId="4351F183" w14:textId="77777777" w:rsidR="00863760" w:rsidRDefault="00863760" w:rsidP="00863760">
      <w:pPr>
        <w:ind w:left="1440" w:firstLine="144"/>
      </w:pPr>
    </w:p>
    <w:p w14:paraId="39784CF2" w14:textId="3561C4DE" w:rsidR="008D740B" w:rsidRDefault="006528C7" w:rsidP="00A35578">
      <w:pPr>
        <w:pStyle w:val="Heading4"/>
        <w:numPr>
          <w:ilvl w:val="3"/>
          <w:numId w:val="32"/>
        </w:numPr>
      </w:pPr>
      <w:r>
        <w:t>Collection Types</w:t>
      </w:r>
    </w:p>
    <w:p w14:paraId="691A93D6" w14:textId="3DEDE835" w:rsidR="006528C7" w:rsidRDefault="006528C7" w:rsidP="00B829F5">
      <w:pPr>
        <w:spacing w:line="360" w:lineRule="auto"/>
        <w:ind w:left="0"/>
      </w:pPr>
      <w:r>
        <w:t xml:space="preserve">HPC DME supports user defined collection types. Some of the collections can be Project, Sample, Study, Dataset. Collections types should be defined in the system policy file to enforce validation rules. To create new collection types, please submit </w:t>
      </w:r>
      <w:r w:rsidR="003403AE">
        <w:t xml:space="preserve">the </w:t>
      </w:r>
      <w:r>
        <w:t xml:space="preserve">following information to HPC DME System Administrator. </w:t>
      </w:r>
    </w:p>
    <w:p w14:paraId="6CED62FF" w14:textId="2712C4B4" w:rsidR="006528C7" w:rsidRDefault="007F30BB" w:rsidP="00B829F5">
      <w:pPr>
        <w:spacing w:line="360" w:lineRule="auto"/>
        <w:ind w:left="0"/>
      </w:pPr>
      <w:r>
        <w:t>Collection type name and its metadata in the following format:</w:t>
      </w:r>
    </w:p>
    <w:p w14:paraId="06EE7ECE" w14:textId="77777777" w:rsidR="007F30BB" w:rsidRDefault="007F30BB" w:rsidP="00B829F5">
      <w:pPr>
        <w:spacing w:line="360" w:lineRule="auto"/>
        <w:ind w:left="0"/>
      </w:pPr>
      <w:r>
        <w:t xml:space="preserve">{  </w:t>
      </w:r>
    </w:p>
    <w:p w14:paraId="06835F0F" w14:textId="7DF236DB" w:rsidR="007F30BB" w:rsidRDefault="007F30BB" w:rsidP="00B829F5">
      <w:pPr>
        <w:spacing w:line="360" w:lineRule="auto"/>
        <w:ind w:left="0"/>
      </w:pPr>
      <w:r>
        <w:t xml:space="preserve">            "attribute":"&lt;Name of the attribute&gt;",</w:t>
      </w:r>
    </w:p>
    <w:p w14:paraId="78E27B18" w14:textId="4E7FE4E1" w:rsidR="007F30BB" w:rsidRDefault="007F30BB" w:rsidP="00B829F5">
      <w:pPr>
        <w:spacing w:line="360" w:lineRule="auto"/>
        <w:ind w:left="0"/>
      </w:pPr>
      <w:r>
        <w:t xml:space="preserve">            "mandatory":&lt;true/false&gt;,</w:t>
      </w:r>
    </w:p>
    <w:p w14:paraId="23992DD9" w14:textId="3DE2EE94" w:rsidR="007F30BB" w:rsidRDefault="007F30BB" w:rsidP="00B829F5">
      <w:pPr>
        <w:spacing w:line="360" w:lineRule="auto"/>
        <w:ind w:left="0"/>
      </w:pPr>
      <w:r>
        <w:t xml:space="preserve">            "</w:t>
      </w:r>
      <w:proofErr w:type="spellStart"/>
      <w:r>
        <w:t>defaultValue</w:t>
      </w:r>
      <w:proofErr w:type="spellEnd"/>
      <w:r>
        <w:t>":"&lt;Value&gt;",</w:t>
      </w:r>
    </w:p>
    <w:p w14:paraId="4680A77D" w14:textId="425468FD" w:rsidR="007F30BB" w:rsidRDefault="007F30BB" w:rsidP="00B829F5">
      <w:pPr>
        <w:spacing w:line="360" w:lineRule="auto"/>
        <w:ind w:left="0"/>
      </w:pPr>
      <w:r>
        <w:t xml:space="preserve">            "</w:t>
      </w:r>
      <w:proofErr w:type="spellStart"/>
      <w:r>
        <w:t>collectionTypes</w:t>
      </w:r>
      <w:proofErr w:type="spellEnd"/>
      <w:r>
        <w:t>":&lt;Collection Type name&gt;,</w:t>
      </w:r>
    </w:p>
    <w:p w14:paraId="50A62F17" w14:textId="77777777" w:rsidR="007F30BB" w:rsidRDefault="007F30BB" w:rsidP="00B829F5">
      <w:pPr>
        <w:spacing w:line="360" w:lineRule="auto"/>
        <w:ind w:left="0"/>
      </w:pPr>
      <w:r>
        <w:t xml:space="preserve">            "</w:t>
      </w:r>
      <w:proofErr w:type="spellStart"/>
      <w:r>
        <w:t>validValues</w:t>
      </w:r>
      <w:proofErr w:type="spellEnd"/>
      <w:proofErr w:type="gramStart"/>
      <w:r>
        <w:t>":[</w:t>
      </w:r>
      <w:proofErr w:type="gramEnd"/>
      <w:r>
        <w:t xml:space="preserve">  </w:t>
      </w:r>
    </w:p>
    <w:p w14:paraId="1269668A" w14:textId="2500D0BA" w:rsidR="007F30BB" w:rsidRDefault="007F30BB" w:rsidP="00B829F5">
      <w:pPr>
        <w:spacing w:line="360" w:lineRule="auto"/>
        <w:ind w:left="0"/>
      </w:pPr>
      <w:r>
        <w:t xml:space="preserve">               "&lt;Value1&gt;",</w:t>
      </w:r>
    </w:p>
    <w:p w14:paraId="708F8629" w14:textId="621BFFCA" w:rsidR="007F30BB" w:rsidRDefault="007F30BB" w:rsidP="00B829F5">
      <w:pPr>
        <w:spacing w:line="360" w:lineRule="auto"/>
        <w:ind w:left="0"/>
      </w:pPr>
      <w:r>
        <w:t xml:space="preserve">               "&lt;Value2&gt;"</w:t>
      </w:r>
    </w:p>
    <w:p w14:paraId="467D768D" w14:textId="77777777" w:rsidR="007F30BB" w:rsidRDefault="007F30BB" w:rsidP="00B829F5">
      <w:pPr>
        <w:spacing w:line="360" w:lineRule="auto"/>
        <w:ind w:left="0"/>
      </w:pPr>
      <w:r>
        <w:t xml:space="preserve">            ],</w:t>
      </w:r>
    </w:p>
    <w:p w14:paraId="5639D504" w14:textId="77777777" w:rsidR="007F30BB" w:rsidRDefault="007F30BB" w:rsidP="00B829F5">
      <w:pPr>
        <w:spacing w:line="360" w:lineRule="auto"/>
        <w:ind w:left="0"/>
      </w:pPr>
      <w:r>
        <w:t xml:space="preserve">            "</w:t>
      </w:r>
      <w:proofErr w:type="spellStart"/>
      <w:r>
        <w:t>ruleEnabled</w:t>
      </w:r>
      <w:proofErr w:type="spellEnd"/>
      <w:proofErr w:type="gramStart"/>
      <w:r>
        <w:t>":true</w:t>
      </w:r>
      <w:proofErr w:type="gramEnd"/>
      <w:r>
        <w:t>,</w:t>
      </w:r>
    </w:p>
    <w:p w14:paraId="03ADD379" w14:textId="0385A262" w:rsidR="007F30BB" w:rsidRDefault="007F30BB" w:rsidP="00B829F5">
      <w:pPr>
        <w:spacing w:line="360" w:lineRule="auto"/>
        <w:ind w:left="0"/>
      </w:pPr>
      <w:r>
        <w:lastRenderedPageBreak/>
        <w:t xml:space="preserve">            "DOC":"&lt;DOC-NAME&gt;"</w:t>
      </w:r>
    </w:p>
    <w:p w14:paraId="1F483D21" w14:textId="7C3F1A57" w:rsidR="006528C7" w:rsidRDefault="00393A21" w:rsidP="007F30BB">
      <w:pPr>
        <w:ind w:left="0"/>
      </w:pPr>
      <w:r>
        <w:t>}</w:t>
      </w:r>
    </w:p>
    <w:p w14:paraId="51FCA942" w14:textId="336362B5" w:rsidR="008D740B" w:rsidRDefault="00E633B1" w:rsidP="00A35578">
      <w:pPr>
        <w:pStyle w:val="Heading4"/>
        <w:numPr>
          <w:ilvl w:val="3"/>
          <w:numId w:val="32"/>
        </w:numPr>
      </w:pPr>
      <w:r>
        <w:t>Register collections</w:t>
      </w:r>
    </w:p>
    <w:p w14:paraId="1FC9041D" w14:textId="07EF561E" w:rsidR="008962EA" w:rsidRPr="00353E2A" w:rsidRDefault="00E633B1" w:rsidP="00393A21">
      <w:pPr>
        <w:spacing w:line="360" w:lineRule="auto"/>
        <w:ind w:left="0"/>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ind w:left="0"/>
        <w:rPr>
          <w:sz w:val="22"/>
          <w:szCs w:val="22"/>
        </w:rPr>
      </w:pPr>
    </w:p>
    <w:p w14:paraId="787FB2FA" w14:textId="6C2B3755" w:rsidR="008962EA" w:rsidRPr="00393A21" w:rsidRDefault="008962EA" w:rsidP="00A35578">
      <w:pPr>
        <w:ind w:left="0"/>
        <w:jc w:val="left"/>
        <w:rPr>
          <w:rFonts w:ascii="Courier New" w:hAnsi="Courier New" w:cs="Courier New"/>
          <w:sz w:val="22"/>
          <w:szCs w:val="22"/>
        </w:rPr>
      </w:pPr>
      <w:proofErr w:type="spellStart"/>
      <w:r w:rsidRPr="00393A21">
        <w:rPr>
          <w:rFonts w:ascii="Courier New" w:hAnsi="Courier New" w:cs="Courier New"/>
          <w:sz w:val="22"/>
          <w:szCs w:val="22"/>
        </w:rPr>
        <w:t>putCollections</w:t>
      </w:r>
      <w:proofErr w:type="spellEnd"/>
      <w:r w:rsidRPr="00393A21">
        <w:rPr>
          <w:rFonts w:ascii="Courier New" w:hAnsi="Courier New" w:cs="Courier New"/>
          <w:sz w:val="22"/>
          <w:szCs w:val="22"/>
        </w:rPr>
        <w:t xml:space="preserve">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77777777" w:rsidR="008962EA" w:rsidRPr="00353E2A" w:rsidRDefault="008962EA" w:rsidP="00A35578">
      <w:pPr>
        <w:ind w:left="0"/>
      </w:pPr>
    </w:p>
    <w:p w14:paraId="003AFE9F" w14:textId="20829BB3" w:rsidR="008962EA" w:rsidRPr="00353E2A" w:rsidRDefault="008962EA" w:rsidP="00393A21">
      <w:pPr>
        <w:spacing w:line="360" w:lineRule="auto"/>
        <w:ind w:left="0"/>
      </w:pPr>
      <w:r w:rsidRPr="00353E2A">
        <w:t xml:space="preserve">Input file for collections registration would need to provide all required metadata along with any user defined metadata. </w:t>
      </w:r>
      <w:r w:rsidR="00DE371D">
        <w:t xml:space="preserve"> The f</w:t>
      </w:r>
      <w:r w:rsidRPr="00353E2A">
        <w:t xml:space="preserve">ollowing are the </w:t>
      </w:r>
      <w:r w:rsidR="00B4123D">
        <w:t xml:space="preserve">sample required </w:t>
      </w:r>
      <w:r w:rsidRPr="00353E2A">
        <w:t xml:space="preserve">metadata attributes. These attributes can be configured on </w:t>
      </w:r>
      <w:r w:rsidR="00A004D5">
        <w:t>HPC DME</w:t>
      </w:r>
      <w:r w:rsidRPr="00353E2A">
        <w:t xml:space="preserve"> as needed by </w:t>
      </w:r>
      <w:r w:rsidR="00A81383">
        <w:t xml:space="preserve">a </w:t>
      </w:r>
      <w:r w:rsidRPr="00353E2A">
        <w:t xml:space="preserve">system administrator. </w:t>
      </w:r>
    </w:p>
    <w:p w14:paraId="294AA52E" w14:textId="6D26E6FE" w:rsidR="008962EA" w:rsidRPr="00353E2A" w:rsidRDefault="008962EA" w:rsidP="00863760">
      <w:pPr>
        <w:ind w:left="1584"/>
      </w:pPr>
    </w:p>
    <w:p w14:paraId="08788EAB" w14:textId="35338C10" w:rsidR="008962EA" w:rsidRPr="00353E2A" w:rsidRDefault="002F25D0" w:rsidP="00A35578">
      <w:pPr>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2F359A">
        <w:t>attributes</w:t>
      </w:r>
      <w:r w:rsidR="008962EA" w:rsidRPr="00353E2A">
        <w:t xml:space="preserve"> for a </w:t>
      </w:r>
      <w:r w:rsidR="00B4123D">
        <w:t>Dataset</w:t>
      </w:r>
      <w:r w:rsidR="008962EA" w:rsidRPr="00353E2A">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2712"/>
        <w:gridCol w:w="4978"/>
      </w:tblGrid>
      <w:tr w:rsidR="008962EA" w:rsidRPr="00353E2A" w14:paraId="3A7EE36D" w14:textId="77777777" w:rsidTr="008962EA">
        <w:tc>
          <w:tcPr>
            <w:tcW w:w="763" w:type="dxa"/>
            <w:shd w:val="clear" w:color="auto" w:fill="D9D9D9"/>
          </w:tcPr>
          <w:p w14:paraId="5BBF5BD7" w14:textId="77777777" w:rsidR="008962EA" w:rsidRPr="00353E2A" w:rsidRDefault="008962EA" w:rsidP="008962EA">
            <w:pPr>
              <w:pStyle w:val="PlainText"/>
              <w:rPr>
                <w:rFonts w:ascii="Times New Roman" w:hAnsi="Times New Roman"/>
                <w:b/>
                <w:sz w:val="24"/>
                <w:szCs w:val="24"/>
              </w:rPr>
            </w:pPr>
          </w:p>
        </w:tc>
        <w:tc>
          <w:tcPr>
            <w:tcW w:w="2724" w:type="dxa"/>
            <w:shd w:val="clear" w:color="auto" w:fill="D9D9D9"/>
          </w:tcPr>
          <w:p w14:paraId="573333D3" w14:textId="2E5ADFCA" w:rsidR="008962EA" w:rsidRPr="00353E2A" w:rsidRDefault="002F359A" w:rsidP="008962EA">
            <w:pPr>
              <w:pStyle w:val="PlainText"/>
              <w:jc w:val="center"/>
              <w:rPr>
                <w:rFonts w:ascii="Times New Roman" w:hAnsi="Times New Roman"/>
                <w:b/>
                <w:sz w:val="24"/>
                <w:szCs w:val="24"/>
              </w:rPr>
            </w:pPr>
            <w:r>
              <w:rPr>
                <w:rFonts w:ascii="Times New Roman" w:hAnsi="Times New Roman"/>
                <w:b/>
                <w:sz w:val="24"/>
                <w:szCs w:val="24"/>
              </w:rPr>
              <w:t>Attribute</w:t>
            </w:r>
          </w:p>
        </w:tc>
        <w:tc>
          <w:tcPr>
            <w:tcW w:w="5063" w:type="dxa"/>
            <w:shd w:val="clear" w:color="auto" w:fill="D9D9D9"/>
          </w:tcPr>
          <w:p w14:paraId="625814FE" w14:textId="77777777" w:rsidR="008962EA" w:rsidRPr="00353E2A" w:rsidRDefault="008962EA"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1068503" w14:textId="77777777" w:rsidTr="008962EA">
        <w:tc>
          <w:tcPr>
            <w:tcW w:w="763" w:type="dxa"/>
            <w:shd w:val="clear" w:color="auto" w:fill="auto"/>
          </w:tcPr>
          <w:p w14:paraId="75A81E6C" w14:textId="77777777" w:rsidR="002F359A" w:rsidRPr="00393A21" w:rsidRDefault="002F359A" w:rsidP="00F76B66">
            <w:pPr>
              <w:pStyle w:val="PlainText"/>
              <w:numPr>
                <w:ilvl w:val="0"/>
                <w:numId w:val="8"/>
              </w:numPr>
              <w:jc w:val="both"/>
              <w:rPr>
                <w:rFonts w:ascii="Times New Roman" w:hAnsi="Times New Roman"/>
                <w:szCs w:val="22"/>
              </w:rPr>
            </w:pPr>
          </w:p>
        </w:tc>
        <w:tc>
          <w:tcPr>
            <w:tcW w:w="2724" w:type="dxa"/>
            <w:shd w:val="clear" w:color="auto" w:fill="auto"/>
          </w:tcPr>
          <w:p w14:paraId="4DA4149D" w14:textId="3564ABC2" w:rsidR="002F359A" w:rsidRPr="00393A21" w:rsidRDefault="002F359A" w:rsidP="008962EA">
            <w:pPr>
              <w:pStyle w:val="PlainText"/>
              <w:rPr>
                <w:rFonts w:ascii="Times New Roman" w:hAnsi="Times New Roman"/>
                <w:szCs w:val="22"/>
              </w:rPr>
            </w:pPr>
            <w:proofErr w:type="spellStart"/>
            <w:r w:rsidRPr="00393A21">
              <w:rPr>
                <w:rFonts w:ascii="Times New Roman" w:hAnsi="Times New Roman"/>
                <w:szCs w:val="22"/>
              </w:rPr>
              <w:t>collection_path</w:t>
            </w:r>
            <w:proofErr w:type="spellEnd"/>
          </w:p>
        </w:tc>
        <w:tc>
          <w:tcPr>
            <w:tcW w:w="5063" w:type="dxa"/>
            <w:shd w:val="clear" w:color="auto" w:fill="auto"/>
          </w:tcPr>
          <w:p w14:paraId="2AB79CC9" w14:textId="26B62847" w:rsidR="002F359A" w:rsidRPr="00393A21" w:rsidRDefault="002F359A" w:rsidP="0039318B">
            <w:pPr>
              <w:pStyle w:val="PlainText"/>
              <w:rPr>
                <w:rFonts w:ascii="Times New Roman" w:hAnsi="Times New Roman"/>
                <w:szCs w:val="22"/>
              </w:rPr>
            </w:pPr>
            <w:r w:rsidRPr="00393A21">
              <w:rPr>
                <w:rFonts w:ascii="Times New Roman" w:hAnsi="Times New Roman"/>
                <w:szCs w:val="22"/>
              </w:rPr>
              <w:t>Logical path of the collection</w:t>
            </w:r>
            <w:r w:rsidR="00CD1206" w:rsidRPr="00393A21">
              <w:rPr>
                <w:rFonts w:ascii="Times New Roman" w:hAnsi="Times New Roman"/>
                <w:szCs w:val="22"/>
              </w:rPr>
              <w:t xml:space="preserve">. </w:t>
            </w:r>
            <w:r w:rsidR="0039318B" w:rsidRPr="00393A21">
              <w:rPr>
                <w:rFonts w:ascii="Times New Roman" w:hAnsi="Times New Roman"/>
                <w:szCs w:val="22"/>
              </w:rPr>
              <w:t xml:space="preserve">Collection path is organized in a hierarchical manner where a base parent folder represents a home folder for a division. For example, </w:t>
            </w:r>
            <w:proofErr w:type="spellStart"/>
            <w:r w:rsidR="0039318B" w:rsidRPr="00393A21">
              <w:rPr>
                <w:rFonts w:ascii="Times New Roman" w:hAnsi="Times New Roman"/>
                <w:szCs w:val="22"/>
              </w:rPr>
              <w:t>FNL_SF_Archive</w:t>
            </w:r>
            <w:proofErr w:type="spellEnd"/>
            <w:r w:rsidR="0039318B" w:rsidRPr="00393A21">
              <w:rPr>
                <w:rFonts w:ascii="Times New Roman" w:hAnsi="Times New Roman"/>
                <w:szCs w:val="22"/>
              </w:rPr>
              <w:t xml:space="preserve"> is the base folder for the sequencing facility at Frederick National Labs. </w:t>
            </w:r>
            <w:proofErr w:type="gramStart"/>
            <w:r w:rsidR="0039318B" w:rsidRPr="00393A21">
              <w:rPr>
                <w:rFonts w:ascii="Times New Roman" w:hAnsi="Times New Roman"/>
                <w:szCs w:val="22"/>
              </w:rPr>
              <w:t>So</w:t>
            </w:r>
            <w:proofErr w:type="gramEnd"/>
            <w:r w:rsidR="0039318B" w:rsidRPr="00393A21">
              <w:rPr>
                <w:rFonts w:ascii="Times New Roman" w:hAnsi="Times New Roman"/>
                <w:szCs w:val="22"/>
              </w:rPr>
              <w:t xml:space="preserve"> the path of the collection would be /</w:t>
            </w:r>
            <w:proofErr w:type="spellStart"/>
            <w:r w:rsidR="0039318B" w:rsidRPr="00393A21">
              <w:rPr>
                <w:rFonts w:ascii="Times New Roman" w:hAnsi="Times New Roman"/>
                <w:szCs w:val="22"/>
              </w:rPr>
              <w:t>FNL_SF_Archive</w:t>
            </w:r>
            <w:proofErr w:type="spellEnd"/>
            <w:r w:rsidR="0039318B" w:rsidRPr="00393A21">
              <w:rPr>
                <w:rFonts w:ascii="Times New Roman" w:hAnsi="Times New Roman"/>
                <w:szCs w:val="22"/>
              </w:rPr>
              <w:t>/&lt;collection name&gt;</w:t>
            </w:r>
          </w:p>
        </w:tc>
      </w:tr>
      <w:tr w:rsidR="008962EA" w:rsidRPr="00353E2A" w14:paraId="4D1D21A4" w14:textId="77777777" w:rsidTr="008962EA">
        <w:tc>
          <w:tcPr>
            <w:tcW w:w="763" w:type="dxa"/>
            <w:shd w:val="clear" w:color="auto" w:fill="auto"/>
          </w:tcPr>
          <w:p w14:paraId="58BD06C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6BAC7E1"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collection_type</w:t>
            </w:r>
            <w:proofErr w:type="spellEnd"/>
          </w:p>
        </w:tc>
        <w:tc>
          <w:tcPr>
            <w:tcW w:w="5063" w:type="dxa"/>
            <w:shd w:val="clear" w:color="auto" w:fill="auto"/>
          </w:tcPr>
          <w:p w14:paraId="2692E1AD" w14:textId="619523E8" w:rsidR="008962EA" w:rsidRPr="00393A21" w:rsidRDefault="008962EA" w:rsidP="00CD1206">
            <w:pPr>
              <w:pStyle w:val="PlainText"/>
              <w:rPr>
                <w:rFonts w:ascii="Times New Roman" w:hAnsi="Times New Roman"/>
                <w:szCs w:val="22"/>
              </w:rPr>
            </w:pPr>
            <w:r w:rsidRPr="00393A21">
              <w:rPr>
                <w:rFonts w:ascii="Times New Roman" w:hAnsi="Times New Roman"/>
                <w:szCs w:val="22"/>
              </w:rPr>
              <w:t>Collection type name (</w:t>
            </w:r>
            <w:r w:rsidR="00CD1206" w:rsidRPr="00393A21">
              <w:rPr>
                <w:rFonts w:ascii="Times New Roman" w:hAnsi="Times New Roman"/>
                <w:szCs w:val="22"/>
              </w:rPr>
              <w:t>V</w:t>
            </w:r>
            <w:r w:rsidRPr="00393A21">
              <w:rPr>
                <w:rFonts w:ascii="Times New Roman" w:hAnsi="Times New Roman"/>
                <w:szCs w:val="22"/>
              </w:rPr>
              <w:t>alid values are Project, Dataset, Folder)</w:t>
            </w:r>
            <w:r w:rsidR="00CD1206" w:rsidRPr="00393A21">
              <w:rPr>
                <w:rFonts w:ascii="Times New Roman" w:hAnsi="Times New Roman"/>
                <w:szCs w:val="22"/>
              </w:rPr>
              <w:t xml:space="preserve">. </w:t>
            </w:r>
          </w:p>
        </w:tc>
      </w:tr>
      <w:tr w:rsidR="008962EA" w:rsidRPr="00353E2A" w14:paraId="4AD8B7B0" w14:textId="77777777" w:rsidTr="008962EA">
        <w:tc>
          <w:tcPr>
            <w:tcW w:w="763" w:type="dxa"/>
            <w:shd w:val="clear" w:color="auto" w:fill="auto"/>
          </w:tcPr>
          <w:p w14:paraId="71A0785A"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436047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w:t>
            </w:r>
          </w:p>
        </w:tc>
        <w:tc>
          <w:tcPr>
            <w:tcW w:w="5063" w:type="dxa"/>
            <w:shd w:val="clear" w:color="auto" w:fill="auto"/>
          </w:tcPr>
          <w:p w14:paraId="1757098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 xml:space="preserve">Name for </w:t>
            </w:r>
            <w:proofErr w:type="gramStart"/>
            <w:r w:rsidRPr="00393A21">
              <w:rPr>
                <w:rFonts w:ascii="Times New Roman" w:hAnsi="Times New Roman"/>
                <w:szCs w:val="22"/>
              </w:rPr>
              <w:t>the  dataset</w:t>
            </w:r>
            <w:proofErr w:type="gramEnd"/>
            <w:r w:rsidRPr="00393A21">
              <w:rPr>
                <w:rFonts w:ascii="Times New Roman" w:hAnsi="Times New Roman"/>
                <w:szCs w:val="22"/>
              </w:rPr>
              <w:t xml:space="preserve"> of files as provided by the depositor</w:t>
            </w:r>
          </w:p>
        </w:tc>
      </w:tr>
      <w:tr w:rsidR="008962EA" w:rsidRPr="00353E2A" w14:paraId="24C95260" w14:textId="77777777" w:rsidTr="008962EA">
        <w:tc>
          <w:tcPr>
            <w:tcW w:w="763" w:type="dxa"/>
            <w:shd w:val="clear" w:color="auto" w:fill="auto"/>
          </w:tcPr>
          <w:p w14:paraId="770BAAA9"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159F04E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description</w:t>
            </w:r>
          </w:p>
        </w:tc>
        <w:tc>
          <w:tcPr>
            <w:tcW w:w="5063" w:type="dxa"/>
            <w:shd w:val="clear" w:color="auto" w:fill="auto"/>
          </w:tcPr>
          <w:p w14:paraId="108B5D19"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Description of dataset</w:t>
            </w:r>
          </w:p>
        </w:tc>
      </w:tr>
      <w:tr w:rsidR="008962EA" w:rsidRPr="00353E2A" w14:paraId="119544CF" w14:textId="77777777" w:rsidTr="008962EA">
        <w:tc>
          <w:tcPr>
            <w:tcW w:w="763" w:type="dxa"/>
            <w:shd w:val="clear" w:color="auto" w:fill="auto"/>
          </w:tcPr>
          <w:p w14:paraId="5A69E452"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B690784"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source_lab_pi</w:t>
            </w:r>
            <w:proofErr w:type="spellEnd"/>
          </w:p>
        </w:tc>
        <w:tc>
          <w:tcPr>
            <w:tcW w:w="5063" w:type="dxa"/>
            <w:shd w:val="clear" w:color="auto" w:fill="auto"/>
          </w:tcPr>
          <w:p w14:paraId="775211B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8962EA" w:rsidRPr="00353E2A" w14:paraId="574BE8B9" w14:textId="77777777" w:rsidTr="008962EA">
        <w:tc>
          <w:tcPr>
            <w:tcW w:w="763" w:type="dxa"/>
            <w:shd w:val="clear" w:color="auto" w:fill="auto"/>
          </w:tcPr>
          <w:p w14:paraId="267D7A3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6C7431D"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lab_branch</w:t>
            </w:r>
            <w:proofErr w:type="spellEnd"/>
          </w:p>
        </w:tc>
        <w:tc>
          <w:tcPr>
            <w:tcW w:w="5063" w:type="dxa"/>
            <w:shd w:val="clear" w:color="auto" w:fill="auto"/>
          </w:tcPr>
          <w:p w14:paraId="156677E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8962EA" w:rsidRPr="00353E2A" w14:paraId="7E79AF32" w14:textId="77777777" w:rsidTr="008962EA">
        <w:tc>
          <w:tcPr>
            <w:tcW w:w="763" w:type="dxa"/>
            <w:shd w:val="clear" w:color="auto" w:fill="auto"/>
          </w:tcPr>
          <w:p w14:paraId="162BEB3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DEC1119"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pi_doc</w:t>
            </w:r>
            <w:proofErr w:type="spellEnd"/>
          </w:p>
        </w:tc>
        <w:tc>
          <w:tcPr>
            <w:tcW w:w="5063" w:type="dxa"/>
            <w:shd w:val="clear" w:color="auto" w:fill="auto"/>
          </w:tcPr>
          <w:p w14:paraId="5458BDAE"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Division, Organization, Center </w:t>
            </w:r>
            <w:proofErr w:type="gramStart"/>
            <w:r w:rsidRPr="00393A21">
              <w:rPr>
                <w:rFonts w:ascii="Times New Roman" w:hAnsi="Times New Roman"/>
                <w:szCs w:val="22"/>
              </w:rPr>
              <w:t>the  PI</w:t>
            </w:r>
            <w:proofErr w:type="gramEnd"/>
            <w:r w:rsidRPr="00393A21">
              <w:rPr>
                <w:rFonts w:ascii="Times New Roman" w:hAnsi="Times New Roman"/>
                <w:szCs w:val="22"/>
              </w:rPr>
              <w:t xml:space="preserve"> belongs to</w:t>
            </w:r>
          </w:p>
        </w:tc>
      </w:tr>
      <w:tr w:rsidR="008962EA" w:rsidRPr="00353E2A" w14:paraId="357D17CC" w14:textId="77777777" w:rsidTr="008962EA">
        <w:tc>
          <w:tcPr>
            <w:tcW w:w="763" w:type="dxa"/>
            <w:shd w:val="clear" w:color="auto" w:fill="auto"/>
          </w:tcPr>
          <w:p w14:paraId="1D4302F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ED62DBA" w14:textId="77777777" w:rsidR="008962EA" w:rsidRPr="00393A21" w:rsidRDefault="008962EA" w:rsidP="008962EA">
            <w:pPr>
              <w:pStyle w:val="PlainText"/>
              <w:rPr>
                <w:rFonts w:ascii="Times New Roman" w:hAnsi="Times New Roman"/>
                <w:szCs w:val="22"/>
                <w:highlight w:val="yellow"/>
              </w:rPr>
            </w:pPr>
            <w:proofErr w:type="spellStart"/>
            <w:r w:rsidRPr="00393A21">
              <w:rPr>
                <w:rFonts w:ascii="Times New Roman" w:hAnsi="Times New Roman"/>
                <w:szCs w:val="22"/>
              </w:rPr>
              <w:t>original_date_created</w:t>
            </w:r>
            <w:proofErr w:type="spellEnd"/>
          </w:p>
        </w:tc>
        <w:tc>
          <w:tcPr>
            <w:tcW w:w="5063" w:type="dxa"/>
            <w:shd w:val="clear" w:color="auto" w:fill="auto"/>
          </w:tcPr>
          <w:p w14:paraId="69A50A8A" w14:textId="2B8EF535"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8962EA" w:rsidRPr="00353E2A" w14:paraId="313E09F7" w14:textId="77777777" w:rsidTr="008962EA">
        <w:tc>
          <w:tcPr>
            <w:tcW w:w="763" w:type="dxa"/>
            <w:shd w:val="clear" w:color="auto" w:fill="auto"/>
          </w:tcPr>
          <w:p w14:paraId="1B06BA5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83FAC"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data_creator</w:t>
            </w:r>
            <w:proofErr w:type="spellEnd"/>
          </w:p>
        </w:tc>
        <w:tc>
          <w:tcPr>
            <w:tcW w:w="5063" w:type="dxa"/>
            <w:shd w:val="clear" w:color="auto" w:fill="auto"/>
          </w:tcPr>
          <w:p w14:paraId="5F1FAB0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8962EA" w:rsidRPr="00353E2A" w14:paraId="47E8D165" w14:textId="77777777" w:rsidTr="008962EA">
        <w:tc>
          <w:tcPr>
            <w:tcW w:w="763" w:type="dxa"/>
            <w:shd w:val="clear" w:color="auto" w:fill="auto"/>
          </w:tcPr>
          <w:p w14:paraId="34111994"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F0F1C3C"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phi_content</w:t>
            </w:r>
            <w:proofErr w:type="spellEnd"/>
          </w:p>
        </w:tc>
        <w:tc>
          <w:tcPr>
            <w:tcW w:w="5063" w:type="dxa"/>
            <w:shd w:val="clear" w:color="auto" w:fill="auto"/>
          </w:tcPr>
          <w:p w14:paraId="51BAD8A0" w14:textId="185E6AC3"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08156020" w14:textId="1CD337F1" w:rsidR="008962EA" w:rsidRPr="00393A21" w:rsidRDefault="008962EA" w:rsidP="00D56B72">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CD1206"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001955FD" w14:textId="77777777" w:rsidTr="008962EA">
        <w:tc>
          <w:tcPr>
            <w:tcW w:w="763" w:type="dxa"/>
            <w:shd w:val="clear" w:color="auto" w:fill="auto"/>
          </w:tcPr>
          <w:p w14:paraId="49B5F5F8"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4AA029C"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pii_content</w:t>
            </w:r>
            <w:proofErr w:type="spellEnd"/>
          </w:p>
        </w:tc>
        <w:tc>
          <w:tcPr>
            <w:tcW w:w="5063" w:type="dxa"/>
            <w:shd w:val="clear" w:color="auto" w:fill="auto"/>
          </w:tcPr>
          <w:p w14:paraId="6932FA81" w14:textId="1F0F26BD"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6938E78A" w14:textId="77777777" w:rsidTr="008962EA">
        <w:tc>
          <w:tcPr>
            <w:tcW w:w="763" w:type="dxa"/>
            <w:shd w:val="clear" w:color="auto" w:fill="auto"/>
          </w:tcPr>
          <w:p w14:paraId="67046A6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F71F02B"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data_encryption_status</w:t>
            </w:r>
            <w:proofErr w:type="spellEnd"/>
          </w:p>
        </w:tc>
        <w:tc>
          <w:tcPr>
            <w:tcW w:w="5063" w:type="dxa"/>
            <w:shd w:val="clear" w:color="auto" w:fill="auto"/>
          </w:tcPr>
          <w:p w14:paraId="41177C6F"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3D0D8DDC" w14:textId="339D1686" w:rsidR="008962EA" w:rsidRPr="00393A21" w:rsidRDefault="008962EA" w:rsidP="008962EA">
            <w:pPr>
              <w:pStyle w:val="PlainText"/>
              <w:rPr>
                <w:rFonts w:ascii="Times New Roman" w:hAnsi="Times New Roman"/>
                <w:szCs w:val="22"/>
              </w:rPr>
            </w:pPr>
            <w:r w:rsidRPr="00393A21">
              <w:rPr>
                <w:rFonts w:ascii="Times New Roman" w:hAnsi="Times New Roman"/>
                <w:szCs w:val="22"/>
              </w:rPr>
              <w:lastRenderedPageBreak/>
              <w:t>Not Encrypted,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20BE64C0" w14:textId="77777777" w:rsidTr="008962EA">
        <w:tc>
          <w:tcPr>
            <w:tcW w:w="763" w:type="dxa"/>
            <w:shd w:val="clear" w:color="auto" w:fill="auto"/>
          </w:tcPr>
          <w:p w14:paraId="471783D5"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94F07"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data_compression_status</w:t>
            </w:r>
            <w:proofErr w:type="spellEnd"/>
          </w:p>
        </w:tc>
        <w:tc>
          <w:tcPr>
            <w:tcW w:w="5063" w:type="dxa"/>
            <w:shd w:val="clear" w:color="auto" w:fill="auto"/>
          </w:tcPr>
          <w:p w14:paraId="6D01A40A" w14:textId="751DCA86" w:rsidR="00D56B72" w:rsidRPr="00393A21" w:rsidRDefault="008962EA" w:rsidP="00D56B72">
            <w:pPr>
              <w:pStyle w:val="PlainText"/>
              <w:rPr>
                <w:rFonts w:ascii="Times New Roman" w:hAnsi="Times New Roman"/>
                <w:szCs w:val="22"/>
              </w:rPr>
            </w:pPr>
            <w:r w:rsidRPr="00393A21">
              <w:rPr>
                <w:rFonts w:ascii="Times New Roman" w:hAnsi="Times New Roman"/>
                <w:szCs w:val="22"/>
              </w:rPr>
              <w:t>If the data is compressed or not</w:t>
            </w:r>
            <w:r w:rsidR="00D56B72" w:rsidRPr="00393A21">
              <w:rPr>
                <w:rFonts w:ascii="Times New Roman" w:hAnsi="Times New Roman"/>
                <w:szCs w:val="22"/>
              </w:rPr>
              <w:t>. Valid values are (</w:t>
            </w:r>
            <w:r w:rsidR="00343B40" w:rsidRPr="00393A21">
              <w:rPr>
                <w:rFonts w:ascii="Times New Roman" w:hAnsi="Times New Roman"/>
                <w:szCs w:val="22"/>
              </w:rPr>
              <w:t>Compressed</w:t>
            </w:r>
            <w:r w:rsidR="00D56B72" w:rsidRPr="00393A21">
              <w:rPr>
                <w:rFonts w:ascii="Times New Roman" w:hAnsi="Times New Roman"/>
                <w:szCs w:val="22"/>
              </w:rPr>
              <w:t>,</w:t>
            </w:r>
          </w:p>
          <w:p w14:paraId="07C9B8C8" w14:textId="4CE1A1BB" w:rsidR="008962EA" w:rsidRPr="00393A21" w:rsidRDefault="00D56B72" w:rsidP="00D56B72">
            <w:pPr>
              <w:pStyle w:val="PlainText"/>
              <w:rPr>
                <w:rFonts w:ascii="Times New Roman" w:hAnsi="Times New Roman"/>
                <w:szCs w:val="22"/>
              </w:rPr>
            </w:pPr>
            <w:r w:rsidRPr="00393A21">
              <w:rPr>
                <w:rFonts w:ascii="Times New Roman" w:hAnsi="Times New Roman"/>
                <w:szCs w:val="22"/>
              </w:rPr>
              <w:t xml:space="preserve">Not </w:t>
            </w:r>
            <w:r w:rsidR="00343B40" w:rsidRPr="00393A21">
              <w:rPr>
                <w:rFonts w:ascii="Times New Roman" w:hAnsi="Times New Roman"/>
                <w:szCs w:val="22"/>
              </w:rPr>
              <w:t>Compressed</w:t>
            </w:r>
            <w:r w:rsidRPr="00393A21">
              <w:rPr>
                <w:rFonts w:ascii="Times New Roman" w:hAnsi="Times New Roman"/>
                <w:szCs w:val="22"/>
              </w:rPr>
              <w:t>, Not Specified) If no value is given, default value is “Not Specified”.</w:t>
            </w:r>
          </w:p>
        </w:tc>
      </w:tr>
      <w:tr w:rsidR="008962EA" w:rsidRPr="00353E2A" w14:paraId="67A08788" w14:textId="77777777" w:rsidTr="008962EA">
        <w:tc>
          <w:tcPr>
            <w:tcW w:w="763" w:type="dxa"/>
            <w:shd w:val="clear" w:color="auto" w:fill="auto"/>
          </w:tcPr>
          <w:p w14:paraId="432BE34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5BA15B9"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funding_organization</w:t>
            </w:r>
            <w:proofErr w:type="spellEnd"/>
            <w:r w:rsidRPr="00393A21">
              <w:rPr>
                <w:rFonts w:ascii="Times New Roman" w:hAnsi="Times New Roman"/>
                <w:szCs w:val="22"/>
              </w:rPr>
              <w:t xml:space="preserve"> </w:t>
            </w:r>
          </w:p>
        </w:tc>
        <w:tc>
          <w:tcPr>
            <w:tcW w:w="5063" w:type="dxa"/>
            <w:shd w:val="clear" w:color="auto" w:fill="auto"/>
          </w:tcPr>
          <w:p w14:paraId="4EE01D44"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8962EA" w:rsidRPr="00353E2A" w14:paraId="6B73EA50" w14:textId="77777777" w:rsidTr="008962EA">
        <w:tc>
          <w:tcPr>
            <w:tcW w:w="763" w:type="dxa"/>
            <w:shd w:val="clear" w:color="auto" w:fill="auto"/>
          </w:tcPr>
          <w:p w14:paraId="7BDD808D" w14:textId="77777777" w:rsidR="008962EA" w:rsidRPr="00393A21" w:rsidRDefault="008962EA" w:rsidP="00F76B66">
            <w:pPr>
              <w:pStyle w:val="PlainText"/>
              <w:numPr>
                <w:ilvl w:val="0"/>
                <w:numId w:val="8"/>
              </w:numPr>
              <w:rPr>
                <w:rFonts w:ascii="Times New Roman" w:hAnsi="Times New Roman"/>
                <w:szCs w:val="22"/>
              </w:rPr>
            </w:pPr>
          </w:p>
        </w:tc>
        <w:tc>
          <w:tcPr>
            <w:tcW w:w="2724" w:type="dxa"/>
            <w:shd w:val="clear" w:color="auto" w:fill="auto"/>
          </w:tcPr>
          <w:p w14:paraId="7B99AE76"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comments</w:t>
            </w:r>
          </w:p>
        </w:tc>
        <w:tc>
          <w:tcPr>
            <w:tcW w:w="5063" w:type="dxa"/>
            <w:shd w:val="clear" w:color="auto" w:fill="auto"/>
          </w:tcPr>
          <w:p w14:paraId="51C6E4C5" w14:textId="5860C3EC" w:rsidR="008962EA" w:rsidRPr="00393A21" w:rsidRDefault="008962EA" w:rsidP="00D56B72">
            <w:pPr>
              <w:pStyle w:val="PlainText"/>
              <w:rPr>
                <w:rFonts w:ascii="Times New Roman" w:hAnsi="Times New Roman"/>
                <w:szCs w:val="22"/>
              </w:rPr>
            </w:pPr>
            <w:r w:rsidRPr="00393A21">
              <w:rPr>
                <w:rFonts w:ascii="Times New Roman" w:hAnsi="Times New Roman"/>
                <w:szCs w:val="22"/>
              </w:rPr>
              <w:t>General text for internal use and reference</w:t>
            </w:r>
            <w:r w:rsidR="00D56B72" w:rsidRPr="00393A21">
              <w:rPr>
                <w:rFonts w:ascii="Times New Roman" w:hAnsi="Times New Roman"/>
                <w:szCs w:val="22"/>
              </w:rPr>
              <w:t>. Optional</w:t>
            </w:r>
          </w:p>
        </w:tc>
      </w:tr>
    </w:tbl>
    <w:p w14:paraId="6711B32E" w14:textId="77777777" w:rsidR="008962EA" w:rsidRPr="00353E2A" w:rsidRDefault="008962EA" w:rsidP="008962EA">
      <w:pPr>
        <w:pStyle w:val="BodyText"/>
        <w:ind w:left="0" w:firstLine="720"/>
      </w:pPr>
    </w:p>
    <w:p w14:paraId="6EE6F1D8" w14:textId="3129E3BA" w:rsidR="008962EA" w:rsidRPr="00353E2A" w:rsidRDefault="002F25D0" w:rsidP="00393A21">
      <w:pPr>
        <w:pStyle w:val="BodyText"/>
        <w:spacing w:line="360" w:lineRule="auto"/>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083C9B">
        <w:t>attributes</w:t>
      </w:r>
      <w:r w:rsidR="008962EA" w:rsidRPr="00353E2A">
        <w:t xml:space="preserve"> for a Project.</w:t>
      </w:r>
      <w:r w:rsidR="006A1D88">
        <w:t xml:space="preserve"> Please see APPENDIX A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3"/>
        <w:gridCol w:w="4951"/>
      </w:tblGrid>
      <w:tr w:rsidR="006454D6" w:rsidRPr="00353E2A" w14:paraId="31E35ECB" w14:textId="77777777" w:rsidTr="006454D6">
        <w:tc>
          <w:tcPr>
            <w:tcW w:w="720" w:type="dxa"/>
            <w:shd w:val="clear" w:color="auto" w:fill="D9D9D9"/>
          </w:tcPr>
          <w:p w14:paraId="2CD8D545" w14:textId="77777777" w:rsidR="006454D6" w:rsidRPr="00353E2A" w:rsidRDefault="006454D6" w:rsidP="008962EA">
            <w:pPr>
              <w:pStyle w:val="PlainText"/>
              <w:rPr>
                <w:rFonts w:ascii="Times New Roman" w:hAnsi="Times New Roman"/>
                <w:b/>
                <w:sz w:val="24"/>
                <w:szCs w:val="24"/>
              </w:rPr>
            </w:pPr>
          </w:p>
        </w:tc>
        <w:tc>
          <w:tcPr>
            <w:tcW w:w="2790" w:type="dxa"/>
            <w:shd w:val="clear" w:color="auto" w:fill="D9D9D9"/>
          </w:tcPr>
          <w:p w14:paraId="157A7DD4"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Metadata Variable</w:t>
            </w:r>
          </w:p>
        </w:tc>
        <w:tc>
          <w:tcPr>
            <w:tcW w:w="5040" w:type="dxa"/>
            <w:shd w:val="clear" w:color="auto" w:fill="D9D9D9"/>
          </w:tcPr>
          <w:p w14:paraId="1739E59E"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BFAE73A" w14:textId="77777777" w:rsidTr="006454D6">
        <w:tc>
          <w:tcPr>
            <w:tcW w:w="720" w:type="dxa"/>
            <w:shd w:val="clear" w:color="auto" w:fill="auto"/>
          </w:tcPr>
          <w:p w14:paraId="78B5B995" w14:textId="77777777" w:rsidR="002F359A" w:rsidRPr="00393A21" w:rsidRDefault="002F359A" w:rsidP="00F76B66">
            <w:pPr>
              <w:pStyle w:val="PlainText"/>
              <w:numPr>
                <w:ilvl w:val="0"/>
                <w:numId w:val="9"/>
              </w:numPr>
              <w:jc w:val="both"/>
              <w:rPr>
                <w:rFonts w:ascii="Times New Roman" w:hAnsi="Times New Roman"/>
                <w:szCs w:val="22"/>
              </w:rPr>
            </w:pPr>
          </w:p>
        </w:tc>
        <w:tc>
          <w:tcPr>
            <w:tcW w:w="2790" w:type="dxa"/>
            <w:shd w:val="clear" w:color="auto" w:fill="auto"/>
          </w:tcPr>
          <w:p w14:paraId="6E9D8EF3" w14:textId="01E84B99" w:rsidR="002F359A" w:rsidRPr="00393A21" w:rsidRDefault="00083C9B" w:rsidP="008962EA">
            <w:pPr>
              <w:pStyle w:val="PlainText"/>
              <w:rPr>
                <w:rFonts w:ascii="Times New Roman" w:hAnsi="Times New Roman"/>
                <w:szCs w:val="22"/>
              </w:rPr>
            </w:pPr>
            <w:proofErr w:type="spellStart"/>
            <w:r w:rsidRPr="00393A21">
              <w:rPr>
                <w:rFonts w:ascii="Times New Roman" w:hAnsi="Times New Roman"/>
                <w:szCs w:val="22"/>
              </w:rPr>
              <w:t>c</w:t>
            </w:r>
            <w:r w:rsidR="002F359A" w:rsidRPr="00393A21">
              <w:rPr>
                <w:rFonts w:ascii="Times New Roman" w:hAnsi="Times New Roman"/>
                <w:szCs w:val="22"/>
              </w:rPr>
              <w:t>ollection_path</w:t>
            </w:r>
            <w:proofErr w:type="spellEnd"/>
          </w:p>
        </w:tc>
        <w:tc>
          <w:tcPr>
            <w:tcW w:w="5040" w:type="dxa"/>
            <w:shd w:val="clear" w:color="auto" w:fill="auto"/>
          </w:tcPr>
          <w:p w14:paraId="2D81EA01" w14:textId="4536376D" w:rsidR="002F359A" w:rsidRPr="00393A21" w:rsidRDefault="002F359A" w:rsidP="008962EA">
            <w:pPr>
              <w:pStyle w:val="PlainText"/>
              <w:rPr>
                <w:rFonts w:ascii="Times New Roman" w:hAnsi="Times New Roman"/>
                <w:szCs w:val="22"/>
              </w:rPr>
            </w:pPr>
            <w:r w:rsidRPr="00393A21">
              <w:rPr>
                <w:rFonts w:ascii="Times New Roman" w:hAnsi="Times New Roman"/>
                <w:szCs w:val="22"/>
              </w:rPr>
              <w:t>Logical path of the collection</w:t>
            </w:r>
          </w:p>
        </w:tc>
      </w:tr>
      <w:tr w:rsidR="006454D6" w:rsidRPr="00353E2A" w14:paraId="01ABBBF6" w14:textId="77777777" w:rsidTr="006454D6">
        <w:tc>
          <w:tcPr>
            <w:tcW w:w="720" w:type="dxa"/>
            <w:shd w:val="clear" w:color="auto" w:fill="auto"/>
          </w:tcPr>
          <w:p w14:paraId="2F269EA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A175C9"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collection_type</w:t>
            </w:r>
            <w:proofErr w:type="spellEnd"/>
          </w:p>
        </w:tc>
        <w:tc>
          <w:tcPr>
            <w:tcW w:w="5040" w:type="dxa"/>
            <w:shd w:val="clear" w:color="auto" w:fill="auto"/>
          </w:tcPr>
          <w:p w14:paraId="0830894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 type name (Default valid values are Project, Dataset, Folder)</w:t>
            </w:r>
          </w:p>
        </w:tc>
      </w:tr>
      <w:tr w:rsidR="006454D6" w:rsidRPr="00353E2A" w14:paraId="45A7F333" w14:textId="77777777" w:rsidTr="006454D6">
        <w:tc>
          <w:tcPr>
            <w:tcW w:w="720" w:type="dxa"/>
            <w:shd w:val="clear" w:color="auto" w:fill="auto"/>
          </w:tcPr>
          <w:p w14:paraId="3456708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328ED8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w:t>
            </w:r>
          </w:p>
        </w:tc>
        <w:tc>
          <w:tcPr>
            <w:tcW w:w="5040" w:type="dxa"/>
            <w:shd w:val="clear" w:color="auto" w:fill="auto"/>
          </w:tcPr>
          <w:p w14:paraId="042D1AC7"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 for the Project</w:t>
            </w:r>
          </w:p>
        </w:tc>
      </w:tr>
      <w:tr w:rsidR="006454D6" w:rsidRPr="00353E2A" w14:paraId="01334F6E" w14:textId="77777777" w:rsidTr="006454D6">
        <w:tc>
          <w:tcPr>
            <w:tcW w:w="720" w:type="dxa"/>
            <w:shd w:val="clear" w:color="auto" w:fill="auto"/>
          </w:tcPr>
          <w:p w14:paraId="5729CD4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9B62B1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description</w:t>
            </w:r>
          </w:p>
        </w:tc>
        <w:tc>
          <w:tcPr>
            <w:tcW w:w="5040" w:type="dxa"/>
            <w:shd w:val="clear" w:color="auto" w:fill="auto"/>
          </w:tcPr>
          <w:p w14:paraId="5CA0C21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Description of project</w:t>
            </w:r>
          </w:p>
        </w:tc>
      </w:tr>
      <w:tr w:rsidR="006454D6" w:rsidRPr="00353E2A" w14:paraId="6D8D6C4D" w14:textId="77777777" w:rsidTr="006454D6">
        <w:tc>
          <w:tcPr>
            <w:tcW w:w="720" w:type="dxa"/>
            <w:shd w:val="clear" w:color="auto" w:fill="auto"/>
          </w:tcPr>
          <w:p w14:paraId="287AD301"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AFD8F01"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source_lab_pi</w:t>
            </w:r>
            <w:proofErr w:type="spellEnd"/>
          </w:p>
        </w:tc>
        <w:tc>
          <w:tcPr>
            <w:tcW w:w="5040" w:type="dxa"/>
            <w:shd w:val="clear" w:color="auto" w:fill="auto"/>
          </w:tcPr>
          <w:p w14:paraId="3C63DCD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6454D6" w:rsidRPr="00353E2A" w14:paraId="2D8239E1" w14:textId="77777777" w:rsidTr="006454D6">
        <w:tc>
          <w:tcPr>
            <w:tcW w:w="720" w:type="dxa"/>
            <w:shd w:val="clear" w:color="auto" w:fill="auto"/>
          </w:tcPr>
          <w:p w14:paraId="6580A727"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139973A3"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lab_branch</w:t>
            </w:r>
            <w:proofErr w:type="spellEnd"/>
          </w:p>
        </w:tc>
        <w:tc>
          <w:tcPr>
            <w:tcW w:w="5040" w:type="dxa"/>
            <w:shd w:val="clear" w:color="auto" w:fill="auto"/>
          </w:tcPr>
          <w:p w14:paraId="00F6005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6454D6" w:rsidRPr="00353E2A" w14:paraId="528F6C3B" w14:textId="77777777" w:rsidTr="006454D6">
        <w:tc>
          <w:tcPr>
            <w:tcW w:w="720" w:type="dxa"/>
            <w:shd w:val="clear" w:color="auto" w:fill="auto"/>
          </w:tcPr>
          <w:p w14:paraId="77F3284E"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465E21AF"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pi_doc</w:t>
            </w:r>
            <w:proofErr w:type="spellEnd"/>
          </w:p>
        </w:tc>
        <w:tc>
          <w:tcPr>
            <w:tcW w:w="5040" w:type="dxa"/>
            <w:shd w:val="clear" w:color="auto" w:fill="auto"/>
          </w:tcPr>
          <w:p w14:paraId="243F1F67"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 xml:space="preserve">Division, Organization, Center </w:t>
            </w:r>
            <w:proofErr w:type="gramStart"/>
            <w:r w:rsidRPr="00393A21">
              <w:rPr>
                <w:rFonts w:ascii="Times New Roman" w:hAnsi="Times New Roman"/>
                <w:szCs w:val="22"/>
              </w:rPr>
              <w:t>the  PI</w:t>
            </w:r>
            <w:proofErr w:type="gramEnd"/>
            <w:r w:rsidRPr="00393A21">
              <w:rPr>
                <w:rFonts w:ascii="Times New Roman" w:hAnsi="Times New Roman"/>
                <w:szCs w:val="22"/>
              </w:rPr>
              <w:t xml:space="preserve"> belongs to</w:t>
            </w:r>
          </w:p>
        </w:tc>
      </w:tr>
      <w:tr w:rsidR="006454D6" w:rsidRPr="00353E2A" w14:paraId="1C721477" w14:textId="77777777" w:rsidTr="006454D6">
        <w:tc>
          <w:tcPr>
            <w:tcW w:w="720" w:type="dxa"/>
            <w:shd w:val="clear" w:color="auto" w:fill="auto"/>
          </w:tcPr>
          <w:p w14:paraId="6338063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539D08" w14:textId="77777777" w:rsidR="006454D6" w:rsidRPr="00393A21" w:rsidRDefault="006454D6" w:rsidP="008962EA">
            <w:pPr>
              <w:pStyle w:val="PlainText"/>
              <w:rPr>
                <w:rFonts w:ascii="Times New Roman" w:hAnsi="Times New Roman"/>
                <w:szCs w:val="22"/>
                <w:highlight w:val="yellow"/>
              </w:rPr>
            </w:pPr>
            <w:proofErr w:type="spellStart"/>
            <w:r w:rsidRPr="00393A21">
              <w:rPr>
                <w:rFonts w:ascii="Times New Roman" w:hAnsi="Times New Roman"/>
                <w:szCs w:val="22"/>
              </w:rPr>
              <w:t>original_date_created</w:t>
            </w:r>
            <w:proofErr w:type="spellEnd"/>
          </w:p>
        </w:tc>
        <w:tc>
          <w:tcPr>
            <w:tcW w:w="5040" w:type="dxa"/>
            <w:shd w:val="clear" w:color="auto" w:fill="auto"/>
          </w:tcPr>
          <w:p w14:paraId="5DBC446D"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6454D6" w:rsidRPr="00353E2A" w14:paraId="2CE61A59" w14:textId="77777777" w:rsidTr="006454D6">
        <w:tc>
          <w:tcPr>
            <w:tcW w:w="720" w:type="dxa"/>
            <w:shd w:val="clear" w:color="auto" w:fill="auto"/>
          </w:tcPr>
          <w:p w14:paraId="5F87E26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B06A7EB"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project_type</w:t>
            </w:r>
            <w:proofErr w:type="spellEnd"/>
          </w:p>
        </w:tc>
        <w:tc>
          <w:tcPr>
            <w:tcW w:w="5040" w:type="dxa"/>
            <w:shd w:val="clear" w:color="auto" w:fill="auto"/>
          </w:tcPr>
          <w:p w14:paraId="4964DC47" w14:textId="5C9E2CB3" w:rsidR="006454D6" w:rsidRPr="00393A21" w:rsidRDefault="00BA2068" w:rsidP="00343B40">
            <w:pPr>
              <w:pStyle w:val="PlainText"/>
              <w:rPr>
                <w:rFonts w:ascii="Times New Roman" w:hAnsi="Times New Roman"/>
                <w:szCs w:val="22"/>
              </w:rPr>
            </w:pPr>
            <w:r w:rsidRPr="00393A21">
              <w:rPr>
                <w:rFonts w:ascii="Times New Roman" w:hAnsi="Times New Roman"/>
                <w:szCs w:val="22"/>
              </w:rPr>
              <w:t>V</w:t>
            </w:r>
            <w:r w:rsidR="006454D6" w:rsidRPr="00393A21">
              <w:rPr>
                <w:rFonts w:ascii="Times New Roman" w:hAnsi="Times New Roman"/>
                <w:szCs w:val="22"/>
              </w:rPr>
              <w:t>alid values are "Unspecified", "Umbrella Project", "Sequencing", "Analysis"</w:t>
            </w:r>
            <w:r w:rsidR="00343B40" w:rsidRPr="00393A21">
              <w:rPr>
                <w:rFonts w:ascii="Times New Roman" w:hAnsi="Times New Roman"/>
                <w:szCs w:val="22"/>
              </w:rPr>
              <w:t>. If not value is given, “Unspecified” value is used.</w:t>
            </w:r>
          </w:p>
        </w:tc>
      </w:tr>
      <w:tr w:rsidR="006454D6" w:rsidRPr="00353E2A" w14:paraId="0143E01A" w14:textId="77777777" w:rsidTr="006454D6">
        <w:tc>
          <w:tcPr>
            <w:tcW w:w="720" w:type="dxa"/>
            <w:shd w:val="clear" w:color="auto" w:fill="auto"/>
          </w:tcPr>
          <w:p w14:paraId="7E228E52"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EBACE89"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Internal_project_id</w:t>
            </w:r>
            <w:proofErr w:type="spellEnd"/>
          </w:p>
        </w:tc>
        <w:tc>
          <w:tcPr>
            <w:tcW w:w="5040" w:type="dxa"/>
            <w:shd w:val="clear" w:color="auto" w:fill="auto"/>
          </w:tcPr>
          <w:p w14:paraId="2F92233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 Project Id to track</w:t>
            </w:r>
          </w:p>
        </w:tc>
      </w:tr>
      <w:tr w:rsidR="006454D6" w:rsidRPr="00353E2A" w14:paraId="08A8A460" w14:textId="77777777" w:rsidTr="006454D6">
        <w:tc>
          <w:tcPr>
            <w:tcW w:w="720" w:type="dxa"/>
            <w:shd w:val="clear" w:color="auto" w:fill="auto"/>
          </w:tcPr>
          <w:p w14:paraId="23F8FA7F" w14:textId="77777777" w:rsidR="006454D6" w:rsidRPr="00393A21" w:rsidRDefault="006454D6" w:rsidP="00F76B66">
            <w:pPr>
              <w:pStyle w:val="PlainText"/>
              <w:numPr>
                <w:ilvl w:val="0"/>
                <w:numId w:val="9"/>
              </w:numPr>
              <w:rPr>
                <w:rFonts w:ascii="Times New Roman" w:hAnsi="Times New Roman"/>
                <w:szCs w:val="22"/>
              </w:rPr>
            </w:pPr>
          </w:p>
        </w:tc>
        <w:tc>
          <w:tcPr>
            <w:tcW w:w="2790" w:type="dxa"/>
            <w:shd w:val="clear" w:color="auto" w:fill="auto"/>
          </w:tcPr>
          <w:p w14:paraId="21AEA4B2"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comments</w:t>
            </w:r>
          </w:p>
        </w:tc>
        <w:tc>
          <w:tcPr>
            <w:tcW w:w="5040" w:type="dxa"/>
            <w:shd w:val="clear" w:color="auto" w:fill="auto"/>
          </w:tcPr>
          <w:p w14:paraId="43F0F560" w14:textId="6075ED82" w:rsidR="006454D6" w:rsidRPr="00393A21" w:rsidRDefault="006454D6"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93A21">
      <w:pPr>
        <w:pStyle w:val="BodyText"/>
        <w:spacing w:line="360" w:lineRule="auto"/>
        <w:ind w:left="0"/>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93A21">
      <w:pPr>
        <w:pStyle w:val="BodyText"/>
        <w:spacing w:line="360" w:lineRule="auto"/>
        <w:ind w:left="0"/>
      </w:pPr>
      <w:r w:rsidRPr="00046D6D">
        <w:t xml:space="preserve">Running the batch command would give an output as follows. </w:t>
      </w:r>
    </w:p>
    <w:p w14:paraId="5F0B700E" w14:textId="635C9193" w:rsidR="00E400C5" w:rsidRDefault="00AD21AD" w:rsidP="00E400C5">
      <w:r>
        <w:rPr>
          <w:noProof/>
        </w:rPr>
        <w:drawing>
          <wp:inline distT="0" distB="0" distL="0" distR="0" wp14:anchorId="146AF27D" wp14:editId="1C938108">
            <wp:extent cx="5934075" cy="23247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4075" cy="2324735"/>
                    </a:xfrm>
                    <a:prstGeom prst="rect">
                      <a:avLst/>
                    </a:prstGeom>
                  </pic:spPr>
                </pic:pic>
              </a:graphicData>
            </a:graphic>
          </wp:inline>
        </w:drawing>
      </w:r>
    </w:p>
    <w:p w14:paraId="5E55B24F" w14:textId="062D9EFA" w:rsidR="008D740B" w:rsidRDefault="00BD0133" w:rsidP="00A35578">
      <w:pPr>
        <w:pStyle w:val="Heading4"/>
        <w:numPr>
          <w:ilvl w:val="3"/>
          <w:numId w:val="32"/>
        </w:numPr>
      </w:pPr>
      <w:r>
        <w:lastRenderedPageBreak/>
        <w:t xml:space="preserve">Registering Data </w:t>
      </w:r>
      <w:r w:rsidR="00646D31">
        <w:t>Objects</w:t>
      </w:r>
    </w:p>
    <w:p w14:paraId="0FCBADE1" w14:textId="71133440" w:rsidR="00BD0133" w:rsidRPr="00353E2A" w:rsidRDefault="00BD0133" w:rsidP="00393A21">
      <w:pPr>
        <w:spacing w:line="360" w:lineRule="auto"/>
        <w:ind w:left="0"/>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needs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ind w:left="0"/>
        <w:rPr>
          <w:rFonts w:ascii="Courier New" w:hAnsi="Courier New" w:cs="Courier New"/>
          <w:sz w:val="22"/>
          <w:szCs w:val="22"/>
        </w:rPr>
      </w:pPr>
      <w:proofErr w:type="spellStart"/>
      <w:r w:rsidRPr="00393A21">
        <w:rPr>
          <w:rFonts w:ascii="Courier New" w:hAnsi="Courier New" w:cs="Courier New"/>
          <w:sz w:val="22"/>
          <w:szCs w:val="22"/>
        </w:rPr>
        <w:t>putDatafiles</w:t>
      </w:r>
      <w:proofErr w:type="spellEnd"/>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7A8D5F2A" w:rsidR="00BD0133" w:rsidRPr="00353E2A" w:rsidRDefault="00BD0133" w:rsidP="00393A21">
      <w:pPr>
        <w:spacing w:line="360" w:lineRule="auto"/>
        <w:ind w:left="0"/>
      </w:pPr>
      <w:r w:rsidRPr="00353E2A">
        <w:t xml:space="preserve">Input file for </w:t>
      </w:r>
      <w:r>
        <w:t>data file</w:t>
      </w:r>
      <w:r w:rsidR="00646D31">
        <w:t xml:space="preserve"> or folder</w:t>
      </w:r>
      <w:r w:rsidRPr="00353E2A">
        <w:t xml:space="preserve"> registration would need to provide all required metadata along with any user defined metadata. </w:t>
      </w:r>
      <w:r w:rsidR="003403AE">
        <w:t xml:space="preserve"> The f</w:t>
      </w:r>
      <w:r w:rsidRPr="00353E2A">
        <w:t xml:space="preserve">ollowing are the default required metadata attributes.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input, HPC DME client API initiates appropriate request.  </w:t>
      </w:r>
    </w:p>
    <w:p w14:paraId="4F057E92" w14:textId="77777777" w:rsidR="00BD0133" w:rsidRPr="00353E2A" w:rsidRDefault="00BD0133" w:rsidP="00393A21">
      <w:pPr>
        <w:spacing w:line="360" w:lineRule="auto"/>
        <w:ind w:left="792"/>
      </w:pPr>
    </w:p>
    <w:p w14:paraId="7149A3F8" w14:textId="629B1154" w:rsidR="004456AF" w:rsidRDefault="002F25D0" w:rsidP="00393A21">
      <w:pPr>
        <w:spacing w:line="360" w:lineRule="auto"/>
        <w:ind w:left="0"/>
      </w:pPr>
      <w:r>
        <w:t>The f</w:t>
      </w:r>
      <w:r w:rsidR="00BD0133" w:rsidRPr="00353E2A">
        <w:t xml:space="preserve">ollowing table shows </w:t>
      </w:r>
      <w:r w:rsidR="00B4123D">
        <w:t>sample</w:t>
      </w:r>
      <w:r w:rsidR="00B4123D" w:rsidRPr="00353E2A">
        <w:t xml:space="preserve"> </w:t>
      </w:r>
      <w:r w:rsidR="00BD0133" w:rsidRPr="00353E2A">
        <w:t xml:space="preserve">required </w:t>
      </w:r>
      <w:r w:rsidR="00636657">
        <w:t>attributes</w:t>
      </w:r>
      <w:r w:rsidR="00BD0133" w:rsidRPr="00353E2A">
        <w:t xml:space="preserve"> for a </w:t>
      </w:r>
      <w:r w:rsidR="00BD0133">
        <w:t>Data file</w:t>
      </w:r>
      <w:r w:rsidR="00BD0133" w:rsidRPr="00353E2A">
        <w:t>.</w:t>
      </w:r>
      <w:r w:rsidR="006A1D88">
        <w:t xml:space="preserve"> Please see APPENDIX B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tblGrid>
      <w:tr w:rsidR="00BD0133" w:rsidRPr="00E60BCB" w14:paraId="171217D1" w14:textId="77777777" w:rsidTr="007D482C">
        <w:tc>
          <w:tcPr>
            <w:tcW w:w="900" w:type="dxa"/>
            <w:shd w:val="clear" w:color="auto" w:fill="D9D9D9"/>
          </w:tcPr>
          <w:p w14:paraId="0BFAE61B" w14:textId="77777777" w:rsidR="00BD0133" w:rsidRPr="00E60BCB" w:rsidRDefault="00BD0133" w:rsidP="007D482C">
            <w:pPr>
              <w:pStyle w:val="PlainText"/>
              <w:jc w:val="center"/>
              <w:rPr>
                <w:rFonts w:ascii="Times New Roman" w:hAnsi="Times New Roman"/>
                <w:b/>
                <w:sz w:val="24"/>
                <w:szCs w:val="24"/>
              </w:rPr>
            </w:pPr>
          </w:p>
        </w:tc>
        <w:tc>
          <w:tcPr>
            <w:tcW w:w="2610" w:type="dxa"/>
            <w:shd w:val="clear" w:color="auto" w:fill="D9D9D9"/>
          </w:tcPr>
          <w:p w14:paraId="335A421F"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Metadata Variable</w:t>
            </w:r>
          </w:p>
        </w:tc>
        <w:tc>
          <w:tcPr>
            <w:tcW w:w="3690" w:type="dxa"/>
            <w:shd w:val="clear" w:color="auto" w:fill="D9D9D9"/>
          </w:tcPr>
          <w:p w14:paraId="28A76E76"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Definition</w:t>
            </w:r>
          </w:p>
        </w:tc>
      </w:tr>
      <w:tr w:rsidR="00636657" w:rsidRPr="00E60BCB" w14:paraId="4015A2CF" w14:textId="77777777" w:rsidTr="007D482C">
        <w:tc>
          <w:tcPr>
            <w:tcW w:w="900" w:type="dxa"/>
            <w:shd w:val="clear" w:color="auto" w:fill="auto"/>
          </w:tcPr>
          <w:p w14:paraId="394A5B1F" w14:textId="77777777" w:rsidR="00636657" w:rsidRPr="00393A21" w:rsidRDefault="00636657" w:rsidP="00F76B66">
            <w:pPr>
              <w:pStyle w:val="PlainText"/>
              <w:numPr>
                <w:ilvl w:val="0"/>
                <w:numId w:val="11"/>
              </w:numPr>
              <w:jc w:val="center"/>
              <w:rPr>
                <w:rFonts w:ascii="Times New Roman" w:hAnsi="Times New Roman"/>
                <w:szCs w:val="22"/>
              </w:rPr>
            </w:pPr>
          </w:p>
        </w:tc>
        <w:tc>
          <w:tcPr>
            <w:tcW w:w="2610" w:type="dxa"/>
            <w:shd w:val="clear" w:color="auto" w:fill="auto"/>
          </w:tcPr>
          <w:p w14:paraId="749679DE" w14:textId="460D5010" w:rsidR="00636657" w:rsidRPr="00393A21" w:rsidRDefault="00636657" w:rsidP="007D482C">
            <w:pPr>
              <w:pStyle w:val="PlainText"/>
              <w:rPr>
                <w:rFonts w:ascii="Times New Roman" w:hAnsi="Times New Roman"/>
                <w:szCs w:val="22"/>
              </w:rPr>
            </w:pPr>
            <w:proofErr w:type="spellStart"/>
            <w:r w:rsidRPr="00393A21">
              <w:rPr>
                <w:rFonts w:ascii="Times New Roman" w:hAnsi="Times New Roman"/>
                <w:szCs w:val="22"/>
              </w:rPr>
              <w:t>object_path</w:t>
            </w:r>
            <w:proofErr w:type="spellEnd"/>
          </w:p>
        </w:tc>
        <w:tc>
          <w:tcPr>
            <w:tcW w:w="3690" w:type="dxa"/>
            <w:shd w:val="clear" w:color="auto" w:fill="auto"/>
          </w:tcPr>
          <w:p w14:paraId="4BCE3009" w14:textId="228FC0D6" w:rsidR="00636657" w:rsidRPr="00393A21" w:rsidRDefault="00636657" w:rsidP="00F575BD">
            <w:pPr>
              <w:pStyle w:val="PlainText"/>
              <w:rPr>
                <w:rFonts w:ascii="Times New Roman" w:hAnsi="Times New Roman"/>
                <w:szCs w:val="22"/>
              </w:rPr>
            </w:pPr>
            <w:r w:rsidRPr="00393A21">
              <w:rPr>
                <w:rFonts w:ascii="Times New Roman" w:hAnsi="Times New Roman"/>
                <w:szCs w:val="22"/>
              </w:rPr>
              <w:t>Logical path of the object</w:t>
            </w:r>
            <w:r w:rsidR="00BA2068" w:rsidRPr="00393A21">
              <w:rPr>
                <w:rFonts w:ascii="Times New Roman" w:hAnsi="Times New Roman"/>
                <w:szCs w:val="22"/>
              </w:rPr>
              <w:t xml:space="preserve">.  </w:t>
            </w:r>
            <w:r w:rsidR="0039318B" w:rsidRPr="00393A21">
              <w:rPr>
                <w:rFonts w:ascii="Times New Roman" w:hAnsi="Times New Roman"/>
                <w:szCs w:val="22"/>
              </w:rPr>
              <w:t>Object path is organized in a hierarchical manner with the combination of parent collection path and object path. For example, /</w:t>
            </w:r>
            <w:proofErr w:type="spellStart"/>
            <w:r w:rsidR="0039318B" w:rsidRPr="00393A21">
              <w:rPr>
                <w:rFonts w:ascii="Times New Roman" w:hAnsi="Times New Roman"/>
                <w:szCs w:val="22"/>
              </w:rPr>
              <w:t>FNL_SF_Archive</w:t>
            </w:r>
            <w:proofErr w:type="spellEnd"/>
            <w:r w:rsidR="0039318B" w:rsidRPr="00393A21">
              <w:rPr>
                <w:rFonts w:ascii="Times New Roman" w:hAnsi="Times New Roman"/>
                <w:szCs w:val="22"/>
              </w:rPr>
              <w:t>/&lt;collection name&gt;/&lt;</w:t>
            </w:r>
            <w:proofErr w:type="spellStart"/>
            <w:r w:rsidR="0039318B" w:rsidRPr="00393A21">
              <w:rPr>
                <w:rFonts w:ascii="Times New Roman" w:hAnsi="Times New Roman"/>
                <w:szCs w:val="22"/>
              </w:rPr>
              <w:t>object_name</w:t>
            </w:r>
            <w:proofErr w:type="spellEnd"/>
            <w:r w:rsidR="0039318B" w:rsidRPr="00393A21">
              <w:rPr>
                <w:rFonts w:ascii="Times New Roman" w:hAnsi="Times New Roman"/>
                <w:szCs w:val="22"/>
              </w:rPr>
              <w:t xml:space="preserve">&gt;. When the data object is registered with </w:t>
            </w:r>
            <w:r w:rsidR="00A004D5" w:rsidRPr="00393A21">
              <w:rPr>
                <w:rFonts w:ascii="Times New Roman" w:hAnsi="Times New Roman"/>
                <w:szCs w:val="22"/>
              </w:rPr>
              <w:t>HPC DME</w:t>
            </w:r>
            <w:r w:rsidR="0039318B" w:rsidRPr="00393A21">
              <w:rPr>
                <w:rFonts w:ascii="Times New Roman" w:hAnsi="Times New Roman"/>
                <w:szCs w:val="22"/>
              </w:rPr>
              <w:t xml:space="preserve"> and the data is transferred using Globus, logical path of the object is </w:t>
            </w:r>
            <w:r w:rsidR="0058156D" w:rsidRPr="00393A21">
              <w:rPr>
                <w:rFonts w:ascii="Times New Roman" w:hAnsi="Times New Roman"/>
                <w:szCs w:val="22"/>
              </w:rPr>
              <w:t xml:space="preserve">used to created physical path on the file system. This path could be referring to an individual file or a folder. When submitting data registration request, you could keep file/folder name same as it is at the source or change it. If the object path represents an existing folder or file, it will be overwritten by the new request. </w:t>
            </w:r>
            <w:r w:rsidR="007A7330" w:rsidRPr="00393A21">
              <w:rPr>
                <w:rFonts w:ascii="Times New Roman" w:hAnsi="Times New Roman"/>
                <w:szCs w:val="22"/>
              </w:rPr>
              <w:t xml:space="preserve">If the object path represents a folder, </w:t>
            </w:r>
            <w:r w:rsidR="00F575BD" w:rsidRPr="00393A21">
              <w:rPr>
                <w:rFonts w:ascii="Times New Roman" w:hAnsi="Times New Roman"/>
                <w:szCs w:val="22"/>
              </w:rPr>
              <w:t>the</w:t>
            </w:r>
            <w:r w:rsidR="007A7330" w:rsidRPr="00393A21">
              <w:rPr>
                <w:rFonts w:ascii="Times New Roman" w:hAnsi="Times New Roman"/>
                <w:szCs w:val="22"/>
              </w:rPr>
              <w:t xml:space="preserve"> data object is placed in the folder.</w:t>
            </w:r>
          </w:p>
        </w:tc>
      </w:tr>
      <w:tr w:rsidR="00BD0133" w:rsidRPr="00E60BCB" w14:paraId="657E7AF0" w14:textId="77777777" w:rsidTr="007D482C">
        <w:tc>
          <w:tcPr>
            <w:tcW w:w="900" w:type="dxa"/>
            <w:shd w:val="clear" w:color="auto" w:fill="auto"/>
          </w:tcPr>
          <w:p w14:paraId="3E490D5C"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39265D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w:t>
            </w:r>
          </w:p>
        </w:tc>
        <w:tc>
          <w:tcPr>
            <w:tcW w:w="3690" w:type="dxa"/>
            <w:shd w:val="clear" w:color="auto" w:fill="auto"/>
          </w:tcPr>
          <w:p w14:paraId="725A377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 for the file as provided by the depositor</w:t>
            </w:r>
          </w:p>
        </w:tc>
      </w:tr>
      <w:tr w:rsidR="00BD0133" w:rsidRPr="00E60BCB" w14:paraId="62137B96" w14:textId="77777777" w:rsidTr="007D482C">
        <w:tc>
          <w:tcPr>
            <w:tcW w:w="900" w:type="dxa"/>
            <w:shd w:val="clear" w:color="auto" w:fill="auto"/>
          </w:tcPr>
          <w:p w14:paraId="403F258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518E70F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description</w:t>
            </w:r>
          </w:p>
        </w:tc>
        <w:tc>
          <w:tcPr>
            <w:tcW w:w="3690" w:type="dxa"/>
            <w:shd w:val="clear" w:color="auto" w:fill="auto"/>
          </w:tcPr>
          <w:p w14:paraId="608FDEC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Extensible description of File</w:t>
            </w:r>
          </w:p>
        </w:tc>
      </w:tr>
      <w:tr w:rsidR="00BD0133" w:rsidRPr="00E60BCB" w14:paraId="7EA0F2C7" w14:textId="77777777" w:rsidTr="007D482C">
        <w:tc>
          <w:tcPr>
            <w:tcW w:w="900" w:type="dxa"/>
            <w:shd w:val="clear" w:color="auto" w:fill="auto"/>
          </w:tcPr>
          <w:p w14:paraId="20792666"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2C2E906" w14:textId="77777777" w:rsidR="00BD0133" w:rsidRPr="00393A21" w:rsidRDefault="00BD0133" w:rsidP="007D482C">
            <w:pPr>
              <w:pStyle w:val="PlainText"/>
              <w:rPr>
                <w:rFonts w:ascii="Times New Roman" w:hAnsi="Times New Roman"/>
                <w:szCs w:val="22"/>
                <w:highlight w:val="yellow"/>
              </w:rPr>
            </w:pPr>
            <w:proofErr w:type="spellStart"/>
            <w:r w:rsidRPr="00393A21">
              <w:rPr>
                <w:rFonts w:ascii="Times New Roman" w:hAnsi="Times New Roman"/>
                <w:szCs w:val="22"/>
              </w:rPr>
              <w:t>source_lab_pi</w:t>
            </w:r>
            <w:proofErr w:type="spellEnd"/>
          </w:p>
        </w:tc>
        <w:tc>
          <w:tcPr>
            <w:tcW w:w="3690" w:type="dxa"/>
            <w:shd w:val="clear" w:color="auto" w:fill="auto"/>
          </w:tcPr>
          <w:p w14:paraId="6A728071"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E431E1" w:rsidRPr="00E60BCB" w14:paraId="5828ACC5"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2ABBFD9"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1EBAD38" w14:textId="5BA2CC9C" w:rsidR="00E431E1" w:rsidRPr="00393A21" w:rsidRDefault="001E3287" w:rsidP="007D482C">
            <w:pPr>
              <w:pStyle w:val="PlainText"/>
              <w:rPr>
                <w:rFonts w:ascii="Times New Roman" w:hAnsi="Times New Roman"/>
                <w:szCs w:val="22"/>
              </w:rPr>
            </w:pPr>
            <w:proofErr w:type="spellStart"/>
            <w:r w:rsidRPr="00393A21">
              <w:rPr>
                <w:rFonts w:ascii="Times New Roman" w:hAnsi="Times New Roman"/>
                <w:color w:val="000000"/>
                <w:szCs w:val="22"/>
              </w:rPr>
              <w:t>fileId</w:t>
            </w:r>
            <w:proofErr w:type="spellEnd"/>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3960F877" w14:textId="77777777" w:rsidR="00E431E1" w:rsidRPr="00393A21" w:rsidRDefault="00E431E1" w:rsidP="007D482C">
            <w:pPr>
              <w:pStyle w:val="PlainText"/>
              <w:rPr>
                <w:rFonts w:ascii="Times New Roman" w:hAnsi="Times New Roman"/>
                <w:szCs w:val="22"/>
              </w:rPr>
            </w:pPr>
            <w:r w:rsidRPr="00393A21">
              <w:rPr>
                <w:rFonts w:ascii="Times New Roman" w:hAnsi="Times New Roman"/>
                <w:szCs w:val="22"/>
              </w:rPr>
              <w:t>Data Source Globus Path</w:t>
            </w:r>
          </w:p>
        </w:tc>
      </w:tr>
      <w:tr w:rsidR="00E431E1" w:rsidRPr="00E60BCB" w14:paraId="066FC7E1"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B78DC9B"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56B3F462" w14:textId="1CC156D2" w:rsidR="00E431E1" w:rsidRPr="00393A21" w:rsidRDefault="001E3287" w:rsidP="00E431E1">
            <w:pPr>
              <w:pStyle w:val="PlainText"/>
              <w:rPr>
                <w:rFonts w:ascii="Times New Roman" w:hAnsi="Times New Roman"/>
                <w:szCs w:val="22"/>
              </w:rPr>
            </w:pPr>
            <w:proofErr w:type="spellStart"/>
            <w:r w:rsidRPr="00393A21">
              <w:rPr>
                <w:rFonts w:ascii="Times New Roman" w:hAnsi="Times New Roman"/>
                <w:color w:val="000000"/>
                <w:szCs w:val="22"/>
              </w:rPr>
              <w:t>fileContainerId</w:t>
            </w:r>
            <w:proofErr w:type="spellEnd"/>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50B337C8" w14:textId="5FC8E3DB" w:rsidR="00E431E1" w:rsidRPr="00393A21" w:rsidRDefault="00E431E1" w:rsidP="00E431E1">
            <w:pPr>
              <w:pStyle w:val="PlainText"/>
              <w:rPr>
                <w:rFonts w:ascii="Times New Roman" w:hAnsi="Times New Roman"/>
                <w:szCs w:val="22"/>
              </w:rPr>
            </w:pPr>
            <w:r w:rsidRPr="00393A21">
              <w:rPr>
                <w:rFonts w:ascii="Times New Roman" w:hAnsi="Times New Roman"/>
                <w:szCs w:val="22"/>
              </w:rPr>
              <w:t>Data Source Globus Endpoint</w:t>
            </w:r>
            <w:r w:rsidR="004A49FD" w:rsidRPr="00393A21">
              <w:rPr>
                <w:rFonts w:ascii="Times New Roman" w:hAnsi="Times New Roman"/>
                <w:szCs w:val="22"/>
              </w:rPr>
              <w:t xml:space="preserve">. Use UUID of the endpoint. </w:t>
            </w:r>
          </w:p>
        </w:tc>
      </w:tr>
      <w:tr w:rsidR="00BD0133" w:rsidRPr="00E60BCB" w14:paraId="774745F7" w14:textId="77777777" w:rsidTr="007D482C">
        <w:tc>
          <w:tcPr>
            <w:tcW w:w="900" w:type="dxa"/>
            <w:shd w:val="clear" w:color="auto" w:fill="auto"/>
          </w:tcPr>
          <w:p w14:paraId="7F8EC6E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371B3FC"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lab_branch</w:t>
            </w:r>
            <w:proofErr w:type="spellEnd"/>
          </w:p>
        </w:tc>
        <w:tc>
          <w:tcPr>
            <w:tcW w:w="3690" w:type="dxa"/>
            <w:shd w:val="clear" w:color="auto" w:fill="auto"/>
          </w:tcPr>
          <w:p w14:paraId="5C128E3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 or Branch or Program the PI belongs to</w:t>
            </w:r>
          </w:p>
        </w:tc>
      </w:tr>
      <w:tr w:rsidR="00BD0133" w:rsidRPr="00E60BCB" w14:paraId="6A92455C" w14:textId="77777777" w:rsidTr="007D482C">
        <w:tc>
          <w:tcPr>
            <w:tcW w:w="900" w:type="dxa"/>
            <w:shd w:val="clear" w:color="auto" w:fill="auto"/>
          </w:tcPr>
          <w:p w14:paraId="04540D85"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797534D"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pi_doc</w:t>
            </w:r>
            <w:proofErr w:type="spellEnd"/>
          </w:p>
        </w:tc>
        <w:tc>
          <w:tcPr>
            <w:tcW w:w="3690" w:type="dxa"/>
            <w:shd w:val="clear" w:color="auto" w:fill="auto"/>
          </w:tcPr>
          <w:p w14:paraId="73637C5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Division, Organization, Center </w:t>
            </w:r>
            <w:proofErr w:type="gramStart"/>
            <w:r w:rsidRPr="00393A21">
              <w:rPr>
                <w:rFonts w:ascii="Times New Roman" w:hAnsi="Times New Roman"/>
                <w:szCs w:val="22"/>
              </w:rPr>
              <w:t>the  PI</w:t>
            </w:r>
            <w:proofErr w:type="gramEnd"/>
            <w:r w:rsidRPr="00393A21">
              <w:rPr>
                <w:rFonts w:ascii="Times New Roman" w:hAnsi="Times New Roman"/>
                <w:szCs w:val="22"/>
              </w:rPr>
              <w:t xml:space="preserve"> belongs to</w:t>
            </w:r>
          </w:p>
        </w:tc>
      </w:tr>
      <w:tr w:rsidR="00BD0133" w:rsidRPr="00E60BCB" w14:paraId="7285A537" w14:textId="77777777" w:rsidTr="007D482C">
        <w:tc>
          <w:tcPr>
            <w:tcW w:w="900" w:type="dxa"/>
            <w:shd w:val="clear" w:color="auto" w:fill="auto"/>
          </w:tcPr>
          <w:p w14:paraId="087BDA67"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2765E30" w14:textId="77777777" w:rsidR="00BD0133" w:rsidRPr="00393A21" w:rsidRDefault="00BD0133" w:rsidP="007D482C">
            <w:pPr>
              <w:pStyle w:val="PlainText"/>
              <w:rPr>
                <w:rFonts w:ascii="Times New Roman" w:hAnsi="Times New Roman"/>
                <w:szCs w:val="22"/>
                <w:highlight w:val="yellow"/>
              </w:rPr>
            </w:pPr>
            <w:proofErr w:type="spellStart"/>
            <w:r w:rsidRPr="00393A21">
              <w:rPr>
                <w:rFonts w:ascii="Times New Roman" w:hAnsi="Times New Roman"/>
                <w:szCs w:val="22"/>
              </w:rPr>
              <w:t>original_date_created</w:t>
            </w:r>
            <w:proofErr w:type="spellEnd"/>
          </w:p>
        </w:tc>
        <w:tc>
          <w:tcPr>
            <w:tcW w:w="3690" w:type="dxa"/>
            <w:shd w:val="clear" w:color="auto" w:fill="auto"/>
          </w:tcPr>
          <w:p w14:paraId="620816D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Date the File was created originally</w:t>
            </w:r>
          </w:p>
        </w:tc>
      </w:tr>
      <w:tr w:rsidR="00BD0133" w:rsidRPr="00E60BCB" w14:paraId="70FFFF93" w14:textId="77777777" w:rsidTr="007D482C">
        <w:tc>
          <w:tcPr>
            <w:tcW w:w="900" w:type="dxa"/>
            <w:shd w:val="clear" w:color="auto" w:fill="auto"/>
          </w:tcPr>
          <w:p w14:paraId="0C20126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56F217B"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data_creator</w:t>
            </w:r>
            <w:proofErr w:type="spellEnd"/>
          </w:p>
        </w:tc>
        <w:tc>
          <w:tcPr>
            <w:tcW w:w="3690" w:type="dxa"/>
            <w:shd w:val="clear" w:color="auto" w:fill="auto"/>
          </w:tcPr>
          <w:p w14:paraId="536455A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BD0133" w:rsidRPr="00E60BCB" w14:paraId="5CFF6399" w14:textId="77777777" w:rsidTr="007D482C">
        <w:tc>
          <w:tcPr>
            <w:tcW w:w="900" w:type="dxa"/>
            <w:shd w:val="clear" w:color="auto" w:fill="auto"/>
          </w:tcPr>
          <w:p w14:paraId="27FCA2D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1FEDB82"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phi_content</w:t>
            </w:r>
            <w:proofErr w:type="spellEnd"/>
          </w:p>
        </w:tc>
        <w:tc>
          <w:tcPr>
            <w:tcW w:w="3690" w:type="dxa"/>
            <w:shd w:val="clear" w:color="auto" w:fill="auto"/>
          </w:tcPr>
          <w:p w14:paraId="4937CAD1" w14:textId="47B75946"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7C6C7D6D" w14:textId="35684AAA" w:rsidR="00BD0133" w:rsidRPr="00393A21" w:rsidRDefault="00BD0133" w:rsidP="00343B40">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r w:rsidR="00BA2068" w:rsidRPr="00393A21">
              <w:rPr>
                <w:rFonts w:ascii="Times New Roman" w:hAnsi="Times New Roman"/>
                <w:szCs w:val="22"/>
              </w:rPr>
              <w:t xml:space="preserve"> </w:t>
            </w:r>
          </w:p>
        </w:tc>
      </w:tr>
      <w:tr w:rsidR="00BD0133" w:rsidRPr="00E60BCB" w14:paraId="693E093F" w14:textId="77777777" w:rsidTr="007D482C">
        <w:tc>
          <w:tcPr>
            <w:tcW w:w="900" w:type="dxa"/>
            <w:shd w:val="clear" w:color="auto" w:fill="auto"/>
          </w:tcPr>
          <w:p w14:paraId="4C9CD43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37868146"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pii_content</w:t>
            </w:r>
            <w:proofErr w:type="spellEnd"/>
          </w:p>
        </w:tc>
        <w:tc>
          <w:tcPr>
            <w:tcW w:w="3690" w:type="dxa"/>
            <w:shd w:val="clear" w:color="auto" w:fill="auto"/>
          </w:tcPr>
          <w:p w14:paraId="3E1A29DB" w14:textId="4F968E94" w:rsidR="00BD0133" w:rsidRPr="00393A21" w:rsidRDefault="00BD0133" w:rsidP="00343B40">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652C15EB" w14:textId="77777777" w:rsidTr="007D482C">
        <w:tc>
          <w:tcPr>
            <w:tcW w:w="900" w:type="dxa"/>
            <w:shd w:val="clear" w:color="auto" w:fill="auto"/>
          </w:tcPr>
          <w:p w14:paraId="0BF59CC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88BCDBD"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data_encryption_status</w:t>
            </w:r>
            <w:proofErr w:type="spellEnd"/>
          </w:p>
        </w:tc>
        <w:tc>
          <w:tcPr>
            <w:tcW w:w="3690" w:type="dxa"/>
            <w:shd w:val="clear" w:color="auto" w:fill="auto"/>
          </w:tcPr>
          <w:p w14:paraId="5660B0E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566EDD83" w14:textId="067BCA0C" w:rsidR="00BD0133" w:rsidRPr="00393A21" w:rsidRDefault="00BD0133" w:rsidP="00343B40">
            <w:pPr>
              <w:pStyle w:val="PlainText"/>
              <w:rPr>
                <w:rFonts w:ascii="Times New Roman" w:hAnsi="Times New Roman"/>
                <w:szCs w:val="22"/>
              </w:rPr>
            </w:pPr>
            <w:r w:rsidRPr="00393A21">
              <w:rPr>
                <w:rFonts w:ascii="Times New Roman" w:hAnsi="Times New Roman"/>
                <w:szCs w:val="22"/>
              </w:rPr>
              <w:t>Not Encrypted,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4D1F4B32" w14:textId="77777777" w:rsidTr="007D482C">
        <w:tc>
          <w:tcPr>
            <w:tcW w:w="900" w:type="dxa"/>
            <w:shd w:val="clear" w:color="auto" w:fill="auto"/>
          </w:tcPr>
          <w:p w14:paraId="6751CC4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816E649"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data_compression_status</w:t>
            </w:r>
            <w:proofErr w:type="spellEnd"/>
          </w:p>
        </w:tc>
        <w:tc>
          <w:tcPr>
            <w:tcW w:w="3690" w:type="dxa"/>
            <w:shd w:val="clear" w:color="auto" w:fill="auto"/>
          </w:tcPr>
          <w:p w14:paraId="4A2CC43C" w14:textId="6D310CB1" w:rsidR="00343B40" w:rsidRPr="00393A21" w:rsidRDefault="00BD0133" w:rsidP="00343B40">
            <w:pPr>
              <w:pStyle w:val="PlainText"/>
              <w:rPr>
                <w:rFonts w:ascii="Times New Roman" w:hAnsi="Times New Roman"/>
                <w:szCs w:val="22"/>
              </w:rPr>
            </w:pPr>
            <w:r w:rsidRPr="00393A21">
              <w:rPr>
                <w:rFonts w:ascii="Times New Roman" w:hAnsi="Times New Roman"/>
                <w:szCs w:val="22"/>
              </w:rPr>
              <w:t>If the file is compressed or not</w:t>
            </w:r>
            <w:r w:rsidR="004D2220" w:rsidRPr="00393A21">
              <w:rPr>
                <w:rFonts w:ascii="Times New Roman" w:hAnsi="Times New Roman"/>
                <w:szCs w:val="22"/>
              </w:rPr>
              <w:t xml:space="preserve">.  </w:t>
            </w:r>
            <w:r w:rsidR="00343B40" w:rsidRPr="00393A21">
              <w:rPr>
                <w:rFonts w:ascii="Times New Roman" w:hAnsi="Times New Roman"/>
                <w:szCs w:val="22"/>
              </w:rPr>
              <w:t>Valid values are (Compressed,</w:t>
            </w:r>
          </w:p>
          <w:p w14:paraId="318D4939" w14:textId="7B0C9E68" w:rsidR="00BD0133" w:rsidRPr="00393A21" w:rsidRDefault="00343B40" w:rsidP="00343B40">
            <w:pPr>
              <w:pStyle w:val="PlainText"/>
              <w:rPr>
                <w:rFonts w:ascii="Times New Roman" w:hAnsi="Times New Roman"/>
                <w:szCs w:val="22"/>
              </w:rPr>
            </w:pPr>
            <w:r w:rsidRPr="00393A21">
              <w:rPr>
                <w:rFonts w:ascii="Times New Roman" w:hAnsi="Times New Roman"/>
                <w:szCs w:val="22"/>
              </w:rPr>
              <w:t>Not Compressed, Not Specified).  If no value is given, default value is “Not Specified”.</w:t>
            </w:r>
          </w:p>
        </w:tc>
      </w:tr>
      <w:tr w:rsidR="00BD0133" w:rsidRPr="00E60BCB" w14:paraId="386E5E7D" w14:textId="77777777" w:rsidTr="007D482C">
        <w:tc>
          <w:tcPr>
            <w:tcW w:w="900" w:type="dxa"/>
            <w:shd w:val="clear" w:color="auto" w:fill="auto"/>
          </w:tcPr>
          <w:p w14:paraId="44948C7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1DC8546"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funding_organization</w:t>
            </w:r>
            <w:proofErr w:type="spellEnd"/>
            <w:r w:rsidRPr="00393A21">
              <w:rPr>
                <w:rFonts w:ascii="Times New Roman" w:hAnsi="Times New Roman"/>
                <w:szCs w:val="22"/>
              </w:rPr>
              <w:t xml:space="preserve"> </w:t>
            </w:r>
          </w:p>
        </w:tc>
        <w:tc>
          <w:tcPr>
            <w:tcW w:w="3690" w:type="dxa"/>
            <w:shd w:val="clear" w:color="auto" w:fill="auto"/>
          </w:tcPr>
          <w:p w14:paraId="53F1871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BD0133" w:rsidRPr="00E60BCB" w14:paraId="6C40471A" w14:textId="77777777" w:rsidTr="007D482C">
        <w:tc>
          <w:tcPr>
            <w:tcW w:w="900" w:type="dxa"/>
            <w:shd w:val="clear" w:color="auto" w:fill="auto"/>
          </w:tcPr>
          <w:p w14:paraId="0324754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8B362B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comments</w:t>
            </w:r>
          </w:p>
        </w:tc>
        <w:tc>
          <w:tcPr>
            <w:tcW w:w="3690" w:type="dxa"/>
            <w:shd w:val="clear" w:color="auto" w:fill="auto"/>
          </w:tcPr>
          <w:p w14:paraId="04DE8BA8" w14:textId="3B91EFBF" w:rsidR="00BD0133" w:rsidRPr="00393A21" w:rsidRDefault="00BD0133"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2D79B827" w14:textId="77777777" w:rsidR="00BD0133" w:rsidRDefault="00BD0133" w:rsidP="00BD0133"/>
    <w:p w14:paraId="5B97AB12" w14:textId="49222ED5" w:rsidR="004456AF" w:rsidRDefault="00E431E1" w:rsidP="00A35578">
      <w:pPr>
        <w:ind w:left="0"/>
      </w:pPr>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3112" cy="2083846"/>
                    </a:xfrm>
                    <a:prstGeom prst="rect">
                      <a:avLst/>
                    </a:prstGeom>
                  </pic:spPr>
                </pic:pic>
              </a:graphicData>
            </a:graphic>
          </wp:inline>
        </w:drawing>
      </w:r>
    </w:p>
    <w:p w14:paraId="13A10DA2" w14:textId="3C012E14" w:rsidR="004D2220" w:rsidRDefault="004D2220" w:rsidP="00957ECC">
      <w:pPr>
        <w:spacing w:line="360" w:lineRule="auto"/>
      </w:pPr>
    </w:p>
    <w:p w14:paraId="14517C4D" w14:textId="73EFE746" w:rsidR="004D2220" w:rsidRDefault="00084500" w:rsidP="00957ECC">
      <w:pPr>
        <w:spacing w:line="360" w:lineRule="auto"/>
        <w:ind w:left="0"/>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proofErr w:type="spellStart"/>
      <w:r>
        <w:t>fileId</w:t>
      </w:r>
      <w:proofErr w:type="spellEnd"/>
      <w:r w:rsidR="004D2220">
        <w:t>” (associated with the “</w:t>
      </w:r>
      <w:proofErr w:type="spellStart"/>
      <w:r>
        <w:rPr>
          <w:rFonts w:cs="Consolas"/>
          <w:color w:val="000000"/>
        </w:rPr>
        <w:t>fileContainerId</w:t>
      </w:r>
      <w:proofErr w:type="spellEnd"/>
      <w:r w:rsidR="004D2220">
        <w:t>”) to the system configured Archive Area</w:t>
      </w:r>
      <w:r w:rsidR="00B71859">
        <w:t>.</w:t>
      </w:r>
    </w:p>
    <w:p w14:paraId="55885AFE" w14:textId="2D0B72AC" w:rsidR="00586EA0" w:rsidRDefault="00586EA0" w:rsidP="00957ECC">
      <w:pPr>
        <w:spacing w:line="360" w:lineRule="auto"/>
        <w:ind w:left="0"/>
      </w:pPr>
    </w:p>
    <w:p w14:paraId="23299B80" w14:textId="10FC359C" w:rsidR="00254527" w:rsidRDefault="00254527" w:rsidP="00254527">
      <w:pPr>
        <w:pStyle w:val="Heading4"/>
        <w:numPr>
          <w:ilvl w:val="3"/>
          <w:numId w:val="32"/>
        </w:numPr>
      </w:pPr>
      <w:r>
        <w:t>Registering Data Objects from a Globus location</w:t>
      </w:r>
    </w:p>
    <w:p w14:paraId="2B3AF652" w14:textId="77777777" w:rsidR="00254527" w:rsidRDefault="00254527" w:rsidP="00957ECC">
      <w:pPr>
        <w:spacing w:line="360" w:lineRule="auto"/>
        <w:ind w:left="0"/>
      </w:pPr>
    </w:p>
    <w:p w14:paraId="4C5F1496" w14:textId="77777777" w:rsidR="00586EA0" w:rsidRPr="00353E2A" w:rsidRDefault="00586EA0" w:rsidP="003C515F">
      <w:pPr>
        <w:spacing w:line="360" w:lineRule="auto"/>
        <w:ind w:left="144"/>
      </w:pPr>
      <w:bookmarkStart w:id="35" w:name="_Registering_Data_Objects"/>
      <w:bookmarkEnd w:id="35"/>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 all files along with folder structure.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p>
    <w:p w14:paraId="76A58D50" w14:textId="77777777" w:rsidR="00586EA0" w:rsidRPr="00353E2A" w:rsidRDefault="00586EA0" w:rsidP="00586EA0">
      <w:pPr>
        <w:ind w:left="144"/>
      </w:pPr>
    </w:p>
    <w:p w14:paraId="482B3990" w14:textId="77777777" w:rsidR="00586EA0" w:rsidRPr="001560B8" w:rsidRDefault="00586EA0" w:rsidP="00586EA0">
      <w:pPr>
        <w:ind w:left="144"/>
        <w:jc w:val="left"/>
        <w:rPr>
          <w:rFonts w:ascii="Courier New" w:hAnsi="Courier New" w:cs="Courier New"/>
        </w:rPr>
      </w:pPr>
      <w:proofErr w:type="spellStart"/>
      <w:r w:rsidRPr="00293858">
        <w:rPr>
          <w:rFonts w:ascii="Courier New" w:hAnsi="Courier New" w:cs="Courier New"/>
        </w:rPr>
        <w:t>registerFromGlobusPath</w:t>
      </w:r>
      <w:proofErr w:type="spellEnd"/>
      <w:r>
        <w:rPr>
          <w:rFonts w:ascii="Courier New" w:hAnsi="Courier New" w:cs="Courier New"/>
        </w:rPr>
        <w:t xml:space="preserve"> </w:t>
      </w:r>
      <w:r w:rsidRPr="00293858">
        <w:rPr>
          <w:rFonts w:ascii="Courier New" w:hAnsi="Courier New" w:cs="Courier New"/>
        </w:rPr>
        <w:t>--</w:t>
      </w:r>
      <w:proofErr w:type="spellStart"/>
      <w:r w:rsidRPr="00293858">
        <w:rPr>
          <w:rFonts w:ascii="Courier New" w:hAnsi="Courier New" w:cs="Courier New"/>
        </w:rPr>
        <w:t>globusEndpoint</w:t>
      </w:r>
      <w:proofErr w:type="spellEnd"/>
      <w:r w:rsidRPr="00293858">
        <w:rPr>
          <w:rFonts w:ascii="Courier New" w:hAnsi="Courier New" w:cs="Courier New"/>
        </w:rPr>
        <w:t xml:space="preserve"> </w:t>
      </w:r>
      <w:r>
        <w:rPr>
          <w:rFonts w:ascii="Courier New" w:hAnsi="Courier New" w:cs="Courier New"/>
        </w:rPr>
        <w:t>&lt;Globus Endpoint UUID&gt;</w:t>
      </w:r>
      <w:r w:rsidRPr="00293858">
        <w:rPr>
          <w:rFonts w:ascii="Courier New" w:hAnsi="Courier New" w:cs="Courier New"/>
        </w:rPr>
        <w:t xml:space="preserve"> --</w:t>
      </w:r>
      <w:proofErr w:type="spellStart"/>
      <w:r w:rsidRPr="00293858">
        <w:rPr>
          <w:rFonts w:ascii="Courier New" w:hAnsi="Courier New" w:cs="Courier New"/>
        </w:rPr>
        <w:t>globusPath</w:t>
      </w:r>
      <w:proofErr w:type="spellEnd"/>
      <w:r w:rsidRPr="00293858">
        <w:rPr>
          <w:rFonts w:ascii="Courier New" w:hAnsi="Courier New" w:cs="Courier New"/>
        </w:rPr>
        <w:t xml:space="preserve"> </w:t>
      </w:r>
      <w:r>
        <w:rPr>
          <w:rFonts w:ascii="Courier New" w:hAnsi="Courier New" w:cs="Courier New"/>
        </w:rPr>
        <w:t>&lt;Source Path on Globus&gt;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p>
    <w:p w14:paraId="3D4C1AC3" w14:textId="77777777" w:rsidR="00586EA0" w:rsidRPr="00353E2A" w:rsidRDefault="00586EA0" w:rsidP="00586EA0">
      <w:pPr>
        <w:ind w:left="0"/>
      </w:pPr>
    </w:p>
    <w:p w14:paraId="2BAB6F53" w14:textId="77777777" w:rsidR="00586EA0" w:rsidRDefault="00586EA0" w:rsidP="003C515F">
      <w:pPr>
        <w:spacing w:line="360" w:lineRule="auto"/>
        <w:ind w:left="0"/>
      </w:pPr>
      <w:r w:rsidRPr="00046D6D">
        <w:t xml:space="preserve">Running the batch command would </w:t>
      </w:r>
      <w:r>
        <w:t xml:space="preserve">ask you to enter your NIH credentials and Globus credentials. NIH credentials are to authenticate with HPC DME API and Globus credentials are to query Globus location for data file list. </w:t>
      </w:r>
    </w:p>
    <w:p w14:paraId="6ADA9DBD" w14:textId="0AC88C8A" w:rsidR="00586EA0" w:rsidRDefault="00586EA0" w:rsidP="00586EA0">
      <w:r>
        <w:rPr>
          <w:noProof/>
        </w:rPr>
        <w:drawing>
          <wp:inline distT="0" distB="0" distL="0" distR="0" wp14:anchorId="5FE24CA7" wp14:editId="07A37937">
            <wp:extent cx="5943600" cy="202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21205"/>
                    </a:xfrm>
                    <a:prstGeom prst="rect">
                      <a:avLst/>
                    </a:prstGeom>
                  </pic:spPr>
                </pic:pic>
              </a:graphicData>
            </a:graphic>
          </wp:inline>
        </w:drawing>
      </w:r>
    </w:p>
    <w:p w14:paraId="4AC43584" w14:textId="43F2084A" w:rsidR="00816729" w:rsidRDefault="00816729" w:rsidP="00586EA0"/>
    <w:p w14:paraId="3734DCEB" w14:textId="195BB8DB" w:rsidR="00EF62AF" w:rsidRDefault="00EF62AF" w:rsidP="00B140F2">
      <w:pPr>
        <w:pStyle w:val="Heading4"/>
        <w:numPr>
          <w:ilvl w:val="3"/>
          <w:numId w:val="32"/>
        </w:numPr>
      </w:pPr>
      <w:r>
        <w:t>Registering Data Objects from a local file path</w:t>
      </w:r>
    </w:p>
    <w:p w14:paraId="70701B35" w14:textId="77777777" w:rsidR="00EF62AF" w:rsidRDefault="00EF62AF" w:rsidP="00816729">
      <w:pPr>
        <w:spacing w:line="360" w:lineRule="auto"/>
        <w:ind w:left="0"/>
      </w:pPr>
    </w:p>
    <w:p w14:paraId="032C89FA" w14:textId="113D1C37" w:rsidR="00816729" w:rsidRPr="00353E2A" w:rsidRDefault="00816729" w:rsidP="00816729">
      <w:pPr>
        <w:spacing w:line="360" w:lineRule="auto"/>
        <w:ind w:left="0"/>
      </w:pPr>
      <w:r w:rsidRPr="00353E2A">
        <w:t xml:space="preserve">The HPC client supports registering </w:t>
      </w:r>
      <w:r>
        <w:t>all</w:t>
      </w:r>
      <w:r w:rsidRPr="00353E2A">
        <w:t xml:space="preserve"> </w:t>
      </w:r>
      <w:r>
        <w:t>data files</w:t>
      </w:r>
      <w:r w:rsidRPr="00353E2A">
        <w:t xml:space="preserve"> </w:t>
      </w:r>
      <w:r>
        <w:t xml:space="preserve">from a local file path. This is a convenient command to register all data files from a given path on your file system. This command recursively </w:t>
      </w:r>
      <w:r>
        <w:lastRenderedPageBreak/>
        <w:t>goes through each folder and register all files along with folder structure.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p>
    <w:p w14:paraId="5EB5EEE2" w14:textId="77777777" w:rsidR="00816729" w:rsidRPr="00353E2A" w:rsidRDefault="00816729" w:rsidP="00816729">
      <w:pPr>
        <w:ind w:left="0"/>
      </w:pPr>
    </w:p>
    <w:p w14:paraId="049A3900" w14:textId="77777777" w:rsidR="00816729" w:rsidRPr="001560B8" w:rsidRDefault="00816729" w:rsidP="00816729">
      <w:pPr>
        <w:ind w:left="0"/>
        <w:jc w:val="left"/>
        <w:rPr>
          <w:rFonts w:ascii="Courier New" w:hAnsi="Courier New" w:cs="Courier New"/>
        </w:rPr>
      </w:pPr>
      <w:proofErr w:type="spellStart"/>
      <w:r w:rsidRPr="00293858">
        <w:rPr>
          <w:rFonts w:ascii="Courier New" w:hAnsi="Courier New" w:cs="Courier New"/>
        </w:rPr>
        <w:t>registerFrom</w:t>
      </w:r>
      <w:r>
        <w:rPr>
          <w:rFonts w:ascii="Courier New" w:hAnsi="Courier New" w:cs="Courier New"/>
        </w:rPr>
        <w:t>File</w:t>
      </w:r>
      <w:r w:rsidRPr="00293858">
        <w:rPr>
          <w:rFonts w:ascii="Courier New" w:hAnsi="Courier New" w:cs="Courier New"/>
        </w:rPr>
        <w:t>Path</w:t>
      </w:r>
      <w:proofErr w:type="spellEnd"/>
      <w:r>
        <w:rPr>
          <w:rFonts w:ascii="Courier New" w:hAnsi="Courier New" w:cs="Courier New"/>
        </w:rPr>
        <w:t xml:space="preserve"> </w:t>
      </w:r>
      <w:r w:rsidRPr="00293858">
        <w:rPr>
          <w:rFonts w:ascii="Courier New" w:hAnsi="Courier New" w:cs="Courier New"/>
        </w:rPr>
        <w:t>--</w:t>
      </w:r>
      <w:proofErr w:type="spellStart"/>
      <w:r>
        <w:rPr>
          <w:rFonts w:ascii="Courier New" w:hAnsi="Courier New" w:cs="Courier New"/>
        </w:rPr>
        <w:t>filePath</w:t>
      </w:r>
      <w:proofErr w:type="spellEnd"/>
      <w:r w:rsidRPr="00293858">
        <w:rPr>
          <w:rFonts w:ascii="Courier New" w:hAnsi="Courier New" w:cs="Courier New"/>
        </w:rPr>
        <w:t xml:space="preserve"> </w:t>
      </w:r>
      <w:r>
        <w:rPr>
          <w:rFonts w:ascii="Courier New" w:hAnsi="Courier New" w:cs="Courier New"/>
        </w:rPr>
        <w:t>&lt;Local file path&gt;</w:t>
      </w:r>
      <w:r w:rsidRPr="00293858">
        <w:rPr>
          <w:rFonts w:ascii="Courier New" w:hAnsi="Courier New" w:cs="Courier New"/>
        </w:rPr>
        <w:t xml:space="preserve"> --</w:t>
      </w:r>
      <w:r w:rsidRPr="002C2FA3">
        <w:t xml:space="preserve"> </w:t>
      </w:r>
      <w:proofErr w:type="spellStart"/>
      <w:r w:rsidRPr="002C2FA3">
        <w:rPr>
          <w:rFonts w:ascii="Courier New" w:hAnsi="Courier New" w:cs="Courier New"/>
        </w:rPr>
        <w:t>filePathBaseName</w:t>
      </w:r>
      <w:proofErr w:type="spellEnd"/>
      <w:r>
        <w:rPr>
          <w:rFonts w:ascii="Courier New" w:hAnsi="Courier New" w:cs="Courier New"/>
        </w:rPr>
        <w:t xml:space="preserve"> &lt;Base path in the file path&gt;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p>
    <w:p w14:paraId="2B895C1D" w14:textId="77777777" w:rsidR="00816729" w:rsidRDefault="00816729" w:rsidP="00816729">
      <w:pPr>
        <w:ind w:left="0"/>
      </w:pPr>
    </w:p>
    <w:p w14:paraId="4F9F9755" w14:textId="77777777" w:rsidR="00816729" w:rsidRDefault="00816729" w:rsidP="00816729">
      <w:pPr>
        <w:spacing w:line="360" w:lineRule="auto"/>
        <w:ind w:left="0"/>
      </w:pPr>
      <w:proofErr w:type="spellStart"/>
      <w:r w:rsidRPr="002C2FA3">
        <w:rPr>
          <w:rFonts w:ascii="Courier New" w:hAnsi="Courier New" w:cs="Courier New"/>
        </w:rPr>
        <w:t>filePathBaseName</w:t>
      </w:r>
      <w:proofErr w:type="spellEnd"/>
      <w:r>
        <w:rPr>
          <w:rFonts w:ascii="Courier New" w:hAnsi="Courier New" w:cs="Courier New"/>
        </w:rPr>
        <w:t xml:space="preserve">: </w:t>
      </w:r>
      <w:r>
        <w:t>This is the relative base path for your data registration. For example, if your files path is /opt/</w:t>
      </w:r>
      <w:proofErr w:type="spellStart"/>
      <w:r>
        <w:t>hpc</w:t>
      </w:r>
      <w:proofErr w:type="spellEnd"/>
      <w:r>
        <w:t xml:space="preserve">/folder1/folder2/folder3 and you want your data file relative path to start with /folder1, set </w:t>
      </w:r>
      <w:proofErr w:type="spellStart"/>
      <w:r w:rsidRPr="002C2FA3">
        <w:rPr>
          <w:rFonts w:ascii="Courier New" w:hAnsi="Courier New" w:cs="Courier New"/>
        </w:rPr>
        <w:t>filePathBaseName</w:t>
      </w:r>
      <w:proofErr w:type="spellEnd"/>
      <w:r>
        <w:rPr>
          <w:rFonts w:ascii="Courier New" w:hAnsi="Courier New" w:cs="Courier New"/>
        </w:rPr>
        <w:t xml:space="preserve"> </w:t>
      </w:r>
      <w:r>
        <w:t xml:space="preserve">as folder1. The logical file path will be </w:t>
      </w:r>
      <w:proofErr w:type="spellStart"/>
      <w:r w:rsidRPr="00293858">
        <w:rPr>
          <w:rFonts w:ascii="Courier New" w:hAnsi="Courier New" w:cs="Courier New"/>
        </w:rPr>
        <w:t>destinationBasePath</w:t>
      </w:r>
      <w:proofErr w:type="spellEnd"/>
      <w:r>
        <w:rPr>
          <w:rFonts w:ascii="Courier New" w:hAnsi="Courier New" w:cs="Courier New"/>
        </w:rPr>
        <w:t>/folder1/folder2/folder3.</w:t>
      </w:r>
    </w:p>
    <w:p w14:paraId="387D66B4" w14:textId="77777777" w:rsidR="00816729" w:rsidRPr="00353E2A" w:rsidRDefault="00816729" w:rsidP="00816729">
      <w:pPr>
        <w:ind w:left="0"/>
      </w:pPr>
      <w:r>
        <w:rPr>
          <w:rFonts w:ascii="Courier New" w:hAnsi="Courier New" w:cs="Courier New"/>
        </w:rPr>
        <w:t xml:space="preserve"> </w:t>
      </w:r>
    </w:p>
    <w:p w14:paraId="3DD9E487" w14:textId="77777777" w:rsidR="00816729" w:rsidRDefault="00816729" w:rsidP="00816729">
      <w:pPr>
        <w:spacing w:line="360" w:lineRule="auto"/>
        <w:ind w:left="0"/>
      </w:pPr>
      <w:r w:rsidRPr="00046D6D">
        <w:t xml:space="preserve">Running the batch command would </w:t>
      </w:r>
      <w:r>
        <w:t>ask you to enter your NIH credentials to authenticate with HPC DME API.</w:t>
      </w:r>
    </w:p>
    <w:p w14:paraId="6B20E06A" w14:textId="77777777" w:rsidR="00816729" w:rsidRDefault="00816729" w:rsidP="00816729">
      <w:r>
        <w:rPr>
          <w:noProof/>
        </w:rPr>
        <w:drawing>
          <wp:inline distT="0" distB="0" distL="0" distR="0" wp14:anchorId="674E2663" wp14:editId="3C2382C0">
            <wp:extent cx="5943600" cy="2021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21205"/>
                    </a:xfrm>
                    <a:prstGeom prst="rect">
                      <a:avLst/>
                    </a:prstGeom>
                  </pic:spPr>
                </pic:pic>
              </a:graphicData>
            </a:graphic>
          </wp:inline>
        </w:drawing>
      </w:r>
    </w:p>
    <w:p w14:paraId="6D48B053" w14:textId="77777777" w:rsidR="00816729" w:rsidRDefault="00816729" w:rsidP="00586EA0"/>
    <w:p w14:paraId="4887678B" w14:textId="77777777" w:rsidR="00B17C9A" w:rsidRDefault="00B17C9A" w:rsidP="00E400C5"/>
    <w:p w14:paraId="4743CC79" w14:textId="18659AD7" w:rsidR="008D740B" w:rsidRDefault="00E431E1" w:rsidP="00A35578">
      <w:pPr>
        <w:pStyle w:val="Heading4"/>
        <w:numPr>
          <w:ilvl w:val="3"/>
          <w:numId w:val="32"/>
        </w:numPr>
      </w:pPr>
      <w:r>
        <w:t>Update permissions</w:t>
      </w:r>
    </w:p>
    <w:p w14:paraId="3D40F7F5" w14:textId="264DB879" w:rsidR="00E431E1" w:rsidRPr="00353E2A" w:rsidRDefault="00E431E1" w:rsidP="00957ECC">
      <w:pPr>
        <w:spacing w:line="360" w:lineRule="auto"/>
        <w:ind w:left="0"/>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ind w:left="0"/>
        <w:rPr>
          <w:rFonts w:ascii="Courier New" w:hAnsi="Courier New" w:cs="Courier New"/>
          <w:sz w:val="22"/>
          <w:szCs w:val="22"/>
        </w:rPr>
      </w:pPr>
      <w:proofErr w:type="spellStart"/>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proofErr w:type="spellEnd"/>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Pr>
        <w:ind w:left="0"/>
      </w:pPr>
    </w:p>
    <w:p w14:paraId="272FC3F3" w14:textId="780BF1DF" w:rsidR="00E431E1" w:rsidRDefault="002F25D0" w:rsidP="00957ECC">
      <w:pPr>
        <w:spacing w:line="360" w:lineRule="auto"/>
        <w:ind w:left="0"/>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APPENDIX C for sample batch input file.</w:t>
      </w:r>
    </w:p>
    <w:tbl>
      <w:tblPr>
        <w:tblStyle w:val="TableGrid"/>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lastRenderedPageBreak/>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proofErr w:type="spellStart"/>
            <w:r w:rsidRPr="00957ECC">
              <w:rPr>
                <w:sz w:val="22"/>
                <w:szCs w:val="22"/>
              </w:rPr>
              <w:t>object_path</w:t>
            </w:r>
            <w:proofErr w:type="spellEnd"/>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proofErr w:type="spellStart"/>
            <w:r w:rsidRPr="00957ECC">
              <w:rPr>
                <w:sz w:val="22"/>
                <w:szCs w:val="22"/>
              </w:rPr>
              <w:t>UserId</w:t>
            </w:r>
            <w:proofErr w:type="spellEnd"/>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proofErr w:type="spellStart"/>
            <w:r w:rsidRPr="00957ECC">
              <w:rPr>
                <w:sz w:val="22"/>
                <w:szCs w:val="22"/>
              </w:rPr>
              <w:t>GroupId</w:t>
            </w:r>
            <w:proofErr w:type="spellEnd"/>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 xml:space="preserve">Read – </w:t>
            </w:r>
            <w:proofErr w:type="spellStart"/>
            <w:r w:rsidRPr="00957ECC">
              <w:rPr>
                <w:sz w:val="22"/>
                <w:szCs w:val="22"/>
              </w:rPr>
              <w:t>Read</w:t>
            </w:r>
            <w:proofErr w:type="spellEnd"/>
            <w:r w:rsidRPr="00957ECC">
              <w:rPr>
                <w:sz w:val="22"/>
                <w:szCs w:val="22"/>
              </w:rPr>
              <w:t xml:space="preserve">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A35578">
      <w:pPr>
        <w:ind w:left="0"/>
      </w:pPr>
      <w:r w:rsidRPr="00046D6D">
        <w:t>Running the batch command would give an output as follows.</w:t>
      </w:r>
    </w:p>
    <w:p w14:paraId="32AD4EB1" w14:textId="77777777" w:rsidR="000F41AD" w:rsidRDefault="000F41AD" w:rsidP="00E400C5"/>
    <w:p w14:paraId="5957659A" w14:textId="37CB1EAC" w:rsidR="006C38FE" w:rsidRDefault="006C38FE" w:rsidP="00E400C5">
      <w:r>
        <w:rPr>
          <w:noProof/>
        </w:rPr>
        <w:drawing>
          <wp:inline distT="0" distB="0" distL="0" distR="0" wp14:anchorId="740D6FBB" wp14:editId="01C2CE4E">
            <wp:extent cx="5943600" cy="1037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37590"/>
                    </a:xfrm>
                    <a:prstGeom prst="rect">
                      <a:avLst/>
                    </a:prstGeom>
                  </pic:spPr>
                </pic:pic>
              </a:graphicData>
            </a:graphic>
          </wp:inline>
        </w:drawing>
      </w:r>
    </w:p>
    <w:p w14:paraId="0664905E" w14:textId="0E9C278F" w:rsidR="0013496D" w:rsidRDefault="0013496D" w:rsidP="00E400C5"/>
    <w:p w14:paraId="237A41D5" w14:textId="08193639" w:rsidR="0013496D" w:rsidRDefault="0013496D" w:rsidP="00A35578">
      <w:pPr>
        <w:pStyle w:val="Heading4"/>
        <w:numPr>
          <w:ilvl w:val="3"/>
          <w:numId w:val="32"/>
        </w:numPr>
      </w:pPr>
      <w:r>
        <w:t>Search Collections</w:t>
      </w:r>
      <w:r w:rsidR="00775982">
        <w:t xml:space="preserve"> by metadata</w:t>
      </w:r>
    </w:p>
    <w:p w14:paraId="43F0C69F" w14:textId="531B3F5F" w:rsidR="0013496D" w:rsidRDefault="003D0963" w:rsidP="00957ECC">
      <w:pPr>
        <w:spacing w:line="360" w:lineRule="auto"/>
        <w:ind w:left="0"/>
      </w:pPr>
      <w:r>
        <w:t>Using the following</w:t>
      </w:r>
      <w:r w:rsidR="0013496D">
        <w:t xml:space="preserve"> command, users can search for collections based on a given search criteria and write resulted search records into a file. </w:t>
      </w:r>
    </w:p>
    <w:p w14:paraId="148C25F2" w14:textId="5C7679D9" w:rsidR="0013496D" w:rsidRDefault="0013496D" w:rsidP="00957ECC">
      <w:pPr>
        <w:spacing w:line="360" w:lineRule="auto"/>
      </w:pPr>
    </w:p>
    <w:p w14:paraId="482D6308" w14:textId="04BFC0DD" w:rsidR="0013496D" w:rsidRDefault="0013496D" w:rsidP="00957ECC">
      <w:pPr>
        <w:spacing w:line="360" w:lineRule="auto"/>
        <w:ind w:left="0"/>
      </w:pPr>
      <w:proofErr w:type="spellStart"/>
      <w:r w:rsidRPr="0013496D">
        <w:t>getCollections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w:t>
      </w:r>
      <w:r w:rsidR="007416D1">
        <w:t xml:space="preserve"> full path</w:t>
      </w:r>
      <w:r>
        <w:t>&gt;</w:t>
      </w:r>
      <w:r w:rsidR="007416D1">
        <w:t xml:space="preserve"> --details &lt;</w:t>
      </w:r>
      <w:proofErr w:type="spellStart"/>
      <w:r w:rsidR="007416D1">
        <w:t>yes|no</w:t>
      </w:r>
      <w:proofErr w:type="spellEnd"/>
      <w:r w:rsidR="007416D1">
        <w:t>&gt;</w:t>
      </w:r>
    </w:p>
    <w:p w14:paraId="4B568C84" w14:textId="04316C9A" w:rsidR="00FC004D" w:rsidRDefault="00FC004D" w:rsidP="0013496D"/>
    <w:p w14:paraId="7720066A" w14:textId="0971E8A9" w:rsidR="00FC004D" w:rsidRDefault="00FC004D" w:rsidP="00957ECC">
      <w:pPr>
        <w:spacing w:line="360" w:lineRule="auto"/>
        <w:ind w:left="0"/>
      </w:pPr>
      <w:r w:rsidRPr="00831266">
        <w:rPr>
          <w:b/>
        </w:rPr>
        <w:t>Criteria</w:t>
      </w:r>
      <w:r>
        <w:t xml:space="preserve">: </w:t>
      </w:r>
      <w:r w:rsidR="004B1FD0">
        <w:t xml:space="preserve">HPC DME metadata search API criteria </w:t>
      </w:r>
      <w:proofErr w:type="gramStart"/>
      <w:r w:rsidR="004B1FD0">
        <w:t>is</w:t>
      </w:r>
      <w:proofErr w:type="gramEnd"/>
      <w:r w:rsidR="004B1FD0">
        <w:t xml:space="preserve"> a </w:t>
      </w:r>
      <w:proofErr w:type="spellStart"/>
      <w:r w:rsidR="004B1FD0">
        <w:t>json</w:t>
      </w:r>
      <w:proofErr w:type="spellEnd"/>
      <w:r w:rsidR="004B1FD0">
        <w:t xml:space="preserve"> string with the combination of search attribute name, search attribute value and the operator to search with. The format of the criteria is as below:</w:t>
      </w:r>
    </w:p>
    <w:p w14:paraId="0E1B92CD" w14:textId="77777777" w:rsidR="004B1FD0" w:rsidRDefault="004B1FD0" w:rsidP="0013496D"/>
    <w:p w14:paraId="0BD99943" w14:textId="20E8629B"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21F02E2B" w14:textId="585262A1" w:rsidR="004B1FD0" w:rsidRDefault="004B1FD0" w:rsidP="00957ECC">
      <w:pPr>
        <w:spacing w:line="360" w:lineRule="auto"/>
        <w:ind w:left="0"/>
      </w:pPr>
      <w:r>
        <w:t>Example:</w:t>
      </w:r>
      <w:r w:rsidR="00957ECC">
        <w:t xml:space="preserve"> </w:t>
      </w:r>
      <w:r>
        <w:t>{</w:t>
      </w:r>
      <w:r w:rsidRPr="004B1FD0">
        <w:t>"</w:t>
      </w:r>
      <w:proofErr w:type="spellStart"/>
      <w:r w:rsidRPr="004B1FD0">
        <w:t>a":"description","v</w:t>
      </w:r>
      <w:proofErr w:type="spellEnd"/>
      <w:r w:rsidRPr="004B1FD0">
        <w:t>":"%</w:t>
      </w:r>
      <w:proofErr w:type="spellStart"/>
      <w:r w:rsidRPr="004B1FD0">
        <w:t>prasad</w:t>
      </w:r>
      <w:proofErr w:type="spellEnd"/>
      <w:r w:rsidRPr="004B1FD0">
        <w:t>%","</w:t>
      </w:r>
      <w:proofErr w:type="spellStart"/>
      <w:r w:rsidRPr="004B1FD0">
        <w:t>o":"LIKE</w:t>
      </w:r>
      <w:proofErr w:type="spellEnd"/>
      <w:r w:rsidRPr="004B1FD0">
        <w:t>"</w:t>
      </w:r>
      <w:r>
        <w:t>}</w:t>
      </w:r>
    </w:p>
    <w:p w14:paraId="0FD16267" w14:textId="6442A555" w:rsidR="004B1FD0" w:rsidRDefault="004B1FD0" w:rsidP="0013496D"/>
    <w:p w14:paraId="6BCD9B32" w14:textId="08B16F4B" w:rsidR="004B1FD0" w:rsidRDefault="004B1FD0" w:rsidP="00957ECC">
      <w:pPr>
        <w:spacing w:line="360" w:lineRule="auto"/>
        <w:ind w:left="0"/>
      </w:pPr>
      <w:r>
        <w:t xml:space="preserve">Search </w:t>
      </w:r>
      <w:proofErr w:type="spellStart"/>
      <w:r>
        <w:t>cmd</w:t>
      </w:r>
      <w:proofErr w:type="spellEnd"/>
      <w:r>
        <w:t xml:space="preserve"> support searching on multiple criteria conditions. </w:t>
      </w:r>
      <w:r w:rsidR="00DE371D">
        <w:t xml:space="preserve"> The f</w:t>
      </w:r>
      <w:r>
        <w:t>ollowing is the format:</w:t>
      </w:r>
    </w:p>
    <w:p w14:paraId="79ACBBC2" w14:textId="14A0503D" w:rsidR="004B1FD0" w:rsidRDefault="004B1FD0" w:rsidP="00957ECC">
      <w:pPr>
        <w:spacing w:line="360" w:lineRule="auto"/>
        <w:ind w:left="0"/>
      </w:pPr>
      <w:r>
        <w:lastRenderedPageBreak/>
        <w:t>{</w:t>
      </w:r>
      <w:r w:rsidRPr="004B1FD0">
        <w:t>"a":"</w:t>
      </w:r>
      <w:r>
        <w:t>&lt;attribute name&gt;</w:t>
      </w:r>
      <w:r w:rsidRPr="004B1FD0">
        <w:t>","v":"</w:t>
      </w:r>
      <w:r>
        <w:t>&lt;attribute value&gt;</w:t>
      </w:r>
      <w:r w:rsidRPr="004B1FD0">
        <w:t>","o":"</w:t>
      </w:r>
      <w:r>
        <w:t>&lt;Operator&gt;</w:t>
      </w:r>
      <w:proofErr w:type="gramStart"/>
      <w:r w:rsidRPr="004B1FD0">
        <w:t>"</w:t>
      </w:r>
      <w:r>
        <w:t>}</w:t>
      </w:r>
      <w:r w:rsidRPr="004B1FD0">
        <w:rPr>
          <w:b/>
        </w:rPr>
        <w:t>&amp;</w:t>
      </w:r>
      <w:proofErr w:type="gramEnd"/>
      <w:r w:rsidRPr="004B1FD0">
        <w:rPr>
          <w:b/>
        </w:rPr>
        <w:t>&amp;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6532F4D2" w14:textId="0D22B30F" w:rsidR="004B1FD0" w:rsidRDefault="004B1FD0" w:rsidP="004B1FD0"/>
    <w:p w14:paraId="073C010C" w14:textId="00EFEA2C" w:rsidR="004B1FD0" w:rsidRDefault="004B1FD0" w:rsidP="00A35578">
      <w:pPr>
        <w:ind w:left="0"/>
      </w:pPr>
      <w:r>
        <w:t xml:space="preserve">All the given criteria conditions are applied to the search with AND operator. </w:t>
      </w:r>
    </w:p>
    <w:p w14:paraId="2EE5D834" w14:textId="5C32AFC2" w:rsidR="004B1FD0" w:rsidRDefault="004B1FD0" w:rsidP="004B1FD0"/>
    <w:p w14:paraId="1F8D8084" w14:textId="5BA0D633" w:rsidR="00831266" w:rsidRDefault="00831266" w:rsidP="00957ECC">
      <w:pPr>
        <w:spacing w:line="360" w:lineRule="auto"/>
        <w:ind w:left="0"/>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w:t>
      </w:r>
      <w:proofErr w:type="spellStart"/>
      <w:r>
        <w:t>json</w:t>
      </w:r>
      <w:proofErr w:type="spellEnd"/>
      <w:r>
        <w:t>”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 “</w:t>
      </w:r>
      <w:proofErr w:type="spellStart"/>
      <w:r w:rsidR="00196776" w:rsidRPr="00196776">
        <w:t>parentMetadataEntries</w:t>
      </w:r>
      <w:proofErr w:type="spellEnd"/>
      <w:r w:rsidR="00196776">
        <w:t>” will not be written into the output file for “csv” format.</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ind w:left="0"/>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xml:space="preserve">” argument to specify output file full path. </w:t>
      </w:r>
      <w:r w:rsidR="00546254">
        <w:t>If path is not given, default path is “</w:t>
      </w:r>
      <w:proofErr w:type="spellStart"/>
      <w:r w:rsidR="00546254">
        <w:t>hpc.error-log.dir</w:t>
      </w:r>
      <w:proofErr w:type="spellEnd"/>
      <w:r w:rsidR="00546254">
        <w:t>” + “</w:t>
      </w:r>
      <w:proofErr w:type="spellStart"/>
      <w:r w:rsidR="00546254">
        <w:t>getcollections_</w:t>
      </w:r>
      <w:proofErr w:type="gramStart"/>
      <w:r w:rsidR="00546254">
        <w:t>records</w:t>
      </w:r>
      <w:proofErr w:type="spellEnd"/>
      <w:r w:rsidR="00546254">
        <w:t>”+</w:t>
      </w:r>
      <w:proofErr w:type="gram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ind w:left="0"/>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A35578">
      <w:pPr>
        <w:pStyle w:val="Heading4"/>
        <w:numPr>
          <w:ilvl w:val="3"/>
          <w:numId w:val="32"/>
        </w:numPr>
      </w:pPr>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ind w:left="0"/>
      </w:pPr>
      <w:r>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ind w:left="0"/>
      </w:pPr>
      <w:proofErr w:type="spellStart"/>
      <w:r>
        <w:t>getCollection</w:t>
      </w:r>
      <w:proofErr w:type="spellEnd"/>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proofErr w:type="spellStart"/>
      <w:r w:rsidR="003D0963" w:rsidRPr="0013496D">
        <w:t>csv</w:t>
      </w:r>
      <w:r w:rsidR="003D0963">
        <w:t>|json|txt</w:t>
      </w:r>
      <w:proofErr w:type="spellEnd"/>
      <w:r w:rsidR="00775982">
        <w:t>&gt; --</w:t>
      </w:r>
      <w:proofErr w:type="spellStart"/>
      <w:r w:rsidR="00775982">
        <w:t>outputfile</w:t>
      </w:r>
      <w:proofErr w:type="spellEnd"/>
      <w:r w:rsidR="00775982">
        <w:t xml:space="preserv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ind w:left="0"/>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ind w:left="0"/>
      </w:pPr>
      <w:r>
        <w:rPr>
          <w:b/>
        </w:rPr>
        <w:t>format:</w:t>
      </w:r>
      <w:r>
        <w:t xml:space="preserve"> As explained in the section above</w:t>
      </w:r>
    </w:p>
    <w:p w14:paraId="653ABD11" w14:textId="32BEFC19" w:rsidR="00AD01BD" w:rsidRDefault="00AD01BD" w:rsidP="00957ECC">
      <w:pPr>
        <w:spacing w:line="360" w:lineRule="auto"/>
        <w:ind w:left="0"/>
      </w:pPr>
      <w:proofErr w:type="spellStart"/>
      <w:r>
        <w:rPr>
          <w:b/>
        </w:rPr>
        <w:t>outputfile</w:t>
      </w:r>
      <w:proofErr w:type="spellEnd"/>
      <w:r>
        <w:rPr>
          <w:b/>
        </w:rPr>
        <w:t>:</w:t>
      </w:r>
      <w:r>
        <w:t xml:space="preserve"> As explained in the section above</w:t>
      </w:r>
    </w:p>
    <w:p w14:paraId="63DA1436" w14:textId="77777777" w:rsidR="00AD01BD" w:rsidRPr="00AD01BD" w:rsidRDefault="00AD01BD" w:rsidP="0013496D"/>
    <w:p w14:paraId="096DFF41" w14:textId="1AD540FA" w:rsidR="0013496D" w:rsidRDefault="0013496D" w:rsidP="00A35578">
      <w:pPr>
        <w:pStyle w:val="Heading4"/>
        <w:numPr>
          <w:ilvl w:val="3"/>
          <w:numId w:val="32"/>
        </w:numPr>
      </w:pPr>
      <w:r>
        <w:t>Search Data objects</w:t>
      </w:r>
    </w:p>
    <w:p w14:paraId="17A65FD6" w14:textId="3FAE0753" w:rsidR="0013496D" w:rsidRDefault="0013496D" w:rsidP="00957ECC">
      <w:pPr>
        <w:spacing w:line="360" w:lineRule="auto"/>
      </w:pPr>
    </w:p>
    <w:p w14:paraId="72BF68EF" w14:textId="068E705B" w:rsidR="00874332" w:rsidRDefault="00874332" w:rsidP="00957ECC">
      <w:pPr>
        <w:spacing w:line="360" w:lineRule="auto"/>
        <w:ind w:left="0"/>
      </w:pPr>
      <w:r>
        <w:lastRenderedPageBreak/>
        <w:t xml:space="preserve">Using this command, users can search for data files based on a given search criteria and write resulted search 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ind w:left="0"/>
      </w:pPr>
      <w:proofErr w:type="spellStart"/>
      <w:r w:rsidRPr="0013496D">
        <w:t>get</w:t>
      </w:r>
      <w:r>
        <w:t>Datafile</w:t>
      </w:r>
      <w:r w:rsidRPr="0013496D">
        <w:t>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 --details &lt;</w:t>
      </w:r>
      <w:proofErr w:type="spellStart"/>
      <w:r>
        <w:t>yes|no</w:t>
      </w:r>
      <w:proofErr w:type="spellEnd"/>
      <w:r>
        <w:t>&gt;</w:t>
      </w:r>
    </w:p>
    <w:p w14:paraId="096BD736" w14:textId="77777777" w:rsidR="00874332" w:rsidRDefault="00874332" w:rsidP="00957ECC">
      <w:pPr>
        <w:spacing w:line="360" w:lineRule="auto"/>
      </w:pPr>
    </w:p>
    <w:p w14:paraId="092BF36F" w14:textId="77777777" w:rsidR="00874332" w:rsidRDefault="00874332" w:rsidP="00957ECC">
      <w:pPr>
        <w:spacing w:line="360" w:lineRule="auto"/>
        <w:ind w:left="0"/>
      </w:pPr>
      <w:r w:rsidRPr="00831266">
        <w:rPr>
          <w:b/>
        </w:rPr>
        <w:t>Criteria</w:t>
      </w:r>
      <w:r>
        <w:t xml:space="preserve">: HPC DME metadata search API criteria </w:t>
      </w:r>
      <w:proofErr w:type="gramStart"/>
      <w:r>
        <w:t>is</w:t>
      </w:r>
      <w:proofErr w:type="gramEnd"/>
      <w:r>
        <w:t xml:space="preserve"> a </w:t>
      </w:r>
      <w:proofErr w:type="spellStart"/>
      <w:r>
        <w:t>json</w:t>
      </w:r>
      <w:proofErr w:type="spellEnd"/>
      <w:r>
        <w:t xml:space="preserve"> string with the combination of search attribute name, search attribute value and the operator to search with. The format of the criteria is as below:</w:t>
      </w:r>
    </w:p>
    <w:p w14:paraId="7626A15E" w14:textId="77777777" w:rsidR="00874332" w:rsidRDefault="00874332" w:rsidP="00957ECC">
      <w:pPr>
        <w:spacing w:line="360" w:lineRule="auto"/>
      </w:pPr>
    </w:p>
    <w:p w14:paraId="43098E41"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60A33E3C" w14:textId="77777777" w:rsidR="00874332" w:rsidRDefault="00874332" w:rsidP="00957ECC">
      <w:pPr>
        <w:spacing w:line="360" w:lineRule="auto"/>
        <w:ind w:left="0"/>
      </w:pPr>
      <w:r>
        <w:t>Example:</w:t>
      </w:r>
    </w:p>
    <w:p w14:paraId="71976FD7" w14:textId="77777777" w:rsidR="00874332" w:rsidRDefault="00874332" w:rsidP="00957ECC">
      <w:pPr>
        <w:spacing w:line="360" w:lineRule="auto"/>
        <w:ind w:left="0"/>
      </w:pPr>
      <w:r>
        <w:t>{</w:t>
      </w:r>
      <w:r w:rsidRPr="004B1FD0">
        <w:t>"</w:t>
      </w:r>
      <w:proofErr w:type="spellStart"/>
      <w:r w:rsidRPr="004B1FD0">
        <w:t>a":"description","v</w:t>
      </w:r>
      <w:proofErr w:type="spellEnd"/>
      <w:r w:rsidRPr="004B1FD0">
        <w:t>":"%</w:t>
      </w:r>
      <w:proofErr w:type="spellStart"/>
      <w:r w:rsidRPr="004B1FD0">
        <w:t>prasad</w:t>
      </w:r>
      <w:proofErr w:type="spellEnd"/>
      <w:r w:rsidRPr="004B1FD0">
        <w:t>%","</w:t>
      </w:r>
      <w:proofErr w:type="spellStart"/>
      <w:r w:rsidRPr="004B1FD0">
        <w:t>o":"LIKE</w:t>
      </w:r>
      <w:proofErr w:type="spellEnd"/>
      <w:r w:rsidRPr="004B1FD0">
        <w:t>"</w:t>
      </w:r>
      <w:r>
        <w:t>}</w:t>
      </w:r>
    </w:p>
    <w:p w14:paraId="59AA8876" w14:textId="77777777" w:rsidR="00874332" w:rsidRDefault="00874332" w:rsidP="00957ECC">
      <w:pPr>
        <w:spacing w:line="360" w:lineRule="auto"/>
        <w:ind w:left="0"/>
      </w:pPr>
    </w:p>
    <w:p w14:paraId="7E41EC5B" w14:textId="5A58A61F" w:rsidR="00874332" w:rsidRDefault="00874332" w:rsidP="00957ECC">
      <w:pPr>
        <w:spacing w:line="360" w:lineRule="auto"/>
        <w:ind w:left="0"/>
      </w:pPr>
      <w:r>
        <w:t xml:space="preserve">Search </w:t>
      </w:r>
      <w:proofErr w:type="spellStart"/>
      <w:r>
        <w:t>cmd</w:t>
      </w:r>
      <w:proofErr w:type="spellEnd"/>
      <w:r>
        <w:t xml:space="preserve"> support searching on multiple criteria conditions.</w:t>
      </w:r>
      <w:r w:rsidR="00DE371D">
        <w:t xml:space="preserve"> The</w:t>
      </w:r>
      <w:r>
        <w:t xml:space="preserve"> </w:t>
      </w:r>
      <w:r w:rsidR="00DE371D">
        <w:t>f</w:t>
      </w:r>
      <w:r>
        <w:t>ollowing is the format:</w:t>
      </w:r>
    </w:p>
    <w:p w14:paraId="421568ED"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proofErr w:type="gramStart"/>
      <w:r w:rsidRPr="004B1FD0">
        <w:t>"</w:t>
      </w:r>
      <w:r>
        <w:t>}</w:t>
      </w:r>
      <w:r w:rsidRPr="004B1FD0">
        <w:rPr>
          <w:b/>
        </w:rPr>
        <w:t>&amp;</w:t>
      </w:r>
      <w:proofErr w:type="gramEnd"/>
      <w:r w:rsidRPr="004B1FD0">
        <w:rPr>
          <w:b/>
        </w:rPr>
        <w:t>&amp;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73692B5F" w14:textId="456AEAA8" w:rsidR="00874332" w:rsidRDefault="00874332" w:rsidP="00957ECC">
      <w:pPr>
        <w:spacing w:line="360" w:lineRule="auto"/>
        <w:ind w:left="0"/>
      </w:pPr>
      <w:r>
        <w:t>All the given criteria conditions are applied t</w:t>
      </w:r>
      <w:r w:rsidR="00DE371D">
        <w:t>o the search with AND operator.</w:t>
      </w:r>
    </w:p>
    <w:p w14:paraId="24B1DA11" w14:textId="77777777" w:rsidR="00874332" w:rsidRDefault="00874332" w:rsidP="00874332"/>
    <w:p w14:paraId="56079012" w14:textId="4AF987D2" w:rsidR="00874332" w:rsidRDefault="00874332" w:rsidP="00957ECC">
      <w:pPr>
        <w:spacing w:line="360" w:lineRule="auto"/>
        <w:ind w:left="0"/>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w:t>
      </w:r>
      <w:proofErr w:type="spellStart"/>
      <w:r>
        <w:t>json</w:t>
      </w:r>
      <w:proofErr w:type="spellEnd"/>
      <w:r>
        <w:t>”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 “</w:t>
      </w:r>
      <w:proofErr w:type="spellStart"/>
      <w:r w:rsidR="00196776" w:rsidRPr="00196776">
        <w:t>parentMetadataEntries</w:t>
      </w:r>
      <w:proofErr w:type="spellEnd"/>
      <w:r w:rsidR="00196776">
        <w:t>” will not be written into the output file for “csv” format.</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ind w:left="0"/>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argument to specify output file full path. If path is not given, default path is “</w:t>
      </w:r>
      <w:proofErr w:type="spellStart"/>
      <w:r>
        <w:t>hpc.error-log.dir</w:t>
      </w:r>
      <w:proofErr w:type="spellEnd"/>
      <w:r>
        <w:t>” + “</w:t>
      </w:r>
      <w:proofErr w:type="spellStart"/>
      <w:r>
        <w:t>getDatafiles_</w:t>
      </w:r>
      <w:proofErr w:type="gramStart"/>
      <w:r>
        <w:t>records</w:t>
      </w:r>
      <w:proofErr w:type="spellEnd"/>
      <w:r>
        <w:t>”+</w:t>
      </w:r>
      <w:proofErr w:type="gram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ind w:left="0"/>
      </w:pPr>
      <w:r w:rsidRPr="00546254">
        <w:rPr>
          <w:b/>
        </w:rPr>
        <w:lastRenderedPageBreak/>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data files path values only. </w:t>
      </w:r>
    </w:p>
    <w:p w14:paraId="2F811525" w14:textId="77777777" w:rsidR="00943A29" w:rsidRDefault="00943A29" w:rsidP="00874332"/>
    <w:p w14:paraId="68761973" w14:textId="61FC250F" w:rsidR="00943A29" w:rsidRDefault="00943A29" w:rsidP="00A35578">
      <w:pPr>
        <w:pStyle w:val="Heading4"/>
        <w:numPr>
          <w:ilvl w:val="3"/>
          <w:numId w:val="32"/>
        </w:numPr>
      </w:pPr>
      <w:r>
        <w:t>Search Data file by path</w:t>
      </w:r>
    </w:p>
    <w:p w14:paraId="4BDCB8D9" w14:textId="2C681120" w:rsidR="00943A29" w:rsidRDefault="00943A29" w:rsidP="00957ECC">
      <w:pPr>
        <w:spacing w:line="360" w:lineRule="auto"/>
        <w:ind w:left="0"/>
      </w:pPr>
      <w:r>
        <w:t xml:space="preserve">Using the following command, users can search for data file based on a given logical path and write resulted search 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ind w:left="0"/>
      </w:pPr>
      <w:proofErr w:type="spellStart"/>
      <w:r>
        <w:t>getDatafile</w:t>
      </w:r>
      <w:proofErr w:type="spellEnd"/>
      <w:r w:rsidRPr="0013496D">
        <w:t xml:space="preserve"> --</w:t>
      </w:r>
      <w:r>
        <w:t>path</w:t>
      </w:r>
      <w:r w:rsidRPr="0013496D">
        <w:t xml:space="preserve"> '</w:t>
      </w:r>
      <w:r>
        <w:t>&lt;path&gt;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ind w:left="0"/>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ind w:left="0"/>
      </w:pPr>
      <w:r>
        <w:rPr>
          <w:b/>
        </w:rPr>
        <w:t>format:</w:t>
      </w:r>
      <w:r>
        <w:t xml:space="preserve"> As explained in the section above</w:t>
      </w:r>
    </w:p>
    <w:p w14:paraId="34C8D1BB" w14:textId="77777777" w:rsidR="00943A29" w:rsidRDefault="00943A29" w:rsidP="00957ECC">
      <w:pPr>
        <w:spacing w:line="360" w:lineRule="auto"/>
        <w:ind w:left="0"/>
      </w:pPr>
      <w:proofErr w:type="spellStart"/>
      <w:r>
        <w:rPr>
          <w:b/>
        </w:rPr>
        <w:t>outputfile</w:t>
      </w:r>
      <w:proofErr w:type="spellEnd"/>
      <w:r>
        <w:rPr>
          <w:b/>
        </w:rPr>
        <w:t>:</w:t>
      </w:r>
      <w:r>
        <w:t xml:space="preserve"> As explained in the section above</w:t>
      </w:r>
    </w:p>
    <w:p w14:paraId="1D2315DC" w14:textId="77777777" w:rsidR="00943A29" w:rsidRDefault="00943A29" w:rsidP="00874332"/>
    <w:p w14:paraId="1174B8F6" w14:textId="07FEE95A" w:rsidR="002C1878" w:rsidRDefault="002C1878" w:rsidP="00A35578">
      <w:pPr>
        <w:pStyle w:val="Heading4"/>
        <w:numPr>
          <w:ilvl w:val="3"/>
          <w:numId w:val="32"/>
        </w:numPr>
      </w:pPr>
      <w:r>
        <w:t>Perform hierarchical searches</w:t>
      </w:r>
    </w:p>
    <w:p w14:paraId="51E94D3C" w14:textId="0640AADC" w:rsidR="00DE5887" w:rsidRDefault="002C1878" w:rsidP="00957ECC">
      <w:pPr>
        <w:spacing w:line="360" w:lineRule="auto"/>
        <w:ind w:left="0"/>
        <w:rPr>
          <w:shd w:val="clear" w:color="auto" w:fill="FFFFFF"/>
        </w:rPr>
      </w:pPr>
      <w:r w:rsidRPr="000334F6">
        <w:rPr>
          <w:shd w:val="clear" w:color="auto" w:fill="FFFFFF"/>
        </w:rPr>
        <w:t xml:space="preserve">The </w:t>
      </w:r>
      <w:r w:rsidR="00B01433">
        <w:rPr>
          <w:shd w:val="clear" w:color="auto" w:fill="FFFFFF"/>
        </w:rPr>
        <w:t>default hierarchical search APIs</w:t>
      </w:r>
      <w:r w:rsidRPr="000334F6">
        <w:rPr>
          <w:shd w:val="clear" w:color="auto" w:fill="FFFFFF"/>
        </w:rPr>
        <w:t xml:space="preserve"> </w:t>
      </w:r>
      <w:r w:rsidR="00DE5887">
        <w:rPr>
          <w:shd w:val="clear" w:color="auto" w:fill="FFFFFF"/>
        </w:rPr>
        <w:t xml:space="preserve">is based on the fact that every collection and </w:t>
      </w:r>
      <w:proofErr w:type="spellStart"/>
      <w:r w:rsidR="00DE5887">
        <w:rPr>
          <w:shd w:val="clear" w:color="auto" w:fill="FFFFFF"/>
        </w:rPr>
        <w:t>dataObject</w:t>
      </w:r>
      <w:proofErr w:type="spellEnd"/>
      <w:r w:rsidR="00DE5887">
        <w:rPr>
          <w:shd w:val="clear" w:color="auto" w:fill="FFFFFF"/>
        </w:rPr>
        <w:t xml:space="preserve"> inherits the </w:t>
      </w:r>
      <w:r w:rsidR="00B01433">
        <w:rPr>
          <w:shd w:val="clear" w:color="auto" w:fill="FFFFFF"/>
        </w:rPr>
        <w:t>metadata</w:t>
      </w:r>
      <w:r w:rsidR="00DE5887">
        <w:rPr>
          <w:shd w:val="clear" w:color="auto" w:fill="FFFFFF"/>
        </w:rPr>
        <w:t xml:space="preserve"> of all its parent collections</w:t>
      </w:r>
      <w:r w:rsidR="000334F6">
        <w:rPr>
          <w:shd w:val="clear" w:color="auto" w:fill="FFFFFF"/>
        </w:rPr>
        <w:t>.</w:t>
      </w:r>
      <w:r w:rsidR="00DE5887">
        <w:rPr>
          <w:shd w:val="clear" w:color="auto" w:fill="FFFFFF"/>
        </w:rPr>
        <w:t xml:space="preserve"> However, </w:t>
      </w:r>
      <w:r w:rsidR="003241E0" w:rsidRPr="000334F6">
        <w:rPr>
          <w:shd w:val="clear" w:color="auto" w:fill="FFFFFF"/>
        </w:rPr>
        <w:t>there should be no assumption made on the uniqueness of metadat</w:t>
      </w:r>
      <w:r w:rsidR="00B01433">
        <w:rPr>
          <w:shd w:val="clear" w:color="auto" w:fill="FFFFFF"/>
        </w:rPr>
        <w:t>a attribute variables across a given hierarchy</w:t>
      </w:r>
      <w:r w:rsidR="003241E0" w:rsidRPr="000334F6">
        <w:rPr>
          <w:shd w:val="clear" w:color="auto" w:fill="FFFFFF"/>
        </w:rPr>
        <w:t xml:space="preserve">. </w:t>
      </w:r>
    </w:p>
    <w:p w14:paraId="0A9CFE73" w14:textId="77777777" w:rsidR="00DE5887" w:rsidRDefault="00DE5887" w:rsidP="00957ECC">
      <w:pPr>
        <w:spacing w:line="360" w:lineRule="auto"/>
        <w:rPr>
          <w:shd w:val="clear" w:color="auto" w:fill="FFFFFF"/>
        </w:rPr>
      </w:pPr>
    </w:p>
    <w:p w14:paraId="6B79CAFB" w14:textId="496BFE78" w:rsidR="00DE5887" w:rsidRDefault="003241E0" w:rsidP="00957ECC">
      <w:pPr>
        <w:spacing w:line="360" w:lineRule="auto"/>
        <w:ind w:left="0"/>
        <w:rPr>
          <w:shd w:val="clear" w:color="auto" w:fill="FFFFFF"/>
        </w:rPr>
      </w:pPr>
      <w:r w:rsidRPr="000334F6">
        <w:rPr>
          <w:shd w:val="clear" w:color="auto" w:fill="FFFFFF"/>
        </w:rPr>
        <w:t xml:space="preserve">Assume </w:t>
      </w:r>
      <w:r w:rsidR="00B01433">
        <w:rPr>
          <w:shd w:val="clear" w:color="auto" w:fill="FFFFFF"/>
        </w:rPr>
        <w:t>a</w:t>
      </w:r>
      <w:r w:rsidRPr="000334F6">
        <w:rPr>
          <w:shd w:val="clear" w:color="auto" w:fill="FFFFFF"/>
        </w:rPr>
        <w:t xml:space="preserve"> registered file in the following path: /</w:t>
      </w:r>
      <w:proofErr w:type="spellStart"/>
      <w:r w:rsidRPr="000334F6">
        <w:rPr>
          <w:shd w:val="clear" w:color="auto" w:fill="FFFFFF"/>
        </w:rPr>
        <w:t>Coll_A</w:t>
      </w:r>
      <w:proofErr w:type="spellEnd"/>
      <w:r w:rsidRPr="000334F6">
        <w:rPr>
          <w:shd w:val="clear" w:color="auto" w:fill="FFFFFF"/>
        </w:rPr>
        <w:t>/</w:t>
      </w:r>
      <w:proofErr w:type="spellStart"/>
      <w:r w:rsidRPr="000334F6">
        <w:rPr>
          <w:shd w:val="clear" w:color="auto" w:fill="FFFFFF"/>
        </w:rPr>
        <w:t>Coll_B</w:t>
      </w:r>
      <w:proofErr w:type="spellEnd"/>
      <w:r w:rsidRPr="000334F6">
        <w:rPr>
          <w:shd w:val="clear" w:color="auto" w:fill="FFFFFF"/>
        </w:rPr>
        <w:t>/</w:t>
      </w:r>
      <w:proofErr w:type="spellStart"/>
      <w:r w:rsidRPr="000334F6">
        <w:rPr>
          <w:shd w:val="clear" w:color="auto" w:fill="FFFFFF"/>
        </w:rPr>
        <w:t>Coll_C</w:t>
      </w:r>
      <w:proofErr w:type="spellEnd"/>
      <w:r w:rsidRPr="000334F6">
        <w:rPr>
          <w:shd w:val="clear" w:color="auto" w:fill="FFFFFF"/>
        </w:rPr>
        <w:t>/</w:t>
      </w:r>
      <w:proofErr w:type="spellStart"/>
      <w:r w:rsidRPr="000334F6">
        <w:rPr>
          <w:shd w:val="clear" w:color="auto" w:fill="FFFFFF"/>
        </w:rPr>
        <w:t>File_D</w:t>
      </w:r>
      <w:proofErr w:type="spellEnd"/>
      <w:r w:rsidRPr="000334F6">
        <w:rPr>
          <w:shd w:val="clear" w:color="auto" w:fill="FFFFFF"/>
        </w:rPr>
        <w:t xml:space="preserve">, it is possible that </w:t>
      </w:r>
      <w:r w:rsidR="00DE5887">
        <w:rPr>
          <w:shd w:val="clear" w:color="auto" w:fill="FFFFFF"/>
        </w:rPr>
        <w:t xml:space="preserve">the </w:t>
      </w:r>
      <w:r w:rsidRPr="000334F6">
        <w:rPr>
          <w:shd w:val="clear" w:color="auto" w:fill="FFFFFF"/>
        </w:rPr>
        <w:t>same metadata variable “</w:t>
      </w:r>
      <w:proofErr w:type="spellStart"/>
      <w:r w:rsidR="00DE5887">
        <w:rPr>
          <w:shd w:val="clear" w:color="auto" w:fill="FFFFFF"/>
        </w:rPr>
        <w:t>attribute_X</w:t>
      </w:r>
      <w:proofErr w:type="spellEnd"/>
      <w:r w:rsidRPr="000334F6">
        <w:rPr>
          <w:shd w:val="clear" w:color="auto" w:fill="FFFFFF"/>
        </w:rPr>
        <w:t>” be used for “</w:t>
      </w:r>
      <w:proofErr w:type="spellStart"/>
      <w:r w:rsidRPr="000334F6">
        <w:rPr>
          <w:shd w:val="clear" w:color="auto" w:fill="FFFFFF"/>
        </w:rPr>
        <w:t>Coll_C</w:t>
      </w:r>
      <w:proofErr w:type="spellEnd"/>
      <w:r w:rsidRPr="000334F6">
        <w:rPr>
          <w:shd w:val="clear" w:color="auto" w:fill="FFFFFF"/>
        </w:rPr>
        <w:t>” and “</w:t>
      </w:r>
      <w:proofErr w:type="spellStart"/>
      <w:r w:rsidRPr="000334F6">
        <w:rPr>
          <w:shd w:val="clear" w:color="auto" w:fill="FFFFFF"/>
        </w:rPr>
        <w:t>File_D</w:t>
      </w:r>
      <w:proofErr w:type="spellEnd"/>
      <w:r w:rsidRPr="000334F6">
        <w:rPr>
          <w:shd w:val="clear" w:color="auto" w:fill="FFFFFF"/>
        </w:rPr>
        <w:t xml:space="preserve">”. </w:t>
      </w:r>
      <w:r w:rsidR="00DE5887">
        <w:rPr>
          <w:shd w:val="clear" w:color="auto" w:fill="FFFFFF"/>
        </w:rPr>
        <w:t xml:space="preserve">In this case, the value assigned to this attribute at the lower level (i.e., </w:t>
      </w:r>
      <w:proofErr w:type="spellStart"/>
      <w:r w:rsidR="00DE5887">
        <w:rPr>
          <w:shd w:val="clear" w:color="auto" w:fill="FFFFFF"/>
        </w:rPr>
        <w:t>File_D</w:t>
      </w:r>
      <w:proofErr w:type="spellEnd"/>
      <w:r w:rsidR="00DE5887">
        <w:rPr>
          <w:shd w:val="clear" w:color="auto" w:fill="FFFFFF"/>
        </w:rPr>
        <w:t xml:space="preserve">) will overwrite the value assigned to this attribute at the parent level (i.e., </w:t>
      </w:r>
      <w:proofErr w:type="spellStart"/>
      <w:r w:rsidR="00DE5887">
        <w:rPr>
          <w:shd w:val="clear" w:color="auto" w:fill="FFFFFF"/>
        </w:rPr>
        <w:t>Coll_C</w:t>
      </w:r>
      <w:proofErr w:type="spellEnd"/>
      <w:r w:rsidR="00DE5887">
        <w:rPr>
          <w:shd w:val="clear" w:color="auto" w:fill="FFFFFF"/>
        </w:rPr>
        <w:t xml:space="preserve">) unless otherwise specified as explained </w:t>
      </w:r>
      <w:r w:rsidR="00B01433">
        <w:rPr>
          <w:shd w:val="clear" w:color="auto" w:fill="FFFFFF"/>
        </w:rPr>
        <w:t>next</w:t>
      </w:r>
      <w:r w:rsidR="00DE5887">
        <w:rPr>
          <w:shd w:val="clear" w:color="auto" w:fill="FFFFFF"/>
        </w:rPr>
        <w:t>.</w:t>
      </w:r>
    </w:p>
    <w:p w14:paraId="7F4410AD" w14:textId="77777777" w:rsidR="00DE5887" w:rsidRDefault="00DE5887" w:rsidP="00957ECC">
      <w:pPr>
        <w:spacing w:line="360" w:lineRule="auto"/>
        <w:rPr>
          <w:shd w:val="clear" w:color="auto" w:fill="FFFFFF"/>
        </w:rPr>
      </w:pPr>
    </w:p>
    <w:p w14:paraId="1528313E" w14:textId="754FE965" w:rsidR="00103D24" w:rsidRDefault="00103D24" w:rsidP="00957ECC">
      <w:pPr>
        <w:spacing w:line="360" w:lineRule="auto"/>
        <w:ind w:left="0"/>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proofErr w:type="spellStart"/>
      <w:r>
        <w:rPr>
          <w:shd w:val="clear" w:color="auto" w:fill="FFFFFF"/>
        </w:rPr>
        <w:t>HPC_server_API</w:t>
      </w:r>
      <w:proofErr w:type="spellEnd"/>
      <w:r>
        <w:rPr>
          <w:shd w:val="clear" w:color="auto" w:fill="FFFFFF"/>
        </w:rPr>
        <w:t xml:space="preserve"> document) </w:t>
      </w:r>
      <w:r w:rsidRPr="000334F6">
        <w:rPr>
          <w:shd w:val="clear" w:color="auto" w:fill="FFFFFF"/>
        </w:rPr>
        <w:t xml:space="preserve">will </w:t>
      </w:r>
      <w:r w:rsidR="00031B55">
        <w:rPr>
          <w:shd w:val="clear" w:color="auto" w:fill="FFFFFF"/>
        </w:rPr>
        <w:t xml:space="preserve">search the </w:t>
      </w:r>
      <w:r w:rsidR="00B01433">
        <w:rPr>
          <w:shd w:val="clear" w:color="auto" w:fill="FFFFFF"/>
        </w:rPr>
        <w:t>data</w:t>
      </w:r>
      <w:r w:rsidR="00031B55">
        <w:rPr>
          <w:shd w:val="clear" w:color="auto" w:fill="FFFFFF"/>
        </w:rPr>
        <w:t xml:space="preserve"> o</w:t>
      </w:r>
      <w:r w:rsidRPr="000334F6">
        <w:rPr>
          <w:shd w:val="clear" w:color="auto" w:fill="FFFFFF"/>
        </w:rPr>
        <w:t xml:space="preserve">bject </w:t>
      </w:r>
      <w:r w:rsidR="00031B55">
        <w:rPr>
          <w:shd w:val="clear" w:color="auto" w:fill="FFFFFF"/>
        </w:rPr>
        <w:t>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w:t>
      </w:r>
      <w:r w:rsidR="00DE5887">
        <w:rPr>
          <w:shd w:val="clear" w:color="auto" w:fill="FFFFFF"/>
        </w:rPr>
        <w:t>During the hierarchical search, users can</w:t>
      </w:r>
      <w:r>
        <w:rPr>
          <w:shd w:val="clear" w:color="auto" w:fill="FFFFFF"/>
        </w:rPr>
        <w:t xml:space="preserve"> also</w:t>
      </w:r>
      <w:r w:rsidR="003241E0" w:rsidRPr="000334F6">
        <w:rPr>
          <w:shd w:val="clear" w:color="auto" w:fill="FFFFFF"/>
        </w:rPr>
        <w:t xml:space="preserve"> indicate the optional level they are basing the search on</w:t>
      </w:r>
      <w:r>
        <w:rPr>
          <w:shd w:val="clear" w:color="auto" w:fill="FFFFFF"/>
        </w:rPr>
        <w:t xml:space="preserve">. For example, </w:t>
      </w:r>
      <w:r w:rsidR="00DE5887">
        <w:rPr>
          <w:shd w:val="clear" w:color="auto" w:fill="FFFFFF"/>
        </w:rPr>
        <w:t xml:space="preserve">the </w:t>
      </w:r>
      <w:proofErr w:type="spellStart"/>
      <w:r w:rsidR="00DE5887">
        <w:rPr>
          <w:shd w:val="clear" w:color="auto" w:fill="FFFFFF"/>
        </w:rPr>
        <w:t>dat</w:t>
      </w:r>
      <w:r w:rsidR="00B01433">
        <w:rPr>
          <w:shd w:val="clear" w:color="auto" w:fill="FFFFFF"/>
        </w:rPr>
        <w:t>a</w:t>
      </w:r>
      <w:r w:rsidR="00DE5887">
        <w:rPr>
          <w:shd w:val="clear" w:color="auto" w:fill="FFFFFF"/>
        </w:rPr>
        <w:t>Object</w:t>
      </w:r>
      <w:proofErr w:type="spellEnd"/>
      <w:r w:rsidR="00DE5887">
        <w:rPr>
          <w:shd w:val="clear" w:color="auto" w:fill="FFFFFF"/>
        </w:rPr>
        <w:t xml:space="preserve"> level</w:t>
      </w:r>
      <w:r>
        <w:rPr>
          <w:shd w:val="clear" w:color="auto" w:fill="FFFFFF"/>
        </w:rPr>
        <w:t xml:space="preserve"> will equal ‘1’</w:t>
      </w:r>
      <w:r w:rsidR="00DE5887">
        <w:rPr>
          <w:shd w:val="clear" w:color="auto" w:fill="FFFFFF"/>
        </w:rPr>
        <w:t>, the parent collection</w:t>
      </w:r>
      <w:r>
        <w:rPr>
          <w:shd w:val="clear" w:color="auto" w:fill="FFFFFF"/>
        </w:rPr>
        <w:t xml:space="preserve"> level will equal ‘2’</w:t>
      </w:r>
      <w:r w:rsidR="00DE5887">
        <w:rPr>
          <w:shd w:val="clear" w:color="auto" w:fill="FFFFFF"/>
        </w:rPr>
        <w:t>, the grandparent collection</w:t>
      </w:r>
      <w:r>
        <w:rPr>
          <w:shd w:val="clear" w:color="auto" w:fill="FFFFFF"/>
        </w:rPr>
        <w:t xml:space="preserve"> level will equal ‘3’, etc</w:t>
      </w:r>
      <w:r w:rsidR="003241E0" w:rsidRPr="000334F6">
        <w:rPr>
          <w:shd w:val="clear" w:color="auto" w:fill="FFFFFF"/>
        </w:rPr>
        <w:t xml:space="preserve">. </w:t>
      </w:r>
    </w:p>
    <w:p w14:paraId="317DA77A" w14:textId="1B6A38E7" w:rsidR="003241E0"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Example 1:</w:t>
      </w:r>
      <w:r w:rsidR="00103D24">
        <w:rPr>
          <w:shd w:val="clear" w:color="auto" w:fill="FFFFFF"/>
        </w:rPr>
        <w:t xml:space="preserve"> Given the </w:t>
      </w:r>
      <w:r w:rsidR="00B01433">
        <w:rPr>
          <w:shd w:val="clear" w:color="auto" w:fill="FFFFFF"/>
        </w:rPr>
        <w:t>path</w:t>
      </w:r>
      <w:r w:rsidR="00103D24">
        <w:rPr>
          <w:shd w:val="clear" w:color="auto" w:fill="FFFFFF"/>
        </w:rPr>
        <w:t xml:space="preserve"> of </w:t>
      </w:r>
      <w:proofErr w:type="spellStart"/>
      <w:r w:rsidR="00103D24">
        <w:rPr>
          <w:shd w:val="clear" w:color="auto" w:fill="FFFFFF"/>
        </w:rPr>
        <w:t>File_D</w:t>
      </w:r>
      <w:proofErr w:type="spellEnd"/>
      <w:r w:rsidR="00103D24">
        <w:rPr>
          <w:shd w:val="clear" w:color="auto" w:fill="FFFFFF"/>
        </w:rPr>
        <w:t xml:space="preserve"> shown </w:t>
      </w:r>
      <w:proofErr w:type="gramStart"/>
      <w:r w:rsidR="00103D24">
        <w:rPr>
          <w:shd w:val="clear" w:color="auto" w:fill="FFFFFF"/>
        </w:rPr>
        <w:t xml:space="preserve">above, </w:t>
      </w:r>
      <w:r w:rsidRPr="000334F6">
        <w:rPr>
          <w:shd w:val="clear" w:color="auto" w:fill="FFFFFF"/>
        </w:rPr>
        <w:t xml:space="preserve"> </w:t>
      </w:r>
      <w:r w:rsidR="00103D24">
        <w:rPr>
          <w:shd w:val="clear" w:color="auto" w:fill="FFFFFF"/>
        </w:rPr>
        <w:t>a</w:t>
      </w:r>
      <w:r w:rsidR="00B01433">
        <w:rPr>
          <w:shd w:val="clear" w:color="auto" w:fill="FFFFFF"/>
        </w:rPr>
        <w:t>ssume</w:t>
      </w:r>
      <w:proofErr w:type="gramEnd"/>
      <w:r w:rsidR="00B01433">
        <w:rPr>
          <w:shd w:val="clear" w:color="auto" w:fill="FFFFFF"/>
        </w:rPr>
        <w:t xml:space="preserve"> you attached m</w:t>
      </w:r>
      <w:r w:rsidR="003241E0" w:rsidRPr="000334F6">
        <w:rPr>
          <w:shd w:val="clear" w:color="auto" w:fill="FFFFFF"/>
        </w:rPr>
        <w:t>etad</w:t>
      </w:r>
      <w:r w:rsidR="00103D24">
        <w:rPr>
          <w:shd w:val="clear" w:color="auto" w:fill="FFFFFF"/>
        </w:rPr>
        <w:t>ata attributes as the following:</w:t>
      </w:r>
    </w:p>
    <w:p w14:paraId="5250136D" w14:textId="77777777" w:rsidR="007E24FD" w:rsidRDefault="003241E0" w:rsidP="00957ECC">
      <w:pPr>
        <w:numPr>
          <w:ilvl w:val="0"/>
          <w:numId w:val="33"/>
        </w:numPr>
        <w:spacing w:before="100" w:beforeAutospacing="1" w:after="100" w:afterAutospacing="1" w:line="360" w:lineRule="auto"/>
        <w:jc w:val="left"/>
        <w:rPr>
          <w:color w:val="000000"/>
        </w:rPr>
      </w:pPr>
      <w:proofErr w:type="spellStart"/>
      <w:r>
        <w:rPr>
          <w:color w:val="000000"/>
          <w:sz w:val="21"/>
          <w:szCs w:val="21"/>
        </w:rPr>
        <w:lastRenderedPageBreak/>
        <w:t>Coll_A</w:t>
      </w:r>
      <w:proofErr w:type="spellEnd"/>
      <w:proofErr w:type="gramStart"/>
      <w:r>
        <w:rPr>
          <w:color w:val="000000"/>
          <w:sz w:val="21"/>
          <w:szCs w:val="21"/>
        </w:rPr>
        <w:t>:  “</w:t>
      </w:r>
      <w:proofErr w:type="gramEnd"/>
      <w:r w:rsidR="000334F6">
        <w:rPr>
          <w:color w:val="000000"/>
          <w:sz w:val="21"/>
          <w:szCs w:val="21"/>
        </w:rPr>
        <w:t>X</w:t>
      </w:r>
      <w:r w:rsidR="00B01433">
        <w:rPr>
          <w:color w:val="000000"/>
          <w:sz w:val="21"/>
          <w:szCs w:val="21"/>
        </w:rPr>
        <w:t>” = “1” (i</w:t>
      </w:r>
      <w:r>
        <w:rPr>
          <w:color w:val="000000"/>
          <w:sz w:val="21"/>
          <w:szCs w:val="21"/>
        </w:rPr>
        <w:t>.e.</w:t>
      </w:r>
      <w:r w:rsidR="00B01433">
        <w:rPr>
          <w:color w:val="000000"/>
          <w:sz w:val="21"/>
          <w:szCs w:val="21"/>
        </w:rPr>
        <w:t>,</w:t>
      </w:r>
      <w:r>
        <w:rPr>
          <w:color w:val="000000"/>
          <w:sz w:val="21"/>
          <w:szCs w:val="21"/>
        </w:rPr>
        <w:t xml:space="preserve"> Metadata attribute name “</w:t>
      </w:r>
      <w:r w:rsidR="000334F6">
        <w:rPr>
          <w:color w:val="000000"/>
          <w:sz w:val="21"/>
          <w:szCs w:val="21"/>
        </w:rPr>
        <w:t>X</w:t>
      </w:r>
      <w:r>
        <w:rPr>
          <w:color w:val="000000"/>
          <w:sz w:val="21"/>
          <w:szCs w:val="21"/>
        </w:rPr>
        <w:t>” set to a value of “1”)</w:t>
      </w:r>
    </w:p>
    <w:p w14:paraId="2EACFABD" w14:textId="77777777" w:rsidR="007E24FD" w:rsidRDefault="003241E0" w:rsidP="00957ECC">
      <w:pPr>
        <w:numPr>
          <w:ilvl w:val="0"/>
          <w:numId w:val="33"/>
        </w:numPr>
        <w:spacing w:before="100" w:beforeAutospacing="1" w:after="100" w:afterAutospacing="1" w:line="360" w:lineRule="auto"/>
        <w:jc w:val="left"/>
        <w:rPr>
          <w:color w:val="000000"/>
        </w:rPr>
      </w:pPr>
      <w:proofErr w:type="spellStart"/>
      <w:r w:rsidRPr="007E24FD">
        <w:rPr>
          <w:color w:val="000000"/>
          <w:sz w:val="21"/>
          <w:szCs w:val="21"/>
        </w:rPr>
        <w:t>Coll_B</w:t>
      </w:r>
      <w:proofErr w:type="spellEnd"/>
      <w:r w:rsidRPr="007E24FD">
        <w:rPr>
          <w:color w:val="000000"/>
          <w:sz w:val="21"/>
          <w:szCs w:val="21"/>
        </w:rPr>
        <w:t>: “</w:t>
      </w:r>
      <w:r w:rsidR="000334F6" w:rsidRPr="007E24FD">
        <w:rPr>
          <w:color w:val="000000"/>
          <w:sz w:val="21"/>
          <w:szCs w:val="21"/>
        </w:rPr>
        <w:t>Y</w:t>
      </w:r>
      <w:r w:rsidRPr="007E24FD">
        <w:rPr>
          <w:color w:val="000000"/>
          <w:sz w:val="21"/>
          <w:szCs w:val="21"/>
        </w:rPr>
        <w:t>” = “2”</w:t>
      </w:r>
    </w:p>
    <w:p w14:paraId="44D41DFC" w14:textId="77777777" w:rsidR="007E24FD" w:rsidRDefault="003241E0" w:rsidP="00957ECC">
      <w:pPr>
        <w:numPr>
          <w:ilvl w:val="0"/>
          <w:numId w:val="33"/>
        </w:numPr>
        <w:spacing w:before="100" w:beforeAutospacing="1" w:after="100" w:afterAutospacing="1" w:line="360" w:lineRule="auto"/>
        <w:jc w:val="left"/>
        <w:rPr>
          <w:color w:val="000000"/>
        </w:rPr>
      </w:pPr>
      <w:proofErr w:type="spellStart"/>
      <w:r w:rsidRPr="007E24FD">
        <w:rPr>
          <w:color w:val="000000"/>
          <w:sz w:val="21"/>
          <w:szCs w:val="21"/>
        </w:rPr>
        <w:t>Coll_C</w:t>
      </w:r>
      <w:proofErr w:type="spellEnd"/>
      <w:r w:rsidRPr="007E24FD">
        <w:rPr>
          <w:color w:val="000000"/>
          <w:sz w:val="21"/>
          <w:szCs w:val="21"/>
        </w:rPr>
        <w:t>: “</w:t>
      </w:r>
      <w:r w:rsidR="000334F6" w:rsidRPr="007E24FD">
        <w:rPr>
          <w:color w:val="000000"/>
          <w:sz w:val="21"/>
          <w:szCs w:val="21"/>
        </w:rPr>
        <w:t>Z</w:t>
      </w:r>
      <w:r w:rsidRPr="007E24FD">
        <w:rPr>
          <w:color w:val="000000"/>
          <w:sz w:val="21"/>
          <w:szCs w:val="21"/>
        </w:rPr>
        <w:t>” = “3”</w:t>
      </w:r>
    </w:p>
    <w:p w14:paraId="2766BEE1" w14:textId="13267145" w:rsidR="003241E0" w:rsidRPr="007E24FD" w:rsidRDefault="003241E0" w:rsidP="00957ECC">
      <w:pPr>
        <w:numPr>
          <w:ilvl w:val="0"/>
          <w:numId w:val="33"/>
        </w:numPr>
        <w:spacing w:before="100" w:beforeAutospacing="1" w:after="100" w:afterAutospacing="1" w:line="360" w:lineRule="auto"/>
        <w:jc w:val="left"/>
        <w:rPr>
          <w:color w:val="000000"/>
        </w:rPr>
      </w:pPr>
      <w:proofErr w:type="spellStart"/>
      <w:r w:rsidRPr="007E24FD">
        <w:rPr>
          <w:color w:val="000000"/>
          <w:sz w:val="21"/>
          <w:szCs w:val="21"/>
        </w:rPr>
        <w:t>File_D</w:t>
      </w:r>
      <w:proofErr w:type="spellEnd"/>
      <w:r w:rsidRPr="007E24FD">
        <w:rPr>
          <w:color w:val="000000"/>
          <w:sz w:val="21"/>
          <w:szCs w:val="21"/>
        </w:rPr>
        <w:t>: “</w:t>
      </w:r>
      <w:r w:rsidR="000334F6" w:rsidRPr="007E24FD">
        <w:rPr>
          <w:color w:val="000000"/>
          <w:sz w:val="21"/>
          <w:szCs w:val="21"/>
        </w:rPr>
        <w:t>W</w:t>
      </w:r>
      <w:r w:rsidRPr="007E24FD">
        <w:rPr>
          <w:color w:val="000000"/>
          <w:sz w:val="21"/>
          <w:szCs w:val="21"/>
        </w:rPr>
        <w:t>” = “4”</w:t>
      </w:r>
    </w:p>
    <w:p w14:paraId="741D7216" w14:textId="2787FAD7" w:rsidR="005217C2"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 xml:space="preserve">Since there are unique metadata variables, there would be no difference made whether or </w:t>
      </w:r>
      <w:r w:rsidR="000334F6">
        <w:rPr>
          <w:shd w:val="clear" w:color="auto" w:fill="FFFFFF"/>
        </w:rPr>
        <w:t xml:space="preserve">       </w:t>
      </w:r>
      <w:r w:rsidRPr="000334F6">
        <w:rPr>
          <w:shd w:val="clear" w:color="auto" w:fill="FFFFFF"/>
        </w:rPr>
        <w:t>not the users en</w:t>
      </w:r>
      <w:r w:rsidR="009D6594">
        <w:rPr>
          <w:shd w:val="clear" w:color="auto" w:fill="FFFFFF"/>
        </w:rPr>
        <w:t>t</w:t>
      </w:r>
      <w:r w:rsidRPr="000334F6">
        <w:rPr>
          <w:shd w:val="clear" w:color="auto" w:fill="FFFFFF"/>
        </w:rPr>
        <w:t xml:space="preserve">er the level </w:t>
      </w:r>
      <w:r w:rsidR="000334F6" w:rsidRPr="000334F6">
        <w:rPr>
          <w:shd w:val="clear" w:color="auto" w:fill="FFFFFF"/>
        </w:rPr>
        <w:t>parameter values in e</w:t>
      </w:r>
      <w:r w:rsidR="0021298A">
        <w:rPr>
          <w:shd w:val="clear" w:color="auto" w:fill="FFFFFF"/>
        </w:rPr>
        <w:t>n</w:t>
      </w:r>
      <w:r w:rsidR="000334F6" w:rsidRPr="000334F6">
        <w:rPr>
          <w:shd w:val="clear" w:color="auto" w:fill="FFFFFF"/>
        </w:rPr>
        <w:t>tering the search criteria</w:t>
      </w:r>
      <w:r w:rsidR="00031B55">
        <w:rPr>
          <w:shd w:val="clear" w:color="auto" w:fill="FFFFFF"/>
        </w:rPr>
        <w:t xml:space="preserve"> for the attribute “X”, “Y”, “Z”, or “W” because it will search at all levels.</w:t>
      </w:r>
    </w:p>
    <w:p w14:paraId="68A60DCF" w14:textId="1A47CECF" w:rsidR="000334F6" w:rsidRPr="000334F6" w:rsidRDefault="000334F6" w:rsidP="00957ECC">
      <w:pPr>
        <w:spacing w:before="100" w:beforeAutospacing="1" w:after="100" w:afterAutospacing="1" w:line="360" w:lineRule="auto"/>
        <w:ind w:left="0"/>
        <w:jc w:val="left"/>
        <w:rPr>
          <w:shd w:val="clear" w:color="auto" w:fill="FFFFFF"/>
        </w:rPr>
      </w:pPr>
      <w:r w:rsidRPr="000334F6">
        <w:rPr>
          <w:shd w:val="clear" w:color="auto" w:fill="FFFFFF"/>
        </w:rPr>
        <w:t>Example 2: Assume you attached Metadata attributes as the following:</w:t>
      </w:r>
    </w:p>
    <w:p w14:paraId="456CB928" w14:textId="17D2B964" w:rsidR="000334F6" w:rsidRPr="007E24FD" w:rsidRDefault="00270E6B" w:rsidP="00957ECC">
      <w:pPr>
        <w:numPr>
          <w:ilvl w:val="0"/>
          <w:numId w:val="33"/>
        </w:numPr>
        <w:spacing w:before="100" w:beforeAutospacing="1" w:after="100" w:afterAutospacing="1" w:line="360" w:lineRule="auto"/>
        <w:jc w:val="left"/>
        <w:rPr>
          <w:color w:val="000000"/>
          <w:sz w:val="21"/>
          <w:szCs w:val="21"/>
        </w:rPr>
      </w:pPr>
      <w:proofErr w:type="spellStart"/>
      <w:r>
        <w:rPr>
          <w:color w:val="000000"/>
          <w:sz w:val="21"/>
          <w:szCs w:val="21"/>
        </w:rPr>
        <w:t>Coll_A</w:t>
      </w:r>
      <w:proofErr w:type="spellEnd"/>
      <w:r>
        <w:rPr>
          <w:color w:val="000000"/>
          <w:sz w:val="21"/>
          <w:szCs w:val="21"/>
        </w:rPr>
        <w:t xml:space="preserve">: </w:t>
      </w:r>
      <w:r w:rsidR="00103D24">
        <w:rPr>
          <w:color w:val="000000"/>
          <w:sz w:val="21"/>
          <w:szCs w:val="21"/>
        </w:rPr>
        <w:t>“X</w:t>
      </w:r>
      <w:r w:rsidR="000334F6">
        <w:rPr>
          <w:color w:val="000000"/>
          <w:sz w:val="21"/>
          <w:szCs w:val="21"/>
        </w:rPr>
        <w:t xml:space="preserve">” = “1” </w:t>
      </w:r>
    </w:p>
    <w:p w14:paraId="77081024" w14:textId="3021774F" w:rsidR="000334F6" w:rsidRPr="007E24FD" w:rsidRDefault="00103D24" w:rsidP="00957ECC">
      <w:pPr>
        <w:numPr>
          <w:ilvl w:val="0"/>
          <w:numId w:val="33"/>
        </w:numPr>
        <w:spacing w:before="100" w:beforeAutospacing="1" w:after="100" w:afterAutospacing="1" w:line="360" w:lineRule="auto"/>
        <w:jc w:val="left"/>
        <w:rPr>
          <w:color w:val="000000"/>
          <w:sz w:val="21"/>
          <w:szCs w:val="21"/>
        </w:rPr>
      </w:pPr>
      <w:proofErr w:type="spellStart"/>
      <w:r>
        <w:rPr>
          <w:color w:val="000000"/>
          <w:sz w:val="21"/>
          <w:szCs w:val="21"/>
        </w:rPr>
        <w:t>Coll_B</w:t>
      </w:r>
      <w:proofErr w:type="spellEnd"/>
      <w:r>
        <w:rPr>
          <w:color w:val="000000"/>
          <w:sz w:val="21"/>
          <w:szCs w:val="21"/>
        </w:rPr>
        <w:t>: “Y</w:t>
      </w:r>
      <w:r w:rsidR="000334F6">
        <w:rPr>
          <w:color w:val="000000"/>
          <w:sz w:val="21"/>
          <w:szCs w:val="21"/>
        </w:rPr>
        <w:t>” = “2”</w:t>
      </w:r>
    </w:p>
    <w:p w14:paraId="0B602267" w14:textId="640BC814" w:rsidR="000334F6" w:rsidRPr="007E24FD" w:rsidRDefault="00103D24" w:rsidP="00957ECC">
      <w:pPr>
        <w:numPr>
          <w:ilvl w:val="0"/>
          <w:numId w:val="33"/>
        </w:numPr>
        <w:spacing w:before="100" w:beforeAutospacing="1" w:after="100" w:afterAutospacing="1" w:line="360" w:lineRule="auto"/>
        <w:jc w:val="left"/>
        <w:rPr>
          <w:color w:val="000000"/>
          <w:sz w:val="21"/>
          <w:szCs w:val="21"/>
        </w:rPr>
      </w:pPr>
      <w:proofErr w:type="spellStart"/>
      <w:r>
        <w:rPr>
          <w:color w:val="000000"/>
          <w:sz w:val="21"/>
          <w:szCs w:val="21"/>
        </w:rPr>
        <w:t>Coll_C</w:t>
      </w:r>
      <w:proofErr w:type="spellEnd"/>
      <w:r>
        <w:rPr>
          <w:color w:val="000000"/>
          <w:sz w:val="21"/>
          <w:szCs w:val="21"/>
        </w:rPr>
        <w:t>: “</w:t>
      </w:r>
      <w:proofErr w:type="spellStart"/>
      <w:r>
        <w:rPr>
          <w:color w:val="000000"/>
          <w:sz w:val="21"/>
          <w:szCs w:val="21"/>
        </w:rPr>
        <w:t>date_created</w:t>
      </w:r>
      <w:proofErr w:type="spellEnd"/>
      <w:r>
        <w:rPr>
          <w:color w:val="000000"/>
          <w:sz w:val="21"/>
          <w:szCs w:val="21"/>
        </w:rPr>
        <w:t>” = “11-11-2016</w:t>
      </w:r>
      <w:r w:rsidR="000334F6">
        <w:rPr>
          <w:color w:val="000000"/>
          <w:sz w:val="21"/>
          <w:szCs w:val="21"/>
        </w:rPr>
        <w:t>”</w:t>
      </w:r>
    </w:p>
    <w:p w14:paraId="02147D7F" w14:textId="0E3D73E1" w:rsidR="000334F6" w:rsidRPr="007E24FD" w:rsidRDefault="00103D24" w:rsidP="00957ECC">
      <w:pPr>
        <w:numPr>
          <w:ilvl w:val="0"/>
          <w:numId w:val="33"/>
        </w:numPr>
        <w:spacing w:before="100" w:beforeAutospacing="1" w:after="100" w:afterAutospacing="1" w:line="360" w:lineRule="auto"/>
        <w:jc w:val="left"/>
        <w:rPr>
          <w:color w:val="000000"/>
          <w:sz w:val="21"/>
          <w:szCs w:val="21"/>
        </w:rPr>
      </w:pPr>
      <w:proofErr w:type="spellStart"/>
      <w:r>
        <w:rPr>
          <w:color w:val="000000"/>
          <w:sz w:val="21"/>
          <w:szCs w:val="21"/>
        </w:rPr>
        <w:t>File_D</w:t>
      </w:r>
      <w:proofErr w:type="spellEnd"/>
      <w:r>
        <w:rPr>
          <w:color w:val="000000"/>
          <w:sz w:val="21"/>
          <w:szCs w:val="21"/>
        </w:rPr>
        <w:t>: “</w:t>
      </w:r>
      <w:proofErr w:type="spellStart"/>
      <w:r>
        <w:rPr>
          <w:color w:val="000000"/>
          <w:sz w:val="21"/>
          <w:szCs w:val="21"/>
        </w:rPr>
        <w:t>date_created</w:t>
      </w:r>
      <w:proofErr w:type="spellEnd"/>
      <w:r>
        <w:rPr>
          <w:color w:val="000000"/>
          <w:sz w:val="21"/>
          <w:szCs w:val="21"/>
        </w:rPr>
        <w:t>” = “11-20-2016</w:t>
      </w:r>
      <w:r w:rsidR="000334F6">
        <w:rPr>
          <w:color w:val="000000"/>
          <w:sz w:val="21"/>
          <w:szCs w:val="21"/>
        </w:rPr>
        <w:t>”</w:t>
      </w:r>
    </w:p>
    <w:p w14:paraId="671F2DD4" w14:textId="47EA649E" w:rsidR="000334F6" w:rsidRDefault="00103D24" w:rsidP="00957ECC">
      <w:pPr>
        <w:spacing w:before="100" w:beforeAutospacing="1" w:after="100" w:afterAutospacing="1" w:line="360" w:lineRule="auto"/>
        <w:ind w:left="0"/>
        <w:rPr>
          <w:shd w:val="clear" w:color="auto" w:fill="FFFFFF"/>
        </w:rPr>
      </w:pPr>
      <w:r>
        <w:rPr>
          <w:shd w:val="clear" w:color="auto" w:fill="FFFFFF"/>
        </w:rPr>
        <w:t>Since “d</w:t>
      </w:r>
      <w:r w:rsidR="000334F6" w:rsidRPr="000334F6">
        <w:rPr>
          <w:shd w:val="clear" w:color="auto" w:fill="FFFFFF"/>
        </w:rPr>
        <w:t>ate created” may be assigned different values for the parent collection “</w:t>
      </w:r>
      <w:proofErr w:type="spellStart"/>
      <w:r w:rsidR="000334F6" w:rsidRPr="000334F6">
        <w:rPr>
          <w:shd w:val="clear" w:color="auto" w:fill="FFFFFF"/>
        </w:rPr>
        <w:t>Coll_C</w:t>
      </w:r>
      <w:proofErr w:type="spellEnd"/>
      <w:r w:rsidR="000334F6" w:rsidRPr="000334F6">
        <w:rPr>
          <w:shd w:val="clear" w:color="auto" w:fill="FFFFFF"/>
        </w:rPr>
        <w:t xml:space="preserve">” and </w:t>
      </w:r>
      <w:r w:rsidR="00F72859">
        <w:rPr>
          <w:shd w:val="clear" w:color="auto" w:fill="FFFFFF"/>
        </w:rPr>
        <w:t xml:space="preserve">the </w:t>
      </w:r>
      <w:r w:rsidR="000334F6" w:rsidRPr="000334F6">
        <w:rPr>
          <w:shd w:val="clear" w:color="auto" w:fill="FFFFFF"/>
        </w:rPr>
        <w:t>child “</w:t>
      </w:r>
      <w:proofErr w:type="spellStart"/>
      <w:r w:rsidR="000334F6" w:rsidRPr="000334F6">
        <w:rPr>
          <w:shd w:val="clear" w:color="auto" w:fill="FFFFFF"/>
        </w:rPr>
        <w:t>File_D</w:t>
      </w:r>
      <w:proofErr w:type="spellEnd"/>
      <w:r w:rsidR="000334F6" w:rsidRPr="000334F6">
        <w:rPr>
          <w:shd w:val="clear" w:color="auto" w:fill="FFFFFF"/>
        </w:rPr>
        <w:t xml:space="preserve">”, it is critical for the users to indicate at what level they are performing the search.  However, if no level is indicated in the entered search criteria, default search will always </w:t>
      </w:r>
      <w:r w:rsidR="008638F3">
        <w:rPr>
          <w:shd w:val="clear" w:color="auto" w:fill="FFFFFF"/>
        </w:rPr>
        <w:t>search at all levels (collections and data files)</w:t>
      </w:r>
      <w:r w:rsidR="000334F6" w:rsidRPr="000334F6">
        <w:rPr>
          <w:shd w:val="clear" w:color="auto" w:fill="FFFFFF"/>
        </w:rPr>
        <w:t xml:space="preserve">. </w:t>
      </w:r>
      <w:r w:rsidR="00F72859">
        <w:rPr>
          <w:shd w:val="clear" w:color="auto" w:fill="FFFFFF"/>
        </w:rPr>
        <w:t>I</w:t>
      </w:r>
      <w:r>
        <w:rPr>
          <w:shd w:val="clear" w:color="auto" w:fill="FFFFFF"/>
        </w:rPr>
        <w:t xml:space="preserve">f the user </w:t>
      </w:r>
      <w:r w:rsidR="00270E6B">
        <w:rPr>
          <w:shd w:val="clear" w:color="auto" w:fill="FFFFFF"/>
        </w:rPr>
        <w:t>want</w:t>
      </w:r>
      <w:r w:rsidR="009D6594">
        <w:rPr>
          <w:shd w:val="clear" w:color="auto" w:fill="FFFFFF"/>
        </w:rPr>
        <w:t>s</w:t>
      </w:r>
      <w:r>
        <w:rPr>
          <w:shd w:val="clear" w:color="auto" w:fill="FFFFFF"/>
        </w:rPr>
        <w:t xml:space="preserve"> to search for a </w:t>
      </w:r>
      <w:proofErr w:type="spellStart"/>
      <w:r>
        <w:rPr>
          <w:shd w:val="clear" w:color="auto" w:fill="FFFFFF"/>
        </w:rPr>
        <w:t>dataObject</w:t>
      </w:r>
      <w:proofErr w:type="spellEnd"/>
      <w:r>
        <w:rPr>
          <w:shd w:val="clear" w:color="auto" w:fill="FFFFFF"/>
        </w:rPr>
        <w:t xml:space="preserve"> whose parent collection was created at a specific </w:t>
      </w:r>
      <w:r w:rsidR="00270E6B">
        <w:rPr>
          <w:shd w:val="clear" w:color="auto" w:fill="FFFFFF"/>
        </w:rPr>
        <w:t>date</w:t>
      </w:r>
      <w:r>
        <w:rPr>
          <w:shd w:val="clear" w:color="auto" w:fill="FFFFFF"/>
        </w:rPr>
        <w:t>, the compound query should include a search for the attribute “</w:t>
      </w:r>
      <w:proofErr w:type="spellStart"/>
      <w:r>
        <w:rPr>
          <w:shd w:val="clear" w:color="auto" w:fill="FFFFFF"/>
        </w:rPr>
        <w:t>date_created</w:t>
      </w:r>
      <w:proofErr w:type="spellEnd"/>
      <w:r>
        <w:rPr>
          <w:shd w:val="clear" w:color="auto" w:fill="FFFFFF"/>
        </w:rPr>
        <w:t xml:space="preserve">” with the value “11-11-2016” at level 2, with the level operator “EQUAL”. </w:t>
      </w:r>
      <w:r w:rsidR="00F72859">
        <w:rPr>
          <w:shd w:val="clear" w:color="auto" w:fill="FFFFFF"/>
        </w:rPr>
        <w:t>Therefore,</w:t>
      </w:r>
      <w:r w:rsidR="00270E6B">
        <w:rPr>
          <w:shd w:val="clear" w:color="auto" w:fill="FFFFFF"/>
        </w:rPr>
        <w:t xml:space="preserve"> t</w:t>
      </w:r>
      <w:r>
        <w:rPr>
          <w:shd w:val="clear" w:color="auto" w:fill="FFFFFF"/>
        </w:rPr>
        <w:t xml:space="preserve">he level </w:t>
      </w:r>
      <w:r w:rsidR="00B01433">
        <w:rPr>
          <w:shd w:val="clear" w:color="auto" w:fill="FFFFFF"/>
        </w:rPr>
        <w:t xml:space="preserve">operator </w:t>
      </w:r>
      <w:r w:rsidR="00270E6B">
        <w:rPr>
          <w:shd w:val="clear" w:color="auto" w:fill="FFFFFF"/>
        </w:rPr>
        <w:t>specifies</w:t>
      </w:r>
      <w:r w:rsidR="00B01433">
        <w:rPr>
          <w:shd w:val="clear" w:color="auto" w:fill="FFFFFF"/>
        </w:rPr>
        <w:t xml:space="preserve"> where to apply the search criteria.</w:t>
      </w:r>
    </w:p>
    <w:p w14:paraId="2F76526F" w14:textId="3EB89E46" w:rsidR="009D6594" w:rsidRDefault="00270E6B" w:rsidP="00957ECC">
      <w:pPr>
        <w:widowControl w:val="0"/>
        <w:autoSpaceDE w:val="0"/>
        <w:autoSpaceDN w:val="0"/>
        <w:adjustRightInd w:val="0"/>
        <w:spacing w:before="0" w:after="0" w:line="360" w:lineRule="auto"/>
        <w:ind w:left="0"/>
        <w:jc w:val="left"/>
      </w:pPr>
      <w:r>
        <w:rPr>
          <w:shd w:val="clear" w:color="auto" w:fill="FFFFFF"/>
        </w:rPr>
        <w:t>Note that the default search level for data</w:t>
      </w:r>
      <w:r w:rsidR="008638F3">
        <w:rPr>
          <w:shd w:val="clear" w:color="auto" w:fill="FFFFFF"/>
        </w:rPr>
        <w:t xml:space="preserve"> files </w:t>
      </w:r>
      <w:r>
        <w:rPr>
          <w:shd w:val="clear" w:color="auto" w:fill="FFFFFF"/>
        </w:rPr>
        <w:t xml:space="preserve">is </w:t>
      </w:r>
      <w:r w:rsidR="008638F3">
        <w:rPr>
          <w:shd w:val="clear" w:color="auto" w:fill="FFFFFF"/>
        </w:rPr>
        <w:t>at all collection and data object levels</w:t>
      </w:r>
      <w:r>
        <w:rPr>
          <w:shd w:val="clear" w:color="auto" w:fill="FFFFFF"/>
        </w:rPr>
        <w:t xml:space="preserve">. </w:t>
      </w:r>
      <w:r w:rsidR="009D6594">
        <w:rPr>
          <w:shd w:val="clear" w:color="auto" w:fill="FFFFFF"/>
        </w:rPr>
        <w:t xml:space="preserve">However, if a search is specifically indicated for </w:t>
      </w:r>
      <w:r>
        <w:rPr>
          <w:shd w:val="clear" w:color="auto" w:fill="FFFFFF"/>
        </w:rPr>
        <w:t>collection</w:t>
      </w:r>
      <w:r w:rsidR="009D6594">
        <w:rPr>
          <w:shd w:val="clear" w:color="auto" w:fill="FFFFFF"/>
        </w:rPr>
        <w:t>s</w:t>
      </w:r>
      <w:r>
        <w:rPr>
          <w:shd w:val="clear" w:color="auto" w:fill="FFFFFF"/>
        </w:rPr>
        <w:t xml:space="preserve">, the default search is </w:t>
      </w:r>
      <w:r w:rsidR="008638F3">
        <w:rPr>
          <w:shd w:val="clear" w:color="auto" w:fill="FFFFFF"/>
        </w:rPr>
        <w:t>at all collection levels</w:t>
      </w:r>
      <w:r w:rsidR="00F72859">
        <w:rPr>
          <w:shd w:val="clear" w:color="auto" w:fill="FFFFFF"/>
        </w:rPr>
        <w:t xml:space="preserve">. </w:t>
      </w:r>
      <w:r w:rsidR="008638F3">
        <w:rPr>
          <w:shd w:val="clear" w:color="auto" w:fill="FFFFFF"/>
        </w:rPr>
        <w:t xml:space="preserve"> </w:t>
      </w:r>
      <w:r w:rsidR="00F72859">
        <w:rPr>
          <w:shd w:val="clear" w:color="auto" w:fill="FFFFFF"/>
        </w:rPr>
        <w:t xml:space="preserve">In other words, while searching for collection, the search criteria will be executed at all </w:t>
      </w:r>
      <w:r w:rsidR="009D6594">
        <w:rPr>
          <w:shd w:val="clear" w:color="auto" w:fill="FFFFFF"/>
        </w:rPr>
        <w:t xml:space="preserve">collection </w:t>
      </w:r>
      <w:r w:rsidR="00F72859">
        <w:rPr>
          <w:shd w:val="clear" w:color="auto" w:fill="FFFFFF"/>
        </w:rPr>
        <w:t>levels</w:t>
      </w:r>
      <w:r w:rsidR="009D6594">
        <w:rPr>
          <w:shd w:val="clear" w:color="auto" w:fill="FFFFFF"/>
        </w:rPr>
        <w:t xml:space="preserve"> (except data object level 1)</w:t>
      </w:r>
      <w:r w:rsidR="00F72859">
        <w:rPr>
          <w:shd w:val="clear" w:color="auto" w:fill="FFFFFF"/>
        </w:rPr>
        <w:t>.</w:t>
      </w:r>
      <w:r w:rsidR="009D6594">
        <w:rPr>
          <w:shd w:val="clear" w:color="auto" w:fill="FFFFFF"/>
        </w:rPr>
        <w:t xml:space="preserve">  The rationale is that </w:t>
      </w:r>
      <w:r w:rsidR="009D6594">
        <w:t>there is nothing harmful to show a broader collections result set regardless if any data objects have been registered under certain collection path.</w:t>
      </w:r>
    </w:p>
    <w:p w14:paraId="4DA47FD7" w14:textId="12C6C1F8" w:rsidR="008D740B" w:rsidRDefault="00BF4AFC" w:rsidP="007E24FD">
      <w:pPr>
        <w:pStyle w:val="Heading3"/>
        <w:numPr>
          <w:ilvl w:val="2"/>
          <w:numId w:val="32"/>
        </w:numPr>
      </w:pPr>
      <w:bookmarkStart w:id="36" w:name="_Toc486324487"/>
      <w:r>
        <w:t>Error handling</w:t>
      </w:r>
      <w:bookmarkEnd w:id="36"/>
    </w:p>
    <w:p w14:paraId="37016A9A" w14:textId="0155B957" w:rsidR="002567DB" w:rsidRDefault="002567DB" w:rsidP="00957ECC">
      <w:pPr>
        <w:spacing w:line="360" w:lineRule="auto"/>
        <w:ind w:left="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57ECC">
      <w:pPr>
        <w:spacing w:line="360" w:lineRule="auto"/>
        <w:ind w:left="0"/>
      </w:pPr>
      <w:r>
        <w:lastRenderedPageBreak/>
        <w:t xml:space="preserve">Those records not processed by HPC client due to any error are written into a separate file </w:t>
      </w:r>
      <w:r w:rsidR="00ED6BB0">
        <w:t>“</w:t>
      </w:r>
      <w:proofErr w:type="spellStart"/>
      <w:r w:rsidR="00ED6BB0">
        <w:t>errorRecords</w:t>
      </w:r>
      <w:proofErr w:type="spellEnd"/>
      <w:r w:rsidR="00ED6BB0">
        <w:t>&lt;timestamp&gt;.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D3B47C7" w14:textId="430CCC91" w:rsidR="00D82887" w:rsidRDefault="00BA4CEF" w:rsidP="00BA4CEF">
      <w:pPr>
        <w:pStyle w:val="Heading2"/>
        <w:spacing w:line="480" w:lineRule="auto"/>
      </w:pPr>
      <w:bookmarkStart w:id="37" w:name="_Toc486324488"/>
      <w:r>
        <w:t xml:space="preserve">6.2 </w:t>
      </w:r>
      <w:r w:rsidR="00D82887">
        <w:t>Ac</w:t>
      </w:r>
      <w:r w:rsidR="005765A3">
        <w:t>c</w:t>
      </w:r>
      <w:r w:rsidR="00D82887">
        <w:t xml:space="preserve">essing </w:t>
      </w:r>
      <w:r w:rsidR="00D82887" w:rsidRPr="00082832">
        <w:t xml:space="preserve">HPC DME </w:t>
      </w:r>
      <w:r w:rsidR="00D82887">
        <w:t>API with CURL</w:t>
      </w:r>
      <w:bookmarkEnd w:id="37"/>
    </w:p>
    <w:p w14:paraId="48958CF7" w14:textId="65187527" w:rsidR="00D82887" w:rsidRDefault="00C04768" w:rsidP="00957ECC">
      <w:pPr>
        <w:spacing w:line="360" w:lineRule="auto"/>
        <w:ind w:left="0"/>
        <w:rPr>
          <w:shd w:val="clear" w:color="auto" w:fill="FFFFFF"/>
        </w:rPr>
      </w:pPr>
      <w:r w:rsidRPr="00C04768">
        <w:rPr>
          <w:shd w:val="clear" w:color="auto" w:fill="FFFFFF"/>
        </w:rPr>
        <w:t xml:space="preserve">Curl is a command-line tool for transferring data using various protocols. It can be used to interact with the </w:t>
      </w:r>
      <w:r w:rsidR="007764A7">
        <w:rPr>
          <w:shd w:val="clear" w:color="auto" w:fill="FFFFFF"/>
        </w:rPr>
        <w:t>HPC DME</w:t>
      </w:r>
      <w:r w:rsidRPr="00C04768">
        <w:rPr>
          <w:shd w:val="clear" w:color="auto" w:fill="FFFFFF"/>
        </w:rPr>
        <w:t xml:space="preserve"> REST API.</w:t>
      </w:r>
      <w:r w:rsidR="00B12EC5">
        <w:rPr>
          <w:shd w:val="clear" w:color="auto" w:fill="FFFFFF"/>
        </w:rPr>
        <w:t xml:space="preserve"> </w:t>
      </w:r>
      <w:r w:rsidR="00290ABF">
        <w:rPr>
          <w:shd w:val="clear" w:color="auto" w:fill="FFFFFF"/>
        </w:rPr>
        <w:t xml:space="preserve">If you are using Windows environment, you will need to install tools like </w:t>
      </w:r>
      <w:proofErr w:type="spellStart"/>
      <w:r w:rsidR="00290ABF">
        <w:rPr>
          <w:shd w:val="clear" w:color="auto" w:fill="FFFFFF"/>
        </w:rPr>
        <w:t>CygWin</w:t>
      </w:r>
      <w:proofErr w:type="spellEnd"/>
      <w:r w:rsidR="00290ABF">
        <w:rPr>
          <w:shd w:val="clear" w:color="auto" w:fill="FFFFFF"/>
        </w:rPr>
        <w:t xml:space="preserve"> to be able to run Unix-like commands. Please visit </w:t>
      </w:r>
      <w:hyperlink r:id="rId32" w:history="1">
        <w:r w:rsidR="00290ABF" w:rsidRPr="009A1BC7">
          <w:rPr>
            <w:rStyle w:val="Hyperlink"/>
            <w:shd w:val="clear" w:color="auto" w:fill="FFFFFF"/>
          </w:rPr>
          <w:t>https://www.cygwin.com/</w:t>
        </w:r>
      </w:hyperlink>
      <w:r w:rsidR="00290ABF">
        <w:rPr>
          <w:shd w:val="clear" w:color="auto" w:fill="FFFFFF"/>
        </w:rPr>
        <w:t xml:space="preserve"> to download. </w:t>
      </w:r>
      <w:r w:rsidR="00957ECC">
        <w:rPr>
          <w:shd w:val="clear" w:color="auto" w:fill="FFFFFF"/>
        </w:rPr>
        <w:t xml:space="preserve"> </w:t>
      </w:r>
      <w:r w:rsidR="002B5124">
        <w:rPr>
          <w:shd w:val="clear" w:color="auto" w:fill="FFFFFF"/>
        </w:rPr>
        <w:t>Here are examples on how to use the curl tool to submit REST request</w:t>
      </w:r>
      <w:r w:rsidR="000647BF">
        <w:rPr>
          <w:shd w:val="clear" w:color="auto" w:fill="FFFFFF"/>
        </w:rPr>
        <w:t>s</w:t>
      </w:r>
      <w:r w:rsidR="002B5124">
        <w:rPr>
          <w:shd w:val="clear" w:color="auto" w:fill="FFFFFF"/>
        </w:rPr>
        <w:t xml:space="preserve"> to the HPC DME server.</w:t>
      </w:r>
    </w:p>
    <w:p w14:paraId="22DE752C" w14:textId="3974390C" w:rsidR="00B12EC5" w:rsidRDefault="00B12EC5" w:rsidP="002567DB">
      <w:pPr>
        <w:rPr>
          <w:shd w:val="clear" w:color="auto" w:fill="FFFFFF"/>
        </w:rPr>
      </w:pPr>
    </w:p>
    <w:p w14:paraId="3ABD6025" w14:textId="3A3986FF" w:rsidR="00B12EC5" w:rsidRDefault="00B12EC5" w:rsidP="00BA4CEF">
      <w:pPr>
        <w:pStyle w:val="Heading3"/>
        <w:numPr>
          <w:ilvl w:val="2"/>
          <w:numId w:val="34"/>
        </w:numPr>
        <w:rPr>
          <w:shd w:val="clear" w:color="auto" w:fill="FFFFFF"/>
        </w:rPr>
      </w:pPr>
      <w:bookmarkStart w:id="38" w:name="_Toc486324489"/>
      <w:r>
        <w:rPr>
          <w:shd w:val="clear" w:color="auto" w:fill="FFFFFF"/>
        </w:rPr>
        <w:t>Setting up the environment</w:t>
      </w:r>
      <w:bookmarkEnd w:id="38"/>
    </w:p>
    <w:p w14:paraId="6C1DA854" w14:textId="0CA5BB75" w:rsidR="00B12EC5" w:rsidRPr="000D12D1" w:rsidRDefault="002B5124" w:rsidP="00BF3286">
      <w:pPr>
        <w:spacing w:line="360" w:lineRule="auto"/>
        <w:ind w:left="0"/>
      </w:pPr>
      <w:r w:rsidRPr="000D12D1">
        <w:t xml:space="preserve">First make sure you have curl in your </w:t>
      </w:r>
      <w:r w:rsidR="00F038F2" w:rsidRPr="000D12D1">
        <w:t xml:space="preserve">environment </w:t>
      </w:r>
      <w:r w:rsidRPr="000D12D1">
        <w:t>path. Open a terminal and type:</w:t>
      </w:r>
      <w:r w:rsidRPr="000D12D1">
        <w:br/>
        <w:t>$curl</w:t>
      </w:r>
    </w:p>
    <w:p w14:paraId="71149854" w14:textId="27427FE2" w:rsidR="002B5124" w:rsidRPr="000D12D1" w:rsidRDefault="002B5124" w:rsidP="00BF3286">
      <w:pPr>
        <w:spacing w:line="360" w:lineRule="auto"/>
        <w:ind w:left="0"/>
      </w:pPr>
      <w:r w:rsidRPr="000D12D1">
        <w:t xml:space="preserve">You should get the following line printed on </w:t>
      </w:r>
      <w:proofErr w:type="spellStart"/>
      <w:r w:rsidRPr="000D12D1">
        <w:t>stdout</w:t>
      </w:r>
      <w:proofErr w:type="spellEnd"/>
      <w:r w:rsidRPr="000D12D1">
        <w:t xml:space="preserve">: </w:t>
      </w:r>
    </w:p>
    <w:p w14:paraId="6D0300CC" w14:textId="37A9EF2C" w:rsidR="002B5124" w:rsidRPr="000D12D1" w:rsidRDefault="002B5124" w:rsidP="00BF3286">
      <w:pPr>
        <w:spacing w:line="360" w:lineRule="auto"/>
        <w:ind w:left="0"/>
      </w:pPr>
      <w:r w:rsidRPr="000D12D1">
        <w:t>curl: try 'curl --help' or 'curl --manual' for more information</w:t>
      </w:r>
    </w:p>
    <w:p w14:paraId="0DDFF048" w14:textId="1822DDDA" w:rsidR="002B5124" w:rsidRPr="000D12D1" w:rsidRDefault="002B5124" w:rsidP="00BF3286">
      <w:pPr>
        <w:spacing w:line="360" w:lineRule="auto"/>
        <w:ind w:left="0"/>
      </w:pPr>
      <w:r w:rsidRPr="000D12D1">
        <w:t>If you do not have curl on your path, check your Linux distribution to in</w:t>
      </w:r>
      <w:r w:rsidR="00F038F2" w:rsidRPr="000D12D1">
        <w:t>s</w:t>
      </w:r>
      <w:r w:rsidRPr="000D12D1">
        <w:t>tall it.</w:t>
      </w:r>
    </w:p>
    <w:p w14:paraId="78073080" w14:textId="40FBA782" w:rsidR="00B12EC5" w:rsidRPr="000D12D1" w:rsidRDefault="00B12EC5" w:rsidP="000D12D1"/>
    <w:p w14:paraId="11560EC1" w14:textId="4DB12231" w:rsidR="00B12EC5" w:rsidRDefault="00B12EC5" w:rsidP="00BA4CEF">
      <w:pPr>
        <w:pStyle w:val="Heading3"/>
        <w:numPr>
          <w:ilvl w:val="2"/>
          <w:numId w:val="34"/>
        </w:numPr>
        <w:rPr>
          <w:shd w:val="clear" w:color="auto" w:fill="FFFFFF"/>
        </w:rPr>
      </w:pPr>
      <w:bookmarkStart w:id="39" w:name="_Toc486324490"/>
      <w:r>
        <w:rPr>
          <w:shd w:val="clear" w:color="auto" w:fill="FFFFFF"/>
        </w:rPr>
        <w:t>Executing CURL commands</w:t>
      </w:r>
      <w:bookmarkEnd w:id="39"/>
    </w:p>
    <w:p w14:paraId="68383538" w14:textId="1F659C1E" w:rsidR="00B12EC5" w:rsidRPr="00F038F2" w:rsidRDefault="002B5124" w:rsidP="00957ECC">
      <w:pPr>
        <w:spacing w:line="360" w:lineRule="auto"/>
        <w:ind w:left="0"/>
        <w:jc w:val="left"/>
        <w:rPr>
          <w:rFonts w:cs="Menlo"/>
          <w:b/>
          <w:color w:val="000000"/>
        </w:rPr>
      </w:pPr>
      <w:r w:rsidRPr="00F038F2">
        <w:rPr>
          <w:shd w:val="clear" w:color="auto" w:fill="FFFFFF"/>
        </w:rPr>
        <w:t>In the examples shown below, an</w:t>
      </w:r>
      <w:r w:rsidR="00F038F2" w:rsidRPr="00F038F2">
        <w:rPr>
          <w:shd w:val="clear" w:color="auto" w:fill="FFFFFF"/>
        </w:rPr>
        <w:t>y</w:t>
      </w:r>
      <w:r w:rsidRPr="00F038F2">
        <w:rPr>
          <w:shd w:val="clear" w:color="auto" w:fill="FFFFFF"/>
        </w:rPr>
        <w:t xml:space="preserve"> string between the two characters ‘&lt;’ and ‘&gt;’ is a mandatory string that should be replace with an actual </w:t>
      </w:r>
      <w:r w:rsidR="00F038F2" w:rsidRPr="00F038F2">
        <w:rPr>
          <w:shd w:val="clear" w:color="auto" w:fill="FFFFFF"/>
        </w:rPr>
        <w:t>value</w:t>
      </w:r>
      <w:r w:rsidRPr="00F038F2">
        <w:rPr>
          <w:shd w:val="clear" w:color="auto" w:fill="FFFFFF"/>
        </w:rPr>
        <w:t xml:space="preserve"> without the enclosing characters ‘&lt;’ and ‘&gt;’. </w:t>
      </w:r>
      <w:r w:rsidRPr="00F038F2">
        <w:rPr>
          <w:shd w:val="clear" w:color="auto" w:fill="FFFFFF"/>
        </w:rPr>
        <w:br/>
      </w:r>
      <w:r w:rsidRPr="00F038F2">
        <w:rPr>
          <w:shd w:val="clear" w:color="auto" w:fill="FFFFFF"/>
        </w:rPr>
        <w:br/>
        <w:t>For example,</w:t>
      </w:r>
      <w:r w:rsidR="00FF0D8B" w:rsidRPr="00F038F2">
        <w:rPr>
          <w:shd w:val="clear" w:color="auto" w:fill="FFFFFF"/>
        </w:rPr>
        <w:t xml:space="preserve"> &lt;</w:t>
      </w:r>
      <w:proofErr w:type="spellStart"/>
      <w:proofErr w:type="gramStart"/>
      <w:r w:rsidR="00FF0D8B" w:rsidRPr="00F038F2">
        <w:rPr>
          <w:shd w:val="clear" w:color="auto" w:fill="FFFFFF"/>
        </w:rPr>
        <w:t>server</w:t>
      </w:r>
      <w:r w:rsidR="004E3404" w:rsidRPr="00F038F2">
        <w:rPr>
          <w:shd w:val="clear" w:color="auto" w:fill="FFFFFF"/>
        </w:rPr>
        <w:t>:port</w:t>
      </w:r>
      <w:proofErr w:type="spellEnd"/>
      <w:proofErr w:type="gramEnd"/>
      <w:r w:rsidRPr="00F038F2">
        <w:rPr>
          <w:shd w:val="clear" w:color="auto" w:fill="FFFFFF"/>
        </w:rPr>
        <w:t xml:space="preserve">&gt; should be replaced with the HPC DME server name and port number (e.g., </w:t>
      </w:r>
      <w:hyperlink r:id="rId33" w:history="1">
        <w:r w:rsidR="00FF0D8B" w:rsidRPr="00F038F2">
          <w:rPr>
            <w:rStyle w:val="Hyperlink"/>
            <w:rFonts w:ascii="Times" w:hAnsi="Times" w:cs="Menlo"/>
          </w:rPr>
          <w:t>https://fr-s-hpcdm-uat-p.ncifcrf.gov:7738)</w:t>
        </w:r>
      </w:hyperlink>
    </w:p>
    <w:p w14:paraId="0DC5FE7F" w14:textId="639B411F" w:rsidR="00FF0D8B" w:rsidRPr="00F038F2" w:rsidRDefault="00FF0D8B" w:rsidP="00957ECC">
      <w:pPr>
        <w:spacing w:line="360" w:lineRule="auto"/>
        <w:ind w:left="0"/>
        <w:jc w:val="left"/>
        <w:rPr>
          <w:b/>
          <w:shd w:val="clear" w:color="auto" w:fill="FFFFFF"/>
        </w:rPr>
      </w:pPr>
      <w:r w:rsidRPr="00F038F2">
        <w:rPr>
          <w:shd w:val="clear" w:color="auto" w:fill="FFFFFF"/>
        </w:rPr>
        <w:t>In these examples, I dump the returned response header t</w:t>
      </w:r>
      <w:r w:rsidR="001657F9">
        <w:rPr>
          <w:shd w:val="clear" w:color="auto" w:fill="FFFFFF"/>
        </w:rPr>
        <w:t xml:space="preserve">o a file using the -D optional </w:t>
      </w:r>
      <w:proofErr w:type="spellStart"/>
      <w:r w:rsidRPr="00F038F2">
        <w:rPr>
          <w:shd w:val="clear" w:color="auto" w:fill="FFFFFF"/>
        </w:rPr>
        <w:t>url</w:t>
      </w:r>
      <w:proofErr w:type="spellEnd"/>
      <w:r w:rsidRPr="00F038F2">
        <w:rPr>
          <w:shd w:val="clear" w:color="auto" w:fill="FFFFFF"/>
        </w:rPr>
        <w:t xml:space="preserve"> parameter. For example -D &lt;curl-response-header-file&gt;. Similarly, I dump the response message as a </w:t>
      </w:r>
      <w:proofErr w:type="spellStart"/>
      <w:r w:rsidRPr="00F038F2">
        <w:rPr>
          <w:shd w:val="clear" w:color="auto" w:fill="FFFFFF"/>
        </w:rPr>
        <w:t>json</w:t>
      </w:r>
      <w:proofErr w:type="spellEnd"/>
      <w:r w:rsidRPr="00F038F2">
        <w:rPr>
          <w:shd w:val="clear" w:color="auto" w:fill="FFFFFF"/>
        </w:rPr>
        <w:t xml:space="preserve"> file using the -o flag. For example: -o &lt;curl-response-</w:t>
      </w:r>
      <w:proofErr w:type="spellStart"/>
      <w:proofErr w:type="gramStart"/>
      <w:r w:rsidRPr="00F038F2">
        <w:rPr>
          <w:shd w:val="clear" w:color="auto" w:fill="FFFFFF"/>
        </w:rPr>
        <w:t>message.json</w:t>
      </w:r>
      <w:proofErr w:type="spellEnd"/>
      <w:proofErr w:type="gramEnd"/>
      <w:r w:rsidRPr="00F038F2">
        <w:rPr>
          <w:shd w:val="clear" w:color="auto" w:fill="FFFFFF"/>
        </w:rPr>
        <w:t>&gt;</w:t>
      </w:r>
    </w:p>
    <w:p w14:paraId="4E7C0388" w14:textId="3410C054" w:rsidR="00B12EC5" w:rsidRPr="00DA4DA1" w:rsidRDefault="00B12EC5" w:rsidP="00B12EC5">
      <w:pPr>
        <w:pStyle w:val="Heading4"/>
        <w:rPr>
          <w:rFonts w:ascii="Times" w:hAnsi="Times"/>
          <w:shd w:val="clear" w:color="auto" w:fill="FFFFFF"/>
        </w:rPr>
      </w:pPr>
    </w:p>
    <w:p w14:paraId="76522B58" w14:textId="77777777" w:rsidR="001657F9" w:rsidRDefault="00800B88" w:rsidP="00BA4CEF">
      <w:pPr>
        <w:pStyle w:val="Heading4"/>
        <w:numPr>
          <w:ilvl w:val="3"/>
          <w:numId w:val="34"/>
        </w:numPr>
        <w:jc w:val="left"/>
        <w:rPr>
          <w:rFonts w:ascii="Times" w:hAnsi="Times"/>
          <w:shd w:val="clear" w:color="auto" w:fill="FFFFFF"/>
        </w:rPr>
      </w:pPr>
      <w:r>
        <w:rPr>
          <w:rFonts w:ascii="Times" w:hAnsi="Times"/>
          <w:shd w:val="clear" w:color="auto" w:fill="FFFFFF"/>
        </w:rPr>
        <w:t>Registering a new user</w:t>
      </w:r>
    </w:p>
    <w:p w14:paraId="01AF3681" w14:textId="16FC9C85" w:rsidR="00B12EC5" w:rsidRDefault="00B25FC3" w:rsidP="00957ECC">
      <w:pPr>
        <w:pStyle w:val="Heading4"/>
        <w:spacing w:line="360" w:lineRule="auto"/>
        <w:jc w:val="left"/>
        <w:rPr>
          <w:rFonts w:ascii="Times" w:hAnsi="Times"/>
          <w:shd w:val="clear" w:color="auto" w:fill="FFFFFF"/>
        </w:rPr>
      </w:pPr>
      <w:r>
        <w:rPr>
          <w:rFonts w:ascii="Times New Roman" w:hAnsi="Times New Roman" w:cs="Times New Roman"/>
          <w:b w:val="0"/>
        </w:rPr>
        <w:t xml:space="preserve">curl -H </w:t>
      </w:r>
      <w:r w:rsidRPr="006108B8">
        <w:rPr>
          <w:rFonts w:ascii="Times New Roman" w:hAnsi="Times New Roman" w:cs="Times New Roman"/>
          <w:b w:val="0"/>
        </w:rPr>
        <w:t>"</w:t>
      </w:r>
      <w:r>
        <w:rPr>
          <w:rFonts w:ascii="Times New Roman" w:hAnsi="Times New Roman" w:cs="Times New Roman"/>
          <w:b w:val="0"/>
        </w:rPr>
        <w:t>Content-Type: application/</w:t>
      </w:r>
      <w:proofErr w:type="spellStart"/>
      <w:r>
        <w:rPr>
          <w:rFonts w:ascii="Times New Roman" w:hAnsi="Times New Roman" w:cs="Times New Roman"/>
          <w:b w:val="0"/>
        </w:rPr>
        <w:t>json</w:t>
      </w:r>
      <w:proofErr w:type="spellEnd"/>
      <w:r w:rsidRPr="006108B8">
        <w:rPr>
          <w:rFonts w:ascii="Times New Roman" w:hAnsi="Times New Roman" w:cs="Times New Roman"/>
          <w:b w:val="0"/>
        </w:rPr>
        <w:t>"</w:t>
      </w:r>
      <w:r w:rsidR="00800B88" w:rsidRPr="006108B8">
        <w:rPr>
          <w:rFonts w:ascii="Times New Roman" w:hAnsi="Times New Roman" w:cs="Times New Roman"/>
          <w:b w:val="0"/>
        </w:rPr>
        <w:t xml:space="preserve"> -d @&lt;user-</w:t>
      </w:r>
      <w:proofErr w:type="spellStart"/>
      <w:proofErr w:type="gramStart"/>
      <w:r w:rsidR="006200B0">
        <w:rPr>
          <w:rFonts w:ascii="Times New Roman" w:hAnsi="Times New Roman" w:cs="Times New Roman"/>
          <w:b w:val="0"/>
        </w:rPr>
        <w:t>info.json</w:t>
      </w:r>
      <w:proofErr w:type="spellEnd"/>
      <w:proofErr w:type="gramEnd"/>
      <w:r w:rsidR="006200B0">
        <w:rPr>
          <w:rFonts w:ascii="Times New Roman" w:hAnsi="Times New Roman" w:cs="Times New Roman"/>
          <w:b w:val="0"/>
        </w:rPr>
        <w:t>&gt; -X PUT &lt;server&gt;</w:t>
      </w:r>
      <w:r w:rsidR="00800B88" w:rsidRPr="006108B8">
        <w:rPr>
          <w:rFonts w:ascii="Times New Roman" w:hAnsi="Times New Roman" w:cs="Times New Roman"/>
          <w:b w:val="0"/>
        </w:rPr>
        <w:t>/user -H "Accept: application/</w:t>
      </w:r>
      <w:proofErr w:type="spellStart"/>
      <w:r w:rsidR="00800B88" w:rsidRPr="006108B8">
        <w:rPr>
          <w:rFonts w:ascii="Times New Roman" w:hAnsi="Times New Roman" w:cs="Times New Roman"/>
          <w:b w:val="0"/>
        </w:rPr>
        <w:t>json</w:t>
      </w:r>
      <w:proofErr w:type="spellEnd"/>
      <w:r w:rsidR="00800B88" w:rsidRPr="006108B8">
        <w:rPr>
          <w:rFonts w:ascii="Times New Roman" w:hAnsi="Times New Roman" w:cs="Times New Roman"/>
          <w:b w:val="0"/>
        </w:rPr>
        <w:t>" -D &lt;response-header&gt; -o &lt;response-</w:t>
      </w:r>
      <w:proofErr w:type="spellStart"/>
      <w:r w:rsidR="00800B88" w:rsidRPr="006108B8">
        <w:rPr>
          <w:rFonts w:ascii="Times New Roman" w:hAnsi="Times New Roman" w:cs="Times New Roman"/>
          <w:b w:val="0"/>
        </w:rPr>
        <w:t>message.json</w:t>
      </w:r>
      <w:proofErr w:type="spellEnd"/>
      <w:r w:rsidR="00800B88" w:rsidRPr="006108B8">
        <w:rPr>
          <w:rFonts w:ascii="Times New Roman" w:hAnsi="Times New Roman" w:cs="Times New Roman"/>
          <w:b w:val="0"/>
        </w:rPr>
        <w:t>&gt;</w:t>
      </w:r>
      <w:r w:rsidR="00800B88" w:rsidRPr="006108B8">
        <w:rPr>
          <w:rFonts w:ascii="Times New Roman" w:hAnsi="Times New Roman" w:cs="Times New Roman"/>
          <w:b w:val="0"/>
        </w:rPr>
        <w:br/>
      </w:r>
      <w:r w:rsidR="00800B88" w:rsidRPr="006108B8">
        <w:rPr>
          <w:rFonts w:ascii="Times New Roman" w:hAnsi="Times New Roman" w:cs="Times New Roman"/>
          <w:b w:val="0"/>
        </w:rPr>
        <w:lastRenderedPageBreak/>
        <w:br/>
        <w:t>The input file “user-</w:t>
      </w:r>
      <w:proofErr w:type="spellStart"/>
      <w:r w:rsidR="00800B88" w:rsidRPr="006108B8">
        <w:rPr>
          <w:rFonts w:ascii="Times New Roman" w:hAnsi="Times New Roman" w:cs="Times New Roman"/>
          <w:b w:val="0"/>
        </w:rPr>
        <w:t>info.json</w:t>
      </w:r>
      <w:proofErr w:type="spellEnd"/>
      <w:r w:rsidR="00800B88" w:rsidRPr="006108B8">
        <w:rPr>
          <w:rFonts w:ascii="Times New Roman" w:hAnsi="Times New Roman" w:cs="Times New Roman"/>
          <w:b w:val="0"/>
        </w:rPr>
        <w:t>” should be filled with the new user’s attributes as mentioned in the HPC_SERVER_API.</w:t>
      </w:r>
      <w:r w:rsidR="00800B88" w:rsidRPr="006108B8">
        <w:rPr>
          <w:rFonts w:ascii="Times New Roman" w:hAnsi="Times New Roman" w:cs="Times New Roman"/>
          <w:b w:val="0"/>
        </w:rPr>
        <w:br/>
      </w:r>
    </w:p>
    <w:p w14:paraId="3450A176" w14:textId="144EFF1E" w:rsidR="00800B88" w:rsidRPr="00DA4DA1" w:rsidRDefault="00800B88" w:rsidP="00BA4CEF">
      <w:pPr>
        <w:pStyle w:val="Heading4"/>
        <w:numPr>
          <w:ilvl w:val="3"/>
          <w:numId w:val="34"/>
        </w:numPr>
        <w:rPr>
          <w:rFonts w:ascii="Times" w:hAnsi="Times"/>
          <w:shd w:val="clear" w:color="auto" w:fill="FFFFFF"/>
        </w:rPr>
      </w:pPr>
      <w:r>
        <w:rPr>
          <w:rFonts w:ascii="Times" w:hAnsi="Times"/>
          <w:shd w:val="clear" w:color="auto" w:fill="FFFFFF"/>
        </w:rPr>
        <w:t>Registering a collection</w:t>
      </w:r>
    </w:p>
    <w:p w14:paraId="686DD5F3" w14:textId="3F1FFA25" w:rsidR="00B12EC5" w:rsidRPr="006108B8" w:rsidRDefault="00FF0D8B"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Pr="006108B8">
        <w:rPr>
          <w:rFonts w:ascii="Times New Roman" w:hAnsi="Times New Roman" w:cs="Times New Roman"/>
          <w:b w:val="0"/>
          <w:color w:val="000000"/>
        </w:rPr>
        <w:t>Content-Type: application/</w:t>
      </w:r>
      <w:proofErr w:type="spellStart"/>
      <w:r w:rsidRPr="006108B8">
        <w:rPr>
          <w:rFonts w:ascii="Times New Roman" w:hAnsi="Times New Roman" w:cs="Times New Roman"/>
          <w:b w:val="0"/>
          <w:color w:val="000000"/>
        </w:rPr>
        <w:t>json</w:t>
      </w:r>
      <w:proofErr w:type="spellEnd"/>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&lt;attributes-</w:t>
      </w:r>
      <w:proofErr w:type="spellStart"/>
      <w:proofErr w:type="gramStart"/>
      <w:r w:rsidRPr="006108B8">
        <w:rPr>
          <w:rFonts w:ascii="Times New Roman" w:hAnsi="Times New Roman" w:cs="Times New Roman"/>
          <w:color w:val="C00000"/>
        </w:rPr>
        <w:t>file.json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rPr>
        <w:t xml:space="preserve"> -X PUT </w:t>
      </w:r>
      <w:r w:rsidRPr="006108B8">
        <w:rPr>
          <w:rFonts w:ascii="Times New Roman" w:hAnsi="Times New Roman" w:cs="Times New Roman"/>
          <w:color w:val="C00000"/>
        </w:rPr>
        <w:t>&lt;server&gt;</w:t>
      </w:r>
      <w:r w:rsidRPr="006108B8">
        <w:rPr>
          <w:rFonts w:ascii="Times New Roman" w:hAnsi="Times New Roman" w:cs="Times New Roman"/>
          <w:b w:val="0"/>
          <w:color w:val="000000"/>
        </w:rPr>
        <w:t>/collection/</w:t>
      </w:r>
      <w:r w:rsidRPr="006108B8">
        <w:rPr>
          <w:rFonts w:ascii="Times New Roman" w:hAnsi="Times New Roman" w:cs="Times New Roman"/>
          <w:color w:val="C00000"/>
        </w:rPr>
        <w:t>&lt;collection-path&gt;</w:t>
      </w:r>
      <w:r w:rsidRPr="006108B8">
        <w:rPr>
          <w:rFonts w:ascii="Times New Roman" w:hAnsi="Times New Roman" w:cs="Times New Roman"/>
          <w:b w:val="0"/>
          <w:color w:val="000000"/>
        </w:rPr>
        <w:t xml:space="preserve"> -H "Accept: application/</w:t>
      </w:r>
      <w:proofErr w:type="spellStart"/>
      <w:r w:rsidRPr="006108B8">
        <w:rPr>
          <w:rFonts w:ascii="Times New Roman" w:hAnsi="Times New Roman" w:cs="Times New Roman"/>
          <w:b w:val="0"/>
          <w:color w:val="000000"/>
        </w:rPr>
        <w:t>json</w:t>
      </w:r>
      <w:proofErr w:type="spellEnd"/>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rPr>
        <w:t xml:space="preserve">-o </w:t>
      </w:r>
      <w:r w:rsidRPr="006108B8">
        <w:rPr>
          <w:rFonts w:ascii="Times New Roman" w:hAnsi="Times New Roman" w:cs="Times New Roman"/>
          <w:color w:val="C00000"/>
        </w:rPr>
        <w:t>&lt;response-</w:t>
      </w:r>
      <w:proofErr w:type="spellStart"/>
      <w:r w:rsidRPr="006108B8">
        <w:rPr>
          <w:rFonts w:ascii="Times New Roman" w:hAnsi="Times New Roman" w:cs="Times New Roman"/>
          <w:color w:val="C00000"/>
        </w:rPr>
        <w:t>message.json</w:t>
      </w:r>
      <w:proofErr w:type="spellEnd"/>
      <w:r w:rsidRPr="006108B8">
        <w:rPr>
          <w:rFonts w:ascii="Times New Roman" w:hAnsi="Times New Roman" w:cs="Times New Roman"/>
          <w:color w:val="C00000"/>
        </w:rPr>
        <w:t>&gt;</w:t>
      </w:r>
      <w:r w:rsidRPr="006108B8">
        <w:rPr>
          <w:rFonts w:ascii="Times New Roman" w:hAnsi="Times New Roman" w:cs="Times New Roman"/>
          <w:color w:val="000000"/>
        </w:rPr>
        <w:t xml:space="preserve"> </w:t>
      </w:r>
      <w:r w:rsidR="006A7C49" w:rsidRPr="006108B8">
        <w:rPr>
          <w:rFonts w:ascii="Times New Roman" w:hAnsi="Times New Roman" w:cs="Times New Roman"/>
          <w:color w:val="000000"/>
        </w:rPr>
        <w:br/>
      </w:r>
      <w:r w:rsidR="006A7C49" w:rsidRPr="006108B8">
        <w:rPr>
          <w:rFonts w:ascii="Times New Roman" w:hAnsi="Times New Roman" w:cs="Times New Roman"/>
          <w:b w:val="0"/>
          <w:color w:val="000000"/>
        </w:rPr>
        <w:br/>
      </w:r>
      <w:r w:rsidR="00800B88" w:rsidRPr="006108B8">
        <w:rPr>
          <w:rFonts w:ascii="Times New Roman" w:hAnsi="Times New Roman" w:cs="Times New Roman"/>
          <w:b w:val="0"/>
          <w:color w:val="000000"/>
        </w:rPr>
        <w:t>The</w:t>
      </w:r>
      <w:r w:rsidR="006A7C49" w:rsidRPr="006108B8">
        <w:rPr>
          <w:rFonts w:ascii="Times New Roman" w:hAnsi="Times New Roman" w:cs="Times New Roman"/>
          <w:b w:val="0"/>
          <w:color w:val="000000"/>
        </w:rPr>
        <w:t xml:space="preserve"> “attributes-</w:t>
      </w:r>
      <w:proofErr w:type="spellStart"/>
      <w:r w:rsidR="006A7C49" w:rsidRPr="006108B8">
        <w:rPr>
          <w:rFonts w:ascii="Times New Roman" w:hAnsi="Times New Roman" w:cs="Times New Roman"/>
          <w:b w:val="0"/>
          <w:color w:val="000000"/>
        </w:rPr>
        <w:t>file.json</w:t>
      </w:r>
      <w:proofErr w:type="spellEnd"/>
      <w:r w:rsidR="006A7C49" w:rsidRPr="006108B8">
        <w:rPr>
          <w:rFonts w:ascii="Times New Roman" w:hAnsi="Times New Roman" w:cs="Times New Roman"/>
          <w:b w:val="0"/>
          <w:color w:val="000000"/>
        </w:rPr>
        <w:t>” should include all the mandatory attributes associated with a collection type.</w:t>
      </w:r>
    </w:p>
    <w:p w14:paraId="7A37A0EC" w14:textId="1FDC6DCE" w:rsidR="00B12EC5" w:rsidRPr="00DA4DA1" w:rsidRDefault="00B12EC5" w:rsidP="00B12EC5">
      <w:pPr>
        <w:pStyle w:val="Heading4"/>
        <w:rPr>
          <w:rFonts w:ascii="Times" w:hAnsi="Times"/>
          <w:shd w:val="clear" w:color="auto" w:fill="FFFFFF"/>
        </w:rPr>
      </w:pPr>
    </w:p>
    <w:p w14:paraId="738FEBD3" w14:textId="77777777" w:rsidR="001657F9" w:rsidRPr="00EC41C3" w:rsidRDefault="00B12EC5" w:rsidP="00EC41C3">
      <w:pPr>
        <w:pStyle w:val="Heading4"/>
        <w:numPr>
          <w:ilvl w:val="3"/>
          <w:numId w:val="34"/>
        </w:numPr>
        <w:rPr>
          <w:rFonts w:ascii="Times" w:hAnsi="Times"/>
          <w:shd w:val="clear" w:color="auto" w:fill="FFFFFF"/>
        </w:rPr>
      </w:pPr>
      <w:r w:rsidRPr="00DA4DA1">
        <w:rPr>
          <w:rFonts w:ascii="Times" w:hAnsi="Times"/>
          <w:shd w:val="clear" w:color="auto" w:fill="FFFFFF"/>
        </w:rPr>
        <w:t>Registering a data object</w:t>
      </w:r>
    </w:p>
    <w:p w14:paraId="666D3949" w14:textId="36C30B29" w:rsidR="00B12EC5" w:rsidRPr="00F038F2" w:rsidRDefault="001D206B" w:rsidP="00957ECC">
      <w:pPr>
        <w:pStyle w:val="Heading4"/>
        <w:spacing w:line="360" w:lineRule="auto"/>
        <w:jc w:val="left"/>
        <w:rPr>
          <w:rFonts w:ascii="Times" w:hAnsi="Times"/>
          <w:b w:val="0"/>
          <w:shd w:val="clear" w:color="auto" w:fill="FFFFFF"/>
        </w:rPr>
      </w:pPr>
      <w:r w:rsidRPr="00F038F2">
        <w:rPr>
          <w:rFonts w:ascii="Times" w:hAnsi="Times"/>
          <w:b w:val="0"/>
          <w:shd w:val="clear" w:color="auto" w:fill="FFFFFF"/>
        </w:rPr>
        <w:t>As mentioned in the HPC_SERVER_API, there are two methods to register da</w:t>
      </w:r>
      <w:r w:rsidR="006A7C49">
        <w:rPr>
          <w:rFonts w:ascii="Times" w:hAnsi="Times"/>
          <w:b w:val="0"/>
          <w:shd w:val="clear" w:color="auto" w:fill="FFFFFF"/>
        </w:rPr>
        <w:t>ta objects: asynchronously using</w:t>
      </w:r>
      <w:r w:rsidRPr="00F038F2">
        <w:rPr>
          <w:rFonts w:ascii="Times" w:hAnsi="Times"/>
          <w:b w:val="0"/>
          <w:shd w:val="clear" w:color="auto" w:fill="FFFFFF"/>
        </w:rPr>
        <w:t xml:space="preserve"> Globus, or synchronously from the file system.</w:t>
      </w:r>
    </w:p>
    <w:p w14:paraId="1F85BF2A" w14:textId="008D79BA" w:rsidR="001657F9"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a Globus endpoint</w:t>
      </w:r>
    </w:p>
    <w:p w14:paraId="353ADD04" w14:textId="6C4558C7" w:rsidR="00FF0D8B" w:rsidRDefault="001D206B" w:rsidP="00957ECC">
      <w:pPr>
        <w:pStyle w:val="Heading4"/>
        <w:spacing w:line="360" w:lineRule="auto"/>
        <w:jc w:val="left"/>
        <w:rPr>
          <w:rFonts w:ascii="Times" w:hAnsi="Times"/>
          <w:shd w:val="clear" w:color="auto" w:fill="FFFFFF"/>
        </w:rPr>
      </w:pPr>
      <w:r w:rsidRPr="006108B8">
        <w:rPr>
          <w:rFonts w:ascii="Times New Roman" w:hAnsi="Times New Roman" w:cs="Times New Roman"/>
          <w:b w:val="0"/>
        </w:rPr>
        <w:t>curl -F da</w:t>
      </w:r>
      <w:r w:rsidR="004E3404" w:rsidRPr="006108B8">
        <w:rPr>
          <w:rFonts w:ascii="Times New Roman" w:hAnsi="Times New Roman" w:cs="Times New Roman"/>
          <w:b w:val="0"/>
        </w:rPr>
        <w:t>taObjectRegistration=@&lt;attributes-</w:t>
      </w:r>
      <w:proofErr w:type="gramStart"/>
      <w:r w:rsidR="004E3404" w:rsidRPr="006108B8">
        <w:rPr>
          <w:rFonts w:ascii="Times New Roman" w:hAnsi="Times New Roman" w:cs="Times New Roman"/>
          <w:b w:val="0"/>
        </w:rPr>
        <w:t>file</w:t>
      </w:r>
      <w:r w:rsidR="00DA4DA1" w:rsidRPr="006108B8">
        <w:rPr>
          <w:rFonts w:ascii="Times New Roman" w:hAnsi="Times New Roman" w:cs="Times New Roman"/>
          <w:b w:val="0"/>
        </w:rPr>
        <w:t>.json</w:t>
      </w:r>
      <w:proofErr w:type="gramEnd"/>
      <w:r w:rsidRPr="006108B8">
        <w:rPr>
          <w:rFonts w:ascii="Times New Roman" w:hAnsi="Times New Roman" w:cs="Times New Roman"/>
          <w:b w:val="0"/>
        </w:rPr>
        <w:t xml:space="preserve">&gt;;type=application/json -X PUT </w:t>
      </w:r>
      <w:r w:rsidR="006200B0">
        <w:rPr>
          <w:rFonts w:ascii="Times New Roman" w:hAnsi="Times New Roman" w:cs="Times New Roman"/>
          <w:b w:val="0"/>
        </w:rPr>
        <w:t>&lt;server&gt;</w:t>
      </w:r>
      <w:r w:rsidRPr="006108B8">
        <w:rPr>
          <w:rFonts w:ascii="Times New Roman" w:hAnsi="Times New Roman" w:cs="Times New Roman"/>
          <w:b w:val="0"/>
        </w:rPr>
        <w:t>/</w:t>
      </w:r>
      <w:proofErr w:type="spellStart"/>
      <w:r w:rsidRPr="006108B8">
        <w:rPr>
          <w:rFonts w:ascii="Times New Roman" w:hAnsi="Times New Roman" w:cs="Times New Roman"/>
          <w:b w:val="0"/>
        </w:rPr>
        <w:t>dataObject</w:t>
      </w:r>
      <w:proofErr w:type="spellEnd"/>
      <w:r w:rsidR="004E3404" w:rsidRPr="006108B8">
        <w:rPr>
          <w:rFonts w:ascii="Times New Roman" w:hAnsi="Times New Roman" w:cs="Times New Roman"/>
          <w:b w:val="0"/>
        </w:rPr>
        <w:t>/&lt;</w:t>
      </w:r>
      <w:proofErr w:type="spellStart"/>
      <w:r w:rsidR="004E3404" w:rsidRPr="006108B8">
        <w:rPr>
          <w:rFonts w:ascii="Times New Roman" w:hAnsi="Times New Roman" w:cs="Times New Roman"/>
          <w:b w:val="0"/>
        </w:rPr>
        <w:t>dataObject</w:t>
      </w:r>
      <w:proofErr w:type="spellEnd"/>
      <w:r w:rsidR="004E3404" w:rsidRPr="006108B8">
        <w:rPr>
          <w:rFonts w:ascii="Times New Roman" w:hAnsi="Times New Roman" w:cs="Times New Roman"/>
          <w:b w:val="0"/>
        </w:rPr>
        <w:t>-path&gt;</w:t>
      </w:r>
      <w:r w:rsidRPr="006108B8">
        <w:rPr>
          <w:rFonts w:ascii="Times New Roman" w:hAnsi="Times New Roman" w:cs="Times New Roman"/>
          <w:b w:val="0"/>
        </w:rPr>
        <w:t xml:space="preserve"> </w:t>
      </w:r>
      <w:r w:rsidR="004E3404" w:rsidRPr="006108B8">
        <w:rPr>
          <w:rFonts w:ascii="Times New Roman" w:hAnsi="Times New Roman" w:cs="Times New Roman"/>
          <w:b w:val="0"/>
        </w:rPr>
        <w:t>-H "Accept: application/</w:t>
      </w:r>
      <w:proofErr w:type="spellStart"/>
      <w:r w:rsidR="004E3404" w:rsidRPr="006108B8">
        <w:rPr>
          <w:rFonts w:ascii="Times New Roman" w:hAnsi="Times New Roman" w:cs="Times New Roman"/>
          <w:b w:val="0"/>
        </w:rPr>
        <w:t>json</w:t>
      </w:r>
      <w:proofErr w:type="spellEnd"/>
      <w:r w:rsidR="004E3404" w:rsidRPr="006108B8">
        <w:rPr>
          <w:rFonts w:ascii="Times New Roman" w:hAnsi="Times New Roman" w:cs="Times New Roman"/>
          <w:b w:val="0"/>
        </w:rPr>
        <w:t>" -D &lt;response-header&gt; -o &lt;response-</w:t>
      </w:r>
      <w:proofErr w:type="spellStart"/>
      <w:r w:rsidR="004E3404" w:rsidRPr="006108B8">
        <w:rPr>
          <w:rFonts w:ascii="Times New Roman" w:hAnsi="Times New Roman" w:cs="Times New Roman"/>
          <w:b w:val="0"/>
        </w:rPr>
        <w:t>message.json</w:t>
      </w:r>
      <w:proofErr w:type="spellEnd"/>
      <w:r w:rsidR="004E3404" w:rsidRPr="006108B8">
        <w:rPr>
          <w:rFonts w:ascii="Times New Roman" w:hAnsi="Times New Roman" w:cs="Times New Roman"/>
          <w:b w:val="0"/>
        </w:rPr>
        <w:t>&gt;</w:t>
      </w:r>
      <w:r w:rsidR="004E3404" w:rsidRPr="006108B8">
        <w:rPr>
          <w:rFonts w:ascii="Times New Roman" w:hAnsi="Times New Roman" w:cs="Times New Roman"/>
          <w:b w:val="0"/>
        </w:rPr>
        <w:br/>
      </w:r>
      <w:r w:rsidR="004E3404" w:rsidRPr="006108B8">
        <w:rPr>
          <w:rFonts w:ascii="Times New Roman" w:hAnsi="Times New Roman" w:cs="Times New Roman"/>
          <w:b w:val="0"/>
        </w:rPr>
        <w:br/>
        <w:t xml:space="preserve">Note that the </w:t>
      </w:r>
      <w:r w:rsidR="006A7C49" w:rsidRPr="006108B8">
        <w:rPr>
          <w:rFonts w:ascii="Times New Roman" w:hAnsi="Times New Roman" w:cs="Times New Roman"/>
          <w:b w:val="0"/>
        </w:rPr>
        <w:t>“</w:t>
      </w:r>
      <w:r w:rsidR="004E3404" w:rsidRPr="006108B8">
        <w:rPr>
          <w:rFonts w:ascii="Times New Roman" w:hAnsi="Times New Roman" w:cs="Times New Roman"/>
          <w:b w:val="0"/>
        </w:rPr>
        <w:t>attributes-</w:t>
      </w:r>
      <w:proofErr w:type="spellStart"/>
      <w:r w:rsidR="004E3404" w:rsidRPr="006108B8">
        <w:rPr>
          <w:rFonts w:ascii="Times New Roman" w:hAnsi="Times New Roman" w:cs="Times New Roman"/>
          <w:b w:val="0"/>
        </w:rPr>
        <w:t>file.json</w:t>
      </w:r>
      <w:proofErr w:type="spellEnd"/>
      <w:r w:rsidR="006A7C49" w:rsidRPr="006108B8">
        <w:rPr>
          <w:rFonts w:ascii="Times New Roman" w:hAnsi="Times New Roman" w:cs="Times New Roman"/>
          <w:b w:val="0"/>
        </w:rPr>
        <w:t>”</w:t>
      </w:r>
      <w:r w:rsidR="004E3404" w:rsidRPr="006108B8">
        <w:rPr>
          <w:rFonts w:ascii="Times New Roman" w:hAnsi="Times New Roman" w:cs="Times New Roman"/>
          <w:b w:val="0"/>
        </w:rPr>
        <w:t xml:space="preserve"> should include the “</w:t>
      </w:r>
      <w:proofErr w:type="spellStart"/>
      <w:r w:rsidR="004E3404" w:rsidRPr="006108B8">
        <w:rPr>
          <w:rFonts w:ascii="Times New Roman" w:hAnsi="Times New Roman" w:cs="Times New Roman"/>
          <w:b w:val="0"/>
        </w:rPr>
        <w:t>fileContainerID</w:t>
      </w:r>
      <w:proofErr w:type="spellEnd"/>
      <w:r w:rsidR="004E3404" w:rsidRPr="006108B8">
        <w:rPr>
          <w:rFonts w:ascii="Times New Roman" w:hAnsi="Times New Roman" w:cs="Times New Roman"/>
          <w:b w:val="0"/>
        </w:rPr>
        <w:t xml:space="preserve">” and </w:t>
      </w:r>
      <w:proofErr w:type="spellStart"/>
      <w:r w:rsidR="004E3404" w:rsidRPr="006108B8">
        <w:rPr>
          <w:rFonts w:ascii="Times New Roman" w:hAnsi="Times New Roman" w:cs="Times New Roman"/>
          <w:b w:val="0"/>
        </w:rPr>
        <w:t>the“fileId</w:t>
      </w:r>
      <w:proofErr w:type="spellEnd"/>
      <w:r w:rsidR="004E3404" w:rsidRPr="006108B8">
        <w:rPr>
          <w:rFonts w:ascii="Times New Roman" w:hAnsi="Times New Roman" w:cs="Times New Roman"/>
          <w:b w:val="0"/>
        </w:rPr>
        <w:t>”</w:t>
      </w:r>
      <w:r w:rsidR="006A7C49" w:rsidRPr="006108B8">
        <w:rPr>
          <w:rFonts w:ascii="Times New Roman" w:hAnsi="Times New Roman" w:cs="Times New Roman"/>
          <w:b w:val="0"/>
        </w:rPr>
        <w:t xml:space="preserve"> as </w:t>
      </w:r>
      <w:r w:rsidR="006A7C49" w:rsidRPr="006108B8">
        <w:rPr>
          <w:rFonts w:ascii="Times New Roman" w:hAnsi="Times New Roman" w:cs="Times New Roman"/>
          <w:b w:val="0"/>
        </w:rPr>
        <w:lastRenderedPageBreak/>
        <w:t>mentioned in the HPC_SERVER_API.</w:t>
      </w:r>
      <w:r w:rsidRPr="006108B8">
        <w:rPr>
          <w:rFonts w:ascii="Times New Roman" w:hAnsi="Times New Roman" w:cs="Times New Roman"/>
          <w:b w:val="0"/>
        </w:rPr>
        <w:br/>
      </w:r>
    </w:p>
    <w:p w14:paraId="6F65E63A" w14:textId="233B26E0" w:rsidR="001657F9" w:rsidRPr="00EC41C3"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the file system</w:t>
      </w:r>
    </w:p>
    <w:p w14:paraId="16C15C22" w14:textId="77777777" w:rsidR="00B665DA" w:rsidRDefault="009C43F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curl -F "dataObjectRegistration=@&lt;attributes-</w:t>
      </w:r>
      <w:proofErr w:type="gramStart"/>
      <w:r w:rsidRPr="006108B8">
        <w:rPr>
          <w:rFonts w:ascii="Times New Roman" w:hAnsi="Times New Roman" w:cs="Times New Roman"/>
          <w:b w:val="0"/>
        </w:rPr>
        <w:t>file.json</w:t>
      </w:r>
      <w:proofErr w:type="gramEnd"/>
      <w:r w:rsidRPr="006108B8">
        <w:rPr>
          <w:rFonts w:ascii="Times New Roman" w:hAnsi="Times New Roman" w:cs="Times New Roman"/>
          <w:b w:val="0"/>
        </w:rPr>
        <w:t>&gt;;type=application/json" -F "</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-file&gt;</w:t>
      </w:r>
      <w:r>
        <w:rPr>
          <w:rFonts w:ascii="Times New Roman" w:hAnsi="Times New Roman" w:cs="Times New Roman"/>
          <w:b w:val="0"/>
        </w:rPr>
        <w:t>;type=application/octet-stream</w:t>
      </w:r>
      <w:r w:rsidRPr="006108B8">
        <w:rPr>
          <w:rFonts w:ascii="Times New Roman" w:hAnsi="Times New Roman" w:cs="Times New Roman"/>
          <w:b w:val="0"/>
        </w:rPr>
        <w:t>" -X PUT &lt;</w:t>
      </w:r>
      <w:proofErr w:type="spellStart"/>
      <w:r w:rsidRPr="006108B8">
        <w:rPr>
          <w:rFonts w:ascii="Times New Roman" w:hAnsi="Times New Roman" w:cs="Times New Roman"/>
          <w:b w:val="0"/>
        </w:rPr>
        <w:t>server:port</w:t>
      </w:r>
      <w:proofErr w:type="spellEnd"/>
      <w:r w:rsidRPr="006108B8">
        <w:rPr>
          <w:rFonts w:ascii="Times New Roman" w:hAnsi="Times New Roman" w:cs="Times New Roman"/>
          <w:b w:val="0"/>
        </w:rPr>
        <w:t>&gt;/</w:t>
      </w:r>
      <w:r w:rsidR="009B5ABA" w:rsidRPr="006108B8">
        <w:rPr>
          <w:rFonts w:ascii="Times New Roman" w:hAnsi="Times New Roman" w:cs="Times New Roman"/>
          <w:b w:val="0"/>
        </w:rPr>
        <w:t xml:space="preserve"> </w:t>
      </w:r>
      <w:r w:rsidRPr="006108B8">
        <w:rPr>
          <w:rFonts w:ascii="Times New Roman" w:hAnsi="Times New Roman" w:cs="Times New Roman"/>
          <w:b w:val="0"/>
        </w:rPr>
        <w: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-path&gt;</w:t>
      </w:r>
    </w:p>
    <w:p w14:paraId="7128E9FA" w14:textId="4747562A" w:rsidR="001D206B" w:rsidRPr="00F038F2" w:rsidRDefault="00DA4DA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Note that the attributes-</w:t>
      </w:r>
      <w:proofErr w:type="spellStart"/>
      <w:proofErr w:type="gramStart"/>
      <w:r w:rsidRPr="006108B8">
        <w:rPr>
          <w:rFonts w:ascii="Times New Roman" w:hAnsi="Times New Roman" w:cs="Times New Roman"/>
          <w:b w:val="0"/>
        </w:rPr>
        <w:t>file.json</w:t>
      </w:r>
      <w:proofErr w:type="spellEnd"/>
      <w:proofErr w:type="gramEnd"/>
      <w:r w:rsidRPr="006108B8">
        <w:rPr>
          <w:rFonts w:ascii="Times New Roman" w:hAnsi="Times New Roman" w:cs="Times New Roman"/>
          <w:b w:val="0"/>
        </w:rPr>
        <w:t xml:space="preserve"> should NOT include the “</w:t>
      </w:r>
      <w:proofErr w:type="spellStart"/>
      <w:r w:rsidRPr="006108B8">
        <w:rPr>
          <w:rFonts w:ascii="Times New Roman" w:hAnsi="Times New Roman" w:cs="Times New Roman"/>
          <w:b w:val="0"/>
        </w:rPr>
        <w:t>fileContainerID</w:t>
      </w:r>
      <w:proofErr w:type="spellEnd"/>
      <w:r w:rsidRPr="006108B8">
        <w:rPr>
          <w:rFonts w:ascii="Times New Roman" w:hAnsi="Times New Roman" w:cs="Times New Roman"/>
          <w:b w:val="0"/>
        </w:rPr>
        <w:t>” nor the “</w:t>
      </w:r>
      <w:proofErr w:type="spellStart"/>
      <w:r w:rsidRPr="006108B8">
        <w:rPr>
          <w:rFonts w:ascii="Times New Roman" w:hAnsi="Times New Roman" w:cs="Times New Roman"/>
          <w:b w:val="0"/>
        </w:rPr>
        <w:t>fileId</w:t>
      </w:r>
      <w:proofErr w:type="spellEnd"/>
      <w:r w:rsidRPr="006108B8">
        <w:rPr>
          <w:rFonts w:ascii="Times New Roman" w:hAnsi="Times New Roman" w:cs="Times New Roman"/>
          <w:b w:val="0"/>
        </w:rPr>
        <w:t>”</w:t>
      </w:r>
      <w:r w:rsidR="006A7C49" w:rsidRPr="006108B8">
        <w:rPr>
          <w:rFonts w:ascii="Times New Roman" w:hAnsi="Times New Roman" w:cs="Times New Roman"/>
          <w:b w:val="0"/>
        </w:rPr>
        <w:t xml:space="preserve"> as mentioned in the HPC_SERVER_API.</w:t>
      </w:r>
    </w:p>
    <w:p w14:paraId="4E850C98" w14:textId="262D4FE1" w:rsidR="006412A0"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w:t>
      </w:r>
      <w:r w:rsidR="006412A0">
        <w:rPr>
          <w:rFonts w:ascii="Times" w:hAnsi="Times"/>
          <w:shd w:val="clear" w:color="auto" w:fill="FFFFFF"/>
        </w:rPr>
        <w:t>earch for collection</w:t>
      </w:r>
    </w:p>
    <w:p w14:paraId="61411076" w14:textId="6268ABFE" w:rsidR="006412A0" w:rsidRPr="006108B8" w:rsidRDefault="00D459E9" w:rsidP="00957ECC">
      <w:pPr>
        <w:spacing w:line="360" w:lineRule="auto"/>
        <w:ind w:left="0"/>
        <w:rPr>
          <w:color w:val="C00000"/>
        </w:rPr>
      </w:pPr>
      <w:r>
        <w:t xml:space="preserve">Curl -X POST </w:t>
      </w:r>
      <w:r w:rsidR="006200B0">
        <w:rPr>
          <w:color w:val="C00000"/>
        </w:rPr>
        <w:t>&lt;server&gt;</w:t>
      </w:r>
      <w:r w:rsidR="006412A0" w:rsidRPr="006108B8">
        <w:t>/</w:t>
      </w:r>
      <w:r>
        <w:t>collection/query/compound</w:t>
      </w:r>
      <w:r w:rsidR="006412A0" w:rsidRPr="006108B8">
        <w:t xml:space="preserve"> </w:t>
      </w:r>
      <w:r>
        <w:t xml:space="preserve">–H </w:t>
      </w:r>
      <w:r w:rsidRPr="006108B8">
        <w:t>"</w:t>
      </w:r>
      <w:r>
        <w:t>Content-Type: application/</w:t>
      </w:r>
      <w:proofErr w:type="spellStart"/>
      <w:r>
        <w:t>json</w:t>
      </w:r>
      <w:proofErr w:type="spellEnd"/>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&gt;</w:t>
      </w:r>
      <w:r w:rsidR="006412A0" w:rsidRPr="00D459E9">
        <w:rPr>
          <w:color w:val="C00000"/>
        </w:rPr>
        <w:t xml:space="preserve">  </w:t>
      </w:r>
      <w:r w:rsidR="006412A0" w:rsidRPr="006108B8">
        <w:t>-H "Accept: application/</w:t>
      </w:r>
      <w:proofErr w:type="spellStart"/>
      <w:r w:rsidR="006412A0" w:rsidRPr="006108B8">
        <w:t>json</w:t>
      </w:r>
      <w:proofErr w:type="spellEnd"/>
      <w:r w:rsidR="006412A0" w:rsidRPr="006108B8">
        <w:t xml:space="preserve">" -D </w:t>
      </w:r>
      <w:r w:rsidR="006412A0" w:rsidRPr="006108B8">
        <w:rPr>
          <w:color w:val="C00000"/>
        </w:rPr>
        <w:t xml:space="preserve">&lt;response-header&gt; </w:t>
      </w:r>
      <w:r w:rsidR="006412A0" w:rsidRPr="006108B8">
        <w:t xml:space="preserve">-o </w:t>
      </w:r>
      <w:r w:rsidR="006412A0" w:rsidRPr="006108B8">
        <w:rPr>
          <w:color w:val="C00000"/>
        </w:rPr>
        <w:t>&lt;response-</w:t>
      </w:r>
      <w:proofErr w:type="spellStart"/>
      <w:r w:rsidR="006412A0" w:rsidRPr="006108B8">
        <w:rPr>
          <w:color w:val="C00000"/>
        </w:rPr>
        <w:t>message.json</w:t>
      </w:r>
      <w:proofErr w:type="spellEnd"/>
      <w:r w:rsidR="006412A0" w:rsidRPr="006108B8">
        <w:rPr>
          <w:color w:val="C00000"/>
        </w:rPr>
        <w:t>&gt;</w:t>
      </w:r>
    </w:p>
    <w:p w14:paraId="182178A1" w14:textId="0AF9BB43" w:rsidR="006412A0" w:rsidRDefault="006412A0" w:rsidP="00957ECC">
      <w:pPr>
        <w:spacing w:line="360" w:lineRule="auto"/>
        <w:ind w:left="0"/>
        <w:rPr>
          <w:shd w:val="clear" w:color="auto" w:fill="FFFFFF"/>
        </w:rPr>
      </w:pPr>
      <w:r w:rsidRPr="006108B8">
        <w:rPr>
          <w:shd w:val="clear" w:color="auto" w:fill="FFFFFF"/>
        </w:rPr>
        <w:t>The “</w:t>
      </w:r>
      <w:r w:rsidR="00D459E9">
        <w:rPr>
          <w:shd w:val="clear" w:color="auto" w:fill="FFFFFF"/>
        </w:rPr>
        <w:t>compound</w:t>
      </w:r>
      <w:r w:rsidRPr="006108B8">
        <w:rPr>
          <w:shd w:val="clear" w:color="auto" w:fill="FFFFFF"/>
        </w:rPr>
        <w:t>-</w:t>
      </w:r>
      <w:proofErr w:type="spellStart"/>
      <w:proofErr w:type="gramStart"/>
      <w:r w:rsidRPr="006108B8">
        <w:rPr>
          <w:shd w:val="clear" w:color="auto" w:fill="FFFFFF"/>
        </w:rPr>
        <w:t>query.json</w:t>
      </w:r>
      <w:proofErr w:type="spellEnd"/>
      <w:proofErr w:type="gramEnd"/>
      <w:r w:rsidRPr="006108B8">
        <w:rPr>
          <w:shd w:val="clear" w:color="auto" w:fill="FFFFFF"/>
        </w:rPr>
        <w:t>” file should contain the attribute to be searched, and the comparison operation as mentioned in the HPC_SERVER_API document.</w:t>
      </w:r>
    </w:p>
    <w:p w14:paraId="675220FB" w14:textId="77777777" w:rsidR="00D459E9" w:rsidRDefault="00D459E9" w:rsidP="006412A0">
      <w:pPr>
        <w:ind w:left="2160"/>
        <w:rPr>
          <w:shd w:val="clear" w:color="auto" w:fill="FFFFFF"/>
        </w:rPr>
      </w:pPr>
    </w:p>
    <w:p w14:paraId="1EFC46C1" w14:textId="14588E07" w:rsidR="00D459E9"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Sear</w:t>
      </w:r>
      <w:r w:rsidR="00D459E9">
        <w:rPr>
          <w:rFonts w:ascii="Times" w:hAnsi="Times"/>
          <w:shd w:val="clear" w:color="auto" w:fill="FFFFFF"/>
        </w:rPr>
        <w:t>ch for data</w:t>
      </w:r>
      <w:r w:rsidR="002304E9">
        <w:rPr>
          <w:rFonts w:ascii="Times" w:hAnsi="Times"/>
          <w:shd w:val="clear" w:color="auto" w:fill="FFFFFF"/>
        </w:rPr>
        <w:t xml:space="preserve"> </w:t>
      </w:r>
      <w:r w:rsidR="00D459E9">
        <w:rPr>
          <w:rFonts w:ascii="Times" w:hAnsi="Times"/>
          <w:shd w:val="clear" w:color="auto" w:fill="FFFFFF"/>
        </w:rPr>
        <w:t>Object</w:t>
      </w:r>
    </w:p>
    <w:p w14:paraId="4F331B4D" w14:textId="1A1A34B5" w:rsidR="00D459E9" w:rsidRPr="006108B8" w:rsidRDefault="00D459E9" w:rsidP="00957ECC">
      <w:pPr>
        <w:spacing w:line="360" w:lineRule="auto"/>
        <w:ind w:left="0"/>
        <w:rPr>
          <w:color w:val="C00000"/>
        </w:rPr>
      </w:pPr>
      <w:r>
        <w:t xml:space="preserve">Curl -X POST </w:t>
      </w:r>
      <w:r w:rsidR="006200B0">
        <w:rPr>
          <w:color w:val="C00000"/>
        </w:rPr>
        <w:t>&lt;server&gt;</w:t>
      </w:r>
      <w:r w:rsidRPr="006108B8">
        <w:t>/</w:t>
      </w:r>
      <w:proofErr w:type="spellStart"/>
      <w:r>
        <w:t>dataObject</w:t>
      </w:r>
      <w:proofErr w:type="spellEnd"/>
      <w:r>
        <w:t>/query/compound</w:t>
      </w:r>
      <w:r w:rsidRPr="006108B8">
        <w:t xml:space="preserve"> </w:t>
      </w:r>
      <w:r>
        <w:t xml:space="preserve">–H </w:t>
      </w:r>
      <w:r w:rsidRPr="006108B8">
        <w:t>"</w:t>
      </w:r>
      <w:r>
        <w:t>Content-Type: application/</w:t>
      </w:r>
      <w:proofErr w:type="spellStart"/>
      <w:r>
        <w:t>json</w:t>
      </w:r>
      <w:proofErr w:type="spellEnd"/>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-H "Accept: application/</w:t>
      </w:r>
      <w:proofErr w:type="spellStart"/>
      <w:r w:rsidRPr="006108B8">
        <w:t>json</w:t>
      </w:r>
      <w:proofErr w:type="spellEnd"/>
      <w:r w:rsidRPr="006108B8">
        <w:t xml:space="preserve">"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76AB33DC" w14:textId="77777777" w:rsidR="00D459E9" w:rsidRPr="006108B8" w:rsidRDefault="00D459E9" w:rsidP="00957ECC">
      <w:pPr>
        <w:spacing w:line="360" w:lineRule="auto"/>
        <w:ind w:left="0"/>
        <w:rPr>
          <w:b/>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proofErr w:type="gramStart"/>
      <w:r w:rsidRPr="006108B8">
        <w:rPr>
          <w:shd w:val="clear" w:color="auto" w:fill="FFFFFF"/>
        </w:rPr>
        <w:t>query.json</w:t>
      </w:r>
      <w:proofErr w:type="spellEnd"/>
      <w:proofErr w:type="gramEnd"/>
      <w:r w:rsidRPr="006108B8">
        <w:rPr>
          <w:shd w:val="clear" w:color="auto" w:fill="FFFFFF"/>
        </w:rPr>
        <w:t>” file should contain the attribute to be searched, and the comparison operation as mentioned in the HPC_SERVER_API document.</w:t>
      </w:r>
    </w:p>
    <w:p w14:paraId="54C83092" w14:textId="77777777" w:rsidR="00D459E9" w:rsidRPr="006108B8" w:rsidRDefault="00D459E9" w:rsidP="006412A0">
      <w:pPr>
        <w:ind w:left="2160"/>
        <w:rPr>
          <w:b/>
          <w:shd w:val="clear" w:color="auto" w:fill="FFFFFF"/>
        </w:rPr>
      </w:pPr>
    </w:p>
    <w:p w14:paraId="0516B2D8" w14:textId="77777777" w:rsidR="00B665DA" w:rsidRDefault="00B12EC5" w:rsidP="00EC41C3">
      <w:pPr>
        <w:pStyle w:val="Heading4"/>
        <w:numPr>
          <w:ilvl w:val="3"/>
          <w:numId w:val="34"/>
        </w:numPr>
        <w:jc w:val="left"/>
        <w:rPr>
          <w:rFonts w:ascii="Times" w:hAnsi="Times"/>
          <w:shd w:val="clear" w:color="auto" w:fill="FFFFFF"/>
        </w:rPr>
      </w:pPr>
      <w:r w:rsidRPr="00DA4DA1">
        <w:rPr>
          <w:rFonts w:ascii="Times" w:hAnsi="Times"/>
          <w:shd w:val="clear" w:color="auto" w:fill="FFFFFF"/>
        </w:rPr>
        <w:t>Assign Permissions</w:t>
      </w:r>
    </w:p>
    <w:p w14:paraId="10306E56" w14:textId="751D6E20" w:rsidR="008B397F" w:rsidRDefault="008B397F" w:rsidP="00957ECC">
      <w:pPr>
        <w:pStyle w:val="Heading4"/>
        <w:spacing w:line="360" w:lineRule="auto"/>
        <w:jc w:val="left"/>
        <w:rPr>
          <w:rFonts w:ascii="Times" w:hAnsi="Times"/>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009C43F1">
        <w:rPr>
          <w:rFonts w:ascii="Times New Roman" w:hAnsi="Times New Roman" w:cs="Times New Roman"/>
          <w:b w:val="0"/>
          <w:color w:val="000000"/>
        </w:rPr>
        <w:t>Content-Type: application/</w:t>
      </w:r>
      <w:proofErr w:type="spellStart"/>
      <w:r w:rsidR="009C43F1">
        <w:rPr>
          <w:rFonts w:ascii="Times New Roman" w:hAnsi="Times New Roman" w:cs="Times New Roman"/>
          <w:b w:val="0"/>
          <w:color w:val="000000"/>
        </w:rPr>
        <w:t>json</w:t>
      </w:r>
      <w:proofErr w:type="spellEnd"/>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&lt;permission-</w:t>
      </w:r>
      <w:proofErr w:type="spellStart"/>
      <w:proofErr w:type="gramStart"/>
      <w:r w:rsidRPr="006108B8">
        <w:rPr>
          <w:rFonts w:ascii="Times New Roman" w:hAnsi="Times New Roman" w:cs="Times New Roman"/>
          <w:color w:val="C00000"/>
        </w:rPr>
        <w:t>file.json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rPr>
        <w:t>/</w:t>
      </w:r>
      <w:proofErr w:type="spellStart"/>
      <w:r w:rsidRPr="006108B8">
        <w:rPr>
          <w:rFonts w:ascii="Times New Roman" w:hAnsi="Times New Roman" w:cs="Times New Roman"/>
          <w:b w:val="0"/>
          <w:color w:val="000000"/>
        </w:rPr>
        <w:t>acl</w:t>
      </w:r>
      <w:proofErr w:type="spellEnd"/>
      <w:r w:rsidRPr="006108B8">
        <w:rPr>
          <w:rFonts w:ascii="Times New Roman" w:hAnsi="Times New Roman" w:cs="Times New Roman"/>
          <w:b w:val="0"/>
          <w:color w:val="000000"/>
        </w:rPr>
        <w:t xml:space="preserve"> -H </w:t>
      </w:r>
      <w:r w:rsidR="009C43F1" w:rsidRPr="006108B8">
        <w:rPr>
          <w:rFonts w:ascii="Times New Roman" w:hAnsi="Times New Roman" w:cs="Times New Roman"/>
          <w:b w:val="0"/>
        </w:rPr>
        <w:t>"</w:t>
      </w:r>
      <w:r w:rsidRPr="006108B8">
        <w:rPr>
          <w:rFonts w:ascii="Times New Roman" w:hAnsi="Times New Roman" w:cs="Times New Roman"/>
          <w:b w:val="0"/>
          <w:color w:val="000000"/>
        </w:rPr>
        <w:t>Accept: application/</w:t>
      </w:r>
      <w:proofErr w:type="spellStart"/>
      <w:r w:rsidRPr="006108B8">
        <w:rPr>
          <w:rFonts w:ascii="Times New Roman" w:hAnsi="Times New Roman" w:cs="Times New Roman"/>
          <w:b w:val="0"/>
          <w:color w:val="000000"/>
        </w:rPr>
        <w:t>json</w:t>
      </w:r>
      <w:proofErr w:type="spellEnd"/>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w:t>
      </w:r>
      <w:r w:rsidR="00F94E75" w:rsidRPr="006108B8">
        <w:rPr>
          <w:rFonts w:ascii="Times New Roman" w:hAnsi="Times New Roman" w:cs="Times New Roman"/>
          <w:b w:val="0"/>
          <w:color w:val="000000"/>
        </w:rPr>
        <w:t xml:space="preserve">-D </w:t>
      </w:r>
      <w:r w:rsidR="00F94E75" w:rsidRPr="006108B8">
        <w:rPr>
          <w:rFonts w:ascii="Times New Roman" w:hAnsi="Times New Roman" w:cs="Times New Roman"/>
          <w:color w:val="C00000"/>
        </w:rPr>
        <w:t>&lt;response-header&gt;</w:t>
      </w:r>
      <w:r w:rsidR="00F94E75" w:rsidRPr="006108B8">
        <w:rPr>
          <w:rFonts w:ascii="Times New Roman" w:hAnsi="Times New Roman" w:cs="Times New Roman"/>
          <w:b w:val="0"/>
          <w:color w:val="000000"/>
        </w:rPr>
        <w:t xml:space="preserve"> -o </w:t>
      </w:r>
      <w:r w:rsidR="00F94E75" w:rsidRPr="006108B8">
        <w:rPr>
          <w:rFonts w:ascii="Times New Roman" w:hAnsi="Times New Roman" w:cs="Times New Roman"/>
          <w:color w:val="C00000"/>
        </w:rPr>
        <w:t>&lt;response-</w:t>
      </w:r>
      <w:proofErr w:type="spellStart"/>
      <w:r w:rsidR="00F94E75" w:rsidRPr="006108B8">
        <w:rPr>
          <w:rFonts w:ascii="Times New Roman" w:hAnsi="Times New Roman" w:cs="Times New Roman"/>
          <w:color w:val="C00000"/>
        </w:rPr>
        <w:t>message.json</w:t>
      </w:r>
      <w:proofErr w:type="spellEnd"/>
      <w:r w:rsidR="00F94E75" w:rsidRPr="006108B8">
        <w:rPr>
          <w:rFonts w:ascii="Times New Roman" w:hAnsi="Times New Roman" w:cs="Times New Roman"/>
          <w:color w:val="C00000"/>
        </w:rPr>
        <w:t>&gt;</w:t>
      </w:r>
      <w:r w:rsidRPr="006108B8">
        <w:rPr>
          <w:rFonts w:ascii="Times New Roman" w:hAnsi="Times New Roman" w:cs="Times New Roman"/>
          <w:color w:val="C00000"/>
          <w:shd w:val="clear" w:color="auto" w:fill="FFFFFF"/>
        </w:rPr>
        <w:br/>
      </w:r>
    </w:p>
    <w:p w14:paraId="3BCE6DBF" w14:textId="77777777" w:rsidR="00B665DA" w:rsidRPr="00BA4CEF" w:rsidRDefault="008B397F" w:rsidP="00EC41C3">
      <w:pPr>
        <w:pStyle w:val="Heading4"/>
        <w:numPr>
          <w:ilvl w:val="3"/>
          <w:numId w:val="34"/>
        </w:numPr>
        <w:jc w:val="left"/>
        <w:rPr>
          <w:rFonts w:ascii="Times" w:hAnsi="Times"/>
          <w:shd w:val="clear" w:color="auto" w:fill="FFFFFF"/>
        </w:rPr>
      </w:pPr>
      <w:r>
        <w:rPr>
          <w:rFonts w:ascii="Times" w:hAnsi="Times"/>
          <w:shd w:val="clear" w:color="auto" w:fill="FFFFFF"/>
        </w:rPr>
        <w:t>Download data object</w:t>
      </w:r>
      <w:r w:rsidR="00B6539B">
        <w:rPr>
          <w:rFonts w:ascii="Times" w:hAnsi="Times"/>
          <w:shd w:val="clear" w:color="auto" w:fill="FFFFFF"/>
        </w:rPr>
        <w:t xml:space="preserve"> to a Globus endpoint</w:t>
      </w:r>
    </w:p>
    <w:p w14:paraId="280FE87F" w14:textId="02A2D4E8" w:rsidR="008B397F" w:rsidRPr="006108B8" w:rsidRDefault="00F038F2"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w:t>
      </w:r>
      <w:proofErr w:type="spellStart"/>
      <w:r w:rsidRPr="006108B8">
        <w:rPr>
          <w:rFonts w:ascii="Times New Roman" w:hAnsi="Times New Roman" w:cs="Times New Roman"/>
          <w:b w:val="0"/>
          <w:color w:val="000000" w:themeColor="text1"/>
        </w:rPr>
        <w:t>json</w:t>
      </w:r>
      <w:proofErr w:type="spellEnd"/>
      <w:r w:rsidRPr="006108B8">
        <w:rPr>
          <w:rFonts w:ascii="Times New Roman" w:hAnsi="Times New Roman" w:cs="Times New Roman"/>
          <w:b w:val="0"/>
          <w:color w:val="000000" w:themeColor="text1"/>
        </w:rPr>
        <w:t>" -d @</w:t>
      </w:r>
      <w:r w:rsidRPr="006108B8">
        <w:rPr>
          <w:rFonts w:ascii="Times New Roman" w:hAnsi="Times New Roman" w:cs="Times New Roman"/>
          <w:color w:val="C00000"/>
        </w:rPr>
        <w:t>&lt;destination-</w:t>
      </w:r>
      <w:proofErr w:type="spellStart"/>
      <w:proofErr w:type="gramStart"/>
      <w:r w:rsidRPr="006108B8">
        <w:rPr>
          <w:rFonts w:ascii="Times New Roman" w:hAnsi="Times New Roman" w:cs="Times New Roman"/>
          <w:color w:val="C00000"/>
        </w:rPr>
        <w:t>description.json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dataObject</w:t>
      </w:r>
      <w:proofErr w:type="spellEnd"/>
      <w:r w:rsidRPr="006108B8">
        <w:rPr>
          <w:rFonts w:ascii="Times New Roman" w:hAnsi="Times New Roman" w:cs="Times New Roman"/>
          <w:b w:val="0"/>
          <w:color w:val="000000" w:themeColor="text1"/>
        </w:rPr>
        <w: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/download  --</w:t>
      </w:r>
      <w:proofErr w:type="spellStart"/>
      <w:r w:rsidRPr="006108B8">
        <w:rPr>
          <w:rFonts w:ascii="Times New Roman" w:hAnsi="Times New Roman" w:cs="Times New Roman"/>
          <w:b w:val="0"/>
          <w:color w:val="000000" w:themeColor="text1"/>
        </w:rPr>
        <w:t>config</w:t>
      </w:r>
      <w:proofErr w:type="spellEnd"/>
      <w:r w:rsidRPr="006108B8">
        <w:rPr>
          <w:rFonts w:ascii="Times New Roman" w:hAnsi="Times New Roman" w:cs="Times New Roman"/>
          <w:b w:val="0"/>
          <w:color w:val="000000" w:themeColor="text1"/>
        </w:rPr>
        <w:t xml:space="preserve"> $HPC_DM_TEST/</w:t>
      </w:r>
      <w:proofErr w:type="spellStart"/>
      <w:r w:rsidRPr="006108B8">
        <w:rPr>
          <w:rFonts w:ascii="Times New Roman" w:hAnsi="Times New Roman" w:cs="Times New Roman"/>
          <w:b w:val="0"/>
          <w:color w:val="000000" w:themeColor="text1"/>
        </w:rPr>
        <w:t>utils</w:t>
      </w:r>
      <w:proofErr w:type="spellEnd"/>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config</w:t>
      </w:r>
      <w:proofErr w:type="spellEnd"/>
      <w:r w:rsidRPr="006108B8">
        <w:rPr>
          <w:rFonts w:ascii="Times New Roman" w:hAnsi="Times New Roman" w:cs="Times New Roman"/>
          <w:b w:val="0"/>
          <w:color w:val="000000" w:themeColor="text1"/>
        </w:rPr>
        <w:t xml:space="preserve">  </w:t>
      </w:r>
      <w:r w:rsidR="009C43F1">
        <w:rPr>
          <w:rFonts w:ascii="Times New Roman" w:hAnsi="Times New Roman" w:cs="Times New Roman"/>
          <w:b w:val="0"/>
          <w:color w:val="000000"/>
        </w:rPr>
        <w:t xml:space="preserve">-H </w:t>
      </w:r>
      <w:r w:rsidR="009C43F1" w:rsidRPr="006108B8">
        <w:rPr>
          <w:rFonts w:ascii="Times New Roman" w:hAnsi="Times New Roman" w:cs="Times New Roman"/>
          <w:b w:val="0"/>
        </w:rPr>
        <w:t>"</w:t>
      </w:r>
      <w:r w:rsidR="009C43F1">
        <w:rPr>
          <w:rFonts w:ascii="Times New Roman" w:hAnsi="Times New Roman" w:cs="Times New Roman"/>
          <w:b w:val="0"/>
          <w:color w:val="000000"/>
        </w:rPr>
        <w:t>Accept: application/</w:t>
      </w:r>
      <w:proofErr w:type="spellStart"/>
      <w:r w:rsidR="009C43F1">
        <w:rPr>
          <w:rFonts w:ascii="Times New Roman" w:hAnsi="Times New Roman" w:cs="Times New Roman"/>
          <w:b w:val="0"/>
          <w:color w:val="000000"/>
        </w:rPr>
        <w:t>json</w:t>
      </w:r>
      <w:proofErr w:type="spellEnd"/>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color w:val="000000"/>
        </w:rPr>
        <w:lastRenderedPageBreak/>
        <w:t>The “destination-</w:t>
      </w:r>
      <w:proofErr w:type="spellStart"/>
      <w:r w:rsidRPr="006108B8">
        <w:rPr>
          <w:rFonts w:ascii="Times New Roman" w:hAnsi="Times New Roman" w:cs="Times New Roman"/>
          <w:b w:val="0"/>
          <w:color w:val="000000"/>
        </w:rPr>
        <w:t>description.json</w:t>
      </w:r>
      <w:proofErr w:type="spellEnd"/>
      <w:r w:rsidRPr="006108B8">
        <w:rPr>
          <w:rFonts w:ascii="Times New Roman" w:hAnsi="Times New Roman" w:cs="Times New Roman"/>
          <w:b w:val="0"/>
          <w:color w:val="000000"/>
        </w:rPr>
        <w:t xml:space="preserve">” file should contain the </w:t>
      </w:r>
      <w:proofErr w:type="spellStart"/>
      <w:r w:rsidRPr="006108B8">
        <w:rPr>
          <w:rFonts w:ascii="Times New Roman" w:hAnsi="Times New Roman" w:cs="Times New Roman"/>
          <w:b w:val="0"/>
          <w:color w:val="000000"/>
        </w:rPr>
        <w:t>fileContainerID</w:t>
      </w:r>
      <w:proofErr w:type="spellEnd"/>
      <w:r w:rsidRPr="006108B8">
        <w:rPr>
          <w:rFonts w:ascii="Times New Roman" w:hAnsi="Times New Roman" w:cs="Times New Roman"/>
          <w:b w:val="0"/>
          <w:color w:val="000000"/>
        </w:rPr>
        <w:t>” and the “</w:t>
      </w:r>
      <w:proofErr w:type="spellStart"/>
      <w:r w:rsidRPr="006108B8">
        <w:rPr>
          <w:rFonts w:ascii="Times New Roman" w:hAnsi="Times New Roman" w:cs="Times New Roman"/>
          <w:b w:val="0"/>
          <w:color w:val="000000"/>
        </w:rPr>
        <w:t>fileId</w:t>
      </w:r>
      <w:proofErr w:type="spellEnd"/>
      <w:r w:rsidRPr="006108B8">
        <w:rPr>
          <w:rFonts w:ascii="Times New Roman" w:hAnsi="Times New Roman" w:cs="Times New Roman"/>
          <w:b w:val="0"/>
          <w:color w:val="000000"/>
        </w:rPr>
        <w:t>” as described in the HPC_SERVER_API</w:t>
      </w:r>
    </w:p>
    <w:p w14:paraId="16446E28" w14:textId="367EA098" w:rsidR="00B665DA" w:rsidRPr="00BA4CEF" w:rsidRDefault="00F038F2" w:rsidP="00EC41C3">
      <w:pPr>
        <w:pStyle w:val="Heading4"/>
        <w:numPr>
          <w:ilvl w:val="3"/>
          <w:numId w:val="34"/>
        </w:numPr>
        <w:jc w:val="left"/>
        <w:rPr>
          <w:rFonts w:ascii="Times" w:hAnsi="Times"/>
          <w:shd w:val="clear" w:color="auto" w:fill="FFFFFF"/>
        </w:rPr>
      </w:pPr>
      <w:r>
        <w:rPr>
          <w:rFonts w:ascii="Times" w:hAnsi="Times"/>
          <w:shd w:val="clear" w:color="auto" w:fill="FFFFFF"/>
        </w:rPr>
        <w:t xml:space="preserve">Download data object to </w:t>
      </w:r>
      <w:r w:rsidR="00EC41C3">
        <w:rPr>
          <w:rFonts w:ascii="Times" w:hAnsi="Times"/>
          <w:shd w:val="clear" w:color="auto" w:fill="FFFFFF"/>
        </w:rPr>
        <w:t>a</w:t>
      </w:r>
      <w:r>
        <w:rPr>
          <w:rFonts w:ascii="Times" w:hAnsi="Times"/>
          <w:shd w:val="clear" w:color="auto" w:fill="FFFFFF"/>
        </w:rPr>
        <w:t xml:space="preserve"> file system</w:t>
      </w:r>
    </w:p>
    <w:p w14:paraId="3641AC5A" w14:textId="77777777" w:rsidR="00515F63" w:rsidRDefault="00F038F2" w:rsidP="00515F63">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w:t>
      </w:r>
      <w:proofErr w:type="spellStart"/>
      <w:r w:rsidRPr="006108B8">
        <w:rPr>
          <w:rFonts w:ascii="Times New Roman" w:hAnsi="Times New Roman" w:cs="Times New Roman"/>
          <w:b w:val="0"/>
          <w:color w:val="000000" w:themeColor="text1"/>
        </w:rPr>
        <w:t>json</w:t>
      </w:r>
      <w:proofErr w:type="spellEnd"/>
      <w:r w:rsidRPr="006108B8">
        <w:rPr>
          <w:rFonts w:ascii="Times New Roman" w:hAnsi="Times New Roman" w:cs="Times New Roman"/>
          <w:b w:val="0"/>
          <w:color w:val="000000" w:themeColor="text1"/>
        </w:rPr>
        <w:t>" -d @</w:t>
      </w:r>
      <w:r w:rsidRPr="006108B8">
        <w:rPr>
          <w:rFonts w:ascii="Times New Roman" w:hAnsi="Times New Roman" w:cs="Times New Roman"/>
          <w:color w:val="C00000"/>
        </w:rPr>
        <w:t>&lt;</w:t>
      </w:r>
      <w:proofErr w:type="spellStart"/>
      <w:proofErr w:type="gramStart"/>
      <w:r w:rsidRPr="006108B8">
        <w:rPr>
          <w:rFonts w:ascii="Times New Roman" w:hAnsi="Times New Roman" w:cs="Times New Roman"/>
          <w:color w:val="C00000"/>
        </w:rPr>
        <w:t>empty.json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dataObject</w:t>
      </w:r>
      <w:proofErr w:type="spellEnd"/>
      <w:r w:rsidRPr="006108B8">
        <w:rPr>
          <w:rFonts w:ascii="Times New Roman" w:hAnsi="Times New Roman" w:cs="Times New Roman"/>
          <w:b w:val="0"/>
          <w:color w:val="000000" w:themeColor="text1"/>
        </w:rPr>
        <w: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w:t>
      </w:r>
      <w:r w:rsidR="009C43F1">
        <w:rPr>
          <w:rFonts w:ascii="Times New Roman" w:hAnsi="Times New Roman" w:cs="Times New Roman"/>
          <w:b w:val="0"/>
          <w:color w:val="000000" w:themeColor="text1"/>
        </w:rPr>
        <w:t xml:space="preserve">nload -H </w:t>
      </w:r>
      <w:r w:rsidR="009C43F1" w:rsidRPr="006108B8">
        <w:rPr>
          <w:rFonts w:ascii="Times New Roman" w:hAnsi="Times New Roman" w:cs="Times New Roman"/>
          <w:b w:val="0"/>
        </w:rPr>
        <w:t>"</w:t>
      </w:r>
      <w:r w:rsidR="009C43F1">
        <w:rPr>
          <w:rFonts w:ascii="Times New Roman" w:hAnsi="Times New Roman" w:cs="Times New Roman"/>
          <w:b w:val="0"/>
          <w:color w:val="000000" w:themeColor="text1"/>
        </w:rPr>
        <w:t>Accept: application/</w:t>
      </w:r>
      <w:proofErr w:type="spellStart"/>
      <w:r w:rsidR="009C43F1">
        <w:rPr>
          <w:rFonts w:ascii="Times New Roman" w:hAnsi="Times New Roman" w:cs="Times New Roman"/>
          <w:b w:val="0"/>
          <w:color w:val="000000" w:themeColor="text1"/>
        </w:rPr>
        <w:t>json</w:t>
      </w:r>
      <w:proofErr w:type="spellEnd"/>
      <w:r w:rsidR="009C43F1" w:rsidRPr="006108B8">
        <w:rPr>
          <w:rFonts w:ascii="Times New Roman" w:hAnsi="Times New Roman" w:cs="Times New Roman"/>
          <w:b w:val="0"/>
        </w:rPr>
        <w:t>"</w:t>
      </w:r>
      <w:r w:rsidRPr="006108B8">
        <w:rPr>
          <w:rFonts w:ascii="Times New Roman" w:hAnsi="Times New Roman" w:cs="Times New Roman"/>
          <w:b w:val="0"/>
          <w:color w:val="000000" w:themeColor="text1"/>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themeColor="text1"/>
        </w:rPr>
        <w:t xml:space="preserve">-o </w:t>
      </w:r>
      <w:r w:rsidR="006A7C49" w:rsidRPr="006108B8">
        <w:rPr>
          <w:rFonts w:ascii="Times New Roman" w:hAnsi="Times New Roman" w:cs="Times New Roman"/>
          <w:color w:val="C00000"/>
        </w:rPr>
        <w:t>&lt;response-message</w:t>
      </w:r>
      <w:r w:rsidRPr="006108B8">
        <w:rPr>
          <w:rFonts w:ascii="Times New Roman" w:hAnsi="Times New Roman" w:cs="Times New Roman"/>
          <w:color w:val="C00000"/>
        </w:rPr>
        <w:t>&gt;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shd w:val="clear" w:color="auto" w:fill="FFFFFF"/>
        </w:rPr>
        <w:t>In this call, the “</w:t>
      </w:r>
      <w:proofErr w:type="spellStart"/>
      <w:r w:rsidRPr="006108B8">
        <w:rPr>
          <w:rFonts w:ascii="Times New Roman" w:hAnsi="Times New Roman" w:cs="Times New Roman"/>
          <w:b w:val="0"/>
          <w:shd w:val="clear" w:color="auto" w:fill="FFFFFF"/>
        </w:rPr>
        <w:t>empty.json</w:t>
      </w:r>
      <w:proofErr w:type="spellEnd"/>
      <w:r w:rsidRPr="006108B8">
        <w:rPr>
          <w:rFonts w:ascii="Times New Roman" w:hAnsi="Times New Roman" w:cs="Times New Roman"/>
          <w:b w:val="0"/>
          <w:shd w:val="clear" w:color="auto" w:fill="FFFFFF"/>
        </w:rPr>
        <w:t>” file should contain just the two characters “{}”. The data object will be downloaded with the name “response-message”</w:t>
      </w:r>
      <w:bookmarkStart w:id="40" w:name="_Toc482355016"/>
    </w:p>
    <w:p w14:paraId="6F7F1BEB" w14:textId="4FB3FDC7" w:rsidR="00515F63" w:rsidRPr="00515F63" w:rsidRDefault="00515F63" w:rsidP="00515F63">
      <w:pPr>
        <w:pStyle w:val="Heading2"/>
        <w:spacing w:line="480" w:lineRule="auto"/>
      </w:pPr>
      <w:bookmarkStart w:id="41" w:name="_Toc486324491"/>
      <w:r w:rsidRPr="00515F63">
        <w:t xml:space="preserve">6.3 </w:t>
      </w:r>
      <w:r>
        <w:tab/>
      </w:r>
      <w:r w:rsidR="000A49D6">
        <w:t>Accessing HPC DME API using Cmd line utilities</w:t>
      </w:r>
      <w:bookmarkEnd w:id="40"/>
      <w:bookmarkEnd w:id="41"/>
    </w:p>
    <w:p w14:paraId="7A5EFF61" w14:textId="77777777" w:rsidR="00515F63" w:rsidRDefault="00515F63" w:rsidP="00515F63">
      <w:pPr>
        <w:ind w:left="0"/>
        <w:rPr>
          <w:shd w:val="clear" w:color="auto" w:fill="FFFFFF"/>
        </w:rPr>
      </w:pPr>
      <w:r>
        <w:rPr>
          <w:shd w:val="clear" w:color="auto" w:fill="FFFFFF"/>
        </w:rPr>
        <w:t xml:space="preserve">Some of the curl command mentioned in the </w:t>
      </w:r>
      <w:hyperlink r:id="rId34" w:anchor="_Acessing_HPC_DME" w:history="1">
        <w:r>
          <w:rPr>
            <w:rStyle w:val="Hyperlink"/>
            <w:rFonts w:eastAsia="Arial Unicode MS"/>
            <w:shd w:val="clear" w:color="auto" w:fill="FFFFFF"/>
          </w:rPr>
          <w:t>curl section</w:t>
        </w:r>
      </w:hyperlink>
      <w:r>
        <w:rPr>
          <w:shd w:val="clear" w:color="auto" w:fill="FFFFFF"/>
        </w:rPr>
        <w:t xml:space="preserve"> have been wrapped with bash functions to make them easily accessible from command line. These functions are available as part of the HPC DM API </w:t>
      </w:r>
      <w:proofErr w:type="spellStart"/>
      <w:r>
        <w:rPr>
          <w:shd w:val="clear" w:color="auto" w:fill="FFFFFF"/>
        </w:rPr>
        <w:t>git</w:t>
      </w:r>
      <w:proofErr w:type="spellEnd"/>
      <w:r>
        <w:rPr>
          <w:shd w:val="clear" w:color="auto" w:fill="FFFFFF"/>
        </w:rPr>
        <w:t xml:space="preserve"> repository:</w:t>
      </w:r>
    </w:p>
    <w:p w14:paraId="29781391" w14:textId="77777777" w:rsidR="00515F63" w:rsidRDefault="000647BF" w:rsidP="00515F63">
      <w:pPr>
        <w:ind w:left="0"/>
        <w:rPr>
          <w:shd w:val="clear" w:color="auto" w:fill="FFFFFF"/>
        </w:rPr>
      </w:pPr>
      <w:hyperlink r:id="rId35"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515F63">
      <w:pPr>
        <w:ind w:left="0"/>
        <w:rPr>
          <w:shd w:val="clear" w:color="auto" w:fill="FFFFFF"/>
        </w:rPr>
      </w:pPr>
      <w:r>
        <w:rPr>
          <w:shd w:val="clear" w:color="auto" w:fill="FFFFFF"/>
        </w:rPr>
        <w:t>Here are examples on how to use some of the utilities:</w:t>
      </w:r>
    </w:p>
    <w:p w14:paraId="1EACCF77" w14:textId="1F83B344" w:rsidR="00515F63" w:rsidRDefault="00515F63" w:rsidP="00515F63">
      <w:pPr>
        <w:pStyle w:val="Heading2"/>
        <w:numPr>
          <w:ilvl w:val="2"/>
          <w:numId w:val="43"/>
        </w:numPr>
      </w:pPr>
      <w:bookmarkStart w:id="42" w:name="_Toc482355017"/>
      <w:bookmarkStart w:id="43" w:name="_Toc486324492"/>
      <w:r>
        <w:t>One time setup</w:t>
      </w:r>
      <w:bookmarkEnd w:id="42"/>
      <w:bookmarkEnd w:id="43"/>
    </w:p>
    <w:p w14:paraId="669FDBB3" w14:textId="3030DF7E" w:rsidR="00515F63" w:rsidRDefault="00515F63" w:rsidP="00515F63">
      <w:pPr>
        <w:ind w:left="0"/>
        <w:rPr>
          <w:shd w:val="clear" w:color="auto" w:fill="FFFFFF"/>
        </w:rPr>
      </w:pPr>
      <w:r>
        <w:rPr>
          <w:shd w:val="clear" w:color="auto" w:fill="FFFFFF"/>
        </w:rPr>
        <w:t xml:space="preserve">To get the latest version of the utilities from </w:t>
      </w:r>
      <w:proofErr w:type="spellStart"/>
      <w:r>
        <w:rPr>
          <w:shd w:val="clear" w:color="auto" w:fill="FFFFFF"/>
        </w:rPr>
        <w:t>git</w:t>
      </w:r>
      <w:proofErr w:type="spellEnd"/>
      <w:r>
        <w:rPr>
          <w:shd w:val="clear" w:color="auto" w:fill="FFFFFF"/>
        </w:rPr>
        <w:t xml:space="preserve"> hub, execute the command:</w:t>
      </w:r>
    </w:p>
    <w:p w14:paraId="5B512E4D" w14:textId="77777777" w:rsidR="00515F63" w:rsidRDefault="00515F63" w:rsidP="00515F63">
      <w:pPr>
        <w:rPr>
          <w:rFonts w:ascii="Times" w:hAnsi="Times"/>
          <w:color w:val="000000"/>
          <w:szCs w:val="22"/>
        </w:rPr>
      </w:pPr>
      <w:proofErr w:type="spellStart"/>
      <w:r>
        <w:rPr>
          <w:rFonts w:ascii="Times" w:hAnsi="Times"/>
          <w:color w:val="000000"/>
          <w:szCs w:val="22"/>
        </w:rPr>
        <w:t>git</w:t>
      </w:r>
      <w:proofErr w:type="spellEnd"/>
      <w:r>
        <w:rPr>
          <w:rFonts w:ascii="Times" w:hAnsi="Times"/>
          <w:color w:val="000000"/>
          <w:szCs w:val="22"/>
        </w:rPr>
        <w:t xml:space="preserve"> clone</w:t>
      </w:r>
      <w:r>
        <w:rPr>
          <w:rStyle w:val="apple-converted-space"/>
          <w:rFonts w:ascii="Times" w:hAnsi="Times"/>
          <w:color w:val="000000"/>
          <w:szCs w:val="22"/>
        </w:rPr>
        <w:t> </w:t>
      </w:r>
      <w:hyperlink r:id="rId36" w:history="1">
        <w:r>
          <w:rPr>
            <w:rStyle w:val="Hyperlink"/>
            <w:rFonts w:ascii="Times" w:eastAsia="Arial Unicode MS" w:hAnsi="Times"/>
            <w:color w:val="954F72"/>
            <w:szCs w:val="22"/>
          </w:rPr>
          <w:t>https://github.com/CBIIT/HPC_DME_APIs.git</w:t>
        </w:r>
      </w:hyperlink>
    </w:p>
    <w:p w14:paraId="546A14B7" w14:textId="77777777" w:rsidR="00515F63" w:rsidRDefault="00515F63" w:rsidP="00515F63">
      <w:pPr>
        <w:ind w:left="0"/>
        <w:rPr>
          <w:shd w:val="clear" w:color="auto" w:fill="FFFFFF"/>
        </w:rPr>
      </w:pPr>
    </w:p>
    <w:p w14:paraId="04A99B08" w14:textId="75CF7095" w:rsidR="00515F63" w:rsidRDefault="00515F63" w:rsidP="00515F63">
      <w:pPr>
        <w:ind w:left="0"/>
        <w:rPr>
          <w:shd w:val="clear" w:color="auto" w:fill="FFFFFF"/>
        </w:rPr>
      </w:pPr>
      <w:r>
        <w:rPr>
          <w:shd w:val="clear" w:color="auto" w:fill="FFFFFF"/>
        </w:rPr>
        <w:t xml:space="preserve">Follow the /path/to/HPC_DME_APIs/utils/README.md file for the </w:t>
      </w:r>
      <w:proofErr w:type="gramStart"/>
      <w:r>
        <w:rPr>
          <w:shd w:val="clear" w:color="auto" w:fill="FFFFFF"/>
        </w:rPr>
        <w:t>one time</w:t>
      </w:r>
      <w:proofErr w:type="gramEnd"/>
      <w:r>
        <w:rPr>
          <w:shd w:val="clear" w:color="auto" w:fill="FFFFFF"/>
        </w:rPr>
        <w:t xml:space="preserve"> setup instructions of</w:t>
      </w:r>
      <w:r w:rsidR="00DB6271">
        <w:rPr>
          <w:shd w:val="clear" w:color="auto" w:fill="FFFFFF"/>
        </w:rPr>
        <w:t xml:space="preserve"> </w:t>
      </w:r>
      <w:r>
        <w:rPr>
          <w:shd w:val="clear" w:color="auto" w:fill="FFFFFF"/>
        </w:rPr>
        <w:t>the utilities. All utilities start with the prefix “</w:t>
      </w:r>
      <w:proofErr w:type="spellStart"/>
      <w:r>
        <w:rPr>
          <w:shd w:val="clear" w:color="auto" w:fill="FFFFFF"/>
        </w:rPr>
        <w:t>dm</w:t>
      </w:r>
      <w:proofErr w:type="spellEnd"/>
      <w:r>
        <w:rPr>
          <w:shd w:val="clear" w:color="auto" w:fill="FFFFFF"/>
        </w:rPr>
        <w:t>_”.</w:t>
      </w:r>
    </w:p>
    <w:p w14:paraId="79AD409E" w14:textId="77777777" w:rsidR="00515F63" w:rsidRDefault="00515F63" w:rsidP="00515F63">
      <w:pPr>
        <w:ind w:left="1152"/>
        <w:rPr>
          <w:shd w:val="clear" w:color="auto" w:fill="FFFFFF"/>
        </w:rPr>
      </w:pPr>
    </w:p>
    <w:p w14:paraId="0694EEE1" w14:textId="7395F518" w:rsidR="00515F63" w:rsidRDefault="00DB6271" w:rsidP="00515F63">
      <w:pPr>
        <w:pStyle w:val="Heading2"/>
        <w:numPr>
          <w:ilvl w:val="2"/>
          <w:numId w:val="43"/>
        </w:numPr>
      </w:pPr>
      <w:bookmarkStart w:id="44" w:name="_Toc482355018"/>
      <w:bookmarkStart w:id="45" w:name="_Toc486324493"/>
      <w:r>
        <w:t xml:space="preserve">Generate a Data management API </w:t>
      </w:r>
      <w:r w:rsidR="00515F63">
        <w:t>token</w:t>
      </w:r>
      <w:bookmarkEnd w:id="44"/>
      <w:bookmarkEnd w:id="45"/>
    </w:p>
    <w:p w14:paraId="1A9CDC6C" w14:textId="77777777" w:rsidR="00515F63" w:rsidRDefault="00515F63" w:rsidP="00515F63">
      <w:pPr>
        <w:ind w:left="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515F63">
      <w:pPr>
        <w:ind w:left="0"/>
        <w:rPr>
          <w:rFonts w:ascii="Times" w:hAnsi="Times"/>
          <w:color w:val="000000"/>
        </w:rPr>
      </w:pPr>
      <w:proofErr w:type="spellStart"/>
      <w:r>
        <w:rPr>
          <w:rFonts w:ascii="Times" w:hAnsi="Times"/>
          <w:color w:val="000000"/>
        </w:rPr>
        <w:t>dm_generate_token</w:t>
      </w:r>
      <w:proofErr w:type="spellEnd"/>
    </w:p>
    <w:p w14:paraId="4C718CB2" w14:textId="77777777" w:rsidR="00515F63" w:rsidRDefault="00515F63" w:rsidP="00515F63">
      <w:pPr>
        <w:ind w:left="360" w:firstLine="720"/>
        <w:rPr>
          <w:rFonts w:ascii="Times" w:hAnsi="Times"/>
          <w:color w:val="000000"/>
        </w:rPr>
      </w:pPr>
    </w:p>
    <w:p w14:paraId="3B2F75FC" w14:textId="77777777" w:rsidR="00515F63" w:rsidRDefault="00515F63" w:rsidP="00515F63">
      <w:pPr>
        <w:ind w:left="0"/>
        <w:rPr>
          <w:rFonts w:ascii="Times" w:hAnsi="Times"/>
          <w:color w:val="000000"/>
        </w:rPr>
      </w:pPr>
      <w:r>
        <w:rPr>
          <w:rFonts w:ascii="Times" w:hAnsi="Times"/>
          <w:color w:val="000000"/>
        </w:rPr>
        <w:t>Note that token expires every two hours.</w:t>
      </w:r>
    </w:p>
    <w:p w14:paraId="1B770166" w14:textId="31CF7990" w:rsidR="00DB6271" w:rsidRDefault="00DB6271" w:rsidP="00DB6271">
      <w:pPr>
        <w:pStyle w:val="Heading2"/>
        <w:numPr>
          <w:ilvl w:val="2"/>
          <w:numId w:val="43"/>
        </w:numPr>
      </w:pPr>
      <w:bookmarkStart w:id="46" w:name="_Generate_a_Globus"/>
      <w:bookmarkStart w:id="47" w:name="_Toc486324494"/>
      <w:bookmarkEnd w:id="46"/>
      <w:r>
        <w:t>Generate a Globus token</w:t>
      </w:r>
      <w:bookmarkEnd w:id="47"/>
    </w:p>
    <w:p w14:paraId="3F7D7508" w14:textId="6E136615" w:rsidR="00DB6271" w:rsidRDefault="00DB6271" w:rsidP="00DB6271">
      <w:pPr>
        <w:ind w:left="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DB6271">
      <w:pPr>
        <w:ind w:left="0"/>
        <w:rPr>
          <w:rFonts w:ascii="Times" w:hAnsi="Times"/>
          <w:color w:val="000000"/>
        </w:rPr>
      </w:pPr>
      <w:proofErr w:type="spellStart"/>
      <w:r>
        <w:rPr>
          <w:rFonts w:ascii="Times" w:hAnsi="Times"/>
          <w:color w:val="000000"/>
        </w:rPr>
        <w:t>dm_globus_generate</w:t>
      </w:r>
      <w:r w:rsidR="00DB6271">
        <w:rPr>
          <w:rFonts w:ascii="Times" w:hAnsi="Times"/>
          <w:color w:val="000000"/>
        </w:rPr>
        <w:t>_token</w:t>
      </w:r>
      <w:proofErr w:type="spellEnd"/>
    </w:p>
    <w:p w14:paraId="73B0A047" w14:textId="77777777" w:rsidR="001307C9" w:rsidRDefault="001307C9" w:rsidP="00DB6271">
      <w:pPr>
        <w:ind w:left="0"/>
        <w:rPr>
          <w:rFonts w:ascii="Times" w:hAnsi="Times"/>
          <w:color w:val="000000"/>
        </w:rPr>
      </w:pPr>
    </w:p>
    <w:p w14:paraId="5A01ABA4" w14:textId="71F648AA" w:rsidR="001307C9" w:rsidRDefault="001307C9" w:rsidP="00DB6271">
      <w:pPr>
        <w:ind w:left="0"/>
        <w:rPr>
          <w:rFonts w:ascii="Times" w:hAnsi="Times"/>
          <w:color w:val="000000"/>
        </w:rPr>
      </w:pPr>
      <w:r>
        <w:rPr>
          <w:rFonts w:ascii="Times" w:hAnsi="Times"/>
          <w:color w:val="000000"/>
        </w:rPr>
        <w:t xml:space="preserve">Note that you need to create a Globus account and link it to your NIH account as explained </w:t>
      </w:r>
      <w:hyperlink w:anchor="_Registering_Data_Objects"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ind w:left="0"/>
        <w:rPr>
          <w:rFonts w:ascii="Times" w:hAnsi="Times"/>
          <w:color w:val="000000"/>
        </w:rPr>
      </w:pPr>
    </w:p>
    <w:p w14:paraId="26CE1EEA" w14:textId="77777777" w:rsidR="00515F63" w:rsidRDefault="00515F63" w:rsidP="00515F63">
      <w:pPr>
        <w:pStyle w:val="Heading2"/>
        <w:numPr>
          <w:ilvl w:val="2"/>
          <w:numId w:val="43"/>
        </w:numPr>
      </w:pPr>
      <w:bookmarkStart w:id="48" w:name="_Toc482355019"/>
      <w:bookmarkStart w:id="49" w:name="_Toc486324495"/>
      <w:r>
        <w:t>Register a collection</w:t>
      </w:r>
      <w:bookmarkEnd w:id="48"/>
      <w:bookmarkEnd w:id="49"/>
    </w:p>
    <w:p w14:paraId="4C84ACBB" w14:textId="77777777" w:rsidR="00515F63" w:rsidRDefault="00515F63" w:rsidP="00515F63">
      <w:pPr>
        <w:ind w:left="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jc w:val="left"/>
        <w:rPr>
          <w:rFonts w:ascii="Times" w:hAnsi="Times"/>
          <w:color w:val="000000"/>
          <w:szCs w:val="22"/>
        </w:rPr>
      </w:pPr>
    </w:p>
    <w:p w14:paraId="66A05CF3" w14:textId="77777777" w:rsidR="00515F63" w:rsidRDefault="00515F63" w:rsidP="00515F63">
      <w:pPr>
        <w:ind w:left="0"/>
        <w:jc w:val="left"/>
        <w:rPr>
          <w:rFonts w:ascii="Times" w:hAnsi="Times"/>
          <w:color w:val="000000"/>
          <w:szCs w:val="22"/>
        </w:rPr>
      </w:pPr>
      <w:proofErr w:type="spellStart"/>
      <w:r>
        <w:rPr>
          <w:rFonts w:ascii="Times" w:hAnsi="Times"/>
          <w:color w:val="000000"/>
          <w:szCs w:val="22"/>
        </w:rPr>
        <w:t>dm_register_collection</w:t>
      </w:r>
      <w:proofErr w:type="spellEnd"/>
      <w:r>
        <w:rPr>
          <w:rFonts w:ascii="Times" w:hAnsi="Times"/>
          <w:color w:val="000000"/>
          <w:szCs w:val="22"/>
        </w:rPr>
        <w:t xml:space="preserve"> </w:t>
      </w:r>
      <w:r>
        <w:rPr>
          <w:rFonts w:ascii="Times" w:hAnsi="Times"/>
          <w:color w:val="C00000"/>
          <w:szCs w:val="22"/>
        </w:rPr>
        <w:t>&lt;collection-</w:t>
      </w:r>
      <w:proofErr w:type="spellStart"/>
      <w:proofErr w:type="gramStart"/>
      <w:r>
        <w:rPr>
          <w:rFonts w:ascii="Times" w:hAnsi="Times"/>
          <w:color w:val="C00000"/>
          <w:szCs w:val="22"/>
        </w:rPr>
        <w:t>description.json</w:t>
      </w:r>
      <w:proofErr w:type="spellEnd"/>
      <w:proofErr w:type="gram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77777777" w:rsidR="00515F63" w:rsidRDefault="00515F63" w:rsidP="00515F63">
      <w:pPr>
        <w:ind w:left="0"/>
        <w:rPr>
          <w:rFonts w:ascii="Times" w:hAnsi="Times"/>
          <w:color w:val="000000"/>
        </w:rPr>
      </w:pPr>
      <w:r>
        <w:rPr>
          <w:rFonts w:ascii="Times" w:hAnsi="Times"/>
          <w:color w:val="000000"/>
        </w:rPr>
        <w:t xml:space="preserve">The </w:t>
      </w:r>
      <w:proofErr w:type="spellStart"/>
      <w:r>
        <w:rPr>
          <w:rFonts w:ascii="Times" w:hAnsi="Times"/>
          <w:color w:val="000000"/>
        </w:rPr>
        <w:t>git</w:t>
      </w:r>
      <w:proofErr w:type="spellEnd"/>
      <w:r>
        <w:rPr>
          <w:rFonts w:ascii="Times" w:hAnsi="Times"/>
          <w:color w:val="000000"/>
        </w:rPr>
        <w:t xml:space="preserve"> repository contains a sample file for collection-</w:t>
      </w:r>
      <w:proofErr w:type="spellStart"/>
      <w:proofErr w:type="gramStart"/>
      <w:r>
        <w:rPr>
          <w:rFonts w:ascii="Times" w:hAnsi="Times"/>
          <w:color w:val="000000"/>
        </w:rPr>
        <w:t>description.json</w:t>
      </w:r>
      <w:proofErr w:type="spellEnd"/>
      <w:proofErr w:type="gramEnd"/>
      <w:r>
        <w:rPr>
          <w:rFonts w:ascii="Times" w:hAnsi="Times"/>
          <w:color w:val="000000"/>
        </w:rPr>
        <w:t xml:space="preserve"> in the directory: /path/to/</w:t>
      </w:r>
      <w:proofErr w:type="spellStart"/>
      <w:r>
        <w:rPr>
          <w:rFonts w:ascii="Times" w:hAnsi="Times"/>
          <w:color w:val="000000"/>
        </w:rPr>
        <w:t>utils</w:t>
      </w:r>
      <w:proofErr w:type="spellEnd"/>
      <w:r>
        <w:rPr>
          <w:rFonts w:ascii="Times" w:hAnsi="Times"/>
          <w:color w:val="000000"/>
        </w:rPr>
        <w:t>/templates.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515F63">
      <w:pPr>
        <w:ind w:left="0"/>
        <w:rPr>
          <w:rFonts w:ascii="Times" w:hAnsi="Times"/>
          <w:color w:val="000000"/>
        </w:rPr>
      </w:pPr>
      <w:r>
        <w:rPr>
          <w:rFonts w:ascii="Times" w:hAnsi="Times"/>
          <w:color w:val="000000"/>
        </w:rPr>
        <w:t>For example, your command can be:</w:t>
      </w:r>
    </w:p>
    <w:p w14:paraId="7744B158" w14:textId="77777777" w:rsidR="00515F63" w:rsidRDefault="00515F63" w:rsidP="00515F63">
      <w:pPr>
        <w:ind w:left="0"/>
        <w:jc w:val="left"/>
        <w:rPr>
          <w:rFonts w:ascii="Times" w:hAnsi="Times"/>
          <w:color w:val="000000"/>
        </w:rPr>
      </w:pPr>
      <w:proofErr w:type="spellStart"/>
      <w:r>
        <w:rPr>
          <w:rFonts w:ascii="Times" w:hAnsi="Times"/>
          <w:color w:val="000000"/>
        </w:rPr>
        <w:t>dm_register_</w:t>
      </w:r>
      <w:proofErr w:type="gramStart"/>
      <w:r>
        <w:rPr>
          <w:rFonts w:ascii="Times" w:hAnsi="Times"/>
          <w:color w:val="000000"/>
        </w:rPr>
        <w:t>collection</w:t>
      </w:r>
      <w:proofErr w:type="spellEnd"/>
      <w:r>
        <w:rPr>
          <w:rFonts w:ascii="Times" w:hAnsi="Times"/>
          <w:color w:val="000000"/>
        </w:rPr>
        <w:t xml:space="preserve">  /path/to/HPC_DME_APIs/</w:t>
      </w:r>
      <w:proofErr w:type="spellStart"/>
      <w:r>
        <w:rPr>
          <w:rFonts w:ascii="Times" w:hAnsi="Times"/>
          <w:color w:val="000000"/>
        </w:rPr>
        <w:t>utils</w:t>
      </w:r>
      <w:proofErr w:type="spellEnd"/>
      <w:r>
        <w:rPr>
          <w:rFonts w:ascii="Times" w:hAnsi="Times"/>
          <w:color w:val="000000"/>
        </w:rPr>
        <w:t>/templates/collection-</w:t>
      </w:r>
      <w:proofErr w:type="spellStart"/>
      <w:r>
        <w:rPr>
          <w:rFonts w:ascii="Times" w:hAnsi="Times"/>
          <w:color w:val="000000"/>
        </w:rPr>
        <w:t>metadata.json</w:t>
      </w:r>
      <w:proofErr w:type="spellEnd"/>
      <w:proofErr w:type="gram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7777777" w:rsidR="00515F63" w:rsidRDefault="00515F63" w:rsidP="00515F63">
      <w:pPr>
        <w:pStyle w:val="Heading2"/>
        <w:numPr>
          <w:ilvl w:val="2"/>
          <w:numId w:val="43"/>
        </w:numPr>
      </w:pPr>
      <w:bookmarkStart w:id="50" w:name="_Toc482355020"/>
      <w:bookmarkStart w:id="51" w:name="_Toc486324496"/>
      <w:r>
        <w:t>Register a dataobject</w:t>
      </w:r>
      <w:bookmarkEnd w:id="50"/>
      <w:bookmarkEnd w:id="51"/>
    </w:p>
    <w:p w14:paraId="237A737D" w14:textId="7F8B863D" w:rsidR="004F00FE" w:rsidRDefault="00515F63" w:rsidP="004F00FE">
      <w:pPr>
        <w:pStyle w:val="Heading3"/>
        <w:numPr>
          <w:ilvl w:val="3"/>
          <w:numId w:val="43"/>
        </w:numPr>
      </w:pPr>
      <w:bookmarkStart w:id="52" w:name="_Toc482355021"/>
      <w:bookmarkStart w:id="53" w:name="_Toc486324497"/>
      <w:r>
        <w:t>Synchronously (From file system)</w:t>
      </w:r>
      <w:bookmarkEnd w:id="52"/>
      <w:bookmarkEnd w:id="53"/>
    </w:p>
    <w:p w14:paraId="54039DF1" w14:textId="77777777" w:rsidR="00515F63" w:rsidRDefault="00515F63" w:rsidP="00515F63">
      <w:pPr>
        <w:ind w:left="0"/>
        <w:rPr>
          <w:rFonts w:ascii="Times" w:hAnsi="Times"/>
          <w:color w:val="000000"/>
        </w:rPr>
      </w:pPr>
      <w:r>
        <w:rPr>
          <w:rFonts w:ascii="Times" w:hAnsi="Times"/>
          <w:color w:val="000000"/>
        </w:rPr>
        <w:t>To register a data object synchronously, use the command:</w:t>
      </w:r>
    </w:p>
    <w:p w14:paraId="29CEFBAC" w14:textId="77777777" w:rsidR="00515F63" w:rsidRDefault="00515F63" w:rsidP="00515F63">
      <w:pPr>
        <w:ind w:left="0"/>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77777777" w:rsidR="00515F63" w:rsidRDefault="00515F63" w:rsidP="00515F63">
      <w:pPr>
        <w:ind w:left="0"/>
        <w:rPr>
          <w:rFonts w:ascii="Times" w:hAnsi="Times"/>
          <w:color w:val="000000"/>
        </w:rPr>
      </w:pPr>
      <w:r>
        <w:rPr>
          <w:rFonts w:ascii="Times" w:hAnsi="Times"/>
          <w:color w:val="000000"/>
        </w:rPr>
        <w:t xml:space="preserve">The </w:t>
      </w:r>
      <w:proofErr w:type="spellStart"/>
      <w:r>
        <w:rPr>
          <w:rFonts w:ascii="Times" w:hAnsi="Times"/>
          <w:color w:val="000000"/>
        </w:rPr>
        <w:t>git</w:t>
      </w:r>
      <w:proofErr w:type="spellEnd"/>
      <w:r>
        <w:rPr>
          <w:rFonts w:ascii="Times" w:hAnsi="Times"/>
          <w:color w:val="000000"/>
        </w:rPr>
        <w:t xml:space="preserve"> repository contains a sample file for </w:t>
      </w:r>
      <w:proofErr w:type="spellStart"/>
      <w:r>
        <w:rPr>
          <w:rFonts w:ascii="Times" w:hAnsi="Times"/>
          <w:color w:val="000000"/>
        </w:rPr>
        <w:t>dataobject-</w:t>
      </w:r>
      <w:proofErr w:type="gramStart"/>
      <w:r>
        <w:rPr>
          <w:rFonts w:ascii="Times" w:hAnsi="Times"/>
          <w:color w:val="000000"/>
        </w:rPr>
        <w:t>description.json</w:t>
      </w:r>
      <w:proofErr w:type="spellEnd"/>
      <w:proofErr w:type="gramEnd"/>
      <w:r>
        <w:rPr>
          <w:rFonts w:ascii="Times" w:hAnsi="Times"/>
          <w:color w:val="000000"/>
        </w:rPr>
        <w:t xml:space="preserve"> in the directory: /path/to/</w:t>
      </w:r>
      <w:proofErr w:type="spellStart"/>
      <w:r>
        <w:rPr>
          <w:rFonts w:ascii="Times" w:hAnsi="Times"/>
          <w:color w:val="000000"/>
        </w:rPr>
        <w:t>utils</w:t>
      </w:r>
      <w:proofErr w:type="spellEnd"/>
      <w:r>
        <w:rPr>
          <w:rFonts w:ascii="Times" w:hAnsi="Times"/>
          <w:color w:val="000000"/>
        </w:rPr>
        <w:t>/templates.</w:t>
      </w:r>
    </w:p>
    <w:p w14:paraId="122AA0C8" w14:textId="77777777" w:rsidR="00515F63" w:rsidRDefault="00515F63" w:rsidP="00515F63">
      <w:pPr>
        <w:ind w:left="1080"/>
        <w:rPr>
          <w:rFonts w:ascii="Times" w:hAnsi="Times"/>
          <w:color w:val="000000"/>
        </w:rPr>
      </w:pPr>
      <w:r>
        <w:rPr>
          <w:rFonts w:ascii="Times" w:hAnsi="Times"/>
          <w:color w:val="000000"/>
        </w:rPr>
        <w:t> </w:t>
      </w:r>
    </w:p>
    <w:p w14:paraId="0866DC18" w14:textId="77777777" w:rsidR="00515F63" w:rsidRDefault="00515F63" w:rsidP="00515F63">
      <w:pPr>
        <w:ind w:left="0"/>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515F63">
      <w:pPr>
        <w:ind w:left="0"/>
        <w:jc w:val="left"/>
        <w:rPr>
          <w:rFonts w:ascii="Times" w:hAnsi="Times"/>
          <w:color w:val="000000"/>
        </w:rPr>
      </w:pPr>
      <w:r>
        <w:rPr>
          <w:rFonts w:ascii="Times" w:hAnsi="Times"/>
          <w:color w:val="000000"/>
        </w:rPr>
        <w:t>$</w:t>
      </w: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/path/to/</w:t>
      </w:r>
      <w:proofErr w:type="spellStart"/>
      <w:r>
        <w:rPr>
          <w:rFonts w:ascii="Times" w:hAnsi="Times"/>
          <w:color w:val="000000"/>
        </w:rPr>
        <w:t>dataobject</w:t>
      </w:r>
      <w:proofErr w:type="spellEnd"/>
      <w:r>
        <w:rPr>
          <w:rFonts w:ascii="Times" w:hAnsi="Times"/>
          <w:color w:val="000000"/>
        </w:rPr>
        <w:t>-file</w:t>
      </w:r>
    </w:p>
    <w:p w14:paraId="0B340849" w14:textId="77777777" w:rsidR="00515F63" w:rsidRDefault="00515F63" w:rsidP="00515F63">
      <w:pPr>
        <w:ind w:left="1080"/>
        <w:jc w:val="left"/>
        <w:rPr>
          <w:rFonts w:ascii="Times" w:hAnsi="Times"/>
          <w:color w:val="000000"/>
        </w:rPr>
      </w:pPr>
    </w:p>
    <w:p w14:paraId="41EFB897" w14:textId="7B3F3113" w:rsidR="004F00FE" w:rsidRDefault="00515F63" w:rsidP="004F00FE">
      <w:pPr>
        <w:pStyle w:val="Heading3"/>
        <w:numPr>
          <w:ilvl w:val="3"/>
          <w:numId w:val="43"/>
        </w:numPr>
      </w:pPr>
      <w:bookmarkStart w:id="54" w:name="_Toc482355022"/>
      <w:bookmarkStart w:id="55" w:name="_Toc486324498"/>
      <w:proofErr w:type="spellStart"/>
      <w:r>
        <w:t>ASynchronously</w:t>
      </w:r>
      <w:proofErr w:type="spellEnd"/>
      <w:r>
        <w:t xml:space="preserve"> (From Globus)</w:t>
      </w:r>
      <w:bookmarkEnd w:id="54"/>
      <w:bookmarkEnd w:id="55"/>
    </w:p>
    <w:p w14:paraId="217B95CC" w14:textId="77777777" w:rsidR="00515F63" w:rsidRDefault="00515F63" w:rsidP="00515F63">
      <w:pPr>
        <w:ind w:left="0"/>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515F63">
      <w:pPr>
        <w:ind w:left="0"/>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77777777" w:rsidR="00515F63" w:rsidRDefault="00515F63" w:rsidP="00515F63">
      <w:pPr>
        <w:ind w:left="0"/>
        <w:rPr>
          <w:rFonts w:ascii="Times" w:hAnsi="Times"/>
          <w:color w:val="000000"/>
        </w:rPr>
      </w:pPr>
      <w:r>
        <w:rPr>
          <w:rFonts w:ascii="Times" w:hAnsi="Times"/>
          <w:color w:val="000000"/>
        </w:rPr>
        <w:t xml:space="preserve">The </w:t>
      </w:r>
      <w:proofErr w:type="spellStart"/>
      <w:r>
        <w:rPr>
          <w:rFonts w:ascii="Times" w:hAnsi="Times"/>
          <w:color w:val="000000"/>
        </w:rPr>
        <w:t>dataobject-descripiton</w:t>
      </w:r>
      <w:proofErr w:type="spellEnd"/>
      <w:r>
        <w:rPr>
          <w:rFonts w:ascii="Times" w:hAnsi="Times"/>
          <w:color w:val="000000"/>
        </w:rPr>
        <w:t xml:space="preserve"> file should contain a valid Globus endpoint and path for your source </w:t>
      </w:r>
      <w:proofErr w:type="spellStart"/>
      <w:r>
        <w:rPr>
          <w:rFonts w:ascii="Times" w:hAnsi="Times"/>
          <w:color w:val="000000"/>
        </w:rPr>
        <w:t>dataObject</w:t>
      </w:r>
      <w:proofErr w:type="spellEnd"/>
      <w:r>
        <w:rPr>
          <w:rFonts w:ascii="Times" w:hAnsi="Times"/>
          <w:color w:val="000000"/>
        </w:rPr>
        <w:t xml:space="preserve">. Also, the system account should have a read permission to the Globus endpoint as mentioned </w:t>
      </w:r>
      <w:hyperlink r:id="rId37" w:anchor="_Data_transfer" w:history="1">
        <w:r>
          <w:rPr>
            <w:rStyle w:val="Hyperlink"/>
            <w:rFonts w:ascii="Times" w:eastAsia="Arial Unicode MS" w:hAnsi="Times"/>
          </w:rPr>
          <w:t>here</w:t>
        </w:r>
      </w:hyperlink>
      <w:r>
        <w:rPr>
          <w:rFonts w:ascii="Times" w:hAnsi="Times"/>
          <w:color w:val="000000"/>
        </w:rPr>
        <w:t xml:space="preserve">. The repository contains a sample file for asynchronous </w:t>
      </w:r>
      <w:proofErr w:type="spellStart"/>
      <w:r>
        <w:rPr>
          <w:rFonts w:ascii="Times" w:hAnsi="Times"/>
          <w:color w:val="000000"/>
        </w:rPr>
        <w:t>dataobject-</w:t>
      </w:r>
      <w:proofErr w:type="gramStart"/>
      <w:r>
        <w:rPr>
          <w:rFonts w:ascii="Times" w:hAnsi="Times"/>
          <w:color w:val="000000"/>
        </w:rPr>
        <w:t>description.json</w:t>
      </w:r>
      <w:proofErr w:type="spellEnd"/>
      <w:proofErr w:type="gramEnd"/>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515F63">
      <w:pPr>
        <w:ind w:left="0"/>
        <w:jc w:val="left"/>
        <w:rPr>
          <w:rFonts w:ascii="Times" w:hAnsi="Times"/>
          <w:color w:val="000000"/>
        </w:rPr>
      </w:pP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/path/to/HPC_DME_APIs/utils/templates/dataobject-async-metadata.json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w:t>
      </w:r>
    </w:p>
    <w:p w14:paraId="2C9A82F9" w14:textId="77777777" w:rsidR="00DB6271" w:rsidRDefault="00DB6271" w:rsidP="00515F63">
      <w:pPr>
        <w:ind w:left="0"/>
        <w:jc w:val="left"/>
        <w:rPr>
          <w:rFonts w:ascii="Times" w:hAnsi="Times"/>
          <w:color w:val="000000"/>
        </w:rPr>
      </w:pPr>
    </w:p>
    <w:p w14:paraId="3E9F56F6" w14:textId="11861E56" w:rsidR="00DB6271" w:rsidRDefault="00DB6271" w:rsidP="00DB6271">
      <w:pPr>
        <w:pStyle w:val="Heading2"/>
        <w:numPr>
          <w:ilvl w:val="2"/>
          <w:numId w:val="43"/>
        </w:numPr>
      </w:pPr>
      <w:bookmarkStart w:id="56" w:name="_Toc486324499"/>
      <w:r>
        <w:lastRenderedPageBreak/>
        <w:t>Register a Directory:</w:t>
      </w:r>
      <w:bookmarkEnd w:id="56"/>
    </w:p>
    <w:p w14:paraId="78CD00DC" w14:textId="1B7F7B41" w:rsidR="00A4111A" w:rsidRPr="00A4111A" w:rsidRDefault="00A4111A" w:rsidP="00A4111A">
      <w:pPr>
        <w:ind w:left="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w:t>
      </w:r>
      <w:proofErr w:type="gramStart"/>
      <w:r w:rsidRPr="00A4111A">
        <w:rPr>
          <w:rFonts w:ascii="Times" w:hAnsi="Times"/>
          <w:color w:val="000000"/>
        </w:rPr>
        <w:t>utilities</w:t>
      </w:r>
      <w:proofErr w:type="gramEnd"/>
      <w:r w:rsidRPr="00A4111A">
        <w:rPr>
          <w:rFonts w:ascii="Times" w:hAnsi="Times"/>
          <w:color w:val="000000"/>
        </w:rPr>
        <w:t xml:space="preserve">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next two commands</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push</w:t>
      </w:r>
      <w:r w:rsidR="00AF5EE9">
        <w:rPr>
          <w:rFonts w:ascii="Times" w:hAnsi="Times"/>
          <w:color w:val="000000"/>
        </w:rPr>
        <w:t xml:space="preserve">ed </w:t>
      </w:r>
      <w:r w:rsidRPr="00A4111A">
        <w:rPr>
          <w:rFonts w:ascii="Times" w:hAnsi="Times"/>
          <w:color w:val="000000"/>
        </w:rPr>
        <w:t>to the archive. The user is expected to append these metadata when more information is available.</w:t>
      </w:r>
    </w:p>
    <w:p w14:paraId="40DC1BC9" w14:textId="4437B95E" w:rsidR="00D67706" w:rsidRDefault="00DB6271" w:rsidP="00D67706">
      <w:pPr>
        <w:pStyle w:val="Heading3"/>
        <w:numPr>
          <w:ilvl w:val="3"/>
          <w:numId w:val="43"/>
        </w:numPr>
      </w:pPr>
      <w:bookmarkStart w:id="57" w:name="_Toc486324500"/>
      <w:r>
        <w:t>Synchronously (from file system)</w:t>
      </w:r>
      <w:bookmarkEnd w:id="57"/>
    </w:p>
    <w:p w14:paraId="22F3A9F5" w14:textId="488A8981" w:rsidR="00A4111A" w:rsidRPr="00A4111A" w:rsidRDefault="00A4111A" w:rsidP="00A4111A">
      <w:pPr>
        <w:pStyle w:val="ListParagraph"/>
        <w:ind w:left="0"/>
        <w:jc w:val="left"/>
        <w:rPr>
          <w:rFonts w:ascii="Times" w:hAnsi="Times"/>
          <w:color w:val="0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proofErr w:type="spellStart"/>
      <w:r w:rsidRPr="00A4111A">
        <w:rPr>
          <w:rFonts w:ascii="Times" w:hAnsi="Times"/>
          <w:color w:val="000000"/>
        </w:rPr>
        <w:t>dm_register_</w:t>
      </w:r>
      <w:r>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source-directory-path-on-file-system</w:t>
      </w:r>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66EBE3C8" w14:textId="77777777" w:rsidR="00A4111A" w:rsidRDefault="00A4111A" w:rsidP="00A4111A">
      <w:pPr>
        <w:pStyle w:val="Heading2"/>
      </w:pPr>
    </w:p>
    <w:p w14:paraId="707791E1" w14:textId="61A1603A" w:rsidR="00D67706" w:rsidRPr="00DB6271" w:rsidRDefault="00DB6271" w:rsidP="00D67706">
      <w:pPr>
        <w:pStyle w:val="Heading3"/>
        <w:numPr>
          <w:ilvl w:val="3"/>
          <w:numId w:val="43"/>
        </w:numPr>
      </w:pPr>
      <w:bookmarkStart w:id="58" w:name="_Toc486324501"/>
      <w:r>
        <w:t>Asynchronously (From Globus)</w:t>
      </w:r>
      <w:bookmarkEnd w:id="58"/>
    </w:p>
    <w:p w14:paraId="2DCC45AA" w14:textId="336347A3" w:rsidR="00A4111A" w:rsidRDefault="00A4111A" w:rsidP="00A4111A">
      <w:pPr>
        <w:ind w:left="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r>
      <w:proofErr w:type="spellStart"/>
      <w:r w:rsidRPr="00A4111A">
        <w:rPr>
          <w:rFonts w:ascii="Times" w:hAnsi="Times"/>
          <w:color w:val="000000"/>
        </w:rPr>
        <w:t>dm_register_</w:t>
      </w:r>
      <w:r>
        <w:rPr>
          <w:rFonts w:ascii="Times" w:hAnsi="Times"/>
          <w:color w:val="000000"/>
        </w:rPr>
        <w:t>globus_</w:t>
      </w:r>
      <w:r w:rsidRPr="00A4111A">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&lt;source-directory-path-</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&gt; &lt;destination-path-on-archive&gt;</w:t>
      </w:r>
      <w:r>
        <w:rPr>
          <w:rFonts w:ascii="Times" w:hAnsi="Times"/>
          <w:color w:val="C00000"/>
        </w:rPr>
        <w:t xml:space="preserve"> [</w:t>
      </w:r>
      <w:proofErr w:type="spellStart"/>
      <w:r>
        <w:rPr>
          <w:rFonts w:ascii="Times" w:hAnsi="Times"/>
          <w:color w:val="C00000"/>
        </w:rPr>
        <w:t>globus</w:t>
      </w:r>
      <w:proofErr w:type="spellEnd"/>
      <w:r>
        <w:rPr>
          <w:rFonts w:ascii="Times" w:hAnsi="Times"/>
          <w:color w:val="C00000"/>
        </w:rPr>
        <w:t>-endpoint]</w:t>
      </w:r>
    </w:p>
    <w:p w14:paraId="3BE3BD88" w14:textId="77777777" w:rsidR="00A4111A" w:rsidRDefault="00A4111A" w:rsidP="00A4111A">
      <w:pPr>
        <w:ind w:left="0"/>
        <w:jc w:val="left"/>
        <w:rPr>
          <w:rFonts w:ascii="Times" w:hAnsi="Times"/>
          <w:color w:val="C00000"/>
        </w:rPr>
      </w:pPr>
    </w:p>
    <w:p w14:paraId="1899B2F0" w14:textId="69129017" w:rsidR="00515F63" w:rsidRPr="00EB4BD5" w:rsidRDefault="00A4111A" w:rsidP="00A4111A">
      <w:pPr>
        <w:ind w:left="0"/>
        <w:jc w:val="left"/>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jc w:val="left"/>
        <w:rPr>
          <w:rFonts w:ascii="Times" w:hAnsi="Times"/>
          <w:color w:val="000000"/>
        </w:rPr>
      </w:pPr>
    </w:p>
    <w:p w14:paraId="5B726E70" w14:textId="77777777" w:rsidR="00515F63" w:rsidRDefault="00515F63" w:rsidP="00515F63">
      <w:pPr>
        <w:pStyle w:val="Heading2"/>
        <w:numPr>
          <w:ilvl w:val="2"/>
          <w:numId w:val="43"/>
        </w:numPr>
      </w:pPr>
      <w:bookmarkStart w:id="59" w:name="_Toc482355023"/>
      <w:bookmarkStart w:id="60" w:name="_Toc486324502"/>
      <w:r>
        <w:t>Get a collection metadata</w:t>
      </w:r>
      <w:bookmarkEnd w:id="59"/>
      <w:bookmarkEnd w:id="60"/>
    </w:p>
    <w:p w14:paraId="5003A2F1" w14:textId="77777777" w:rsidR="00515F63" w:rsidRDefault="00515F63" w:rsidP="00515F63">
      <w:pPr>
        <w:ind w:left="0"/>
      </w:pPr>
      <w:r>
        <w:t>To get all the metadata associated with a collection, execute the command:</w:t>
      </w:r>
    </w:p>
    <w:p w14:paraId="368ED2BD" w14:textId="77777777" w:rsidR="00515F63" w:rsidRDefault="00515F63" w:rsidP="00515F63">
      <w:pPr>
        <w:ind w:left="0"/>
        <w:rPr>
          <w:color w:val="C00000"/>
        </w:rPr>
      </w:pPr>
      <w:proofErr w:type="spellStart"/>
      <w:r>
        <w:t>dm_get_collection</w:t>
      </w:r>
      <w:proofErr w:type="spellEnd"/>
      <w:r>
        <w:t xml:space="preserve">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063B18">
      <w:pPr>
        <w:ind w:left="0"/>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B571633" w14:textId="77777777" w:rsidR="00515F63" w:rsidRDefault="00515F63" w:rsidP="00515F63">
      <w:pPr>
        <w:ind w:left="1080"/>
      </w:pPr>
    </w:p>
    <w:p w14:paraId="56FBA1FB" w14:textId="77777777" w:rsidR="00515F63" w:rsidRDefault="00515F63" w:rsidP="00515F63">
      <w:pPr>
        <w:pStyle w:val="Heading2"/>
        <w:numPr>
          <w:ilvl w:val="2"/>
          <w:numId w:val="43"/>
        </w:numPr>
      </w:pPr>
      <w:bookmarkStart w:id="61" w:name="_Toc482355024"/>
      <w:bookmarkStart w:id="62" w:name="_Toc486324503"/>
      <w:r>
        <w:t>get a dataobject metadata</w:t>
      </w:r>
      <w:bookmarkEnd w:id="61"/>
      <w:bookmarkEnd w:id="62"/>
    </w:p>
    <w:p w14:paraId="0E81F2FA" w14:textId="77777777" w:rsidR="00515F63" w:rsidRDefault="00515F63" w:rsidP="00515F63">
      <w:pPr>
        <w:ind w:left="0"/>
      </w:pPr>
      <w:r>
        <w:t xml:space="preserve">To get all the metadata associated with a </w:t>
      </w:r>
      <w:proofErr w:type="spellStart"/>
      <w:r>
        <w:t>dataObject</w:t>
      </w:r>
      <w:proofErr w:type="spellEnd"/>
      <w:r>
        <w:t>, execute the command:</w:t>
      </w:r>
    </w:p>
    <w:p w14:paraId="2A531DAA" w14:textId="77777777" w:rsidR="00515F63" w:rsidRDefault="00515F63" w:rsidP="00515F63"/>
    <w:p w14:paraId="51A5C91D" w14:textId="77777777" w:rsidR="00515F63" w:rsidRDefault="00515F63" w:rsidP="00515F63">
      <w:pPr>
        <w:ind w:left="0"/>
        <w:rPr>
          <w:color w:val="C00000"/>
        </w:rPr>
      </w:pPr>
      <w:proofErr w:type="spellStart"/>
      <w:r>
        <w:t>dm_get_dataobject</w:t>
      </w:r>
      <w:proofErr w:type="spellEnd"/>
      <w:r>
        <w:t xml:space="preserve"> </w:t>
      </w:r>
      <w:r>
        <w:rPr>
          <w:color w:val="C00000"/>
        </w:rPr>
        <w:t>&lt;</w:t>
      </w:r>
      <w:proofErr w:type="spellStart"/>
      <w:r>
        <w:rPr>
          <w:color w:val="C00000"/>
        </w:rPr>
        <w:t>dataobject</w:t>
      </w:r>
      <w:proofErr w:type="spellEnd"/>
      <w:r>
        <w:rPr>
          <w:color w:val="C00000"/>
        </w:rPr>
        <w:t>-path&gt; [response-message] [response-header]</w:t>
      </w:r>
    </w:p>
    <w:p w14:paraId="60214CE1" w14:textId="77777777" w:rsidR="00515F63" w:rsidRDefault="00515F63" w:rsidP="00515F63">
      <w:pPr>
        <w:ind w:left="1080"/>
        <w:rPr>
          <w:color w:val="C00000"/>
        </w:rPr>
      </w:pPr>
    </w:p>
    <w:p w14:paraId="788F2A6D" w14:textId="77777777" w:rsidR="00515F63" w:rsidRDefault="00515F63" w:rsidP="00515F63">
      <w:pPr>
        <w:ind w:left="0"/>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21490851" w14:textId="77777777" w:rsidR="00DB6271" w:rsidRDefault="00DB6271" w:rsidP="00515F63">
      <w:pPr>
        <w:ind w:left="0"/>
        <w:rPr>
          <w:color w:val="000000" w:themeColor="text1"/>
        </w:rPr>
      </w:pPr>
    </w:p>
    <w:p w14:paraId="284F748F" w14:textId="559EC9F4" w:rsidR="00DB6271" w:rsidRDefault="00DB6271" w:rsidP="00DB6271">
      <w:pPr>
        <w:pStyle w:val="Heading2"/>
        <w:numPr>
          <w:ilvl w:val="2"/>
          <w:numId w:val="43"/>
        </w:numPr>
      </w:pPr>
      <w:bookmarkStart w:id="63" w:name="_Toc486324504"/>
      <w:r>
        <w:t>Download a dataobject synchronously</w:t>
      </w:r>
      <w:bookmarkEnd w:id="63"/>
    </w:p>
    <w:p w14:paraId="632CEFBB" w14:textId="51EC258C" w:rsidR="00DB6271" w:rsidRDefault="00DB6271" w:rsidP="00DB6271">
      <w:pPr>
        <w:ind w:left="0"/>
      </w:pPr>
      <w:r>
        <w:t xml:space="preserve">To download a </w:t>
      </w:r>
      <w:proofErr w:type="spellStart"/>
      <w:r>
        <w:t>dataObject</w:t>
      </w:r>
      <w:proofErr w:type="spellEnd"/>
      <w:r>
        <w:t xml:space="preserve"> file from the archive to your current file system, execute the command:</w:t>
      </w:r>
    </w:p>
    <w:p w14:paraId="6B693AFB" w14:textId="77777777" w:rsidR="00DB6271" w:rsidRDefault="00DB6271" w:rsidP="00DB6271">
      <w:pPr>
        <w:ind w:left="0"/>
      </w:pPr>
    </w:p>
    <w:p w14:paraId="09D0BF81" w14:textId="4704170D" w:rsidR="00DB6271" w:rsidRDefault="00DB6271" w:rsidP="00515F63">
      <w:pPr>
        <w:ind w:left="0"/>
        <w:rPr>
          <w:color w:val="C00000"/>
        </w:rPr>
      </w:pPr>
      <w:proofErr w:type="spellStart"/>
      <w:r>
        <w:t>dm_download_dataobject_sync</w:t>
      </w:r>
      <w:proofErr w:type="spellEnd"/>
      <w:r>
        <w:t xml:space="preserve"> </w:t>
      </w:r>
      <w:r>
        <w:rPr>
          <w:color w:val="C00000"/>
        </w:rPr>
        <w:t>&lt;</w:t>
      </w:r>
      <w:proofErr w:type="spellStart"/>
      <w:r>
        <w:rPr>
          <w:color w:val="C00000"/>
        </w:rPr>
        <w:t>dataobject</w:t>
      </w:r>
      <w:proofErr w:type="spellEnd"/>
      <w:r>
        <w:rPr>
          <w:color w:val="C00000"/>
        </w:rPr>
        <w:t>-path-on-</w:t>
      </w:r>
      <w:proofErr w:type="spellStart"/>
      <w:r>
        <w:rPr>
          <w:color w:val="C00000"/>
        </w:rPr>
        <w:t>arhive</w:t>
      </w:r>
      <w:proofErr w:type="spellEnd"/>
      <w:r>
        <w:rPr>
          <w:color w:val="C00000"/>
        </w:rPr>
        <w:t>&gt; &lt;destination-path-on-local-file-system&gt;</w:t>
      </w:r>
      <w:r w:rsidR="00527167">
        <w:rPr>
          <w:color w:val="C00000"/>
        </w:rPr>
        <w:t>c</w:t>
      </w:r>
    </w:p>
    <w:p w14:paraId="163D4DF7" w14:textId="5978D1E8" w:rsidR="00527167" w:rsidRDefault="00527167" w:rsidP="00527167">
      <w:pPr>
        <w:pStyle w:val="Heading2"/>
        <w:numPr>
          <w:ilvl w:val="2"/>
          <w:numId w:val="43"/>
        </w:numPr>
      </w:pPr>
      <w:r>
        <w:lastRenderedPageBreak/>
        <w:t xml:space="preserve">Download a </w:t>
      </w:r>
      <w:r>
        <w:t>Collection or dataobject</w:t>
      </w:r>
      <w:r>
        <w:t xml:space="preserve"> </w:t>
      </w:r>
      <w:r>
        <w:t>A</w:t>
      </w:r>
      <w:r>
        <w:t>synchronously</w:t>
      </w:r>
    </w:p>
    <w:p w14:paraId="48E4AB30" w14:textId="7E58281B" w:rsidR="00527167" w:rsidRDefault="00527167" w:rsidP="00527167">
      <w:pPr>
        <w:ind w:left="0"/>
      </w:pPr>
      <w:r>
        <w:t xml:space="preserve">To download a </w:t>
      </w:r>
      <w:proofErr w:type="spellStart"/>
      <w:r>
        <w:t>dataObject</w:t>
      </w:r>
      <w:proofErr w:type="spellEnd"/>
      <w:r>
        <w:t xml:space="preserve"> </w:t>
      </w:r>
      <w:r>
        <w:t>or a collection</w:t>
      </w:r>
      <w:r>
        <w:t xml:space="preserve"> from the archive to </w:t>
      </w:r>
      <w:r>
        <w:t>a Globus endpoint</w:t>
      </w:r>
      <w:r>
        <w:t>, execute the command:</w:t>
      </w:r>
    </w:p>
    <w:p w14:paraId="07881B98" w14:textId="77777777" w:rsidR="00527167" w:rsidRDefault="00527167" w:rsidP="00527167">
      <w:pPr>
        <w:ind w:left="0"/>
      </w:pPr>
    </w:p>
    <w:p w14:paraId="1A5B5688" w14:textId="6E3CBC49" w:rsidR="00527167" w:rsidRDefault="00527167" w:rsidP="00527167">
      <w:pPr>
        <w:ind w:left="0"/>
        <w:jc w:val="left"/>
        <w:rPr>
          <w:rFonts w:ascii="Times" w:hAnsi="Times"/>
          <w:color w:val="C00000"/>
        </w:rPr>
      </w:pPr>
      <w:proofErr w:type="spellStart"/>
      <w:r w:rsidRPr="00A4111A">
        <w:rPr>
          <w:rFonts w:ascii="Times" w:hAnsi="Times"/>
          <w:color w:val="000000"/>
        </w:rPr>
        <w:t>dm_</w:t>
      </w:r>
      <w:r w:rsidR="002D146C">
        <w:rPr>
          <w:rFonts w:ascii="Times" w:hAnsi="Times"/>
          <w:color w:val="000000"/>
        </w:rPr>
        <w:t>download_</w:t>
      </w:r>
      <w:r>
        <w:rPr>
          <w:rFonts w:ascii="Times" w:hAnsi="Times"/>
          <w:color w:val="000000"/>
        </w:rPr>
        <w:t>async</w:t>
      </w:r>
      <w:proofErr w:type="spellEnd"/>
      <w:r>
        <w:rPr>
          <w:rFonts w:ascii="Times" w:hAnsi="Times"/>
          <w:color w:val="000000"/>
        </w:rPr>
        <w:t xml:space="preserve"> </w:t>
      </w:r>
      <w:r w:rsidRPr="00527167">
        <w:rPr>
          <w:rFonts w:ascii="Times" w:hAnsi="Times"/>
          <w:color w:val="C00000"/>
        </w:rPr>
        <w:t>&lt;source-path-on-</w:t>
      </w:r>
      <w:proofErr w:type="spellStart"/>
      <w:r w:rsidRPr="00527167">
        <w:rPr>
          <w:rFonts w:ascii="Times" w:hAnsi="Times"/>
          <w:color w:val="C00000"/>
        </w:rPr>
        <w:t>arhive</w:t>
      </w:r>
      <w:proofErr w:type="spellEnd"/>
      <w:r w:rsidRPr="00527167">
        <w:rPr>
          <w:rFonts w:ascii="Times" w:hAnsi="Times"/>
          <w:color w:val="C00000"/>
        </w:rPr>
        <w:t>&gt;</w:t>
      </w:r>
      <w:r w:rsidRPr="00527167">
        <w:rPr>
          <w:rFonts w:ascii="Times" w:hAnsi="Times"/>
          <w:color w:val="C00000"/>
        </w:rPr>
        <w:t xml:space="preserve">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w:t>
      </w:r>
      <w:proofErr w:type="spellStart"/>
      <w:r>
        <w:rPr>
          <w:rFonts w:ascii="Times" w:hAnsi="Times"/>
          <w:color w:val="C00000"/>
        </w:rPr>
        <w:t>globus</w:t>
      </w:r>
      <w:proofErr w:type="spellEnd"/>
      <w:r>
        <w:rPr>
          <w:rFonts w:ascii="Times" w:hAnsi="Times"/>
          <w:color w:val="C00000"/>
        </w:rPr>
        <w:t>-</w:t>
      </w:r>
      <w:r>
        <w:rPr>
          <w:rFonts w:ascii="Times" w:hAnsi="Times"/>
          <w:color w:val="C00000"/>
        </w:rPr>
        <w:t>endpoint</w:t>
      </w:r>
      <w:r w:rsidRPr="00A4111A">
        <w:rPr>
          <w:rFonts w:ascii="Times" w:hAnsi="Times"/>
          <w:color w:val="C00000"/>
        </w:rPr>
        <w:t xml:space="preserve">&gt; </w:t>
      </w:r>
      <w:r>
        <w:rPr>
          <w:rFonts w:ascii="Times" w:hAnsi="Times"/>
          <w:color w:val="C00000"/>
        </w:rPr>
        <w:t>[</w:t>
      </w:r>
      <w:proofErr w:type="spellStart"/>
      <w:r>
        <w:rPr>
          <w:rFonts w:ascii="Times" w:hAnsi="Times"/>
          <w:color w:val="C00000"/>
        </w:rPr>
        <w:t>globus</w:t>
      </w:r>
      <w:proofErr w:type="spellEnd"/>
      <w:r>
        <w:rPr>
          <w:rFonts w:ascii="Times" w:hAnsi="Times"/>
          <w:color w:val="C00000"/>
        </w:rPr>
        <w:t>-endpoint]</w:t>
      </w:r>
    </w:p>
    <w:p w14:paraId="2CC7DEC0" w14:textId="77777777" w:rsidR="00527167" w:rsidRDefault="00527167" w:rsidP="00527167">
      <w:pPr>
        <w:ind w:left="0"/>
        <w:jc w:val="left"/>
        <w:rPr>
          <w:rFonts w:ascii="Times" w:hAnsi="Times"/>
          <w:color w:val="C00000"/>
        </w:rPr>
      </w:pPr>
    </w:p>
    <w:p w14:paraId="0AB928D2" w14:textId="00701192" w:rsidR="00527167" w:rsidRPr="00527167" w:rsidRDefault="00527167" w:rsidP="00527167">
      <w:pPr>
        <w:ind w:left="0"/>
        <w:jc w:val="left"/>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If y</w:t>
      </w:r>
      <w:bookmarkStart w:id="64" w:name="_GoBack"/>
      <w:bookmarkEnd w:id="64"/>
      <w:r w:rsidRPr="00A4111A">
        <w:rPr>
          <w:rFonts w:ascii="Times" w:hAnsi="Times"/>
          <w:color w:val="000000" w:themeColor="text1"/>
        </w:rPr>
        <w:t>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1ABE6BE1" w14:textId="77777777" w:rsidR="00527167" w:rsidRPr="00DB6271" w:rsidRDefault="00527167" w:rsidP="00515F63">
      <w:pPr>
        <w:ind w:left="0"/>
        <w:rPr>
          <w:color w:val="C00000"/>
        </w:rPr>
      </w:pPr>
    </w:p>
    <w:p w14:paraId="71A2C0A9" w14:textId="6FAD28B1" w:rsidR="00D82887" w:rsidRDefault="00D82887" w:rsidP="002567DB"/>
    <w:p w14:paraId="4C56F2F9" w14:textId="6D0583F4" w:rsidR="00FD3FDB" w:rsidRPr="008B1DDA" w:rsidRDefault="00FD3FDB" w:rsidP="00B829F5">
      <w:pPr>
        <w:pStyle w:val="Heading1"/>
        <w:numPr>
          <w:ilvl w:val="0"/>
          <w:numId w:val="41"/>
        </w:numPr>
      </w:pPr>
      <w:bookmarkStart w:id="65" w:name="_Toc486324505"/>
      <w:r>
        <w:t>HPC DME Web Interface Over</w:t>
      </w:r>
      <w:r w:rsidR="003C0EFA">
        <w:t>v</w:t>
      </w:r>
      <w:r>
        <w:t>iew</w:t>
      </w:r>
      <w:bookmarkEnd w:id="65"/>
    </w:p>
    <w:p w14:paraId="5B28431A" w14:textId="3DE82638" w:rsidR="006B7C0A" w:rsidRDefault="00FD3FDB" w:rsidP="00C7270A">
      <w:pPr>
        <w:pStyle w:val="BodyText"/>
        <w:spacing w:before="0" w:after="0" w:line="360" w:lineRule="auto"/>
        <w:ind w:left="0"/>
      </w:pPr>
      <w:r>
        <w:t xml:space="preserve">HPC DME web graphic user interface is developed on the REST APIs to exemplify how end users may utilize the </w:t>
      </w:r>
      <w:r w:rsidR="00EB5967">
        <w:t>web browsers</w:t>
      </w:r>
      <w:r>
        <w:t xml:space="preserve"> to fulfil common use case scenarios in scientific data/metadata archiving </w:t>
      </w:r>
      <w:r w:rsidR="006B7C0A">
        <w:t>and data management activities.</w:t>
      </w:r>
      <w:r w:rsidR="00C7270A">
        <w:t xml:space="preserve">  </w:t>
      </w:r>
      <w:r w:rsidR="006B7C0A">
        <w:t>Please note that what has been presented here is just a reference implementation. Labs, groups or functional units are welcome to implement their own user interface using the REST APIs.</w:t>
      </w:r>
    </w:p>
    <w:p w14:paraId="0E0F16D3" w14:textId="5131CBDC" w:rsidR="00077501" w:rsidRDefault="00077501" w:rsidP="00C7270A">
      <w:pPr>
        <w:pStyle w:val="BodyText"/>
        <w:spacing w:before="0" w:after="0" w:line="360" w:lineRule="auto"/>
        <w:ind w:left="0"/>
      </w:pPr>
    </w:p>
    <w:p w14:paraId="7E66A06B" w14:textId="4C6D1588" w:rsidR="00077501" w:rsidRDefault="00077501" w:rsidP="00C7270A">
      <w:pPr>
        <w:pStyle w:val="BodyText"/>
        <w:spacing w:before="0" w:after="0" w:line="360" w:lineRule="auto"/>
        <w:ind w:left="0"/>
      </w:pPr>
      <w:r>
        <w:t>HPC DME UAT Web GUI link for user acceptance testing:</w:t>
      </w:r>
    </w:p>
    <w:p w14:paraId="3F0AC98F" w14:textId="09BB5267" w:rsidR="00077501" w:rsidRDefault="000647BF" w:rsidP="00C7270A">
      <w:pPr>
        <w:pStyle w:val="BodyText"/>
        <w:spacing w:before="0" w:after="0" w:line="360" w:lineRule="auto"/>
        <w:ind w:left="0"/>
      </w:pPr>
      <w:hyperlink r:id="rId38" w:history="1">
        <w:r w:rsidR="00077501" w:rsidRPr="00AA76AB">
          <w:rPr>
            <w:rStyle w:val="Hyperlink"/>
          </w:rPr>
          <w:t>https://fr-s-hpcdm-uat-p.ncifcrf.gov/</w:t>
        </w:r>
      </w:hyperlink>
    </w:p>
    <w:p w14:paraId="37ABFD70" w14:textId="77777777" w:rsidR="00077501" w:rsidRDefault="00077501" w:rsidP="00077501">
      <w:pPr>
        <w:pStyle w:val="BodyText"/>
        <w:spacing w:before="0" w:after="0" w:line="360" w:lineRule="auto"/>
        <w:ind w:left="0"/>
      </w:pPr>
    </w:p>
    <w:p w14:paraId="26E496B3" w14:textId="73B258A3" w:rsidR="00077501" w:rsidRDefault="00077501" w:rsidP="00077501">
      <w:pPr>
        <w:pStyle w:val="BodyText"/>
        <w:spacing w:before="0" w:after="0" w:line="360" w:lineRule="auto"/>
        <w:ind w:left="0"/>
      </w:pPr>
      <w:r>
        <w:t>HPC DME Production Web GUI link for production use:</w:t>
      </w:r>
    </w:p>
    <w:p w14:paraId="3A1E5880" w14:textId="1B90E385" w:rsidR="00077501" w:rsidRDefault="000647BF" w:rsidP="00C7270A">
      <w:pPr>
        <w:pStyle w:val="BodyText"/>
        <w:spacing w:before="0" w:after="0" w:line="360" w:lineRule="auto"/>
        <w:ind w:left="0"/>
      </w:pPr>
      <w:hyperlink r:id="rId39" w:history="1">
        <w:r w:rsidR="00F4199C">
          <w:rPr>
            <w:rStyle w:val="Hyperlink"/>
          </w:rPr>
          <w:t>https://hpcdmeweb.nci.nih.gov</w:t>
        </w:r>
      </w:hyperlink>
    </w:p>
    <w:p w14:paraId="73568B64" w14:textId="2E00A2E4" w:rsidR="00AD1049" w:rsidRPr="00A9701F" w:rsidRDefault="00AD1049" w:rsidP="00BA4CEF">
      <w:pPr>
        <w:pStyle w:val="Heading2"/>
        <w:numPr>
          <w:ilvl w:val="1"/>
          <w:numId w:val="37"/>
        </w:numPr>
      </w:pPr>
      <w:bookmarkStart w:id="66" w:name="_Toc486324506"/>
      <w:r>
        <w:t>Dashboard and login/logout</w:t>
      </w:r>
      <w:bookmarkEnd w:id="66"/>
    </w:p>
    <w:p w14:paraId="13842CDE" w14:textId="1EA866FF" w:rsidR="00AD1049" w:rsidRDefault="00BA4CEF" w:rsidP="00BA4CEF">
      <w:pPr>
        <w:pStyle w:val="Heading3"/>
      </w:pPr>
      <w:bookmarkStart w:id="67" w:name="_Toc486324507"/>
      <w:r>
        <w:t>7</w:t>
      </w:r>
      <w:r w:rsidR="00E43E7B">
        <w:t>.1</w:t>
      </w:r>
      <w:r>
        <w:t xml:space="preserve">.1 </w:t>
      </w:r>
      <w:r w:rsidR="00AD1049">
        <w:t>Log In</w:t>
      </w:r>
      <w:bookmarkEnd w:id="67"/>
      <w:r w:rsidR="00AD1049">
        <w:t xml:space="preserve"> </w:t>
      </w:r>
    </w:p>
    <w:p w14:paraId="50B9FC11" w14:textId="15DB0802" w:rsidR="00AD1049" w:rsidRDefault="00E31945" w:rsidP="00BF3286">
      <w:pPr>
        <w:spacing w:line="360" w:lineRule="auto"/>
        <w:ind w:left="0"/>
      </w:pPr>
      <w:r>
        <w:t xml:space="preserve">Users are authenticated using the NIH </w:t>
      </w:r>
      <w:proofErr w:type="spellStart"/>
      <w:r w:rsidR="00C7270A">
        <w:t>ActiveDirectory</w:t>
      </w:r>
      <w:proofErr w:type="spellEnd"/>
      <w:r w:rsidR="00C7270A">
        <w:t xml:space="preserve"> – Only NIH AD</w:t>
      </w:r>
      <w:r>
        <w:t xml:space="preserve"> user ID</w:t>
      </w:r>
      <w:r w:rsidR="00C7270A">
        <w:t>s</w:t>
      </w:r>
      <w:r>
        <w:t xml:space="preserve"> are stored at the HPC DME database for tracking authorization.  A subsequent </w:t>
      </w:r>
      <w:proofErr w:type="spellStart"/>
      <w:r>
        <w:t>iTrust</w:t>
      </w:r>
      <w:proofErr w:type="spellEnd"/>
      <w:r>
        <w:t xml:space="preserve"> integration will align HPC DME with NIH Secure identity solutions.</w:t>
      </w:r>
    </w:p>
    <w:p w14:paraId="360F83FE" w14:textId="1B5A5292" w:rsidR="003C0EFA" w:rsidRDefault="00CB0372" w:rsidP="00CB0372">
      <w:pPr>
        <w:pStyle w:val="BodyText"/>
        <w:spacing w:before="0" w:after="0" w:line="360" w:lineRule="auto"/>
        <w:ind w:left="0"/>
      </w:pPr>
      <w:r>
        <w:lastRenderedPageBreak/>
        <w:t xml:space="preserve">    </w:t>
      </w:r>
      <w:r w:rsidR="00896043">
        <w:t xml:space="preserve">           </w:t>
      </w:r>
      <w:r>
        <w:t xml:space="preserve">    </w:t>
      </w:r>
      <w:r w:rsidR="00AD1049">
        <w:rPr>
          <w:noProof/>
        </w:rPr>
        <w:drawing>
          <wp:inline distT="0" distB="0" distL="0" distR="0" wp14:anchorId="63D59D62" wp14:editId="07EDD11D">
            <wp:extent cx="4187366" cy="170544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3096" cy="1711849"/>
                    </a:xfrm>
                    <a:prstGeom prst="rect">
                      <a:avLst/>
                    </a:prstGeom>
                  </pic:spPr>
                </pic:pic>
              </a:graphicData>
            </a:graphic>
          </wp:inline>
        </w:drawing>
      </w:r>
    </w:p>
    <w:p w14:paraId="40E5B783" w14:textId="20F75910" w:rsidR="003C0EFA" w:rsidRDefault="003C0EFA" w:rsidP="00E43E7B">
      <w:pPr>
        <w:pStyle w:val="Heading3"/>
        <w:numPr>
          <w:ilvl w:val="2"/>
          <w:numId w:val="39"/>
        </w:numPr>
      </w:pPr>
      <w:bookmarkStart w:id="68" w:name="_Toc486324508"/>
      <w:r>
        <w:t>Log Out</w:t>
      </w:r>
      <w:bookmarkEnd w:id="68"/>
    </w:p>
    <w:p w14:paraId="4A963425" w14:textId="55AC62F1" w:rsidR="00E31945" w:rsidRDefault="003C0EFA" w:rsidP="00CB0372">
      <w:pPr>
        <w:pStyle w:val="BodyText"/>
        <w:spacing w:before="0" w:after="0" w:line="360" w:lineRule="auto"/>
        <w:ind w:left="0"/>
      </w:pPr>
      <w:r>
        <w:t>A user may exit out by clicking “Log Out” menu item from left navigational panel or top right corner drop-down menu.</w:t>
      </w:r>
    </w:p>
    <w:p w14:paraId="4D9988D6" w14:textId="30DE5E5F" w:rsidR="00AD1049" w:rsidRDefault="00B665DA" w:rsidP="00AD1049">
      <w:pPr>
        <w:pStyle w:val="BodyText"/>
        <w:spacing w:before="0" w:after="0" w:line="360" w:lineRule="auto"/>
        <w:ind w:left="360"/>
        <w:rPr>
          <w:noProof/>
        </w:rPr>
      </w:pPr>
      <w:r>
        <w:rPr>
          <w:noProof/>
        </w:rPr>
        <w:t xml:space="preserve">      </w:t>
      </w:r>
      <w:r w:rsidR="00E31945">
        <w:rPr>
          <w:noProof/>
        </w:rPr>
        <w:drawing>
          <wp:inline distT="0" distB="0" distL="0" distR="0" wp14:anchorId="2B878C14" wp14:editId="759B3AEF">
            <wp:extent cx="2836545" cy="171389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7078" cy="1720258"/>
                    </a:xfrm>
                    <a:prstGeom prst="rect">
                      <a:avLst/>
                    </a:prstGeom>
                  </pic:spPr>
                </pic:pic>
              </a:graphicData>
            </a:graphic>
          </wp:inline>
        </w:drawing>
      </w:r>
      <w:r w:rsidR="00E31945" w:rsidRPr="00E31945">
        <w:rPr>
          <w:noProof/>
        </w:rPr>
        <w:t xml:space="preserve"> </w:t>
      </w:r>
      <w:r>
        <w:rPr>
          <w:noProof/>
        </w:rPr>
        <w:t xml:space="preserve">     </w:t>
      </w:r>
      <w:r>
        <w:rPr>
          <w:noProof/>
        </w:rPr>
        <w:drawing>
          <wp:inline distT="0" distB="0" distL="0" distR="0" wp14:anchorId="50BA7C88" wp14:editId="1FE9D8C8">
            <wp:extent cx="2447925" cy="1719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6630" cy="1725899"/>
                    </a:xfrm>
                    <a:prstGeom prst="rect">
                      <a:avLst/>
                    </a:prstGeom>
                  </pic:spPr>
                </pic:pic>
              </a:graphicData>
            </a:graphic>
          </wp:inline>
        </w:drawing>
      </w:r>
    </w:p>
    <w:p w14:paraId="39BD03C5" w14:textId="42FE68AD" w:rsidR="003C0EFA" w:rsidRDefault="003C0EFA" w:rsidP="00E43E7B">
      <w:pPr>
        <w:pStyle w:val="Heading3"/>
        <w:numPr>
          <w:ilvl w:val="2"/>
          <w:numId w:val="39"/>
        </w:numPr>
      </w:pPr>
      <w:bookmarkStart w:id="69" w:name="_Toc486324509"/>
      <w:r>
        <w:t>Dashboard</w:t>
      </w:r>
      <w:bookmarkEnd w:id="69"/>
    </w:p>
    <w:p w14:paraId="23467356" w14:textId="2518EB2D" w:rsidR="003C0EFA" w:rsidRDefault="00F506A8" w:rsidP="00E43E7B">
      <w:pPr>
        <w:pStyle w:val="BodyText"/>
        <w:spacing w:before="0" w:after="0" w:line="360" w:lineRule="auto"/>
        <w:ind w:left="0"/>
      </w:pPr>
      <w:r>
        <w:t>Default Dashboard shows saved searches and user subscribed events/reports in a listing format for “My Searches” and “My Notifications”, respectively.</w:t>
      </w:r>
      <w:r w:rsidR="00FB1F9F">
        <w:t xml:space="preserve">  Clicking any of the listing grid headers will sort the listings in order.</w:t>
      </w:r>
    </w:p>
    <w:p w14:paraId="02C7482D" w14:textId="75E73809" w:rsidR="003C0EFA" w:rsidRPr="00AD1049" w:rsidRDefault="00E43E7B" w:rsidP="00AD1049">
      <w:pPr>
        <w:pStyle w:val="BodyText"/>
        <w:spacing w:before="0" w:after="0" w:line="360" w:lineRule="auto"/>
        <w:ind w:left="360"/>
      </w:pPr>
      <w:r>
        <w:t xml:space="preserve">     </w:t>
      </w:r>
      <w:r w:rsidR="00235F82">
        <w:rPr>
          <w:noProof/>
        </w:rPr>
        <w:drawing>
          <wp:inline distT="0" distB="0" distL="0" distR="0" wp14:anchorId="39A5837F" wp14:editId="7B6F9FA1">
            <wp:extent cx="4978891" cy="23429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5023" cy="2345873"/>
                    </a:xfrm>
                    <a:prstGeom prst="rect">
                      <a:avLst/>
                    </a:prstGeom>
                  </pic:spPr>
                </pic:pic>
              </a:graphicData>
            </a:graphic>
          </wp:inline>
        </w:drawing>
      </w:r>
    </w:p>
    <w:p w14:paraId="2C5CF7A5" w14:textId="3AB0AF61" w:rsidR="005445B4" w:rsidRPr="00A9701F" w:rsidRDefault="005445B4" w:rsidP="00E43E7B">
      <w:pPr>
        <w:pStyle w:val="Heading2"/>
        <w:numPr>
          <w:ilvl w:val="1"/>
          <w:numId w:val="37"/>
        </w:numPr>
      </w:pPr>
      <w:bookmarkStart w:id="70" w:name="_Toc486324510"/>
      <w:r>
        <w:lastRenderedPageBreak/>
        <w:t>Search functions</w:t>
      </w:r>
      <w:bookmarkEnd w:id="70"/>
    </w:p>
    <w:p w14:paraId="681EEF0B" w14:textId="2DAFDED9" w:rsidR="00D74F16" w:rsidRDefault="005445B4" w:rsidP="00BF3286">
      <w:pPr>
        <w:spacing w:line="360" w:lineRule="auto"/>
        <w:ind w:left="0"/>
      </w:pPr>
      <w:r w:rsidRPr="006912C5">
        <w:t xml:space="preserve">The HPC </w:t>
      </w:r>
      <w:r w:rsidR="00D74F16">
        <w:t>DME GUI has multiple pages enabling users to enter search criteria and execute targeted searches to identify interested data files/collections.  The following summarizes the search capabilities:</w:t>
      </w:r>
    </w:p>
    <w:p w14:paraId="05C574EE" w14:textId="77777777" w:rsidR="00D74F16" w:rsidRDefault="00D74F16" w:rsidP="00BF3286">
      <w:pPr>
        <w:numPr>
          <w:ilvl w:val="0"/>
          <w:numId w:val="27"/>
        </w:numPr>
        <w:spacing w:line="360" w:lineRule="auto"/>
      </w:pPr>
      <w:r>
        <w:t>All text searches are supported case insensitive, i.e., a last name search of “ample”, “</w:t>
      </w:r>
      <w:proofErr w:type="spellStart"/>
      <w:r>
        <w:t>AMplE</w:t>
      </w:r>
      <w:proofErr w:type="spellEnd"/>
      <w:r>
        <w:t>”, or “</w:t>
      </w:r>
      <w:proofErr w:type="spellStart"/>
      <w:r>
        <w:t>amPLE</w:t>
      </w:r>
      <w:proofErr w:type="spellEnd"/>
      <w:r>
        <w:t>” will retrieve any and all users, whose last name in the database is “ample”</w:t>
      </w:r>
    </w:p>
    <w:p w14:paraId="03239293" w14:textId="77777777" w:rsidR="00D74F16" w:rsidRDefault="00D74F16" w:rsidP="00BF3286">
      <w:pPr>
        <w:numPr>
          <w:ilvl w:val="0"/>
          <w:numId w:val="27"/>
        </w:numPr>
        <w:spacing w:line="360" w:lineRule="auto"/>
      </w:pPr>
      <w:r>
        <w:t>Wild card “_” represents any one character and “%” indicates 0, 1 or more characters</w:t>
      </w:r>
    </w:p>
    <w:p w14:paraId="06BAC927" w14:textId="68342B7E" w:rsidR="00D74F16" w:rsidRDefault="00C7270A" w:rsidP="00BF3286">
      <w:pPr>
        <w:numPr>
          <w:ilvl w:val="0"/>
          <w:numId w:val="27"/>
        </w:numPr>
        <w:spacing w:line="360" w:lineRule="auto"/>
      </w:pPr>
      <w:r>
        <w:t>For group administration only, a</w:t>
      </w:r>
      <w:r w:rsidR="00D74F16">
        <w:t xml:space="preserve">ll records in the domain </w:t>
      </w:r>
      <w:r>
        <w:t xml:space="preserve">User or Group </w:t>
      </w:r>
      <w:r w:rsidR="00D74F16">
        <w:t>table</w:t>
      </w:r>
      <w:r>
        <w:t>s</w:t>
      </w:r>
      <w:r w:rsidR="00D74F16">
        <w:t xml:space="preserve"> will be listed if no search criteria are entered for any of the searchable text fields </w:t>
      </w:r>
    </w:p>
    <w:p w14:paraId="05952D97" w14:textId="072D7C73" w:rsidR="005445B4" w:rsidRDefault="005445B4" w:rsidP="00BF3286">
      <w:pPr>
        <w:pStyle w:val="BodyText"/>
        <w:spacing w:before="0" w:after="0" w:line="360" w:lineRule="auto"/>
        <w:ind w:left="0"/>
      </w:pPr>
      <w:r>
        <w:t>HPC</w:t>
      </w:r>
      <w:r w:rsidR="00D74F16">
        <w:t xml:space="preserve"> </w:t>
      </w:r>
      <w:r w:rsidR="00D74F16" w:rsidRPr="00760411">
        <w:t>DME</w:t>
      </w:r>
      <w:r w:rsidR="00D74F16">
        <w:t xml:space="preserve"> API/GUI </w:t>
      </w:r>
      <w:r>
        <w:t>client supports the following functions:</w:t>
      </w:r>
    </w:p>
    <w:p w14:paraId="5751505E" w14:textId="3B2DA73C" w:rsidR="004205FD" w:rsidRDefault="004205FD" w:rsidP="00E43E7B">
      <w:pPr>
        <w:pStyle w:val="Heading3"/>
        <w:numPr>
          <w:ilvl w:val="2"/>
          <w:numId w:val="37"/>
        </w:numPr>
      </w:pPr>
      <w:bookmarkStart w:id="71" w:name="_Toc486324511"/>
      <w:r>
        <w:t>Google Style Search</w:t>
      </w:r>
      <w:bookmarkEnd w:id="71"/>
    </w:p>
    <w:p w14:paraId="04D082EB" w14:textId="76DD9058" w:rsidR="00821225" w:rsidRPr="00BF3286" w:rsidRDefault="004205FD" w:rsidP="00BF3286">
      <w:pPr>
        <w:spacing w:line="360" w:lineRule="auto"/>
        <w:ind w:left="0"/>
      </w:pPr>
      <w:r w:rsidRPr="00BF3286">
        <w:t>Users may leave the default entry as “Any” for the “Attribute Name” dropdown, but enter any text at the “Attribute Vale” box for a google style search, either for Collection or Data Object search type.</w:t>
      </w:r>
      <w:r w:rsidR="00E73CFA" w:rsidRPr="00BF3286">
        <w:t xml:space="preserve"> Note: S/he needs to select an operator from the “Operator” dropdown. </w:t>
      </w:r>
    </w:p>
    <w:p w14:paraId="7445850A" w14:textId="70954435" w:rsidR="004A63D8" w:rsidRDefault="004A63D8" w:rsidP="00E43E7B">
      <w:pPr>
        <w:pStyle w:val="Heading3"/>
        <w:numPr>
          <w:ilvl w:val="2"/>
          <w:numId w:val="37"/>
        </w:numPr>
      </w:pPr>
      <w:bookmarkStart w:id="72" w:name="_Toc486324512"/>
      <w:r>
        <w:t>Basic Search</w:t>
      </w:r>
      <w:bookmarkEnd w:id="72"/>
    </w:p>
    <w:p w14:paraId="1093B938" w14:textId="72DEFF95" w:rsidR="00F871D1" w:rsidRPr="00BF3286" w:rsidRDefault="00C44D24" w:rsidP="00BF3286">
      <w:pPr>
        <w:spacing w:line="360" w:lineRule="auto"/>
        <w:ind w:left="0"/>
      </w:pPr>
      <w:r w:rsidRPr="00BF3286">
        <w:t xml:space="preserve">Users may perform a typical </w:t>
      </w:r>
      <w:hyperlink r:id="rId44" w:history="1">
        <w:r w:rsidRPr="00BF3286">
          <w:t>hierarchic</w:t>
        </w:r>
      </w:hyperlink>
      <w:r w:rsidRPr="00BF3286">
        <w:t xml:space="preserve"> search by entering a level attribute per their DOC organization of collections structure.  This will help drill down the list of “Attribute Name” by showing only corresponding attribute names for the level selected earlier.  A User may add additional search filter criteria via clicking the </w:t>
      </w:r>
      <w:proofErr w:type="spellStart"/>
      <w:proofErr w:type="gramStart"/>
      <w:r w:rsidRPr="00BF3286">
        <w:t>button”Add</w:t>
      </w:r>
      <w:proofErr w:type="spellEnd"/>
      <w:proofErr w:type="gramEnd"/>
      <w:r w:rsidRPr="00BF3286">
        <w:t xml:space="preserve"> Criteria” and entering his/her search “Level”, “Attribute Name”, “Operator” and “Attribute Value”.  Multiple search parameters will be combined with “and” to further nail down the list of search results</w:t>
      </w:r>
      <w:r w:rsidR="009D5DE4">
        <w:t xml:space="preserve"> for either search type “Collection” or “Data Object”.</w:t>
      </w:r>
      <w:r w:rsidRPr="00BF3286">
        <w:t xml:space="preserve"> </w:t>
      </w:r>
    </w:p>
    <w:p w14:paraId="453C038F" w14:textId="6720AB29" w:rsidR="00F871D1" w:rsidRDefault="00F871D1" w:rsidP="00E43E7B">
      <w:pPr>
        <w:pStyle w:val="Heading3"/>
        <w:numPr>
          <w:ilvl w:val="2"/>
          <w:numId w:val="37"/>
        </w:numPr>
      </w:pPr>
      <w:bookmarkStart w:id="73" w:name="_Toc486324513"/>
      <w:r>
        <w:t>Advanced Search</w:t>
      </w:r>
      <w:bookmarkEnd w:id="73"/>
    </w:p>
    <w:p w14:paraId="5DEC200C" w14:textId="65924A33" w:rsidR="00BB6A5C" w:rsidRDefault="00F871D1" w:rsidP="00BF3286">
      <w:pPr>
        <w:spacing w:line="360" w:lineRule="auto"/>
        <w:ind w:left="0"/>
      </w:pPr>
      <w:r w:rsidRPr="00BF3286">
        <w:t>Users may perform a</w:t>
      </w:r>
      <w:r w:rsidR="00374E2D" w:rsidRPr="00BF3286">
        <w:t xml:space="preserve">n advanced search by typing </w:t>
      </w:r>
      <w:r w:rsidR="00BB6A5C" w:rsidRPr="00BF3286">
        <w:t>the previously entered search ID at the basic search section such as “A1”, “A2”, “A3” but entering his/her own desired filtering logic operator “AND”, “OR”.  Users may also use parentheses to indicate the filtering order/sequence.</w:t>
      </w:r>
      <w:r w:rsidR="00C82325">
        <w:t xml:space="preserve"> For instance, the expression “(A1 OR A2</w:t>
      </w:r>
      <w:proofErr w:type="gramStart"/>
      <w:r w:rsidR="00C82325">
        <w:t>)  and</w:t>
      </w:r>
      <w:proofErr w:type="gramEnd"/>
      <w:r w:rsidR="00C82325">
        <w:t xml:space="preserve"> (A3 or A4)“ will return any search results </w:t>
      </w:r>
      <w:r w:rsidR="006E31C7">
        <w:t>meeting both criteria “(A1 or A2)”</w:t>
      </w:r>
      <w:r w:rsidR="00C82325">
        <w:t xml:space="preserve"> </w:t>
      </w:r>
      <w:r w:rsidR="006E31C7">
        <w:t>and “(A3 or A4)”, where the filtering inside the parentheses will be assessed first.</w:t>
      </w:r>
    </w:p>
    <w:p w14:paraId="630318C8" w14:textId="77777777" w:rsidR="009D5DE4" w:rsidRPr="00BF3286" w:rsidRDefault="009D5DE4" w:rsidP="00BF3286">
      <w:pPr>
        <w:spacing w:line="360" w:lineRule="auto"/>
        <w:ind w:left="0"/>
      </w:pPr>
    </w:p>
    <w:p w14:paraId="201A7949" w14:textId="296CEFC8" w:rsidR="00BA510C" w:rsidRDefault="00BA510C" w:rsidP="00E43E7B">
      <w:pPr>
        <w:pStyle w:val="Heading3"/>
        <w:numPr>
          <w:ilvl w:val="2"/>
          <w:numId w:val="37"/>
        </w:numPr>
      </w:pPr>
      <w:bookmarkStart w:id="74" w:name="_Toc486324514"/>
      <w:r>
        <w:lastRenderedPageBreak/>
        <w:t>Saved Search</w:t>
      </w:r>
      <w:bookmarkEnd w:id="74"/>
    </w:p>
    <w:p w14:paraId="32ABB88B" w14:textId="78BB9825" w:rsidR="00BA510C" w:rsidRPr="00BF3286" w:rsidRDefault="00BA510C" w:rsidP="00BF3286">
      <w:pPr>
        <w:spacing w:line="360" w:lineRule="auto"/>
        <w:ind w:left="0"/>
      </w:pPr>
      <w:r w:rsidRPr="00BF3286">
        <w:t xml:space="preserve">Users may save an executed search by clicking the hyperlink “Save Search Criteria” and then typing a name for the search for late retrieval. </w:t>
      </w:r>
      <w:r w:rsidR="004706DA" w:rsidRPr="00BF3286">
        <w:t xml:space="preserve"> Users may get a prompt message indicate “Query name already exists” if they are creating the same search name.  Any saved searches will be displayed at the home page “Dashboard My Searches, where the Search Name, Search Type and Created On (Date/Time) stamps are listed for information purpose.</w:t>
      </w:r>
    </w:p>
    <w:p w14:paraId="1731AFDA" w14:textId="77777777" w:rsidR="009D5DE4" w:rsidRDefault="009D5DE4" w:rsidP="00BF3286">
      <w:pPr>
        <w:spacing w:line="360" w:lineRule="auto"/>
        <w:ind w:left="0"/>
      </w:pPr>
    </w:p>
    <w:p w14:paraId="701A435C" w14:textId="75995A7F" w:rsidR="00442DB6" w:rsidRPr="00BF3286" w:rsidRDefault="00442DB6" w:rsidP="00BF3286">
      <w:pPr>
        <w:spacing w:line="360" w:lineRule="auto"/>
        <w:ind w:left="0"/>
      </w:pPr>
      <w:r w:rsidRPr="00BF3286">
        <w:t>The Save Search feature may be enhanced further to include capability of editing(deleting) and sharing among users.</w:t>
      </w:r>
    </w:p>
    <w:p w14:paraId="60FF11E0" w14:textId="155BEACF" w:rsidR="00FD3FDB" w:rsidRDefault="00BA510C" w:rsidP="002567DB">
      <w:r>
        <w:rPr>
          <w:noProof/>
        </w:rPr>
        <w:drawing>
          <wp:inline distT="0" distB="0" distL="0" distR="0" wp14:anchorId="3931E843" wp14:editId="43BE8BD7">
            <wp:extent cx="2159213" cy="96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7252" cy="971343"/>
                    </a:xfrm>
                    <a:prstGeom prst="rect">
                      <a:avLst/>
                    </a:prstGeom>
                  </pic:spPr>
                </pic:pic>
              </a:graphicData>
            </a:graphic>
          </wp:inline>
        </w:drawing>
      </w:r>
      <w:r>
        <w:t xml:space="preserve"> </w:t>
      </w:r>
      <w:r w:rsidR="009D5DE4">
        <w:t xml:space="preserve">   </w:t>
      </w:r>
      <w:r>
        <w:t xml:space="preserve">  </w:t>
      </w:r>
      <w:r>
        <w:rPr>
          <w:noProof/>
        </w:rPr>
        <w:drawing>
          <wp:inline distT="0" distB="0" distL="0" distR="0" wp14:anchorId="7AD1EE69" wp14:editId="30110C5B">
            <wp:extent cx="2287882" cy="105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9096" cy="1056875"/>
                    </a:xfrm>
                    <a:prstGeom prst="rect">
                      <a:avLst/>
                    </a:prstGeom>
                  </pic:spPr>
                </pic:pic>
              </a:graphicData>
            </a:graphic>
          </wp:inline>
        </w:drawing>
      </w:r>
    </w:p>
    <w:p w14:paraId="13CFD1F4" w14:textId="1DD587F9" w:rsidR="004706DA" w:rsidRDefault="004706DA" w:rsidP="002567DB"/>
    <w:p w14:paraId="23CE105C" w14:textId="784344C4" w:rsidR="004706DA" w:rsidRDefault="009D5DE4" w:rsidP="002567DB">
      <w:r>
        <w:t xml:space="preserve">   </w:t>
      </w:r>
      <w:r w:rsidR="004706DA">
        <w:rPr>
          <w:noProof/>
        </w:rPr>
        <w:drawing>
          <wp:inline distT="0" distB="0" distL="0" distR="0" wp14:anchorId="32A2222A" wp14:editId="160B66E2">
            <wp:extent cx="4495159" cy="14598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7755" cy="1463956"/>
                    </a:xfrm>
                    <a:prstGeom prst="rect">
                      <a:avLst/>
                    </a:prstGeom>
                  </pic:spPr>
                </pic:pic>
              </a:graphicData>
            </a:graphic>
          </wp:inline>
        </w:drawing>
      </w:r>
    </w:p>
    <w:p w14:paraId="039D7983" w14:textId="4FE3880A" w:rsidR="004706DA" w:rsidRDefault="009D5DE4" w:rsidP="002567DB">
      <w:r>
        <w:t xml:space="preserve">              </w:t>
      </w:r>
      <w:r w:rsidR="004706DA">
        <w:rPr>
          <w:noProof/>
        </w:rPr>
        <w:drawing>
          <wp:inline distT="0" distB="0" distL="0" distR="0" wp14:anchorId="513895CD" wp14:editId="55A703BD">
            <wp:extent cx="3815189"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41584" cy="1067147"/>
                    </a:xfrm>
                    <a:prstGeom prst="rect">
                      <a:avLst/>
                    </a:prstGeom>
                  </pic:spPr>
                </pic:pic>
              </a:graphicData>
            </a:graphic>
          </wp:inline>
        </w:drawing>
      </w:r>
    </w:p>
    <w:p w14:paraId="66E6BDCC" w14:textId="61656E4D" w:rsidR="00B82FD0" w:rsidRDefault="00B82FD0" w:rsidP="002567DB"/>
    <w:p w14:paraId="427E9943" w14:textId="7EC98E1A" w:rsidR="00B82FD0" w:rsidRDefault="00B82FD0" w:rsidP="00B82FD0">
      <w:pPr>
        <w:pStyle w:val="Heading3"/>
        <w:numPr>
          <w:ilvl w:val="2"/>
          <w:numId w:val="37"/>
        </w:numPr>
      </w:pPr>
      <w:bookmarkStart w:id="75" w:name="_Toc486324515"/>
      <w:r>
        <w:t>Bookmark Function</w:t>
      </w:r>
      <w:bookmarkEnd w:id="75"/>
    </w:p>
    <w:p w14:paraId="0B457730" w14:textId="587732E5" w:rsidR="00B82FD0" w:rsidRDefault="00B82FD0" w:rsidP="00B30C6D">
      <w:pPr>
        <w:spacing w:line="360" w:lineRule="auto"/>
        <w:ind w:left="0"/>
      </w:pPr>
      <w:r w:rsidRPr="00BF3286">
        <w:t>Users may</w:t>
      </w:r>
      <w:r>
        <w:t xml:space="preserve"> bookmark any type of search results and enter a </w:t>
      </w:r>
      <w:r w:rsidR="00D6543A">
        <w:t xml:space="preserve">bookmark </w:t>
      </w:r>
      <w:r>
        <w:t xml:space="preserve">name for easy later retrieval or use the browse feature to drill down the specific branch tree per their own authorizations designated. </w:t>
      </w:r>
      <w:r w:rsidRPr="00BF3286">
        <w:t xml:space="preserve"> </w:t>
      </w:r>
      <w:r w:rsidR="00D6543A">
        <w:t xml:space="preserve">To perform such function, a user needs to select the “Star” icon at the details page of a collection or data file. S/he enters a name for his/her collection or data file path, and then enter Create to have the bookmark saved and tracked in the database. </w:t>
      </w:r>
      <w:r w:rsidRPr="00BF3286">
        <w:t xml:space="preserve">Note: </w:t>
      </w:r>
      <w:r w:rsidR="00B30C6D">
        <w:t xml:space="preserve">Bookmark name is not </w:t>
      </w:r>
      <w:r w:rsidR="00B30C6D">
        <w:lastRenderedPageBreak/>
        <w:t>allowed to have empty space between words but may be concatenated with “_” or “</w:t>
      </w:r>
      <w:proofErr w:type="gramStart"/>
      <w:r w:rsidR="00B30C6D">
        <w:t>-“</w:t>
      </w:r>
      <w:proofErr w:type="gramEnd"/>
      <w:r>
        <w:rPr>
          <w:noProof/>
        </w:rPr>
        <w:drawing>
          <wp:inline distT="0" distB="0" distL="0" distR="0" wp14:anchorId="7BFC61C6" wp14:editId="314BE19C">
            <wp:extent cx="5200650" cy="3905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0650" cy="3905250"/>
                    </a:xfrm>
                    <a:prstGeom prst="rect">
                      <a:avLst/>
                    </a:prstGeom>
                  </pic:spPr>
                </pic:pic>
              </a:graphicData>
            </a:graphic>
          </wp:inline>
        </w:drawing>
      </w:r>
    </w:p>
    <w:p w14:paraId="25FAE6E4" w14:textId="6E903571" w:rsidR="00B82FD0" w:rsidRDefault="00B82FD0" w:rsidP="002567DB"/>
    <w:p w14:paraId="2D5F2D42" w14:textId="30B2E5E4" w:rsidR="00B82FD0" w:rsidRDefault="00B82FD0" w:rsidP="002567DB">
      <w:r>
        <w:rPr>
          <w:noProof/>
        </w:rPr>
        <w:drawing>
          <wp:inline distT="0" distB="0" distL="0" distR="0" wp14:anchorId="42CBABDB" wp14:editId="35DBE654">
            <wp:extent cx="5448300" cy="3095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8300" cy="3095625"/>
                    </a:xfrm>
                    <a:prstGeom prst="rect">
                      <a:avLst/>
                    </a:prstGeom>
                  </pic:spPr>
                </pic:pic>
              </a:graphicData>
            </a:graphic>
          </wp:inline>
        </w:drawing>
      </w:r>
    </w:p>
    <w:p w14:paraId="5A2A2CF9" w14:textId="15B7F0F3" w:rsidR="00B82FD0" w:rsidRDefault="00B82FD0" w:rsidP="002567DB"/>
    <w:p w14:paraId="4CA36235" w14:textId="25281616" w:rsidR="00B82FD0" w:rsidRDefault="00B82FD0" w:rsidP="002567DB">
      <w:r>
        <w:rPr>
          <w:noProof/>
        </w:rPr>
        <w:lastRenderedPageBreak/>
        <w:drawing>
          <wp:inline distT="0" distB="0" distL="0" distR="0" wp14:anchorId="0DE40796" wp14:editId="784E1E3E">
            <wp:extent cx="5438775" cy="3152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8775" cy="3152775"/>
                    </a:xfrm>
                    <a:prstGeom prst="rect">
                      <a:avLst/>
                    </a:prstGeom>
                  </pic:spPr>
                </pic:pic>
              </a:graphicData>
            </a:graphic>
          </wp:inline>
        </w:drawing>
      </w:r>
    </w:p>
    <w:p w14:paraId="705B1BE9" w14:textId="5EBE0199" w:rsidR="00C26D7C" w:rsidRPr="00A9701F" w:rsidRDefault="00035F47" w:rsidP="009D5DE4">
      <w:pPr>
        <w:pStyle w:val="Heading2"/>
        <w:numPr>
          <w:ilvl w:val="1"/>
          <w:numId w:val="37"/>
        </w:numPr>
      </w:pPr>
      <w:bookmarkStart w:id="76" w:name="_Toc486324516"/>
      <w:r>
        <w:t>BROWSE functions</w:t>
      </w:r>
      <w:bookmarkEnd w:id="76"/>
    </w:p>
    <w:p w14:paraId="17435E64" w14:textId="47958FE0" w:rsidR="00035F47" w:rsidRDefault="00035F47" w:rsidP="00CE592F">
      <w:pPr>
        <w:pStyle w:val="BodyText"/>
        <w:spacing w:before="0" w:after="0" w:line="360" w:lineRule="auto"/>
        <w:ind w:left="0"/>
      </w:pPr>
      <w:r w:rsidRPr="006912C5">
        <w:t xml:space="preserve">The </w:t>
      </w:r>
      <w:r w:rsidR="00157B21">
        <w:t xml:space="preserve">Browse menu offers a user to navigate their DOC data/metadata </w:t>
      </w:r>
      <w:r w:rsidR="00157B21" w:rsidRPr="00157B21">
        <w:t>hierarchies</w:t>
      </w:r>
      <w:r w:rsidR="00157B21">
        <w:t xml:space="preserve"> through a tree-branch expandable user interface and allows users to drill down through the data organizational layers unique to their own DOC policy.</w:t>
      </w:r>
    </w:p>
    <w:p w14:paraId="2E0A82A2" w14:textId="034B03FC" w:rsidR="00035F47" w:rsidRDefault="00CE592F" w:rsidP="002567DB">
      <w:r>
        <w:t xml:space="preserve">      </w:t>
      </w:r>
      <w:r w:rsidR="00157B21">
        <w:rPr>
          <w:noProof/>
        </w:rPr>
        <w:drawing>
          <wp:inline distT="0" distB="0" distL="0" distR="0" wp14:anchorId="6E407CD3" wp14:editId="5E00D479">
            <wp:extent cx="4087905" cy="211264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4008" cy="2120967"/>
                    </a:xfrm>
                    <a:prstGeom prst="rect">
                      <a:avLst/>
                    </a:prstGeom>
                  </pic:spPr>
                </pic:pic>
              </a:graphicData>
            </a:graphic>
          </wp:inline>
        </w:drawing>
      </w:r>
    </w:p>
    <w:p w14:paraId="0E817B88" w14:textId="77F217DE" w:rsidR="00035F47" w:rsidRDefault="00035F47" w:rsidP="002567DB"/>
    <w:p w14:paraId="1D8A9BE2" w14:textId="5EB744C1" w:rsidR="00F50636" w:rsidRDefault="00F50636" w:rsidP="00F50636">
      <w:pPr>
        <w:ind w:left="0"/>
      </w:pPr>
      <w:r>
        <w:t xml:space="preserve">If a user does not have a root access to his/her own DOC or other groups’ base path but wishes to browse through navigating children collections (directories) s/he has access to, s/he may use the Bookmark function to bookmark the collections URL first via Search menu, select the Bookmark icon in the Browse menu as indicated below, identify the bookmark to drill into from the listing table, and then click the Name for the intended bookmark. </w:t>
      </w:r>
    </w:p>
    <w:p w14:paraId="40948648" w14:textId="35C891DF" w:rsidR="00F50636" w:rsidRDefault="00F50636" w:rsidP="002567DB">
      <w:r>
        <w:rPr>
          <w:noProof/>
        </w:rPr>
        <w:lastRenderedPageBreak/>
        <w:drawing>
          <wp:inline distT="0" distB="0" distL="0" distR="0" wp14:anchorId="35BBA202" wp14:editId="3C120177">
            <wp:extent cx="4905375" cy="2428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5375" cy="2428875"/>
                    </a:xfrm>
                    <a:prstGeom prst="rect">
                      <a:avLst/>
                    </a:prstGeom>
                  </pic:spPr>
                </pic:pic>
              </a:graphicData>
            </a:graphic>
          </wp:inline>
        </w:drawing>
      </w:r>
    </w:p>
    <w:p w14:paraId="6A90D633" w14:textId="0948039B" w:rsidR="00F50636" w:rsidRDefault="00F50636" w:rsidP="002567DB"/>
    <w:p w14:paraId="2ABF0DDA" w14:textId="10B8B3E6" w:rsidR="00F50636" w:rsidRDefault="00F50636" w:rsidP="002567DB">
      <w:r>
        <w:rPr>
          <w:noProof/>
        </w:rPr>
        <w:drawing>
          <wp:inline distT="0" distB="0" distL="0" distR="0" wp14:anchorId="5F536DE2" wp14:editId="3CA5C1C9">
            <wp:extent cx="500062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0625" cy="2619375"/>
                    </a:xfrm>
                    <a:prstGeom prst="rect">
                      <a:avLst/>
                    </a:prstGeom>
                  </pic:spPr>
                </pic:pic>
              </a:graphicData>
            </a:graphic>
          </wp:inline>
        </w:drawing>
      </w:r>
    </w:p>
    <w:p w14:paraId="18DA478A" w14:textId="787A34A3" w:rsidR="00B82FD0" w:rsidRDefault="00D51B91" w:rsidP="00D51B91">
      <w:pPr>
        <w:ind w:left="0"/>
      </w:pPr>
      <w:r>
        <w:t>Please note that saved bookmarks may be deleted from the Browse menu if they are no longer required by clicking the “</w:t>
      </w:r>
      <w:proofErr w:type="spellStart"/>
      <w:proofErr w:type="gramStart"/>
      <w:r>
        <w:t>Delete”icon</w:t>
      </w:r>
      <w:proofErr w:type="spellEnd"/>
      <w:proofErr w:type="gramEnd"/>
      <w:r>
        <w:t xml:space="preserve"> at the right side of the bookmark name as indicated below..</w:t>
      </w:r>
    </w:p>
    <w:p w14:paraId="2CD2F54B" w14:textId="13A0E9C4" w:rsidR="00B82FD0" w:rsidRDefault="00B82FD0" w:rsidP="002567DB">
      <w:r>
        <w:rPr>
          <w:noProof/>
        </w:rPr>
        <w:drawing>
          <wp:inline distT="0" distB="0" distL="0" distR="0" wp14:anchorId="1F34D25B" wp14:editId="13554F93">
            <wp:extent cx="4962525" cy="2657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2525" cy="2657475"/>
                    </a:xfrm>
                    <a:prstGeom prst="rect">
                      <a:avLst/>
                    </a:prstGeom>
                  </pic:spPr>
                </pic:pic>
              </a:graphicData>
            </a:graphic>
          </wp:inline>
        </w:drawing>
      </w:r>
    </w:p>
    <w:p w14:paraId="16D38448" w14:textId="17332025" w:rsidR="005445B4" w:rsidRPr="00A9701F" w:rsidRDefault="005445B4" w:rsidP="009D5DE4">
      <w:pPr>
        <w:pStyle w:val="Heading2"/>
        <w:numPr>
          <w:ilvl w:val="1"/>
          <w:numId w:val="37"/>
        </w:numPr>
      </w:pPr>
      <w:bookmarkStart w:id="77" w:name="_Toc486324517"/>
      <w:r>
        <w:lastRenderedPageBreak/>
        <w:t>SHARING functions</w:t>
      </w:r>
      <w:bookmarkEnd w:id="77"/>
    </w:p>
    <w:p w14:paraId="28368B90" w14:textId="0CF0E32A" w:rsidR="00CE592F" w:rsidRDefault="00F55E18" w:rsidP="00CE592F">
      <w:pPr>
        <w:spacing w:line="360" w:lineRule="auto"/>
        <w:ind w:left="0"/>
      </w:pPr>
      <w:r>
        <w:t xml:space="preserve">The sharing function is a critical part of the HPC scientific data management and collaboration at NCI. The emphasis and workflow relies on the fact that each data owner/producer wants to decide how they share their data.  </w:t>
      </w:r>
      <w:r w:rsidR="00CE592F">
        <w:t>Check out the HPC DME Web GUI -Download, Sharing and Update Metadata icons at below snapshot.</w:t>
      </w:r>
    </w:p>
    <w:p w14:paraId="1047815A" w14:textId="77777777" w:rsidR="00377BC9" w:rsidRDefault="00377BC9" w:rsidP="00CE592F">
      <w:pPr>
        <w:spacing w:line="360" w:lineRule="auto"/>
        <w:ind w:left="0"/>
      </w:pPr>
    </w:p>
    <w:p w14:paraId="3DE8A07C" w14:textId="4B752FE1" w:rsidR="00377BC9" w:rsidRPr="00377BC9" w:rsidRDefault="00377BC9" w:rsidP="00CE592F">
      <w:pPr>
        <w:spacing w:line="360" w:lineRule="auto"/>
        <w:ind w:left="0"/>
        <w:rPr>
          <w:b/>
          <w:i/>
        </w:rPr>
      </w:pPr>
      <w:r>
        <w:t xml:space="preserve">                        </w:t>
      </w:r>
      <w:r w:rsidR="00F079C2">
        <w:t xml:space="preserve">        </w:t>
      </w:r>
      <w:r w:rsidRPr="00377BC9">
        <w:rPr>
          <w:b/>
          <w:i/>
        </w:rPr>
        <w:t xml:space="preserve"> HPC DME Web GUI -Download, Sharing and Update Metadata icons</w:t>
      </w:r>
    </w:p>
    <w:p w14:paraId="4A7BF170" w14:textId="266B63F3" w:rsidR="00363525" w:rsidRDefault="00CE592F" w:rsidP="005445B4">
      <w:pPr>
        <w:pStyle w:val="BodyText"/>
        <w:spacing w:before="0" w:after="0" w:line="360" w:lineRule="auto"/>
        <w:ind w:left="360"/>
      </w:pPr>
      <w:r>
        <w:t xml:space="preserve">                                 </w:t>
      </w:r>
      <w:r w:rsidR="00363525">
        <w:rPr>
          <w:noProof/>
        </w:rPr>
        <w:drawing>
          <wp:inline distT="0" distB="0" distL="0" distR="0" wp14:anchorId="65927EF5" wp14:editId="7498BDA4">
            <wp:extent cx="3058160" cy="2013216"/>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72489" cy="2022649"/>
                    </a:xfrm>
                    <a:prstGeom prst="rect">
                      <a:avLst/>
                    </a:prstGeom>
                  </pic:spPr>
                </pic:pic>
              </a:graphicData>
            </a:graphic>
          </wp:inline>
        </w:drawing>
      </w:r>
    </w:p>
    <w:p w14:paraId="789F3E5B" w14:textId="1D997E53" w:rsidR="00363525" w:rsidRDefault="00363525" w:rsidP="005445B4">
      <w:pPr>
        <w:pStyle w:val="BodyText"/>
        <w:spacing w:before="0" w:after="0" w:line="360" w:lineRule="auto"/>
        <w:ind w:left="360"/>
      </w:pPr>
      <w:r>
        <w:t>A data owner may assign who (either via an individual user account or group membership) can own, write, read or NONE certain collections or data files through the GUI Browse or Search menu items.  The middle icon in the above figure along the “Collection” indicates that the login user</w:t>
      </w:r>
      <w:r w:rsidR="0015632E">
        <w:t xml:space="preserve"> may be</w:t>
      </w:r>
      <w:r>
        <w:t xml:space="preserve"> authorized to assign access</w:t>
      </w:r>
      <w:r w:rsidR="0015632E">
        <w:t xml:space="preserve"> or to have read </w:t>
      </w:r>
      <w:r>
        <w:t>permissions on the path specified.</w:t>
      </w:r>
      <w:r w:rsidR="0015632E">
        <w:t xml:space="preserve"> If a user has read permissions only, s/he will not be able to select/unselect corresponding radios of permissions.</w:t>
      </w:r>
    </w:p>
    <w:p w14:paraId="58807316" w14:textId="77777777" w:rsidR="00363525" w:rsidRDefault="00363525" w:rsidP="005445B4">
      <w:pPr>
        <w:pStyle w:val="BodyText"/>
        <w:spacing w:before="0" w:after="0" w:line="360" w:lineRule="auto"/>
        <w:ind w:left="360"/>
      </w:pPr>
    </w:p>
    <w:p w14:paraId="2BC492DB" w14:textId="16336182" w:rsidR="00363525" w:rsidRDefault="00363525" w:rsidP="005445B4">
      <w:pPr>
        <w:pStyle w:val="BodyText"/>
        <w:spacing w:before="0" w:after="0" w:line="360" w:lineRule="auto"/>
        <w:ind w:left="360"/>
      </w:pPr>
      <w:r>
        <w:t>Clicking that icon takes the user into the below “Manage Permissions” figure of showing all the existing users and/or groups with either of the following privileges: Own, Read, Write, and None.</w:t>
      </w:r>
      <w:r w:rsidR="0065379B">
        <w:t xml:space="preserve">  From here, the user may assign a user or group either of the 4 permissions to the indicated collection path or data file (object).  </w:t>
      </w:r>
    </w:p>
    <w:p w14:paraId="4B867740" w14:textId="2DD5CEC3" w:rsidR="005445B4" w:rsidRDefault="00CE592F" w:rsidP="005445B4">
      <w:pPr>
        <w:pStyle w:val="BodyText"/>
        <w:spacing w:before="0" w:after="0" w:line="360" w:lineRule="auto"/>
        <w:ind w:left="360"/>
      </w:pPr>
      <w:r>
        <w:lastRenderedPageBreak/>
        <w:t xml:space="preserve">      </w:t>
      </w:r>
      <w:r w:rsidR="00363525">
        <w:rPr>
          <w:noProof/>
        </w:rPr>
        <w:drawing>
          <wp:inline distT="0" distB="0" distL="0" distR="0" wp14:anchorId="68E781C7" wp14:editId="373D660C">
            <wp:extent cx="5101590" cy="2381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3452" cy="2386787"/>
                    </a:xfrm>
                    <a:prstGeom prst="rect">
                      <a:avLst/>
                    </a:prstGeom>
                  </pic:spPr>
                </pic:pic>
              </a:graphicData>
            </a:graphic>
          </wp:inline>
        </w:drawing>
      </w:r>
      <w:r w:rsidR="00363525">
        <w:t xml:space="preserve">  </w:t>
      </w:r>
    </w:p>
    <w:p w14:paraId="134F2E3E" w14:textId="6422F4A3" w:rsidR="005445B4" w:rsidRPr="00A9701F" w:rsidRDefault="003E0ED8" w:rsidP="009D5DE4">
      <w:pPr>
        <w:pStyle w:val="Heading2"/>
        <w:numPr>
          <w:ilvl w:val="1"/>
          <w:numId w:val="37"/>
        </w:numPr>
      </w:pPr>
      <w:bookmarkStart w:id="78" w:name="_Toc486324518"/>
      <w:r>
        <w:t>Update me</w:t>
      </w:r>
      <w:r w:rsidR="005445B4">
        <w:t>tadata in non-batch mode</w:t>
      </w:r>
      <w:bookmarkEnd w:id="78"/>
    </w:p>
    <w:p w14:paraId="67E20393" w14:textId="6ECC4FB0" w:rsidR="00564E35" w:rsidRDefault="00564E35" w:rsidP="00CE592F">
      <w:pPr>
        <w:pStyle w:val="BodyText"/>
        <w:spacing w:before="0" w:after="0" w:line="360" w:lineRule="auto"/>
        <w:ind w:left="0"/>
      </w:pPr>
      <w:r>
        <w:t xml:space="preserve">The web GUI allows any users, through either individual user account’s authorization or group membership, to be able to make update to metadata attribute values.  The right icon at </w:t>
      </w:r>
      <w:r w:rsidR="0032331F">
        <w:t>previous figure</w:t>
      </w:r>
      <w:r>
        <w:t xml:space="preserve"> HPC DME Web GUI -Download, Sharing and Update Metadata icons along the “Collection” indicates that the login user is authorized to update custom metadata attributes on the path specified. </w:t>
      </w:r>
    </w:p>
    <w:p w14:paraId="049DA69A" w14:textId="77777777" w:rsidR="00564E35" w:rsidRDefault="00564E35" w:rsidP="00564E35">
      <w:pPr>
        <w:pStyle w:val="BodyText"/>
        <w:spacing w:before="0" w:after="0" w:line="360" w:lineRule="auto"/>
        <w:ind w:left="360"/>
      </w:pPr>
    </w:p>
    <w:p w14:paraId="2F0D25E8" w14:textId="299F41A6" w:rsidR="00564E35" w:rsidRDefault="00564E35" w:rsidP="00CE592F">
      <w:pPr>
        <w:pStyle w:val="BodyText"/>
        <w:spacing w:before="0" w:after="0" w:line="360" w:lineRule="auto"/>
        <w:ind w:left="0"/>
      </w:pPr>
      <w:r>
        <w:t xml:space="preserve">Clicking that icon takes the user into the below “Update Metadata” page showing all enabled </w:t>
      </w:r>
      <w:r w:rsidR="00FC0DFD">
        <w:t xml:space="preserve">text box entries of </w:t>
      </w:r>
      <w:r>
        <w:t xml:space="preserve">existing </w:t>
      </w:r>
      <w:r w:rsidR="00FC0DFD">
        <w:t>custom metadata attributes for value update</w:t>
      </w:r>
      <w:r>
        <w:t xml:space="preserve">.  From here, the user may </w:t>
      </w:r>
      <w:r w:rsidR="00FC0DFD">
        <w:t xml:space="preserve">enter any new values for their interested metadata attributes and click the “Update” button at bottom right to commit the transaction/update on the backend database.  Please note that certain system metadata attributes such as </w:t>
      </w:r>
      <w:proofErr w:type="spellStart"/>
      <w:r w:rsidR="00FC0DFD">
        <w:t>CheckSum</w:t>
      </w:r>
      <w:proofErr w:type="spellEnd"/>
      <w:r w:rsidR="00FC0DFD">
        <w:t xml:space="preserve"> is for display purpose </w:t>
      </w:r>
      <w:proofErr w:type="gramStart"/>
      <w:r w:rsidR="00FC0DFD">
        <w:t>only</w:t>
      </w:r>
      <w:r>
        <w:t xml:space="preserve"> </w:t>
      </w:r>
      <w:r w:rsidR="00FC0DFD">
        <w:t xml:space="preserve"> Nobody</w:t>
      </w:r>
      <w:proofErr w:type="gramEnd"/>
      <w:r w:rsidR="00FC0DFD">
        <w:t xml:space="preserve"> will have permission to perform update on these system generated metadata attributes.</w:t>
      </w:r>
      <w:r>
        <w:t xml:space="preserve"> </w:t>
      </w:r>
    </w:p>
    <w:p w14:paraId="6D92DCED" w14:textId="77777777" w:rsidR="00AD6BD4" w:rsidRDefault="00CE592F" w:rsidP="00AD6BD4">
      <w:pPr>
        <w:pStyle w:val="BodyText"/>
        <w:spacing w:before="0" w:after="0" w:line="360" w:lineRule="auto"/>
        <w:ind w:left="360"/>
      </w:pPr>
      <w:r>
        <w:t xml:space="preserve">              </w:t>
      </w:r>
      <w:r w:rsidR="00564E35">
        <w:rPr>
          <w:noProof/>
        </w:rPr>
        <w:drawing>
          <wp:inline distT="0" distB="0" distL="0" distR="0" wp14:anchorId="15C68A31" wp14:editId="73E1FF2B">
            <wp:extent cx="384937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64231" cy="1300401"/>
                    </a:xfrm>
                    <a:prstGeom prst="rect">
                      <a:avLst/>
                    </a:prstGeom>
                  </pic:spPr>
                </pic:pic>
              </a:graphicData>
            </a:graphic>
          </wp:inline>
        </w:drawing>
      </w:r>
    </w:p>
    <w:p w14:paraId="57A655C7" w14:textId="77777777" w:rsidR="00AD6BD4" w:rsidRDefault="005445B4" w:rsidP="00AD6BD4">
      <w:pPr>
        <w:pStyle w:val="Heading2"/>
        <w:numPr>
          <w:ilvl w:val="1"/>
          <w:numId w:val="37"/>
        </w:numPr>
      </w:pPr>
      <w:bookmarkStart w:id="79" w:name="_Toc486324519"/>
      <w:r>
        <w:t xml:space="preserve">Download </w:t>
      </w:r>
      <w:r w:rsidR="00446D41">
        <w:t>Collection/</w:t>
      </w:r>
      <w:r>
        <w:t>file from archive</w:t>
      </w:r>
      <w:bookmarkEnd w:id="79"/>
    </w:p>
    <w:p w14:paraId="4397F9CB" w14:textId="78AB3410" w:rsidR="00647B6E" w:rsidRDefault="002C403A" w:rsidP="00647B6E">
      <w:pPr>
        <w:pStyle w:val="Heading2"/>
        <w:numPr>
          <w:ilvl w:val="2"/>
          <w:numId w:val="37"/>
        </w:numPr>
      </w:pPr>
      <w:bookmarkStart w:id="80" w:name="_Toc486324520"/>
      <w:r>
        <w:t>Share a Globus End Point with HPC DME Service Account</w:t>
      </w:r>
      <w:bookmarkEnd w:id="80"/>
    </w:p>
    <w:p w14:paraId="25B5F3D4" w14:textId="0CEB7363" w:rsidR="007A5E8D" w:rsidRPr="00AD6BD4" w:rsidRDefault="00235DDC" w:rsidP="00647B6E">
      <w:pPr>
        <w:spacing w:line="360" w:lineRule="auto"/>
        <w:ind w:left="0"/>
      </w:pPr>
      <w:r w:rsidRPr="00647B6E">
        <w:t xml:space="preserve">When a user uploads a large data file into archive from an existing Globus end point, the actual data transfer may be performed asynchronously via s system service account.  The user needs to </w:t>
      </w:r>
      <w:r w:rsidRPr="00647B6E">
        <w:lastRenderedPageBreak/>
        <w:t>grant the service account read access to their source end point before the upload request is submitted.  Similarly, a user needs to grant the service account write access to the</w:t>
      </w:r>
      <w:r w:rsidR="001F2A93" w:rsidRPr="00647B6E">
        <w:t>ir target Globus end point</w:t>
      </w:r>
      <w:r w:rsidRPr="00647B6E">
        <w:t xml:space="preserve"> before </w:t>
      </w:r>
      <w:r w:rsidR="001F2A93" w:rsidRPr="00647B6E">
        <w:t>a collection or file download</w:t>
      </w:r>
      <w:r w:rsidRPr="00647B6E">
        <w:t xml:space="preserve"> request is submitted.</w:t>
      </w:r>
      <w:r w:rsidR="001F2A93" w:rsidRPr="00647B6E">
        <w:t xml:space="preserve">  </w:t>
      </w:r>
      <w:r w:rsidRPr="00647B6E">
        <w:t xml:space="preserve">When a user </w:t>
      </w:r>
      <w:r w:rsidR="001F2A93" w:rsidRPr="00647B6E">
        <w:t>downl</w:t>
      </w:r>
      <w:r w:rsidRPr="00647B6E">
        <w:t xml:space="preserve">oads a </w:t>
      </w:r>
      <w:r w:rsidR="002430CD" w:rsidRPr="00647B6E">
        <w:t>l</w:t>
      </w:r>
      <w:r w:rsidRPr="00647B6E">
        <w:t xml:space="preserve">arge data file from an </w:t>
      </w:r>
      <w:r w:rsidR="001F2A93" w:rsidRPr="00647B6E">
        <w:t xml:space="preserve">Archive into </w:t>
      </w:r>
      <w:r w:rsidR="00DD22C3" w:rsidRPr="00647B6E">
        <w:t xml:space="preserve">the </w:t>
      </w:r>
      <w:r w:rsidR="001F2A93" w:rsidRPr="00647B6E">
        <w:t xml:space="preserve">target </w:t>
      </w:r>
      <w:r w:rsidRPr="00647B6E">
        <w:t xml:space="preserve">Globus end point, the actual data transfer may be performed </w:t>
      </w:r>
      <w:r w:rsidR="001F2A93" w:rsidRPr="00647B6E">
        <w:t xml:space="preserve">either </w:t>
      </w:r>
      <w:r w:rsidRPr="00647B6E">
        <w:t xml:space="preserve">asynchronously </w:t>
      </w:r>
      <w:r w:rsidR="00A419D8" w:rsidRPr="00647B6E">
        <w:t xml:space="preserve">or synchronously </w:t>
      </w:r>
      <w:r w:rsidRPr="00647B6E">
        <w:t xml:space="preserve">via </w:t>
      </w:r>
      <w:r w:rsidR="001F2A93" w:rsidRPr="00647B6E">
        <w:t xml:space="preserve">Globus </w:t>
      </w:r>
      <w:r w:rsidRPr="00647B6E">
        <w:t xml:space="preserve">s system service account. </w:t>
      </w:r>
    </w:p>
    <w:p w14:paraId="57BA9A05" w14:textId="06FAD5AE" w:rsidR="00AB4EDA" w:rsidRPr="00253E36" w:rsidRDefault="00647B6E" w:rsidP="00831603">
      <w:pPr>
        <w:spacing w:line="360" w:lineRule="auto"/>
        <w:ind w:left="0"/>
        <w:rPr>
          <w:b/>
          <w:i/>
        </w:rPr>
      </w:pPr>
      <w:r w:rsidRPr="00FA3BD2">
        <w:t xml:space="preserve">          </w:t>
      </w:r>
      <w:r w:rsidRPr="00253E36">
        <w:t xml:space="preserve">         </w:t>
      </w:r>
      <w:r w:rsidRPr="00253E36">
        <w:rPr>
          <w:b/>
          <w:i/>
        </w:rPr>
        <w:t xml:space="preserve"> </w:t>
      </w:r>
      <w:r w:rsidR="00AB4EDA" w:rsidRPr="00253E36">
        <w:rPr>
          <w:b/>
          <w:i/>
        </w:rPr>
        <w:t>HPC DME System Service Accounts Summary Information</w:t>
      </w:r>
      <w:r w:rsidRPr="00253E36">
        <w:rPr>
          <w:b/>
          <w:i/>
        </w:rPr>
        <w:t>:</w:t>
      </w:r>
    </w:p>
    <w:tbl>
      <w:tblPr>
        <w:tblStyle w:val="TableGrid"/>
        <w:tblW w:w="9445" w:type="dxa"/>
        <w:tblLook w:val="04A0" w:firstRow="1" w:lastRow="0" w:firstColumn="1" w:lastColumn="0" w:noHBand="0" w:noVBand="1"/>
      </w:tblPr>
      <w:tblGrid>
        <w:gridCol w:w="2170"/>
        <w:gridCol w:w="1785"/>
        <w:gridCol w:w="2448"/>
        <w:gridCol w:w="3042"/>
      </w:tblGrid>
      <w:tr w:rsidR="00253E36" w14:paraId="218A71C8" w14:textId="77777777" w:rsidTr="00E7575F">
        <w:tc>
          <w:tcPr>
            <w:tcW w:w="2170" w:type="dxa"/>
          </w:tcPr>
          <w:p w14:paraId="5AE8E193" w14:textId="499AAE26" w:rsidR="00253E36" w:rsidRPr="00253E36" w:rsidRDefault="00253E36" w:rsidP="00253E36">
            <w:pPr>
              <w:spacing w:line="360" w:lineRule="auto"/>
              <w:ind w:left="0"/>
              <w:rPr>
                <w:sz w:val="22"/>
                <w:szCs w:val="22"/>
              </w:rPr>
            </w:pPr>
            <w:r w:rsidRPr="00253E36">
              <w:rPr>
                <w:bCs/>
                <w:sz w:val="22"/>
                <w:szCs w:val="22"/>
              </w:rPr>
              <w:t>Service Account</w:t>
            </w:r>
          </w:p>
        </w:tc>
        <w:tc>
          <w:tcPr>
            <w:tcW w:w="1785" w:type="dxa"/>
          </w:tcPr>
          <w:p w14:paraId="332297F3" w14:textId="4E17CFA8" w:rsidR="00253E36" w:rsidRPr="00253E36" w:rsidRDefault="00253E36" w:rsidP="00253E36">
            <w:pPr>
              <w:spacing w:line="360" w:lineRule="auto"/>
              <w:ind w:left="0"/>
              <w:rPr>
                <w:sz w:val="22"/>
                <w:szCs w:val="22"/>
              </w:rPr>
            </w:pPr>
            <w:r w:rsidRPr="00253E36">
              <w:rPr>
                <w:bCs/>
                <w:sz w:val="22"/>
                <w:szCs w:val="22"/>
              </w:rPr>
              <w:t>POC Name</w:t>
            </w:r>
          </w:p>
        </w:tc>
        <w:tc>
          <w:tcPr>
            <w:tcW w:w="2448" w:type="dxa"/>
          </w:tcPr>
          <w:p w14:paraId="512C0D0F" w14:textId="0286306F" w:rsidR="00253E36" w:rsidRPr="00253E36" w:rsidRDefault="00253E36" w:rsidP="00253E36">
            <w:pPr>
              <w:spacing w:line="360" w:lineRule="auto"/>
              <w:ind w:left="0"/>
              <w:rPr>
                <w:sz w:val="22"/>
                <w:szCs w:val="22"/>
              </w:rPr>
            </w:pPr>
            <w:r w:rsidRPr="00253E36">
              <w:rPr>
                <w:bCs/>
                <w:sz w:val="22"/>
                <w:szCs w:val="22"/>
              </w:rPr>
              <w:t>POC email</w:t>
            </w:r>
          </w:p>
        </w:tc>
        <w:tc>
          <w:tcPr>
            <w:tcW w:w="3042" w:type="dxa"/>
          </w:tcPr>
          <w:p w14:paraId="21FDD2BD" w14:textId="70FCC1FA" w:rsidR="00253E36" w:rsidRPr="00253E36" w:rsidRDefault="00253E36" w:rsidP="00253E36">
            <w:pPr>
              <w:spacing w:line="360" w:lineRule="auto"/>
              <w:ind w:left="0"/>
              <w:rPr>
                <w:sz w:val="22"/>
                <w:szCs w:val="22"/>
              </w:rPr>
            </w:pPr>
            <w:r w:rsidRPr="00253E36">
              <w:rPr>
                <w:bCs/>
                <w:sz w:val="22"/>
                <w:szCs w:val="22"/>
              </w:rPr>
              <w:t>Applicable HPC DME Tier (s)</w:t>
            </w:r>
          </w:p>
        </w:tc>
      </w:tr>
      <w:tr w:rsidR="00253E36" w14:paraId="53673266" w14:textId="77777777" w:rsidTr="00E7575F">
        <w:tc>
          <w:tcPr>
            <w:tcW w:w="2170" w:type="dxa"/>
          </w:tcPr>
          <w:p w14:paraId="573BC651" w14:textId="2BAA81BE" w:rsidR="00253E36" w:rsidRPr="00253E36" w:rsidRDefault="00253E36" w:rsidP="00253E36">
            <w:pPr>
              <w:spacing w:line="360" w:lineRule="auto"/>
              <w:ind w:left="0"/>
              <w:rPr>
                <w:sz w:val="22"/>
                <w:szCs w:val="22"/>
              </w:rPr>
            </w:pPr>
            <w:proofErr w:type="spellStart"/>
            <w:r w:rsidRPr="00253E36">
              <w:rPr>
                <w:bCs/>
                <w:sz w:val="22"/>
                <w:szCs w:val="22"/>
              </w:rPr>
              <w:t>ncif</w:t>
            </w:r>
            <w:proofErr w:type="spellEnd"/>
            <w:r w:rsidRPr="00253E36">
              <w:rPr>
                <w:bCs/>
                <w:sz w:val="22"/>
                <w:szCs w:val="22"/>
              </w:rPr>
              <w:t>-</w:t>
            </w:r>
            <w:proofErr w:type="spellStart"/>
            <w:r w:rsidRPr="00253E36">
              <w:rPr>
                <w:bCs/>
                <w:sz w:val="22"/>
                <w:szCs w:val="22"/>
              </w:rPr>
              <w:t>hpcdm</w:t>
            </w:r>
            <w:proofErr w:type="spellEnd"/>
            <w:r w:rsidRPr="00253E36">
              <w:rPr>
                <w:bCs/>
                <w:sz w:val="22"/>
                <w:szCs w:val="22"/>
              </w:rPr>
              <w:t>-svc</w:t>
            </w:r>
          </w:p>
        </w:tc>
        <w:tc>
          <w:tcPr>
            <w:tcW w:w="1785" w:type="dxa"/>
          </w:tcPr>
          <w:p w14:paraId="2B340843" w14:textId="47403269" w:rsidR="00253E36" w:rsidRPr="00253E36" w:rsidRDefault="00253E36" w:rsidP="00253E36">
            <w:pPr>
              <w:spacing w:line="360" w:lineRule="auto"/>
              <w:ind w:left="0"/>
              <w:rPr>
                <w:sz w:val="22"/>
                <w:szCs w:val="22"/>
              </w:rPr>
            </w:pPr>
            <w:r w:rsidRPr="00253E36">
              <w:rPr>
                <w:bCs/>
                <w:sz w:val="22"/>
                <w:szCs w:val="22"/>
              </w:rPr>
              <w:t xml:space="preserve">Zaki </w:t>
            </w:r>
            <w:proofErr w:type="spellStart"/>
            <w:r w:rsidRPr="00253E36">
              <w:rPr>
                <w:bCs/>
                <w:sz w:val="22"/>
                <w:szCs w:val="22"/>
              </w:rPr>
              <w:t>Zaki</w:t>
            </w:r>
            <w:proofErr w:type="spellEnd"/>
          </w:p>
        </w:tc>
        <w:tc>
          <w:tcPr>
            <w:tcW w:w="2448" w:type="dxa"/>
          </w:tcPr>
          <w:p w14:paraId="062DCF54" w14:textId="04DABE90" w:rsidR="00253E36" w:rsidRPr="00253E36" w:rsidRDefault="00253E36" w:rsidP="00253E36">
            <w:pPr>
              <w:spacing w:line="360" w:lineRule="auto"/>
              <w:ind w:left="0"/>
              <w:rPr>
                <w:sz w:val="22"/>
                <w:szCs w:val="22"/>
              </w:rPr>
            </w:pPr>
            <w:r w:rsidRPr="00253E36">
              <w:rPr>
                <w:bCs/>
                <w:sz w:val="22"/>
                <w:szCs w:val="22"/>
              </w:rPr>
              <w:t>George.zaki@nih.gov</w:t>
            </w:r>
          </w:p>
        </w:tc>
        <w:tc>
          <w:tcPr>
            <w:tcW w:w="3042" w:type="dxa"/>
          </w:tcPr>
          <w:p w14:paraId="26778CF4" w14:textId="56CD5AAD" w:rsidR="00253E36" w:rsidRPr="00253E36" w:rsidRDefault="00253E36" w:rsidP="00253E36">
            <w:pPr>
              <w:spacing w:line="360" w:lineRule="auto"/>
              <w:ind w:left="0"/>
              <w:rPr>
                <w:sz w:val="22"/>
                <w:szCs w:val="22"/>
              </w:rPr>
            </w:pPr>
            <w:r w:rsidRPr="00253E36">
              <w:rPr>
                <w:bCs/>
                <w:sz w:val="22"/>
                <w:szCs w:val="22"/>
              </w:rPr>
              <w:t>Development/UAT/Training</w:t>
            </w:r>
          </w:p>
        </w:tc>
      </w:tr>
      <w:tr w:rsidR="00253E36" w14:paraId="43467DF3" w14:textId="77777777" w:rsidTr="00E7575F">
        <w:tc>
          <w:tcPr>
            <w:tcW w:w="2170" w:type="dxa"/>
          </w:tcPr>
          <w:p w14:paraId="39055104" w14:textId="6D2A21BA" w:rsidR="00253E36" w:rsidRPr="00253E36" w:rsidRDefault="00D56822" w:rsidP="00253E36">
            <w:pPr>
              <w:spacing w:line="360" w:lineRule="auto"/>
              <w:ind w:left="0"/>
              <w:rPr>
                <w:sz w:val="22"/>
                <w:szCs w:val="22"/>
              </w:rPr>
            </w:pPr>
            <w:proofErr w:type="spellStart"/>
            <w:r>
              <w:rPr>
                <w:bCs/>
                <w:sz w:val="22"/>
                <w:szCs w:val="22"/>
              </w:rPr>
              <w:t>n</w:t>
            </w:r>
            <w:r w:rsidR="00253E36" w:rsidRPr="00253E36">
              <w:rPr>
                <w:bCs/>
                <w:sz w:val="22"/>
                <w:szCs w:val="22"/>
              </w:rPr>
              <w:t>cifhpcdmsvcp</w:t>
            </w:r>
            <w:proofErr w:type="spellEnd"/>
          </w:p>
        </w:tc>
        <w:tc>
          <w:tcPr>
            <w:tcW w:w="1785" w:type="dxa"/>
          </w:tcPr>
          <w:p w14:paraId="1C01D7C1" w14:textId="2279E7AC" w:rsidR="00253E36" w:rsidRPr="00253E36" w:rsidRDefault="00253E36" w:rsidP="00253E36">
            <w:pPr>
              <w:spacing w:line="360" w:lineRule="auto"/>
              <w:ind w:left="0"/>
              <w:rPr>
                <w:sz w:val="22"/>
                <w:szCs w:val="22"/>
              </w:rPr>
            </w:pPr>
            <w:proofErr w:type="spellStart"/>
            <w:r w:rsidRPr="00253E36">
              <w:rPr>
                <w:bCs/>
                <w:sz w:val="22"/>
                <w:szCs w:val="22"/>
              </w:rPr>
              <w:t>Tiru</w:t>
            </w:r>
            <w:proofErr w:type="spellEnd"/>
            <w:r w:rsidRPr="00253E36">
              <w:rPr>
                <w:bCs/>
                <w:sz w:val="22"/>
                <w:szCs w:val="22"/>
              </w:rPr>
              <w:t xml:space="preserve"> </w:t>
            </w:r>
            <w:proofErr w:type="spellStart"/>
            <w:r w:rsidRPr="00253E36">
              <w:rPr>
                <w:bCs/>
                <w:sz w:val="22"/>
                <w:szCs w:val="22"/>
              </w:rPr>
              <w:t>Paalepu</w:t>
            </w:r>
            <w:proofErr w:type="spellEnd"/>
          </w:p>
        </w:tc>
        <w:tc>
          <w:tcPr>
            <w:tcW w:w="2448" w:type="dxa"/>
          </w:tcPr>
          <w:p w14:paraId="0DBEBDAA" w14:textId="39B9736C" w:rsidR="00253E36" w:rsidRPr="00253E36" w:rsidRDefault="00253E36" w:rsidP="00253E36">
            <w:pPr>
              <w:spacing w:line="360" w:lineRule="auto"/>
              <w:ind w:left="0"/>
              <w:rPr>
                <w:sz w:val="22"/>
                <w:szCs w:val="22"/>
              </w:rPr>
            </w:pPr>
            <w:r w:rsidRPr="00253E36">
              <w:rPr>
                <w:bCs/>
                <w:sz w:val="22"/>
                <w:szCs w:val="22"/>
              </w:rPr>
              <w:t>Tiru.paalepu@nih.gov</w:t>
            </w:r>
          </w:p>
        </w:tc>
        <w:tc>
          <w:tcPr>
            <w:tcW w:w="3042" w:type="dxa"/>
          </w:tcPr>
          <w:p w14:paraId="697EDF39" w14:textId="1A8DCA15" w:rsidR="00253E36" w:rsidRPr="00253E36" w:rsidRDefault="00253E36" w:rsidP="00253E36">
            <w:pPr>
              <w:spacing w:line="360" w:lineRule="auto"/>
              <w:ind w:left="0"/>
              <w:rPr>
                <w:sz w:val="22"/>
                <w:szCs w:val="22"/>
              </w:rPr>
            </w:pPr>
            <w:r w:rsidRPr="00253E36">
              <w:rPr>
                <w:bCs/>
                <w:sz w:val="22"/>
                <w:szCs w:val="22"/>
              </w:rPr>
              <w:t>Production only</w:t>
            </w:r>
          </w:p>
        </w:tc>
      </w:tr>
    </w:tbl>
    <w:p w14:paraId="5FE41FF8" w14:textId="77777777" w:rsidR="00253E36" w:rsidRPr="00253E36" w:rsidRDefault="00253E36" w:rsidP="00831603">
      <w:pPr>
        <w:spacing w:line="360" w:lineRule="auto"/>
        <w:ind w:left="0"/>
      </w:pPr>
    </w:p>
    <w:p w14:paraId="15B00947" w14:textId="363CE5CA" w:rsidR="007A5E8D" w:rsidRPr="00647B6E" w:rsidRDefault="007A5E8D" w:rsidP="00647B6E">
      <w:pPr>
        <w:spacing w:line="360" w:lineRule="auto"/>
        <w:ind w:left="0"/>
      </w:pPr>
      <w:r w:rsidRPr="00647B6E">
        <w:t xml:space="preserve">The following summarizes the key </w:t>
      </w:r>
      <w:r w:rsidR="00AB4EDA" w:rsidRPr="00647B6E">
        <w:t>procedures</w:t>
      </w:r>
      <w:r w:rsidRPr="00647B6E">
        <w:t xml:space="preserve"> for a user to share a file or collection(folder/directory) with the HPC DME service account:</w:t>
      </w:r>
    </w:p>
    <w:p w14:paraId="19E4E252" w14:textId="77777777" w:rsidR="00BA4C2A" w:rsidRDefault="00AE756F" w:rsidP="00AE756F">
      <w:pPr>
        <w:numPr>
          <w:ilvl w:val="0"/>
          <w:numId w:val="40"/>
        </w:numPr>
        <w:spacing w:line="360" w:lineRule="auto"/>
      </w:pPr>
      <w:r w:rsidRPr="00647B6E">
        <w:t>Create a Globus share of an existing directory, where you want to share with the Service Account through Globus “Transfer File” men</w:t>
      </w:r>
      <w:r w:rsidR="00BA4C2A">
        <w:t>u.</w:t>
      </w:r>
    </w:p>
    <w:p w14:paraId="7C5BC565" w14:textId="4DDF551A" w:rsidR="00AE756F" w:rsidRPr="00BA4C2A" w:rsidRDefault="00BA4C2A" w:rsidP="00BA4C2A">
      <w:pPr>
        <w:spacing w:line="360" w:lineRule="auto"/>
        <w:ind w:left="720"/>
      </w:pPr>
      <w:r>
        <w:t xml:space="preserve">  </w:t>
      </w:r>
      <w:r>
        <w:rPr>
          <w:noProof/>
        </w:rPr>
        <w:drawing>
          <wp:inline distT="0" distB="0" distL="0" distR="0" wp14:anchorId="0BD0975F" wp14:editId="4A180CA9">
            <wp:extent cx="4832269" cy="2082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3724" cy="2087309"/>
                    </a:xfrm>
                    <a:prstGeom prst="rect">
                      <a:avLst/>
                    </a:prstGeom>
                  </pic:spPr>
                </pic:pic>
              </a:graphicData>
            </a:graphic>
          </wp:inline>
        </w:drawing>
      </w:r>
      <w:r w:rsidR="00647B6E" w:rsidRPr="00BA4C2A">
        <w:t xml:space="preserve">        </w:t>
      </w:r>
    </w:p>
    <w:p w14:paraId="21C3F1FD" w14:textId="6C68AFC0" w:rsidR="00446D41" w:rsidRDefault="00AE756F" w:rsidP="00647B6E">
      <w:pPr>
        <w:numPr>
          <w:ilvl w:val="0"/>
          <w:numId w:val="40"/>
        </w:numPr>
        <w:spacing w:line="360" w:lineRule="auto"/>
      </w:pPr>
      <w:r w:rsidRPr="00647B6E">
        <w:t>Share with HPC DME Service account through Globus “Manage Endpoints” Sharing tab following the creation of the share.</w:t>
      </w:r>
      <w:r w:rsidR="00446D41" w:rsidRPr="00647B6E">
        <w:t xml:space="preserve"> </w:t>
      </w:r>
    </w:p>
    <w:p w14:paraId="072B3D28" w14:textId="60D962CA" w:rsidR="00647B6E" w:rsidRPr="00647B6E" w:rsidRDefault="00647B6E" w:rsidP="00647B6E">
      <w:pPr>
        <w:spacing w:line="360" w:lineRule="auto"/>
        <w:ind w:left="720"/>
      </w:pPr>
      <w:r>
        <w:lastRenderedPageBreak/>
        <w:t xml:space="preserve">   </w:t>
      </w:r>
      <w:r>
        <w:rPr>
          <w:noProof/>
        </w:rPr>
        <w:drawing>
          <wp:inline distT="0" distB="0" distL="0" distR="0" wp14:anchorId="0EAFC37E" wp14:editId="3E3EFBBF">
            <wp:extent cx="5086350" cy="25357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04137" cy="2544599"/>
                    </a:xfrm>
                    <a:prstGeom prst="rect">
                      <a:avLst/>
                    </a:prstGeom>
                  </pic:spPr>
                </pic:pic>
              </a:graphicData>
            </a:graphic>
          </wp:inline>
        </w:drawing>
      </w:r>
    </w:p>
    <w:p w14:paraId="7C800648" w14:textId="4A2ADF88" w:rsidR="00EE52CB" w:rsidRPr="00647B6E" w:rsidRDefault="00EE52CB" w:rsidP="00647B6E">
      <w:pPr>
        <w:numPr>
          <w:ilvl w:val="0"/>
          <w:numId w:val="40"/>
        </w:numPr>
        <w:spacing w:line="360" w:lineRule="auto"/>
      </w:pPr>
      <w:r w:rsidRPr="00647B6E">
        <w:t xml:space="preserve">For “Path”, you may leave as is to share the </w:t>
      </w:r>
      <w:r w:rsidR="00783296">
        <w:t>original directory</w:t>
      </w:r>
      <w:r w:rsidRPr="00647B6E">
        <w:t xml:space="preserve"> or enter/browse to a subdirectory.  Unfortunately, Globus does not allow s</w:t>
      </w:r>
      <w:r w:rsidR="00783296">
        <w:t>haring</w:t>
      </w:r>
      <w:r w:rsidRPr="00647B6E">
        <w:t xml:space="preserve"> a file or files direct</w:t>
      </w:r>
      <w:r w:rsidR="00783296">
        <w:t>ly.</w:t>
      </w:r>
    </w:p>
    <w:p w14:paraId="3053B5CB" w14:textId="5DA1A9CC" w:rsidR="00EE52CB" w:rsidRPr="00647B6E" w:rsidRDefault="00EE52CB" w:rsidP="00647B6E">
      <w:pPr>
        <w:numPr>
          <w:ilvl w:val="0"/>
          <w:numId w:val="40"/>
        </w:numPr>
        <w:spacing w:line="360" w:lineRule="auto"/>
      </w:pPr>
      <w:r w:rsidRPr="00647B6E">
        <w:t>For “Share With”, you want to check the radio button “user”</w:t>
      </w:r>
    </w:p>
    <w:p w14:paraId="1DFBE16F" w14:textId="74A04A38" w:rsidR="00EE52CB" w:rsidRPr="00647B6E" w:rsidRDefault="00EE52CB" w:rsidP="00647B6E">
      <w:pPr>
        <w:numPr>
          <w:ilvl w:val="0"/>
          <w:numId w:val="40"/>
        </w:numPr>
        <w:spacing w:line="360" w:lineRule="auto"/>
      </w:pPr>
      <w:r w:rsidRPr="00647B6E">
        <w:t>For “Identity/E-mail”, you want to enter or search the corresponding HPC DME service account email depending</w:t>
      </w:r>
      <w:r w:rsidR="00446D41" w:rsidRPr="00647B6E">
        <w:t xml:space="preserve"> on </w:t>
      </w:r>
      <w:r w:rsidRPr="00647B6E">
        <w:t>whether you are running the solution at UAT or Production</w:t>
      </w:r>
    </w:p>
    <w:p w14:paraId="013F733D" w14:textId="16FEA98D" w:rsidR="00957E76" w:rsidRPr="00647B6E" w:rsidRDefault="00957E76" w:rsidP="00647B6E">
      <w:pPr>
        <w:numPr>
          <w:ilvl w:val="0"/>
          <w:numId w:val="40"/>
        </w:numPr>
        <w:spacing w:line="360" w:lineRule="auto"/>
      </w:pPr>
      <w:r w:rsidRPr="00647B6E">
        <w:t xml:space="preserve">For “Permissions”, you will select the default “read” or check the “write” permission: Uploading a file/collection </w:t>
      </w:r>
      <w:r w:rsidR="00783296">
        <w:t xml:space="preserve">to an archive </w:t>
      </w:r>
      <w:r w:rsidRPr="00647B6E">
        <w:t>requires granting read access to the source end point (s) while downloading from Archive requires granting write access to the service account on the target end point (s).</w:t>
      </w:r>
    </w:p>
    <w:p w14:paraId="499C94A5" w14:textId="457A8A40" w:rsidR="00B5447D" w:rsidRDefault="002C403A" w:rsidP="00647B6E">
      <w:pPr>
        <w:pStyle w:val="Heading2"/>
        <w:numPr>
          <w:ilvl w:val="2"/>
          <w:numId w:val="37"/>
        </w:numPr>
      </w:pPr>
      <w:bookmarkStart w:id="81" w:name="_Toc486324521"/>
      <w:r>
        <w:t>Download a Collection of Data Files</w:t>
      </w:r>
      <w:bookmarkEnd w:id="81"/>
    </w:p>
    <w:p w14:paraId="09168D53" w14:textId="6C1C4D6B" w:rsidR="00273CB4" w:rsidRDefault="003E32E9" w:rsidP="0079566F">
      <w:pPr>
        <w:spacing w:line="360" w:lineRule="auto"/>
        <w:ind w:left="0"/>
      </w:pPr>
      <w:r>
        <w:t xml:space="preserve">The web GUI allows any users, through either individual user account’s authorization or group membership, to be able to download a collection of files (via Globus asynchronous transfer) or a single file (via either synchronous or asynchronous transfer).  When performing a Globus transfer, </w:t>
      </w:r>
      <w:r w:rsidR="002C6B63">
        <w:t xml:space="preserve">a user may copy </w:t>
      </w:r>
      <w:r>
        <w:t xml:space="preserve">the </w:t>
      </w:r>
      <w:r w:rsidR="002C6B63">
        <w:t xml:space="preserve">UUID from the target endpoint Globus “Overview” tab </w:t>
      </w:r>
      <w:r w:rsidR="00CD13D3">
        <w:t xml:space="preserve">UUID field </w:t>
      </w:r>
      <w:r w:rsidR="002C6B63">
        <w:t xml:space="preserve">and paste that as the input value for “Globus Endpoint Name (UUID)” at the Download dialog. </w:t>
      </w:r>
      <w:r w:rsidR="00377BC9">
        <w:t>S</w:t>
      </w:r>
      <w:r w:rsidR="002C6B63">
        <w:t xml:space="preserve">/he needs to manually enter the entry for “Globus Endpoint (Destination) Path” at the prompt dialog. </w:t>
      </w:r>
      <w:r w:rsidR="00377BC9">
        <w:t xml:space="preserve"> The </w:t>
      </w:r>
      <w:r>
        <w:t xml:space="preserve">collection of files will be </w:t>
      </w:r>
      <w:r w:rsidR="00377BC9">
        <w:t>transferred</w:t>
      </w:r>
      <w:r>
        <w:t xml:space="preserve"> to the target Globus e</w:t>
      </w:r>
      <w:r w:rsidR="00B17219">
        <w:t>nd</w:t>
      </w:r>
      <w:r>
        <w:t xml:space="preserve">point with a directory name created </w:t>
      </w:r>
      <w:r w:rsidR="00377BC9">
        <w:t xml:space="preserve">using what is entered.  </w:t>
      </w:r>
      <w:r>
        <w:t xml:space="preserve">The left icon at </w:t>
      </w:r>
      <w:r w:rsidR="00377BC9">
        <w:t>Figure HPC</w:t>
      </w:r>
      <w:r>
        <w:t xml:space="preserve"> DME Web GUI -Download, Sharing and Update Metadata icons along the “Collection” indicates that the login user is authorized to download the selected collection (of data files) to a Globus target end point. </w:t>
      </w:r>
    </w:p>
    <w:p w14:paraId="08EA6DC6" w14:textId="53C7A036" w:rsidR="002C6B63" w:rsidRDefault="002C6B63" w:rsidP="0079566F">
      <w:pPr>
        <w:spacing w:line="360" w:lineRule="auto"/>
        <w:ind w:left="0"/>
      </w:pPr>
      <w:r>
        <w:lastRenderedPageBreak/>
        <w:t xml:space="preserve">        </w:t>
      </w:r>
      <w:r>
        <w:rPr>
          <w:noProof/>
        </w:rPr>
        <w:drawing>
          <wp:inline distT="0" distB="0" distL="0" distR="0" wp14:anchorId="62AB37D0" wp14:editId="6B1D667B">
            <wp:extent cx="5105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05400" cy="3028950"/>
                    </a:xfrm>
                    <a:prstGeom prst="rect">
                      <a:avLst/>
                    </a:prstGeom>
                  </pic:spPr>
                </pic:pic>
              </a:graphicData>
            </a:graphic>
          </wp:inline>
        </w:drawing>
      </w:r>
    </w:p>
    <w:p w14:paraId="7682CEEC" w14:textId="4B546D9D" w:rsidR="0079566F" w:rsidRDefault="0079566F" w:rsidP="0079566F">
      <w:pPr>
        <w:spacing w:line="360" w:lineRule="auto"/>
        <w:ind w:left="0"/>
      </w:pPr>
      <w:r>
        <w:t xml:space="preserve">                            </w:t>
      </w:r>
      <w:r>
        <w:rPr>
          <w:noProof/>
        </w:rPr>
        <w:drawing>
          <wp:inline distT="0" distB="0" distL="0" distR="0" wp14:anchorId="48EB6DC4" wp14:editId="0ADED7AA">
            <wp:extent cx="3473184"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00596" cy="1788833"/>
                    </a:xfrm>
                    <a:prstGeom prst="rect">
                      <a:avLst/>
                    </a:prstGeom>
                  </pic:spPr>
                </pic:pic>
              </a:graphicData>
            </a:graphic>
          </wp:inline>
        </w:drawing>
      </w:r>
    </w:p>
    <w:p w14:paraId="007A4706" w14:textId="77777777" w:rsidR="00647B6E" w:rsidRDefault="002C403A" w:rsidP="00647B6E">
      <w:pPr>
        <w:pStyle w:val="Heading2"/>
        <w:numPr>
          <w:ilvl w:val="2"/>
          <w:numId w:val="37"/>
        </w:numPr>
      </w:pPr>
      <w:bookmarkStart w:id="82" w:name="_Toc486324522"/>
      <w:r>
        <w:t>Download a Single Data File</w:t>
      </w:r>
      <w:bookmarkEnd w:id="82"/>
    </w:p>
    <w:p w14:paraId="7C9D92D8" w14:textId="77777777" w:rsidR="005C7D7C" w:rsidRDefault="003E32E9" w:rsidP="00CE524A">
      <w:pPr>
        <w:spacing w:line="360" w:lineRule="auto"/>
        <w:ind w:left="0"/>
      </w:pPr>
      <w:r w:rsidRPr="00647B6E">
        <w:t xml:space="preserve">To download a single file, you want to navigate through the HPC DME Search menu and check Search Type “Data Object”. After executing a search, you </w:t>
      </w:r>
      <w:r w:rsidR="008D3427" w:rsidRPr="00647B6E">
        <w:t xml:space="preserve">click the “Download” icon on the adjacent file to initiate the download action. Subsequently, you decide how to download the data file: Synchronous download to local </w:t>
      </w:r>
      <w:r w:rsidR="00377BC9">
        <w:t xml:space="preserve">share </w:t>
      </w:r>
      <w:r w:rsidR="008D3427" w:rsidRPr="00647B6E">
        <w:t xml:space="preserve">or asynchronous to a Global endpoint location. </w:t>
      </w:r>
    </w:p>
    <w:p w14:paraId="7D227527" w14:textId="77777777" w:rsidR="005C7D7C" w:rsidRDefault="005C7D7C" w:rsidP="00CE524A">
      <w:pPr>
        <w:spacing w:line="360" w:lineRule="auto"/>
        <w:ind w:left="0"/>
      </w:pPr>
    </w:p>
    <w:p w14:paraId="4D13DE3D" w14:textId="2C1D812C" w:rsidR="005C7D7C" w:rsidRDefault="005C7D7C" w:rsidP="00CE524A">
      <w:pPr>
        <w:spacing w:line="360" w:lineRule="auto"/>
        <w:ind w:left="0"/>
      </w:pPr>
      <w:r>
        <w:t xml:space="preserve">For synchronous download(s), a user has the option of adopting the existing file name or typing over to use a different name.  Once the file name is entered, clicking download will transfer the data object from Archive into your local drive/share using the determined file name. If s/he has subscribed to the event type “Data Transfer Download completed”, the user will be informed by email </w:t>
      </w:r>
      <w:r w:rsidR="00CD13D3">
        <w:t xml:space="preserve">after the download is either completed or runs into failure with relevant contextual information of the </w:t>
      </w:r>
      <w:r w:rsidR="00847FFD">
        <w:t>collection</w:t>
      </w:r>
      <w:r w:rsidR="00CD13D3">
        <w:t xml:space="preserve"> downloaded.</w:t>
      </w:r>
      <w:r>
        <w:t xml:space="preserve"> </w:t>
      </w:r>
    </w:p>
    <w:p w14:paraId="427771D7" w14:textId="3519469B" w:rsidR="005C7D7C" w:rsidRDefault="005C7D7C" w:rsidP="00CE524A">
      <w:pPr>
        <w:spacing w:line="360" w:lineRule="auto"/>
        <w:ind w:left="0"/>
      </w:pPr>
      <w:r>
        <w:lastRenderedPageBreak/>
        <w:t xml:space="preserve">                  </w:t>
      </w:r>
      <w:r>
        <w:rPr>
          <w:noProof/>
        </w:rPr>
        <w:drawing>
          <wp:inline distT="0" distB="0" distL="0" distR="0" wp14:anchorId="3E71E03E" wp14:editId="463D2841">
            <wp:extent cx="4572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2286000"/>
                    </a:xfrm>
                    <a:prstGeom prst="rect">
                      <a:avLst/>
                    </a:prstGeom>
                  </pic:spPr>
                </pic:pic>
              </a:graphicData>
            </a:graphic>
          </wp:inline>
        </w:drawing>
      </w:r>
    </w:p>
    <w:p w14:paraId="25B67723" w14:textId="6E04F7B7" w:rsidR="00CD13D3" w:rsidRDefault="00CD13D3" w:rsidP="00CE524A">
      <w:pPr>
        <w:spacing w:line="360" w:lineRule="auto"/>
        <w:ind w:left="0"/>
      </w:pPr>
      <w:r>
        <w:rPr>
          <w:noProof/>
        </w:rPr>
        <w:drawing>
          <wp:inline distT="0" distB="0" distL="0" distR="0" wp14:anchorId="4FA01660" wp14:editId="00AD89F7">
            <wp:extent cx="577215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72150" cy="1019175"/>
                    </a:xfrm>
                    <a:prstGeom prst="rect">
                      <a:avLst/>
                    </a:prstGeom>
                  </pic:spPr>
                </pic:pic>
              </a:graphicData>
            </a:graphic>
          </wp:inline>
        </w:drawing>
      </w:r>
    </w:p>
    <w:p w14:paraId="10BAD74F" w14:textId="77777777" w:rsidR="0052420A" w:rsidRDefault="008D3427" w:rsidP="0052420A">
      <w:pPr>
        <w:spacing w:line="360" w:lineRule="auto"/>
        <w:ind w:left="0"/>
      </w:pPr>
      <w:r w:rsidRPr="00647B6E">
        <w:t xml:space="preserve">If </w:t>
      </w:r>
      <w:r w:rsidR="00CD13D3">
        <w:t>a user u</w:t>
      </w:r>
      <w:r w:rsidRPr="00647B6E">
        <w:t>s</w:t>
      </w:r>
      <w:r w:rsidR="00CD13D3">
        <w:t>es</w:t>
      </w:r>
      <w:r w:rsidRPr="00647B6E">
        <w:t xml:space="preserve"> asynchronous option, </w:t>
      </w:r>
      <w:r w:rsidR="00CD13D3">
        <w:t>s/he</w:t>
      </w:r>
      <w:r w:rsidRPr="00647B6E">
        <w:t xml:space="preserve"> will need to first give WRITE access on </w:t>
      </w:r>
      <w:r w:rsidR="00CD13D3">
        <w:t>their</w:t>
      </w:r>
      <w:r w:rsidRPr="00647B6E">
        <w:t xml:space="preserve"> Globus download location to HPC DME Service account</w:t>
      </w:r>
      <w:r w:rsidR="00234840">
        <w:t xml:space="preserve"> beforehand</w:t>
      </w:r>
      <w:r w:rsidR="003E32E9" w:rsidRPr="00647B6E">
        <w:t>.</w:t>
      </w:r>
      <w:r w:rsidR="00CD13D3">
        <w:t xml:space="preserve">  The user may copy the UUID from the target endpoint Globus “Overview” tab UUID field and paste that as the input value for “Globus Endpoint Name (UUID)” at the Download dialog. S/he needs to manually enter the entry for “Globus Endpoint (Destination) Path” at the prompt dialog.  The single file will be transferred to the target Globus endpoint with </w:t>
      </w:r>
      <w:r w:rsidR="0052420A">
        <w:t>the</w:t>
      </w:r>
      <w:r w:rsidR="00CD13D3">
        <w:t xml:space="preserve"> file name created using what is entered.</w:t>
      </w:r>
      <w:r w:rsidR="0052420A">
        <w:t xml:space="preserve">  If s/he has subscribed to the event type “Data Transfer Download completed”, the user will be informed by email after the download is either completed or runs into failure with relevant contextual information of the file downloaded. </w:t>
      </w:r>
    </w:p>
    <w:p w14:paraId="12010E2A" w14:textId="6C2F5FF4" w:rsidR="00CE524A" w:rsidRDefault="00CE524A" w:rsidP="00CE524A">
      <w:pPr>
        <w:spacing w:line="360" w:lineRule="auto"/>
        <w:ind w:left="0"/>
      </w:pPr>
      <w:r>
        <w:t xml:space="preserve">           </w:t>
      </w:r>
      <w:r>
        <w:rPr>
          <w:noProof/>
        </w:rPr>
        <w:drawing>
          <wp:inline distT="0" distB="0" distL="0" distR="0" wp14:anchorId="12B6729B" wp14:editId="43F0BB61">
            <wp:extent cx="4907759" cy="1967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7406" cy="1978996"/>
                    </a:xfrm>
                    <a:prstGeom prst="rect">
                      <a:avLst/>
                    </a:prstGeom>
                  </pic:spPr>
                </pic:pic>
              </a:graphicData>
            </a:graphic>
          </wp:inline>
        </w:drawing>
      </w:r>
    </w:p>
    <w:p w14:paraId="71AD4323" w14:textId="00EED8D0" w:rsidR="001F2226" w:rsidRDefault="00234840" w:rsidP="005445B4">
      <w:pPr>
        <w:pStyle w:val="BodyText"/>
        <w:spacing w:before="0" w:after="0" w:line="360" w:lineRule="auto"/>
        <w:ind w:left="360"/>
      </w:pPr>
      <w:r>
        <w:lastRenderedPageBreak/>
        <w:t xml:space="preserve">           </w:t>
      </w:r>
      <w:r w:rsidR="001F2226">
        <w:rPr>
          <w:noProof/>
        </w:rPr>
        <w:drawing>
          <wp:inline distT="0" distB="0" distL="0" distR="0" wp14:anchorId="07A8A448" wp14:editId="3247F611">
            <wp:extent cx="4601690" cy="22744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10604" cy="2278880"/>
                    </a:xfrm>
                    <a:prstGeom prst="rect">
                      <a:avLst/>
                    </a:prstGeom>
                  </pic:spPr>
                </pic:pic>
              </a:graphicData>
            </a:graphic>
          </wp:inline>
        </w:drawing>
      </w:r>
    </w:p>
    <w:p w14:paraId="3C2D2328" w14:textId="5C778474" w:rsidR="00484DCE" w:rsidRDefault="00484DCE" w:rsidP="005445B4">
      <w:pPr>
        <w:pStyle w:val="BodyText"/>
        <w:spacing w:before="0" w:after="0" w:line="360" w:lineRule="auto"/>
        <w:ind w:left="360"/>
      </w:pPr>
    </w:p>
    <w:p w14:paraId="17971CBB" w14:textId="5A356986" w:rsidR="005445B4" w:rsidRDefault="005445B4" w:rsidP="009D5DE4">
      <w:pPr>
        <w:pStyle w:val="Heading2"/>
        <w:numPr>
          <w:ilvl w:val="1"/>
          <w:numId w:val="37"/>
        </w:numPr>
      </w:pPr>
      <w:bookmarkStart w:id="83" w:name="_Toc486324523"/>
      <w:r>
        <w:t>Notifications and reports</w:t>
      </w:r>
      <w:bookmarkEnd w:id="83"/>
    </w:p>
    <w:p w14:paraId="651A73D6" w14:textId="475A4374" w:rsidR="001657F9" w:rsidRDefault="007B11BC" w:rsidP="009D5DE4">
      <w:pPr>
        <w:pStyle w:val="Heading3"/>
        <w:numPr>
          <w:ilvl w:val="2"/>
          <w:numId w:val="37"/>
        </w:numPr>
      </w:pPr>
      <w:bookmarkStart w:id="84" w:name="_Toc486324524"/>
      <w:r>
        <w:t>Notifications Management</w:t>
      </w:r>
      <w:bookmarkEnd w:id="84"/>
    </w:p>
    <w:p w14:paraId="1B35F6B8" w14:textId="607C72BC" w:rsidR="005445B4" w:rsidRDefault="007B11BC" w:rsidP="00234840">
      <w:pPr>
        <w:pStyle w:val="BodyText"/>
        <w:spacing w:before="0" w:after="0" w:line="360" w:lineRule="auto"/>
        <w:ind w:left="0"/>
      </w:pPr>
      <w:r>
        <w:t xml:space="preserve">A user manages his/her own notifications by subscribing/unsubscribing to the different event types related to data transfer (upload/download), reporting, or data/metadata updating occurring on their interested collection (s).  If a user subscribes to a parent collection for notification, any updates occurring on the parent and all its children collections will be informed due to the inheritance feature implemented. </w:t>
      </w:r>
      <w:r w:rsidR="008671FE">
        <w:t xml:space="preserve"> To subscribe/unsubscribe to an event type, a user needs to check/uncheck the adjacent checkbox. To </w:t>
      </w:r>
      <w:r w:rsidR="00B64CDD">
        <w:t>subscribe to a collection update of your interest, you want to browse, navigate to the collection details page, copy what is after the “Path:” into the clipboard, and then paste this path into the “</w:t>
      </w:r>
      <w:proofErr w:type="spellStart"/>
      <w:r w:rsidR="00B64CDD">
        <w:t>collectionPath</w:t>
      </w:r>
      <w:proofErr w:type="spellEnd"/>
      <w:r w:rsidR="00B64CDD">
        <w:t xml:space="preserve">” text box.  You finish the transaction by clicking Add and then Update buttons on the “Subscribe Notifications” page.   To unsubscribe, you want to uncheck those collection paths no longer interested, then </w:t>
      </w:r>
      <w:r w:rsidR="00A9578E">
        <w:t>click</w:t>
      </w:r>
      <w:r w:rsidR="00B64CDD">
        <w:t xml:space="preserve"> Update to commit  </w:t>
      </w:r>
    </w:p>
    <w:p w14:paraId="2F247940" w14:textId="42053943" w:rsidR="008671FE" w:rsidRDefault="009C0A9E" w:rsidP="005445B4">
      <w:pPr>
        <w:pStyle w:val="BodyText"/>
        <w:spacing w:before="0" w:after="0" w:line="360" w:lineRule="auto"/>
        <w:ind w:left="360"/>
      </w:pPr>
      <w:r>
        <w:t xml:space="preserve">   </w:t>
      </w:r>
      <w:r w:rsidR="008671FE">
        <w:rPr>
          <w:noProof/>
        </w:rPr>
        <w:drawing>
          <wp:inline distT="0" distB="0" distL="0" distR="0" wp14:anchorId="0E1A998D" wp14:editId="3521A53C">
            <wp:extent cx="2858461" cy="1436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76425" cy="1445235"/>
                    </a:xfrm>
                    <a:prstGeom prst="rect">
                      <a:avLst/>
                    </a:prstGeom>
                  </pic:spPr>
                </pic:pic>
              </a:graphicData>
            </a:graphic>
          </wp:inline>
        </w:drawing>
      </w:r>
      <w:r w:rsidR="00234840">
        <w:t xml:space="preserve">          </w:t>
      </w:r>
      <w:r w:rsidR="00234840">
        <w:rPr>
          <w:noProof/>
        </w:rPr>
        <w:drawing>
          <wp:inline distT="0" distB="0" distL="0" distR="0" wp14:anchorId="311691C7" wp14:editId="17199F51">
            <wp:extent cx="1708187" cy="637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13210" cy="639415"/>
                    </a:xfrm>
                    <a:prstGeom prst="rect">
                      <a:avLst/>
                    </a:prstGeom>
                  </pic:spPr>
                </pic:pic>
              </a:graphicData>
            </a:graphic>
          </wp:inline>
        </w:drawing>
      </w:r>
    </w:p>
    <w:p w14:paraId="31512D7E" w14:textId="668ED89B" w:rsidR="00C817C8" w:rsidRDefault="00C817C8" w:rsidP="009D5DE4">
      <w:pPr>
        <w:pStyle w:val="Heading3"/>
        <w:numPr>
          <w:ilvl w:val="2"/>
          <w:numId w:val="37"/>
        </w:numPr>
      </w:pPr>
      <w:bookmarkStart w:id="85" w:name="_Toc486324525"/>
      <w:r>
        <w:t>Reports Management</w:t>
      </w:r>
      <w:bookmarkEnd w:id="85"/>
    </w:p>
    <w:p w14:paraId="124B1211" w14:textId="5FBF5CB9" w:rsidR="00C817C8" w:rsidRDefault="00C817C8" w:rsidP="00234840">
      <w:pPr>
        <w:pStyle w:val="BodyText"/>
        <w:spacing w:before="0" w:after="0" w:line="360" w:lineRule="auto"/>
        <w:ind w:left="0"/>
      </w:pPr>
      <w:r>
        <w:t xml:space="preserve">A user may access existing reports through Report menu and pick a report from the following Report types: Summary Report; Summary Report by Date range; User Report; and User Report by Date range. </w:t>
      </w:r>
      <w:r w:rsidR="008C1962">
        <w:t xml:space="preserve"> A report dialog will open up prompting for a user selection or entry if a User Report is initiated or for a date range entry if either Data range report is in action (Summary or User </w:t>
      </w:r>
      <w:r w:rsidR="008C1962">
        <w:lastRenderedPageBreak/>
        <w:t xml:space="preserve">Report). </w:t>
      </w:r>
      <w:r>
        <w:t xml:space="preserve">You </w:t>
      </w:r>
      <w:r w:rsidR="008C1962">
        <w:t xml:space="preserve">present the result </w:t>
      </w:r>
      <w:r>
        <w:t xml:space="preserve">by clicking </w:t>
      </w:r>
      <w:r w:rsidR="008C1962">
        <w:t>the Generate</w:t>
      </w:r>
      <w:r>
        <w:t xml:space="preserve"> button on the </w:t>
      </w:r>
      <w:r w:rsidR="008C1962">
        <w:t>report dialog page</w:t>
      </w:r>
      <w:r>
        <w:t xml:space="preserve">.  </w:t>
      </w:r>
      <w:r w:rsidR="008C1962">
        <w:t>Additional reports may be requested and custom developed/deployed in future.</w:t>
      </w:r>
    </w:p>
    <w:p w14:paraId="4B5514ED" w14:textId="7DC950FD" w:rsidR="00F079C2" w:rsidRDefault="00F079C2" w:rsidP="00234840">
      <w:pPr>
        <w:pStyle w:val="BodyText"/>
        <w:spacing w:before="0" w:after="0" w:line="360" w:lineRule="auto"/>
        <w:ind w:left="0"/>
      </w:pPr>
    </w:p>
    <w:p w14:paraId="2F34F4B8" w14:textId="76E53D94" w:rsidR="00F079C2" w:rsidRDefault="00F079C2" w:rsidP="00234840">
      <w:pPr>
        <w:pStyle w:val="BodyText"/>
        <w:spacing w:before="0" w:after="0" w:line="360" w:lineRule="auto"/>
        <w:ind w:left="0"/>
      </w:pPr>
      <w:r>
        <w:t>Note: Two reports “Data Archive Usage Summary report” and “Data Archive Usage Summary report of this week” are developed</w:t>
      </w:r>
      <w:r w:rsidR="00E847E5">
        <w:t xml:space="preserve"> for system administrators only, for which non-system administrator users will get error prompt if they try to subscribe to them.</w:t>
      </w:r>
    </w:p>
    <w:p w14:paraId="57CA5E6E" w14:textId="65B72FE0" w:rsidR="00C817C8" w:rsidRDefault="009C0A9E" w:rsidP="005445B4">
      <w:pPr>
        <w:pStyle w:val="BodyText"/>
        <w:spacing w:before="0" w:after="0" w:line="360" w:lineRule="auto"/>
        <w:ind w:left="360"/>
      </w:pPr>
      <w:r>
        <w:t xml:space="preserve">   </w:t>
      </w:r>
      <w:r w:rsidR="00C817C8">
        <w:rPr>
          <w:noProof/>
        </w:rPr>
        <w:drawing>
          <wp:inline distT="0" distB="0" distL="0" distR="0" wp14:anchorId="08E14E08" wp14:editId="4F40650C">
            <wp:extent cx="2183765" cy="158892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08316" cy="1606787"/>
                    </a:xfrm>
                    <a:prstGeom prst="rect">
                      <a:avLst/>
                    </a:prstGeom>
                  </pic:spPr>
                </pic:pic>
              </a:graphicData>
            </a:graphic>
          </wp:inline>
        </w:drawing>
      </w:r>
      <w:r w:rsidR="00234840">
        <w:t xml:space="preserve">    </w:t>
      </w:r>
      <w:r w:rsidR="00234840">
        <w:rPr>
          <w:noProof/>
        </w:rPr>
        <w:drawing>
          <wp:inline distT="0" distB="0" distL="0" distR="0" wp14:anchorId="1FA8B049" wp14:editId="4D17573F">
            <wp:extent cx="3242662"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1084" cy="1660380"/>
                    </a:xfrm>
                    <a:prstGeom prst="rect">
                      <a:avLst/>
                    </a:prstGeom>
                  </pic:spPr>
                </pic:pic>
              </a:graphicData>
            </a:graphic>
          </wp:inline>
        </w:drawing>
      </w:r>
    </w:p>
    <w:p w14:paraId="3FB4887B" w14:textId="271BCF60" w:rsidR="00E847E5" w:rsidRDefault="00E847E5" w:rsidP="005445B4">
      <w:pPr>
        <w:pStyle w:val="BodyText"/>
        <w:spacing w:before="0" w:after="0" w:line="360" w:lineRule="auto"/>
        <w:ind w:left="360"/>
      </w:pPr>
    </w:p>
    <w:p w14:paraId="70EF6E4A" w14:textId="44B3DFD2" w:rsidR="00E847E5" w:rsidRDefault="00E847E5" w:rsidP="005445B4">
      <w:pPr>
        <w:pStyle w:val="BodyText"/>
        <w:spacing w:before="0" w:after="0" w:line="360" w:lineRule="auto"/>
        <w:ind w:left="360"/>
      </w:pPr>
      <w:r>
        <w:rPr>
          <w:noProof/>
        </w:rPr>
        <w:drawing>
          <wp:inline distT="0" distB="0" distL="0" distR="0" wp14:anchorId="439E5401" wp14:editId="573307CE">
            <wp:extent cx="565785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57850" cy="1914525"/>
                    </a:xfrm>
                    <a:prstGeom prst="rect">
                      <a:avLst/>
                    </a:prstGeom>
                  </pic:spPr>
                </pic:pic>
              </a:graphicData>
            </a:graphic>
          </wp:inline>
        </w:drawing>
      </w:r>
    </w:p>
    <w:p w14:paraId="4801C183" w14:textId="7CF5B28F" w:rsidR="005445B4" w:rsidRDefault="00185987" w:rsidP="009D5DE4">
      <w:pPr>
        <w:pStyle w:val="Heading2"/>
        <w:numPr>
          <w:ilvl w:val="1"/>
          <w:numId w:val="37"/>
        </w:numPr>
      </w:pPr>
      <w:bookmarkStart w:id="86" w:name="_Toc486324526"/>
      <w:r>
        <w:t>Group administrat</w:t>
      </w:r>
      <w:r w:rsidR="007A6E25">
        <w:t>or</w:t>
      </w:r>
      <w:r>
        <w:t xml:space="preserve"> functions</w:t>
      </w:r>
      <w:bookmarkEnd w:id="86"/>
    </w:p>
    <w:p w14:paraId="0CA2356A" w14:textId="23AB2B9F" w:rsidR="00A9578E" w:rsidRDefault="00A9578E" w:rsidP="009C0A9E">
      <w:pPr>
        <w:pStyle w:val="BodyText"/>
        <w:spacing w:before="0" w:after="0" w:line="360" w:lineRule="auto"/>
        <w:ind w:left="0"/>
      </w:pPr>
      <w:r>
        <w:t>The web GUI allows a group administrator to perform basic user/group account management functions such that each group has their own administrator to manage common account issues and has full control on how their data/metadata needs to be annotated, shared and controlled in a consistent manner.  This will also alleviate the burden for a system administrator without much domain knowledge about each DOC(group)’s business operations.</w:t>
      </w:r>
    </w:p>
    <w:p w14:paraId="78B538AB" w14:textId="6D0D071F" w:rsidR="00853F67" w:rsidRDefault="00853F67" w:rsidP="009C0A9E">
      <w:pPr>
        <w:pStyle w:val="BodyText"/>
        <w:spacing w:before="0" w:after="0" w:line="360" w:lineRule="auto"/>
        <w:ind w:left="0"/>
      </w:pPr>
      <w:r>
        <w:lastRenderedPageBreak/>
        <w:t xml:space="preserve">                    </w:t>
      </w:r>
      <w:r>
        <w:rPr>
          <w:noProof/>
        </w:rPr>
        <w:drawing>
          <wp:inline distT="0" distB="0" distL="0" distR="0" wp14:anchorId="05F5FC4F" wp14:editId="1656D339">
            <wp:extent cx="40005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0500" cy="1762125"/>
                    </a:xfrm>
                    <a:prstGeom prst="rect">
                      <a:avLst/>
                    </a:prstGeom>
                  </pic:spPr>
                </pic:pic>
              </a:graphicData>
            </a:graphic>
          </wp:inline>
        </w:drawing>
      </w:r>
    </w:p>
    <w:p w14:paraId="76CE1BE7" w14:textId="4F136918" w:rsidR="005A6E85" w:rsidRDefault="005A6E85" w:rsidP="009D5DE4">
      <w:pPr>
        <w:pStyle w:val="Heading3"/>
        <w:numPr>
          <w:ilvl w:val="2"/>
          <w:numId w:val="37"/>
        </w:numPr>
      </w:pPr>
      <w:bookmarkStart w:id="87" w:name="_Toc486324527"/>
      <w:r>
        <w:t>User</w:t>
      </w:r>
      <w:bookmarkEnd w:id="87"/>
      <w:r>
        <w:t xml:space="preserve"> </w:t>
      </w:r>
    </w:p>
    <w:p w14:paraId="4001531A" w14:textId="77777777" w:rsidR="00182B3F" w:rsidRDefault="005A6E85" w:rsidP="009C0A9E">
      <w:pPr>
        <w:pStyle w:val="BodyText"/>
        <w:spacing w:before="0" w:after="0" w:line="360" w:lineRule="auto"/>
        <w:ind w:left="0"/>
      </w:pPr>
      <w:r>
        <w:t>A Group Administrator accesses the Admin User menu</w:t>
      </w:r>
      <w:r w:rsidR="00182B3F">
        <w:t xml:space="preserve"> to add a new user for his/her group.</w:t>
      </w:r>
    </w:p>
    <w:p w14:paraId="02417FFC" w14:textId="77777777" w:rsidR="00182B3F" w:rsidRDefault="00182B3F" w:rsidP="009C0A9E">
      <w:pPr>
        <w:pStyle w:val="BodyText"/>
        <w:spacing w:before="0" w:after="0" w:line="360" w:lineRule="auto"/>
        <w:ind w:left="0"/>
      </w:pPr>
      <w:r>
        <w:t>The Create user action can be triggered by clicking the hyperlink “Create User” on Admin Manage User(s) page. On the following user entry form, the administrator wants to ensure that:</w:t>
      </w:r>
    </w:p>
    <w:p w14:paraId="0360AA6D" w14:textId="77777777" w:rsidR="00CE7C6C" w:rsidRDefault="00182B3F" w:rsidP="00182B3F">
      <w:pPr>
        <w:pStyle w:val="BodyText"/>
        <w:numPr>
          <w:ilvl w:val="0"/>
          <w:numId w:val="26"/>
        </w:numPr>
        <w:spacing w:before="0" w:after="0" w:line="360" w:lineRule="auto"/>
      </w:pPr>
      <w:r>
        <w:t xml:space="preserve">NIH login user ID is entered for the </w:t>
      </w:r>
      <w:r w:rsidR="00CE7C6C">
        <w:t>User Id text entry field</w:t>
      </w:r>
    </w:p>
    <w:p w14:paraId="563A2F33" w14:textId="77777777" w:rsidR="00CE7C6C" w:rsidRDefault="00CE7C6C" w:rsidP="00182B3F">
      <w:pPr>
        <w:pStyle w:val="BodyText"/>
        <w:numPr>
          <w:ilvl w:val="0"/>
          <w:numId w:val="26"/>
        </w:numPr>
        <w:spacing w:before="0" w:after="0" w:line="360" w:lineRule="auto"/>
      </w:pPr>
      <w:r>
        <w:t>The user’s actual first name is entered for First Name text entry</w:t>
      </w:r>
    </w:p>
    <w:p w14:paraId="5369BBFC" w14:textId="77777777" w:rsidR="00CE7C6C" w:rsidRDefault="00CE7C6C" w:rsidP="00182B3F">
      <w:pPr>
        <w:pStyle w:val="BodyText"/>
        <w:numPr>
          <w:ilvl w:val="0"/>
          <w:numId w:val="26"/>
        </w:numPr>
        <w:spacing w:before="0" w:after="0" w:line="360" w:lineRule="auto"/>
      </w:pPr>
      <w:r>
        <w:t>The user’s actual last name is entered for Last Name text entry</w:t>
      </w:r>
    </w:p>
    <w:p w14:paraId="7CD11F1E" w14:textId="77777777" w:rsidR="00CE7C6C" w:rsidRDefault="00CE7C6C" w:rsidP="00182B3F">
      <w:pPr>
        <w:pStyle w:val="BodyText"/>
        <w:numPr>
          <w:ilvl w:val="0"/>
          <w:numId w:val="26"/>
        </w:numPr>
        <w:spacing w:before="0" w:after="0" w:line="360" w:lineRule="auto"/>
      </w:pPr>
      <w:r>
        <w:t>The actual DOC (group) value will be pre-populated on the DOC dropdown using the DOC the administrator is associated with</w:t>
      </w:r>
    </w:p>
    <w:p w14:paraId="2F71D292" w14:textId="77777777" w:rsidR="00CE7C6C" w:rsidRDefault="00CE7C6C" w:rsidP="00182B3F">
      <w:pPr>
        <w:pStyle w:val="BodyText"/>
        <w:numPr>
          <w:ilvl w:val="0"/>
          <w:numId w:val="26"/>
        </w:numPr>
        <w:spacing w:before="0" w:after="0" w:line="360" w:lineRule="auto"/>
      </w:pPr>
      <w:r>
        <w:t>For the Role dropdown, either USER or “GROUP_ADMINISTRATOR” may be selected or entered depending on the actual need</w:t>
      </w:r>
    </w:p>
    <w:p w14:paraId="23EE250E" w14:textId="477D525F" w:rsidR="00FD3FDB" w:rsidRDefault="00A9578E" w:rsidP="002567DB">
      <w:r>
        <w:rPr>
          <w:noProof/>
        </w:rPr>
        <w:drawing>
          <wp:inline distT="0" distB="0" distL="0" distR="0" wp14:anchorId="041D9200" wp14:editId="7C3C7F46">
            <wp:extent cx="59436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618740"/>
                    </a:xfrm>
                    <a:prstGeom prst="rect">
                      <a:avLst/>
                    </a:prstGeom>
                  </pic:spPr>
                </pic:pic>
              </a:graphicData>
            </a:graphic>
          </wp:inline>
        </w:drawing>
      </w:r>
    </w:p>
    <w:p w14:paraId="2DCDDE2E" w14:textId="4635A3B4" w:rsidR="005A6E85" w:rsidRDefault="005A6E85" w:rsidP="002567DB"/>
    <w:p w14:paraId="12D5FB19" w14:textId="49F7073C" w:rsidR="005A6E85" w:rsidRDefault="005A6E85" w:rsidP="002567DB">
      <w:r>
        <w:rPr>
          <w:noProof/>
        </w:rPr>
        <w:lastRenderedPageBreak/>
        <w:drawing>
          <wp:inline distT="0" distB="0" distL="0" distR="0" wp14:anchorId="09F90A38" wp14:editId="064DB72E">
            <wp:extent cx="3450131" cy="266568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56665" cy="2670735"/>
                    </a:xfrm>
                    <a:prstGeom prst="rect">
                      <a:avLst/>
                    </a:prstGeom>
                  </pic:spPr>
                </pic:pic>
              </a:graphicData>
            </a:graphic>
          </wp:inline>
        </w:drawing>
      </w:r>
    </w:p>
    <w:p w14:paraId="10AA053A" w14:textId="0B4666BF" w:rsidR="00821225" w:rsidRDefault="00CE7C6C" w:rsidP="00E40740">
      <w:pPr>
        <w:spacing w:line="360" w:lineRule="auto"/>
        <w:ind w:left="0"/>
      </w:pPr>
      <w:r>
        <w:t xml:space="preserve">An administrator can search existing users using the Search button. </w:t>
      </w:r>
      <w:r w:rsidR="007A6E25">
        <w:t xml:space="preserve">All common </w:t>
      </w:r>
      <w:proofErr w:type="gramStart"/>
      <w:r w:rsidR="007A6E25">
        <w:t xml:space="preserve">search </w:t>
      </w:r>
      <w:r>
        <w:t xml:space="preserve"> </w:t>
      </w:r>
      <w:r w:rsidR="007A6E25">
        <w:t>features</w:t>
      </w:r>
      <w:proofErr w:type="gramEnd"/>
      <w:r w:rsidR="007A6E25">
        <w:t>/</w:t>
      </w:r>
      <w:r>
        <w:t>capabilities</w:t>
      </w:r>
      <w:r w:rsidR="007A6E25">
        <w:t xml:space="preserve"> are supported.</w:t>
      </w:r>
    </w:p>
    <w:p w14:paraId="6E3E954F" w14:textId="5A9DD206" w:rsidR="007A6E25" w:rsidRDefault="007A6E25" w:rsidP="007A6E25"/>
    <w:p w14:paraId="442934C9" w14:textId="2770F31C" w:rsidR="007A6E25" w:rsidRDefault="007A6E25" w:rsidP="009D5DE4">
      <w:pPr>
        <w:pStyle w:val="Heading3"/>
        <w:numPr>
          <w:ilvl w:val="2"/>
          <w:numId w:val="37"/>
        </w:numPr>
      </w:pPr>
      <w:bookmarkStart w:id="88" w:name="_Toc486324528"/>
      <w:r>
        <w:t>Group</w:t>
      </w:r>
      <w:bookmarkEnd w:id="88"/>
      <w:r>
        <w:t xml:space="preserve"> </w:t>
      </w:r>
    </w:p>
    <w:p w14:paraId="74EEE1E7" w14:textId="0F02BBCA" w:rsidR="001E0055" w:rsidRDefault="007A6E25" w:rsidP="009C0A9E">
      <w:pPr>
        <w:pStyle w:val="BodyText"/>
        <w:spacing w:before="0" w:after="0" w:line="360" w:lineRule="auto"/>
        <w:ind w:left="0"/>
      </w:pPr>
      <w:r>
        <w:t xml:space="preserve">A Group Administrator accesses the Admin </w:t>
      </w:r>
      <w:r w:rsidR="001E0055">
        <w:t>Group</w:t>
      </w:r>
      <w:r>
        <w:t xml:space="preserve"> menu to add a new user</w:t>
      </w:r>
      <w:r w:rsidR="001E0055">
        <w:t xml:space="preserve"> group</w:t>
      </w:r>
      <w:r>
        <w:t xml:space="preserve"> for his/her </w:t>
      </w:r>
      <w:r w:rsidR="001E0055">
        <w:t>own DOC (Lab/G</w:t>
      </w:r>
      <w:r>
        <w:t>roup</w:t>
      </w:r>
      <w:r w:rsidR="001E0055">
        <w:t>/Operational Unit) business operational needs</w:t>
      </w:r>
      <w:r>
        <w:t>.</w:t>
      </w:r>
      <w:r w:rsidR="001E0055">
        <w:t xml:space="preserve">  </w:t>
      </w:r>
      <w:r>
        <w:t xml:space="preserve">The </w:t>
      </w:r>
      <w:r w:rsidR="006D5BE7">
        <w:t xml:space="preserve">action of </w:t>
      </w:r>
      <w:r>
        <w:t xml:space="preserve">Create </w:t>
      </w:r>
      <w:r w:rsidR="001E0055">
        <w:t>group</w:t>
      </w:r>
    </w:p>
    <w:p w14:paraId="6AC8B039" w14:textId="67E3DBBC" w:rsidR="00BD7E08" w:rsidRDefault="007A6E25" w:rsidP="009C0A9E">
      <w:pPr>
        <w:pStyle w:val="BodyText"/>
        <w:spacing w:before="0" w:after="0" w:line="360" w:lineRule="auto"/>
        <w:ind w:left="0"/>
      </w:pPr>
      <w:r>
        <w:t xml:space="preserve">can be triggered by clicking the hyperlink “Create </w:t>
      </w:r>
      <w:r w:rsidR="001E0055">
        <w:t>Group</w:t>
      </w:r>
      <w:r>
        <w:t xml:space="preserve">” on Admin Manage </w:t>
      </w:r>
      <w:proofErr w:type="spellStart"/>
      <w:r w:rsidR="001E0055">
        <w:t>Group</w:t>
      </w:r>
      <w:proofErr w:type="spellEnd"/>
      <w:r>
        <w:t>(</w:t>
      </w:r>
      <w:proofErr w:type="spellStart"/>
      <w:r>
        <w:t>s</w:t>
      </w:r>
      <w:proofErr w:type="spellEnd"/>
      <w:r>
        <w:t xml:space="preserve">) page. On the following </w:t>
      </w:r>
      <w:r w:rsidR="001E0055">
        <w:t>group</w:t>
      </w:r>
      <w:r>
        <w:t xml:space="preserve"> entry form, the administrator wants to ensure that</w:t>
      </w:r>
      <w:r w:rsidR="001E0055">
        <w:t xml:space="preserve"> a meaningful user group name is determined and entered. </w:t>
      </w:r>
      <w:r w:rsidR="00BD7E08">
        <w:t xml:space="preserve"> Please note that the group name is not allowed to have empty space between words but may be concatenated with “_” or “</w:t>
      </w:r>
      <w:proofErr w:type="gramStart"/>
      <w:r w:rsidR="00BD7E08">
        <w:t>-“</w:t>
      </w:r>
      <w:proofErr w:type="gramEnd"/>
      <w:r w:rsidR="00BD7E08">
        <w:t xml:space="preserve">.  A user group name of “Dummy test” with a pace in between “Dummy” and “test” </w:t>
      </w:r>
      <w:r w:rsidR="008F5662">
        <w:t>will not be accepted; However, name entry of “</w:t>
      </w:r>
      <w:proofErr w:type="spellStart"/>
      <w:r w:rsidR="008F5662">
        <w:t>Dummy_test</w:t>
      </w:r>
      <w:proofErr w:type="spellEnd"/>
      <w:r w:rsidR="008F5662">
        <w:t>” will be accepted and transacted.</w:t>
      </w:r>
      <w:r w:rsidR="00BD7E08">
        <w:t xml:space="preserve"> Moreover, a user group name will be unique and will not be allowed to be edited once it is created.  Therefore, the Update function will be solely for changing membership associated with the group. </w:t>
      </w:r>
    </w:p>
    <w:p w14:paraId="19B83471" w14:textId="77777777" w:rsidR="00BD7E08" w:rsidRDefault="00BD7E08" w:rsidP="009C0A9E">
      <w:pPr>
        <w:pStyle w:val="BodyText"/>
        <w:spacing w:before="0" w:after="0" w:line="360" w:lineRule="auto"/>
        <w:ind w:left="0"/>
      </w:pPr>
    </w:p>
    <w:p w14:paraId="646B7B5A" w14:textId="6EE0E8E6" w:rsidR="007A6E25" w:rsidRDefault="0091525B" w:rsidP="009C0A9E">
      <w:pPr>
        <w:pStyle w:val="BodyText"/>
        <w:spacing w:before="0" w:after="0" w:line="360" w:lineRule="auto"/>
        <w:ind w:left="0"/>
      </w:pPr>
      <w:r>
        <w:t>T</w:t>
      </w:r>
      <w:r w:rsidR="001E0055">
        <w:t>o maximize the benefits of adopting this feature</w:t>
      </w:r>
      <w:r>
        <w:t>, creation of a user group needs to be focused on the common authorizations desired to be in place on a group level.  It will be advisable to create a user group, grant read access to this group, and then add individual users to the group if an administrator wants to share read access to some external staff/collaborators.</w:t>
      </w:r>
    </w:p>
    <w:p w14:paraId="06B6013D" w14:textId="273E7EB4" w:rsidR="0091525B" w:rsidRDefault="0091525B" w:rsidP="0091525B">
      <w:pPr>
        <w:pStyle w:val="BodyText"/>
        <w:numPr>
          <w:ilvl w:val="0"/>
          <w:numId w:val="29"/>
        </w:numPr>
        <w:spacing w:before="0" w:after="0" w:line="360" w:lineRule="auto"/>
      </w:pPr>
      <w:r>
        <w:t xml:space="preserve">When creating a user group, an administrator </w:t>
      </w:r>
      <w:r w:rsidR="004C723A">
        <w:t xml:space="preserve">may add the new group without associating a user member.  However, s/he may add a user </w:t>
      </w:r>
      <w:r w:rsidR="009153CE">
        <w:t>or users</w:t>
      </w:r>
      <w:r w:rsidR="004C723A">
        <w:t xml:space="preserve"> to the new group and create the group in one shot.</w:t>
      </w:r>
    </w:p>
    <w:p w14:paraId="6A881E83" w14:textId="3EA68A8F" w:rsidR="004C723A" w:rsidRDefault="004C723A" w:rsidP="002C0B1B">
      <w:pPr>
        <w:pStyle w:val="BodyText"/>
        <w:numPr>
          <w:ilvl w:val="0"/>
          <w:numId w:val="29"/>
        </w:numPr>
        <w:spacing w:before="0" w:after="0" w:line="360" w:lineRule="auto"/>
      </w:pPr>
      <w:r>
        <w:lastRenderedPageBreak/>
        <w:t>To add</w:t>
      </w:r>
      <w:r w:rsidR="002C0B1B">
        <w:t>/remove</w:t>
      </w:r>
      <w:r>
        <w:t xml:space="preserve"> a user or users to an existing user group, the administrator will search and locate the</w:t>
      </w:r>
      <w:r w:rsidR="002C0B1B">
        <w:t xml:space="preserve"> Group to edit first. When editing the Group selected, s/he will search and assign all interested users first to the grid list under “</w:t>
      </w:r>
      <w:r w:rsidR="002C0B1B" w:rsidRPr="002C0B1B">
        <w:rPr>
          <w:b/>
          <w:i/>
        </w:rPr>
        <w:t>Add/Remove Users to/from Group</w:t>
      </w:r>
      <w:r w:rsidR="002C0B1B">
        <w:t xml:space="preserve">”.  Lastly, the </w:t>
      </w:r>
      <w:r w:rsidR="009153CE">
        <w:t>Administrator will</w:t>
      </w:r>
      <w:r w:rsidR="002C0B1B">
        <w:t xml:space="preserve"> check/uncheck the checkbox adjacent to </w:t>
      </w:r>
      <w:r w:rsidR="00AC0406">
        <w:t>the user(s) to be associated/removed from the Group.  A click on the Update button then will commit the transaction to update the group membership eventually.</w:t>
      </w:r>
    </w:p>
    <w:p w14:paraId="0A682143" w14:textId="2258979A" w:rsidR="007A6E25" w:rsidRDefault="007A6E25" w:rsidP="007A6E25">
      <w:r>
        <w:rPr>
          <w:noProof/>
        </w:rPr>
        <w:drawing>
          <wp:inline distT="0" distB="0" distL="0" distR="0" wp14:anchorId="3BBCB899" wp14:editId="0CE60668">
            <wp:extent cx="5586095" cy="1306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95888" cy="1308576"/>
                    </a:xfrm>
                    <a:prstGeom prst="rect">
                      <a:avLst/>
                    </a:prstGeom>
                  </pic:spPr>
                </pic:pic>
              </a:graphicData>
            </a:graphic>
          </wp:inline>
        </w:drawing>
      </w:r>
    </w:p>
    <w:p w14:paraId="57D0BA97" w14:textId="69913919" w:rsidR="007A6E25" w:rsidRDefault="007A6E25" w:rsidP="007A6E25"/>
    <w:p w14:paraId="3DF3431D" w14:textId="59B7E91C" w:rsidR="00AC0406" w:rsidRDefault="00AC0406" w:rsidP="00E40740">
      <w:pPr>
        <w:spacing w:line="360" w:lineRule="auto"/>
        <w:ind w:left="0"/>
      </w:pPr>
      <w:r>
        <w:t>Similarly, an administrator can search existing user groups using the Search button. All common search features/capabilities are supported.</w:t>
      </w:r>
    </w:p>
    <w:p w14:paraId="03485A4A" w14:textId="77777777" w:rsidR="00AC0406" w:rsidRDefault="00AC0406" w:rsidP="007A6E25"/>
    <w:p w14:paraId="7D9315FB" w14:textId="3D856D17" w:rsidR="007A6E25" w:rsidRDefault="007A6E25" w:rsidP="007A6E25">
      <w:r>
        <w:rPr>
          <w:noProof/>
        </w:rPr>
        <w:drawing>
          <wp:inline distT="0" distB="0" distL="0" distR="0" wp14:anchorId="56504B46" wp14:editId="2065BD01">
            <wp:extent cx="255778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76089" cy="1966602"/>
                    </a:xfrm>
                    <a:prstGeom prst="rect">
                      <a:avLst/>
                    </a:prstGeom>
                  </pic:spPr>
                </pic:pic>
              </a:graphicData>
            </a:graphic>
          </wp:inline>
        </w:drawing>
      </w:r>
      <w:r>
        <w:t xml:space="preserve">  </w:t>
      </w:r>
      <w:r>
        <w:rPr>
          <w:noProof/>
        </w:rPr>
        <w:drawing>
          <wp:inline distT="0" distB="0" distL="0" distR="0" wp14:anchorId="27EA4A76" wp14:editId="2BEE37F9">
            <wp:extent cx="2733467"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59068" cy="1979886"/>
                    </a:xfrm>
                    <a:prstGeom prst="rect">
                      <a:avLst/>
                    </a:prstGeom>
                  </pic:spPr>
                </pic:pic>
              </a:graphicData>
            </a:graphic>
          </wp:inline>
        </w:drawing>
      </w:r>
    </w:p>
    <w:p w14:paraId="0EE142D9" w14:textId="77777777" w:rsidR="002C0B1B" w:rsidRDefault="002C0B1B" w:rsidP="007A6E25"/>
    <w:p w14:paraId="3608D0F2" w14:textId="2BB7E246" w:rsidR="001E0055" w:rsidRDefault="004C723A" w:rsidP="007A6E25">
      <w:r>
        <w:rPr>
          <w:noProof/>
        </w:rPr>
        <w:lastRenderedPageBreak/>
        <w:drawing>
          <wp:inline distT="0" distB="0" distL="0" distR="0" wp14:anchorId="725AB042" wp14:editId="71B00979">
            <wp:extent cx="2604464" cy="29045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19010" cy="2920787"/>
                    </a:xfrm>
                    <a:prstGeom prst="rect">
                      <a:avLst/>
                    </a:prstGeom>
                  </pic:spPr>
                </pic:pic>
              </a:graphicData>
            </a:graphic>
          </wp:inline>
        </w:drawing>
      </w:r>
      <w:r w:rsidR="008F59FD">
        <w:rPr>
          <w:noProof/>
        </w:rPr>
        <w:t xml:space="preserve">     </w:t>
      </w:r>
      <w:r w:rsidR="008F59FD">
        <w:rPr>
          <w:noProof/>
        </w:rPr>
        <w:drawing>
          <wp:inline distT="0" distB="0" distL="0" distR="0" wp14:anchorId="63533F35" wp14:editId="14CD1DE2">
            <wp:extent cx="2712041" cy="293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31490" cy="2956351"/>
                    </a:xfrm>
                    <a:prstGeom prst="rect">
                      <a:avLst/>
                    </a:prstGeom>
                  </pic:spPr>
                </pic:pic>
              </a:graphicData>
            </a:graphic>
          </wp:inline>
        </w:drawing>
      </w:r>
    </w:p>
    <w:p w14:paraId="738F1973" w14:textId="59B1440D" w:rsidR="007A6E25" w:rsidRDefault="007A6E25" w:rsidP="007A6E25"/>
    <w:p w14:paraId="63F98101" w14:textId="6DB9D412" w:rsidR="00D46973" w:rsidRDefault="00D46973" w:rsidP="00D46973">
      <w:pPr>
        <w:pStyle w:val="Heading3"/>
        <w:numPr>
          <w:ilvl w:val="2"/>
          <w:numId w:val="37"/>
        </w:numPr>
      </w:pPr>
      <w:bookmarkStart w:id="89" w:name="_Toc486324529"/>
      <w:r>
        <w:t>Delete a Data Object and Associated Metadata</w:t>
      </w:r>
      <w:bookmarkEnd w:id="89"/>
    </w:p>
    <w:p w14:paraId="32132450" w14:textId="77777777" w:rsidR="004860B1" w:rsidRDefault="00D46973" w:rsidP="00D46973">
      <w:pPr>
        <w:pStyle w:val="BodyText"/>
        <w:spacing w:before="0" w:after="0" w:line="360" w:lineRule="auto"/>
        <w:ind w:left="0"/>
      </w:pPr>
      <w:r>
        <w:t xml:space="preserve">Sometimes though occurring not frequently, a user may end up uploading the wrong data files into the Archive.  There would be a need to delete these data files and associated metadata while the integrity and such usage is exercised to the minimum extent.  At this point, we will give such delete privilege to the Group Administrator role only.  When a group admin </w:t>
      </w:r>
      <w:proofErr w:type="gramStart"/>
      <w:r>
        <w:t>selects</w:t>
      </w:r>
      <w:proofErr w:type="gramEnd"/>
      <w:r>
        <w:t xml:space="preserve"> this delete, the data object from Archive and all the associated metadata from </w:t>
      </w:r>
      <w:proofErr w:type="spellStart"/>
      <w:r>
        <w:t>iRODS</w:t>
      </w:r>
      <w:proofErr w:type="spellEnd"/>
      <w:r>
        <w:t xml:space="preserve"> backend database will be deleted physically. Therefore, a group administrator is advised to perform such delete operation only when s/he is absolutely certain that such data files are entered in by mistake and </w:t>
      </w:r>
      <w:r w:rsidR="004860B1">
        <w:t xml:space="preserve">need to be deleted permanently. </w:t>
      </w:r>
    </w:p>
    <w:p w14:paraId="48B8119E" w14:textId="77777777" w:rsidR="004860B1" w:rsidRDefault="004860B1" w:rsidP="000E77B2">
      <w:pPr>
        <w:pStyle w:val="BodyText"/>
        <w:spacing w:before="0" w:after="0" w:line="360" w:lineRule="auto"/>
        <w:ind w:left="0"/>
      </w:pPr>
    </w:p>
    <w:p w14:paraId="54014B3C" w14:textId="4D0E1C37" w:rsidR="00D46973" w:rsidRDefault="00D46973" w:rsidP="000E77B2">
      <w:pPr>
        <w:spacing w:before="0" w:after="0" w:line="360" w:lineRule="auto"/>
        <w:ind w:left="0"/>
        <w:jc w:val="left"/>
      </w:pPr>
      <w:r>
        <w:t>The action of Create group</w:t>
      </w:r>
      <w:r w:rsidR="004860B1">
        <w:t xml:space="preserve"> </w:t>
      </w:r>
      <w:r>
        <w:t xml:space="preserve">can be triggered by clicking the </w:t>
      </w:r>
      <w:r w:rsidR="007C3555">
        <w:t xml:space="preserve">most </w:t>
      </w:r>
      <w:proofErr w:type="spellStart"/>
      <w:proofErr w:type="gramStart"/>
      <w:r w:rsidR="007C3555">
        <w:t>right</w:t>
      </w:r>
      <w:r>
        <w:t>“</w:t>
      </w:r>
      <w:proofErr w:type="gramEnd"/>
      <w:r w:rsidR="007C3555">
        <w:t>Delete</w:t>
      </w:r>
      <w:proofErr w:type="spellEnd"/>
      <w:r>
        <w:t>”</w:t>
      </w:r>
      <w:r w:rsidR="007C3555">
        <w:t xml:space="preserve"> icon</w:t>
      </w:r>
      <w:r>
        <w:t xml:space="preserve"> on </w:t>
      </w:r>
      <w:r w:rsidR="007C3555">
        <w:t xml:space="preserve">the top of </w:t>
      </w:r>
      <w:hyperlink r:id="rId80" w:history="1">
        <w:r w:rsidR="007C3555" w:rsidRPr="007C3555">
          <w:t>Dashboard</w:t>
        </w:r>
      </w:hyperlink>
      <w:r w:rsidR="007C3555">
        <w:t>/Data File</w:t>
      </w:r>
      <w:r>
        <w:t xml:space="preserve"> page</w:t>
      </w:r>
      <w:r w:rsidR="007C3555">
        <w:t xml:space="preserve"> for the selected data object to be deleted permanently</w:t>
      </w:r>
      <w:r>
        <w:t xml:space="preserve">. On the following </w:t>
      </w:r>
      <w:r w:rsidR="007C3555">
        <w:t xml:space="preserve">confirmation dialog, </w:t>
      </w:r>
      <w:r>
        <w:t xml:space="preserve">the </w:t>
      </w:r>
      <w:r w:rsidR="007C3555">
        <w:t xml:space="preserve">group </w:t>
      </w:r>
      <w:r>
        <w:t xml:space="preserve">administrator </w:t>
      </w:r>
      <w:r w:rsidR="007C3555">
        <w:t xml:space="preserve">will select “OK” to proceed or “Cancel” to back out. After confirming the operation, the Web GUI performs the transaction via the HPC DME API and indicates that data object deleted with the </w:t>
      </w:r>
      <w:r w:rsidR="000E77B2">
        <w:t xml:space="preserve">collection (directory), file path, and owner presented on the screen. </w:t>
      </w:r>
    </w:p>
    <w:p w14:paraId="50B02B77" w14:textId="77777777" w:rsidR="00D46973" w:rsidRDefault="00D46973" w:rsidP="00D46973">
      <w:pPr>
        <w:pStyle w:val="BodyText"/>
        <w:spacing w:before="0" w:after="0" w:line="360" w:lineRule="auto"/>
        <w:ind w:left="0"/>
      </w:pPr>
    </w:p>
    <w:p w14:paraId="579D469E" w14:textId="406D5A6E" w:rsidR="004860B1" w:rsidRDefault="004860B1" w:rsidP="00D46973">
      <w:pPr>
        <w:pStyle w:val="BodyText"/>
        <w:spacing w:before="0" w:after="0" w:line="360" w:lineRule="auto"/>
        <w:ind w:left="0"/>
      </w:pPr>
      <w:r>
        <w:rPr>
          <w:noProof/>
        </w:rPr>
        <w:lastRenderedPageBreak/>
        <w:drawing>
          <wp:inline distT="0" distB="0" distL="0" distR="0" wp14:anchorId="3E330D92" wp14:editId="1C72A3DF">
            <wp:extent cx="5610225" cy="2952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0225" cy="2952750"/>
                    </a:xfrm>
                    <a:prstGeom prst="rect">
                      <a:avLst/>
                    </a:prstGeom>
                  </pic:spPr>
                </pic:pic>
              </a:graphicData>
            </a:graphic>
          </wp:inline>
        </w:drawing>
      </w:r>
    </w:p>
    <w:p w14:paraId="2B52D772" w14:textId="43235081" w:rsidR="004860B1" w:rsidRDefault="004860B1" w:rsidP="00D46973">
      <w:pPr>
        <w:pStyle w:val="BodyText"/>
        <w:spacing w:before="0" w:after="0" w:line="360" w:lineRule="auto"/>
        <w:ind w:left="0"/>
      </w:pPr>
    </w:p>
    <w:p w14:paraId="3CD42EAB" w14:textId="1919D301" w:rsidR="004860B1" w:rsidRDefault="004860B1" w:rsidP="00D46973">
      <w:pPr>
        <w:pStyle w:val="BodyText"/>
        <w:spacing w:before="0" w:after="0" w:line="360" w:lineRule="auto"/>
        <w:ind w:left="0"/>
      </w:pPr>
      <w:r>
        <w:rPr>
          <w:noProof/>
        </w:rPr>
        <w:drawing>
          <wp:inline distT="0" distB="0" distL="0" distR="0" wp14:anchorId="0EC08783" wp14:editId="0AF7EC64">
            <wp:extent cx="5657850" cy="2590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57850" cy="2590800"/>
                    </a:xfrm>
                    <a:prstGeom prst="rect">
                      <a:avLst/>
                    </a:prstGeom>
                  </pic:spPr>
                </pic:pic>
              </a:graphicData>
            </a:graphic>
          </wp:inline>
        </w:drawing>
      </w:r>
    </w:p>
    <w:p w14:paraId="52F61090" w14:textId="77777777" w:rsidR="004860B1" w:rsidRDefault="004860B1" w:rsidP="00D46973">
      <w:pPr>
        <w:pStyle w:val="BodyText"/>
        <w:spacing w:before="0" w:after="0" w:line="360" w:lineRule="auto"/>
        <w:ind w:left="0"/>
      </w:pPr>
    </w:p>
    <w:p w14:paraId="451232AA" w14:textId="6C2F80A8" w:rsidR="004860B1" w:rsidRDefault="004860B1" w:rsidP="00D46973">
      <w:pPr>
        <w:pStyle w:val="BodyText"/>
        <w:spacing w:before="0" w:after="0" w:line="360" w:lineRule="auto"/>
        <w:ind w:left="0"/>
      </w:pPr>
      <w:r>
        <w:rPr>
          <w:noProof/>
        </w:rPr>
        <w:drawing>
          <wp:inline distT="0" distB="0" distL="0" distR="0" wp14:anchorId="75678D89" wp14:editId="4A50773B">
            <wp:extent cx="5686425" cy="2428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86425" cy="2428875"/>
                    </a:xfrm>
                    <a:prstGeom prst="rect">
                      <a:avLst/>
                    </a:prstGeom>
                  </pic:spPr>
                </pic:pic>
              </a:graphicData>
            </a:graphic>
          </wp:inline>
        </w:drawing>
      </w:r>
    </w:p>
    <w:p w14:paraId="3A495D34" w14:textId="51828E56" w:rsidR="00AE2B4B" w:rsidRPr="00A324DE" w:rsidRDefault="00AE2B4B" w:rsidP="00B829F5">
      <w:pPr>
        <w:pStyle w:val="Heading1"/>
        <w:numPr>
          <w:ilvl w:val="0"/>
          <w:numId w:val="41"/>
        </w:numPr>
      </w:pPr>
      <w:bookmarkStart w:id="90" w:name="_Toc486324530"/>
      <w:r>
        <w:lastRenderedPageBreak/>
        <w:t>APPENDIX A – sample collection input</w:t>
      </w:r>
      <w:bookmarkEnd w:id="90"/>
    </w:p>
    <w:p w14:paraId="1F47F87B" w14:textId="46CBA7FF" w:rsidR="00E93CB5" w:rsidRDefault="000647BF" w:rsidP="00343B40">
      <w:hyperlink r:id="rId84"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B829F5">
      <w:pPr>
        <w:pStyle w:val="Heading1"/>
        <w:numPr>
          <w:ilvl w:val="0"/>
          <w:numId w:val="41"/>
        </w:numPr>
      </w:pPr>
      <w:bookmarkStart w:id="91" w:name="_Toc486324531"/>
      <w:r>
        <w:t>APPENDIX B – sample data file input</w:t>
      </w:r>
      <w:bookmarkEnd w:id="91"/>
    </w:p>
    <w:p w14:paraId="022DFA29" w14:textId="08BF291A" w:rsidR="00330090" w:rsidRDefault="000647BF" w:rsidP="00343B40">
      <w:hyperlink r:id="rId85" w:history="1">
        <w:r w:rsidR="006B5BCC" w:rsidRPr="006B5BCC">
          <w:rPr>
            <w:rStyle w:val="Hyperlink"/>
          </w:rPr>
          <w:t>https://github.com/CBIIT/HPC_DME_APIs/tree/master/utils/hpc-client/samples</w:t>
        </w:r>
        <w:r w:rsidR="00181028" w:rsidRPr="002E151A">
          <w:rPr>
            <w:rStyle w:val="Hyperlink"/>
          </w:rPr>
          <w:t>/</w:t>
        </w:r>
        <w:hyperlink r:id="rId86"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0647BF" w:rsidP="00826F60">
      <w:pPr>
        <w:ind w:left="360"/>
      </w:pPr>
      <w:hyperlink r:id="rId87" w:history="1">
        <w:r w:rsidR="00826F60" w:rsidRPr="006B5BCC">
          <w:rPr>
            <w:rStyle w:val="Hyperlink"/>
          </w:rPr>
          <w:t>https://github.com/CBIIT/HPC_DME_APIs/tree/master/utils/hpc-client/samples</w:t>
        </w:r>
        <w:r w:rsidR="00826F60" w:rsidRPr="002E151A">
          <w:rPr>
            <w:rStyle w:val="Hyperlink"/>
          </w:rPr>
          <w:t>/</w:t>
        </w:r>
        <w:hyperlink r:id="rId88"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B829F5">
      <w:pPr>
        <w:pStyle w:val="Heading1"/>
        <w:numPr>
          <w:ilvl w:val="0"/>
          <w:numId w:val="41"/>
        </w:numPr>
      </w:pPr>
      <w:bookmarkStart w:id="92" w:name="_Toc486324532"/>
      <w:r>
        <w:t>Appendix c – sample permissions input</w:t>
      </w:r>
      <w:bookmarkEnd w:id="92"/>
    </w:p>
    <w:p w14:paraId="4790332D" w14:textId="3A5E5EA3" w:rsidR="007F34BE" w:rsidRPr="006B5BCC" w:rsidRDefault="000647BF" w:rsidP="00343B40">
      <w:pPr>
        <w:rPr>
          <w:rStyle w:val="Hyperlink"/>
        </w:rPr>
      </w:pPr>
      <w:hyperlink r:id="rId89"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sectPr w:rsidR="007F34BE" w:rsidRPr="006B5BCC" w:rsidSect="00FF14DD">
      <w:headerReference w:type="default" r:id="rId90"/>
      <w:footerReference w:type="default" r:id="rId91"/>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15CB71" w14:textId="77777777" w:rsidR="00A71FEC" w:rsidRDefault="00A71FEC">
      <w:r>
        <w:separator/>
      </w:r>
    </w:p>
  </w:endnote>
  <w:endnote w:type="continuationSeparator" w:id="0">
    <w:p w14:paraId="3CD67785" w14:textId="77777777" w:rsidR="00A71FEC" w:rsidRDefault="00A71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auto"/>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2CE34" w14:textId="77777777" w:rsidR="000647BF" w:rsidRDefault="000647B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0647BF" w:rsidRDefault="000647B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2A632" w14:textId="0C5BE366" w:rsidR="000647BF" w:rsidRDefault="000647BF">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0647BF" w:rsidRDefault="000647BF">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EF87F" w14:textId="77777777" w:rsidR="000647BF" w:rsidRPr="0092790E" w:rsidRDefault="000647BF"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5A85" w14:textId="1213A83C" w:rsidR="000647BF" w:rsidRPr="007D72F1" w:rsidRDefault="000647BF"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2D146C">
      <w:rPr>
        <w:rStyle w:val="PageNumber"/>
        <w:rFonts w:ascii="Arial" w:hAnsi="Arial" w:cs="Arial"/>
        <w:noProof/>
        <w:sz w:val="18"/>
        <w:szCs w:val="18"/>
      </w:rPr>
      <w:t>34</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2D146C">
      <w:rPr>
        <w:rStyle w:val="PageNumber"/>
        <w:rFonts w:ascii="Arial" w:hAnsi="Arial" w:cs="Arial"/>
        <w:noProof/>
        <w:sz w:val="18"/>
        <w:szCs w:val="18"/>
      </w:rPr>
      <w:t>54</w:t>
    </w:r>
    <w:r w:rsidRPr="007D72F1">
      <w:rPr>
        <w:rStyle w:val="PageNumber"/>
        <w:rFonts w:ascii="Arial" w:hAnsi="Arial" w:cs="Arial"/>
        <w:sz w:val="18"/>
        <w:szCs w:val="18"/>
      </w:rPr>
      <w:fldChar w:fldCharType="end"/>
    </w:r>
  </w:p>
  <w:p w14:paraId="6718A889" w14:textId="746FB0A9" w:rsidR="000647BF" w:rsidRPr="006D7F6A" w:rsidRDefault="000647BF"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D49889" w14:textId="77777777" w:rsidR="00A71FEC" w:rsidRDefault="00A71FEC">
      <w:r>
        <w:separator/>
      </w:r>
    </w:p>
  </w:footnote>
  <w:footnote w:type="continuationSeparator" w:id="0">
    <w:p w14:paraId="17CAE77A" w14:textId="77777777" w:rsidR="00A71FEC" w:rsidRDefault="00A71FE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41E96" w14:textId="0137F6C1" w:rsidR="000647BF" w:rsidRDefault="000647BF">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B5E85" w14:textId="77777777" w:rsidR="000647BF" w:rsidRPr="00D94EFC" w:rsidRDefault="000647BF" w:rsidP="00D94EFC">
    <w:pPr>
      <w:pStyle w:val="Header"/>
    </w:pPr>
    <w:r>
      <w:rPr>
        <w:noProof/>
      </w:rPr>
      <w:drawing>
        <wp:inline distT="0" distB="0" distL="0" distR="0" wp14:anchorId="5E219FAC" wp14:editId="4AF7832B">
          <wp:extent cx="787400" cy="863600"/>
          <wp:effectExtent l="0" t="0" r="0" b="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B57E0" w14:textId="51E9947D" w:rsidR="000647BF" w:rsidRPr="0092790E" w:rsidRDefault="000647BF"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0647BF" w:rsidRPr="003042B3" w:rsidRDefault="000647BF" w:rsidP="003042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34990"/>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37C5F9C"/>
    <w:multiLevelType w:val="hybridMultilevel"/>
    <w:tmpl w:val="D3389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B63DA"/>
    <w:multiLevelType w:val="multilevel"/>
    <w:tmpl w:val="9A88CDA6"/>
    <w:lvl w:ilvl="0">
      <w:start w:val="1"/>
      <w:numFmt w:val="lowerLetter"/>
      <w:lvlText w:val="%1."/>
      <w:lvlJc w:val="left"/>
      <w:pPr>
        <w:ind w:left="1152" w:hanging="360"/>
      </w:pPr>
      <w:rPr>
        <w:rFonts w:ascii="Times New Roman" w:eastAsia="Times New Roman" w:hAnsi="Times New Roman" w:cs="Times New Roman"/>
      </w:rPr>
    </w:lvl>
    <w:lvl w:ilvl="1">
      <w:start w:val="1"/>
      <w:numFmt w:val="decimal"/>
      <w:isLgl/>
      <w:lvlText w:val="%1.%2"/>
      <w:lvlJc w:val="left"/>
      <w:pPr>
        <w:ind w:left="1332" w:hanging="54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3">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17B82A48"/>
    <w:multiLevelType w:val="hybridMultilevel"/>
    <w:tmpl w:val="0FC0BF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8063E9"/>
    <w:multiLevelType w:val="multilevel"/>
    <w:tmpl w:val="3AD8E28A"/>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AF843C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CDD1406"/>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2414FA9"/>
    <w:multiLevelType w:val="multilevel"/>
    <w:tmpl w:val="7AFCA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25EC15AD"/>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4">
    <w:nsid w:val="36867362"/>
    <w:multiLevelType w:val="multilevel"/>
    <w:tmpl w:val="35AC599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3E2D73DC"/>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40AE10FB"/>
    <w:multiLevelType w:val="hybridMultilevel"/>
    <w:tmpl w:val="1AD0F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2A90012"/>
    <w:multiLevelType w:val="hybridMultilevel"/>
    <w:tmpl w:val="521C8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AE4B03"/>
    <w:multiLevelType w:val="multilevel"/>
    <w:tmpl w:val="E7A2E53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2B90241"/>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BF0A99"/>
    <w:multiLevelType w:val="multilevel"/>
    <w:tmpl w:val="79D67D46"/>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3">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FA734B"/>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4BFC3710"/>
    <w:multiLevelType w:val="multilevel"/>
    <w:tmpl w:val="35AC5990"/>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C1F147E"/>
    <w:multiLevelType w:val="multilevel"/>
    <w:tmpl w:val="35AC5990"/>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077345D"/>
    <w:multiLevelType w:val="multilevel"/>
    <w:tmpl w:val="1FDA61F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14B0352"/>
    <w:multiLevelType w:val="multilevel"/>
    <w:tmpl w:val="DADCAF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1880961"/>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0">
    <w:nsid w:val="52D02F80"/>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nsid w:val="581B42C6"/>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2">
    <w:nsid w:val="5C75513E"/>
    <w:multiLevelType w:val="hybridMultilevel"/>
    <w:tmpl w:val="9F644B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4">
    <w:nsid w:val="65006DC7"/>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8EB47D6"/>
    <w:multiLevelType w:val="multilevel"/>
    <w:tmpl w:val="35AC5990"/>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DCE47D8"/>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467ABE"/>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752550FD"/>
    <w:multiLevelType w:val="multilevel"/>
    <w:tmpl w:val="869A43E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6353398"/>
    <w:multiLevelType w:val="hybridMultilevel"/>
    <w:tmpl w:val="78A6F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24094C"/>
    <w:multiLevelType w:val="hybridMultilevel"/>
    <w:tmpl w:val="E18C4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2940FD"/>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0"/>
  </w:num>
  <w:num w:numId="3">
    <w:abstractNumId w:val="16"/>
  </w:num>
  <w:num w:numId="4">
    <w:abstractNumId w:val="39"/>
  </w:num>
  <w:num w:numId="5">
    <w:abstractNumId w:val="4"/>
  </w:num>
  <w:num w:numId="6">
    <w:abstractNumId w:val="2"/>
  </w:num>
  <w:num w:numId="7">
    <w:abstractNumId w:val="41"/>
  </w:num>
  <w:num w:numId="8">
    <w:abstractNumId w:val="11"/>
  </w:num>
  <w:num w:numId="9">
    <w:abstractNumId w:val="15"/>
  </w:num>
  <w:num w:numId="10">
    <w:abstractNumId w:val="35"/>
  </w:num>
  <w:num w:numId="11">
    <w:abstractNumId w:val="23"/>
  </w:num>
  <w:num w:numId="12">
    <w:abstractNumId w:val="22"/>
  </w:num>
  <w:num w:numId="13">
    <w:abstractNumId w:val="31"/>
  </w:num>
  <w:num w:numId="14">
    <w:abstractNumId w:val="13"/>
  </w:num>
  <w:num w:numId="15">
    <w:abstractNumId w:val="12"/>
  </w:num>
  <w:num w:numId="16">
    <w:abstractNumId w:val="17"/>
  </w:num>
  <w:num w:numId="17">
    <w:abstractNumId w:val="30"/>
  </w:num>
  <w:num w:numId="18">
    <w:abstractNumId w:val="38"/>
  </w:num>
  <w:num w:numId="19">
    <w:abstractNumId w:val="42"/>
  </w:num>
  <w:num w:numId="20">
    <w:abstractNumId w:val="9"/>
  </w:num>
  <w:num w:numId="21">
    <w:abstractNumId w:val="32"/>
  </w:num>
  <w:num w:numId="22">
    <w:abstractNumId w:val="18"/>
  </w:num>
  <w:num w:numId="23">
    <w:abstractNumId w:val="24"/>
  </w:num>
  <w:num w:numId="24">
    <w:abstractNumId w:val="0"/>
  </w:num>
  <w:num w:numId="25">
    <w:abstractNumId w:val="34"/>
  </w:num>
  <w:num w:numId="26">
    <w:abstractNumId w:val="37"/>
  </w:num>
  <w:num w:numId="27">
    <w:abstractNumId w:val="3"/>
  </w:num>
  <w:num w:numId="28">
    <w:abstractNumId w:val="21"/>
  </w:num>
  <w:num w:numId="29">
    <w:abstractNumId w:val="40"/>
  </w:num>
  <w:num w:numId="30">
    <w:abstractNumId w:val="8"/>
  </w:num>
  <w:num w:numId="31">
    <w:abstractNumId w:val="28"/>
  </w:num>
  <w:num w:numId="32">
    <w:abstractNumId w:val="36"/>
  </w:num>
  <w:num w:numId="33">
    <w:abstractNumId w:val="33"/>
  </w:num>
  <w:num w:numId="34">
    <w:abstractNumId w:val="25"/>
  </w:num>
  <w:num w:numId="35">
    <w:abstractNumId w:val="27"/>
  </w:num>
  <w:num w:numId="36">
    <w:abstractNumId w:val="39"/>
  </w:num>
  <w:num w:numId="37">
    <w:abstractNumId w:val="20"/>
  </w:num>
  <w:num w:numId="38">
    <w:abstractNumId w:val="14"/>
  </w:num>
  <w:num w:numId="39">
    <w:abstractNumId w:val="26"/>
  </w:num>
  <w:num w:numId="40">
    <w:abstractNumId w:val="1"/>
  </w:num>
  <w:num w:numId="41">
    <w:abstractNumId w:val="43"/>
  </w:num>
  <w:num w:numId="42">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num>
  <w:num w:numId="44">
    <w:abstractNumId w:val="6"/>
  </w:num>
  <w:num w:numId="45">
    <w:abstractNumId w:val="29"/>
  </w:num>
  <w:num w:numId="46">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4"/>
  <w:embedSystemFonts/>
  <w:gutterAtTop/>
  <w:activeWritingStyle w:appName="MSWord" w:lang="en-US" w:vendorID="64" w:dllVersion="0" w:nlCheck="1" w:checkStyle="1"/>
  <w:activeWritingStyle w:appName="MSWord" w:lang="en-GB"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37D5"/>
    <w:rsid w:val="00007B78"/>
    <w:rsid w:val="00007E0C"/>
    <w:rsid w:val="0001046F"/>
    <w:rsid w:val="00011EE4"/>
    <w:rsid w:val="00017055"/>
    <w:rsid w:val="00017717"/>
    <w:rsid w:val="00017A99"/>
    <w:rsid w:val="00020630"/>
    <w:rsid w:val="00021F43"/>
    <w:rsid w:val="000222F8"/>
    <w:rsid w:val="000240E5"/>
    <w:rsid w:val="00025832"/>
    <w:rsid w:val="00027613"/>
    <w:rsid w:val="000307FC"/>
    <w:rsid w:val="00031B55"/>
    <w:rsid w:val="000334F6"/>
    <w:rsid w:val="00035F47"/>
    <w:rsid w:val="00037698"/>
    <w:rsid w:val="00037CA1"/>
    <w:rsid w:val="00046493"/>
    <w:rsid w:val="00046D6D"/>
    <w:rsid w:val="00047286"/>
    <w:rsid w:val="00050BD3"/>
    <w:rsid w:val="00052729"/>
    <w:rsid w:val="0005445F"/>
    <w:rsid w:val="00054C40"/>
    <w:rsid w:val="000550BE"/>
    <w:rsid w:val="00063B18"/>
    <w:rsid w:val="000647BF"/>
    <w:rsid w:val="00076667"/>
    <w:rsid w:val="0007685A"/>
    <w:rsid w:val="00076E88"/>
    <w:rsid w:val="00077501"/>
    <w:rsid w:val="00077FAE"/>
    <w:rsid w:val="00082832"/>
    <w:rsid w:val="00083C9B"/>
    <w:rsid w:val="00084500"/>
    <w:rsid w:val="00084ECA"/>
    <w:rsid w:val="00087022"/>
    <w:rsid w:val="00091256"/>
    <w:rsid w:val="00093287"/>
    <w:rsid w:val="00094A8F"/>
    <w:rsid w:val="0009785D"/>
    <w:rsid w:val="00097CF8"/>
    <w:rsid w:val="000A0298"/>
    <w:rsid w:val="000A0FC0"/>
    <w:rsid w:val="000A450E"/>
    <w:rsid w:val="000A47E7"/>
    <w:rsid w:val="000A49D6"/>
    <w:rsid w:val="000B0740"/>
    <w:rsid w:val="000B4829"/>
    <w:rsid w:val="000B56AE"/>
    <w:rsid w:val="000B6D8E"/>
    <w:rsid w:val="000C04E3"/>
    <w:rsid w:val="000C2919"/>
    <w:rsid w:val="000C3373"/>
    <w:rsid w:val="000C4005"/>
    <w:rsid w:val="000C4F65"/>
    <w:rsid w:val="000C5F19"/>
    <w:rsid w:val="000C678D"/>
    <w:rsid w:val="000D12D1"/>
    <w:rsid w:val="000D3C0F"/>
    <w:rsid w:val="000D431A"/>
    <w:rsid w:val="000D560F"/>
    <w:rsid w:val="000D7E5C"/>
    <w:rsid w:val="000E03C8"/>
    <w:rsid w:val="000E0EC2"/>
    <w:rsid w:val="000E204E"/>
    <w:rsid w:val="000E41C3"/>
    <w:rsid w:val="000E5541"/>
    <w:rsid w:val="000E5764"/>
    <w:rsid w:val="000E77B2"/>
    <w:rsid w:val="000F3F48"/>
    <w:rsid w:val="000F41AD"/>
    <w:rsid w:val="000F47FA"/>
    <w:rsid w:val="00101F13"/>
    <w:rsid w:val="00103D24"/>
    <w:rsid w:val="001046BE"/>
    <w:rsid w:val="00105138"/>
    <w:rsid w:val="00111039"/>
    <w:rsid w:val="001147E2"/>
    <w:rsid w:val="00120727"/>
    <w:rsid w:val="00120A22"/>
    <w:rsid w:val="00120CAB"/>
    <w:rsid w:val="00121B57"/>
    <w:rsid w:val="00125011"/>
    <w:rsid w:val="00126C23"/>
    <w:rsid w:val="0012733B"/>
    <w:rsid w:val="001307C9"/>
    <w:rsid w:val="001337B4"/>
    <w:rsid w:val="001339A9"/>
    <w:rsid w:val="0013496D"/>
    <w:rsid w:val="00135B9F"/>
    <w:rsid w:val="00140A5D"/>
    <w:rsid w:val="00142DFB"/>
    <w:rsid w:val="00145144"/>
    <w:rsid w:val="001461EB"/>
    <w:rsid w:val="001560B8"/>
    <w:rsid w:val="0015632E"/>
    <w:rsid w:val="001572DE"/>
    <w:rsid w:val="00157B21"/>
    <w:rsid w:val="001657F9"/>
    <w:rsid w:val="0016596E"/>
    <w:rsid w:val="0017072E"/>
    <w:rsid w:val="00171D93"/>
    <w:rsid w:val="00174561"/>
    <w:rsid w:val="00174A3D"/>
    <w:rsid w:val="001765F4"/>
    <w:rsid w:val="001766A0"/>
    <w:rsid w:val="00181028"/>
    <w:rsid w:val="001811BE"/>
    <w:rsid w:val="00182B3F"/>
    <w:rsid w:val="00183BC1"/>
    <w:rsid w:val="00185987"/>
    <w:rsid w:val="00190418"/>
    <w:rsid w:val="001912CB"/>
    <w:rsid w:val="001924AD"/>
    <w:rsid w:val="00195142"/>
    <w:rsid w:val="0019543C"/>
    <w:rsid w:val="001954E7"/>
    <w:rsid w:val="00195F97"/>
    <w:rsid w:val="00196776"/>
    <w:rsid w:val="00196E9C"/>
    <w:rsid w:val="001A43FB"/>
    <w:rsid w:val="001A5F14"/>
    <w:rsid w:val="001B39CE"/>
    <w:rsid w:val="001B640D"/>
    <w:rsid w:val="001B7935"/>
    <w:rsid w:val="001B7CC3"/>
    <w:rsid w:val="001C0F58"/>
    <w:rsid w:val="001C2F12"/>
    <w:rsid w:val="001C76DA"/>
    <w:rsid w:val="001D206B"/>
    <w:rsid w:val="001D22AD"/>
    <w:rsid w:val="001E0055"/>
    <w:rsid w:val="001E065D"/>
    <w:rsid w:val="001E238D"/>
    <w:rsid w:val="001E3287"/>
    <w:rsid w:val="001E37EC"/>
    <w:rsid w:val="001E6463"/>
    <w:rsid w:val="001F2226"/>
    <w:rsid w:val="001F25E2"/>
    <w:rsid w:val="001F27B2"/>
    <w:rsid w:val="001F2A93"/>
    <w:rsid w:val="001F5BE6"/>
    <w:rsid w:val="001F6720"/>
    <w:rsid w:val="002007DB"/>
    <w:rsid w:val="00203BBE"/>
    <w:rsid w:val="00203C51"/>
    <w:rsid w:val="0020538D"/>
    <w:rsid w:val="002109E1"/>
    <w:rsid w:val="00212573"/>
    <w:rsid w:val="0021298A"/>
    <w:rsid w:val="00212A93"/>
    <w:rsid w:val="00216038"/>
    <w:rsid w:val="002173A0"/>
    <w:rsid w:val="00217DA8"/>
    <w:rsid w:val="00220295"/>
    <w:rsid w:val="00221D4B"/>
    <w:rsid w:val="002235AD"/>
    <w:rsid w:val="002256A4"/>
    <w:rsid w:val="00226272"/>
    <w:rsid w:val="00227FB4"/>
    <w:rsid w:val="002304E9"/>
    <w:rsid w:val="00230DD0"/>
    <w:rsid w:val="0023171D"/>
    <w:rsid w:val="00234539"/>
    <w:rsid w:val="00234840"/>
    <w:rsid w:val="00235DDC"/>
    <w:rsid w:val="00235F82"/>
    <w:rsid w:val="00240BA5"/>
    <w:rsid w:val="002430CD"/>
    <w:rsid w:val="00244A7D"/>
    <w:rsid w:val="00246B84"/>
    <w:rsid w:val="00250011"/>
    <w:rsid w:val="00253E36"/>
    <w:rsid w:val="0025413A"/>
    <w:rsid w:val="00254527"/>
    <w:rsid w:val="00254651"/>
    <w:rsid w:val="00255EB2"/>
    <w:rsid w:val="00255F6F"/>
    <w:rsid w:val="00256363"/>
    <w:rsid w:val="002567DB"/>
    <w:rsid w:val="00260DAB"/>
    <w:rsid w:val="00264A03"/>
    <w:rsid w:val="00264F59"/>
    <w:rsid w:val="002677DE"/>
    <w:rsid w:val="00267BC1"/>
    <w:rsid w:val="00270E6B"/>
    <w:rsid w:val="00271E6E"/>
    <w:rsid w:val="00273CB4"/>
    <w:rsid w:val="002745ED"/>
    <w:rsid w:val="002812D9"/>
    <w:rsid w:val="00281DD3"/>
    <w:rsid w:val="00282B2B"/>
    <w:rsid w:val="0028512B"/>
    <w:rsid w:val="00285AA0"/>
    <w:rsid w:val="00290ABF"/>
    <w:rsid w:val="00292600"/>
    <w:rsid w:val="00293C57"/>
    <w:rsid w:val="00296E9E"/>
    <w:rsid w:val="002A0F28"/>
    <w:rsid w:val="002A6EB9"/>
    <w:rsid w:val="002B1F5C"/>
    <w:rsid w:val="002B3131"/>
    <w:rsid w:val="002B5124"/>
    <w:rsid w:val="002B5631"/>
    <w:rsid w:val="002B6F2A"/>
    <w:rsid w:val="002B7867"/>
    <w:rsid w:val="002C09E1"/>
    <w:rsid w:val="002C0B1B"/>
    <w:rsid w:val="002C1878"/>
    <w:rsid w:val="002C3BC7"/>
    <w:rsid w:val="002C403A"/>
    <w:rsid w:val="002C421C"/>
    <w:rsid w:val="002C5BCB"/>
    <w:rsid w:val="002C6B63"/>
    <w:rsid w:val="002C6DEF"/>
    <w:rsid w:val="002C7FA3"/>
    <w:rsid w:val="002D146C"/>
    <w:rsid w:val="002D4540"/>
    <w:rsid w:val="002D7E96"/>
    <w:rsid w:val="002E0298"/>
    <w:rsid w:val="002E1C90"/>
    <w:rsid w:val="002E2E49"/>
    <w:rsid w:val="002E33C3"/>
    <w:rsid w:val="002F25D0"/>
    <w:rsid w:val="002F359A"/>
    <w:rsid w:val="002F61D1"/>
    <w:rsid w:val="00301964"/>
    <w:rsid w:val="00301B1F"/>
    <w:rsid w:val="00302507"/>
    <w:rsid w:val="003029B0"/>
    <w:rsid w:val="0030393C"/>
    <w:rsid w:val="00303CA8"/>
    <w:rsid w:val="003042B3"/>
    <w:rsid w:val="00305612"/>
    <w:rsid w:val="003056AB"/>
    <w:rsid w:val="003126D3"/>
    <w:rsid w:val="003209F8"/>
    <w:rsid w:val="003218FA"/>
    <w:rsid w:val="0032331F"/>
    <w:rsid w:val="00323BCB"/>
    <w:rsid w:val="003241E0"/>
    <w:rsid w:val="00330090"/>
    <w:rsid w:val="00331B3E"/>
    <w:rsid w:val="00333648"/>
    <w:rsid w:val="003349D3"/>
    <w:rsid w:val="003372F7"/>
    <w:rsid w:val="003403AE"/>
    <w:rsid w:val="00340CF3"/>
    <w:rsid w:val="00341618"/>
    <w:rsid w:val="00341AA2"/>
    <w:rsid w:val="00343B40"/>
    <w:rsid w:val="003447C3"/>
    <w:rsid w:val="00345064"/>
    <w:rsid w:val="003455FD"/>
    <w:rsid w:val="003503CB"/>
    <w:rsid w:val="003527E7"/>
    <w:rsid w:val="00353E2A"/>
    <w:rsid w:val="00354103"/>
    <w:rsid w:val="00355A13"/>
    <w:rsid w:val="00356298"/>
    <w:rsid w:val="00357B39"/>
    <w:rsid w:val="00360D14"/>
    <w:rsid w:val="00363525"/>
    <w:rsid w:val="003639FE"/>
    <w:rsid w:val="003671EC"/>
    <w:rsid w:val="00367C9B"/>
    <w:rsid w:val="00371824"/>
    <w:rsid w:val="00373B3E"/>
    <w:rsid w:val="00374E2D"/>
    <w:rsid w:val="00377BC9"/>
    <w:rsid w:val="00381D77"/>
    <w:rsid w:val="00384EAF"/>
    <w:rsid w:val="003868B6"/>
    <w:rsid w:val="00387128"/>
    <w:rsid w:val="00391A6C"/>
    <w:rsid w:val="0039318B"/>
    <w:rsid w:val="00393A21"/>
    <w:rsid w:val="00393C31"/>
    <w:rsid w:val="00394FBE"/>
    <w:rsid w:val="00396CF6"/>
    <w:rsid w:val="003A51FC"/>
    <w:rsid w:val="003B0985"/>
    <w:rsid w:val="003B340F"/>
    <w:rsid w:val="003B3430"/>
    <w:rsid w:val="003B4F98"/>
    <w:rsid w:val="003B51E9"/>
    <w:rsid w:val="003B70E7"/>
    <w:rsid w:val="003B7937"/>
    <w:rsid w:val="003C080A"/>
    <w:rsid w:val="003C0EFA"/>
    <w:rsid w:val="003C0FE9"/>
    <w:rsid w:val="003C1D58"/>
    <w:rsid w:val="003C2551"/>
    <w:rsid w:val="003C4F1B"/>
    <w:rsid w:val="003C515F"/>
    <w:rsid w:val="003C5FBA"/>
    <w:rsid w:val="003C6AA8"/>
    <w:rsid w:val="003C704F"/>
    <w:rsid w:val="003D03C2"/>
    <w:rsid w:val="003D0963"/>
    <w:rsid w:val="003D0A23"/>
    <w:rsid w:val="003D1688"/>
    <w:rsid w:val="003D1C76"/>
    <w:rsid w:val="003D2D49"/>
    <w:rsid w:val="003D3616"/>
    <w:rsid w:val="003D3CB2"/>
    <w:rsid w:val="003D4484"/>
    <w:rsid w:val="003E0ED8"/>
    <w:rsid w:val="003E1AB2"/>
    <w:rsid w:val="003E2530"/>
    <w:rsid w:val="003E32E9"/>
    <w:rsid w:val="003E3D19"/>
    <w:rsid w:val="003E5B78"/>
    <w:rsid w:val="003E6165"/>
    <w:rsid w:val="003F06D7"/>
    <w:rsid w:val="003F3F02"/>
    <w:rsid w:val="003F5FEB"/>
    <w:rsid w:val="003F6FFF"/>
    <w:rsid w:val="00401C21"/>
    <w:rsid w:val="00404C3C"/>
    <w:rsid w:val="00411623"/>
    <w:rsid w:val="00415C59"/>
    <w:rsid w:val="004205FD"/>
    <w:rsid w:val="004220C5"/>
    <w:rsid w:val="00424196"/>
    <w:rsid w:val="00424F24"/>
    <w:rsid w:val="00426D8F"/>
    <w:rsid w:val="00427DE8"/>
    <w:rsid w:val="00432BE9"/>
    <w:rsid w:val="00433557"/>
    <w:rsid w:val="00437578"/>
    <w:rsid w:val="00440B10"/>
    <w:rsid w:val="00440CE7"/>
    <w:rsid w:val="00441805"/>
    <w:rsid w:val="0044298B"/>
    <w:rsid w:val="00442D8F"/>
    <w:rsid w:val="00442DB6"/>
    <w:rsid w:val="0044310B"/>
    <w:rsid w:val="00443A4E"/>
    <w:rsid w:val="004456AF"/>
    <w:rsid w:val="00446659"/>
    <w:rsid w:val="00446D41"/>
    <w:rsid w:val="004523C9"/>
    <w:rsid w:val="00456CF1"/>
    <w:rsid w:val="004613A6"/>
    <w:rsid w:val="0046146F"/>
    <w:rsid w:val="0046657B"/>
    <w:rsid w:val="00466AD0"/>
    <w:rsid w:val="004706DA"/>
    <w:rsid w:val="00474A80"/>
    <w:rsid w:val="0047640C"/>
    <w:rsid w:val="00476DCA"/>
    <w:rsid w:val="00477E63"/>
    <w:rsid w:val="00480840"/>
    <w:rsid w:val="00482BD7"/>
    <w:rsid w:val="00484DCE"/>
    <w:rsid w:val="00484DCF"/>
    <w:rsid w:val="004860B1"/>
    <w:rsid w:val="004869D7"/>
    <w:rsid w:val="0049123A"/>
    <w:rsid w:val="00492C3E"/>
    <w:rsid w:val="004A49FD"/>
    <w:rsid w:val="004A4B09"/>
    <w:rsid w:val="004A581E"/>
    <w:rsid w:val="004A6294"/>
    <w:rsid w:val="004A63D8"/>
    <w:rsid w:val="004A73DC"/>
    <w:rsid w:val="004B1FD0"/>
    <w:rsid w:val="004B4926"/>
    <w:rsid w:val="004B6E81"/>
    <w:rsid w:val="004C0696"/>
    <w:rsid w:val="004C1EAF"/>
    <w:rsid w:val="004C4455"/>
    <w:rsid w:val="004C723A"/>
    <w:rsid w:val="004D2220"/>
    <w:rsid w:val="004D57E1"/>
    <w:rsid w:val="004D7B8A"/>
    <w:rsid w:val="004E0FE3"/>
    <w:rsid w:val="004E3404"/>
    <w:rsid w:val="004E5A95"/>
    <w:rsid w:val="004E6690"/>
    <w:rsid w:val="004E7729"/>
    <w:rsid w:val="004F00FE"/>
    <w:rsid w:val="004F0A3D"/>
    <w:rsid w:val="004F3D63"/>
    <w:rsid w:val="004F41E3"/>
    <w:rsid w:val="004F6384"/>
    <w:rsid w:val="004F741E"/>
    <w:rsid w:val="004F75B7"/>
    <w:rsid w:val="004F780B"/>
    <w:rsid w:val="005004E8"/>
    <w:rsid w:val="0050110D"/>
    <w:rsid w:val="00502C21"/>
    <w:rsid w:val="00504669"/>
    <w:rsid w:val="00507A5D"/>
    <w:rsid w:val="00515458"/>
    <w:rsid w:val="005159FA"/>
    <w:rsid w:val="00515F63"/>
    <w:rsid w:val="00517276"/>
    <w:rsid w:val="00517E3D"/>
    <w:rsid w:val="005217C2"/>
    <w:rsid w:val="0052420A"/>
    <w:rsid w:val="005259EF"/>
    <w:rsid w:val="00526854"/>
    <w:rsid w:val="00527167"/>
    <w:rsid w:val="005275C3"/>
    <w:rsid w:val="00527ECB"/>
    <w:rsid w:val="00530304"/>
    <w:rsid w:val="00530910"/>
    <w:rsid w:val="0053296D"/>
    <w:rsid w:val="00534606"/>
    <w:rsid w:val="00534890"/>
    <w:rsid w:val="00540578"/>
    <w:rsid w:val="0054078F"/>
    <w:rsid w:val="00541BAB"/>
    <w:rsid w:val="005445B4"/>
    <w:rsid w:val="00546254"/>
    <w:rsid w:val="00546884"/>
    <w:rsid w:val="00550F9D"/>
    <w:rsid w:val="005527F6"/>
    <w:rsid w:val="0055289A"/>
    <w:rsid w:val="00560652"/>
    <w:rsid w:val="005637D3"/>
    <w:rsid w:val="00564E35"/>
    <w:rsid w:val="00565569"/>
    <w:rsid w:val="005678CB"/>
    <w:rsid w:val="00571605"/>
    <w:rsid w:val="005765A3"/>
    <w:rsid w:val="0057712B"/>
    <w:rsid w:val="00577B9A"/>
    <w:rsid w:val="00577C4A"/>
    <w:rsid w:val="00580303"/>
    <w:rsid w:val="00581488"/>
    <w:rsid w:val="0058156D"/>
    <w:rsid w:val="005835C9"/>
    <w:rsid w:val="00584BA7"/>
    <w:rsid w:val="00586EA0"/>
    <w:rsid w:val="00590A7B"/>
    <w:rsid w:val="00592002"/>
    <w:rsid w:val="00594876"/>
    <w:rsid w:val="00594BF5"/>
    <w:rsid w:val="00597590"/>
    <w:rsid w:val="005A58B8"/>
    <w:rsid w:val="005A5CFB"/>
    <w:rsid w:val="005A6E85"/>
    <w:rsid w:val="005B1247"/>
    <w:rsid w:val="005B626B"/>
    <w:rsid w:val="005C2211"/>
    <w:rsid w:val="005C3363"/>
    <w:rsid w:val="005C3E53"/>
    <w:rsid w:val="005C7D7C"/>
    <w:rsid w:val="005D0182"/>
    <w:rsid w:val="005D099C"/>
    <w:rsid w:val="005D0B6A"/>
    <w:rsid w:val="005D1ADA"/>
    <w:rsid w:val="005D5336"/>
    <w:rsid w:val="005D5DA9"/>
    <w:rsid w:val="005D69D2"/>
    <w:rsid w:val="005E0246"/>
    <w:rsid w:val="005E073A"/>
    <w:rsid w:val="005E22C0"/>
    <w:rsid w:val="005E2C3F"/>
    <w:rsid w:val="005E3625"/>
    <w:rsid w:val="005E4191"/>
    <w:rsid w:val="005E5BFB"/>
    <w:rsid w:val="005F0A4F"/>
    <w:rsid w:val="005F1995"/>
    <w:rsid w:val="005F24D2"/>
    <w:rsid w:val="005F5D66"/>
    <w:rsid w:val="005F70BD"/>
    <w:rsid w:val="00601CAF"/>
    <w:rsid w:val="00604562"/>
    <w:rsid w:val="0060791F"/>
    <w:rsid w:val="006108B8"/>
    <w:rsid w:val="006135C8"/>
    <w:rsid w:val="0061474A"/>
    <w:rsid w:val="006200B0"/>
    <w:rsid w:val="006214EC"/>
    <w:rsid w:val="006218C5"/>
    <w:rsid w:val="00623E2F"/>
    <w:rsid w:val="00624B31"/>
    <w:rsid w:val="00630525"/>
    <w:rsid w:val="00631349"/>
    <w:rsid w:val="00631BAE"/>
    <w:rsid w:val="00634543"/>
    <w:rsid w:val="00636657"/>
    <w:rsid w:val="00641090"/>
    <w:rsid w:val="006412A0"/>
    <w:rsid w:val="00644DFB"/>
    <w:rsid w:val="006454D6"/>
    <w:rsid w:val="00646D31"/>
    <w:rsid w:val="00647B6E"/>
    <w:rsid w:val="006528C7"/>
    <w:rsid w:val="0065379B"/>
    <w:rsid w:val="006542DA"/>
    <w:rsid w:val="006553C3"/>
    <w:rsid w:val="0065567B"/>
    <w:rsid w:val="006579C6"/>
    <w:rsid w:val="00661A80"/>
    <w:rsid w:val="00663822"/>
    <w:rsid w:val="00670CF6"/>
    <w:rsid w:val="006730DF"/>
    <w:rsid w:val="00675217"/>
    <w:rsid w:val="00676061"/>
    <w:rsid w:val="00677293"/>
    <w:rsid w:val="0067730E"/>
    <w:rsid w:val="00677CA0"/>
    <w:rsid w:val="006809F6"/>
    <w:rsid w:val="00685920"/>
    <w:rsid w:val="00690340"/>
    <w:rsid w:val="006905AD"/>
    <w:rsid w:val="006912C5"/>
    <w:rsid w:val="00692DE6"/>
    <w:rsid w:val="00693FFB"/>
    <w:rsid w:val="006946B2"/>
    <w:rsid w:val="006969A4"/>
    <w:rsid w:val="006A17EA"/>
    <w:rsid w:val="006A1951"/>
    <w:rsid w:val="006A1D88"/>
    <w:rsid w:val="006A5470"/>
    <w:rsid w:val="006A5A04"/>
    <w:rsid w:val="006A6F56"/>
    <w:rsid w:val="006A7623"/>
    <w:rsid w:val="006A792A"/>
    <w:rsid w:val="006A7C49"/>
    <w:rsid w:val="006B1601"/>
    <w:rsid w:val="006B5BCC"/>
    <w:rsid w:val="006B6CA7"/>
    <w:rsid w:val="006B729E"/>
    <w:rsid w:val="006B7C0A"/>
    <w:rsid w:val="006C0708"/>
    <w:rsid w:val="006C2D98"/>
    <w:rsid w:val="006C38FE"/>
    <w:rsid w:val="006C55CA"/>
    <w:rsid w:val="006C6B75"/>
    <w:rsid w:val="006C7D14"/>
    <w:rsid w:val="006D099E"/>
    <w:rsid w:val="006D0AAE"/>
    <w:rsid w:val="006D423D"/>
    <w:rsid w:val="006D5BE7"/>
    <w:rsid w:val="006D5FE3"/>
    <w:rsid w:val="006D7521"/>
    <w:rsid w:val="006E02F2"/>
    <w:rsid w:val="006E31C7"/>
    <w:rsid w:val="006E35CC"/>
    <w:rsid w:val="006E4611"/>
    <w:rsid w:val="006E51AC"/>
    <w:rsid w:val="006E5AB0"/>
    <w:rsid w:val="006E678F"/>
    <w:rsid w:val="006F0ECD"/>
    <w:rsid w:val="006F22DF"/>
    <w:rsid w:val="006F31D8"/>
    <w:rsid w:val="006F358E"/>
    <w:rsid w:val="006F74FA"/>
    <w:rsid w:val="006F7500"/>
    <w:rsid w:val="0070045C"/>
    <w:rsid w:val="007006EF"/>
    <w:rsid w:val="00700A76"/>
    <w:rsid w:val="007022BF"/>
    <w:rsid w:val="00704FE6"/>
    <w:rsid w:val="007061FB"/>
    <w:rsid w:val="0070794A"/>
    <w:rsid w:val="00707AB3"/>
    <w:rsid w:val="007115BF"/>
    <w:rsid w:val="007166E0"/>
    <w:rsid w:val="007204B1"/>
    <w:rsid w:val="00721A5F"/>
    <w:rsid w:val="00723C98"/>
    <w:rsid w:val="00735753"/>
    <w:rsid w:val="007416D1"/>
    <w:rsid w:val="0074372B"/>
    <w:rsid w:val="0074628F"/>
    <w:rsid w:val="0074744A"/>
    <w:rsid w:val="00750FBD"/>
    <w:rsid w:val="0075131E"/>
    <w:rsid w:val="00751E03"/>
    <w:rsid w:val="00752E53"/>
    <w:rsid w:val="00760411"/>
    <w:rsid w:val="00764304"/>
    <w:rsid w:val="00765350"/>
    <w:rsid w:val="007679FF"/>
    <w:rsid w:val="00771F0C"/>
    <w:rsid w:val="00775982"/>
    <w:rsid w:val="00775F0A"/>
    <w:rsid w:val="007764A7"/>
    <w:rsid w:val="00782178"/>
    <w:rsid w:val="00782D1F"/>
    <w:rsid w:val="00782F2F"/>
    <w:rsid w:val="00783296"/>
    <w:rsid w:val="0078543E"/>
    <w:rsid w:val="0078666E"/>
    <w:rsid w:val="00786E9C"/>
    <w:rsid w:val="00787B94"/>
    <w:rsid w:val="007903D0"/>
    <w:rsid w:val="00791EF5"/>
    <w:rsid w:val="00792A5B"/>
    <w:rsid w:val="00794D36"/>
    <w:rsid w:val="0079566F"/>
    <w:rsid w:val="00795E0E"/>
    <w:rsid w:val="007A0DD5"/>
    <w:rsid w:val="007A1377"/>
    <w:rsid w:val="007A184E"/>
    <w:rsid w:val="007A4304"/>
    <w:rsid w:val="007A5E8D"/>
    <w:rsid w:val="007A6A3A"/>
    <w:rsid w:val="007A6E25"/>
    <w:rsid w:val="007A7330"/>
    <w:rsid w:val="007B11BC"/>
    <w:rsid w:val="007B569E"/>
    <w:rsid w:val="007B5DFA"/>
    <w:rsid w:val="007C147A"/>
    <w:rsid w:val="007C3555"/>
    <w:rsid w:val="007C63BD"/>
    <w:rsid w:val="007C71AE"/>
    <w:rsid w:val="007D482C"/>
    <w:rsid w:val="007D72F1"/>
    <w:rsid w:val="007E24FD"/>
    <w:rsid w:val="007E276D"/>
    <w:rsid w:val="007E34A8"/>
    <w:rsid w:val="007E5641"/>
    <w:rsid w:val="007E6B53"/>
    <w:rsid w:val="007F0BBB"/>
    <w:rsid w:val="007F27CA"/>
    <w:rsid w:val="007F30BB"/>
    <w:rsid w:val="007F34BE"/>
    <w:rsid w:val="007F60C1"/>
    <w:rsid w:val="007F6A6F"/>
    <w:rsid w:val="00800B88"/>
    <w:rsid w:val="00803E79"/>
    <w:rsid w:val="00805F71"/>
    <w:rsid w:val="0080666F"/>
    <w:rsid w:val="00807D49"/>
    <w:rsid w:val="0081072A"/>
    <w:rsid w:val="0081482D"/>
    <w:rsid w:val="00816729"/>
    <w:rsid w:val="00817061"/>
    <w:rsid w:val="0081798D"/>
    <w:rsid w:val="008201EA"/>
    <w:rsid w:val="00821225"/>
    <w:rsid w:val="00821241"/>
    <w:rsid w:val="0082187A"/>
    <w:rsid w:val="00822FA5"/>
    <w:rsid w:val="00823894"/>
    <w:rsid w:val="00824703"/>
    <w:rsid w:val="008249D3"/>
    <w:rsid w:val="00826763"/>
    <w:rsid w:val="00826F60"/>
    <w:rsid w:val="00831266"/>
    <w:rsid w:val="00831603"/>
    <w:rsid w:val="008340E8"/>
    <w:rsid w:val="00840215"/>
    <w:rsid w:val="008415C1"/>
    <w:rsid w:val="00847FFD"/>
    <w:rsid w:val="008525A6"/>
    <w:rsid w:val="00853F67"/>
    <w:rsid w:val="00863760"/>
    <w:rsid w:val="008638F3"/>
    <w:rsid w:val="00863E80"/>
    <w:rsid w:val="008645B4"/>
    <w:rsid w:val="008649D4"/>
    <w:rsid w:val="008671FE"/>
    <w:rsid w:val="0087204D"/>
    <w:rsid w:val="0087321E"/>
    <w:rsid w:val="00873AC6"/>
    <w:rsid w:val="00874332"/>
    <w:rsid w:val="008751C1"/>
    <w:rsid w:val="00877454"/>
    <w:rsid w:val="00880DFD"/>
    <w:rsid w:val="00883437"/>
    <w:rsid w:val="0088448C"/>
    <w:rsid w:val="00886085"/>
    <w:rsid w:val="0088641D"/>
    <w:rsid w:val="008922B2"/>
    <w:rsid w:val="00895F33"/>
    <w:rsid w:val="00896043"/>
    <w:rsid w:val="008962EA"/>
    <w:rsid w:val="00896C4D"/>
    <w:rsid w:val="008974FD"/>
    <w:rsid w:val="00897AD8"/>
    <w:rsid w:val="008A3381"/>
    <w:rsid w:val="008A6460"/>
    <w:rsid w:val="008A6996"/>
    <w:rsid w:val="008A6EC7"/>
    <w:rsid w:val="008A7F4C"/>
    <w:rsid w:val="008B1DDA"/>
    <w:rsid w:val="008B397F"/>
    <w:rsid w:val="008B3C16"/>
    <w:rsid w:val="008B6695"/>
    <w:rsid w:val="008C1962"/>
    <w:rsid w:val="008C1D0F"/>
    <w:rsid w:val="008C4884"/>
    <w:rsid w:val="008C51F0"/>
    <w:rsid w:val="008D023C"/>
    <w:rsid w:val="008D2173"/>
    <w:rsid w:val="008D3427"/>
    <w:rsid w:val="008D517D"/>
    <w:rsid w:val="008D740B"/>
    <w:rsid w:val="008E20C3"/>
    <w:rsid w:val="008E4744"/>
    <w:rsid w:val="008E5CDF"/>
    <w:rsid w:val="008E7FAD"/>
    <w:rsid w:val="008F45D6"/>
    <w:rsid w:val="008F5662"/>
    <w:rsid w:val="008F59FD"/>
    <w:rsid w:val="008F6147"/>
    <w:rsid w:val="00900F14"/>
    <w:rsid w:val="0090194F"/>
    <w:rsid w:val="00902417"/>
    <w:rsid w:val="00904680"/>
    <w:rsid w:val="0091483F"/>
    <w:rsid w:val="0091525B"/>
    <w:rsid w:val="009153CE"/>
    <w:rsid w:val="009157A7"/>
    <w:rsid w:val="009158F1"/>
    <w:rsid w:val="00917F45"/>
    <w:rsid w:val="0092200F"/>
    <w:rsid w:val="00923C73"/>
    <w:rsid w:val="00925A36"/>
    <w:rsid w:val="0092790E"/>
    <w:rsid w:val="0093370A"/>
    <w:rsid w:val="009353FF"/>
    <w:rsid w:val="0093577C"/>
    <w:rsid w:val="0094113F"/>
    <w:rsid w:val="009435DF"/>
    <w:rsid w:val="00943A29"/>
    <w:rsid w:val="00944E46"/>
    <w:rsid w:val="009472EB"/>
    <w:rsid w:val="00947C7E"/>
    <w:rsid w:val="00952E34"/>
    <w:rsid w:val="00953297"/>
    <w:rsid w:val="00954CDE"/>
    <w:rsid w:val="00954EED"/>
    <w:rsid w:val="00957E76"/>
    <w:rsid w:val="00957ECC"/>
    <w:rsid w:val="00961811"/>
    <w:rsid w:val="00961CB4"/>
    <w:rsid w:val="00962324"/>
    <w:rsid w:val="00962FBC"/>
    <w:rsid w:val="00963A47"/>
    <w:rsid w:val="00970AA1"/>
    <w:rsid w:val="00970BC0"/>
    <w:rsid w:val="00971C65"/>
    <w:rsid w:val="0097237B"/>
    <w:rsid w:val="00972426"/>
    <w:rsid w:val="009729C9"/>
    <w:rsid w:val="009739C5"/>
    <w:rsid w:val="00974614"/>
    <w:rsid w:val="009755E2"/>
    <w:rsid w:val="0098078E"/>
    <w:rsid w:val="0098246F"/>
    <w:rsid w:val="00985680"/>
    <w:rsid w:val="00992F40"/>
    <w:rsid w:val="009974D6"/>
    <w:rsid w:val="00997CBA"/>
    <w:rsid w:val="009A043D"/>
    <w:rsid w:val="009A20E7"/>
    <w:rsid w:val="009A2878"/>
    <w:rsid w:val="009A381E"/>
    <w:rsid w:val="009A43E3"/>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F1"/>
    <w:rsid w:val="009D5DE4"/>
    <w:rsid w:val="009D6594"/>
    <w:rsid w:val="009D692F"/>
    <w:rsid w:val="009D7F86"/>
    <w:rsid w:val="009E229A"/>
    <w:rsid w:val="009E5288"/>
    <w:rsid w:val="009F070E"/>
    <w:rsid w:val="009F0F4C"/>
    <w:rsid w:val="009F1DD2"/>
    <w:rsid w:val="009F3589"/>
    <w:rsid w:val="009F36FB"/>
    <w:rsid w:val="009F7E71"/>
    <w:rsid w:val="00A004D5"/>
    <w:rsid w:val="00A00CE9"/>
    <w:rsid w:val="00A01C04"/>
    <w:rsid w:val="00A04238"/>
    <w:rsid w:val="00A050DC"/>
    <w:rsid w:val="00A07881"/>
    <w:rsid w:val="00A106B0"/>
    <w:rsid w:val="00A146C0"/>
    <w:rsid w:val="00A14B83"/>
    <w:rsid w:val="00A21F3D"/>
    <w:rsid w:val="00A26546"/>
    <w:rsid w:val="00A267A1"/>
    <w:rsid w:val="00A27D29"/>
    <w:rsid w:val="00A324DE"/>
    <w:rsid w:val="00A35578"/>
    <w:rsid w:val="00A4111A"/>
    <w:rsid w:val="00A419D8"/>
    <w:rsid w:val="00A42F75"/>
    <w:rsid w:val="00A45B24"/>
    <w:rsid w:val="00A46A14"/>
    <w:rsid w:val="00A5120F"/>
    <w:rsid w:val="00A51EA4"/>
    <w:rsid w:val="00A52834"/>
    <w:rsid w:val="00A57F3C"/>
    <w:rsid w:val="00A60C27"/>
    <w:rsid w:val="00A61FDD"/>
    <w:rsid w:val="00A6451D"/>
    <w:rsid w:val="00A661E7"/>
    <w:rsid w:val="00A67F26"/>
    <w:rsid w:val="00A71065"/>
    <w:rsid w:val="00A71FEC"/>
    <w:rsid w:val="00A7285F"/>
    <w:rsid w:val="00A75E86"/>
    <w:rsid w:val="00A81156"/>
    <w:rsid w:val="00A81383"/>
    <w:rsid w:val="00A81D80"/>
    <w:rsid w:val="00A81E7D"/>
    <w:rsid w:val="00A8225B"/>
    <w:rsid w:val="00A870D4"/>
    <w:rsid w:val="00A907A4"/>
    <w:rsid w:val="00A9233F"/>
    <w:rsid w:val="00A93820"/>
    <w:rsid w:val="00A93F87"/>
    <w:rsid w:val="00A94624"/>
    <w:rsid w:val="00A9578E"/>
    <w:rsid w:val="00A9701F"/>
    <w:rsid w:val="00AA2215"/>
    <w:rsid w:val="00AA3411"/>
    <w:rsid w:val="00AA445D"/>
    <w:rsid w:val="00AA50AD"/>
    <w:rsid w:val="00AA585C"/>
    <w:rsid w:val="00AA75CB"/>
    <w:rsid w:val="00AA7BDA"/>
    <w:rsid w:val="00AB163D"/>
    <w:rsid w:val="00AB1B0D"/>
    <w:rsid w:val="00AB1F96"/>
    <w:rsid w:val="00AB2E4B"/>
    <w:rsid w:val="00AB4EDA"/>
    <w:rsid w:val="00AB6171"/>
    <w:rsid w:val="00AB6CE8"/>
    <w:rsid w:val="00AC0406"/>
    <w:rsid w:val="00AC30FC"/>
    <w:rsid w:val="00AC4B04"/>
    <w:rsid w:val="00AD01BD"/>
    <w:rsid w:val="00AD1049"/>
    <w:rsid w:val="00AD1655"/>
    <w:rsid w:val="00AD1C11"/>
    <w:rsid w:val="00AD21AD"/>
    <w:rsid w:val="00AD3283"/>
    <w:rsid w:val="00AD5480"/>
    <w:rsid w:val="00AD54AB"/>
    <w:rsid w:val="00AD6BD4"/>
    <w:rsid w:val="00AE2B4B"/>
    <w:rsid w:val="00AE6F1D"/>
    <w:rsid w:val="00AE756F"/>
    <w:rsid w:val="00AF49EA"/>
    <w:rsid w:val="00AF5EE9"/>
    <w:rsid w:val="00B01433"/>
    <w:rsid w:val="00B030D8"/>
    <w:rsid w:val="00B0323A"/>
    <w:rsid w:val="00B03A3D"/>
    <w:rsid w:val="00B06885"/>
    <w:rsid w:val="00B079C4"/>
    <w:rsid w:val="00B12463"/>
    <w:rsid w:val="00B12EC5"/>
    <w:rsid w:val="00B12FDE"/>
    <w:rsid w:val="00B140F2"/>
    <w:rsid w:val="00B1613A"/>
    <w:rsid w:val="00B17219"/>
    <w:rsid w:val="00B17C9A"/>
    <w:rsid w:val="00B21078"/>
    <w:rsid w:val="00B22B3E"/>
    <w:rsid w:val="00B24DDD"/>
    <w:rsid w:val="00B2521E"/>
    <w:rsid w:val="00B25FC3"/>
    <w:rsid w:val="00B273A3"/>
    <w:rsid w:val="00B3064A"/>
    <w:rsid w:val="00B30C6D"/>
    <w:rsid w:val="00B30D7E"/>
    <w:rsid w:val="00B34F05"/>
    <w:rsid w:val="00B35D78"/>
    <w:rsid w:val="00B4123D"/>
    <w:rsid w:val="00B4227A"/>
    <w:rsid w:val="00B47126"/>
    <w:rsid w:val="00B516AC"/>
    <w:rsid w:val="00B5447D"/>
    <w:rsid w:val="00B5629D"/>
    <w:rsid w:val="00B576E1"/>
    <w:rsid w:val="00B64CDD"/>
    <w:rsid w:val="00B6539B"/>
    <w:rsid w:val="00B654C9"/>
    <w:rsid w:val="00B65AD8"/>
    <w:rsid w:val="00B65C15"/>
    <w:rsid w:val="00B665DA"/>
    <w:rsid w:val="00B669D2"/>
    <w:rsid w:val="00B703AB"/>
    <w:rsid w:val="00B714A1"/>
    <w:rsid w:val="00B71562"/>
    <w:rsid w:val="00B71645"/>
    <w:rsid w:val="00B71859"/>
    <w:rsid w:val="00B74F80"/>
    <w:rsid w:val="00B829F5"/>
    <w:rsid w:val="00B82FD0"/>
    <w:rsid w:val="00B83642"/>
    <w:rsid w:val="00B845E1"/>
    <w:rsid w:val="00B84792"/>
    <w:rsid w:val="00B84C7B"/>
    <w:rsid w:val="00B9312D"/>
    <w:rsid w:val="00B935B0"/>
    <w:rsid w:val="00B94488"/>
    <w:rsid w:val="00B94FB3"/>
    <w:rsid w:val="00B97A7C"/>
    <w:rsid w:val="00BA2068"/>
    <w:rsid w:val="00BA3B56"/>
    <w:rsid w:val="00BA4C2A"/>
    <w:rsid w:val="00BA4CEF"/>
    <w:rsid w:val="00BA510C"/>
    <w:rsid w:val="00BA6B57"/>
    <w:rsid w:val="00BA6F37"/>
    <w:rsid w:val="00BA70BE"/>
    <w:rsid w:val="00BB059E"/>
    <w:rsid w:val="00BB34EB"/>
    <w:rsid w:val="00BB6A5C"/>
    <w:rsid w:val="00BC189C"/>
    <w:rsid w:val="00BC2819"/>
    <w:rsid w:val="00BC4117"/>
    <w:rsid w:val="00BC4A9B"/>
    <w:rsid w:val="00BC7344"/>
    <w:rsid w:val="00BC74F4"/>
    <w:rsid w:val="00BD0133"/>
    <w:rsid w:val="00BD0469"/>
    <w:rsid w:val="00BD61AB"/>
    <w:rsid w:val="00BD69DD"/>
    <w:rsid w:val="00BD6B2B"/>
    <w:rsid w:val="00BD7E08"/>
    <w:rsid w:val="00BE05CA"/>
    <w:rsid w:val="00BE1B2E"/>
    <w:rsid w:val="00BE4C07"/>
    <w:rsid w:val="00BE50BE"/>
    <w:rsid w:val="00BF301F"/>
    <w:rsid w:val="00BF3286"/>
    <w:rsid w:val="00BF4AFC"/>
    <w:rsid w:val="00BF6AA8"/>
    <w:rsid w:val="00BF6E6B"/>
    <w:rsid w:val="00C01749"/>
    <w:rsid w:val="00C02013"/>
    <w:rsid w:val="00C04768"/>
    <w:rsid w:val="00C04F9D"/>
    <w:rsid w:val="00C063C1"/>
    <w:rsid w:val="00C11A22"/>
    <w:rsid w:val="00C16AF8"/>
    <w:rsid w:val="00C176B1"/>
    <w:rsid w:val="00C20C56"/>
    <w:rsid w:val="00C26D7C"/>
    <w:rsid w:val="00C27AE2"/>
    <w:rsid w:val="00C30E47"/>
    <w:rsid w:val="00C30EE0"/>
    <w:rsid w:val="00C31444"/>
    <w:rsid w:val="00C320BF"/>
    <w:rsid w:val="00C356BF"/>
    <w:rsid w:val="00C36099"/>
    <w:rsid w:val="00C4210C"/>
    <w:rsid w:val="00C43006"/>
    <w:rsid w:val="00C442AF"/>
    <w:rsid w:val="00C44D24"/>
    <w:rsid w:val="00C451E5"/>
    <w:rsid w:val="00C509ED"/>
    <w:rsid w:val="00C52992"/>
    <w:rsid w:val="00C5437F"/>
    <w:rsid w:val="00C554D8"/>
    <w:rsid w:val="00C55B7B"/>
    <w:rsid w:val="00C56C77"/>
    <w:rsid w:val="00C5704B"/>
    <w:rsid w:val="00C57609"/>
    <w:rsid w:val="00C61BE1"/>
    <w:rsid w:val="00C620D9"/>
    <w:rsid w:val="00C639C7"/>
    <w:rsid w:val="00C70DEA"/>
    <w:rsid w:val="00C7270A"/>
    <w:rsid w:val="00C77B14"/>
    <w:rsid w:val="00C817C8"/>
    <w:rsid w:val="00C82325"/>
    <w:rsid w:val="00C834C2"/>
    <w:rsid w:val="00C84F94"/>
    <w:rsid w:val="00C93E26"/>
    <w:rsid w:val="00C94361"/>
    <w:rsid w:val="00CA12D1"/>
    <w:rsid w:val="00CA6E2E"/>
    <w:rsid w:val="00CA79EA"/>
    <w:rsid w:val="00CB0372"/>
    <w:rsid w:val="00CB3B85"/>
    <w:rsid w:val="00CB7709"/>
    <w:rsid w:val="00CC0496"/>
    <w:rsid w:val="00CC0B24"/>
    <w:rsid w:val="00CC0E0D"/>
    <w:rsid w:val="00CC108A"/>
    <w:rsid w:val="00CC1724"/>
    <w:rsid w:val="00CC21B2"/>
    <w:rsid w:val="00CC474D"/>
    <w:rsid w:val="00CC695E"/>
    <w:rsid w:val="00CC697A"/>
    <w:rsid w:val="00CC7D3B"/>
    <w:rsid w:val="00CD0438"/>
    <w:rsid w:val="00CD1206"/>
    <w:rsid w:val="00CD13D3"/>
    <w:rsid w:val="00CD18CA"/>
    <w:rsid w:val="00CD2E3B"/>
    <w:rsid w:val="00CD38B7"/>
    <w:rsid w:val="00CD40FE"/>
    <w:rsid w:val="00CD508E"/>
    <w:rsid w:val="00CD6671"/>
    <w:rsid w:val="00CD66E6"/>
    <w:rsid w:val="00CD7CE7"/>
    <w:rsid w:val="00CE2859"/>
    <w:rsid w:val="00CE2D80"/>
    <w:rsid w:val="00CE3FA7"/>
    <w:rsid w:val="00CE524A"/>
    <w:rsid w:val="00CE592F"/>
    <w:rsid w:val="00CE74A7"/>
    <w:rsid w:val="00CE7C6C"/>
    <w:rsid w:val="00CF4AB0"/>
    <w:rsid w:val="00CF5569"/>
    <w:rsid w:val="00CF5B25"/>
    <w:rsid w:val="00D00D5B"/>
    <w:rsid w:val="00D02FA2"/>
    <w:rsid w:val="00D041E5"/>
    <w:rsid w:val="00D078B8"/>
    <w:rsid w:val="00D07C75"/>
    <w:rsid w:val="00D114A3"/>
    <w:rsid w:val="00D126D7"/>
    <w:rsid w:val="00D13BD5"/>
    <w:rsid w:val="00D14230"/>
    <w:rsid w:val="00D156EB"/>
    <w:rsid w:val="00D17381"/>
    <w:rsid w:val="00D234FB"/>
    <w:rsid w:val="00D23867"/>
    <w:rsid w:val="00D25BA7"/>
    <w:rsid w:val="00D26EC7"/>
    <w:rsid w:val="00D2770B"/>
    <w:rsid w:val="00D31D5B"/>
    <w:rsid w:val="00D32096"/>
    <w:rsid w:val="00D34EC0"/>
    <w:rsid w:val="00D459E9"/>
    <w:rsid w:val="00D46973"/>
    <w:rsid w:val="00D51B91"/>
    <w:rsid w:val="00D564BF"/>
    <w:rsid w:val="00D56822"/>
    <w:rsid w:val="00D56B72"/>
    <w:rsid w:val="00D6027C"/>
    <w:rsid w:val="00D602A8"/>
    <w:rsid w:val="00D61571"/>
    <w:rsid w:val="00D62A2A"/>
    <w:rsid w:val="00D6543A"/>
    <w:rsid w:val="00D67668"/>
    <w:rsid w:val="00D67706"/>
    <w:rsid w:val="00D74174"/>
    <w:rsid w:val="00D74466"/>
    <w:rsid w:val="00D74F16"/>
    <w:rsid w:val="00D76A9B"/>
    <w:rsid w:val="00D81598"/>
    <w:rsid w:val="00D826E3"/>
    <w:rsid w:val="00D82887"/>
    <w:rsid w:val="00D82F83"/>
    <w:rsid w:val="00D846A5"/>
    <w:rsid w:val="00D84B4C"/>
    <w:rsid w:val="00D918CF"/>
    <w:rsid w:val="00D94EFC"/>
    <w:rsid w:val="00D95070"/>
    <w:rsid w:val="00D96657"/>
    <w:rsid w:val="00D96C3D"/>
    <w:rsid w:val="00DA35FC"/>
    <w:rsid w:val="00DA38C2"/>
    <w:rsid w:val="00DA4CC1"/>
    <w:rsid w:val="00DA4CEC"/>
    <w:rsid w:val="00DA4DA1"/>
    <w:rsid w:val="00DB1DB6"/>
    <w:rsid w:val="00DB244A"/>
    <w:rsid w:val="00DB2854"/>
    <w:rsid w:val="00DB6271"/>
    <w:rsid w:val="00DC6D3A"/>
    <w:rsid w:val="00DD05E3"/>
    <w:rsid w:val="00DD1F74"/>
    <w:rsid w:val="00DD22C3"/>
    <w:rsid w:val="00DD4B1C"/>
    <w:rsid w:val="00DD5FEA"/>
    <w:rsid w:val="00DE371D"/>
    <w:rsid w:val="00DE5887"/>
    <w:rsid w:val="00DE66D1"/>
    <w:rsid w:val="00DE7C00"/>
    <w:rsid w:val="00DE7CFD"/>
    <w:rsid w:val="00DE7D3A"/>
    <w:rsid w:val="00DF0C96"/>
    <w:rsid w:val="00DF21FF"/>
    <w:rsid w:val="00DF42AF"/>
    <w:rsid w:val="00DF4F76"/>
    <w:rsid w:val="00E01575"/>
    <w:rsid w:val="00E02437"/>
    <w:rsid w:val="00E030E4"/>
    <w:rsid w:val="00E062A5"/>
    <w:rsid w:val="00E07F24"/>
    <w:rsid w:val="00E1317A"/>
    <w:rsid w:val="00E13D91"/>
    <w:rsid w:val="00E15AE8"/>
    <w:rsid w:val="00E16B94"/>
    <w:rsid w:val="00E27207"/>
    <w:rsid w:val="00E277B2"/>
    <w:rsid w:val="00E30606"/>
    <w:rsid w:val="00E30B43"/>
    <w:rsid w:val="00E31945"/>
    <w:rsid w:val="00E319CF"/>
    <w:rsid w:val="00E3575B"/>
    <w:rsid w:val="00E35E65"/>
    <w:rsid w:val="00E361D3"/>
    <w:rsid w:val="00E400C5"/>
    <w:rsid w:val="00E40740"/>
    <w:rsid w:val="00E40A92"/>
    <w:rsid w:val="00E41C50"/>
    <w:rsid w:val="00E421A5"/>
    <w:rsid w:val="00E42F59"/>
    <w:rsid w:val="00E431E1"/>
    <w:rsid w:val="00E43E7B"/>
    <w:rsid w:val="00E45D3E"/>
    <w:rsid w:val="00E5472F"/>
    <w:rsid w:val="00E5507E"/>
    <w:rsid w:val="00E60BCB"/>
    <w:rsid w:val="00E61DD0"/>
    <w:rsid w:val="00E633B1"/>
    <w:rsid w:val="00E65069"/>
    <w:rsid w:val="00E70E0B"/>
    <w:rsid w:val="00E71300"/>
    <w:rsid w:val="00E72F09"/>
    <w:rsid w:val="00E731E1"/>
    <w:rsid w:val="00E73CFA"/>
    <w:rsid w:val="00E74C97"/>
    <w:rsid w:val="00E7575F"/>
    <w:rsid w:val="00E82C70"/>
    <w:rsid w:val="00E847E5"/>
    <w:rsid w:val="00E8706C"/>
    <w:rsid w:val="00E870BB"/>
    <w:rsid w:val="00E87778"/>
    <w:rsid w:val="00E87DC4"/>
    <w:rsid w:val="00E901F9"/>
    <w:rsid w:val="00E91265"/>
    <w:rsid w:val="00E93CB5"/>
    <w:rsid w:val="00E940E0"/>
    <w:rsid w:val="00E9476B"/>
    <w:rsid w:val="00E9754D"/>
    <w:rsid w:val="00E97E3A"/>
    <w:rsid w:val="00EA0350"/>
    <w:rsid w:val="00EA3177"/>
    <w:rsid w:val="00EB2063"/>
    <w:rsid w:val="00EB2F9E"/>
    <w:rsid w:val="00EB4BD5"/>
    <w:rsid w:val="00EB4CA9"/>
    <w:rsid w:val="00EB5967"/>
    <w:rsid w:val="00EC3660"/>
    <w:rsid w:val="00EC41C3"/>
    <w:rsid w:val="00EC4743"/>
    <w:rsid w:val="00EC585F"/>
    <w:rsid w:val="00EC67E2"/>
    <w:rsid w:val="00EC77F5"/>
    <w:rsid w:val="00ED0E68"/>
    <w:rsid w:val="00ED2B2B"/>
    <w:rsid w:val="00ED6BB0"/>
    <w:rsid w:val="00EE15E7"/>
    <w:rsid w:val="00EE16A1"/>
    <w:rsid w:val="00EE492A"/>
    <w:rsid w:val="00EE52CB"/>
    <w:rsid w:val="00EE7623"/>
    <w:rsid w:val="00EF14C9"/>
    <w:rsid w:val="00EF1CCA"/>
    <w:rsid w:val="00EF21B5"/>
    <w:rsid w:val="00EF5B9A"/>
    <w:rsid w:val="00EF62AF"/>
    <w:rsid w:val="00EF7609"/>
    <w:rsid w:val="00F0201D"/>
    <w:rsid w:val="00F038F2"/>
    <w:rsid w:val="00F0628D"/>
    <w:rsid w:val="00F0676D"/>
    <w:rsid w:val="00F079C2"/>
    <w:rsid w:val="00F112B0"/>
    <w:rsid w:val="00F12D3F"/>
    <w:rsid w:val="00F15B4A"/>
    <w:rsid w:val="00F15ECD"/>
    <w:rsid w:val="00F20956"/>
    <w:rsid w:val="00F20D01"/>
    <w:rsid w:val="00F21761"/>
    <w:rsid w:val="00F242B3"/>
    <w:rsid w:val="00F36F1E"/>
    <w:rsid w:val="00F40B6B"/>
    <w:rsid w:val="00F4199C"/>
    <w:rsid w:val="00F45E25"/>
    <w:rsid w:val="00F50636"/>
    <w:rsid w:val="00F506A8"/>
    <w:rsid w:val="00F51DBB"/>
    <w:rsid w:val="00F55E18"/>
    <w:rsid w:val="00F57460"/>
    <w:rsid w:val="00F575BD"/>
    <w:rsid w:val="00F60E39"/>
    <w:rsid w:val="00F66B28"/>
    <w:rsid w:val="00F67051"/>
    <w:rsid w:val="00F72859"/>
    <w:rsid w:val="00F75041"/>
    <w:rsid w:val="00F75DB9"/>
    <w:rsid w:val="00F76B66"/>
    <w:rsid w:val="00F772B0"/>
    <w:rsid w:val="00F81329"/>
    <w:rsid w:val="00F8327A"/>
    <w:rsid w:val="00F8598B"/>
    <w:rsid w:val="00F859D6"/>
    <w:rsid w:val="00F871D1"/>
    <w:rsid w:val="00F936CC"/>
    <w:rsid w:val="00F93D2A"/>
    <w:rsid w:val="00F94750"/>
    <w:rsid w:val="00F94AB4"/>
    <w:rsid w:val="00F94E75"/>
    <w:rsid w:val="00F976B6"/>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F9F"/>
    <w:rsid w:val="00FB2380"/>
    <w:rsid w:val="00FB5C82"/>
    <w:rsid w:val="00FC004D"/>
    <w:rsid w:val="00FC0DFD"/>
    <w:rsid w:val="00FC4258"/>
    <w:rsid w:val="00FC55E2"/>
    <w:rsid w:val="00FC6168"/>
    <w:rsid w:val="00FC7030"/>
    <w:rsid w:val="00FC7D36"/>
    <w:rsid w:val="00FD0248"/>
    <w:rsid w:val="00FD1173"/>
    <w:rsid w:val="00FD13C0"/>
    <w:rsid w:val="00FD22A6"/>
    <w:rsid w:val="00FD3CB8"/>
    <w:rsid w:val="00FD3FDB"/>
    <w:rsid w:val="00FD6313"/>
    <w:rsid w:val="00FE7853"/>
    <w:rsid w:val="00FF0D8B"/>
    <w:rsid w:val="00FF14DD"/>
    <w:rsid w:val="00FF1BE7"/>
    <w:rsid w:val="00FF45D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38F2"/>
    <w:pPr>
      <w:spacing w:before="60" w:after="60"/>
      <w:ind w:left="576"/>
      <w:jc w:val="both"/>
    </w:pPr>
    <w:rPr>
      <w:sz w:val="24"/>
      <w:szCs w:val="24"/>
    </w:rPr>
  </w:style>
  <w:style w:type="paragraph" w:styleId="Heading1">
    <w:name w:val="heading 1"/>
    <w:basedOn w:val="Normal"/>
    <w:link w:val="Heading1Char"/>
    <w:autoRedefine/>
    <w:uiPriority w:val="9"/>
    <w:qFormat/>
    <w:rsid w:val="00082832"/>
    <w:pPr>
      <w:keepNext/>
      <w:numPr>
        <w:numId w:val="4"/>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qFormat/>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Heading1Char">
    <w:name w:val="Heading 1 Char"/>
    <w:link w:val="Heading1"/>
    <w:uiPriority w:val="9"/>
    <w:rsid w:val="00082832"/>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yperlink" Target="https://hpcdmeapi.nci.nih.gov:8080/%3cResource%20Name%3e" TargetMode="External"/><Relationship Id="rId16" Type="http://schemas.openxmlformats.org/officeDocument/2006/relationships/hyperlink" Target="mailto:HPC_DME_Admin@nih.gov" TargetMode="External"/><Relationship Id="rId17" Type="http://schemas.openxmlformats.org/officeDocument/2006/relationships/hyperlink" Target="mailto:NCI-FHelpdesk@mail.nih.gov" TargetMode="External"/><Relationship Id="rId18" Type="http://schemas.openxmlformats.org/officeDocument/2006/relationships/hyperlink" Target="http://www.globus.org" TargetMode="External"/><Relationship Id="rId19" Type="http://schemas.openxmlformats.org/officeDocument/2006/relationships/hyperlink" Target="https://www.java.com/en/download/" TargetMode="Externa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hyperlink" Target="https://www.cygwin.com/" TargetMode="External"/><Relationship Id="rId33" Type="http://schemas.openxmlformats.org/officeDocument/2006/relationships/hyperlink" Target="https://fr-s-hpcdm-uat-p.ncifcrf.gov:7738)" TargetMode="External"/><Relationship Id="rId34" Type="http://schemas.openxmlformats.org/officeDocument/2006/relationships/hyperlink" Target="file:///C:\Users\luz6\AppData\Local\Temp\HPC_User_Guide-1.docx" TargetMode="External"/><Relationship Id="rId35" Type="http://schemas.openxmlformats.org/officeDocument/2006/relationships/hyperlink" Target="https://github.com/CBIIT/HPC_DME_APIs/tree/master/utils" TargetMode="External"/><Relationship Id="rId36" Type="http://schemas.openxmlformats.org/officeDocument/2006/relationships/hyperlink" Target="https://github.com/CBIIT/HPC_DME_APIs.git" TargetMode="External"/><Relationship Id="rId37" Type="http://schemas.openxmlformats.org/officeDocument/2006/relationships/hyperlink" Target="file:///C:\Users\luz6\AppData\Local\Temp\HPC_User_Guide-1.docx" TargetMode="External"/><Relationship Id="rId38" Type="http://schemas.openxmlformats.org/officeDocument/2006/relationships/hyperlink" Target="https://fr-s-hpcdm-uat-p.ncifcrf.gov/" TargetMode="External"/><Relationship Id="rId39" Type="http://schemas.openxmlformats.org/officeDocument/2006/relationships/hyperlink" Target="https://hpcdmeweb.nci.nih.gov" TargetMode="External"/><Relationship Id="rId50" Type="http://schemas.openxmlformats.org/officeDocument/2006/relationships/image" Target="media/image19.png"/><Relationship Id="rId51" Type="http://schemas.openxmlformats.org/officeDocument/2006/relationships/image" Target="media/image20.png"/><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image" Target="media/image45.png"/><Relationship Id="rId77" Type="http://schemas.openxmlformats.org/officeDocument/2006/relationships/image" Target="media/image46.png"/><Relationship Id="rId78" Type="http://schemas.openxmlformats.org/officeDocument/2006/relationships/image" Target="media/image47.png"/><Relationship Id="rId79" Type="http://schemas.openxmlformats.org/officeDocument/2006/relationships/image" Target="media/image48.png"/><Relationship Id="rId90" Type="http://schemas.openxmlformats.org/officeDocument/2006/relationships/header" Target="header3.xml"/><Relationship Id="rId91" Type="http://schemas.openxmlformats.org/officeDocument/2006/relationships/footer" Target="footer4.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yperlink" Target="https://www.java.com/en/download/help/index_installing.xml" TargetMode="External"/><Relationship Id="rId21" Type="http://schemas.openxmlformats.org/officeDocument/2006/relationships/hyperlink" Target="https://java.com/en/download/help/path.xml" TargetMode="External"/><Relationship Id="rId22" Type="http://schemas.openxmlformats.org/officeDocument/2006/relationships/hyperlink" Target="https://github.com/CBIIT/HPC_DME_APIs" TargetMode="External"/><Relationship Id="rId23" Type="http://schemas.openxmlformats.org/officeDocument/2006/relationships/hyperlink" Target="http://www.globus.org"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hyperlink" Target="https://www.google.com/search?q=hierarchical&amp;spell=1&amp;sa=X&amp;ved=0ahUKEwif36GIgNPTAhXLQyYKHYdzApgQvwUIJCgA&amp;biw=1280&amp;bih=560" TargetMode="External"/><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8.png"/><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1.png"/><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80" Type="http://schemas.openxmlformats.org/officeDocument/2006/relationships/hyperlink" Target="https://fr-s-hpcdm-gp-d.ncifcrf.gov/dashboard" TargetMode="External"/><Relationship Id="rId81" Type="http://schemas.openxmlformats.org/officeDocument/2006/relationships/image" Target="media/image49.png"/><Relationship Id="rId82" Type="http://schemas.openxmlformats.org/officeDocument/2006/relationships/image" Target="media/image50.png"/><Relationship Id="rId83" Type="http://schemas.openxmlformats.org/officeDocument/2006/relationships/image" Target="media/image51.png"/><Relationship Id="rId84" Type="http://schemas.openxmlformats.org/officeDocument/2006/relationships/hyperlink" Target="https://ncisvn.nci.nih.gov/svn/HPC_Data_Management/branches/hpc-prototype-dev/src/hpc/hpc-irods-client/samples/Batch_Upload_Input_File_Collections.csv" TargetMode="External"/><Relationship Id="rId85" Type="http://schemas.openxmlformats.org/officeDocument/2006/relationships/hyperlink" Target="https://ncisvn.nci.nih.gov/svn/HPC_Data_Management/branches/hpc-prototype-dev/src/hpc/hpc-irods-client/samples/Batch_Upload_Input_File_Object.csv" TargetMode="External"/><Relationship Id="rId86" Type="http://schemas.openxmlformats.org/officeDocument/2006/relationships/hyperlink" Target="https://github.com/CBIIT/HPC_DME_APIs/blob/master/utils/hpc-client/samples/Batch_Upload_Input_File_Object_Cleversafe.csv" TargetMode="External"/><Relationship Id="rId87" Type="http://schemas.openxmlformats.org/officeDocument/2006/relationships/hyperlink" Target="https://ncisvn.nci.nih.gov/svn/HPC_Data_Management/branches/hpc-prototype-dev/src/hpc/hpc-irods-client/samples/Batch_Upload_Input_File_Object.csv" TargetMode="External"/><Relationship Id="rId88" Type="http://schemas.openxmlformats.org/officeDocument/2006/relationships/hyperlink" Target="https://github.com/CBIIT/HPC_DME_APIs/blob/master/utils/hpc-client/samples/Batch_Upload_Input_File_Object_Cleversafe.csv" TargetMode="External"/><Relationship Id="rId89" Type="http://schemas.openxmlformats.org/officeDocument/2006/relationships/hyperlink" Target="https://ncisvn.nci.nih.gov/svn/HPC_Data_Management/branches/hpc-prototype-dev/src/hpc/hpc-irods-client/samples/Batch_Permissions.cs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C8E4248E-F47D-3149-8B12-33FFBEB69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54</Pages>
  <Words>11517</Words>
  <Characters>65649</Characters>
  <Application>Microsoft Macintosh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77012</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Microsoft Office User</cp:lastModifiedBy>
  <cp:revision>76</cp:revision>
  <cp:lastPrinted>2016-12-29T02:06:00Z</cp:lastPrinted>
  <dcterms:created xsi:type="dcterms:W3CDTF">2017-05-10T19:53:00Z</dcterms:created>
  <dcterms:modified xsi:type="dcterms:W3CDTF">2017-06-28T16:32:00Z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