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247CD581"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r w:rsidR="005B2009">
              <w:rPr>
                <w:rFonts w:cstheme="minorHAnsi"/>
                <w:sz w:val="28"/>
                <w:szCs w:val="28"/>
              </w:rPr>
              <w:t>8</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5B2009">
              <w:rPr>
                <w:rFonts w:cstheme="minorHAnsi"/>
                <w:sz w:val="28"/>
                <w:szCs w:val="28"/>
              </w:rPr>
              <w:t>March</w:t>
            </w:r>
            <w:r w:rsidR="001901B2">
              <w:rPr>
                <w:rFonts w:cstheme="minorHAnsi"/>
                <w:sz w:val="28"/>
                <w:szCs w:val="28"/>
              </w:rPr>
              <w:t xml:space="preserve"> </w:t>
            </w:r>
            <w:r w:rsidR="00846564">
              <w:rPr>
                <w:rFonts w:cstheme="minorHAnsi"/>
                <w:sz w:val="28"/>
                <w:szCs w:val="28"/>
              </w:rPr>
              <w:t>2</w:t>
            </w:r>
            <w:r w:rsidR="00995D11">
              <w:rPr>
                <w:rFonts w:cstheme="minorHAnsi"/>
                <w:sz w:val="28"/>
                <w:szCs w:val="28"/>
              </w:rPr>
              <w:t>3</w:t>
            </w:r>
            <w:r w:rsidR="0023074C" w:rsidRPr="00D66342">
              <w:rPr>
                <w:rFonts w:cstheme="minorHAnsi"/>
                <w:sz w:val="28"/>
                <w:szCs w:val="28"/>
              </w:rPr>
              <w:t>, 20</w:t>
            </w:r>
            <w:r w:rsidR="00DD4658">
              <w:rPr>
                <w:rFonts w:cstheme="minorHAnsi"/>
                <w:sz w:val="28"/>
                <w:szCs w:val="28"/>
              </w:rPr>
              <w:t>2</w:t>
            </w:r>
            <w:r w:rsidR="00FC6B13">
              <w:rPr>
                <w:rFonts w:cstheme="minorHAnsi"/>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1357543B" w:rsidR="00917D7C" w:rsidRDefault="00917D7C" w:rsidP="0023074C">
            <w:pPr>
              <w:rPr>
                <w:rFonts w:cstheme="minorHAnsi"/>
                <w:sz w:val="28"/>
                <w:szCs w:val="28"/>
              </w:rPr>
            </w:pPr>
            <w:r>
              <w:rPr>
                <w:rFonts w:cstheme="minorHAnsi"/>
                <w:sz w:val="28"/>
                <w:szCs w:val="28"/>
              </w:rPr>
              <w:t>v2.18.0 - March 24,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AB5EAA6" w14:textId="78B403F0" w:rsidR="00584746" w:rsidRDefault="00584746" w:rsidP="00584746">
            <w:pPr>
              <w:rPr>
                <w:sz w:val="28"/>
                <w:szCs w:val="28"/>
              </w:rPr>
            </w:pPr>
            <w:r w:rsidRPr="004513A8">
              <w:rPr>
                <w:rFonts w:cstheme="minorHAnsi"/>
                <w:sz w:val="28"/>
                <w:szCs w:val="28"/>
                <w:u w:val="single"/>
              </w:rPr>
              <w:t>HPCDATAMGM-15</w:t>
            </w:r>
            <w:r w:rsidR="00A45EB6">
              <w:rPr>
                <w:rFonts w:cstheme="minorHAnsi"/>
                <w:sz w:val="28"/>
                <w:szCs w:val="28"/>
                <w:u w:val="single"/>
              </w:rPr>
              <w:t>71, 1</w:t>
            </w:r>
            <w:r w:rsidR="008E366E">
              <w:rPr>
                <w:rFonts w:cstheme="minorHAnsi"/>
                <w:sz w:val="28"/>
                <w:szCs w:val="28"/>
                <w:u w:val="single"/>
              </w:rPr>
              <w:t>5</w:t>
            </w:r>
            <w:r w:rsidR="00A45EB6">
              <w:rPr>
                <w:rFonts w:cstheme="minorHAnsi"/>
                <w:sz w:val="28"/>
                <w:szCs w:val="28"/>
                <w:u w:val="single"/>
              </w:rPr>
              <w:t>78</w:t>
            </w:r>
            <w:r w:rsidRPr="004513A8">
              <w:rPr>
                <w:rFonts w:cstheme="minorHAnsi"/>
                <w:sz w:val="28"/>
                <w:szCs w:val="28"/>
                <w:u w:val="single"/>
              </w:rPr>
              <w:t>:</w:t>
            </w:r>
            <w:r w:rsidRPr="004513A8">
              <w:rPr>
                <w:rFonts w:cstheme="minorHAnsi"/>
                <w:sz w:val="28"/>
                <w:szCs w:val="28"/>
              </w:rPr>
              <w:t xml:space="preserve">  </w:t>
            </w:r>
            <w:r>
              <w:rPr>
                <w:rFonts w:cstheme="minorHAnsi"/>
                <w:sz w:val="28"/>
                <w:szCs w:val="28"/>
              </w:rPr>
              <w:t xml:space="preserve">Enhanced the </w:t>
            </w:r>
            <w:r w:rsidR="00007EB5">
              <w:rPr>
                <w:rFonts w:cstheme="minorHAnsi"/>
                <w:sz w:val="28"/>
                <w:szCs w:val="28"/>
              </w:rPr>
              <w:t>S</w:t>
            </w:r>
            <w:r w:rsidR="003D0593">
              <w:rPr>
                <w:rFonts w:cstheme="minorHAnsi"/>
                <w:sz w:val="28"/>
                <w:szCs w:val="28"/>
              </w:rPr>
              <w:t xml:space="preserve">earch </w:t>
            </w:r>
            <w:r w:rsidR="00007EB5">
              <w:rPr>
                <w:rFonts w:cstheme="minorHAnsi"/>
                <w:sz w:val="28"/>
                <w:szCs w:val="28"/>
              </w:rPr>
              <w:t>Re</w:t>
            </w:r>
            <w:r w:rsidR="006868E6">
              <w:rPr>
                <w:rFonts w:cstheme="minorHAnsi"/>
                <w:sz w:val="28"/>
                <w:szCs w:val="28"/>
              </w:rPr>
              <w:t xml:space="preserve">sults </w:t>
            </w:r>
            <w:r w:rsidR="003D0593">
              <w:rPr>
                <w:rFonts w:cstheme="minorHAnsi"/>
                <w:sz w:val="28"/>
                <w:szCs w:val="28"/>
              </w:rPr>
              <w:t xml:space="preserve">page of the DME web application to display the aggregate size of the collections </w:t>
            </w:r>
            <w:r w:rsidR="00A45EB6">
              <w:rPr>
                <w:rFonts w:cstheme="minorHAnsi"/>
                <w:sz w:val="28"/>
                <w:szCs w:val="28"/>
              </w:rPr>
              <w:t xml:space="preserve">or data objects </w:t>
            </w:r>
            <w:r w:rsidR="00060DCA">
              <w:rPr>
                <w:rFonts w:cstheme="minorHAnsi"/>
                <w:sz w:val="28"/>
                <w:szCs w:val="28"/>
              </w:rPr>
              <w:t>selected for</w:t>
            </w:r>
            <w:r w:rsidR="00786A2F">
              <w:rPr>
                <w:rFonts w:cstheme="minorHAnsi"/>
                <w:sz w:val="28"/>
                <w:szCs w:val="28"/>
              </w:rPr>
              <w:t xml:space="preserve"> download.</w:t>
            </w:r>
            <w:r w:rsidR="00060DCA">
              <w:rPr>
                <w:rFonts w:cstheme="minorHAnsi"/>
                <w:sz w:val="28"/>
                <w:szCs w:val="28"/>
              </w:rPr>
              <w:t xml:space="preserve"> </w:t>
            </w:r>
            <w:r w:rsidR="006868E6">
              <w:rPr>
                <w:rFonts w:cstheme="minorHAnsi"/>
                <w:sz w:val="28"/>
                <w:szCs w:val="28"/>
              </w:rPr>
              <w:t xml:space="preserve">For details, </w:t>
            </w:r>
            <w:r w:rsidR="007E6F14">
              <w:rPr>
                <w:rFonts w:cstheme="minorHAnsi"/>
                <w:sz w:val="28"/>
                <w:szCs w:val="28"/>
              </w:rPr>
              <w:t>refer to</w:t>
            </w:r>
            <w:r w:rsidR="006868E6">
              <w:rPr>
                <w:rFonts w:cstheme="minorHAnsi"/>
                <w:sz w:val="28"/>
                <w:szCs w:val="28"/>
              </w:rPr>
              <w:t xml:space="preserve"> </w:t>
            </w:r>
            <w:hyperlink r:id="rId6" w:history="1">
              <w:r w:rsidR="006868E6" w:rsidRPr="006868E6">
                <w:rPr>
                  <w:rStyle w:val="Hyperlink"/>
                  <w:rFonts w:cstheme="minorHAnsi"/>
                  <w:sz w:val="28"/>
                  <w:szCs w:val="28"/>
                </w:rPr>
                <w:t>Downloading Data</w:t>
              </w:r>
            </w:hyperlink>
            <w:r w:rsidR="006868E6">
              <w:rPr>
                <w:rFonts w:cstheme="minorHAnsi"/>
                <w:sz w:val="28"/>
                <w:szCs w:val="28"/>
              </w:rPr>
              <w:t xml:space="preserve">. </w:t>
            </w:r>
            <w:r w:rsidR="00163611" w:rsidRPr="00163611">
              <w:rPr>
                <w:rFonts w:cstheme="minorHAnsi"/>
                <w:sz w:val="28"/>
                <w:szCs w:val="28"/>
              </w:rPr>
              <w:t xml:space="preserve">Previously, users had to navigate to </w:t>
            </w:r>
            <w:r w:rsidR="002A59B3">
              <w:rPr>
                <w:rFonts w:cstheme="minorHAnsi"/>
                <w:sz w:val="28"/>
                <w:szCs w:val="28"/>
              </w:rPr>
              <w:t xml:space="preserve">the </w:t>
            </w:r>
            <w:r w:rsidR="00007EB5">
              <w:rPr>
                <w:rFonts w:cstheme="minorHAnsi"/>
                <w:sz w:val="28"/>
                <w:szCs w:val="28"/>
              </w:rPr>
              <w:t xml:space="preserve">individual </w:t>
            </w:r>
            <w:r w:rsidR="002A59B3">
              <w:rPr>
                <w:rFonts w:cstheme="minorHAnsi"/>
                <w:sz w:val="28"/>
                <w:szCs w:val="28"/>
              </w:rPr>
              <w:t>Collection</w:t>
            </w:r>
            <w:r w:rsidR="00F00C51">
              <w:rPr>
                <w:rFonts w:cstheme="minorHAnsi"/>
                <w:sz w:val="28"/>
                <w:szCs w:val="28"/>
              </w:rPr>
              <w:t xml:space="preserve"> </w:t>
            </w:r>
            <w:r w:rsidR="00007EB5">
              <w:rPr>
                <w:rFonts w:cstheme="minorHAnsi"/>
                <w:sz w:val="28"/>
                <w:szCs w:val="28"/>
              </w:rPr>
              <w:t xml:space="preserve">or Data Object </w:t>
            </w:r>
            <w:r w:rsidR="00163611" w:rsidRPr="00163611">
              <w:rPr>
                <w:rFonts w:cstheme="minorHAnsi"/>
                <w:sz w:val="28"/>
                <w:szCs w:val="28"/>
              </w:rPr>
              <w:t xml:space="preserve">page </w:t>
            </w:r>
            <w:r w:rsidR="00007EB5">
              <w:rPr>
                <w:rFonts w:cstheme="minorHAnsi"/>
                <w:sz w:val="28"/>
                <w:szCs w:val="28"/>
              </w:rPr>
              <w:t>for</w:t>
            </w:r>
            <w:r w:rsidR="006868E6">
              <w:rPr>
                <w:rFonts w:cstheme="minorHAnsi"/>
                <w:sz w:val="28"/>
                <w:szCs w:val="28"/>
              </w:rPr>
              <w:t xml:space="preserve"> the size and aggregate </w:t>
            </w:r>
            <w:r w:rsidR="00007EB5">
              <w:rPr>
                <w:rFonts w:cstheme="minorHAnsi"/>
                <w:sz w:val="28"/>
                <w:szCs w:val="28"/>
              </w:rPr>
              <w:t>the values obtained</w:t>
            </w:r>
            <w:r w:rsidR="006868E6">
              <w:rPr>
                <w:rFonts w:cstheme="minorHAnsi"/>
                <w:sz w:val="28"/>
                <w:szCs w:val="28"/>
              </w:rPr>
              <w:t xml:space="preserve"> manually </w:t>
            </w:r>
            <w:r w:rsidR="00163611" w:rsidRPr="00163611">
              <w:rPr>
                <w:rFonts w:cstheme="minorHAnsi"/>
                <w:sz w:val="28"/>
                <w:szCs w:val="28"/>
              </w:rPr>
              <w:t xml:space="preserve">to </w:t>
            </w:r>
            <w:r w:rsidR="00007EB5">
              <w:rPr>
                <w:rFonts w:cstheme="minorHAnsi"/>
                <w:sz w:val="28"/>
                <w:szCs w:val="28"/>
              </w:rPr>
              <w:t>determine</w:t>
            </w:r>
            <w:r w:rsidR="00163611" w:rsidRPr="00163611">
              <w:rPr>
                <w:rFonts w:cstheme="minorHAnsi"/>
                <w:sz w:val="28"/>
                <w:szCs w:val="28"/>
              </w:rPr>
              <w:t xml:space="preserve"> this information. </w:t>
            </w:r>
          </w:p>
          <w:p w14:paraId="58FD1771" w14:textId="1C30FEFE" w:rsidR="00584746" w:rsidRDefault="00584746" w:rsidP="00584746">
            <w:pPr>
              <w:rPr>
                <w:sz w:val="28"/>
                <w:szCs w:val="28"/>
              </w:rPr>
            </w:pPr>
          </w:p>
          <w:p w14:paraId="68E3A40A" w14:textId="68111C57" w:rsidR="005A2BA1" w:rsidRDefault="00163611" w:rsidP="00E84C75">
            <w:pPr>
              <w:rPr>
                <w:rStyle w:val="s1"/>
              </w:rPr>
            </w:pPr>
            <w:r>
              <w:rPr>
                <w:rFonts w:cstheme="minorHAnsi"/>
                <w:sz w:val="28"/>
                <w:szCs w:val="28"/>
              </w:rPr>
              <w:t xml:space="preserve"> </w:t>
            </w:r>
            <w:r w:rsidR="001744C7" w:rsidRPr="00E84C75">
              <w:rPr>
                <w:rFonts w:cstheme="minorHAnsi"/>
                <w:sz w:val="28"/>
                <w:szCs w:val="28"/>
                <w:u w:val="single"/>
              </w:rPr>
              <w:t>HPCDATAMGM-156</w:t>
            </w:r>
            <w:r w:rsidR="002942B2" w:rsidRPr="00E84C75">
              <w:rPr>
                <w:rFonts w:cstheme="minorHAnsi"/>
                <w:sz w:val="28"/>
                <w:szCs w:val="28"/>
                <w:u w:val="single"/>
              </w:rPr>
              <w:t>9</w:t>
            </w:r>
            <w:r w:rsidR="00E84C75" w:rsidRPr="00E84C75">
              <w:rPr>
                <w:rFonts w:cstheme="minorHAnsi"/>
                <w:sz w:val="28"/>
                <w:szCs w:val="28"/>
                <w:u w:val="single"/>
              </w:rPr>
              <w:t>, 1596</w:t>
            </w:r>
            <w:r w:rsidR="001744C7" w:rsidRPr="00E84C75">
              <w:rPr>
                <w:rFonts w:cstheme="minorHAnsi"/>
                <w:sz w:val="28"/>
                <w:szCs w:val="28"/>
                <w:u w:val="single"/>
              </w:rPr>
              <w:t>:</w:t>
            </w:r>
            <w:r w:rsidR="001744C7" w:rsidRPr="00E84C75">
              <w:rPr>
                <w:rFonts w:cstheme="minorHAnsi"/>
                <w:sz w:val="28"/>
                <w:szCs w:val="28"/>
              </w:rPr>
              <w:t xml:space="preserve">  </w:t>
            </w:r>
            <w:r w:rsidR="001744C7" w:rsidRPr="00E84C75">
              <w:rPr>
                <w:rStyle w:val="s1"/>
                <w:sz w:val="28"/>
                <w:szCs w:val="28"/>
              </w:rPr>
              <w:t xml:space="preserve">Enhanced the </w:t>
            </w:r>
            <w:r w:rsidR="002942B2" w:rsidRPr="00E84C75">
              <w:rPr>
                <w:rStyle w:val="s1"/>
                <w:sz w:val="28"/>
                <w:szCs w:val="28"/>
              </w:rPr>
              <w:t xml:space="preserve">Collection Download </w:t>
            </w:r>
            <w:r w:rsidR="00F35271">
              <w:rPr>
                <w:rStyle w:val="s1"/>
                <w:sz w:val="28"/>
                <w:szCs w:val="28"/>
              </w:rPr>
              <w:t>Task</w:t>
            </w:r>
            <w:r w:rsidR="002942B2" w:rsidRPr="00E84C75">
              <w:rPr>
                <w:rStyle w:val="s1"/>
                <w:sz w:val="28"/>
                <w:szCs w:val="28"/>
              </w:rPr>
              <w:t xml:space="preserve"> page to begin </w:t>
            </w:r>
            <w:r w:rsidR="00E84C75" w:rsidRPr="00E84C75">
              <w:rPr>
                <w:rStyle w:val="s1"/>
                <w:sz w:val="28"/>
                <w:szCs w:val="28"/>
              </w:rPr>
              <w:t xml:space="preserve">updating the status on </w:t>
            </w:r>
            <w:r w:rsidR="002942B2" w:rsidRPr="00E84C75">
              <w:rPr>
                <w:rStyle w:val="s1"/>
                <w:sz w:val="28"/>
                <w:szCs w:val="28"/>
              </w:rPr>
              <w:t xml:space="preserve">the progress bar </w:t>
            </w:r>
            <w:r w:rsidR="00E84C75" w:rsidRPr="00E84C75">
              <w:rPr>
                <w:rStyle w:val="s1"/>
                <w:sz w:val="28"/>
                <w:szCs w:val="28"/>
              </w:rPr>
              <w:t>for</w:t>
            </w:r>
            <w:r w:rsidR="002942B2" w:rsidRPr="00E84C75">
              <w:rPr>
                <w:rStyle w:val="s1"/>
                <w:sz w:val="28"/>
                <w:szCs w:val="28"/>
              </w:rPr>
              <w:t xml:space="preserve"> the collection as well as the individual files as soon as the download </w:t>
            </w:r>
            <w:r w:rsidR="00775B0C">
              <w:rPr>
                <w:rStyle w:val="s1"/>
                <w:sz w:val="28"/>
                <w:szCs w:val="28"/>
              </w:rPr>
              <w:t>starts</w:t>
            </w:r>
            <w:r w:rsidR="002942B2" w:rsidRPr="00E84C75">
              <w:rPr>
                <w:rStyle w:val="s1"/>
                <w:sz w:val="28"/>
                <w:szCs w:val="28"/>
              </w:rPr>
              <w:t xml:space="preserve"> for a file. Previousl</w:t>
            </w:r>
            <w:r w:rsidR="00E84C75" w:rsidRPr="00E84C75">
              <w:rPr>
                <w:rStyle w:val="s1"/>
                <w:sz w:val="28"/>
                <w:szCs w:val="28"/>
              </w:rPr>
              <w:t>y,</w:t>
            </w:r>
            <w:r w:rsidR="002942B2" w:rsidRPr="00E84C75">
              <w:rPr>
                <w:rStyle w:val="s1"/>
                <w:sz w:val="28"/>
                <w:szCs w:val="28"/>
              </w:rPr>
              <w:t xml:space="preserve"> progress bar updates began only after </w:t>
            </w:r>
            <w:r w:rsidR="00E84C75" w:rsidRPr="00E84C75">
              <w:rPr>
                <w:rStyle w:val="s1"/>
                <w:sz w:val="28"/>
                <w:szCs w:val="28"/>
              </w:rPr>
              <w:t xml:space="preserve">all the files in the collection were staged for download, which takes time for </w:t>
            </w:r>
            <w:r w:rsidR="00E84C75" w:rsidRPr="00E84C75">
              <w:rPr>
                <w:rStyle w:val="s1"/>
                <w:sz w:val="28"/>
                <w:szCs w:val="28"/>
              </w:rPr>
              <w:lastRenderedPageBreak/>
              <w:t xml:space="preserve">a large collection. Additionally, the refresh frequency of </w:t>
            </w:r>
            <w:r w:rsidR="00786A2F">
              <w:rPr>
                <w:rStyle w:val="s1"/>
                <w:sz w:val="28"/>
                <w:szCs w:val="28"/>
              </w:rPr>
              <w:t>t</w:t>
            </w:r>
            <w:r w:rsidR="00786A2F">
              <w:rPr>
                <w:rStyle w:val="s1"/>
              </w:rPr>
              <w:t xml:space="preserve">he </w:t>
            </w:r>
            <w:r w:rsidR="00E84C75" w:rsidRPr="00E84C75">
              <w:rPr>
                <w:rStyle w:val="s1"/>
                <w:sz w:val="28"/>
                <w:szCs w:val="28"/>
              </w:rPr>
              <w:t>page has been increased from 10 to 5 seconds</w:t>
            </w:r>
            <w:r w:rsidR="001744C7" w:rsidRPr="00E84C75">
              <w:rPr>
                <w:rStyle w:val="s1"/>
                <w:sz w:val="28"/>
                <w:szCs w:val="28"/>
              </w:rPr>
              <w:t>.</w:t>
            </w:r>
          </w:p>
          <w:p w14:paraId="2E6A6596" w14:textId="42C7EDF4" w:rsidR="00E84C75" w:rsidRDefault="00E84C75" w:rsidP="00E84C75">
            <w:pPr>
              <w:rPr>
                <w:rStyle w:val="s1"/>
              </w:rPr>
            </w:pPr>
          </w:p>
          <w:p w14:paraId="0B0087E7" w14:textId="77777777" w:rsidR="00E84C75" w:rsidRPr="00E84C75" w:rsidRDefault="00E84C75" w:rsidP="00E84C75">
            <w:pPr>
              <w:rPr>
                <w:sz w:val="28"/>
                <w:szCs w:val="28"/>
              </w:rPr>
            </w:pPr>
          </w:p>
          <w:p w14:paraId="31DDC8D1" w14:textId="3A861836" w:rsidR="00D15F1C" w:rsidRPr="00AB7FE4" w:rsidRDefault="00330508" w:rsidP="00D15F1C">
            <w:pPr>
              <w:rPr>
                <w:rFonts w:cstheme="minorHAnsi"/>
                <w:color w:val="000000"/>
                <w:sz w:val="28"/>
                <w:szCs w:val="28"/>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A9CBCDC" w14:textId="77777777" w:rsidR="00D15F1C" w:rsidRDefault="00D15F1C" w:rsidP="00C17647">
            <w:pPr>
              <w:rPr>
                <w:sz w:val="28"/>
                <w:szCs w:val="28"/>
                <w:u w:val="single"/>
              </w:rPr>
            </w:pPr>
          </w:p>
          <w:p w14:paraId="04FA4019" w14:textId="77777777" w:rsidR="00255B39" w:rsidRDefault="00255B39" w:rsidP="00C17647">
            <w:pPr>
              <w:rPr>
                <w:rFonts w:cstheme="minorHAnsi"/>
                <w:sz w:val="28"/>
                <w:szCs w:val="28"/>
                <w:u w:val="single"/>
              </w:rPr>
            </w:pPr>
          </w:p>
          <w:p w14:paraId="19AAF74F" w14:textId="50B995A4" w:rsidR="00A81FD4" w:rsidRDefault="00A81FD4" w:rsidP="00C17647">
            <w:pPr>
              <w:rPr>
                <w:sz w:val="28"/>
                <w:szCs w:val="28"/>
                <w:u w:val="single"/>
              </w:rPr>
            </w:pPr>
            <w:r>
              <w:rPr>
                <w:rFonts w:cstheme="minorHAnsi"/>
                <w:sz w:val="28"/>
                <w:szCs w:val="28"/>
                <w:u w:val="single"/>
              </w:rPr>
              <w:t>HPCDATAMGM-15</w:t>
            </w:r>
            <w:r w:rsidR="006868E6">
              <w:rPr>
                <w:rFonts w:cstheme="minorHAnsi"/>
                <w:sz w:val="28"/>
                <w:szCs w:val="28"/>
                <w:u w:val="single"/>
              </w:rPr>
              <w:t>91</w:t>
            </w:r>
            <w:r>
              <w:rPr>
                <w:rFonts w:cstheme="minorHAnsi"/>
                <w:sz w:val="28"/>
                <w:szCs w:val="28"/>
                <w:u w:val="single"/>
              </w:rPr>
              <w:t>:</w:t>
            </w:r>
            <w:r>
              <w:rPr>
                <w:rFonts w:cstheme="minorHAnsi"/>
                <w:sz w:val="28"/>
                <w:szCs w:val="28"/>
              </w:rPr>
              <w:t xml:space="preserve">  </w:t>
            </w:r>
            <w:r w:rsidR="006868E6">
              <w:rPr>
                <w:rFonts w:cstheme="minorHAnsi"/>
                <w:sz w:val="28"/>
                <w:szCs w:val="28"/>
              </w:rPr>
              <w:t>Setup detail</w:t>
            </w:r>
            <w:r w:rsidR="00780136">
              <w:rPr>
                <w:rFonts w:cstheme="minorHAnsi"/>
                <w:sz w:val="28"/>
                <w:szCs w:val="28"/>
              </w:rPr>
              <w:t>ed</w:t>
            </w:r>
            <w:r w:rsidR="006868E6">
              <w:rPr>
                <w:rFonts w:cstheme="minorHAnsi"/>
                <w:sz w:val="28"/>
                <w:szCs w:val="28"/>
              </w:rPr>
              <w:t xml:space="preserve"> search as the default mode in the </w:t>
            </w:r>
            <w:r w:rsidR="00007EB5">
              <w:rPr>
                <w:rFonts w:cstheme="minorHAnsi"/>
                <w:sz w:val="28"/>
                <w:szCs w:val="28"/>
              </w:rPr>
              <w:t>S</w:t>
            </w:r>
            <w:r w:rsidR="006868E6">
              <w:rPr>
                <w:rFonts w:cstheme="minorHAnsi"/>
                <w:sz w:val="28"/>
                <w:szCs w:val="28"/>
              </w:rPr>
              <w:t xml:space="preserve">earch page of the DME web application. </w:t>
            </w:r>
            <w:r w:rsidR="00780136">
              <w:rPr>
                <w:rFonts w:cstheme="minorHAnsi"/>
                <w:sz w:val="28"/>
                <w:szCs w:val="28"/>
              </w:rPr>
              <w:t>Users can disable this mode by unchecking th</w:t>
            </w:r>
            <w:r w:rsidR="007E6F14">
              <w:rPr>
                <w:rFonts w:cstheme="minorHAnsi"/>
                <w:sz w:val="28"/>
                <w:szCs w:val="28"/>
              </w:rPr>
              <w:t>e</w:t>
            </w:r>
            <w:r w:rsidR="00780136">
              <w:rPr>
                <w:rFonts w:cstheme="minorHAnsi"/>
                <w:sz w:val="28"/>
                <w:szCs w:val="28"/>
              </w:rPr>
              <w:t xml:space="preserve"> </w:t>
            </w:r>
            <w:r w:rsidR="00072F94" w:rsidRPr="00072F94">
              <w:rPr>
                <w:rFonts w:cstheme="minorHAnsi"/>
                <w:i/>
                <w:iCs/>
                <w:sz w:val="28"/>
                <w:szCs w:val="28"/>
              </w:rPr>
              <w:t>D</w:t>
            </w:r>
            <w:r w:rsidR="007E6F14" w:rsidRPr="00072F94">
              <w:rPr>
                <w:rFonts w:cstheme="minorHAnsi"/>
                <w:i/>
                <w:iCs/>
                <w:sz w:val="28"/>
                <w:szCs w:val="28"/>
              </w:rPr>
              <w:t xml:space="preserve">etailed </w:t>
            </w:r>
            <w:r w:rsidR="00072F94" w:rsidRPr="00072F94">
              <w:rPr>
                <w:rFonts w:cstheme="minorHAnsi"/>
                <w:i/>
                <w:iCs/>
                <w:sz w:val="28"/>
                <w:szCs w:val="28"/>
              </w:rPr>
              <w:t>Results</w:t>
            </w:r>
            <w:r w:rsidR="007E6F14">
              <w:rPr>
                <w:rFonts w:cstheme="minorHAnsi"/>
                <w:sz w:val="28"/>
                <w:szCs w:val="28"/>
              </w:rPr>
              <w:t xml:space="preserve"> </w:t>
            </w:r>
            <w:r w:rsidR="00780136">
              <w:rPr>
                <w:rFonts w:cstheme="minorHAnsi"/>
                <w:sz w:val="28"/>
                <w:szCs w:val="28"/>
              </w:rPr>
              <w:t>checkbox</w:t>
            </w:r>
            <w:r w:rsidR="000D3205">
              <w:rPr>
                <w:rFonts w:cstheme="minorHAnsi"/>
                <w:sz w:val="28"/>
                <w:szCs w:val="28"/>
              </w:rPr>
              <w:t>.</w:t>
            </w:r>
            <w:r w:rsidR="00780136">
              <w:rPr>
                <w:rFonts w:cstheme="minorHAnsi"/>
                <w:sz w:val="28"/>
                <w:szCs w:val="28"/>
              </w:rPr>
              <w:t xml:space="preserve"> For </w:t>
            </w:r>
            <w:r w:rsidR="007E6F14">
              <w:rPr>
                <w:rFonts w:cstheme="minorHAnsi"/>
                <w:sz w:val="28"/>
                <w:szCs w:val="28"/>
              </w:rPr>
              <w:t>additional information</w:t>
            </w:r>
            <w:r w:rsidR="00780136">
              <w:rPr>
                <w:rFonts w:cstheme="minorHAnsi"/>
                <w:sz w:val="28"/>
                <w:szCs w:val="28"/>
              </w:rPr>
              <w:t xml:space="preserve">, see </w:t>
            </w:r>
            <w:hyperlink r:id="rId7" w:history="1">
              <w:r w:rsidR="00780136" w:rsidRPr="00780136">
                <w:rPr>
                  <w:rStyle w:val="Hyperlink"/>
                  <w:rFonts w:cstheme="minorHAnsi"/>
                  <w:sz w:val="28"/>
                  <w:szCs w:val="28"/>
                </w:rPr>
                <w:t>Searching for data via the GUI</w:t>
              </w:r>
            </w:hyperlink>
            <w:r w:rsidR="00780136">
              <w:rPr>
                <w:rFonts w:cstheme="minorHAnsi"/>
                <w:sz w:val="28"/>
                <w:szCs w:val="28"/>
              </w:rPr>
              <w:t xml:space="preserve">. </w:t>
            </w:r>
            <w:r w:rsidR="008D6B5A">
              <w:rPr>
                <w:rFonts w:cstheme="minorHAnsi"/>
                <w:sz w:val="28"/>
                <w:szCs w:val="28"/>
              </w:rPr>
              <w:t xml:space="preserve"> </w:t>
            </w:r>
          </w:p>
          <w:p w14:paraId="05597D11" w14:textId="77777777" w:rsidR="000D306C" w:rsidRPr="00EB084E" w:rsidRDefault="000D306C" w:rsidP="008E0A9C">
            <w:pPr>
              <w:rPr>
                <w:sz w:val="28"/>
                <w:szCs w:val="28"/>
              </w:rPr>
            </w:pPr>
          </w:p>
          <w:p w14:paraId="3466B274" w14:textId="6BCBED5C" w:rsidR="005B204B" w:rsidRPr="00180986" w:rsidRDefault="005B204B" w:rsidP="008E0A9C">
            <w:pPr>
              <w:rPr>
                <w:sz w:val="28"/>
                <w:szCs w:val="28"/>
              </w:rPr>
            </w:pPr>
            <w:r w:rsidRPr="005B204B">
              <w:rPr>
                <w:sz w:val="28"/>
                <w:szCs w:val="28"/>
                <w:u w:val="single"/>
              </w:rPr>
              <w:t>HPCDATAMGM-15</w:t>
            </w:r>
            <w:r w:rsidR="00180986">
              <w:rPr>
                <w:sz w:val="28"/>
                <w:szCs w:val="28"/>
                <w:u w:val="single"/>
              </w:rPr>
              <w:t xml:space="preserve">74:  </w:t>
            </w:r>
            <w:r w:rsidR="00180986" w:rsidRPr="00180986">
              <w:rPr>
                <w:sz w:val="28"/>
                <w:szCs w:val="28"/>
              </w:rPr>
              <w:t>Enhanced the Download Task</w:t>
            </w:r>
            <w:r w:rsidR="00007EB5">
              <w:rPr>
                <w:sz w:val="28"/>
                <w:szCs w:val="28"/>
              </w:rPr>
              <w:t>s</w:t>
            </w:r>
            <w:r w:rsidR="00180986" w:rsidRPr="00180986">
              <w:rPr>
                <w:sz w:val="28"/>
                <w:szCs w:val="28"/>
              </w:rPr>
              <w:t xml:space="preserve"> </w:t>
            </w:r>
            <w:r w:rsidR="00180986">
              <w:rPr>
                <w:sz w:val="28"/>
                <w:szCs w:val="28"/>
              </w:rPr>
              <w:t xml:space="preserve">page of the DME web application to display </w:t>
            </w:r>
            <w:r w:rsidR="00F35271">
              <w:rPr>
                <w:sz w:val="28"/>
                <w:szCs w:val="28"/>
              </w:rPr>
              <w:t xml:space="preserve">a new Destination Type column </w:t>
            </w:r>
            <w:r w:rsidR="00C10E5B">
              <w:rPr>
                <w:sz w:val="28"/>
                <w:szCs w:val="28"/>
              </w:rPr>
              <w:t>on the task table</w:t>
            </w:r>
            <w:r w:rsidR="00F35271">
              <w:rPr>
                <w:sz w:val="28"/>
                <w:szCs w:val="28"/>
              </w:rPr>
              <w:t xml:space="preserve"> to indicate the type of the endpoint (S3, Globus, Google cloud and Google Drive)</w:t>
            </w:r>
            <w:r w:rsidR="00C10E5B">
              <w:rPr>
                <w:sz w:val="28"/>
                <w:szCs w:val="28"/>
              </w:rPr>
              <w:t xml:space="preserve">. For details, </w:t>
            </w:r>
            <w:r w:rsidR="007E6F14">
              <w:rPr>
                <w:sz w:val="28"/>
                <w:szCs w:val="28"/>
              </w:rPr>
              <w:t>refer to</w:t>
            </w:r>
            <w:r w:rsidR="00C10E5B">
              <w:rPr>
                <w:sz w:val="28"/>
                <w:szCs w:val="28"/>
              </w:rPr>
              <w:t xml:space="preserve"> </w:t>
            </w:r>
            <w:hyperlink r:id="rId8" w:history="1">
              <w:r w:rsidR="00C10E5B" w:rsidRPr="00F209D8">
                <w:rPr>
                  <w:rStyle w:val="Hyperlink"/>
                  <w:sz w:val="28"/>
                  <w:szCs w:val="28"/>
                </w:rPr>
                <w:t>Viewing Download Status</w:t>
              </w:r>
            </w:hyperlink>
            <w:r w:rsidR="00F209D8">
              <w:rPr>
                <w:sz w:val="28"/>
                <w:szCs w:val="28"/>
              </w:rPr>
              <w:t>.</w:t>
            </w:r>
            <w:r w:rsidR="006A234C" w:rsidRPr="00180986">
              <w:rPr>
                <w:sz w:val="28"/>
                <w:szCs w:val="28"/>
              </w:rPr>
              <w:t xml:space="preserve"> </w:t>
            </w:r>
          </w:p>
          <w:p w14:paraId="6464AA1D" w14:textId="5E8FC4D7" w:rsidR="003A0323" w:rsidRDefault="003A0323" w:rsidP="008E0A9C">
            <w:pPr>
              <w:rPr>
                <w:sz w:val="28"/>
                <w:szCs w:val="28"/>
              </w:rPr>
            </w:pPr>
          </w:p>
          <w:p w14:paraId="08970E9C" w14:textId="290FCA2C" w:rsidR="007B5C40" w:rsidRDefault="007B5C40" w:rsidP="003A0323">
            <w:pPr>
              <w:rPr>
                <w:sz w:val="28"/>
                <w:szCs w:val="28"/>
                <w:u w:val="single"/>
              </w:rPr>
            </w:pPr>
            <w:bookmarkStart w:id="0" w:name="_Hlk96681428"/>
            <w:r w:rsidRPr="00F41D67">
              <w:rPr>
                <w:sz w:val="28"/>
                <w:szCs w:val="28"/>
                <w:u w:val="single"/>
              </w:rPr>
              <w:t>HPCDATAMGM-15</w:t>
            </w:r>
            <w:r w:rsidR="00072F94">
              <w:rPr>
                <w:sz w:val="28"/>
                <w:szCs w:val="28"/>
                <w:u w:val="single"/>
              </w:rPr>
              <w:t>7</w:t>
            </w:r>
            <w:r w:rsidR="005A33F4">
              <w:rPr>
                <w:sz w:val="28"/>
                <w:szCs w:val="28"/>
                <w:u w:val="single"/>
              </w:rPr>
              <w:t>2</w:t>
            </w:r>
            <w:bookmarkEnd w:id="0"/>
            <w:r>
              <w:rPr>
                <w:sz w:val="28"/>
                <w:szCs w:val="28"/>
              </w:rPr>
              <w:t xml:space="preserve">: </w:t>
            </w:r>
            <w:r w:rsidR="007D73B4">
              <w:rPr>
                <w:sz w:val="28"/>
                <w:szCs w:val="28"/>
              </w:rPr>
              <w:t xml:space="preserve">Enhanced the email notification </w:t>
            </w:r>
            <w:r w:rsidR="00053251">
              <w:rPr>
                <w:sz w:val="28"/>
                <w:szCs w:val="28"/>
              </w:rPr>
              <w:t xml:space="preserve">sent </w:t>
            </w:r>
            <w:r w:rsidR="00007EB5">
              <w:rPr>
                <w:sz w:val="28"/>
                <w:szCs w:val="28"/>
              </w:rPr>
              <w:t xml:space="preserve">to subscribed users </w:t>
            </w:r>
            <w:r w:rsidR="007D73B4">
              <w:rPr>
                <w:sz w:val="28"/>
                <w:szCs w:val="28"/>
              </w:rPr>
              <w:t>for collection list download</w:t>
            </w:r>
            <w:r w:rsidR="00007EB5">
              <w:rPr>
                <w:sz w:val="28"/>
                <w:szCs w:val="28"/>
              </w:rPr>
              <w:t>s</w:t>
            </w:r>
            <w:r w:rsidR="007D73B4">
              <w:rPr>
                <w:sz w:val="28"/>
                <w:szCs w:val="28"/>
              </w:rPr>
              <w:t xml:space="preserve"> and data object list download</w:t>
            </w:r>
            <w:r w:rsidR="00007EB5">
              <w:rPr>
                <w:sz w:val="28"/>
                <w:szCs w:val="28"/>
              </w:rPr>
              <w:t>s</w:t>
            </w:r>
            <w:r w:rsidR="007D73B4">
              <w:rPr>
                <w:sz w:val="28"/>
                <w:szCs w:val="28"/>
              </w:rPr>
              <w:t xml:space="preserve"> to hyperlink the task id </w:t>
            </w:r>
            <w:r w:rsidR="00053251">
              <w:rPr>
                <w:sz w:val="28"/>
                <w:szCs w:val="28"/>
              </w:rPr>
              <w:t xml:space="preserve">in the body of the email </w:t>
            </w:r>
            <w:r w:rsidR="007D73B4">
              <w:rPr>
                <w:sz w:val="28"/>
                <w:szCs w:val="28"/>
              </w:rPr>
              <w:t xml:space="preserve">so that users can navigate directly to the </w:t>
            </w:r>
            <w:r w:rsidR="00053251">
              <w:rPr>
                <w:sz w:val="28"/>
                <w:szCs w:val="28"/>
              </w:rPr>
              <w:t>appropriate Download Task</w:t>
            </w:r>
            <w:r w:rsidR="007D73B4">
              <w:rPr>
                <w:sz w:val="28"/>
                <w:szCs w:val="28"/>
              </w:rPr>
              <w:t xml:space="preserve"> page on DME</w:t>
            </w:r>
            <w:r w:rsidR="00817127">
              <w:rPr>
                <w:sz w:val="28"/>
                <w:szCs w:val="28"/>
              </w:rPr>
              <w:t>.</w:t>
            </w:r>
          </w:p>
          <w:p w14:paraId="346145B7" w14:textId="77777777" w:rsidR="007B5C40" w:rsidRDefault="007B5C40" w:rsidP="003A0323">
            <w:pPr>
              <w:rPr>
                <w:sz w:val="28"/>
                <w:szCs w:val="28"/>
                <w:u w:val="single"/>
              </w:rPr>
            </w:pPr>
          </w:p>
          <w:p w14:paraId="5C1A4D95" w14:textId="700A8C98" w:rsidR="00272D36" w:rsidRDefault="00272D36" w:rsidP="003B34EA">
            <w:pPr>
              <w:rPr>
                <w:sz w:val="28"/>
                <w:szCs w:val="28"/>
              </w:rPr>
            </w:pPr>
            <w:r>
              <w:rPr>
                <w:sz w:val="28"/>
                <w:szCs w:val="28"/>
                <w:u w:val="single"/>
              </w:rPr>
              <w:t>HPCDATAMGM-15</w:t>
            </w:r>
            <w:r w:rsidR="00740643">
              <w:rPr>
                <w:sz w:val="28"/>
                <w:szCs w:val="28"/>
                <w:u w:val="single"/>
              </w:rPr>
              <w:t>66</w:t>
            </w:r>
            <w:r w:rsidR="005550C7">
              <w:rPr>
                <w:sz w:val="28"/>
                <w:szCs w:val="28"/>
                <w:u w:val="single"/>
              </w:rPr>
              <w:t>:</w:t>
            </w:r>
            <w:r w:rsidR="005550C7" w:rsidRPr="00377D72">
              <w:rPr>
                <w:sz w:val="28"/>
                <w:szCs w:val="28"/>
              </w:rPr>
              <w:t xml:space="preserve"> </w:t>
            </w:r>
            <w:r w:rsidR="00CD3D9C">
              <w:rPr>
                <w:sz w:val="28"/>
                <w:szCs w:val="28"/>
              </w:rPr>
              <w:t xml:space="preserve">Updated </w:t>
            </w:r>
            <w:r w:rsidR="005550C7" w:rsidRPr="00377D72">
              <w:rPr>
                <w:sz w:val="28"/>
                <w:szCs w:val="28"/>
              </w:rPr>
              <w:t xml:space="preserve">the </w:t>
            </w:r>
            <w:r w:rsidR="00007EB5">
              <w:rPr>
                <w:sz w:val="28"/>
                <w:szCs w:val="28"/>
              </w:rPr>
              <w:t>D</w:t>
            </w:r>
            <w:r w:rsidR="00CD3D9C">
              <w:rPr>
                <w:sz w:val="28"/>
                <w:szCs w:val="28"/>
              </w:rPr>
              <w:t xml:space="preserve">ownload page of the </w:t>
            </w:r>
            <w:r w:rsidR="005550C7" w:rsidRPr="00377D72">
              <w:rPr>
                <w:sz w:val="28"/>
                <w:szCs w:val="28"/>
              </w:rPr>
              <w:t>DME web application</w:t>
            </w:r>
            <w:r w:rsidR="00AB1B00">
              <w:rPr>
                <w:sz w:val="28"/>
                <w:szCs w:val="28"/>
              </w:rPr>
              <w:t xml:space="preserve"> to</w:t>
            </w:r>
            <w:r w:rsidR="005550C7" w:rsidRPr="00377D72">
              <w:rPr>
                <w:sz w:val="28"/>
                <w:szCs w:val="28"/>
              </w:rPr>
              <w:t xml:space="preserve"> </w:t>
            </w:r>
            <w:r w:rsidR="00CD3D9C">
              <w:rPr>
                <w:sz w:val="28"/>
                <w:szCs w:val="28"/>
              </w:rPr>
              <w:t xml:space="preserve">disable the submit button while the download task is being created. This is to prevent multiple submissions of the same download request by </w:t>
            </w:r>
            <w:r w:rsidR="00007EB5">
              <w:rPr>
                <w:sz w:val="28"/>
                <w:szCs w:val="28"/>
              </w:rPr>
              <w:t>a</w:t>
            </w:r>
            <w:r w:rsidR="00CD3D9C">
              <w:rPr>
                <w:sz w:val="28"/>
                <w:szCs w:val="28"/>
              </w:rPr>
              <w:t xml:space="preserve"> user</w:t>
            </w:r>
            <w:r w:rsidR="005550C7">
              <w:rPr>
                <w:sz w:val="28"/>
                <w:szCs w:val="28"/>
              </w:rPr>
              <w:t xml:space="preserve">. </w:t>
            </w:r>
          </w:p>
          <w:p w14:paraId="084DF381" w14:textId="5EF9500E" w:rsidR="00A97309" w:rsidRDefault="00A97309" w:rsidP="003B34EA">
            <w:pPr>
              <w:rPr>
                <w:sz w:val="28"/>
                <w:szCs w:val="28"/>
              </w:rPr>
            </w:pPr>
          </w:p>
          <w:p w14:paraId="794BB06A" w14:textId="7B8D95D3" w:rsidR="00E40E5E" w:rsidRDefault="00E40E5E" w:rsidP="00E40E5E">
            <w:pPr>
              <w:rPr>
                <w:sz w:val="28"/>
                <w:szCs w:val="28"/>
              </w:rPr>
            </w:pPr>
            <w:r w:rsidRPr="00F41D67">
              <w:rPr>
                <w:sz w:val="28"/>
                <w:szCs w:val="28"/>
                <w:u w:val="single"/>
              </w:rPr>
              <w:t>HPCDATAMGM-15</w:t>
            </w:r>
            <w:r>
              <w:rPr>
                <w:sz w:val="28"/>
                <w:szCs w:val="28"/>
                <w:u w:val="single"/>
              </w:rPr>
              <w:t>81</w:t>
            </w:r>
            <w:r>
              <w:rPr>
                <w:sz w:val="28"/>
                <w:szCs w:val="28"/>
              </w:rPr>
              <w:t xml:space="preserve">: Added a new CLU command </w:t>
            </w:r>
            <w:r w:rsidRPr="009B6501">
              <w:rPr>
                <w:i/>
                <w:iCs/>
                <w:sz w:val="28"/>
                <w:szCs w:val="28"/>
              </w:rPr>
              <w:t>dm_list_commands</w:t>
            </w:r>
            <w:r>
              <w:rPr>
                <w:sz w:val="28"/>
                <w:szCs w:val="28"/>
              </w:rPr>
              <w:t xml:space="preserve"> to list all the commands supported by DME.</w:t>
            </w:r>
          </w:p>
          <w:p w14:paraId="0FD7A530" w14:textId="5EE8CD98" w:rsidR="00C561C0" w:rsidRDefault="00C561C0" w:rsidP="00E40E5E">
            <w:pPr>
              <w:rPr>
                <w:sz w:val="28"/>
                <w:szCs w:val="28"/>
              </w:rPr>
            </w:pPr>
          </w:p>
          <w:p w14:paraId="1BA059BD" w14:textId="0A134B5E" w:rsidR="00C561C0" w:rsidRPr="00255B39" w:rsidRDefault="00C561C0" w:rsidP="00C561C0">
            <w:pPr>
              <w:rPr>
                <w:rFonts w:cstheme="minorHAnsi"/>
                <w:sz w:val="28"/>
                <w:szCs w:val="28"/>
              </w:rPr>
            </w:pPr>
            <w:r>
              <w:rPr>
                <w:rFonts w:cstheme="minorHAnsi"/>
                <w:sz w:val="28"/>
                <w:szCs w:val="28"/>
                <w:u w:val="single"/>
              </w:rPr>
              <w:t>HPCDATAMGM-1554</w:t>
            </w:r>
            <w:r w:rsidR="00A52C8C">
              <w:rPr>
                <w:rFonts w:cstheme="minorHAnsi"/>
                <w:sz w:val="28"/>
                <w:szCs w:val="28"/>
                <w:u w:val="single"/>
              </w:rPr>
              <w:t>, 1580</w:t>
            </w:r>
            <w:r>
              <w:rPr>
                <w:rFonts w:cstheme="minorHAnsi"/>
                <w:sz w:val="28"/>
                <w:szCs w:val="28"/>
                <w:u w:val="single"/>
              </w:rPr>
              <w:t xml:space="preserve">: </w:t>
            </w:r>
            <w:r>
              <w:rPr>
                <w:rFonts w:cstheme="minorHAnsi"/>
                <w:sz w:val="28"/>
                <w:szCs w:val="28"/>
              </w:rPr>
              <w:t xml:space="preserve">Added a new </w:t>
            </w:r>
            <w:hyperlink r:id="rId9" w:history="1">
              <w:r w:rsidRPr="00A52C8C">
                <w:rPr>
                  <w:rStyle w:val="Hyperlink"/>
                  <w:rFonts w:cstheme="minorHAnsi"/>
                  <w:sz w:val="28"/>
                  <w:szCs w:val="28"/>
                </w:rPr>
                <w:t>Quick Reference Guide</w:t>
              </w:r>
            </w:hyperlink>
            <w:r>
              <w:rPr>
                <w:rFonts w:cstheme="minorHAnsi"/>
                <w:sz w:val="28"/>
                <w:szCs w:val="28"/>
              </w:rPr>
              <w:t xml:space="preserve"> to help users get started with the command line utilities </w:t>
            </w:r>
            <w:r w:rsidR="00F10066">
              <w:rPr>
                <w:rFonts w:cstheme="minorHAnsi"/>
                <w:sz w:val="28"/>
                <w:szCs w:val="28"/>
              </w:rPr>
              <w:t xml:space="preserve">(CLU) </w:t>
            </w:r>
            <w:r>
              <w:rPr>
                <w:rFonts w:cstheme="minorHAnsi"/>
                <w:sz w:val="28"/>
                <w:szCs w:val="28"/>
              </w:rPr>
              <w:t>easily.</w:t>
            </w:r>
            <w:r w:rsidR="00A52C8C">
              <w:rPr>
                <w:rFonts w:cstheme="minorHAnsi"/>
                <w:sz w:val="28"/>
                <w:szCs w:val="28"/>
              </w:rPr>
              <w:t xml:space="preserve"> Also revised the</w:t>
            </w:r>
            <w:r>
              <w:rPr>
                <w:rFonts w:cstheme="minorHAnsi"/>
                <w:sz w:val="28"/>
                <w:szCs w:val="28"/>
              </w:rPr>
              <w:t xml:space="preserve"> </w:t>
            </w:r>
            <w:hyperlink r:id="rId10" w:history="1">
              <w:r w:rsidR="00A52C8C">
                <w:rPr>
                  <w:rStyle w:val="Hyperlink"/>
                  <w:rFonts w:cstheme="minorHAnsi"/>
                  <w:sz w:val="28"/>
                  <w:szCs w:val="28"/>
                </w:rPr>
                <w:t>Registering Data via the CLU</w:t>
              </w:r>
            </w:hyperlink>
            <w:r w:rsidR="00A52C8C">
              <w:rPr>
                <w:rFonts w:cstheme="minorHAnsi"/>
                <w:sz w:val="28"/>
                <w:szCs w:val="28"/>
              </w:rPr>
              <w:t xml:space="preserve"> page.</w:t>
            </w:r>
          </w:p>
          <w:p w14:paraId="1D81028E" w14:textId="77777777" w:rsidR="00E40E5E" w:rsidRDefault="00E40E5E" w:rsidP="003B34EA">
            <w:pPr>
              <w:rPr>
                <w:sz w:val="28"/>
                <w:szCs w:val="28"/>
              </w:rPr>
            </w:pPr>
          </w:p>
          <w:p w14:paraId="05752383" w14:textId="580D685A" w:rsidR="00A97309" w:rsidRDefault="00A97309" w:rsidP="00A97309">
            <w:pPr>
              <w:rPr>
                <w:sz w:val="28"/>
                <w:szCs w:val="28"/>
              </w:rPr>
            </w:pPr>
            <w:r>
              <w:rPr>
                <w:sz w:val="28"/>
                <w:szCs w:val="28"/>
                <w:u w:val="single"/>
              </w:rPr>
              <w:t>HPCDATAMGM-1593:</w:t>
            </w:r>
            <w:r w:rsidRPr="00377D72">
              <w:rPr>
                <w:sz w:val="28"/>
                <w:szCs w:val="28"/>
              </w:rPr>
              <w:t xml:space="preserve"> </w:t>
            </w:r>
            <w:r>
              <w:rPr>
                <w:sz w:val="28"/>
                <w:szCs w:val="28"/>
              </w:rPr>
              <w:t xml:space="preserve"> </w:t>
            </w:r>
            <w:r w:rsidR="00E40E5E">
              <w:rPr>
                <w:sz w:val="28"/>
                <w:szCs w:val="28"/>
              </w:rPr>
              <w:t xml:space="preserve">Fixed issue with percentage complete calculation used to update the </w:t>
            </w:r>
            <w:r w:rsidR="007C4744">
              <w:rPr>
                <w:sz w:val="28"/>
                <w:szCs w:val="28"/>
              </w:rPr>
              <w:t>progress</w:t>
            </w:r>
            <w:r w:rsidR="00E40E5E">
              <w:rPr>
                <w:sz w:val="28"/>
                <w:szCs w:val="28"/>
              </w:rPr>
              <w:t xml:space="preserve"> bar during Globus</w:t>
            </w:r>
            <w:r w:rsidR="00AB1B00">
              <w:rPr>
                <w:sz w:val="28"/>
                <w:szCs w:val="28"/>
              </w:rPr>
              <w:t xml:space="preserve"> </w:t>
            </w:r>
            <w:r w:rsidR="007C4744">
              <w:rPr>
                <w:sz w:val="28"/>
                <w:szCs w:val="28"/>
              </w:rPr>
              <w:t>downloads</w:t>
            </w:r>
            <w:r w:rsidR="00E40E5E">
              <w:rPr>
                <w:sz w:val="28"/>
                <w:szCs w:val="28"/>
              </w:rPr>
              <w:t xml:space="preserve">, which was causing the </w:t>
            </w:r>
            <w:r w:rsidR="007C4744">
              <w:rPr>
                <w:sz w:val="28"/>
                <w:szCs w:val="28"/>
              </w:rPr>
              <w:t>percentage to reset to 0 under certain conditions</w:t>
            </w:r>
            <w:r w:rsidR="008A5308">
              <w:rPr>
                <w:sz w:val="28"/>
                <w:szCs w:val="28"/>
              </w:rPr>
              <w:t xml:space="preserve">. </w:t>
            </w:r>
          </w:p>
          <w:p w14:paraId="5EBFEF65" w14:textId="5A878ECC" w:rsidR="008D6B5A" w:rsidRDefault="008D6B5A" w:rsidP="003B34EA">
            <w:pPr>
              <w:rPr>
                <w:sz w:val="28"/>
                <w:szCs w:val="28"/>
                <w:u w:val="single"/>
              </w:rPr>
            </w:pPr>
          </w:p>
          <w:p w14:paraId="4C3B24C1" w14:textId="0B1DA294" w:rsidR="00500757" w:rsidRPr="00500757" w:rsidRDefault="00500757" w:rsidP="00500757">
            <w:pPr>
              <w:rPr>
                <w:sz w:val="28"/>
                <w:szCs w:val="28"/>
              </w:rPr>
            </w:pPr>
            <w:r w:rsidRPr="00500757">
              <w:rPr>
                <w:sz w:val="28"/>
                <w:szCs w:val="28"/>
                <w:u w:val="single"/>
              </w:rPr>
              <w:t xml:space="preserve">HPCDATAMGM-1597: </w:t>
            </w:r>
            <w:r w:rsidRPr="00500757">
              <w:rPr>
                <w:sz w:val="28"/>
                <w:szCs w:val="28"/>
              </w:rPr>
              <w:t>Fixed error message that appeared w</w:t>
            </w:r>
            <w:r w:rsidR="00007EB5">
              <w:rPr>
                <w:sz w:val="28"/>
                <w:szCs w:val="28"/>
              </w:rPr>
              <w:t>hen a Data Object</w:t>
            </w:r>
            <w:r w:rsidRPr="00500757">
              <w:rPr>
                <w:sz w:val="28"/>
                <w:szCs w:val="28"/>
              </w:rPr>
              <w:t xml:space="preserve"> page </w:t>
            </w:r>
            <w:r>
              <w:rPr>
                <w:sz w:val="28"/>
                <w:szCs w:val="28"/>
              </w:rPr>
              <w:t>that</w:t>
            </w:r>
            <w:r w:rsidRPr="00500757">
              <w:rPr>
                <w:sz w:val="28"/>
                <w:szCs w:val="28"/>
              </w:rPr>
              <w:t xml:space="preserve"> </w:t>
            </w:r>
            <w:r w:rsidR="00F10066">
              <w:rPr>
                <w:sz w:val="28"/>
                <w:szCs w:val="28"/>
              </w:rPr>
              <w:t>for</w:t>
            </w:r>
            <w:r w:rsidRPr="00500757">
              <w:rPr>
                <w:sz w:val="28"/>
                <w:szCs w:val="28"/>
              </w:rPr>
              <w:t xml:space="preserve"> a soft link</w:t>
            </w:r>
            <w:r w:rsidR="00007EB5">
              <w:rPr>
                <w:sz w:val="28"/>
                <w:szCs w:val="28"/>
              </w:rPr>
              <w:t xml:space="preserve"> is accessed</w:t>
            </w:r>
            <w:r w:rsidRPr="00500757">
              <w:rPr>
                <w:sz w:val="28"/>
                <w:szCs w:val="28"/>
              </w:rPr>
              <w:t>.</w:t>
            </w:r>
          </w:p>
          <w:p w14:paraId="1D7E192E" w14:textId="13FDE3FF" w:rsidR="008A5308" w:rsidRPr="00500757" w:rsidRDefault="008A5308" w:rsidP="003B34EA">
            <w:pPr>
              <w:rPr>
                <w:sz w:val="28"/>
                <w:szCs w:val="28"/>
              </w:rPr>
            </w:pPr>
          </w:p>
          <w:p w14:paraId="02FC007D" w14:textId="77777777" w:rsidR="00660A94" w:rsidRDefault="00660A94" w:rsidP="008E0A9C">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lastRenderedPageBreak/>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197A6906" w14:textId="408F9062" w:rsidR="005A4489" w:rsidRDefault="005A4489">
            <w:pPr>
              <w:rPr>
                <w:sz w:val="28"/>
                <w:szCs w:val="28"/>
                <w:u w:val="single"/>
              </w:rPr>
            </w:pPr>
            <w:r w:rsidRPr="0079735E">
              <w:rPr>
                <w:sz w:val="28"/>
                <w:szCs w:val="28"/>
                <w:u w:val="single"/>
              </w:rPr>
              <w:t>HPCDATAMGM-15</w:t>
            </w:r>
            <w:r w:rsidR="00670E11">
              <w:rPr>
                <w:sz w:val="28"/>
                <w:szCs w:val="28"/>
                <w:u w:val="single"/>
              </w:rPr>
              <w:t>83</w:t>
            </w:r>
            <w:r w:rsidRPr="0079735E">
              <w:rPr>
                <w:sz w:val="28"/>
                <w:szCs w:val="28"/>
                <w:u w:val="single"/>
              </w:rPr>
              <w:t>:</w:t>
            </w:r>
            <w:r>
              <w:rPr>
                <w:sz w:val="28"/>
                <w:szCs w:val="28"/>
              </w:rPr>
              <w:t xml:space="preserve"> </w:t>
            </w:r>
            <w:r w:rsidR="00271045">
              <w:rPr>
                <w:sz w:val="28"/>
                <w:szCs w:val="28"/>
              </w:rPr>
              <w:t xml:space="preserve">Updated the AWS transfer manager thread pool </w:t>
            </w:r>
            <w:r w:rsidR="00670E11">
              <w:rPr>
                <w:sz w:val="28"/>
                <w:szCs w:val="28"/>
              </w:rPr>
              <w:t xml:space="preserve">that controls </w:t>
            </w:r>
            <w:r w:rsidR="00271045">
              <w:rPr>
                <w:sz w:val="28"/>
                <w:szCs w:val="28"/>
              </w:rPr>
              <w:t>the number of S3 connections at the integration</w:t>
            </w:r>
            <w:r w:rsidR="00670E11">
              <w:rPr>
                <w:sz w:val="28"/>
                <w:szCs w:val="28"/>
              </w:rPr>
              <w:t xml:space="preserve"> (data transfer)</w:t>
            </w:r>
            <w:r w:rsidR="00271045">
              <w:rPr>
                <w:sz w:val="28"/>
                <w:szCs w:val="28"/>
              </w:rPr>
              <w:t xml:space="preserve"> layer to align with the number of cores on the server</w:t>
            </w:r>
            <w:r w:rsidR="00BB106D">
              <w:rPr>
                <w:sz w:val="28"/>
                <w:szCs w:val="28"/>
              </w:rPr>
              <w:t xml:space="preserve"> to optimize CPU utilization</w:t>
            </w:r>
            <w:r w:rsidR="00271045">
              <w:rPr>
                <w:sz w:val="28"/>
                <w:szCs w:val="28"/>
              </w:rPr>
              <w:t xml:space="preserve">. Previously the alignment was done at the </w:t>
            </w:r>
            <w:r w:rsidR="00670E11">
              <w:rPr>
                <w:sz w:val="28"/>
                <w:szCs w:val="28"/>
              </w:rPr>
              <w:t xml:space="preserve">upper </w:t>
            </w:r>
            <w:r w:rsidR="00271045">
              <w:rPr>
                <w:sz w:val="28"/>
                <w:szCs w:val="28"/>
              </w:rPr>
              <w:t>application layer only</w:t>
            </w:r>
            <w:r>
              <w:rPr>
                <w:sz w:val="28"/>
                <w:szCs w:val="28"/>
              </w:rPr>
              <w:t xml:space="preserve">.  </w:t>
            </w:r>
          </w:p>
          <w:p w14:paraId="16B83D84" w14:textId="77777777" w:rsidR="005A4489" w:rsidRDefault="005A4489">
            <w:pPr>
              <w:rPr>
                <w:sz w:val="28"/>
                <w:szCs w:val="28"/>
                <w:u w:val="single"/>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1"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72F94"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72F94"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72F94"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72F94"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72F94"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72F94"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614546">
    <w:abstractNumId w:val="16"/>
  </w:num>
  <w:num w:numId="2" w16cid:durableId="1161001618">
    <w:abstractNumId w:val="9"/>
  </w:num>
  <w:num w:numId="3" w16cid:durableId="54282207">
    <w:abstractNumId w:val="20"/>
  </w:num>
  <w:num w:numId="4" w16cid:durableId="367686022">
    <w:abstractNumId w:val="32"/>
  </w:num>
  <w:num w:numId="5" w16cid:durableId="854921663">
    <w:abstractNumId w:val="4"/>
  </w:num>
  <w:num w:numId="6" w16cid:durableId="408310004">
    <w:abstractNumId w:val="22"/>
  </w:num>
  <w:num w:numId="7" w16cid:durableId="578292943">
    <w:abstractNumId w:val="6"/>
  </w:num>
  <w:num w:numId="8" w16cid:durableId="2122022644">
    <w:abstractNumId w:val="15"/>
  </w:num>
  <w:num w:numId="9" w16cid:durableId="389377720">
    <w:abstractNumId w:val="3"/>
  </w:num>
  <w:num w:numId="10" w16cid:durableId="689185679">
    <w:abstractNumId w:val="18"/>
  </w:num>
  <w:num w:numId="11" w16cid:durableId="878081888">
    <w:abstractNumId w:val="33"/>
  </w:num>
  <w:num w:numId="12" w16cid:durableId="1887715960">
    <w:abstractNumId w:val="10"/>
  </w:num>
  <w:num w:numId="13" w16cid:durableId="309749003">
    <w:abstractNumId w:val="5"/>
  </w:num>
  <w:num w:numId="14" w16cid:durableId="558709403">
    <w:abstractNumId w:val="31"/>
  </w:num>
  <w:num w:numId="15" w16cid:durableId="40177290">
    <w:abstractNumId w:val="11"/>
  </w:num>
  <w:num w:numId="16" w16cid:durableId="71321796">
    <w:abstractNumId w:val="17"/>
  </w:num>
  <w:num w:numId="17" w16cid:durableId="895513373">
    <w:abstractNumId w:val="28"/>
  </w:num>
  <w:num w:numId="18" w16cid:durableId="2122797670">
    <w:abstractNumId w:val="24"/>
  </w:num>
  <w:num w:numId="19" w16cid:durableId="141120309">
    <w:abstractNumId w:val="21"/>
  </w:num>
  <w:num w:numId="20" w16cid:durableId="1578595593">
    <w:abstractNumId w:val="29"/>
  </w:num>
  <w:num w:numId="21" w16cid:durableId="480928830">
    <w:abstractNumId w:val="30"/>
  </w:num>
  <w:num w:numId="22" w16cid:durableId="424805175">
    <w:abstractNumId w:val="12"/>
  </w:num>
  <w:num w:numId="23" w16cid:durableId="1548104015">
    <w:abstractNumId w:val="25"/>
  </w:num>
  <w:num w:numId="24" w16cid:durableId="780953640">
    <w:abstractNumId w:val="23"/>
  </w:num>
  <w:num w:numId="25" w16cid:durableId="1509950891">
    <w:abstractNumId w:val="2"/>
  </w:num>
  <w:num w:numId="26" w16cid:durableId="827985698">
    <w:abstractNumId w:val="27"/>
  </w:num>
  <w:num w:numId="27" w16cid:durableId="640040717">
    <w:abstractNumId w:val="13"/>
  </w:num>
  <w:num w:numId="28" w16cid:durableId="1794708597">
    <w:abstractNumId w:val="8"/>
  </w:num>
  <w:num w:numId="29" w16cid:durableId="1757282937">
    <w:abstractNumId w:val="1"/>
  </w:num>
  <w:num w:numId="30" w16cid:durableId="1831601274">
    <w:abstractNumId w:val="19"/>
  </w:num>
  <w:num w:numId="31" w16cid:durableId="648289208">
    <w:abstractNumId w:val="7"/>
  </w:num>
  <w:num w:numId="32" w16cid:durableId="839346565">
    <w:abstractNumId w:val="26"/>
  </w:num>
  <w:num w:numId="33" w16cid:durableId="1594167570">
    <w:abstractNumId w:val="0"/>
  </w:num>
  <w:num w:numId="34" w16cid:durableId="7595197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400F"/>
    <w:rsid w:val="00016FF7"/>
    <w:rsid w:val="00017727"/>
    <w:rsid w:val="00017AC1"/>
    <w:rsid w:val="000212F9"/>
    <w:rsid w:val="000222AD"/>
    <w:rsid w:val="00024AAB"/>
    <w:rsid w:val="00032AD1"/>
    <w:rsid w:val="00034424"/>
    <w:rsid w:val="00034E65"/>
    <w:rsid w:val="0003626B"/>
    <w:rsid w:val="0004265D"/>
    <w:rsid w:val="00042CE4"/>
    <w:rsid w:val="000434DD"/>
    <w:rsid w:val="00043A0C"/>
    <w:rsid w:val="00043EF7"/>
    <w:rsid w:val="000511C6"/>
    <w:rsid w:val="00053251"/>
    <w:rsid w:val="0005460B"/>
    <w:rsid w:val="00055061"/>
    <w:rsid w:val="000577E5"/>
    <w:rsid w:val="00060C24"/>
    <w:rsid w:val="00060DCA"/>
    <w:rsid w:val="000648AC"/>
    <w:rsid w:val="00066652"/>
    <w:rsid w:val="000724D4"/>
    <w:rsid w:val="00072F94"/>
    <w:rsid w:val="000739E8"/>
    <w:rsid w:val="00076AF9"/>
    <w:rsid w:val="0007754D"/>
    <w:rsid w:val="00080CE1"/>
    <w:rsid w:val="000829D4"/>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C6C82"/>
    <w:rsid w:val="000D1EE3"/>
    <w:rsid w:val="000D306C"/>
    <w:rsid w:val="000D3205"/>
    <w:rsid w:val="000D455A"/>
    <w:rsid w:val="000D76BC"/>
    <w:rsid w:val="000E0C07"/>
    <w:rsid w:val="000E1368"/>
    <w:rsid w:val="000E25B3"/>
    <w:rsid w:val="000E6A40"/>
    <w:rsid w:val="000F0B71"/>
    <w:rsid w:val="000F4889"/>
    <w:rsid w:val="000F4CEB"/>
    <w:rsid w:val="000F6151"/>
    <w:rsid w:val="000F6AEC"/>
    <w:rsid w:val="00102621"/>
    <w:rsid w:val="00105BA4"/>
    <w:rsid w:val="001105A4"/>
    <w:rsid w:val="001107AC"/>
    <w:rsid w:val="00111F6F"/>
    <w:rsid w:val="00116338"/>
    <w:rsid w:val="00116903"/>
    <w:rsid w:val="00116ADF"/>
    <w:rsid w:val="001269EE"/>
    <w:rsid w:val="00131501"/>
    <w:rsid w:val="001319CE"/>
    <w:rsid w:val="00132456"/>
    <w:rsid w:val="00134E60"/>
    <w:rsid w:val="00135488"/>
    <w:rsid w:val="001423B4"/>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7335"/>
    <w:rsid w:val="001F0972"/>
    <w:rsid w:val="002047E7"/>
    <w:rsid w:val="002056DD"/>
    <w:rsid w:val="00205EA3"/>
    <w:rsid w:val="00206D12"/>
    <w:rsid w:val="0021005C"/>
    <w:rsid w:val="0021158A"/>
    <w:rsid w:val="00211894"/>
    <w:rsid w:val="00211EFF"/>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B39"/>
    <w:rsid w:val="00255E34"/>
    <w:rsid w:val="0025690D"/>
    <w:rsid w:val="00256B0E"/>
    <w:rsid w:val="002622B1"/>
    <w:rsid w:val="00263198"/>
    <w:rsid w:val="00264310"/>
    <w:rsid w:val="00265C82"/>
    <w:rsid w:val="00267353"/>
    <w:rsid w:val="00271045"/>
    <w:rsid w:val="002724B8"/>
    <w:rsid w:val="002726A2"/>
    <w:rsid w:val="00272D36"/>
    <w:rsid w:val="00273C88"/>
    <w:rsid w:val="002747C4"/>
    <w:rsid w:val="00276809"/>
    <w:rsid w:val="0027791B"/>
    <w:rsid w:val="0028186F"/>
    <w:rsid w:val="00283194"/>
    <w:rsid w:val="0028371E"/>
    <w:rsid w:val="00283F50"/>
    <w:rsid w:val="00284EEE"/>
    <w:rsid w:val="00286187"/>
    <w:rsid w:val="00290E07"/>
    <w:rsid w:val="00292FFC"/>
    <w:rsid w:val="0029421D"/>
    <w:rsid w:val="002942B2"/>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D63"/>
    <w:rsid w:val="002D1C17"/>
    <w:rsid w:val="002D1DDC"/>
    <w:rsid w:val="002D2407"/>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19AF"/>
    <w:rsid w:val="00392C31"/>
    <w:rsid w:val="00394BB5"/>
    <w:rsid w:val="00394E44"/>
    <w:rsid w:val="00394FA6"/>
    <w:rsid w:val="003973BF"/>
    <w:rsid w:val="00397785"/>
    <w:rsid w:val="003A0167"/>
    <w:rsid w:val="003A02C4"/>
    <w:rsid w:val="003A0323"/>
    <w:rsid w:val="003A1956"/>
    <w:rsid w:val="003A2255"/>
    <w:rsid w:val="003A3103"/>
    <w:rsid w:val="003A3CC5"/>
    <w:rsid w:val="003A4FF9"/>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593"/>
    <w:rsid w:val="003D07A0"/>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497C"/>
    <w:rsid w:val="00446263"/>
    <w:rsid w:val="004513A8"/>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5647"/>
    <w:rsid w:val="004A6871"/>
    <w:rsid w:val="004A6E5E"/>
    <w:rsid w:val="004A6F23"/>
    <w:rsid w:val="004B3326"/>
    <w:rsid w:val="004B3D59"/>
    <w:rsid w:val="004B56C8"/>
    <w:rsid w:val="004B592C"/>
    <w:rsid w:val="004C03E1"/>
    <w:rsid w:val="004C38B8"/>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261A"/>
    <w:rsid w:val="0050417A"/>
    <w:rsid w:val="00505AD2"/>
    <w:rsid w:val="00510287"/>
    <w:rsid w:val="005103F3"/>
    <w:rsid w:val="00511437"/>
    <w:rsid w:val="0051483D"/>
    <w:rsid w:val="0052215A"/>
    <w:rsid w:val="0052256A"/>
    <w:rsid w:val="00524133"/>
    <w:rsid w:val="005247F5"/>
    <w:rsid w:val="0052620B"/>
    <w:rsid w:val="0052648B"/>
    <w:rsid w:val="005267A4"/>
    <w:rsid w:val="0053177C"/>
    <w:rsid w:val="00532FDB"/>
    <w:rsid w:val="00535C49"/>
    <w:rsid w:val="005431C2"/>
    <w:rsid w:val="00543D0F"/>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3D25"/>
    <w:rsid w:val="005C5371"/>
    <w:rsid w:val="005C550E"/>
    <w:rsid w:val="005D08A4"/>
    <w:rsid w:val="005D17F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16794"/>
    <w:rsid w:val="00621DCA"/>
    <w:rsid w:val="00623C5E"/>
    <w:rsid w:val="00623CCD"/>
    <w:rsid w:val="00623D43"/>
    <w:rsid w:val="006251B7"/>
    <w:rsid w:val="00633E6A"/>
    <w:rsid w:val="00641C12"/>
    <w:rsid w:val="00641E63"/>
    <w:rsid w:val="00645563"/>
    <w:rsid w:val="00645632"/>
    <w:rsid w:val="00646CB0"/>
    <w:rsid w:val="006520F8"/>
    <w:rsid w:val="00653106"/>
    <w:rsid w:val="00654E73"/>
    <w:rsid w:val="006552C7"/>
    <w:rsid w:val="0066072E"/>
    <w:rsid w:val="00660894"/>
    <w:rsid w:val="00660A94"/>
    <w:rsid w:val="00660C35"/>
    <w:rsid w:val="0066147D"/>
    <w:rsid w:val="00663C73"/>
    <w:rsid w:val="006644E5"/>
    <w:rsid w:val="006654A6"/>
    <w:rsid w:val="006658B8"/>
    <w:rsid w:val="00670E11"/>
    <w:rsid w:val="00670EC0"/>
    <w:rsid w:val="006721DC"/>
    <w:rsid w:val="00672C49"/>
    <w:rsid w:val="00673839"/>
    <w:rsid w:val="006759C7"/>
    <w:rsid w:val="00676228"/>
    <w:rsid w:val="00677EB7"/>
    <w:rsid w:val="00681C6F"/>
    <w:rsid w:val="00683F40"/>
    <w:rsid w:val="00684C53"/>
    <w:rsid w:val="00685C7C"/>
    <w:rsid w:val="006868E6"/>
    <w:rsid w:val="006900A1"/>
    <w:rsid w:val="006905EA"/>
    <w:rsid w:val="006915E4"/>
    <w:rsid w:val="00694BE0"/>
    <w:rsid w:val="006A043C"/>
    <w:rsid w:val="006A234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03AE"/>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7D51"/>
    <w:rsid w:val="00730F9A"/>
    <w:rsid w:val="00731B0B"/>
    <w:rsid w:val="00737402"/>
    <w:rsid w:val="00740643"/>
    <w:rsid w:val="0074311C"/>
    <w:rsid w:val="00744A53"/>
    <w:rsid w:val="007452F5"/>
    <w:rsid w:val="007456CF"/>
    <w:rsid w:val="00746182"/>
    <w:rsid w:val="0074703D"/>
    <w:rsid w:val="00753D3A"/>
    <w:rsid w:val="00754917"/>
    <w:rsid w:val="00756262"/>
    <w:rsid w:val="0075683F"/>
    <w:rsid w:val="00760B76"/>
    <w:rsid w:val="00763923"/>
    <w:rsid w:val="00765D1B"/>
    <w:rsid w:val="00771174"/>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2D77"/>
    <w:rsid w:val="007C2FD8"/>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2545"/>
    <w:rsid w:val="007F3841"/>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5308"/>
    <w:rsid w:val="008A6138"/>
    <w:rsid w:val="008B2A34"/>
    <w:rsid w:val="008B6D7E"/>
    <w:rsid w:val="008C166D"/>
    <w:rsid w:val="008C523C"/>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4D9B"/>
    <w:rsid w:val="008F780D"/>
    <w:rsid w:val="0090180E"/>
    <w:rsid w:val="0090510F"/>
    <w:rsid w:val="00906718"/>
    <w:rsid w:val="00906922"/>
    <w:rsid w:val="0090789D"/>
    <w:rsid w:val="009105E9"/>
    <w:rsid w:val="00911A65"/>
    <w:rsid w:val="00913370"/>
    <w:rsid w:val="00914168"/>
    <w:rsid w:val="00914CDC"/>
    <w:rsid w:val="00917D7C"/>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3CCE"/>
    <w:rsid w:val="00A253C3"/>
    <w:rsid w:val="00A25994"/>
    <w:rsid w:val="00A26E0E"/>
    <w:rsid w:val="00A27DF0"/>
    <w:rsid w:val="00A31492"/>
    <w:rsid w:val="00A32EAE"/>
    <w:rsid w:val="00A33011"/>
    <w:rsid w:val="00A33112"/>
    <w:rsid w:val="00A37ABE"/>
    <w:rsid w:val="00A4184B"/>
    <w:rsid w:val="00A41D51"/>
    <w:rsid w:val="00A43240"/>
    <w:rsid w:val="00A43736"/>
    <w:rsid w:val="00A447F7"/>
    <w:rsid w:val="00A454BD"/>
    <w:rsid w:val="00A45CD1"/>
    <w:rsid w:val="00A45EB6"/>
    <w:rsid w:val="00A52B97"/>
    <w:rsid w:val="00A52C8C"/>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FD4"/>
    <w:rsid w:val="00A82402"/>
    <w:rsid w:val="00A8261A"/>
    <w:rsid w:val="00A8442D"/>
    <w:rsid w:val="00A84586"/>
    <w:rsid w:val="00A8590F"/>
    <w:rsid w:val="00A9115C"/>
    <w:rsid w:val="00A9151F"/>
    <w:rsid w:val="00A92AD6"/>
    <w:rsid w:val="00A95256"/>
    <w:rsid w:val="00A9665D"/>
    <w:rsid w:val="00A96980"/>
    <w:rsid w:val="00A96CB5"/>
    <w:rsid w:val="00A9723A"/>
    <w:rsid w:val="00A97309"/>
    <w:rsid w:val="00AA2222"/>
    <w:rsid w:val="00AA3005"/>
    <w:rsid w:val="00AA34A6"/>
    <w:rsid w:val="00AA640D"/>
    <w:rsid w:val="00AA7051"/>
    <w:rsid w:val="00AB0777"/>
    <w:rsid w:val="00AB0AF6"/>
    <w:rsid w:val="00AB0E87"/>
    <w:rsid w:val="00AB11E6"/>
    <w:rsid w:val="00AB1B00"/>
    <w:rsid w:val="00AB2797"/>
    <w:rsid w:val="00AB28F7"/>
    <w:rsid w:val="00AB5698"/>
    <w:rsid w:val="00AB7FE4"/>
    <w:rsid w:val="00AC2145"/>
    <w:rsid w:val="00AC2883"/>
    <w:rsid w:val="00AC3864"/>
    <w:rsid w:val="00AC4291"/>
    <w:rsid w:val="00AD321E"/>
    <w:rsid w:val="00AD584D"/>
    <w:rsid w:val="00AD79C2"/>
    <w:rsid w:val="00AE1542"/>
    <w:rsid w:val="00AE3636"/>
    <w:rsid w:val="00AE4197"/>
    <w:rsid w:val="00AE46EB"/>
    <w:rsid w:val="00AE57E8"/>
    <w:rsid w:val="00AE59E4"/>
    <w:rsid w:val="00AE6333"/>
    <w:rsid w:val="00AF1693"/>
    <w:rsid w:val="00AF20BC"/>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6D9B"/>
    <w:rsid w:val="00B5002F"/>
    <w:rsid w:val="00B50CD6"/>
    <w:rsid w:val="00B5101B"/>
    <w:rsid w:val="00B511E9"/>
    <w:rsid w:val="00B52165"/>
    <w:rsid w:val="00B52616"/>
    <w:rsid w:val="00B56B4C"/>
    <w:rsid w:val="00B606F8"/>
    <w:rsid w:val="00B619E1"/>
    <w:rsid w:val="00B61A0E"/>
    <w:rsid w:val="00B62CA1"/>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106D"/>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B53"/>
    <w:rsid w:val="00C01108"/>
    <w:rsid w:val="00C0146F"/>
    <w:rsid w:val="00C02C83"/>
    <w:rsid w:val="00C04818"/>
    <w:rsid w:val="00C04E7A"/>
    <w:rsid w:val="00C07647"/>
    <w:rsid w:val="00C10834"/>
    <w:rsid w:val="00C10E5B"/>
    <w:rsid w:val="00C117F1"/>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1388"/>
    <w:rsid w:val="00C41BB6"/>
    <w:rsid w:val="00C432E9"/>
    <w:rsid w:val="00C43F54"/>
    <w:rsid w:val="00C4422F"/>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4820"/>
    <w:rsid w:val="00CB4A54"/>
    <w:rsid w:val="00CB5099"/>
    <w:rsid w:val="00CB619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6B38"/>
    <w:rsid w:val="00CF708D"/>
    <w:rsid w:val="00D02223"/>
    <w:rsid w:val="00D04408"/>
    <w:rsid w:val="00D05E6B"/>
    <w:rsid w:val="00D05F9C"/>
    <w:rsid w:val="00D0630A"/>
    <w:rsid w:val="00D1023A"/>
    <w:rsid w:val="00D116FF"/>
    <w:rsid w:val="00D149F8"/>
    <w:rsid w:val="00D1565E"/>
    <w:rsid w:val="00D15F1C"/>
    <w:rsid w:val="00D1695E"/>
    <w:rsid w:val="00D17C30"/>
    <w:rsid w:val="00D20904"/>
    <w:rsid w:val="00D20BBE"/>
    <w:rsid w:val="00D2104B"/>
    <w:rsid w:val="00D21D2F"/>
    <w:rsid w:val="00D22C2A"/>
    <w:rsid w:val="00D23A34"/>
    <w:rsid w:val="00D24BE6"/>
    <w:rsid w:val="00D26BAC"/>
    <w:rsid w:val="00D277B3"/>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2788"/>
    <w:rsid w:val="00D55684"/>
    <w:rsid w:val="00D56117"/>
    <w:rsid w:val="00D57792"/>
    <w:rsid w:val="00D57EFA"/>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4EC2"/>
    <w:rsid w:val="00D879A3"/>
    <w:rsid w:val="00D904B3"/>
    <w:rsid w:val="00D930D9"/>
    <w:rsid w:val="00DA0049"/>
    <w:rsid w:val="00DA0911"/>
    <w:rsid w:val="00DA4171"/>
    <w:rsid w:val="00DA51DB"/>
    <w:rsid w:val="00DA6C73"/>
    <w:rsid w:val="00DA7B79"/>
    <w:rsid w:val="00DB13BA"/>
    <w:rsid w:val="00DB1E1D"/>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6E64"/>
    <w:rsid w:val="00EC0A64"/>
    <w:rsid w:val="00EC31D2"/>
    <w:rsid w:val="00ED0869"/>
    <w:rsid w:val="00ED505B"/>
    <w:rsid w:val="00ED53C6"/>
    <w:rsid w:val="00EE0A7C"/>
    <w:rsid w:val="00EE2BD5"/>
    <w:rsid w:val="00EE3EF5"/>
    <w:rsid w:val="00EE4757"/>
    <w:rsid w:val="00EE4AC4"/>
    <w:rsid w:val="00EE6AC7"/>
    <w:rsid w:val="00EE709C"/>
    <w:rsid w:val="00EF1054"/>
    <w:rsid w:val="00EF35B5"/>
    <w:rsid w:val="00EF6863"/>
    <w:rsid w:val="00F00895"/>
    <w:rsid w:val="00F00C51"/>
    <w:rsid w:val="00F023B6"/>
    <w:rsid w:val="00F024EE"/>
    <w:rsid w:val="00F05167"/>
    <w:rsid w:val="00F10066"/>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075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x4tbG"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ettings" Target="settings.xml"/><Relationship Id="rId7" Type="http://schemas.openxmlformats.org/officeDocument/2006/relationships/hyperlink" Target="https://wiki.nci.nih.gov/x/aoJbG"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tracker.nci.nih.gov/secure/RapidBoard.jspa?rapidView=24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nci.nih.gov/x/eaI7Fg" TargetMode="External"/><Relationship Id="rId11" Type="http://schemas.openxmlformats.org/officeDocument/2006/relationships/hyperlink" Target="mailto:ncidatavault@nih.gov" TargetMode="External"/><Relationship Id="rId5" Type="http://schemas.openxmlformats.org/officeDocument/2006/relationships/hyperlink" Target="mailto:NCIDataVault@mail.nih.gov" TargetMode="External"/><Relationship Id="rId15" Type="http://schemas.openxmlformats.org/officeDocument/2006/relationships/hyperlink" Target="https://github.com/CBIIT/HPC_DME_APIs" TargetMode="External"/><Relationship Id="rId10" Type="http://schemas.openxmlformats.org/officeDocument/2006/relationships/hyperlink" Target="https://wiki.nci.nih.gov/x/aKM7F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nci.nih.gov/x/wIqhH"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33</cp:revision>
  <dcterms:created xsi:type="dcterms:W3CDTF">2022-02-25T21:48:00Z</dcterms:created>
  <dcterms:modified xsi:type="dcterms:W3CDTF">2022-03-23T22:39:00Z</dcterms:modified>
</cp:coreProperties>
</file>