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742B9118"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4740E3">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740E3">
              <w:rPr>
                <w:rFonts w:cstheme="minorHAnsi"/>
                <w:b/>
                <w:bCs/>
                <w:sz w:val="28"/>
                <w:szCs w:val="28"/>
              </w:rPr>
              <w:t>September</w:t>
            </w:r>
            <w:r w:rsidR="00400809">
              <w:rPr>
                <w:rFonts w:cstheme="minorHAnsi"/>
                <w:b/>
                <w:bCs/>
                <w:sz w:val="28"/>
                <w:szCs w:val="28"/>
              </w:rPr>
              <w:t xml:space="preserve"> </w:t>
            </w:r>
            <w:r w:rsidR="004740E3">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1F750BE9" w14:textId="77777777" w:rsidR="00445596" w:rsidRDefault="00445596" w:rsidP="00DA2CB6">
            <w:pPr>
              <w:pStyle w:val="NormalWeb"/>
              <w:spacing w:before="0" w:beforeAutospacing="0" w:after="0" w:afterAutospacing="0"/>
              <w:rPr>
                <w:color w:val="0E101A"/>
                <w:sz w:val="28"/>
                <w:szCs w:val="28"/>
                <w:u w:val="single"/>
              </w:rPr>
            </w:pPr>
          </w:p>
          <w:p w14:paraId="25713076" w14:textId="1616C44F" w:rsidR="001B06C3" w:rsidRPr="00CE4ADC" w:rsidRDefault="00445596" w:rsidP="00445596">
            <w:pPr>
              <w:pStyle w:val="NormalWeb"/>
              <w:spacing w:before="0" w:beforeAutospacing="0" w:after="0" w:afterAutospacing="0"/>
              <w:rPr>
                <w:rFonts w:eastAsiaTheme="minorHAnsi"/>
                <w:sz w:val="28"/>
                <w:szCs w:val="28"/>
              </w:rPr>
            </w:pPr>
            <w:r w:rsidRPr="00CE4ADC">
              <w:rPr>
                <w:rFonts w:eastAsiaTheme="minorHAnsi"/>
                <w:sz w:val="28"/>
                <w:szCs w:val="28"/>
                <w:u w:val="single"/>
              </w:rPr>
              <w:t>HPCDATAMGM-1</w:t>
            </w:r>
            <w:r w:rsidR="00E11A50">
              <w:rPr>
                <w:rFonts w:eastAsiaTheme="minorHAnsi"/>
                <w:sz w:val="28"/>
                <w:szCs w:val="28"/>
                <w:u w:val="single"/>
              </w:rPr>
              <w:t>761</w:t>
            </w:r>
            <w:r w:rsidRPr="00CE4ADC">
              <w:rPr>
                <w:rFonts w:eastAsiaTheme="minorHAnsi"/>
                <w:sz w:val="28"/>
                <w:szCs w:val="28"/>
              </w:rPr>
              <w:t xml:space="preserve">:  Enhanced the </w:t>
            </w:r>
            <w:r w:rsidR="00E11A50">
              <w:rPr>
                <w:rFonts w:eastAsiaTheme="minorHAnsi"/>
                <w:sz w:val="28"/>
                <w:szCs w:val="28"/>
              </w:rPr>
              <w:t>Browse</w:t>
            </w:r>
            <w:r w:rsidR="008359AB" w:rsidRPr="00CE4ADC">
              <w:rPr>
                <w:rFonts w:eastAsiaTheme="minorHAnsi"/>
                <w:sz w:val="28"/>
                <w:szCs w:val="28"/>
              </w:rPr>
              <w:t xml:space="preserve"> page o</w:t>
            </w:r>
            <w:r w:rsidRPr="00CE4ADC">
              <w:rPr>
                <w:rFonts w:eastAsiaTheme="minorHAnsi"/>
                <w:sz w:val="28"/>
                <w:szCs w:val="28"/>
              </w:rPr>
              <w:t xml:space="preserve">f the DME web application to </w:t>
            </w:r>
            <w:r w:rsidR="00E11A50">
              <w:rPr>
                <w:rFonts w:eastAsiaTheme="minorHAnsi"/>
                <w:sz w:val="28"/>
                <w:szCs w:val="28"/>
              </w:rPr>
              <w:t>display on login all the base paths to which a user has access. Previously, only the primary (default) base path was displayed automatically on login</w:t>
            </w:r>
            <w:r w:rsidR="008359AB" w:rsidRPr="00CE4ADC">
              <w:rPr>
                <w:rFonts w:eastAsiaTheme="minorHAnsi"/>
                <w:sz w:val="28"/>
                <w:szCs w:val="28"/>
              </w:rPr>
              <w:t>.</w:t>
            </w:r>
          </w:p>
          <w:p w14:paraId="221FE390" w14:textId="77777777" w:rsidR="00EC5E1E" w:rsidRPr="00CE4ADC" w:rsidRDefault="00EC5E1E" w:rsidP="00445596">
            <w:pPr>
              <w:pStyle w:val="NormalWeb"/>
              <w:spacing w:before="0" w:beforeAutospacing="0" w:after="0" w:afterAutospacing="0"/>
              <w:rPr>
                <w:rFonts w:eastAsiaTheme="minorHAnsi"/>
                <w:sz w:val="28"/>
                <w:szCs w:val="28"/>
              </w:rPr>
            </w:pPr>
          </w:p>
          <w:p w14:paraId="33CF51F4" w14:textId="30C0C9E2" w:rsidR="008359AB" w:rsidRPr="00CE4ADC" w:rsidRDefault="008359AB" w:rsidP="008359AB">
            <w:pPr>
              <w:pStyle w:val="NormalWeb"/>
              <w:spacing w:before="0" w:beforeAutospacing="0" w:after="0" w:afterAutospacing="0"/>
              <w:rPr>
                <w:color w:val="0E101A"/>
                <w:sz w:val="28"/>
                <w:szCs w:val="28"/>
              </w:rPr>
            </w:pPr>
            <w:r w:rsidRPr="00CE4ADC">
              <w:rPr>
                <w:color w:val="0E101A"/>
                <w:sz w:val="28"/>
                <w:szCs w:val="28"/>
                <w:u w:val="single"/>
              </w:rPr>
              <w:t>HPCDATAMGM-1</w:t>
            </w:r>
            <w:r w:rsidR="00E11A50">
              <w:rPr>
                <w:color w:val="0E101A"/>
                <w:sz w:val="28"/>
                <w:szCs w:val="28"/>
                <w:u w:val="single"/>
              </w:rPr>
              <w:t>786</w:t>
            </w:r>
            <w:r w:rsidRPr="00CE4ADC">
              <w:rPr>
                <w:color w:val="0E101A"/>
                <w:sz w:val="28"/>
                <w:szCs w:val="28"/>
              </w:rPr>
              <w:t xml:space="preserve">: </w:t>
            </w:r>
            <w:r w:rsidRPr="00CE4ADC">
              <w:rPr>
                <w:sz w:val="28"/>
                <w:szCs w:val="28"/>
              </w:rPr>
              <w:t>Enhance</w:t>
            </w:r>
            <w:r w:rsidR="00674E0D" w:rsidRPr="00CE4ADC">
              <w:rPr>
                <w:sz w:val="28"/>
                <w:szCs w:val="28"/>
              </w:rPr>
              <w:t>d</w:t>
            </w:r>
            <w:r w:rsidRPr="00CE4ADC">
              <w:rPr>
                <w:sz w:val="28"/>
                <w:szCs w:val="28"/>
              </w:rPr>
              <w:t xml:space="preserve"> the </w:t>
            </w:r>
            <w:r w:rsidR="00E11A50">
              <w:rPr>
                <w:sz w:val="28"/>
                <w:szCs w:val="28"/>
              </w:rPr>
              <w:t xml:space="preserve">Search Results page </w:t>
            </w:r>
            <w:r w:rsidRPr="00CE4ADC">
              <w:rPr>
                <w:sz w:val="28"/>
                <w:szCs w:val="28"/>
              </w:rPr>
              <w:t xml:space="preserve">of the DME web application to </w:t>
            </w:r>
            <w:r w:rsidR="00E11A50">
              <w:rPr>
                <w:sz w:val="28"/>
                <w:szCs w:val="28"/>
              </w:rPr>
              <w:t xml:space="preserve">enable </w:t>
            </w:r>
            <w:r w:rsidR="00B81D1D">
              <w:rPr>
                <w:sz w:val="28"/>
                <w:szCs w:val="28"/>
              </w:rPr>
              <w:t xml:space="preserve">the </w:t>
            </w:r>
            <w:r w:rsidR="00E11A50">
              <w:rPr>
                <w:sz w:val="28"/>
                <w:szCs w:val="28"/>
              </w:rPr>
              <w:t xml:space="preserve">selection of all the search results across all the result pages for modifying the metadata. Previously, </w:t>
            </w:r>
            <w:r w:rsidR="00B81D1D">
              <w:rPr>
                <w:sz w:val="28"/>
                <w:szCs w:val="28"/>
              </w:rPr>
              <w:t xml:space="preserve">the </w:t>
            </w:r>
            <w:r w:rsidR="00E11A50">
              <w:rPr>
                <w:sz w:val="28"/>
                <w:szCs w:val="28"/>
              </w:rPr>
              <w:t xml:space="preserve">search results of each page had to be selected separately.  </w:t>
            </w:r>
          </w:p>
          <w:p w14:paraId="03793363" w14:textId="77777777" w:rsidR="00674E0D" w:rsidRDefault="00674E0D" w:rsidP="008359AB">
            <w:pPr>
              <w:pStyle w:val="NormalWeb"/>
              <w:spacing w:before="0" w:beforeAutospacing="0" w:after="0" w:afterAutospacing="0"/>
              <w:rPr>
                <w:color w:val="0E101A"/>
                <w:sz w:val="28"/>
                <w:szCs w:val="28"/>
              </w:rPr>
            </w:pPr>
          </w:p>
          <w:p w14:paraId="5790ED91" w14:textId="0B290467" w:rsidR="00125DB4" w:rsidRPr="00470EF7"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HPCDATAMGM-180</w:t>
            </w:r>
            <w:r w:rsidR="00470EF7" w:rsidRPr="00470EF7">
              <w:rPr>
                <w:color w:val="0E101A"/>
                <w:sz w:val="28"/>
                <w:szCs w:val="28"/>
                <w:u w:val="single"/>
              </w:rPr>
              <w:t>3</w:t>
            </w:r>
            <w:r w:rsidRPr="00470EF7">
              <w:rPr>
                <w:color w:val="0E101A"/>
                <w:sz w:val="28"/>
                <w:szCs w:val="28"/>
                <w:u w:val="single"/>
              </w:rPr>
              <w:t>:</w:t>
            </w:r>
            <w:r w:rsidRPr="00470EF7">
              <w:rPr>
                <w:color w:val="0E101A"/>
                <w:sz w:val="28"/>
                <w:szCs w:val="28"/>
              </w:rPr>
              <w:t> </w:t>
            </w:r>
            <w:r w:rsidR="00470EF7" w:rsidRPr="00470EF7">
              <w:rPr>
                <w:sz w:val="28"/>
                <w:szCs w:val="28"/>
              </w:rPr>
              <w:t xml:space="preserve">Enhanced the Update </w:t>
            </w:r>
            <w:r w:rsidR="00470EF7" w:rsidRPr="00470EF7">
              <w:rPr>
                <w:sz w:val="28"/>
                <w:szCs w:val="28"/>
              </w:rPr>
              <w:t xml:space="preserve">Bulk </w:t>
            </w:r>
            <w:r w:rsidR="00470EF7" w:rsidRPr="00470EF7">
              <w:rPr>
                <w:sz w:val="28"/>
                <w:szCs w:val="28"/>
              </w:rPr>
              <w:t>M</w:t>
            </w:r>
            <w:r w:rsidR="00470EF7" w:rsidRPr="00470EF7">
              <w:rPr>
                <w:sz w:val="28"/>
                <w:szCs w:val="28"/>
              </w:rPr>
              <w:t xml:space="preserve">etadata </w:t>
            </w:r>
            <w:r w:rsidR="00470EF7" w:rsidRPr="00470EF7">
              <w:rPr>
                <w:sz w:val="28"/>
                <w:szCs w:val="28"/>
              </w:rPr>
              <w:t>page</w:t>
            </w:r>
            <w:r w:rsidR="00470EF7" w:rsidRPr="00470EF7">
              <w:rPr>
                <w:sz w:val="28"/>
                <w:szCs w:val="28"/>
              </w:rPr>
              <w:t xml:space="preserve"> </w:t>
            </w:r>
            <w:r w:rsidR="00470EF7" w:rsidRPr="00470EF7">
              <w:rPr>
                <w:sz w:val="28"/>
                <w:szCs w:val="28"/>
              </w:rPr>
              <w:t xml:space="preserve">of the DME web application to display </w:t>
            </w:r>
            <w:r w:rsidR="00B81D1D">
              <w:rPr>
                <w:sz w:val="28"/>
                <w:szCs w:val="28"/>
              </w:rPr>
              <w:t xml:space="preserve">only </w:t>
            </w:r>
            <w:r w:rsidR="00470EF7" w:rsidRPr="00470EF7">
              <w:rPr>
                <w:sz w:val="28"/>
                <w:szCs w:val="28"/>
              </w:rPr>
              <w:t xml:space="preserve">the attributes the user </w:t>
            </w:r>
            <w:r w:rsidR="00B81D1D">
              <w:rPr>
                <w:sz w:val="28"/>
                <w:szCs w:val="28"/>
              </w:rPr>
              <w:t xml:space="preserve">can </w:t>
            </w:r>
            <w:r w:rsidR="00470EF7" w:rsidRPr="00470EF7">
              <w:rPr>
                <w:sz w:val="28"/>
                <w:szCs w:val="28"/>
              </w:rPr>
              <w:t>access</w:t>
            </w:r>
            <w:r w:rsidR="00B81D1D">
              <w:rPr>
                <w:sz w:val="28"/>
                <w:szCs w:val="28"/>
              </w:rPr>
              <w:t xml:space="preserve"> in the autocomplete dropdown</w:t>
            </w:r>
            <w:r w:rsidR="00470EF7" w:rsidRPr="00470EF7">
              <w:rPr>
                <w:sz w:val="28"/>
                <w:szCs w:val="28"/>
              </w:rPr>
              <w:t>.  Previously</w:t>
            </w:r>
            <w:r w:rsidR="00470EF7" w:rsidRPr="00470EF7">
              <w:rPr>
                <w:sz w:val="28"/>
                <w:szCs w:val="28"/>
              </w:rPr>
              <w:t xml:space="preserve">, the </w:t>
            </w:r>
            <w:r w:rsidR="00470EF7" w:rsidRPr="00470EF7">
              <w:rPr>
                <w:sz w:val="28"/>
                <w:szCs w:val="28"/>
              </w:rPr>
              <w:t>a</w:t>
            </w:r>
            <w:r w:rsidR="00470EF7" w:rsidRPr="00470EF7">
              <w:rPr>
                <w:sz w:val="28"/>
                <w:szCs w:val="28"/>
              </w:rPr>
              <w:t xml:space="preserve">utocomplete shows the list of all </w:t>
            </w:r>
            <w:r w:rsidR="004F79FE">
              <w:rPr>
                <w:sz w:val="28"/>
                <w:szCs w:val="28"/>
              </w:rPr>
              <w:t xml:space="preserve">the </w:t>
            </w:r>
            <w:r w:rsidR="00470EF7" w:rsidRPr="00470EF7">
              <w:rPr>
                <w:sz w:val="28"/>
                <w:szCs w:val="28"/>
              </w:rPr>
              <w:t>metadata attributes</w:t>
            </w:r>
            <w:r w:rsidR="004F79FE">
              <w:rPr>
                <w:sz w:val="28"/>
                <w:szCs w:val="28"/>
              </w:rPr>
              <w:t xml:space="preserve"> </w:t>
            </w:r>
            <w:r w:rsidR="00470EF7" w:rsidRPr="00470EF7">
              <w:rPr>
                <w:sz w:val="28"/>
                <w:szCs w:val="28"/>
              </w:rPr>
              <w:t>across all archives</w:t>
            </w:r>
            <w:r w:rsidR="002E7798" w:rsidRPr="00470EF7">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3497C849" w14:textId="3617CD42" w:rsidR="00DA2CB6" w:rsidRPr="00CE4ADC"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445596" w:rsidRPr="00CE4ADC">
              <w:rPr>
                <w:color w:val="0E101A"/>
                <w:sz w:val="28"/>
                <w:szCs w:val="28"/>
                <w:u w:val="single"/>
              </w:rPr>
              <w:t>8</w:t>
            </w:r>
            <w:r w:rsidR="009E5C68">
              <w:rPr>
                <w:color w:val="0E101A"/>
                <w:sz w:val="28"/>
                <w:szCs w:val="28"/>
                <w:u w:val="single"/>
              </w:rPr>
              <w:t>11</w:t>
            </w:r>
            <w:r w:rsidRPr="00CE4ADC">
              <w:rPr>
                <w:color w:val="0E101A"/>
                <w:sz w:val="28"/>
                <w:szCs w:val="28"/>
              </w:rPr>
              <w:t xml:space="preserve">: </w:t>
            </w:r>
            <w:r w:rsidR="009E5C68">
              <w:rPr>
                <w:color w:val="0E101A"/>
                <w:sz w:val="28"/>
                <w:szCs w:val="28"/>
              </w:rPr>
              <w:t xml:space="preserve">Fixed issue with the download retry task throwing an exception while retrying a collection download on the DME web application.   </w:t>
            </w:r>
          </w:p>
          <w:p w14:paraId="3A56C6EA" w14:textId="77777777" w:rsidR="00916C59" w:rsidRPr="00CE4ADC" w:rsidRDefault="00916C59" w:rsidP="00DA2CB6">
            <w:pPr>
              <w:pStyle w:val="NormalWeb"/>
              <w:spacing w:before="0" w:beforeAutospacing="0" w:after="0" w:afterAutospacing="0"/>
              <w:rPr>
                <w:sz w:val="28"/>
                <w:szCs w:val="28"/>
              </w:rPr>
            </w:pPr>
          </w:p>
          <w:p w14:paraId="5C66769A" w14:textId="4155F25A" w:rsidR="00793023" w:rsidRDefault="00DB1CE6" w:rsidP="00DA2CB6">
            <w:pPr>
              <w:pStyle w:val="NormalWeb"/>
              <w:spacing w:before="0" w:beforeAutospacing="0" w:after="0" w:afterAutospacing="0"/>
              <w:rPr>
                <w:sz w:val="28"/>
                <w:szCs w:val="28"/>
              </w:rPr>
            </w:pPr>
            <w:r w:rsidRPr="00DB1CE6">
              <w:rPr>
                <w:sz w:val="28"/>
                <w:szCs w:val="28"/>
                <w:u w:val="single"/>
              </w:rPr>
              <w:t>HPCDATAMGM-1814</w:t>
            </w:r>
            <w:r>
              <w:rPr>
                <w:sz w:val="28"/>
                <w:szCs w:val="28"/>
              </w:rPr>
              <w:t>: Fixed issue with the Browse screen allowing selection of placeholder entries under empty collections in the archive tree</w:t>
            </w:r>
            <w:r w:rsidR="00A61AA7">
              <w:rPr>
                <w:sz w:val="28"/>
                <w:szCs w:val="28"/>
              </w:rPr>
              <w:t>s</w:t>
            </w:r>
            <w:r>
              <w:rPr>
                <w:sz w:val="28"/>
                <w:szCs w:val="28"/>
              </w:rPr>
              <w:t>.</w:t>
            </w: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0921E63D" w14:textId="34187972" w:rsidR="00793023" w:rsidRDefault="00793023" w:rsidP="00793023">
            <w:pPr>
              <w:pStyle w:val="NormalWeb"/>
              <w:spacing w:before="0" w:beforeAutospacing="0" w:after="0" w:afterAutospacing="0"/>
              <w:rPr>
                <w:sz w:val="28"/>
                <w:szCs w:val="28"/>
              </w:rPr>
            </w:pPr>
            <w:r w:rsidRPr="00CE4ADC">
              <w:rPr>
                <w:sz w:val="28"/>
                <w:szCs w:val="28"/>
                <w:u w:val="single"/>
              </w:rPr>
              <w:t>HPCDATAMGM-18</w:t>
            </w:r>
            <w:r>
              <w:rPr>
                <w:sz w:val="28"/>
                <w:szCs w:val="28"/>
                <w:u w:val="single"/>
              </w:rPr>
              <w:t>13</w:t>
            </w:r>
            <w:r w:rsidRPr="00CE4ADC">
              <w:rPr>
                <w:sz w:val="28"/>
                <w:szCs w:val="28"/>
              </w:rPr>
              <w:t xml:space="preserve">: </w:t>
            </w:r>
            <w:r>
              <w:rPr>
                <w:sz w:val="28"/>
                <w:szCs w:val="28"/>
              </w:rPr>
              <w:t xml:space="preserve">Improved system performance by removing obsolete materialized views from the refresh cycle and reducing the frequency of </w:t>
            </w:r>
            <w:r w:rsidR="00B81D1D">
              <w:rPr>
                <w:sz w:val="28"/>
                <w:szCs w:val="28"/>
              </w:rPr>
              <w:t>R</w:t>
            </w:r>
            <w:r>
              <w:rPr>
                <w:sz w:val="28"/>
                <w:szCs w:val="28"/>
              </w:rPr>
              <w:t xml:space="preserve">eporting </w:t>
            </w:r>
            <w:r w:rsidR="00B81D1D">
              <w:rPr>
                <w:sz w:val="28"/>
                <w:szCs w:val="28"/>
              </w:rPr>
              <w:t>M</w:t>
            </w:r>
            <w:r>
              <w:rPr>
                <w:sz w:val="28"/>
                <w:szCs w:val="28"/>
              </w:rPr>
              <w:t xml:space="preserve">aterialized </w:t>
            </w:r>
            <w:r w:rsidR="00B81D1D">
              <w:rPr>
                <w:sz w:val="28"/>
                <w:szCs w:val="28"/>
              </w:rPr>
              <w:t>V</w:t>
            </w:r>
            <w:r>
              <w:rPr>
                <w:sz w:val="28"/>
                <w:szCs w:val="28"/>
              </w:rPr>
              <w:t>iews from every hour to once da</w:t>
            </w:r>
            <w:r w:rsidR="004F79FE">
              <w:rPr>
                <w:sz w:val="28"/>
                <w:szCs w:val="28"/>
              </w:rPr>
              <w:t>ily</w:t>
            </w:r>
            <w:r w:rsidRPr="00CE4ADC">
              <w:rPr>
                <w:sz w:val="28"/>
                <w:szCs w:val="28"/>
              </w:rPr>
              <w:t xml:space="preserve">. </w:t>
            </w:r>
          </w:p>
          <w:p w14:paraId="532A6600" w14:textId="77777777" w:rsidR="00793023" w:rsidRPr="00CE4ADC" w:rsidRDefault="00793023" w:rsidP="00DA2CB6">
            <w:pPr>
              <w:pStyle w:val="NormalWeb"/>
              <w:spacing w:before="0" w:beforeAutospacing="0" w:after="0" w:afterAutospacing="0"/>
              <w:rPr>
                <w:color w:val="0E101A"/>
                <w:sz w:val="28"/>
                <w:szCs w:val="28"/>
              </w:rPr>
            </w:pPr>
          </w:p>
          <w:p w14:paraId="262E837D" w14:textId="77777777" w:rsidR="00793023" w:rsidRPr="00125DB4" w:rsidRDefault="00793023" w:rsidP="00793023">
            <w:pPr>
              <w:pStyle w:val="NormalWeb"/>
              <w:spacing w:before="0" w:beforeAutospacing="0" w:after="0" w:afterAutospacing="0"/>
              <w:rPr>
                <w:color w:val="0E101A"/>
                <w:sz w:val="28"/>
                <w:szCs w:val="28"/>
              </w:rPr>
            </w:pPr>
            <w:r w:rsidRPr="00CE4ADC">
              <w:rPr>
                <w:color w:val="0E101A"/>
                <w:sz w:val="28"/>
                <w:szCs w:val="28"/>
                <w:u w:val="single"/>
              </w:rPr>
              <w:t>HPCDATAMGM-1</w:t>
            </w:r>
            <w:r>
              <w:rPr>
                <w:color w:val="0E101A"/>
                <w:sz w:val="28"/>
                <w:szCs w:val="28"/>
                <w:u w:val="single"/>
              </w:rPr>
              <w:t>810</w:t>
            </w:r>
            <w:r w:rsidRPr="00CE4ADC">
              <w:rPr>
                <w:color w:val="0E101A"/>
                <w:sz w:val="28"/>
                <w:szCs w:val="28"/>
              </w:rPr>
              <w:t xml:space="preserve">: </w:t>
            </w:r>
            <w:r>
              <w:rPr>
                <w:color w:val="0E101A"/>
                <w:sz w:val="28"/>
                <w:szCs w:val="28"/>
              </w:rPr>
              <w:t xml:space="preserve">Fixed issue with system administrators being unable to subscribe to the Summary Report on the DME web application.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lastRenderedPageBreak/>
              <w:t xml:space="preserve">Important Notes </w:t>
            </w:r>
          </w:p>
          <w:p w14:paraId="453416AE" w14:textId="77777777" w:rsidR="00F1365F" w:rsidRDefault="00F1365F" w:rsidP="00F1365F">
            <w:pPr>
              <w:rPr>
                <w:color w:val="000000"/>
                <w:sz w:val="22"/>
                <w:szCs w:val="22"/>
              </w:rPr>
            </w:pPr>
          </w:p>
          <w:p w14:paraId="17355EC4" w14:textId="1DF9A85C" w:rsidR="00F1365F" w:rsidRPr="00F1365F" w:rsidRDefault="00F1365F" w:rsidP="00F1365F">
            <w:pPr>
              <w:rPr>
                <w:rStyle w:val="s1"/>
                <w:sz w:val="28"/>
                <w:szCs w:val="28"/>
              </w:rPr>
            </w:pPr>
            <w:r w:rsidRPr="00F1365F">
              <w:rPr>
                <w:color w:val="000000"/>
                <w:sz w:val="28"/>
                <w:szCs w:val="28"/>
              </w:rPr>
              <w:t>The DME API server keystore </w:t>
            </w:r>
            <w:r w:rsidR="001D79D8">
              <w:rPr>
                <w:color w:val="000000"/>
                <w:sz w:val="28"/>
                <w:szCs w:val="28"/>
              </w:rPr>
              <w:t xml:space="preserve">was </w:t>
            </w:r>
            <w:r w:rsidRPr="00F1365F">
              <w:rPr>
                <w:color w:val="000000"/>
                <w:sz w:val="28"/>
                <w:szCs w:val="28"/>
              </w:rPr>
              <w:t>updated in</w:t>
            </w:r>
            <w:r w:rsidR="00556887">
              <w:rPr>
                <w:color w:val="000000"/>
                <w:sz w:val="28"/>
                <w:szCs w:val="28"/>
              </w:rPr>
              <w:t xml:space="preserve"> </w:t>
            </w:r>
            <w:r w:rsidR="001D79D8">
              <w:rPr>
                <w:color w:val="000000"/>
                <w:sz w:val="28"/>
                <w:szCs w:val="28"/>
              </w:rPr>
              <w:t>R</w:t>
            </w:r>
            <w:r w:rsidRPr="00F1365F">
              <w:rPr>
                <w:color w:val="000000"/>
                <w:sz w:val="28"/>
                <w:szCs w:val="28"/>
              </w:rPr>
              <w:t>elease</w:t>
            </w:r>
            <w:r w:rsidR="001D79D8">
              <w:rPr>
                <w:color w:val="000000"/>
                <w:sz w:val="28"/>
                <w:szCs w:val="28"/>
              </w:rPr>
              <w:t xml:space="preserve"> 2.34.0</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CLU</w:t>
            </w:r>
            <w:r w:rsidR="001D79D8">
              <w:rPr>
                <w:color w:val="000000"/>
                <w:sz w:val="28"/>
                <w:szCs w:val="28"/>
              </w:rPr>
              <w:t xml:space="preserve"> but have not used it since Release 2.34.0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4ACD"/>
    <w:rsid w:val="004863F8"/>
    <w:rsid w:val="00486B0B"/>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023"/>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26</cp:revision>
  <dcterms:created xsi:type="dcterms:W3CDTF">2023-07-29T14:40:00Z</dcterms:created>
  <dcterms:modified xsi:type="dcterms:W3CDTF">2023-09-27T05:58:00Z</dcterms:modified>
</cp:coreProperties>
</file>