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6D1BCBD7"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283DDB">
              <w:rPr>
                <w:rFonts w:cstheme="minorHAnsi"/>
                <w:b/>
                <w:bCs/>
                <w:sz w:val="28"/>
                <w:szCs w:val="28"/>
              </w:rPr>
              <w:t>1</w:t>
            </w:r>
            <w:r w:rsidR="00996E17">
              <w:rPr>
                <w:rFonts w:cstheme="minorHAnsi"/>
                <w:b/>
                <w:bCs/>
                <w:sz w:val="28"/>
                <w:szCs w:val="28"/>
              </w:rPr>
              <w:t>4</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996E17">
              <w:rPr>
                <w:rFonts w:cstheme="minorHAnsi"/>
                <w:b/>
                <w:bCs/>
                <w:sz w:val="28"/>
                <w:szCs w:val="28"/>
              </w:rPr>
              <w:t>May</w:t>
            </w:r>
            <w:r w:rsidR="00413346">
              <w:rPr>
                <w:rFonts w:cstheme="minorHAnsi"/>
                <w:b/>
                <w:bCs/>
                <w:sz w:val="28"/>
                <w:szCs w:val="28"/>
              </w:rPr>
              <w:t xml:space="preserve"> </w:t>
            </w:r>
            <w:r w:rsidR="009A5471">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03357B">
              <w:rPr>
                <w:rFonts w:cstheme="minorHAnsi"/>
                <w:b/>
                <w:bCs/>
                <w:sz w:val="28"/>
                <w:szCs w:val="28"/>
              </w:rPr>
              <w:t>5</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5F6EDC">
            <w:pPr>
              <w:pStyle w:val="ListParagraph"/>
              <w:numPr>
                <w:ilvl w:val="0"/>
                <w:numId w:val="1"/>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05155694" w14:textId="77F26E63" w:rsidR="009C7566" w:rsidRDefault="009C7566" w:rsidP="00413346">
            <w:pPr>
              <w:rPr>
                <w:rFonts w:cstheme="minorHAnsi"/>
                <w:sz w:val="28"/>
                <w:szCs w:val="28"/>
              </w:rPr>
            </w:pPr>
            <w:r>
              <w:rPr>
                <w:rFonts w:cstheme="minorHAnsi"/>
                <w:sz w:val="28"/>
                <w:szCs w:val="28"/>
              </w:rPr>
              <w:t>v3.8.0 – November 26, 2024</w:t>
            </w:r>
          </w:p>
          <w:p w14:paraId="7AA5A05E" w14:textId="4F2B0F1E" w:rsidR="00726721" w:rsidRDefault="00726721" w:rsidP="00413346">
            <w:pPr>
              <w:rPr>
                <w:rFonts w:cstheme="minorHAnsi"/>
                <w:sz w:val="28"/>
                <w:szCs w:val="28"/>
              </w:rPr>
            </w:pPr>
            <w:r>
              <w:rPr>
                <w:rFonts w:cstheme="minorHAnsi"/>
                <w:sz w:val="28"/>
                <w:szCs w:val="28"/>
              </w:rPr>
              <w:t xml:space="preserve">v3.9.0 – December </w:t>
            </w:r>
            <w:r w:rsidR="005111B2">
              <w:rPr>
                <w:rFonts w:cstheme="minorHAnsi"/>
                <w:sz w:val="28"/>
                <w:szCs w:val="28"/>
              </w:rPr>
              <w:t>26</w:t>
            </w:r>
            <w:r>
              <w:rPr>
                <w:rFonts w:cstheme="minorHAnsi"/>
                <w:sz w:val="28"/>
                <w:szCs w:val="28"/>
              </w:rPr>
              <w:t>, 2024</w:t>
            </w:r>
          </w:p>
          <w:p w14:paraId="18F62F12" w14:textId="05B24165" w:rsidR="00283DDB" w:rsidRDefault="00283DDB" w:rsidP="00413346">
            <w:pPr>
              <w:rPr>
                <w:rFonts w:cstheme="minorHAnsi"/>
                <w:sz w:val="28"/>
                <w:szCs w:val="28"/>
              </w:rPr>
            </w:pPr>
            <w:r>
              <w:rPr>
                <w:rFonts w:cstheme="minorHAnsi"/>
                <w:sz w:val="28"/>
                <w:szCs w:val="28"/>
              </w:rPr>
              <w:t xml:space="preserve">v3.10.0 – January </w:t>
            </w:r>
            <w:r w:rsidR="00692E9A">
              <w:rPr>
                <w:rFonts w:cstheme="minorHAnsi"/>
                <w:sz w:val="28"/>
                <w:szCs w:val="28"/>
              </w:rPr>
              <w:t>30</w:t>
            </w:r>
            <w:r>
              <w:rPr>
                <w:rFonts w:cstheme="minorHAnsi"/>
                <w:sz w:val="28"/>
                <w:szCs w:val="28"/>
              </w:rPr>
              <w:t>, 2025</w:t>
            </w:r>
          </w:p>
          <w:p w14:paraId="62D81603" w14:textId="1EAF1C83" w:rsidR="00526AA0" w:rsidRDefault="00526AA0" w:rsidP="00413346">
            <w:pPr>
              <w:rPr>
                <w:rFonts w:cstheme="minorHAnsi"/>
                <w:sz w:val="28"/>
                <w:szCs w:val="28"/>
              </w:rPr>
            </w:pPr>
            <w:r>
              <w:rPr>
                <w:rFonts w:cstheme="minorHAnsi"/>
                <w:sz w:val="28"/>
                <w:szCs w:val="28"/>
              </w:rPr>
              <w:t>v3.11.0 – February 27, 2025</w:t>
            </w:r>
          </w:p>
          <w:p w14:paraId="67A1A85D" w14:textId="13E15050" w:rsidR="006B6204" w:rsidRDefault="006B6204" w:rsidP="00413346">
            <w:pPr>
              <w:rPr>
                <w:rFonts w:cstheme="minorHAnsi"/>
                <w:sz w:val="28"/>
                <w:szCs w:val="28"/>
              </w:rPr>
            </w:pPr>
            <w:r>
              <w:rPr>
                <w:rFonts w:cstheme="minorHAnsi"/>
                <w:sz w:val="28"/>
                <w:szCs w:val="28"/>
              </w:rPr>
              <w:t>v3.12.0 – March 28, 2025</w:t>
            </w:r>
          </w:p>
          <w:p w14:paraId="4ED567E6" w14:textId="4F977B20" w:rsidR="002469A5" w:rsidRDefault="002469A5" w:rsidP="002469A5">
            <w:pPr>
              <w:rPr>
                <w:rFonts w:cstheme="minorHAnsi"/>
                <w:sz w:val="28"/>
                <w:szCs w:val="28"/>
              </w:rPr>
            </w:pPr>
            <w:r>
              <w:rPr>
                <w:rFonts w:cstheme="minorHAnsi"/>
                <w:sz w:val="28"/>
                <w:szCs w:val="28"/>
              </w:rPr>
              <w:t>v3.13.0 – April 29, 2025</w:t>
            </w:r>
          </w:p>
          <w:p w14:paraId="19709F6F" w14:textId="2AEC8225" w:rsidR="00996E17" w:rsidRDefault="00996E17" w:rsidP="002469A5">
            <w:pPr>
              <w:rPr>
                <w:rFonts w:cstheme="minorHAnsi"/>
                <w:sz w:val="28"/>
                <w:szCs w:val="28"/>
              </w:rPr>
            </w:pPr>
            <w:r>
              <w:rPr>
                <w:rFonts w:cstheme="minorHAnsi"/>
                <w:sz w:val="28"/>
                <w:szCs w:val="28"/>
              </w:rPr>
              <w:t xml:space="preserve">v.3.14.0 – May </w:t>
            </w:r>
            <w:r w:rsidR="007C07B1">
              <w:rPr>
                <w:rFonts w:cstheme="minorHAnsi"/>
                <w:sz w:val="28"/>
                <w:szCs w:val="28"/>
              </w:rPr>
              <w:t>30</w:t>
            </w:r>
            <w:r>
              <w:rPr>
                <w:rFonts w:cstheme="minorHAnsi"/>
                <w:sz w:val="28"/>
                <w:szCs w:val="28"/>
              </w:rPr>
              <w:t>, 2025</w:t>
            </w:r>
          </w:p>
          <w:p w14:paraId="08ECE4C7" w14:textId="77777777" w:rsidR="002469A5" w:rsidRDefault="002469A5" w:rsidP="00413346">
            <w:pPr>
              <w:rPr>
                <w:rFonts w:cstheme="minorHAnsi"/>
                <w:sz w:val="28"/>
                <w:szCs w:val="28"/>
              </w:rPr>
            </w:pP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bookmarkStart w:id="0" w:name="OLE_LINK3"/>
            <w:bookmarkStart w:id="1" w:name="OLE_LINK73"/>
            <w:bookmarkStart w:id="2" w:name="OLE_LINK12"/>
            <w:r w:rsidRPr="00D66342">
              <w:t>New Features and Updates</w:t>
            </w:r>
          </w:p>
          <w:p w14:paraId="1DB3C0A0" w14:textId="77777777" w:rsidR="00A91F60" w:rsidRDefault="00A91F60" w:rsidP="00F568C7">
            <w:pPr>
              <w:rPr>
                <w:rFonts w:cstheme="minorHAnsi"/>
                <w:sz w:val="28"/>
                <w:szCs w:val="28"/>
              </w:rPr>
            </w:pPr>
          </w:p>
          <w:p w14:paraId="5542FDB7" w14:textId="29D2022D" w:rsidR="00A91F60" w:rsidRDefault="00F568C7" w:rsidP="00F568C7">
            <w:pPr>
              <w:rPr>
                <w:rFonts w:cstheme="minorHAnsi"/>
                <w:sz w:val="28"/>
                <w:szCs w:val="28"/>
              </w:rPr>
            </w:pPr>
            <w:bookmarkStart w:id="3" w:name="OLE_LINK75"/>
            <w:bookmarkStart w:id="4" w:name="OLE_LINK7"/>
            <w:bookmarkStart w:id="5" w:name="OLE_LINK8"/>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6D3CC4">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6138FFEA" w14:textId="3CE3B81B" w:rsidR="00B41BA8" w:rsidRPr="00385520" w:rsidRDefault="008E0320" w:rsidP="00385520">
            <w:pPr>
              <w:pStyle w:val="NormalWeb"/>
              <w:spacing w:before="0" w:beforeAutospacing="0" w:after="0" w:afterAutospacing="0"/>
              <w:rPr>
                <w:color w:val="0E101A"/>
                <w:sz w:val="28"/>
                <w:szCs w:val="28"/>
              </w:rPr>
            </w:pPr>
            <w:bookmarkStart w:id="6" w:name="OLE_LINK21"/>
            <w:r>
              <w:rPr>
                <w:rStyle w:val="Strong"/>
                <w:color w:val="0E101A"/>
                <w:sz w:val="28"/>
                <w:szCs w:val="28"/>
                <w:u w:val="single"/>
              </w:rPr>
              <w:t>New Features</w:t>
            </w:r>
            <w:r w:rsidR="00DA2CB6" w:rsidRPr="00DA2CB6">
              <w:rPr>
                <w:rStyle w:val="Strong"/>
                <w:color w:val="0E101A"/>
                <w:sz w:val="28"/>
                <w:szCs w:val="28"/>
                <w:u w:val="single"/>
              </w:rPr>
              <w:t>/Enhancements:</w:t>
            </w:r>
            <w:bookmarkStart w:id="7" w:name="OLE_LINK4"/>
            <w:bookmarkStart w:id="8" w:name="OLE_LINK18"/>
            <w:bookmarkStart w:id="9" w:name="OLE_LINK19"/>
            <w:bookmarkStart w:id="10" w:name="OLE_LINK15"/>
            <w:bookmarkStart w:id="11" w:name="OLE_LINK16"/>
            <w:bookmarkStart w:id="12" w:name="OLE_LINK17"/>
            <w:bookmarkStart w:id="13" w:name="OLE_LINK13"/>
            <w:bookmarkStart w:id="14" w:name="OLE_LINK14"/>
          </w:p>
          <w:p w14:paraId="130697B4" w14:textId="4540B99F" w:rsidR="00F825E8" w:rsidRPr="00F825E8" w:rsidRDefault="00B41BA8" w:rsidP="00F825E8">
            <w:pPr>
              <w:pStyle w:val="NormalWeb"/>
              <w:spacing w:after="0" w:afterAutospacing="0"/>
              <w:rPr>
                <w:color w:val="000000" w:themeColor="text1"/>
                <w:sz w:val="28"/>
                <w:szCs w:val="28"/>
              </w:rPr>
            </w:pPr>
            <w:bookmarkStart w:id="15" w:name="OLE_LINK22"/>
            <w:bookmarkStart w:id="16" w:name="OLE_LINK23"/>
            <w:r w:rsidRPr="00F825E8">
              <w:rPr>
                <w:sz w:val="28"/>
                <w:szCs w:val="28"/>
                <w:u w:val="single"/>
              </w:rPr>
              <w:t>HPCDATAMGM-</w:t>
            </w:r>
            <w:r w:rsidR="00BF03B1" w:rsidRPr="00F825E8">
              <w:rPr>
                <w:sz w:val="28"/>
                <w:szCs w:val="28"/>
                <w:u w:val="single"/>
              </w:rPr>
              <w:t>2064</w:t>
            </w:r>
            <w:r w:rsidR="000B0D5C" w:rsidRPr="00F825E8">
              <w:rPr>
                <w:sz w:val="28"/>
                <w:szCs w:val="28"/>
                <w:u w:val="single"/>
              </w:rPr>
              <w:t>, 207</w:t>
            </w:r>
            <w:r w:rsidR="00BF03B1" w:rsidRPr="00F825E8">
              <w:rPr>
                <w:sz w:val="28"/>
                <w:szCs w:val="28"/>
                <w:u w:val="single"/>
              </w:rPr>
              <w:t>1</w:t>
            </w:r>
            <w:r w:rsidRPr="00F825E8">
              <w:rPr>
                <w:sz w:val="28"/>
                <w:szCs w:val="28"/>
                <w:u w:val="single"/>
              </w:rPr>
              <w:t>:</w:t>
            </w:r>
            <w:r w:rsidRPr="00F825E8">
              <w:rPr>
                <w:sz w:val="28"/>
                <w:szCs w:val="28"/>
              </w:rPr>
              <w:t xml:space="preserve"> </w:t>
            </w:r>
            <w:bookmarkStart w:id="17" w:name="OLE_LINK20"/>
            <w:r w:rsidR="004C6FE9" w:rsidRPr="004C6FE9">
              <w:rPr>
                <w:color w:val="000000" w:themeColor="text1"/>
                <w:sz w:val="28"/>
                <w:szCs w:val="28"/>
                <w:shd w:val="clear" w:color="auto" w:fill="FFFFFF"/>
              </w:rPr>
              <w:t xml:space="preserve">Extend the Link Archive REST API to discover and register datasets stored in a </w:t>
            </w:r>
            <w:r w:rsidR="0075238F" w:rsidRPr="0075238F">
              <w:rPr>
                <w:color w:val="000000" w:themeColor="text1"/>
                <w:sz w:val="28"/>
                <w:szCs w:val="28"/>
                <w:shd w:val="clear" w:color="auto" w:fill="FFFFFF"/>
              </w:rPr>
              <w:t>Network File System (</w:t>
            </w:r>
            <w:r w:rsidR="004C6FE9" w:rsidRPr="004C6FE9">
              <w:rPr>
                <w:color w:val="000000" w:themeColor="text1"/>
                <w:sz w:val="28"/>
                <w:szCs w:val="28"/>
                <w:shd w:val="clear" w:color="auto" w:fill="FFFFFF"/>
              </w:rPr>
              <w:t>NFS</w:t>
            </w:r>
            <w:r w:rsidR="0075238F">
              <w:rPr>
                <w:color w:val="000000" w:themeColor="text1"/>
                <w:sz w:val="28"/>
                <w:szCs w:val="28"/>
                <w:shd w:val="clear" w:color="auto" w:fill="FFFFFF"/>
              </w:rPr>
              <w:t>)</w:t>
            </w:r>
            <w:r w:rsidR="004C6FE9" w:rsidRPr="004C6FE9">
              <w:rPr>
                <w:color w:val="000000" w:themeColor="text1"/>
                <w:sz w:val="28"/>
                <w:szCs w:val="28"/>
                <w:shd w:val="clear" w:color="auto" w:fill="FFFFFF"/>
              </w:rPr>
              <w:t xml:space="preserve"> archive </w:t>
            </w:r>
            <w:r w:rsidR="00E70A7A">
              <w:rPr>
                <w:color w:val="000000" w:themeColor="text1"/>
                <w:sz w:val="28"/>
                <w:szCs w:val="28"/>
                <w:shd w:val="clear" w:color="auto" w:fill="FFFFFF"/>
              </w:rPr>
              <w:t>to DME.</w:t>
            </w:r>
            <w:r w:rsidR="004C6FE9" w:rsidRPr="004C6FE9">
              <w:rPr>
                <w:color w:val="000000" w:themeColor="text1"/>
                <w:sz w:val="28"/>
                <w:szCs w:val="28"/>
                <w:shd w:val="clear" w:color="auto" w:fill="FFFFFF"/>
              </w:rPr>
              <w:t xml:space="preserve"> This e</w:t>
            </w:r>
            <w:r w:rsidR="004C6FE9">
              <w:rPr>
                <w:color w:val="000000" w:themeColor="text1"/>
                <w:sz w:val="28"/>
                <w:szCs w:val="28"/>
                <w:shd w:val="clear" w:color="auto" w:fill="FFFFFF"/>
              </w:rPr>
              <w:t>xtension</w:t>
            </w:r>
            <w:r w:rsidR="004C6FE9" w:rsidRPr="004C6FE9">
              <w:rPr>
                <w:color w:val="000000" w:themeColor="text1"/>
                <w:sz w:val="28"/>
                <w:szCs w:val="28"/>
                <w:shd w:val="clear" w:color="auto" w:fill="FFFFFF"/>
              </w:rPr>
              <w:t xml:space="preserve"> will enable DME to manage remote NFS archives without physically transferring the files. Previously, this capability was available only for S3 archives.</w:t>
            </w:r>
          </w:p>
          <w:bookmarkEnd w:id="15"/>
          <w:bookmarkEnd w:id="17"/>
          <w:p w14:paraId="412BC8D8" w14:textId="09D5CDA0" w:rsidR="00A60941" w:rsidRDefault="00920E17" w:rsidP="00F94F44">
            <w:pPr>
              <w:pStyle w:val="NormalWeb"/>
              <w:spacing w:after="0" w:afterAutospacing="0"/>
              <w:rPr>
                <w:rStyle w:val="Strong"/>
                <w:color w:val="0E101A"/>
                <w:sz w:val="28"/>
                <w:szCs w:val="28"/>
                <w:u w:val="single"/>
              </w:rPr>
            </w:pPr>
            <w:r w:rsidRPr="00C759BD">
              <w:rPr>
                <w:color w:val="0E101A"/>
                <w:sz w:val="28"/>
                <w:szCs w:val="28"/>
                <w:u w:val="single"/>
              </w:rPr>
              <w:t>HPCDATAMGM-20</w:t>
            </w:r>
            <w:r w:rsidR="00402529">
              <w:rPr>
                <w:color w:val="0E101A"/>
                <w:sz w:val="28"/>
                <w:szCs w:val="28"/>
                <w:u w:val="single"/>
              </w:rPr>
              <w:t>95</w:t>
            </w:r>
            <w:r w:rsidRPr="00C759BD">
              <w:rPr>
                <w:color w:val="0E101A"/>
                <w:sz w:val="28"/>
                <w:szCs w:val="28"/>
              </w:rPr>
              <w:t xml:space="preserve">: </w:t>
            </w:r>
            <w:r>
              <w:rPr>
                <w:color w:val="0E101A"/>
                <w:sz w:val="28"/>
                <w:szCs w:val="28"/>
              </w:rPr>
              <w:t xml:space="preserve"> </w:t>
            </w:r>
            <w:bookmarkStart w:id="18" w:name="OLE_LINK32"/>
            <w:r w:rsidR="00F94F44" w:rsidRPr="00F94F44">
              <w:rPr>
                <w:color w:val="0E101A"/>
                <w:sz w:val="28"/>
                <w:szCs w:val="28"/>
              </w:rPr>
              <w:t xml:space="preserve">Added a new REST API to determine if  </w:t>
            </w:r>
            <w:r w:rsidR="00F94F44">
              <w:rPr>
                <w:color w:val="0E101A"/>
                <w:sz w:val="28"/>
                <w:szCs w:val="28"/>
              </w:rPr>
              <w:t>the archive p</w:t>
            </w:r>
            <w:r w:rsidR="00F94F44" w:rsidRPr="00F94F44">
              <w:rPr>
                <w:color w:val="0E101A"/>
                <w:sz w:val="28"/>
                <w:szCs w:val="28"/>
              </w:rPr>
              <w:t xml:space="preserve">ath </w:t>
            </w:r>
            <w:r w:rsidR="00F94F44">
              <w:rPr>
                <w:color w:val="0E101A"/>
                <w:sz w:val="28"/>
                <w:szCs w:val="28"/>
              </w:rPr>
              <w:t xml:space="preserve">specified </w:t>
            </w:r>
            <w:r w:rsidR="00F94F44" w:rsidRPr="00F94F44">
              <w:rPr>
                <w:color w:val="0E101A"/>
                <w:sz w:val="28"/>
                <w:szCs w:val="28"/>
              </w:rPr>
              <w:t>is a file or a collection</w:t>
            </w:r>
            <w:r w:rsidR="00F94F44">
              <w:rPr>
                <w:color w:val="0E101A"/>
                <w:sz w:val="28"/>
                <w:szCs w:val="28"/>
              </w:rPr>
              <w:t xml:space="preserve">. This </w:t>
            </w:r>
            <w:r w:rsidR="00C4600A">
              <w:rPr>
                <w:color w:val="0E101A"/>
                <w:sz w:val="28"/>
                <w:szCs w:val="28"/>
              </w:rPr>
              <w:t xml:space="preserve">API enables </w:t>
            </w:r>
            <w:r w:rsidR="00F94F44">
              <w:rPr>
                <w:color w:val="0E101A"/>
                <w:sz w:val="28"/>
                <w:szCs w:val="28"/>
              </w:rPr>
              <w:t xml:space="preserve">client applications to perform different actions depending on the </w:t>
            </w:r>
            <w:r w:rsidR="004C6FE9">
              <w:rPr>
                <w:color w:val="0E101A"/>
                <w:sz w:val="28"/>
                <w:szCs w:val="28"/>
              </w:rPr>
              <w:t xml:space="preserve">returned </w:t>
            </w:r>
            <w:r w:rsidR="00F94F44">
              <w:rPr>
                <w:color w:val="0E101A"/>
                <w:sz w:val="28"/>
                <w:szCs w:val="28"/>
              </w:rPr>
              <w:t xml:space="preserve">path type. </w:t>
            </w:r>
            <w:r w:rsidR="00F94F44" w:rsidRPr="00F94F44">
              <w:rPr>
                <w:color w:val="0E101A"/>
                <w:sz w:val="28"/>
                <w:szCs w:val="28"/>
              </w:rPr>
              <w:t xml:space="preserve"> </w:t>
            </w:r>
            <w:bookmarkEnd w:id="7"/>
            <w:bookmarkEnd w:id="8"/>
            <w:bookmarkEnd w:id="9"/>
            <w:bookmarkEnd w:id="10"/>
            <w:bookmarkEnd w:id="11"/>
            <w:bookmarkEnd w:id="12"/>
            <w:bookmarkEnd w:id="13"/>
            <w:bookmarkEnd w:id="14"/>
            <w:bookmarkEnd w:id="18"/>
          </w:p>
          <w:p w14:paraId="0833B63B" w14:textId="77777777" w:rsidR="00F3403D" w:rsidRDefault="00F3403D" w:rsidP="0057295B">
            <w:pPr>
              <w:pStyle w:val="NormalWeb"/>
              <w:spacing w:before="0" w:beforeAutospacing="0" w:after="0" w:afterAutospacing="0"/>
              <w:rPr>
                <w:rStyle w:val="Strong"/>
                <w:color w:val="0E101A"/>
                <w:sz w:val="28"/>
                <w:szCs w:val="28"/>
                <w:u w:val="single"/>
              </w:rPr>
            </w:pPr>
          </w:p>
          <w:p w14:paraId="18B803AF" w14:textId="794FDBAA" w:rsidR="001B2190" w:rsidRPr="001B2190" w:rsidRDefault="00B41BA8" w:rsidP="001B2190">
            <w:pPr>
              <w:pStyle w:val="NormalWeb"/>
              <w:spacing w:before="0" w:beforeAutospacing="0" w:after="0" w:afterAutospacing="0"/>
              <w:rPr>
                <w:b/>
                <w:bCs/>
                <w:color w:val="0E101A"/>
                <w:sz w:val="28"/>
                <w:szCs w:val="28"/>
                <w:u w:val="single"/>
              </w:rPr>
            </w:pPr>
            <w:r>
              <w:rPr>
                <w:rStyle w:val="Strong"/>
                <w:color w:val="0E101A"/>
                <w:sz w:val="28"/>
                <w:szCs w:val="28"/>
                <w:u w:val="single"/>
              </w:rPr>
              <w:t>Improvements</w:t>
            </w:r>
            <w:r w:rsidR="00DA2CB6" w:rsidRPr="00CE4ADC">
              <w:rPr>
                <w:rStyle w:val="Strong"/>
                <w:color w:val="0E101A"/>
                <w:sz w:val="28"/>
                <w:szCs w:val="28"/>
                <w:u w:val="single"/>
              </w:rPr>
              <w:t xml:space="preserve"> and Fixes:</w:t>
            </w:r>
            <w:bookmarkStart w:id="19" w:name="OLE_LINK9"/>
            <w:bookmarkStart w:id="20" w:name="OLE_LINK10"/>
            <w:bookmarkStart w:id="21" w:name="OLE_LINK1"/>
            <w:bookmarkStart w:id="22" w:name="OLE_LINK6"/>
            <w:bookmarkStart w:id="23" w:name="OLE_LINK11"/>
          </w:p>
          <w:p w14:paraId="0A12A8BB" w14:textId="4E7C0968" w:rsidR="002F1D43" w:rsidRPr="00BC02D6" w:rsidRDefault="001B2190" w:rsidP="00E57DC8">
            <w:pPr>
              <w:pStyle w:val="NormalWeb"/>
              <w:spacing w:before="240" w:beforeAutospacing="0" w:after="0" w:afterAutospacing="0"/>
              <w:rPr>
                <w:color w:val="0E101A"/>
                <w:sz w:val="28"/>
                <w:szCs w:val="28"/>
              </w:rPr>
            </w:pPr>
            <w:bookmarkStart w:id="24" w:name="OLE_LINK25"/>
            <w:r w:rsidRPr="00AE064D">
              <w:rPr>
                <w:sz w:val="28"/>
                <w:szCs w:val="28"/>
                <w:u w:val="single"/>
              </w:rPr>
              <w:t>HPCDATAMGM-20</w:t>
            </w:r>
            <w:r w:rsidR="00F825E8">
              <w:rPr>
                <w:sz w:val="28"/>
                <w:szCs w:val="28"/>
                <w:u w:val="single"/>
              </w:rPr>
              <w:t>81</w:t>
            </w:r>
            <w:r w:rsidRPr="00AE064D">
              <w:rPr>
                <w:sz w:val="28"/>
                <w:szCs w:val="28"/>
                <w:u w:val="single"/>
              </w:rPr>
              <w:t>:</w:t>
            </w:r>
            <w:r w:rsidRPr="00AE064D">
              <w:rPr>
                <w:sz w:val="28"/>
                <w:szCs w:val="28"/>
              </w:rPr>
              <w:t xml:space="preserve"> </w:t>
            </w:r>
            <w:r>
              <w:rPr>
                <w:sz w:val="28"/>
                <w:szCs w:val="28"/>
              </w:rPr>
              <w:t xml:space="preserve"> </w:t>
            </w:r>
            <w:r w:rsidR="00F825E8">
              <w:rPr>
                <w:sz w:val="28"/>
                <w:szCs w:val="28"/>
              </w:rPr>
              <w:t xml:space="preserve">Fixed the issue of an invalid file location error when deleting a </w:t>
            </w:r>
            <w:r w:rsidR="004C6FE9">
              <w:rPr>
                <w:sz w:val="28"/>
                <w:szCs w:val="28"/>
              </w:rPr>
              <w:t xml:space="preserve">DME </w:t>
            </w:r>
            <w:r w:rsidR="00F825E8">
              <w:rPr>
                <w:sz w:val="28"/>
                <w:szCs w:val="28"/>
              </w:rPr>
              <w:t xml:space="preserve">link.  </w:t>
            </w:r>
          </w:p>
          <w:p w14:paraId="7CD480DA" w14:textId="6B44ACC8" w:rsidR="00F50A36" w:rsidRDefault="00F50A36" w:rsidP="00E57DC8">
            <w:pPr>
              <w:pStyle w:val="NormalWeb"/>
              <w:spacing w:before="240" w:beforeAutospacing="0" w:after="0" w:afterAutospacing="0"/>
              <w:rPr>
                <w:sz w:val="28"/>
                <w:szCs w:val="28"/>
              </w:rPr>
            </w:pPr>
            <w:r w:rsidRPr="00FF314A">
              <w:rPr>
                <w:sz w:val="28"/>
                <w:szCs w:val="28"/>
                <w:u w:val="single"/>
              </w:rPr>
              <w:t>HPCDATAMGM-20</w:t>
            </w:r>
            <w:r w:rsidR="005C6538">
              <w:rPr>
                <w:sz w:val="28"/>
                <w:szCs w:val="28"/>
                <w:u w:val="single"/>
              </w:rPr>
              <w:t>7</w:t>
            </w:r>
            <w:r w:rsidRPr="00FF314A">
              <w:rPr>
                <w:sz w:val="28"/>
                <w:szCs w:val="28"/>
                <w:u w:val="single"/>
              </w:rPr>
              <w:t>9</w:t>
            </w:r>
            <w:r>
              <w:rPr>
                <w:sz w:val="28"/>
                <w:szCs w:val="28"/>
              </w:rPr>
              <w:t xml:space="preserve">: </w:t>
            </w:r>
            <w:r w:rsidR="00BC02D6">
              <w:rPr>
                <w:sz w:val="28"/>
                <w:szCs w:val="28"/>
              </w:rPr>
              <w:t xml:space="preserve">Removed the Retry button from the Download </w:t>
            </w:r>
            <w:r w:rsidR="0012534E">
              <w:rPr>
                <w:sz w:val="28"/>
                <w:szCs w:val="28"/>
              </w:rPr>
              <w:t xml:space="preserve">page </w:t>
            </w:r>
            <w:r w:rsidR="00BC02D6">
              <w:rPr>
                <w:sz w:val="28"/>
                <w:szCs w:val="28"/>
              </w:rPr>
              <w:t xml:space="preserve">of the DME application for canceled Google Drive and Google Cloud downloads </w:t>
            </w:r>
            <w:r w:rsidR="004C159A">
              <w:rPr>
                <w:sz w:val="28"/>
                <w:szCs w:val="28"/>
              </w:rPr>
              <w:t xml:space="preserve">because </w:t>
            </w:r>
            <w:r w:rsidR="002057CD">
              <w:rPr>
                <w:sz w:val="28"/>
                <w:szCs w:val="28"/>
              </w:rPr>
              <w:t xml:space="preserve">the application does not permit retries </w:t>
            </w:r>
            <w:r w:rsidR="00BC02D6">
              <w:rPr>
                <w:sz w:val="28"/>
                <w:szCs w:val="28"/>
              </w:rPr>
              <w:t>for these modalities</w:t>
            </w:r>
            <w:bookmarkEnd w:id="24"/>
            <w:r w:rsidR="00BC02D6">
              <w:rPr>
                <w:sz w:val="28"/>
                <w:szCs w:val="28"/>
              </w:rPr>
              <w:t xml:space="preserve">. </w:t>
            </w:r>
          </w:p>
          <w:p w14:paraId="2891F373" w14:textId="77777777" w:rsidR="00C05269" w:rsidRDefault="00C05269" w:rsidP="00C05269">
            <w:pPr>
              <w:pStyle w:val="NormalWeb"/>
              <w:spacing w:before="0" w:beforeAutospacing="0" w:after="0" w:afterAutospacing="0"/>
              <w:rPr>
                <w:color w:val="0E101A"/>
                <w:u w:val="single"/>
              </w:rPr>
            </w:pPr>
          </w:p>
          <w:bookmarkEnd w:id="19"/>
          <w:bookmarkEnd w:id="20"/>
          <w:bookmarkEnd w:id="21"/>
          <w:bookmarkEnd w:id="22"/>
          <w:bookmarkEnd w:id="23"/>
          <w:p w14:paraId="08BC97DC" w14:textId="77777777" w:rsidR="00A91F60" w:rsidRPr="000F0389" w:rsidRDefault="00A91F60" w:rsidP="00DA2CB6">
            <w:pPr>
              <w:pStyle w:val="NormalWeb"/>
              <w:spacing w:before="0" w:beforeAutospacing="0" w:after="0" w:afterAutospacing="0"/>
              <w:rPr>
                <w:color w:val="0E101A"/>
              </w:rPr>
            </w:pPr>
          </w:p>
          <w:p w14:paraId="083F87A6" w14:textId="0BD87D35" w:rsidR="00920E17" w:rsidRPr="00F3403D" w:rsidRDefault="00793023" w:rsidP="00F3403D">
            <w:r w:rsidRPr="00D64997">
              <w:rPr>
                <w:b/>
                <w:bCs/>
                <w:sz w:val="28"/>
                <w:szCs w:val="28"/>
                <w:u w:val="single"/>
              </w:rPr>
              <w:t>Operation</w:t>
            </w:r>
            <w:r w:rsidR="00975CCE">
              <w:rPr>
                <w:b/>
                <w:bCs/>
                <w:sz w:val="28"/>
                <w:szCs w:val="28"/>
                <w:u w:val="single"/>
              </w:rPr>
              <w:t>s</w:t>
            </w:r>
            <w:r w:rsidR="00EE741A">
              <w:rPr>
                <w:b/>
                <w:bCs/>
                <w:sz w:val="28"/>
                <w:szCs w:val="28"/>
                <w:u w:val="single"/>
              </w:rPr>
              <w:t xml:space="preserve"> and System Performance</w:t>
            </w:r>
            <w:r w:rsidRPr="00D64997">
              <w:rPr>
                <w:b/>
                <w:bCs/>
                <w:sz w:val="28"/>
                <w:szCs w:val="28"/>
                <w:u w:val="single"/>
              </w:rPr>
              <w:t>:</w:t>
            </w:r>
            <w:r w:rsidR="00DE746A" w:rsidRPr="00413346">
              <w:rPr>
                <w:color w:val="0E101A"/>
                <w:sz w:val="28"/>
                <w:szCs w:val="28"/>
              </w:rPr>
              <w:t> </w:t>
            </w:r>
            <w:bookmarkStart w:id="25" w:name="OLE_LINK2"/>
          </w:p>
          <w:p w14:paraId="34CF08B0" w14:textId="7A4B2566" w:rsidR="00357ACE" w:rsidRDefault="001F03B5" w:rsidP="00385520">
            <w:pPr>
              <w:pStyle w:val="NormalWeb"/>
              <w:spacing w:after="0" w:afterAutospacing="0"/>
              <w:rPr>
                <w:sz w:val="28"/>
                <w:szCs w:val="28"/>
              </w:rPr>
            </w:pPr>
            <w:bookmarkStart w:id="26" w:name="OLE_LINK26"/>
            <w:bookmarkStart w:id="27" w:name="OLE_LINK76"/>
            <w:r w:rsidRPr="00A157E2">
              <w:rPr>
                <w:sz w:val="28"/>
                <w:szCs w:val="28"/>
                <w:u w:val="single"/>
              </w:rPr>
              <w:t>HPCDATAMGM-</w:t>
            </w:r>
            <w:r>
              <w:rPr>
                <w:sz w:val="28"/>
                <w:szCs w:val="28"/>
                <w:u w:val="single"/>
              </w:rPr>
              <w:t>20</w:t>
            </w:r>
            <w:r w:rsidR="00402529">
              <w:rPr>
                <w:sz w:val="28"/>
                <w:szCs w:val="28"/>
                <w:u w:val="single"/>
              </w:rPr>
              <w:t>82</w:t>
            </w:r>
            <w:r w:rsidRPr="00A157E2">
              <w:rPr>
                <w:sz w:val="28"/>
                <w:szCs w:val="28"/>
                <w:u w:val="single"/>
              </w:rPr>
              <w:t>:</w:t>
            </w:r>
            <w:r>
              <w:rPr>
                <w:sz w:val="28"/>
                <w:szCs w:val="28"/>
              </w:rPr>
              <w:t xml:space="preserve">  </w:t>
            </w:r>
            <w:r w:rsidR="00762E09" w:rsidRPr="00762E09">
              <w:rPr>
                <w:rFonts w:asciiTheme="minorHAnsi" w:hAnsiTheme="minorHAnsi" w:cstheme="minorHAnsi"/>
                <w:color w:val="000000" w:themeColor="text1"/>
                <w:sz w:val="28"/>
                <w:szCs w:val="28"/>
              </w:rPr>
              <w:t>Increase</w:t>
            </w:r>
            <w:r w:rsidR="006D4597">
              <w:rPr>
                <w:rFonts w:asciiTheme="minorHAnsi" w:hAnsiTheme="minorHAnsi" w:cstheme="minorHAnsi"/>
                <w:color w:val="000000" w:themeColor="text1"/>
                <w:sz w:val="28"/>
                <w:szCs w:val="28"/>
              </w:rPr>
              <w:t>d</w:t>
            </w:r>
            <w:r w:rsidR="00762E09" w:rsidRPr="00762E09">
              <w:rPr>
                <w:rFonts w:asciiTheme="minorHAnsi" w:hAnsiTheme="minorHAnsi" w:cstheme="minorHAnsi"/>
                <w:color w:val="000000" w:themeColor="text1"/>
                <w:sz w:val="28"/>
                <w:szCs w:val="28"/>
              </w:rPr>
              <w:t xml:space="preserve"> the number of automatic retries and the gap between retries when the download transaction fails with a bad gateway error</w:t>
            </w:r>
            <w:r w:rsidR="00762E09">
              <w:rPr>
                <w:rFonts w:asciiTheme="minorHAnsi" w:hAnsiTheme="minorHAnsi" w:cstheme="minorHAnsi"/>
                <w:color w:val="000000" w:themeColor="text1"/>
                <w:sz w:val="28"/>
                <w:szCs w:val="28"/>
              </w:rPr>
              <w:t>.</w:t>
            </w:r>
          </w:p>
          <w:bookmarkEnd w:id="16"/>
          <w:bookmarkEnd w:id="26"/>
          <w:p w14:paraId="36A4F0F7" w14:textId="6AB3DDA6" w:rsidR="00357ACE" w:rsidRPr="00357ACE" w:rsidRDefault="00357ACE" w:rsidP="00385520">
            <w:pPr>
              <w:pStyle w:val="NormalWeb"/>
              <w:spacing w:after="0" w:afterAutospacing="0"/>
              <w:rPr>
                <w:color w:val="000000" w:themeColor="text1"/>
                <w:sz w:val="28"/>
                <w:szCs w:val="28"/>
              </w:rPr>
            </w:pPr>
          </w:p>
          <w:bookmarkEnd w:id="3"/>
          <w:bookmarkEnd w:id="27"/>
          <w:p w14:paraId="124FDD52" w14:textId="77777777" w:rsidR="00D723BE" w:rsidRPr="00BA24C9" w:rsidRDefault="00D723BE" w:rsidP="00BA24C9">
            <w:pPr>
              <w:pStyle w:val="NormalWeb"/>
              <w:spacing w:before="120" w:beforeAutospacing="0" w:after="0" w:afterAutospacing="0"/>
              <w:ind w:left="1440"/>
              <w:rPr>
                <w:rFonts w:asciiTheme="minorHAnsi" w:hAnsiTheme="minorHAnsi" w:cstheme="minorHAnsi"/>
                <w:sz w:val="22"/>
                <w:szCs w:val="22"/>
              </w:rPr>
            </w:pPr>
          </w:p>
          <w:bookmarkEnd w:id="6"/>
          <w:bookmarkEnd w:id="25"/>
          <w:p w14:paraId="10024869" w14:textId="77777777" w:rsidR="006867C6" w:rsidRDefault="006867C6" w:rsidP="000C7608">
            <w:pPr>
              <w:jc w:val="both"/>
              <w:rPr>
                <w:rFonts w:cstheme="minorHAnsi"/>
                <w:sz w:val="28"/>
                <w:szCs w:val="28"/>
              </w:rPr>
            </w:pPr>
          </w:p>
          <w:p w14:paraId="7FDB7879" w14:textId="77777777" w:rsidR="00EF0B4B" w:rsidRDefault="00EF0B4B"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204CA76D" w:rsidR="00844F63" w:rsidRDefault="002C5B04" w:rsidP="005F6EDC">
            <w:pPr>
              <w:pStyle w:val="ListParagraph"/>
              <w:numPr>
                <w:ilvl w:val="0"/>
                <w:numId w:val="1"/>
              </w:numPr>
              <w:rPr>
                <w:sz w:val="28"/>
                <w:szCs w:val="28"/>
              </w:rPr>
            </w:pPr>
            <w:bookmarkStart w:id="28" w:name="OLE_LINK5"/>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9321A6">
              <w:rPr>
                <w:sz w:val="28"/>
                <w:szCs w:val="28"/>
              </w:rPr>
              <w:t>from</w:t>
            </w:r>
            <w:r w:rsidR="002729CE">
              <w:rPr>
                <w:sz w:val="28"/>
                <w:szCs w:val="28"/>
              </w:rPr>
              <w:t xml:space="preserve">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on the header of all </w:t>
            </w:r>
            <w:r w:rsidR="00730A85">
              <w:rPr>
                <w:sz w:val="28"/>
                <w:szCs w:val="28"/>
              </w:rPr>
              <w:t xml:space="preserve">pages </w:t>
            </w:r>
            <w:r w:rsidR="00161820">
              <w:rPr>
                <w:sz w:val="28"/>
                <w:szCs w:val="28"/>
              </w:rPr>
              <w:t xml:space="preserve">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5F6EDC">
            <w:pPr>
              <w:pStyle w:val="ListParagraph"/>
              <w:numPr>
                <w:ilvl w:val="0"/>
                <w:numId w:val="1"/>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71462D2F" w14:textId="1AE43E41" w:rsidR="006978C6" w:rsidRPr="00BA24C9" w:rsidRDefault="00016C5D" w:rsidP="005F6EDC">
            <w:pPr>
              <w:pStyle w:val="ListParagraph"/>
              <w:numPr>
                <w:ilvl w:val="1"/>
                <w:numId w:val="1"/>
              </w:numPr>
              <w:jc w:val="left"/>
              <w:rPr>
                <w:sz w:val="28"/>
                <w:szCs w:val="28"/>
              </w:rPr>
            </w:pP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Release </w:t>
            </w:r>
            <w:r w:rsidR="00A277D6">
              <w:rPr>
                <w:sz w:val="28"/>
                <w:szCs w:val="28"/>
              </w:rPr>
              <w:t xml:space="preserve">3.7.0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r w:rsidR="006978C6" w:rsidRPr="00BA24C9">
              <w:rPr>
                <w:color w:val="212121"/>
                <w:sz w:val="28"/>
                <w:szCs w:val="28"/>
              </w:rPr>
              <w:t>.</w:t>
            </w:r>
          </w:p>
          <w:p w14:paraId="6FED3EAB" w14:textId="6344AECF" w:rsidR="00D75965" w:rsidRPr="006978C6" w:rsidRDefault="00D75965" w:rsidP="005F6EDC">
            <w:pPr>
              <w:pStyle w:val="ListParagraph"/>
              <w:numPr>
                <w:ilvl w:val="1"/>
                <w:numId w:val="1"/>
              </w:numPr>
              <w:jc w:val="left"/>
              <w:rPr>
                <w:sz w:val="28"/>
                <w:szCs w:val="28"/>
              </w:rPr>
            </w:pPr>
            <w:r w:rsidRPr="006978C6">
              <w:rPr>
                <w:color w:val="000000"/>
                <w:sz w:val="28"/>
                <w:szCs w:val="28"/>
              </w:rPr>
              <w:t>The DME API server keystore was updated in</w:t>
            </w:r>
            <w:r w:rsidR="0021030F">
              <w:rPr>
                <w:color w:val="000000"/>
                <w:sz w:val="28"/>
                <w:szCs w:val="28"/>
              </w:rPr>
              <w:t xml:space="preserve"> release</w:t>
            </w:r>
            <w:r w:rsidR="00B04F12">
              <w:rPr>
                <w:color w:val="000000"/>
                <w:sz w:val="28"/>
                <w:szCs w:val="28"/>
              </w:rPr>
              <w:t xml:space="preserve"> 3.12.0</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w:t>
            </w:r>
            <w:proofErr w:type="spellStart"/>
            <w:r w:rsidRPr="006978C6">
              <w:rPr>
                <w:b/>
                <w:bCs/>
                <w:color w:val="000000"/>
                <w:sz w:val="28"/>
                <w:szCs w:val="28"/>
              </w:rPr>
              <w:t>hpc</w:t>
            </w:r>
            <w:proofErr w:type="spellEnd"/>
            <w:r w:rsidRPr="006978C6">
              <w:rPr>
                <w:b/>
                <w:bCs/>
                <w:color w:val="000000"/>
                <w:sz w:val="28"/>
                <w:szCs w:val="28"/>
              </w:rPr>
              <w:t>-client/keystore/keystore-</w:t>
            </w:r>
            <w:proofErr w:type="spellStart"/>
            <w:r w:rsidRPr="006978C6">
              <w:rPr>
                <w:b/>
                <w:bCs/>
                <w:color w:val="000000"/>
                <w:sz w:val="28"/>
                <w:szCs w:val="28"/>
              </w:rPr>
              <w:t>prod.jks</w:t>
            </w:r>
            <w:proofErr w:type="spellEnd"/>
            <w:r w:rsidRPr="006978C6">
              <w:rPr>
                <w:color w:val="000000"/>
                <w:sz w:val="28"/>
                <w:szCs w:val="28"/>
              </w:rPr>
              <w:t> from GitHub master</w:t>
            </w:r>
            <w:r w:rsidR="00DD73D1" w:rsidRPr="006978C6">
              <w:rPr>
                <w:sz w:val="28"/>
                <w:szCs w:val="28"/>
              </w:rPr>
              <w:t xml:space="preserve">. </w:t>
            </w:r>
          </w:p>
          <w:bookmarkEnd w:id="0"/>
          <w:bookmarkEnd w:id="4"/>
          <w:bookmarkEnd w:id="5"/>
          <w:bookmarkEnd w:id="28"/>
          <w:p w14:paraId="7BC227CF" w14:textId="77777777" w:rsidR="006978C6" w:rsidRPr="006978C6" w:rsidRDefault="006978C6" w:rsidP="006978C6">
            <w:pPr>
              <w:pStyle w:val="ListParagraph"/>
              <w:ind w:left="1800"/>
              <w:rPr>
                <w:sz w:val="28"/>
                <w:szCs w:val="28"/>
              </w:rPr>
            </w:pPr>
          </w:p>
          <w:bookmarkEnd w:id="1"/>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2734B963" w14:textId="77777777" w:rsidR="00F37C7A" w:rsidRPr="00D66342" w:rsidRDefault="00F37C7A" w:rsidP="00E16925">
            <w:pPr>
              <w:rPr>
                <w:rFonts w:cstheme="minorHAnsi"/>
                <w:sz w:val="28"/>
                <w:szCs w:val="28"/>
              </w:rPr>
            </w:pPr>
          </w:p>
          <w:p w14:paraId="0AA4F229" w14:textId="392A2D82" w:rsidR="00F37C7A" w:rsidRPr="00D66342" w:rsidRDefault="00EB503C" w:rsidP="00E16925">
            <w:pPr>
              <w:rPr>
                <w:rFonts w:cstheme="minorHAnsi"/>
                <w:sz w:val="28"/>
                <w:szCs w:val="28"/>
              </w:rPr>
            </w:pPr>
            <w:r>
              <w:rPr>
                <w:rFonts w:cstheme="minorHAnsi"/>
                <w:sz w:val="28"/>
                <w:szCs w:val="28"/>
              </w:rPr>
              <w:t xml:space="preserve">You can access </w:t>
            </w:r>
            <w:r w:rsidR="00F37C7A" w:rsidRPr="00D66342">
              <w:rPr>
                <w:rFonts w:cstheme="minorHAnsi"/>
                <w:sz w:val="28"/>
                <w:szCs w:val="28"/>
              </w:rPr>
              <w:t xml:space="preserve">the </w:t>
            </w:r>
            <w:r>
              <w:rPr>
                <w:rFonts w:cstheme="minorHAnsi"/>
                <w:sz w:val="28"/>
                <w:szCs w:val="28"/>
              </w:rPr>
              <w:t xml:space="preserve">Swagger </w:t>
            </w:r>
            <w:r w:rsidR="00F37C7A" w:rsidRPr="00D66342">
              <w:rPr>
                <w:rFonts w:cstheme="minorHAnsi"/>
                <w:sz w:val="28"/>
                <w:szCs w:val="28"/>
              </w:rPr>
              <w:t>API Specification</w:t>
            </w:r>
            <w:r>
              <w:rPr>
                <w:rFonts w:cstheme="minorHAnsi"/>
                <w:sz w:val="28"/>
                <w:szCs w:val="28"/>
              </w:rPr>
              <w:t xml:space="preserve"> for the DME REST APIs </w:t>
            </w:r>
            <w:r w:rsidR="0040180C">
              <w:rPr>
                <w:rFonts w:cstheme="minorHAnsi"/>
                <w:sz w:val="28"/>
                <w:szCs w:val="28"/>
              </w:rPr>
              <w:t xml:space="preserve">through the </w:t>
            </w:r>
            <w:r w:rsidR="0040180C" w:rsidRPr="00EB503C">
              <w:rPr>
                <w:rFonts w:cstheme="minorHAnsi"/>
                <w:i/>
                <w:iCs/>
                <w:sz w:val="28"/>
                <w:szCs w:val="28"/>
              </w:rPr>
              <w:t>API Specification</w:t>
            </w:r>
            <w:r>
              <w:rPr>
                <w:rFonts w:cstheme="minorHAnsi"/>
                <w:sz w:val="28"/>
                <w:szCs w:val="28"/>
              </w:rPr>
              <w:t xml:space="preserve"> menu</w:t>
            </w:r>
            <w:r w:rsidR="0040180C">
              <w:rPr>
                <w:rFonts w:cstheme="minorHAnsi"/>
                <w:sz w:val="28"/>
                <w:szCs w:val="28"/>
              </w:rPr>
              <w:t xml:space="preserve"> item on the Help menu</w:t>
            </w:r>
            <w:r>
              <w:rPr>
                <w:rFonts w:cstheme="minorHAnsi"/>
                <w:sz w:val="28"/>
                <w:szCs w:val="28"/>
              </w:rPr>
              <w:t xml:space="preserve"> of the DME Web Application</w:t>
            </w:r>
            <w:r w:rsidR="0040180C">
              <w:rPr>
                <w:rFonts w:cstheme="minorHAnsi"/>
                <w:sz w:val="28"/>
                <w:szCs w:val="28"/>
              </w:rPr>
              <w:t>.</w:t>
            </w:r>
          </w:p>
          <w:bookmarkEnd w:id="2"/>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lastRenderedPageBreak/>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Default="00467EFB" w:rsidP="00E16925">
            <w:pPr>
              <w:rPr>
                <w:rFonts w:cstheme="minorHAnsi"/>
                <w:sz w:val="28"/>
                <w:szCs w:val="28"/>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113907">
    <w:abstractNumId w:val="1"/>
  </w:num>
  <w:num w:numId="2" w16cid:durableId="151645758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520"/>
    <w:rsid w:val="00116903"/>
    <w:rsid w:val="00116ADF"/>
    <w:rsid w:val="00120B51"/>
    <w:rsid w:val="0012213B"/>
    <w:rsid w:val="00122C49"/>
    <w:rsid w:val="0012534E"/>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7C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2A27"/>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3258"/>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3E7E"/>
    <w:rsid w:val="002E5303"/>
    <w:rsid w:val="002E598C"/>
    <w:rsid w:val="002E606E"/>
    <w:rsid w:val="002E7798"/>
    <w:rsid w:val="002E793C"/>
    <w:rsid w:val="002F02BB"/>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0F91"/>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1166"/>
    <w:rsid w:val="003514A0"/>
    <w:rsid w:val="00351902"/>
    <w:rsid w:val="00351D29"/>
    <w:rsid w:val="003530A9"/>
    <w:rsid w:val="003539F7"/>
    <w:rsid w:val="00353AFA"/>
    <w:rsid w:val="00353BC4"/>
    <w:rsid w:val="00355699"/>
    <w:rsid w:val="003566FD"/>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AF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529"/>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71E9"/>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8F9"/>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8776F"/>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66C"/>
    <w:rsid w:val="004A51D2"/>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59A"/>
    <w:rsid w:val="004C1F30"/>
    <w:rsid w:val="004C38B8"/>
    <w:rsid w:val="004C4B67"/>
    <w:rsid w:val="004C4BB6"/>
    <w:rsid w:val="004C5434"/>
    <w:rsid w:val="004C5EE6"/>
    <w:rsid w:val="004C69B1"/>
    <w:rsid w:val="004C6BE8"/>
    <w:rsid w:val="004C6DD5"/>
    <w:rsid w:val="004C6FE9"/>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0F8"/>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0722F"/>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4A2"/>
    <w:rsid w:val="005A2BA1"/>
    <w:rsid w:val="005A2CDD"/>
    <w:rsid w:val="005A33F4"/>
    <w:rsid w:val="005A4489"/>
    <w:rsid w:val="005A47E7"/>
    <w:rsid w:val="005A5853"/>
    <w:rsid w:val="005A6A00"/>
    <w:rsid w:val="005A6B02"/>
    <w:rsid w:val="005B049B"/>
    <w:rsid w:val="005B1530"/>
    <w:rsid w:val="005B2009"/>
    <w:rsid w:val="005B204B"/>
    <w:rsid w:val="005B52CD"/>
    <w:rsid w:val="005B6BA4"/>
    <w:rsid w:val="005C0D47"/>
    <w:rsid w:val="005C1830"/>
    <w:rsid w:val="005C2FBF"/>
    <w:rsid w:val="005C3D25"/>
    <w:rsid w:val="005C4B0C"/>
    <w:rsid w:val="005C5371"/>
    <w:rsid w:val="005C550E"/>
    <w:rsid w:val="005C6538"/>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C5E"/>
    <w:rsid w:val="00623CCD"/>
    <w:rsid w:val="00623D43"/>
    <w:rsid w:val="00623F31"/>
    <w:rsid w:val="006251B7"/>
    <w:rsid w:val="00626645"/>
    <w:rsid w:val="00627B7D"/>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4597"/>
    <w:rsid w:val="006D5847"/>
    <w:rsid w:val="006D6560"/>
    <w:rsid w:val="006E0A95"/>
    <w:rsid w:val="006E1024"/>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238F"/>
    <w:rsid w:val="00753343"/>
    <w:rsid w:val="00753D3A"/>
    <w:rsid w:val="00754917"/>
    <w:rsid w:val="00754F22"/>
    <w:rsid w:val="00756262"/>
    <w:rsid w:val="00756527"/>
    <w:rsid w:val="0075683F"/>
    <w:rsid w:val="0075786A"/>
    <w:rsid w:val="0076067F"/>
    <w:rsid w:val="00760B76"/>
    <w:rsid w:val="00762E09"/>
    <w:rsid w:val="00763923"/>
    <w:rsid w:val="00764285"/>
    <w:rsid w:val="00764BE6"/>
    <w:rsid w:val="007651EE"/>
    <w:rsid w:val="00765D1B"/>
    <w:rsid w:val="00767CD4"/>
    <w:rsid w:val="00767FB3"/>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00AC"/>
    <w:rsid w:val="007A104C"/>
    <w:rsid w:val="007A14C4"/>
    <w:rsid w:val="007A1790"/>
    <w:rsid w:val="007A479F"/>
    <w:rsid w:val="007A4948"/>
    <w:rsid w:val="007A5396"/>
    <w:rsid w:val="007A5BAA"/>
    <w:rsid w:val="007B0085"/>
    <w:rsid w:val="007B049E"/>
    <w:rsid w:val="007B097F"/>
    <w:rsid w:val="007B382E"/>
    <w:rsid w:val="007B4A50"/>
    <w:rsid w:val="007B4BF1"/>
    <w:rsid w:val="007B5298"/>
    <w:rsid w:val="007B5C40"/>
    <w:rsid w:val="007B5F9C"/>
    <w:rsid w:val="007B629A"/>
    <w:rsid w:val="007B6BCE"/>
    <w:rsid w:val="007B7565"/>
    <w:rsid w:val="007B791F"/>
    <w:rsid w:val="007C074A"/>
    <w:rsid w:val="007C07B1"/>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2400"/>
    <w:rsid w:val="00974271"/>
    <w:rsid w:val="0097434A"/>
    <w:rsid w:val="0097483F"/>
    <w:rsid w:val="00974D72"/>
    <w:rsid w:val="00974F0A"/>
    <w:rsid w:val="00974F3E"/>
    <w:rsid w:val="009754F8"/>
    <w:rsid w:val="00975CCE"/>
    <w:rsid w:val="009763AD"/>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6E17"/>
    <w:rsid w:val="00997FEA"/>
    <w:rsid w:val="009A21B3"/>
    <w:rsid w:val="009A2D91"/>
    <w:rsid w:val="009A3B86"/>
    <w:rsid w:val="009A5471"/>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4757"/>
    <w:rsid w:val="00B44B1F"/>
    <w:rsid w:val="00B45952"/>
    <w:rsid w:val="00B46D9B"/>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02D6"/>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03B1"/>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600A"/>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77E89"/>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6694"/>
    <w:rsid w:val="00E67428"/>
    <w:rsid w:val="00E67D64"/>
    <w:rsid w:val="00E70A7A"/>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3337"/>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5E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4F4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6</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cp:revision>
  <dcterms:created xsi:type="dcterms:W3CDTF">2025-05-30T18:42:00Z</dcterms:created>
  <dcterms:modified xsi:type="dcterms:W3CDTF">2025-05-30T18:44:00Z</dcterms:modified>
</cp:coreProperties>
</file>