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29DF1F8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4C1F30">
              <w:rPr>
                <w:rFonts w:cstheme="minorHAnsi"/>
                <w:b/>
                <w:bCs/>
                <w:sz w:val="28"/>
                <w:szCs w:val="28"/>
              </w:rPr>
              <w:t>2</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C1F30">
              <w:rPr>
                <w:rFonts w:cstheme="minorHAnsi"/>
                <w:b/>
                <w:bCs/>
                <w:sz w:val="28"/>
                <w:szCs w:val="28"/>
              </w:rPr>
              <w:t>May</w:t>
            </w:r>
            <w:r w:rsidR="00413346">
              <w:rPr>
                <w:rFonts w:cstheme="minorHAnsi"/>
                <w:b/>
                <w:bCs/>
                <w:sz w:val="28"/>
                <w:szCs w:val="28"/>
              </w:rPr>
              <w:t xml:space="preserve"> </w:t>
            </w:r>
            <w:r w:rsidR="004C1F30">
              <w:rPr>
                <w:rFonts w:cstheme="minorHAnsi"/>
                <w:b/>
                <w:bCs/>
                <w:sz w:val="28"/>
                <w:szCs w:val="28"/>
              </w:rPr>
              <w:t>3</w:t>
            </w:r>
            <w:r w:rsidR="00AE47B0">
              <w:rPr>
                <w:rFonts w:cstheme="minorHAnsi"/>
                <w:b/>
                <w:bCs/>
                <w:sz w:val="28"/>
                <w:szCs w:val="28"/>
              </w:rPr>
              <w:t>1</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FF7DBF5" w14:textId="226DB5E2" w:rsidR="00AE47B0" w:rsidRDefault="00AE47B0" w:rsidP="00413346">
            <w:pPr>
              <w:rPr>
                <w:rFonts w:cstheme="minorHAnsi"/>
                <w:sz w:val="28"/>
                <w:szCs w:val="28"/>
              </w:rPr>
            </w:pPr>
            <w:r>
              <w:rPr>
                <w:rFonts w:cstheme="minorHAnsi"/>
                <w:sz w:val="28"/>
                <w:szCs w:val="28"/>
              </w:rPr>
              <w:t>v3.2.0 – May 31,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AB0E10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r w:rsidR="001E5DCE">
              <w:rPr>
                <w:rFonts w:cstheme="minorHAnsi"/>
                <w:sz w:val="28"/>
                <w:szCs w:val="28"/>
              </w:rPr>
              <w:t>.</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4F84A35" w14:textId="77777777" w:rsidR="00DE746A" w:rsidRDefault="00DE746A" w:rsidP="00DE746A">
            <w:pPr>
              <w:pStyle w:val="NormalWeb"/>
              <w:spacing w:before="0" w:beforeAutospacing="0" w:after="0" w:afterAutospacing="0"/>
              <w:rPr>
                <w:color w:val="0E101A"/>
              </w:rPr>
            </w:pPr>
          </w:p>
          <w:p w14:paraId="692E4A15" w14:textId="559C0D1E"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w:t>
            </w:r>
            <w:r w:rsidR="007236E1">
              <w:rPr>
                <w:color w:val="0E101A"/>
                <w:sz w:val="28"/>
                <w:szCs w:val="28"/>
                <w:u w:val="single"/>
              </w:rPr>
              <w:t>-19</w:t>
            </w:r>
            <w:r w:rsidR="00C92D8C">
              <w:rPr>
                <w:color w:val="0E101A"/>
                <w:sz w:val="28"/>
                <w:szCs w:val="28"/>
                <w:u w:val="single"/>
              </w:rPr>
              <w:t>31</w:t>
            </w:r>
            <w:r w:rsidR="00731797">
              <w:rPr>
                <w:color w:val="0E101A"/>
                <w:sz w:val="28"/>
                <w:szCs w:val="28"/>
                <w:u w:val="single"/>
              </w:rPr>
              <w:t>, 1932</w:t>
            </w:r>
            <w:r w:rsidRPr="00DE746A">
              <w:rPr>
                <w:color w:val="0E101A"/>
                <w:sz w:val="28"/>
                <w:szCs w:val="28"/>
                <w:u w:val="single"/>
              </w:rPr>
              <w:t>:</w:t>
            </w:r>
            <w:r w:rsidRPr="00DE746A">
              <w:rPr>
                <w:color w:val="0E101A"/>
                <w:sz w:val="28"/>
                <w:szCs w:val="28"/>
              </w:rPr>
              <w:t> Enhanced the </w:t>
            </w:r>
            <w:r w:rsidRPr="00DE746A">
              <w:rPr>
                <w:rStyle w:val="Emphasis"/>
                <w:color w:val="0E101A"/>
                <w:sz w:val="28"/>
                <w:szCs w:val="28"/>
              </w:rPr>
              <w:t xml:space="preserve">Download </w:t>
            </w:r>
            <w:r w:rsidRPr="00DE746A">
              <w:rPr>
                <w:color w:val="0E101A"/>
                <w:sz w:val="28"/>
                <w:szCs w:val="28"/>
              </w:rPr>
              <w:t xml:space="preserve">REST API to </w:t>
            </w:r>
            <w:r w:rsidR="00C92D8C">
              <w:rPr>
                <w:color w:val="0E101A"/>
                <w:sz w:val="28"/>
                <w:szCs w:val="28"/>
              </w:rPr>
              <w:t xml:space="preserve">enable users to optionally create </w:t>
            </w:r>
            <w:r w:rsidR="00183837">
              <w:rPr>
                <w:color w:val="0E101A"/>
                <w:sz w:val="28"/>
                <w:szCs w:val="28"/>
              </w:rPr>
              <w:t>the</w:t>
            </w:r>
            <w:r w:rsidR="00C92D8C">
              <w:rPr>
                <w:color w:val="0E101A"/>
                <w:sz w:val="28"/>
                <w:szCs w:val="28"/>
              </w:rPr>
              <w:t xml:space="preserve"> parent folder</w:t>
            </w:r>
            <w:r w:rsidR="00183837">
              <w:rPr>
                <w:color w:val="0E101A"/>
                <w:sz w:val="28"/>
                <w:szCs w:val="28"/>
              </w:rPr>
              <w:t xml:space="preserve"> or full path</w:t>
            </w:r>
            <w:r w:rsidR="00C92D8C">
              <w:rPr>
                <w:color w:val="0E101A"/>
                <w:sz w:val="28"/>
                <w:szCs w:val="28"/>
              </w:rPr>
              <w:t xml:space="preserve"> at the destination. </w:t>
            </w:r>
            <w:r w:rsidR="008B4B2C" w:rsidRPr="008B4B2C">
              <w:rPr>
                <w:color w:val="0E101A"/>
                <w:sz w:val="28"/>
                <w:szCs w:val="28"/>
              </w:rPr>
              <w:t>Previously, the files from the selected collection had to be always downloaded directly to the specified endpoint</w:t>
            </w:r>
            <w:r w:rsidR="00C92D8C">
              <w:rPr>
                <w:color w:val="0E101A"/>
                <w:sz w:val="28"/>
                <w:szCs w:val="28"/>
              </w:rPr>
              <w:t xml:space="preserve">. </w:t>
            </w:r>
            <w:r w:rsidR="008B4B2C">
              <w:rPr>
                <w:color w:val="0E101A"/>
                <w:sz w:val="28"/>
                <w:szCs w:val="28"/>
              </w:rPr>
              <w:t>R</w:t>
            </w:r>
            <w:r w:rsidRPr="00DE746A">
              <w:rPr>
                <w:color w:val="0E101A"/>
                <w:sz w:val="28"/>
                <w:szCs w:val="28"/>
              </w:rPr>
              <w:t>efer to section</w:t>
            </w:r>
            <w:r w:rsidR="00FB5C35">
              <w:rPr>
                <w:color w:val="0E101A"/>
                <w:sz w:val="28"/>
                <w:szCs w:val="28"/>
              </w:rPr>
              <w:t>s</w:t>
            </w:r>
            <w:r w:rsidRPr="00DE746A">
              <w:rPr>
                <w:color w:val="0E101A"/>
                <w:sz w:val="28"/>
                <w:szCs w:val="28"/>
              </w:rPr>
              <w:t xml:space="preserve"> </w:t>
            </w:r>
            <w:r w:rsidR="008B1738">
              <w:rPr>
                <w:color w:val="0E101A"/>
                <w:sz w:val="28"/>
                <w:szCs w:val="28"/>
              </w:rPr>
              <w:t>5.53 and 5.54</w:t>
            </w:r>
            <w:r w:rsidRPr="00DE746A">
              <w:rPr>
                <w:color w:val="0E101A"/>
                <w:sz w:val="28"/>
                <w:szCs w:val="28"/>
              </w:rPr>
              <w:t xml:space="preserve"> of the </w:t>
            </w:r>
            <w:hyperlink r:id="rId7" w:tgtFrame="_blank" w:history="1">
              <w:r w:rsidRPr="00DE746A">
                <w:rPr>
                  <w:rStyle w:val="Hyperlink"/>
                  <w:color w:val="4A6EE0"/>
                  <w:sz w:val="28"/>
                  <w:szCs w:val="28"/>
                </w:rPr>
                <w:t>DME API Specification</w:t>
              </w:r>
            </w:hyperlink>
            <w:r w:rsidR="008B4B2C">
              <w:rPr>
                <w:color w:val="0E101A"/>
                <w:sz w:val="28"/>
                <w:szCs w:val="28"/>
              </w:rPr>
              <w:t xml:space="preserve"> for details.</w:t>
            </w:r>
            <w:r w:rsidRPr="00DE746A">
              <w:rPr>
                <w:color w:val="0E101A"/>
                <w:sz w:val="28"/>
                <w:szCs w:val="28"/>
              </w:rPr>
              <w:t> </w:t>
            </w:r>
            <w:r w:rsidR="00CE0694">
              <w:rPr>
                <w:color w:val="0E101A"/>
                <w:sz w:val="28"/>
                <w:szCs w:val="28"/>
              </w:rPr>
              <w:t>T</w:t>
            </w:r>
            <w:r w:rsidR="00681388">
              <w:rPr>
                <w:color w:val="0E101A"/>
                <w:sz w:val="28"/>
                <w:szCs w:val="28"/>
              </w:rPr>
              <w:t xml:space="preserve">he DME web application </w:t>
            </w:r>
            <w:r w:rsidR="00731797">
              <w:rPr>
                <w:color w:val="0E101A"/>
                <w:sz w:val="28"/>
                <w:szCs w:val="28"/>
              </w:rPr>
              <w:t xml:space="preserve">was </w:t>
            </w:r>
            <w:r w:rsidR="00CE0694">
              <w:rPr>
                <w:color w:val="0E101A"/>
                <w:sz w:val="28"/>
                <w:szCs w:val="28"/>
              </w:rPr>
              <w:t xml:space="preserve">also </w:t>
            </w:r>
            <w:r w:rsidR="00731797">
              <w:rPr>
                <w:color w:val="0E101A"/>
                <w:sz w:val="28"/>
                <w:szCs w:val="28"/>
              </w:rPr>
              <w:t xml:space="preserve">updated </w:t>
            </w:r>
            <w:r w:rsidR="00681388">
              <w:rPr>
                <w:color w:val="0E101A"/>
                <w:sz w:val="28"/>
                <w:szCs w:val="28"/>
              </w:rPr>
              <w:t>to provide these options</w:t>
            </w:r>
            <w:r w:rsidR="00FB5C35">
              <w:rPr>
                <w:color w:val="0E101A"/>
                <w:sz w:val="28"/>
                <w:szCs w:val="28"/>
              </w:rPr>
              <w:t xml:space="preserve"> </w:t>
            </w:r>
            <w:r w:rsidR="008D0541">
              <w:rPr>
                <w:color w:val="0E101A"/>
                <w:sz w:val="28"/>
                <w:szCs w:val="28"/>
              </w:rPr>
              <w:t>on</w:t>
            </w:r>
            <w:r w:rsidR="00FB5C35">
              <w:rPr>
                <w:color w:val="0E101A"/>
                <w:sz w:val="28"/>
                <w:szCs w:val="28"/>
              </w:rPr>
              <w:t xml:space="preserve"> the Download page.</w:t>
            </w:r>
          </w:p>
          <w:p w14:paraId="2FDCEAC3"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rPr>
              <w:t> </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3D20E9C1" w14:textId="77777777" w:rsidR="00DE746A" w:rsidRDefault="00DE746A" w:rsidP="001B283D">
            <w:pPr>
              <w:pStyle w:val="NormalWeb"/>
              <w:spacing w:before="0" w:beforeAutospacing="0" w:after="0" w:afterAutospacing="0"/>
              <w:rPr>
                <w:rStyle w:val="Strong"/>
                <w:color w:val="0E101A"/>
                <w:sz w:val="28"/>
                <w:szCs w:val="28"/>
                <w:u w:val="single"/>
              </w:rPr>
            </w:pPr>
          </w:p>
          <w:p w14:paraId="036B576E" w14:textId="19B16835" w:rsidR="00DE746A" w:rsidRDefault="005C2FBF" w:rsidP="00DE746A">
            <w:pPr>
              <w:pStyle w:val="NormalWeb"/>
              <w:spacing w:before="0" w:beforeAutospacing="0" w:after="0" w:afterAutospacing="0"/>
              <w:rPr>
                <w:rFonts w:cstheme="minorHAnsi"/>
                <w:sz w:val="28"/>
                <w:szCs w:val="28"/>
              </w:rPr>
            </w:pPr>
            <w:r w:rsidRPr="00DE746A">
              <w:rPr>
                <w:color w:val="0E101A"/>
                <w:sz w:val="28"/>
                <w:szCs w:val="28"/>
                <w:u w:val="single"/>
              </w:rPr>
              <w:t>HPCDATAMGM-1</w:t>
            </w:r>
            <w:r>
              <w:rPr>
                <w:color w:val="0E101A"/>
                <w:sz w:val="28"/>
                <w:szCs w:val="28"/>
                <w:u w:val="single"/>
              </w:rPr>
              <w:t>9</w:t>
            </w:r>
            <w:r w:rsidR="00C92D8C">
              <w:rPr>
                <w:color w:val="0E101A"/>
                <w:sz w:val="28"/>
                <w:szCs w:val="28"/>
                <w:u w:val="single"/>
              </w:rPr>
              <w:t>29</w:t>
            </w:r>
            <w:r>
              <w:rPr>
                <w:rFonts w:cstheme="minorHAnsi"/>
                <w:sz w:val="28"/>
                <w:szCs w:val="28"/>
              </w:rPr>
              <w:t xml:space="preserve">: </w:t>
            </w:r>
            <w:r w:rsidR="00C92D8C">
              <w:rPr>
                <w:rFonts w:cstheme="minorHAnsi"/>
                <w:sz w:val="28"/>
                <w:szCs w:val="28"/>
              </w:rPr>
              <w:t>Increased the display page sizes in the details search results screen of the DME web application</w:t>
            </w:r>
            <w:r w:rsidR="0014114B">
              <w:rPr>
                <w:rFonts w:cstheme="minorHAnsi"/>
                <w:sz w:val="28"/>
                <w:szCs w:val="28"/>
              </w:rPr>
              <w:t>. Users can now set the page size to 100, 500, 1000 or 5000</w:t>
            </w:r>
            <w:r w:rsidR="00C92D8C">
              <w:rPr>
                <w:rFonts w:cstheme="minorHAnsi"/>
                <w:sz w:val="28"/>
                <w:szCs w:val="28"/>
              </w:rPr>
              <w:t xml:space="preserve">. </w:t>
            </w:r>
          </w:p>
          <w:p w14:paraId="3E3EA94F" w14:textId="77777777" w:rsidR="00381178" w:rsidRDefault="00381178" w:rsidP="00DE746A">
            <w:pPr>
              <w:pStyle w:val="NormalWeb"/>
              <w:spacing w:before="0" w:beforeAutospacing="0" w:after="0" w:afterAutospacing="0"/>
              <w:rPr>
                <w:rFonts w:cstheme="minorHAnsi"/>
                <w:sz w:val="28"/>
                <w:szCs w:val="28"/>
              </w:rPr>
            </w:pPr>
          </w:p>
          <w:p w14:paraId="2148E634" w14:textId="3BD48B51" w:rsidR="00381178" w:rsidRPr="00381178" w:rsidRDefault="00381178" w:rsidP="00381178">
            <w:pPr>
              <w:pStyle w:val="Heading2"/>
              <w:rPr>
                <w:rFonts w:ascii="Times New Roman" w:hAnsi="Times New Roman" w:cs="Times New Roman"/>
                <w:color w:val="000000" w:themeColor="text1"/>
                <w:sz w:val="28"/>
                <w:szCs w:val="28"/>
              </w:rPr>
            </w:pPr>
            <w:r w:rsidRPr="00381178">
              <w:rPr>
                <w:rFonts w:ascii="Times New Roman" w:hAnsi="Times New Roman" w:cs="Times New Roman"/>
                <w:color w:val="000000" w:themeColor="text1"/>
                <w:sz w:val="28"/>
                <w:szCs w:val="28"/>
                <w:u w:val="single"/>
              </w:rPr>
              <w:t>HPCDATAMGM-1925</w:t>
            </w:r>
            <w:r w:rsidRPr="00381178">
              <w:rPr>
                <w:rFonts w:ascii="Times New Roman" w:hAnsi="Times New Roman" w:cs="Times New Roman"/>
                <w:color w:val="000000" w:themeColor="text1"/>
                <w:sz w:val="28"/>
                <w:szCs w:val="28"/>
              </w:rPr>
              <w:t>: D</w:t>
            </w:r>
            <w:r w:rsidRPr="00381178">
              <w:rPr>
                <w:rFonts w:ascii="Times New Roman" w:hAnsi="Times New Roman" w:cs="Times New Roman"/>
                <w:color w:val="000000" w:themeColor="text1"/>
                <w:sz w:val="28"/>
                <w:szCs w:val="28"/>
              </w:rPr>
              <w:t>isable</w:t>
            </w:r>
            <w:r w:rsidRPr="00381178">
              <w:rPr>
                <w:rFonts w:ascii="Times New Roman" w:hAnsi="Times New Roman" w:cs="Times New Roman"/>
                <w:color w:val="000000" w:themeColor="text1"/>
                <w:sz w:val="28"/>
                <w:szCs w:val="28"/>
              </w:rPr>
              <w:t>d</w:t>
            </w:r>
            <w:r w:rsidRPr="00381178">
              <w:rPr>
                <w:rFonts w:ascii="Times New Roman" w:hAnsi="Times New Roman" w:cs="Times New Roman"/>
                <w:color w:val="000000" w:themeColor="text1"/>
                <w:sz w:val="28"/>
                <w:szCs w:val="28"/>
              </w:rPr>
              <w:t xml:space="preserve"> File Export </w:t>
            </w:r>
            <w:r w:rsidRPr="00381178">
              <w:rPr>
                <w:rFonts w:ascii="Times New Roman" w:hAnsi="Times New Roman" w:cs="Times New Roman"/>
                <w:color w:val="000000" w:themeColor="text1"/>
                <w:sz w:val="28"/>
                <w:szCs w:val="28"/>
              </w:rPr>
              <w:t xml:space="preserve">option on the search results page of the DME web application </w:t>
            </w:r>
            <w:r w:rsidRPr="00381178">
              <w:rPr>
                <w:rFonts w:ascii="Times New Roman" w:hAnsi="Times New Roman" w:cs="Times New Roman"/>
                <w:color w:val="000000" w:themeColor="text1"/>
                <w:sz w:val="28"/>
                <w:szCs w:val="28"/>
              </w:rPr>
              <w:t xml:space="preserve">when the number of results crosses </w:t>
            </w:r>
            <w:r w:rsidRPr="00381178">
              <w:rPr>
                <w:rFonts w:ascii="Times New Roman" w:hAnsi="Times New Roman" w:cs="Times New Roman"/>
                <w:color w:val="000000" w:themeColor="text1"/>
                <w:sz w:val="28"/>
                <w:szCs w:val="28"/>
              </w:rPr>
              <w:t>the configured</w:t>
            </w:r>
            <w:r w:rsidRPr="00381178">
              <w:rPr>
                <w:rFonts w:ascii="Times New Roman" w:hAnsi="Times New Roman" w:cs="Times New Roman"/>
                <w:color w:val="000000" w:themeColor="text1"/>
                <w:sz w:val="28"/>
                <w:szCs w:val="28"/>
              </w:rPr>
              <w:t xml:space="preserve"> threshold</w:t>
            </w:r>
            <w:r w:rsidRPr="00381178">
              <w:rPr>
                <w:rFonts w:ascii="Times New Roman" w:hAnsi="Times New Roman" w:cs="Times New Roman"/>
                <w:color w:val="000000" w:themeColor="text1"/>
                <w:sz w:val="28"/>
                <w:szCs w:val="28"/>
              </w:rPr>
              <w:t>. The Email export will continue to be available for these large result sets.</w:t>
            </w:r>
            <w:r w:rsidRPr="00381178">
              <w:rPr>
                <w:rFonts w:ascii="Times New Roman" w:hAnsi="Times New Roman" w:cs="Times New Roman"/>
                <w:color w:val="000000" w:themeColor="text1"/>
                <w:sz w:val="28"/>
                <w:szCs w:val="28"/>
              </w:rPr>
              <w:t xml:space="preserve"> </w:t>
            </w:r>
          </w:p>
          <w:p w14:paraId="2AD98EEB" w14:textId="77777777" w:rsidR="006E6D23" w:rsidRDefault="006E6D23" w:rsidP="00BF6ACD">
            <w:pPr>
              <w:pStyle w:val="NormalWeb"/>
              <w:spacing w:before="0" w:beforeAutospacing="0" w:after="0" w:afterAutospacing="0"/>
              <w:rPr>
                <w:color w:val="0E101A"/>
                <w:sz w:val="28"/>
                <w:szCs w:val="28"/>
              </w:rPr>
            </w:pPr>
          </w:p>
          <w:p w14:paraId="33120F2D" w14:textId="1398F67B" w:rsidR="006E6D23" w:rsidRDefault="00AE47B0" w:rsidP="00BF6ACD">
            <w:pPr>
              <w:pStyle w:val="NormalWeb"/>
              <w:spacing w:before="0" w:beforeAutospacing="0" w:after="0" w:afterAutospacing="0"/>
              <w:rPr>
                <w:color w:val="0E101A"/>
                <w:sz w:val="28"/>
                <w:szCs w:val="28"/>
              </w:rPr>
            </w:pPr>
            <w:r w:rsidRPr="00AE47B0">
              <w:rPr>
                <w:color w:val="0E101A"/>
                <w:sz w:val="28"/>
                <w:szCs w:val="28"/>
                <w:u w:val="single"/>
              </w:rPr>
              <w:t>HPCDATAMGM-1941</w:t>
            </w:r>
            <w:r>
              <w:rPr>
                <w:color w:val="0E101A"/>
                <w:sz w:val="28"/>
                <w:szCs w:val="28"/>
              </w:rPr>
              <w:t xml:space="preserve">: </w:t>
            </w:r>
            <w:r w:rsidR="006E6D23">
              <w:rPr>
                <w:color w:val="0E101A"/>
                <w:sz w:val="28"/>
                <w:szCs w:val="28"/>
              </w:rPr>
              <w:t xml:space="preserve">Added a menu item </w:t>
            </w:r>
            <w:r w:rsidR="00C602B6">
              <w:rPr>
                <w:color w:val="0E101A"/>
                <w:sz w:val="28"/>
                <w:szCs w:val="28"/>
              </w:rPr>
              <w:t xml:space="preserve">for </w:t>
            </w:r>
            <w:r>
              <w:rPr>
                <w:color w:val="0E101A"/>
                <w:sz w:val="28"/>
                <w:szCs w:val="28"/>
              </w:rPr>
              <w:t>the DME FAQ in</w:t>
            </w:r>
            <w:r w:rsidR="006E6D23">
              <w:rPr>
                <w:color w:val="0E101A"/>
                <w:sz w:val="28"/>
                <w:szCs w:val="28"/>
              </w:rPr>
              <w:t xml:space="preserve"> the Help</w:t>
            </w:r>
            <w:r>
              <w:rPr>
                <w:color w:val="0E101A"/>
                <w:sz w:val="28"/>
                <w:szCs w:val="28"/>
              </w:rPr>
              <w:t xml:space="preserve"> dropdown</w:t>
            </w:r>
            <w:r w:rsidR="006E6D23">
              <w:rPr>
                <w:color w:val="0E101A"/>
                <w:sz w:val="28"/>
                <w:szCs w:val="28"/>
              </w:rPr>
              <w:t xml:space="preserve"> </w:t>
            </w:r>
            <w:r>
              <w:rPr>
                <w:color w:val="0E101A"/>
                <w:sz w:val="28"/>
                <w:szCs w:val="28"/>
              </w:rPr>
              <w:t>of</w:t>
            </w:r>
            <w:r w:rsidR="006E6D23">
              <w:rPr>
                <w:color w:val="0E101A"/>
                <w:sz w:val="28"/>
                <w:szCs w:val="28"/>
              </w:rPr>
              <w:t xml:space="preserve"> the header </w:t>
            </w:r>
            <w:r>
              <w:rPr>
                <w:color w:val="0E101A"/>
                <w:sz w:val="28"/>
                <w:szCs w:val="28"/>
              </w:rPr>
              <w:t>in</w:t>
            </w:r>
            <w:r w:rsidR="006E6D23">
              <w:rPr>
                <w:color w:val="0E101A"/>
                <w:sz w:val="28"/>
                <w:szCs w:val="28"/>
              </w:rPr>
              <w:t xml:space="preserve"> the DME web application. </w:t>
            </w:r>
          </w:p>
          <w:p w14:paraId="7D81A460" w14:textId="77777777" w:rsidR="00AE47B0" w:rsidRDefault="00AE47B0" w:rsidP="00BF6ACD">
            <w:pPr>
              <w:pStyle w:val="NormalWeb"/>
              <w:spacing w:before="0" w:beforeAutospacing="0" w:after="0" w:afterAutospacing="0"/>
              <w:rPr>
                <w:color w:val="0E101A"/>
                <w:sz w:val="28"/>
                <w:szCs w:val="28"/>
              </w:rPr>
            </w:pPr>
          </w:p>
          <w:p w14:paraId="1F06094C" w14:textId="6579D980" w:rsidR="00AE47B0" w:rsidRPr="00DE746A" w:rsidRDefault="00AE47B0" w:rsidP="00BF6ACD">
            <w:pPr>
              <w:pStyle w:val="NormalWeb"/>
              <w:spacing w:before="0" w:beforeAutospacing="0" w:after="0" w:afterAutospacing="0"/>
              <w:rPr>
                <w:color w:val="0E101A"/>
                <w:sz w:val="28"/>
                <w:szCs w:val="28"/>
              </w:rPr>
            </w:pPr>
            <w:r w:rsidRPr="00AE47B0">
              <w:rPr>
                <w:color w:val="0E101A"/>
                <w:sz w:val="28"/>
                <w:szCs w:val="28"/>
                <w:u w:val="single"/>
              </w:rPr>
              <w:t>HPCDATAMGM-1926</w:t>
            </w:r>
            <w:r>
              <w:rPr>
                <w:color w:val="0E101A"/>
                <w:sz w:val="28"/>
                <w:szCs w:val="28"/>
              </w:rPr>
              <w:t xml:space="preserve">: Fixed </w:t>
            </w:r>
            <w:r w:rsidR="00A71953">
              <w:rPr>
                <w:color w:val="0E101A"/>
                <w:sz w:val="28"/>
                <w:szCs w:val="28"/>
              </w:rPr>
              <w:t xml:space="preserve">issue with downloading child collections during collection download </w:t>
            </w:r>
            <w:r>
              <w:rPr>
                <w:color w:val="0E101A"/>
                <w:sz w:val="28"/>
                <w:szCs w:val="28"/>
              </w:rPr>
              <w:t xml:space="preserve">to Box. </w:t>
            </w:r>
          </w:p>
          <w:p w14:paraId="09DAACC7" w14:textId="77777777" w:rsidR="00BF6ACD" w:rsidRDefault="00BF6ACD" w:rsidP="00DE746A">
            <w:pPr>
              <w:pStyle w:val="NormalWeb"/>
              <w:spacing w:before="0" w:beforeAutospacing="0" w:after="0" w:afterAutospacing="0"/>
              <w:rPr>
                <w:color w:val="0E101A"/>
                <w:sz w:val="28"/>
                <w:szCs w:val="28"/>
              </w:rPr>
            </w:pPr>
          </w:p>
          <w:p w14:paraId="40A099C8" w14:textId="77777777" w:rsidR="00381178" w:rsidRDefault="00381178" w:rsidP="00381178">
            <w:pPr>
              <w:pStyle w:val="NormalWeb"/>
              <w:spacing w:before="0" w:beforeAutospacing="0" w:after="0" w:afterAutospacing="0"/>
              <w:rPr>
                <w:color w:val="0E101A"/>
                <w:sz w:val="28"/>
                <w:szCs w:val="28"/>
              </w:rPr>
            </w:pPr>
            <w:r w:rsidRPr="00550290">
              <w:rPr>
                <w:color w:val="0E101A"/>
                <w:sz w:val="28"/>
                <w:szCs w:val="28"/>
                <w:u w:val="single"/>
              </w:rPr>
              <w:t>HPCDATAMGM-</w:t>
            </w:r>
            <w:r>
              <w:rPr>
                <w:color w:val="0E101A"/>
                <w:sz w:val="28"/>
                <w:szCs w:val="28"/>
                <w:u w:val="single"/>
              </w:rPr>
              <w:t>1936</w:t>
            </w:r>
            <w:r>
              <w:rPr>
                <w:color w:val="0E101A"/>
                <w:sz w:val="28"/>
                <w:szCs w:val="28"/>
              </w:rPr>
              <w:t xml:space="preserve">: Fixed alignment of the File export and Email export buttons in the search results page of the DME web application. </w:t>
            </w:r>
          </w:p>
          <w:p w14:paraId="600F28E4" w14:textId="77777777" w:rsidR="00381178" w:rsidRDefault="00381178" w:rsidP="00DE746A">
            <w:pPr>
              <w:pStyle w:val="NormalWeb"/>
              <w:spacing w:before="0" w:beforeAutospacing="0" w:after="0" w:afterAutospacing="0"/>
              <w:rPr>
                <w:color w:val="0E101A"/>
                <w:sz w:val="28"/>
                <w:szCs w:val="28"/>
              </w:rPr>
            </w:pPr>
          </w:p>
          <w:p w14:paraId="253FC1B1" w14:textId="3E339CDD" w:rsidR="00DB1CE6" w:rsidRPr="000F0389" w:rsidRDefault="00DE746A" w:rsidP="00DA2CB6">
            <w:pPr>
              <w:pStyle w:val="NormalWeb"/>
              <w:spacing w:before="0" w:beforeAutospacing="0" w:after="0" w:afterAutospacing="0"/>
              <w:rPr>
                <w:color w:val="0E101A"/>
              </w:rPr>
            </w:pPr>
            <w:r>
              <w:rPr>
                <w:color w:val="0E101A"/>
              </w:rPr>
              <w:t> </w:t>
            </w:r>
          </w:p>
          <w:p w14:paraId="2D5F6DF1" w14:textId="6A1D844C" w:rsidR="000B5221" w:rsidRPr="000B5221" w:rsidRDefault="00793023" w:rsidP="000B5221">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76BB578" w14:textId="77777777" w:rsidR="000B5221" w:rsidRDefault="000B5221" w:rsidP="00DE746A">
            <w:pPr>
              <w:pStyle w:val="NormalWeb"/>
              <w:spacing w:before="0" w:beforeAutospacing="0" w:after="0" w:afterAutospacing="0"/>
              <w:rPr>
                <w:rFonts w:cstheme="minorHAnsi"/>
                <w:sz w:val="28"/>
                <w:szCs w:val="28"/>
                <w:u w:val="single"/>
              </w:rPr>
            </w:pPr>
          </w:p>
          <w:p w14:paraId="49D77727" w14:textId="28B71455" w:rsidR="005C2FBF" w:rsidRDefault="005C2FBF" w:rsidP="00DE746A">
            <w:pPr>
              <w:pStyle w:val="NormalWeb"/>
              <w:spacing w:before="0" w:beforeAutospacing="0" w:after="0" w:afterAutospacing="0"/>
              <w:rPr>
                <w:rFonts w:cstheme="minorHAnsi"/>
                <w:sz w:val="28"/>
                <w:szCs w:val="28"/>
              </w:rPr>
            </w:pPr>
            <w:r w:rsidRPr="00E82E41">
              <w:rPr>
                <w:rFonts w:cstheme="minorHAnsi"/>
                <w:sz w:val="28"/>
                <w:szCs w:val="28"/>
                <w:u w:val="single"/>
              </w:rPr>
              <w:t>HPCDATAMGM-</w:t>
            </w:r>
            <w:r w:rsidR="00AA08C3">
              <w:rPr>
                <w:rFonts w:cstheme="minorHAnsi"/>
                <w:sz w:val="28"/>
                <w:szCs w:val="28"/>
                <w:u w:val="single"/>
              </w:rPr>
              <w:t>1</w:t>
            </w:r>
            <w:r w:rsidR="004E681B">
              <w:rPr>
                <w:rFonts w:cstheme="minorHAnsi"/>
                <w:sz w:val="28"/>
                <w:szCs w:val="28"/>
                <w:u w:val="single"/>
              </w:rPr>
              <w:t>744</w:t>
            </w:r>
            <w:r>
              <w:rPr>
                <w:rFonts w:cstheme="minorHAnsi"/>
                <w:sz w:val="28"/>
                <w:szCs w:val="28"/>
              </w:rPr>
              <w:t xml:space="preserve">: </w:t>
            </w:r>
            <w:r w:rsidR="004E681B">
              <w:rPr>
                <w:rFonts w:cstheme="minorHAnsi"/>
                <w:sz w:val="28"/>
                <w:szCs w:val="28"/>
              </w:rPr>
              <w:t xml:space="preserve">Reduced the time to </w:t>
            </w:r>
            <w:r w:rsidR="00542339">
              <w:rPr>
                <w:rFonts w:cstheme="minorHAnsi"/>
                <w:sz w:val="28"/>
                <w:szCs w:val="28"/>
              </w:rPr>
              <w:t>load</w:t>
            </w:r>
            <w:r w:rsidR="004E681B">
              <w:rPr>
                <w:rFonts w:cstheme="minorHAnsi"/>
                <w:sz w:val="28"/>
                <w:szCs w:val="28"/>
              </w:rPr>
              <w:t xml:space="preserve"> the search criteria page of the DME web application</w:t>
            </w:r>
            <w:r w:rsidR="00CE0694">
              <w:rPr>
                <w:rFonts w:cstheme="minorHAnsi"/>
                <w:sz w:val="28"/>
                <w:szCs w:val="28"/>
              </w:rPr>
              <w:t xml:space="preserve"> from 3</w:t>
            </w:r>
            <w:r w:rsidR="00542339">
              <w:rPr>
                <w:rFonts w:cstheme="minorHAnsi"/>
                <w:sz w:val="28"/>
                <w:szCs w:val="28"/>
              </w:rPr>
              <w:t>0</w:t>
            </w:r>
            <w:r w:rsidR="00CE0694">
              <w:rPr>
                <w:rFonts w:cstheme="minorHAnsi"/>
                <w:sz w:val="28"/>
                <w:szCs w:val="28"/>
              </w:rPr>
              <w:t xml:space="preserve"> seconds to less than 2 secs</w:t>
            </w:r>
            <w:r w:rsidR="004E681B">
              <w:rPr>
                <w:rFonts w:cstheme="minorHAnsi"/>
                <w:sz w:val="28"/>
                <w:szCs w:val="28"/>
              </w:rPr>
              <w:t xml:space="preserve">. </w:t>
            </w:r>
          </w:p>
          <w:p w14:paraId="753CE86E" w14:textId="77777777" w:rsidR="004E681B" w:rsidRDefault="004E681B" w:rsidP="00DE746A">
            <w:pPr>
              <w:pStyle w:val="NormalWeb"/>
              <w:spacing w:before="0" w:beforeAutospacing="0" w:after="0" w:afterAutospacing="0"/>
              <w:rPr>
                <w:rFonts w:cstheme="minorHAnsi"/>
                <w:sz w:val="28"/>
                <w:szCs w:val="28"/>
              </w:rPr>
            </w:pPr>
          </w:p>
          <w:p w14:paraId="726AC412" w14:textId="35E83155" w:rsidR="004E681B" w:rsidRDefault="004E681B" w:rsidP="00DE746A">
            <w:pPr>
              <w:pStyle w:val="NormalWeb"/>
              <w:spacing w:before="0" w:beforeAutospacing="0" w:after="0" w:afterAutospacing="0"/>
              <w:rPr>
                <w:rFonts w:cstheme="minorHAnsi"/>
                <w:sz w:val="28"/>
                <w:szCs w:val="28"/>
              </w:rPr>
            </w:pPr>
            <w:r w:rsidRPr="006E6D23">
              <w:rPr>
                <w:rFonts w:cstheme="minorHAnsi"/>
                <w:sz w:val="28"/>
                <w:szCs w:val="28"/>
                <w:u w:val="single"/>
              </w:rPr>
              <w:t>HPCDATAMGM-1927, 1935</w:t>
            </w:r>
            <w:r>
              <w:rPr>
                <w:rFonts w:cstheme="minorHAnsi"/>
                <w:sz w:val="28"/>
                <w:szCs w:val="28"/>
              </w:rPr>
              <w:t xml:space="preserve">: </w:t>
            </w:r>
            <w:r w:rsidR="00CE0694">
              <w:rPr>
                <w:rFonts w:cstheme="minorHAnsi"/>
                <w:sz w:val="28"/>
                <w:szCs w:val="28"/>
              </w:rPr>
              <w:t xml:space="preserve">Reduced the response time of complex queries (containing multiple criteria) </w:t>
            </w:r>
            <w:r>
              <w:rPr>
                <w:rFonts w:cstheme="minorHAnsi"/>
                <w:sz w:val="28"/>
                <w:szCs w:val="28"/>
              </w:rPr>
              <w:t xml:space="preserve"> for </w:t>
            </w:r>
            <w:r w:rsidR="002D1121">
              <w:rPr>
                <w:rFonts w:cstheme="minorHAnsi"/>
                <w:sz w:val="28"/>
                <w:szCs w:val="28"/>
              </w:rPr>
              <w:t xml:space="preserve">data object </w:t>
            </w:r>
            <w:r w:rsidR="00A55C31">
              <w:rPr>
                <w:rFonts w:cstheme="minorHAnsi"/>
                <w:sz w:val="28"/>
                <w:szCs w:val="28"/>
              </w:rPr>
              <w:t>searches</w:t>
            </w:r>
            <w:r w:rsidR="00CE0694">
              <w:rPr>
                <w:rFonts w:cstheme="minorHAnsi"/>
                <w:sz w:val="28"/>
                <w:szCs w:val="28"/>
              </w:rPr>
              <w:t xml:space="preserve"> from minutes to less than 20 seconds</w:t>
            </w:r>
            <w:r>
              <w:rPr>
                <w:rFonts w:cstheme="minorHAnsi"/>
                <w:sz w:val="28"/>
                <w:szCs w:val="28"/>
              </w:rPr>
              <w:t xml:space="preserve">. </w:t>
            </w:r>
          </w:p>
          <w:p w14:paraId="0CA5C80D" w14:textId="77777777" w:rsidR="000B5221" w:rsidRDefault="000B5221" w:rsidP="00DE746A">
            <w:pPr>
              <w:pStyle w:val="NormalWeb"/>
              <w:spacing w:before="0" w:beforeAutospacing="0" w:after="0" w:afterAutospacing="0"/>
              <w:rPr>
                <w:rFonts w:cstheme="minorHAnsi"/>
                <w:sz w:val="28"/>
                <w:szCs w:val="28"/>
              </w:rPr>
            </w:pPr>
          </w:p>
          <w:p w14:paraId="4D21E15B" w14:textId="77777777" w:rsidR="00DE746A" w:rsidRPr="003D3056"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09EDF8B2"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51186BE6"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672A72CF"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CA04C3">
              <w:rPr>
                <w:color w:val="000000"/>
                <w:sz w:val="28"/>
                <w:szCs w:val="28"/>
              </w:rPr>
              <w:t>R</w:t>
            </w:r>
            <w:r>
              <w:rPr>
                <w:color w:val="000000"/>
                <w:sz w:val="28"/>
                <w:szCs w:val="28"/>
              </w:rPr>
              <w:t>elease</w:t>
            </w:r>
            <w:r w:rsidR="004E5ACD">
              <w:rPr>
                <w:color w:val="000000"/>
                <w:sz w:val="28"/>
                <w:szCs w:val="28"/>
              </w:rPr>
              <w:t xml:space="preserve"> 3.1.0</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0"/>
  </w:num>
  <w:num w:numId="2" w16cid:durableId="451244721">
    <w:abstractNumId w:val="11"/>
  </w:num>
  <w:num w:numId="3" w16cid:durableId="1463882850">
    <w:abstractNumId w:val="24"/>
  </w:num>
  <w:num w:numId="4" w16cid:durableId="1488784603">
    <w:abstractNumId w:val="45"/>
  </w:num>
  <w:num w:numId="5" w16cid:durableId="674310880">
    <w:abstractNumId w:val="4"/>
  </w:num>
  <w:num w:numId="6" w16cid:durableId="1155488875">
    <w:abstractNumId w:val="27"/>
  </w:num>
  <w:num w:numId="7" w16cid:durableId="332683224">
    <w:abstractNumId w:val="8"/>
  </w:num>
  <w:num w:numId="8" w16cid:durableId="878709775">
    <w:abstractNumId w:val="19"/>
  </w:num>
  <w:num w:numId="9" w16cid:durableId="735319184">
    <w:abstractNumId w:val="3"/>
  </w:num>
  <w:num w:numId="10" w16cid:durableId="301008134">
    <w:abstractNumId w:val="22"/>
  </w:num>
  <w:num w:numId="11" w16cid:durableId="1873610590">
    <w:abstractNumId w:val="46"/>
  </w:num>
  <w:num w:numId="12" w16cid:durableId="963775281">
    <w:abstractNumId w:val="12"/>
  </w:num>
  <w:num w:numId="13" w16cid:durableId="667829442">
    <w:abstractNumId w:val="5"/>
  </w:num>
  <w:num w:numId="14" w16cid:durableId="177893120">
    <w:abstractNumId w:val="41"/>
  </w:num>
  <w:num w:numId="15" w16cid:durableId="410351357">
    <w:abstractNumId w:val="13"/>
  </w:num>
  <w:num w:numId="16" w16cid:durableId="1806703155">
    <w:abstractNumId w:val="21"/>
  </w:num>
  <w:num w:numId="17" w16cid:durableId="1743019587">
    <w:abstractNumId w:val="38"/>
  </w:num>
  <w:num w:numId="18" w16cid:durableId="1552351326">
    <w:abstractNumId w:val="29"/>
  </w:num>
  <w:num w:numId="19" w16cid:durableId="290521623">
    <w:abstractNumId w:val="26"/>
  </w:num>
  <w:num w:numId="20" w16cid:durableId="1781338699">
    <w:abstractNumId w:val="39"/>
  </w:num>
  <w:num w:numId="21" w16cid:durableId="973221046">
    <w:abstractNumId w:val="40"/>
  </w:num>
  <w:num w:numId="22" w16cid:durableId="1923492650">
    <w:abstractNumId w:val="14"/>
  </w:num>
  <w:num w:numId="23" w16cid:durableId="1693799042">
    <w:abstractNumId w:val="30"/>
  </w:num>
  <w:num w:numId="24" w16cid:durableId="1311980621">
    <w:abstractNumId w:val="28"/>
  </w:num>
  <w:num w:numId="25" w16cid:durableId="81949994">
    <w:abstractNumId w:val="2"/>
  </w:num>
  <w:num w:numId="26" w16cid:durableId="1698506068">
    <w:abstractNumId w:val="37"/>
  </w:num>
  <w:num w:numId="27" w16cid:durableId="1880891349">
    <w:abstractNumId w:val="17"/>
  </w:num>
  <w:num w:numId="28" w16cid:durableId="774833384">
    <w:abstractNumId w:val="10"/>
  </w:num>
  <w:num w:numId="29" w16cid:durableId="620185163">
    <w:abstractNumId w:val="1"/>
  </w:num>
  <w:num w:numId="30" w16cid:durableId="734203346">
    <w:abstractNumId w:val="23"/>
  </w:num>
  <w:num w:numId="31" w16cid:durableId="1230265488">
    <w:abstractNumId w:val="9"/>
  </w:num>
  <w:num w:numId="32" w16cid:durableId="609437760">
    <w:abstractNumId w:val="35"/>
  </w:num>
  <w:num w:numId="33" w16cid:durableId="1683236372">
    <w:abstractNumId w:val="0"/>
  </w:num>
  <w:num w:numId="34" w16cid:durableId="659893969">
    <w:abstractNumId w:val="18"/>
  </w:num>
  <w:num w:numId="35" w16cid:durableId="2013363660">
    <w:abstractNumId w:val="33"/>
  </w:num>
  <w:num w:numId="36" w16cid:durableId="323120363">
    <w:abstractNumId w:val="31"/>
  </w:num>
  <w:num w:numId="37" w16cid:durableId="688339178">
    <w:abstractNumId w:val="44"/>
  </w:num>
  <w:num w:numId="38" w16cid:durableId="913706108">
    <w:abstractNumId w:val="7"/>
  </w:num>
  <w:num w:numId="39" w16cid:durableId="271519681">
    <w:abstractNumId w:val="43"/>
  </w:num>
  <w:num w:numId="40" w16cid:durableId="1029448763">
    <w:abstractNumId w:val="16"/>
  </w:num>
  <w:num w:numId="41" w16cid:durableId="754088065">
    <w:abstractNumId w:val="34"/>
  </w:num>
  <w:num w:numId="42" w16cid:durableId="1636177242">
    <w:abstractNumId w:val="32"/>
  </w:num>
  <w:num w:numId="43" w16cid:durableId="880748338">
    <w:abstractNumId w:val="36"/>
  </w:num>
  <w:num w:numId="44" w16cid:durableId="1994210075">
    <w:abstractNumId w:val="33"/>
  </w:num>
  <w:num w:numId="45" w16cid:durableId="93089556">
    <w:abstractNumId w:val="25"/>
  </w:num>
  <w:num w:numId="46" w16cid:durableId="29843854">
    <w:abstractNumId w:val="15"/>
  </w:num>
  <w:num w:numId="47" w16cid:durableId="1231113907">
    <w:abstractNumId w:val="42"/>
  </w:num>
  <w:num w:numId="48" w16cid:durableId="1396472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37C99"/>
    <w:rsid w:val="00041137"/>
    <w:rsid w:val="0004265D"/>
    <w:rsid w:val="00042CE4"/>
    <w:rsid w:val="000432FE"/>
    <w:rsid w:val="000434DD"/>
    <w:rsid w:val="00043A0C"/>
    <w:rsid w:val="00043EF7"/>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4C83"/>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0B51"/>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3837"/>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121"/>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339"/>
    <w:rsid w:val="00542F27"/>
    <w:rsid w:val="005431C2"/>
    <w:rsid w:val="00543D0F"/>
    <w:rsid w:val="00544121"/>
    <w:rsid w:val="005442F0"/>
    <w:rsid w:val="00544C71"/>
    <w:rsid w:val="0054791B"/>
    <w:rsid w:val="00547CCC"/>
    <w:rsid w:val="00550290"/>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171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8E6"/>
    <w:rsid w:val="00686FF2"/>
    <w:rsid w:val="006879E1"/>
    <w:rsid w:val="006900A1"/>
    <w:rsid w:val="006905EA"/>
    <w:rsid w:val="006915E4"/>
    <w:rsid w:val="006945C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48A5"/>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7F5"/>
    <w:rsid w:val="00942AD9"/>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8C3"/>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694"/>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94"/>
    <w:rsid w:val="00D469A8"/>
    <w:rsid w:val="00D4723D"/>
    <w:rsid w:val="00D506B9"/>
    <w:rsid w:val="00D50E3D"/>
    <w:rsid w:val="00D5152E"/>
    <w:rsid w:val="00D52788"/>
    <w:rsid w:val="00D53372"/>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5F8"/>
    <w:rsid w:val="00DD73D1"/>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4C6E"/>
    <w:rsid w:val="00E95B4D"/>
    <w:rsid w:val="00E95E87"/>
    <w:rsid w:val="00E96439"/>
    <w:rsid w:val="00EA00AC"/>
    <w:rsid w:val="00EA2B3D"/>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2B4A"/>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89</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41</cp:revision>
  <dcterms:created xsi:type="dcterms:W3CDTF">2024-04-29T21:35:00Z</dcterms:created>
  <dcterms:modified xsi:type="dcterms:W3CDTF">2024-05-31T17:38:00Z</dcterms:modified>
</cp:coreProperties>
</file>