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F69D6A" w14:textId="1C8A7279" w:rsidR="002C49F9" w:rsidRDefault="002C49F9"/>
    <w:p w14:paraId="3CCB8F8F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4477D312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62D27404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7116281B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72FD2AFA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3EAA0B90" w14:textId="6D5C5E40" w:rsidR="001B4AFF" w:rsidRPr="00567045" w:rsidRDefault="0039003C" w:rsidP="00567045">
      <w:pPr>
        <w:pStyle w:val="Title"/>
        <w:jc w:val="right"/>
        <w:rPr>
          <w:color w:val="1F497D" w:themeColor="text2"/>
        </w:rPr>
      </w:pPr>
      <w:r>
        <w:rPr>
          <w:color w:val="1F497D" w:themeColor="text2"/>
        </w:rPr>
        <w:t>External Archive Auto Tiering</w:t>
      </w:r>
    </w:p>
    <w:p w14:paraId="6FE69B73" w14:textId="33E22200" w:rsidR="002C49F9" w:rsidRDefault="002C49F9" w:rsidP="00567045">
      <w:pPr>
        <w:pStyle w:val="Subtitle"/>
        <w:pBdr>
          <w:bottom w:val="single" w:sz="6" w:space="1" w:color="auto"/>
        </w:pBdr>
        <w:jc w:val="right"/>
      </w:pPr>
      <w:r>
        <w:t>Design Document</w:t>
      </w:r>
    </w:p>
    <w:p w14:paraId="702D4AB4" w14:textId="738C2308" w:rsidR="00567045" w:rsidRDefault="00567045" w:rsidP="00567045">
      <w:pPr>
        <w:jc w:val="right"/>
      </w:pPr>
      <w:r>
        <w:t xml:space="preserve">Version </w:t>
      </w:r>
      <w:r w:rsidR="00EF798D">
        <w:t>1.0</w:t>
      </w:r>
    </w:p>
    <w:p w14:paraId="4AFC2E49" w14:textId="7FB8ED20" w:rsidR="00567045" w:rsidRDefault="0039003C" w:rsidP="00567045">
      <w:pPr>
        <w:jc w:val="right"/>
      </w:pPr>
      <w:r>
        <w:t>10/20/2025</w:t>
      </w:r>
    </w:p>
    <w:p w14:paraId="10CC939A" w14:textId="3A165E7F" w:rsidR="00DB2BB5" w:rsidRDefault="00DB2BB5" w:rsidP="00567045">
      <w:pPr>
        <w:jc w:val="right"/>
      </w:pPr>
    </w:p>
    <w:p w14:paraId="073408A7" w14:textId="77777777" w:rsidR="00DB2BB5" w:rsidRDefault="00DB2BB5">
      <w:r>
        <w:br w:type="page"/>
      </w:r>
    </w:p>
    <w:p w14:paraId="65342816" w14:textId="49FB18C6" w:rsidR="008A5BB8" w:rsidRPr="00DE446B" w:rsidRDefault="008A5BB8" w:rsidP="781B8420">
      <w:pPr>
        <w:pStyle w:val="Heading1"/>
        <w:numPr>
          <w:ilvl w:val="0"/>
          <w:numId w:val="0"/>
        </w:numPr>
        <w:ind w:left="432"/>
        <w:jc w:val="center"/>
        <w:rPr>
          <w:rStyle w:val="IntenseEmphasis"/>
          <w:i w:val="0"/>
          <w:iCs w:val="0"/>
        </w:rPr>
      </w:pPr>
      <w:bookmarkStart w:id="0" w:name="_Toc220160280"/>
      <w:r w:rsidRPr="781B8420">
        <w:rPr>
          <w:rStyle w:val="IntenseEmphasis"/>
          <w:i w:val="0"/>
          <w:iCs w:val="0"/>
        </w:rPr>
        <w:lastRenderedPageBreak/>
        <w:t>Version History</w:t>
      </w:r>
      <w:bookmarkEnd w:id="0"/>
    </w:p>
    <w:p w14:paraId="4F534E99" w14:textId="77777777" w:rsidR="008A5BB8" w:rsidRDefault="008A5BB8" w:rsidP="008A5BB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32"/>
        <w:gridCol w:w="1823"/>
        <w:gridCol w:w="1424"/>
        <w:gridCol w:w="1435"/>
        <w:gridCol w:w="1511"/>
        <w:gridCol w:w="3265"/>
      </w:tblGrid>
      <w:tr w:rsidR="008A5BB8" w14:paraId="6835BEEC" w14:textId="6D6F5401" w:rsidTr="11CB9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A3F141" w14:textId="5783F55F" w:rsidR="008A5BB8" w:rsidRDefault="008A5BB8" w:rsidP="008A5BB8">
            <w:pPr>
              <w:jc w:val="center"/>
            </w:pPr>
            <w:r>
              <w:t>Version Number</w:t>
            </w:r>
          </w:p>
        </w:tc>
        <w:tc>
          <w:tcPr>
            <w:tcW w:w="1620" w:type="dxa"/>
          </w:tcPr>
          <w:p w14:paraId="5A6AF3D3" w14:textId="6F95739C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Implemented By</w:t>
            </w:r>
          </w:p>
        </w:tc>
        <w:tc>
          <w:tcPr>
            <w:tcW w:w="1440" w:type="dxa"/>
          </w:tcPr>
          <w:p w14:paraId="5418BBBE" w14:textId="69918842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Revision Date</w:t>
            </w:r>
          </w:p>
        </w:tc>
        <w:tc>
          <w:tcPr>
            <w:tcW w:w="1440" w:type="dxa"/>
          </w:tcPr>
          <w:p w14:paraId="53E75CE9" w14:textId="21FCF402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  <w:tc>
          <w:tcPr>
            <w:tcW w:w="1530" w:type="dxa"/>
          </w:tcPr>
          <w:p w14:paraId="6DE43E45" w14:textId="5DD433C7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Approval Date</w:t>
            </w:r>
          </w:p>
        </w:tc>
        <w:tc>
          <w:tcPr>
            <w:tcW w:w="3415" w:type="dxa"/>
          </w:tcPr>
          <w:p w14:paraId="62F6AACA" w14:textId="08656A2F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Change</w:t>
            </w:r>
          </w:p>
        </w:tc>
      </w:tr>
      <w:tr w:rsidR="002D0624" w14:paraId="5C1E14E8" w14:textId="77777777" w:rsidTr="11CB9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F1D726" w14:textId="0B6CEC18" w:rsidR="008A5BB8" w:rsidRPr="008A5BB8" w:rsidRDefault="00F548A2" w:rsidP="008A5B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1.0</w:t>
            </w:r>
          </w:p>
        </w:tc>
        <w:tc>
          <w:tcPr>
            <w:tcW w:w="1620" w:type="dxa"/>
          </w:tcPr>
          <w:p w14:paraId="62D784D9" w14:textId="11A451EC" w:rsidR="008A5BB8" w:rsidRDefault="0039003C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Eran Rosenberg</w:t>
            </w:r>
          </w:p>
        </w:tc>
        <w:tc>
          <w:tcPr>
            <w:tcW w:w="1440" w:type="dxa"/>
          </w:tcPr>
          <w:p w14:paraId="011073F2" w14:textId="69CE9EF7" w:rsidR="008A5BB8" w:rsidRDefault="008A5BB8" w:rsidP="008A5B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F3CA8BC" w14:textId="77777777" w:rsidR="008A5BB8" w:rsidRDefault="008A5BB8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05221961" w14:textId="77777777" w:rsidR="008A5BB8" w:rsidRDefault="008A5BB8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15" w:type="dxa"/>
          </w:tcPr>
          <w:p w14:paraId="08345E9B" w14:textId="33D32716" w:rsidR="008A5BB8" w:rsidRDefault="0039003C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Document</w:t>
            </w:r>
          </w:p>
        </w:tc>
      </w:tr>
    </w:tbl>
    <w:p w14:paraId="5CDD3828" w14:textId="31BAB62B" w:rsidR="00EB6F44" w:rsidRDefault="00EB6F44" w:rsidP="008A5BB8"/>
    <w:p w14:paraId="62EB5E12" w14:textId="77777777" w:rsidR="00EB6F44" w:rsidRDefault="00EB6F44">
      <w:r>
        <w:br w:type="page"/>
      </w:r>
    </w:p>
    <w:sdt>
      <w:sdtPr>
        <w:rPr>
          <w:rFonts w:asciiTheme="minorHAnsi" w:eastAsiaTheme="minorHAnsi" w:hAnsiTheme="minorHAnsi" w:cstheme="minorBidi"/>
          <w:color w:val="2B579A"/>
          <w:kern w:val="2"/>
          <w:sz w:val="26"/>
          <w:szCs w:val="22"/>
          <w:shd w:val="clear" w:color="auto" w:fill="E6E6E6"/>
          <w14:ligatures w14:val="standardContextual"/>
        </w:rPr>
        <w:id w:val="15936396"/>
        <w:docPartObj>
          <w:docPartGallery w:val="Table of Contents"/>
          <w:docPartUnique/>
        </w:docPartObj>
      </w:sdtPr>
      <w:sdtEndPr>
        <w:rPr>
          <w:color w:val="auto"/>
          <w:shd w:val="clear" w:color="auto" w:fill="auto"/>
        </w:rPr>
      </w:sdtEndPr>
      <w:sdtContent>
        <w:p w14:paraId="53101750" w14:textId="71CC8251" w:rsidR="002C58F4" w:rsidRPr="002C58F4" w:rsidRDefault="002C58F4" w:rsidP="001FB821">
          <w:pPr>
            <w:pStyle w:val="TOCHeading"/>
            <w:jc w:val="center"/>
            <w:rPr>
              <w:sz w:val="40"/>
              <w:szCs w:val="40"/>
            </w:rPr>
          </w:pPr>
          <w:r w:rsidRPr="781B8420">
            <w:rPr>
              <w:sz w:val="40"/>
              <w:szCs w:val="40"/>
            </w:rPr>
            <w:t>Table of Contents</w:t>
          </w:r>
        </w:p>
        <w:p w14:paraId="1593AA73" w14:textId="2AC41E2B" w:rsidR="0012483C" w:rsidRDefault="00EE478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r>
            <w:rPr>
              <w:color w:val="2B579A"/>
              <w:shd w:val="clear" w:color="auto" w:fill="E6E6E6"/>
            </w:rPr>
            <w:fldChar w:fldCharType="begin"/>
          </w:r>
          <w:r w:rsidR="002C58F4">
            <w:instrText>TOC \o "1-3" \h \z \u</w:instrText>
          </w:r>
          <w:r>
            <w:rPr>
              <w:color w:val="2B579A"/>
              <w:shd w:val="clear" w:color="auto" w:fill="E6E6E6"/>
            </w:rPr>
            <w:fldChar w:fldCharType="separate"/>
          </w:r>
          <w:hyperlink w:anchor="_Toc220160280" w:history="1">
            <w:r w:rsidR="0012483C" w:rsidRPr="0080420C">
              <w:rPr>
                <w:rStyle w:val="Hyperlink"/>
                <w:noProof/>
              </w:rPr>
              <w:t>Version History</w:t>
            </w:r>
            <w:r w:rsidR="0012483C">
              <w:rPr>
                <w:noProof/>
                <w:webHidden/>
              </w:rPr>
              <w:tab/>
            </w:r>
            <w:r w:rsidR="0012483C">
              <w:rPr>
                <w:noProof/>
                <w:webHidden/>
              </w:rPr>
              <w:fldChar w:fldCharType="begin"/>
            </w:r>
            <w:r w:rsidR="0012483C">
              <w:rPr>
                <w:noProof/>
                <w:webHidden/>
              </w:rPr>
              <w:instrText xml:space="preserve"> PAGEREF _Toc220160280 \h </w:instrText>
            </w:r>
            <w:r w:rsidR="0012483C">
              <w:rPr>
                <w:noProof/>
                <w:webHidden/>
              </w:rPr>
            </w:r>
            <w:r w:rsidR="0012483C">
              <w:rPr>
                <w:noProof/>
                <w:webHidden/>
              </w:rPr>
              <w:fldChar w:fldCharType="separate"/>
            </w:r>
            <w:r w:rsidR="0012483C">
              <w:rPr>
                <w:noProof/>
                <w:webHidden/>
              </w:rPr>
              <w:t>2</w:t>
            </w:r>
            <w:r w:rsidR="0012483C">
              <w:rPr>
                <w:noProof/>
                <w:webHidden/>
              </w:rPr>
              <w:fldChar w:fldCharType="end"/>
            </w:r>
          </w:hyperlink>
        </w:p>
        <w:p w14:paraId="5CFECACD" w14:textId="0CDD5F21" w:rsidR="0012483C" w:rsidRDefault="0012483C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1" w:history="1">
            <w:r w:rsidRPr="0080420C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71030" w14:textId="7C67C753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2" w:history="1">
            <w:r w:rsidRPr="0080420C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Purpose of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C2A0" w14:textId="7F0ADC0B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3" w:history="1">
            <w:r w:rsidRPr="0080420C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4F04" w14:textId="02683270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4" w:history="1">
            <w:r w:rsidRPr="0080420C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30C98" w14:textId="74B0C201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5" w:history="1">
            <w:r w:rsidRPr="0080420C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E946" w14:textId="3F9260C9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6" w:history="1">
            <w:r w:rsidRPr="0080420C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1C44" w14:textId="728A4292" w:rsidR="0012483C" w:rsidRDefault="0012483C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7" w:history="1">
            <w:r w:rsidRPr="0080420C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1D85" w14:textId="5FE35423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8" w:history="1">
            <w:r w:rsidRPr="0080420C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Hardware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E2F5D" w14:textId="6B6F5DA0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89" w:history="1">
            <w:r w:rsidRPr="0080420C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BD788" w14:textId="67BAB656" w:rsidR="0012483C" w:rsidRDefault="0012483C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0" w:history="1">
            <w:r w:rsidRPr="0080420C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4098" w14:textId="5AAD97F2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1" w:history="1">
            <w:r w:rsidRPr="0080420C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2C5EF" w14:textId="4A74BCFB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2" w:history="1">
            <w:r w:rsidRPr="0080420C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3CF1" w14:textId="63D97F55" w:rsidR="0012483C" w:rsidRDefault="0012483C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3" w:history="1">
            <w:r w:rsidRPr="0080420C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Scheduled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983C" w14:textId="79CF530C" w:rsidR="0012483C" w:rsidRDefault="0012483C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4" w:history="1">
            <w:r w:rsidRPr="0080420C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2EF7D" w14:textId="40A64668" w:rsidR="0012483C" w:rsidRDefault="0012483C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5" w:history="1">
            <w:r w:rsidRPr="0080420C">
              <w:rPr>
                <w:rStyle w:val="Hyperlink"/>
                <w:noProof/>
              </w:rPr>
              <w:t>3.2.3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895E" w14:textId="6C787F8F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6" w:history="1">
            <w:r w:rsidRPr="0080420C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B7D6" w14:textId="722DCF05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7" w:history="1">
            <w:r w:rsidRPr="0080420C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System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5AAC" w14:textId="62C6F371" w:rsidR="0012483C" w:rsidRDefault="0012483C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8" w:history="1">
            <w:r w:rsidRPr="0080420C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C285D" w14:textId="21E41A9C" w:rsidR="0012483C" w:rsidRDefault="0012483C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299" w:history="1">
            <w:r w:rsidRPr="0080420C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Table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543F" w14:textId="3BBDCDFC" w:rsidR="0012483C" w:rsidRDefault="0012483C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300" w:history="1">
            <w:r w:rsidRPr="0080420C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HPC_DATA_MIGRATION_TASK &amp; HPC_DATA_MIGRATION_TASK_RESULT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DD446" w14:textId="7BACFFD0" w:rsidR="0012483C" w:rsidRDefault="0012483C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160301" w:history="1">
            <w:r w:rsidRPr="0080420C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80420C">
              <w:rPr>
                <w:rStyle w:val="Hyperlink"/>
                <w:noProof/>
              </w:rPr>
              <w:t>HPC_DATA_MANAGEMENT_CONFIGURATION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F850" w14:textId="09553DAD" w:rsidR="0015484C" w:rsidRDefault="00EE478B" w:rsidP="781B8420">
          <w:pPr>
            <w:pStyle w:val="TOC2"/>
            <w:tabs>
              <w:tab w:val="left" w:pos="780"/>
              <w:tab w:val="right" w:leader="dot" w:pos="10800"/>
            </w:tabs>
            <w:rPr>
              <w:rStyle w:val="Hyperlink"/>
              <w:noProof/>
            </w:rPr>
          </w:pPr>
          <w:r>
            <w:rPr>
              <w:color w:val="2B579A"/>
              <w:shd w:val="clear" w:color="auto" w:fill="E6E6E6"/>
            </w:rPr>
            <w:fldChar w:fldCharType="end"/>
          </w:r>
        </w:p>
      </w:sdtContent>
    </w:sdt>
    <w:p w14:paraId="2B5B472F" w14:textId="3875D726" w:rsidR="002C58F4" w:rsidRDefault="002C58F4"/>
    <w:p w14:paraId="0405432F" w14:textId="06DB44B3" w:rsidR="000D2C14" w:rsidRDefault="000D2C14"/>
    <w:p w14:paraId="77D7B470" w14:textId="3A2052AC" w:rsidR="00290305" w:rsidRDefault="00DE446B" w:rsidP="00DE446B">
      <w:pPr>
        <w:pStyle w:val="Heading1"/>
      </w:pPr>
      <w:bookmarkStart w:id="1" w:name="_Toc220160281"/>
      <w:r>
        <w:lastRenderedPageBreak/>
        <w:t>Introduction</w:t>
      </w:r>
      <w:bookmarkEnd w:id="1"/>
    </w:p>
    <w:p w14:paraId="61F40203" w14:textId="1B443454" w:rsidR="00DE446B" w:rsidRDefault="004D3CE7" w:rsidP="004D3CE7">
      <w:pPr>
        <w:pStyle w:val="Heading2"/>
      </w:pPr>
      <w:bookmarkStart w:id="2" w:name="_Toc220160282"/>
      <w:r>
        <w:t>Purpose of this document</w:t>
      </w:r>
      <w:bookmarkEnd w:id="2"/>
    </w:p>
    <w:p w14:paraId="529B4551" w14:textId="377EE8DF" w:rsidR="00E0487B" w:rsidRDefault="00E0487B" w:rsidP="00E0487B">
      <w:pPr>
        <w:ind w:left="576"/>
      </w:pPr>
      <w:r>
        <w:t>The purpose of this document is to provide a technical design to perform auto-tiering from external archives</w:t>
      </w:r>
      <w:r w:rsidR="00D518A5">
        <w:t>.</w:t>
      </w:r>
    </w:p>
    <w:p w14:paraId="367BC7CC" w14:textId="6B84E966" w:rsidR="00D518A5" w:rsidRDefault="00D518A5" w:rsidP="00E0487B">
      <w:pPr>
        <w:ind w:left="576"/>
      </w:pPr>
      <w:r>
        <w:t>User Stories covered:</w:t>
      </w:r>
    </w:p>
    <w:p w14:paraId="09794CD1" w14:textId="72577F22" w:rsidR="00D518A5" w:rsidRDefault="00B5058A" w:rsidP="00D518A5">
      <w:pPr>
        <w:pStyle w:val="ListParagraph"/>
        <w:numPr>
          <w:ilvl w:val="0"/>
          <w:numId w:val="4"/>
        </w:numPr>
      </w:pPr>
      <w:hyperlink r:id="rId8" w:history="1">
        <w:r w:rsidRPr="00E505DC">
          <w:rPr>
            <w:rStyle w:val="Hyperlink"/>
          </w:rPr>
          <w:t>https://tracker.nci.nih.gov/browse/HPCDATAMGM-2088</w:t>
        </w:r>
      </w:hyperlink>
    </w:p>
    <w:bookmarkStart w:id="3" w:name="OLE_LINK3"/>
    <w:p w14:paraId="31A7A436" w14:textId="404F1A99" w:rsidR="00B5058A" w:rsidRPr="00E0487B" w:rsidRDefault="00085DF5" w:rsidP="00B5058A">
      <w:pPr>
        <w:pStyle w:val="ListParagraph"/>
        <w:ind w:left="1296"/>
      </w:pPr>
      <w:r>
        <w:fldChar w:fldCharType="begin"/>
      </w:r>
      <w:r>
        <w:instrText>HYPERLINK "https://tracker.nci.nih.gov/browse/HPCDATAMGM-2189"</w:instrText>
      </w:r>
      <w:r>
        <w:fldChar w:fldCharType="separate"/>
      </w:r>
      <w:r w:rsidRPr="00085DF5">
        <w:rPr>
          <w:rStyle w:val="Hyperlink"/>
        </w:rPr>
        <w:t>https://tracker.nci.nih.gov/browse/HPCDATAMGM-2189</w:t>
      </w:r>
      <w:r>
        <w:fldChar w:fldCharType="end"/>
      </w:r>
    </w:p>
    <w:p w14:paraId="30C982A7" w14:textId="1D670826" w:rsidR="07A0966A" w:rsidRDefault="07A0966A" w:rsidP="001FB821">
      <w:pPr>
        <w:pStyle w:val="Heading2"/>
      </w:pPr>
      <w:bookmarkStart w:id="4" w:name="_Toc220160283"/>
      <w:bookmarkEnd w:id="3"/>
      <w:r>
        <w:t>Background</w:t>
      </w:r>
      <w:bookmarkEnd w:id="4"/>
    </w:p>
    <w:p w14:paraId="715E5502" w14:textId="6F9BE6C3" w:rsidR="00E0487B" w:rsidRPr="00E0487B" w:rsidRDefault="00E0487B" w:rsidP="00E0487B">
      <w:pPr>
        <w:ind w:left="576"/>
      </w:pPr>
      <w:r>
        <w:t xml:space="preserve">An ‘external archive’ is a VAST managed archive which is mounted via NFS on DME server. </w:t>
      </w:r>
      <w:r w:rsidR="00667A12">
        <w:t xml:space="preserve">While the files in this </w:t>
      </w:r>
      <w:proofErr w:type="gramStart"/>
      <w:r w:rsidR="00667A12">
        <w:t>file-system</w:t>
      </w:r>
      <w:proofErr w:type="gramEnd"/>
      <w:r w:rsidR="00667A12">
        <w:t xml:space="preserve"> are not registered in DME, </w:t>
      </w:r>
      <w:r>
        <w:t xml:space="preserve">A new DME capabilities enable the user to browse and download the files in this </w:t>
      </w:r>
      <w:proofErr w:type="gramStart"/>
      <w:r>
        <w:t>file-system</w:t>
      </w:r>
      <w:proofErr w:type="gramEnd"/>
      <w:r w:rsidR="00667A12">
        <w:t xml:space="preserve"> as-if they were, enabling functionality over supported ‘</w:t>
      </w:r>
      <w:proofErr w:type="spellStart"/>
      <w:r w:rsidR="00667A12">
        <w:t>extrenal</w:t>
      </w:r>
      <w:proofErr w:type="spellEnd"/>
      <w:r w:rsidR="00667A12">
        <w:t xml:space="preserve"> archive’</w:t>
      </w:r>
    </w:p>
    <w:p w14:paraId="559B279E" w14:textId="01EA3D1A" w:rsidR="00177465" w:rsidRDefault="00177465" w:rsidP="00177465">
      <w:pPr>
        <w:pStyle w:val="Heading2"/>
      </w:pPr>
      <w:bookmarkStart w:id="5" w:name="_Toc220160284"/>
      <w:r>
        <w:t>Scope</w:t>
      </w:r>
      <w:bookmarkEnd w:id="5"/>
    </w:p>
    <w:p w14:paraId="47A8A072" w14:textId="59294CBA" w:rsidR="00C60370" w:rsidRPr="00C60370" w:rsidRDefault="00C60370" w:rsidP="00C60370">
      <w:pPr>
        <w:ind w:left="576"/>
      </w:pPr>
      <w:r>
        <w:t>The scope of this design is around a specific requirement for this new DME capability – documented in HPCDATAMGM-</w:t>
      </w:r>
      <w:proofErr w:type="gramStart"/>
      <w:r>
        <w:t>2088</w:t>
      </w:r>
      <w:r w:rsidR="00085DF5">
        <w:t>.</w:t>
      </w:r>
      <w:r>
        <w:t>.</w:t>
      </w:r>
      <w:proofErr w:type="gramEnd"/>
      <w:r>
        <w:t xml:space="preserve"> Files in the external archive that were not accessed by users over a given time will be migrated to Glacier Deep Archive. The migration means the files will get registered in DME and then transferred to S3 Glacier archive</w:t>
      </w:r>
      <w:r w:rsidR="00085DF5">
        <w:t>. HPCDATAMGM-2189 expands this capability to internal HPC archives</w:t>
      </w:r>
    </w:p>
    <w:p w14:paraId="1C059435" w14:textId="27286723" w:rsidR="00177465" w:rsidRDefault="00177465" w:rsidP="00177465">
      <w:pPr>
        <w:pStyle w:val="Heading2"/>
      </w:pPr>
      <w:bookmarkStart w:id="6" w:name="_Toc220160285"/>
      <w:r>
        <w:t>Assumptions</w:t>
      </w:r>
      <w:bookmarkEnd w:id="6"/>
    </w:p>
    <w:p w14:paraId="3B776999" w14:textId="1EA15040" w:rsidR="00C60370" w:rsidRDefault="00C60370">
      <w:pPr>
        <w:pStyle w:val="ListParagraph"/>
        <w:numPr>
          <w:ilvl w:val="0"/>
          <w:numId w:val="2"/>
        </w:numPr>
      </w:pPr>
      <w:r>
        <w:t>VAST provides a Trino interface to query the catalog of files it is assumed that the VAST catalog (table model) can support a query that</w:t>
      </w:r>
    </w:p>
    <w:p w14:paraId="1728F568" w14:textId="72DBADB3" w:rsidR="00C60370" w:rsidRDefault="00C60370">
      <w:pPr>
        <w:pStyle w:val="ListParagraph"/>
        <w:numPr>
          <w:ilvl w:val="1"/>
          <w:numId w:val="2"/>
        </w:numPr>
      </w:pPr>
      <w:r>
        <w:t xml:space="preserve">Identify files in a given </w:t>
      </w:r>
      <w:proofErr w:type="gramStart"/>
      <w:r>
        <w:t>file-system</w:t>
      </w:r>
      <w:proofErr w:type="gramEnd"/>
      <w:r>
        <w:t xml:space="preserve"> (NFS mount)</w:t>
      </w:r>
    </w:p>
    <w:p w14:paraId="531E7914" w14:textId="2181E973" w:rsidR="00C60370" w:rsidRDefault="00C60370">
      <w:pPr>
        <w:pStyle w:val="ListParagraph"/>
        <w:numPr>
          <w:ilvl w:val="1"/>
          <w:numId w:val="2"/>
        </w:numPr>
      </w:pPr>
      <w:r>
        <w:t>Identify files not accessed over a given duration</w:t>
      </w:r>
    </w:p>
    <w:p w14:paraId="79076A28" w14:textId="386A01D4" w:rsidR="00C60370" w:rsidRDefault="00C60370">
      <w:pPr>
        <w:pStyle w:val="ListParagraph"/>
        <w:numPr>
          <w:ilvl w:val="1"/>
          <w:numId w:val="2"/>
        </w:numPr>
      </w:pPr>
      <w:r>
        <w:t>Identify folders not accessed per the user story requirement</w:t>
      </w:r>
    </w:p>
    <w:p w14:paraId="04A24C54" w14:textId="06B298BB" w:rsidR="005C0EC6" w:rsidRPr="005C0EC6" w:rsidRDefault="00177465" w:rsidP="005C0EC6">
      <w:pPr>
        <w:pStyle w:val="Heading2"/>
      </w:pPr>
      <w:bookmarkStart w:id="7" w:name="_Toc220160286"/>
      <w:r>
        <w:lastRenderedPageBreak/>
        <w:t>Constraints</w:t>
      </w:r>
      <w:bookmarkEnd w:id="7"/>
    </w:p>
    <w:p w14:paraId="4240656C" w14:textId="24856071" w:rsidR="004D3CE7" w:rsidRDefault="000473E1" w:rsidP="000473E1">
      <w:pPr>
        <w:pStyle w:val="Heading1"/>
      </w:pPr>
      <w:bookmarkStart w:id="8" w:name="_Toc220160287"/>
      <w:r>
        <w:t>Architecture Design</w:t>
      </w:r>
      <w:bookmarkEnd w:id="8"/>
    </w:p>
    <w:p w14:paraId="28FBD925" w14:textId="131F800F" w:rsidR="000473E1" w:rsidRDefault="00177465" w:rsidP="000473E1">
      <w:pPr>
        <w:pStyle w:val="Heading2"/>
      </w:pPr>
      <w:bookmarkStart w:id="9" w:name="_Toc220160288"/>
      <w:r>
        <w:t>Hardware Architecture</w:t>
      </w:r>
      <w:bookmarkEnd w:id="9"/>
    </w:p>
    <w:p w14:paraId="1EAA2162" w14:textId="16875869" w:rsidR="000473E1" w:rsidRDefault="2EBDFC45" w:rsidP="00177465">
      <w:pPr>
        <w:pStyle w:val="Heading2"/>
      </w:pPr>
      <w:bookmarkStart w:id="10" w:name="_Toc220160289"/>
      <w:r>
        <w:t xml:space="preserve">Software </w:t>
      </w:r>
      <w:r w:rsidR="00177465">
        <w:t>Architecture</w:t>
      </w:r>
      <w:bookmarkEnd w:id="10"/>
    </w:p>
    <w:p w14:paraId="7F3F16DF" w14:textId="434FE935" w:rsidR="000473E1" w:rsidRDefault="00401042" w:rsidP="00401042">
      <w:pPr>
        <w:pStyle w:val="Heading1"/>
      </w:pPr>
      <w:bookmarkStart w:id="11" w:name="_Toc220160290"/>
      <w:r>
        <w:t>Software Design</w:t>
      </w:r>
      <w:bookmarkEnd w:id="11"/>
    </w:p>
    <w:p w14:paraId="4FBFFC6D" w14:textId="01A81ADB" w:rsidR="255E9BAD" w:rsidRDefault="14F40706" w:rsidP="11CB9A55">
      <w:pPr>
        <w:pStyle w:val="Heading2"/>
      </w:pPr>
      <w:bookmarkStart w:id="12" w:name="_Toc220160291"/>
      <w:r>
        <w:t>Introduction</w:t>
      </w:r>
      <w:bookmarkEnd w:id="12"/>
    </w:p>
    <w:p w14:paraId="0E089EEE" w14:textId="655D25CD" w:rsidR="008F6E26" w:rsidRDefault="008F6E26" w:rsidP="008F6E26">
      <w:r>
        <w:t xml:space="preserve">At a high-level auto-tiering includes </w:t>
      </w:r>
      <w:r w:rsidR="004513A8">
        <w:t>4</w:t>
      </w:r>
      <w:r>
        <w:t xml:space="preserve"> steps:</w:t>
      </w:r>
    </w:p>
    <w:p w14:paraId="69E32503" w14:textId="57904FAE" w:rsidR="004513A8" w:rsidRDefault="004513A8">
      <w:pPr>
        <w:pStyle w:val="ListParagraph"/>
        <w:numPr>
          <w:ilvl w:val="0"/>
          <w:numId w:val="3"/>
        </w:numPr>
      </w:pPr>
      <w:r>
        <w:t>Locate the external archives that need to be scanned for auto-tiering. This is done by extending the DME data management configuration</w:t>
      </w:r>
    </w:p>
    <w:p w14:paraId="2919489E" w14:textId="20D0F29E" w:rsidR="008F6E26" w:rsidRDefault="004513A8">
      <w:pPr>
        <w:pStyle w:val="ListParagraph"/>
        <w:numPr>
          <w:ilvl w:val="0"/>
          <w:numId w:val="3"/>
        </w:numPr>
      </w:pPr>
      <w:r>
        <w:t xml:space="preserve">For each external archive, </w:t>
      </w:r>
      <w:r w:rsidR="008F6E26">
        <w:t xml:space="preserve">Identify the files on the external archive that needed </w:t>
      </w:r>
      <w:r>
        <w:t xml:space="preserve">to be </w:t>
      </w:r>
      <w:proofErr w:type="gramStart"/>
      <w:r>
        <w:t>auto-tiered</w:t>
      </w:r>
      <w:proofErr w:type="gramEnd"/>
      <w:r>
        <w:t>. This is done via a new Trino based DAO service</w:t>
      </w:r>
    </w:p>
    <w:p w14:paraId="610D6DB6" w14:textId="199A8B77" w:rsidR="004513A8" w:rsidRDefault="004513A8">
      <w:pPr>
        <w:pStyle w:val="ListParagraph"/>
        <w:numPr>
          <w:ilvl w:val="0"/>
          <w:numId w:val="3"/>
        </w:numPr>
      </w:pPr>
      <w:r>
        <w:t>Register the files to DME using the existing archive-linking registration option</w:t>
      </w:r>
    </w:p>
    <w:p w14:paraId="68707960" w14:textId="065E2530" w:rsidR="004513A8" w:rsidRDefault="004513A8">
      <w:pPr>
        <w:pStyle w:val="ListParagraph"/>
        <w:numPr>
          <w:ilvl w:val="0"/>
          <w:numId w:val="3"/>
        </w:numPr>
      </w:pPr>
      <w:r>
        <w:t>Reuse the data migration process as-is to migrate the files from the external archive into GLACIER</w:t>
      </w:r>
    </w:p>
    <w:p w14:paraId="40D389C4" w14:textId="77777777" w:rsidR="008F6E26" w:rsidRDefault="008F6E26" w:rsidP="00182F13"/>
    <w:p w14:paraId="07D19544" w14:textId="73B27409" w:rsidR="008F6E26" w:rsidRDefault="008F6E26" w:rsidP="00182F13">
      <w:pPr>
        <w:pStyle w:val="Heading2"/>
      </w:pPr>
      <w:bookmarkStart w:id="13" w:name="_Toc220160292"/>
      <w:r>
        <w:t>Detailed Design</w:t>
      </w:r>
      <w:bookmarkEnd w:id="13"/>
    </w:p>
    <w:p w14:paraId="78F68D1E" w14:textId="3D347C0E" w:rsidR="008F6E26" w:rsidRDefault="008F6E26" w:rsidP="008F6E26">
      <w:pPr>
        <w:pStyle w:val="Heading3"/>
      </w:pPr>
      <w:bookmarkStart w:id="14" w:name="_Toc220160293"/>
      <w:r>
        <w:t>Scheduled Tasks</w:t>
      </w:r>
      <w:bookmarkEnd w:id="14"/>
    </w:p>
    <w:p w14:paraId="4A6DF358" w14:textId="35CB7F09" w:rsidR="00182F13" w:rsidRDefault="002B35D1" w:rsidP="002B35D1">
      <w:pPr>
        <w:pStyle w:val="ListParagraph"/>
      </w:pPr>
      <w:r w:rsidRPr="002B35D1">
        <w:rPr>
          <w:b/>
          <w:bCs/>
        </w:rPr>
        <w:t>Kick off auto tiering</w:t>
      </w:r>
      <w:r>
        <w:br/>
        <w:t>A</w:t>
      </w:r>
      <w:r w:rsidR="00182F13">
        <w:t xml:space="preserve"> new scheduled task added to </w:t>
      </w:r>
      <w:proofErr w:type="spellStart"/>
      <w:r w:rsidR="00182F13">
        <w:t>hpc</w:t>
      </w:r>
      <w:proofErr w:type="spellEnd"/>
      <w:r w:rsidR="00182F13">
        <w:t xml:space="preserve">-scheduler-migration which is responsible to </w:t>
      </w:r>
      <w:proofErr w:type="gramStart"/>
      <w:r w:rsidR="00182F13">
        <w:t xml:space="preserve">initiate  </w:t>
      </w:r>
      <w:r>
        <w:t>auto</w:t>
      </w:r>
      <w:proofErr w:type="gramEnd"/>
      <w:r>
        <w:t xml:space="preserve"> tiering </w:t>
      </w:r>
      <w:r w:rsidR="00182F13">
        <w:t xml:space="preserve">of </w:t>
      </w:r>
      <w:r>
        <w:t xml:space="preserve">all </w:t>
      </w:r>
      <w:r w:rsidR="00182F13">
        <w:t>external archive</w:t>
      </w:r>
      <w:r>
        <w:t>s.</w:t>
      </w:r>
    </w:p>
    <w:p w14:paraId="070C7C02" w14:textId="46228695" w:rsidR="0016415A" w:rsidRDefault="0016415A">
      <w:pPr>
        <w:pStyle w:val="ListParagraph"/>
        <w:numPr>
          <w:ilvl w:val="1"/>
          <w:numId w:val="2"/>
        </w:numPr>
      </w:pPr>
      <w:r>
        <w:t>Scheduled task will be called ‘</w:t>
      </w:r>
      <w:proofErr w:type="spellStart"/>
      <w:r>
        <w:t>processAutoTiering</w:t>
      </w:r>
      <w:proofErr w:type="spellEnd"/>
      <w:r>
        <w:t>’</w:t>
      </w:r>
    </w:p>
    <w:p w14:paraId="68C146E9" w14:textId="4FBC54C2" w:rsidR="00182F13" w:rsidRDefault="00182F13">
      <w:pPr>
        <w:pStyle w:val="ListParagraph"/>
        <w:numPr>
          <w:ilvl w:val="1"/>
          <w:numId w:val="2"/>
        </w:numPr>
      </w:pPr>
      <w:r>
        <w:t>The scheduled task will be configured to run once a day.</w:t>
      </w:r>
    </w:p>
    <w:p w14:paraId="5A1E9B83" w14:textId="42AEB836" w:rsidR="00D41411" w:rsidRDefault="00182F13">
      <w:pPr>
        <w:pStyle w:val="ListParagraph"/>
        <w:numPr>
          <w:ilvl w:val="1"/>
          <w:numId w:val="2"/>
        </w:numPr>
      </w:pPr>
      <w:r>
        <w:t xml:space="preserve">The task will obtain a list of HPC data management configurations which are to be included in auto-tiering scan. </w:t>
      </w:r>
      <w:r w:rsidR="00D41411">
        <w:t>The new S3_</w:t>
      </w:r>
      <w:r w:rsidR="00E13DFE">
        <w:t>AUTO_</w:t>
      </w:r>
      <w:r w:rsidR="00D41411">
        <w:t>TIERING_ARCHIVE_CONFIGURATION_ID column will be used to identify the configurations which have auto-tiering enabled.</w:t>
      </w:r>
    </w:p>
    <w:p w14:paraId="3DCEB7A3" w14:textId="2367A481" w:rsidR="00182F13" w:rsidRDefault="00182F13">
      <w:pPr>
        <w:pStyle w:val="ListParagraph"/>
        <w:numPr>
          <w:ilvl w:val="1"/>
          <w:numId w:val="2"/>
        </w:numPr>
      </w:pPr>
      <w:r>
        <w:t>The configuration will include the info on what external drive to be scanned, and the target auto-tiering</w:t>
      </w:r>
      <w:r w:rsidR="00263991">
        <w:t xml:space="preserve"> S3 configuration.</w:t>
      </w:r>
    </w:p>
    <w:p w14:paraId="300ACC59" w14:textId="77777777" w:rsidR="00F21432" w:rsidRDefault="0016415A">
      <w:pPr>
        <w:pStyle w:val="ListParagraph"/>
        <w:numPr>
          <w:ilvl w:val="1"/>
          <w:numId w:val="2"/>
        </w:numPr>
      </w:pPr>
      <w:r>
        <w:t xml:space="preserve">For each </w:t>
      </w:r>
      <w:r w:rsidR="002B35D1">
        <w:t xml:space="preserve">data management configuration that is configured with external archive to be auto-tiering, the task will create a migration task of a new type – </w:t>
      </w:r>
      <w:r w:rsidR="002B35D1">
        <w:lastRenderedPageBreak/>
        <w:t>BULK_AUTO_TIERING. This migration task will be added to the HPC_DATA_MIGRATION_TASK table</w:t>
      </w:r>
    </w:p>
    <w:p w14:paraId="0624DBF8" w14:textId="7AC3C44D" w:rsidR="00263991" w:rsidRDefault="00F21432">
      <w:pPr>
        <w:pStyle w:val="ListParagraph"/>
        <w:numPr>
          <w:ilvl w:val="1"/>
          <w:numId w:val="2"/>
        </w:numPr>
      </w:pPr>
      <w:r>
        <w:t xml:space="preserve">Option: develop an API to kick off auto-tiering process on-demand, in-addition to </w:t>
      </w:r>
      <w:proofErr w:type="spellStart"/>
      <w:r>
        <w:t>cron</w:t>
      </w:r>
      <w:proofErr w:type="spellEnd"/>
      <w:r>
        <w:t xml:space="preserve"> config scheduling</w:t>
      </w:r>
      <w:r w:rsidR="002B35D1">
        <w:br/>
      </w:r>
    </w:p>
    <w:p w14:paraId="2EA87CA3" w14:textId="7BDDB0B8" w:rsidR="002B35D1" w:rsidRDefault="002B35D1" w:rsidP="002B35D1">
      <w:pPr>
        <w:pStyle w:val="ListParagraph"/>
      </w:pPr>
      <w:r w:rsidRPr="002B35D1">
        <w:rPr>
          <w:b/>
          <w:bCs/>
        </w:rPr>
        <w:t>Process auto tiering for a given data management configuration</w:t>
      </w:r>
      <w:r>
        <w:rPr>
          <w:b/>
          <w:bCs/>
        </w:rPr>
        <w:br/>
      </w:r>
      <w:r>
        <w:t xml:space="preserve">A new scheduled task added to </w:t>
      </w:r>
      <w:proofErr w:type="spellStart"/>
      <w:r>
        <w:t>hpc</w:t>
      </w:r>
      <w:proofErr w:type="spellEnd"/>
      <w:r>
        <w:t>-scheduler-migration which is responsible to process auto-tiering for a given DME config.</w:t>
      </w:r>
    </w:p>
    <w:p w14:paraId="3FAA5409" w14:textId="58ED84EC" w:rsidR="00F21432" w:rsidRDefault="00F21432">
      <w:pPr>
        <w:pStyle w:val="ListParagraph"/>
        <w:numPr>
          <w:ilvl w:val="1"/>
          <w:numId w:val="2"/>
        </w:numPr>
      </w:pPr>
      <w:r>
        <w:t>Scheduled task will be called ‘</w:t>
      </w:r>
      <w:proofErr w:type="spellStart"/>
      <w:r>
        <w:t>processBulkAutoTieringMigrationReceived</w:t>
      </w:r>
      <w:proofErr w:type="spellEnd"/>
      <w:r>
        <w:t>’</w:t>
      </w:r>
    </w:p>
    <w:p w14:paraId="719D1516" w14:textId="4DFA824A" w:rsidR="00F21432" w:rsidRDefault="00F21432">
      <w:pPr>
        <w:pStyle w:val="ListParagraph"/>
        <w:numPr>
          <w:ilvl w:val="1"/>
          <w:numId w:val="2"/>
        </w:numPr>
      </w:pPr>
      <w:r>
        <w:t>The scheduled task will be configured to run once an hour or less</w:t>
      </w:r>
    </w:p>
    <w:p w14:paraId="504A4AEE" w14:textId="2AFACE59" w:rsidR="00F21432" w:rsidRDefault="00F21432">
      <w:pPr>
        <w:pStyle w:val="ListParagraph"/>
        <w:numPr>
          <w:ilvl w:val="1"/>
          <w:numId w:val="2"/>
        </w:numPr>
      </w:pPr>
      <w:r>
        <w:t xml:space="preserve">The scheduled task will process all the BULK_AUTO_TIERING migration </w:t>
      </w:r>
      <w:r w:rsidR="007A2063">
        <w:t xml:space="preserve">tasks </w:t>
      </w:r>
      <w:r>
        <w:t>in RECEIVED state</w:t>
      </w:r>
    </w:p>
    <w:p w14:paraId="4F6C9FE0" w14:textId="19D27FEE" w:rsidR="0026300A" w:rsidRDefault="007A2063">
      <w:pPr>
        <w:pStyle w:val="ListParagraph"/>
        <w:numPr>
          <w:ilvl w:val="1"/>
          <w:numId w:val="2"/>
        </w:numPr>
      </w:pPr>
      <w:r>
        <w:t xml:space="preserve">For each bulk auto-tiering task, </w:t>
      </w:r>
      <w:r w:rsidR="00A56861">
        <w:t xml:space="preserve">based on S3 configuration </w:t>
      </w:r>
      <w:r>
        <w:t xml:space="preserve">a Trino </w:t>
      </w:r>
      <w:r w:rsidR="00A56861">
        <w:t xml:space="preserve">or Oracle </w:t>
      </w:r>
      <w:r>
        <w:t>query will be used to identify all the data objects that are included in it. A migration task of type DATA_OBJECT will be created for each file and associated with the bulk request</w:t>
      </w:r>
      <w:r w:rsidR="0043504D">
        <w:t xml:space="preserve">. </w:t>
      </w:r>
    </w:p>
    <w:p w14:paraId="10E7AC36" w14:textId="49BC2C6F" w:rsidR="002B35D1" w:rsidRDefault="0026300A">
      <w:pPr>
        <w:pStyle w:val="ListParagraph"/>
        <w:numPr>
          <w:ilvl w:val="2"/>
          <w:numId w:val="2"/>
        </w:numPr>
      </w:pPr>
      <w:r>
        <w:t>The status of the task will be set to AUTO_TIERING</w:t>
      </w:r>
      <w:r w:rsidR="00A922A9">
        <w:t>_RECEIVED</w:t>
      </w:r>
    </w:p>
    <w:p w14:paraId="594EE23B" w14:textId="58AA2D52" w:rsidR="0026300A" w:rsidRDefault="0026300A">
      <w:pPr>
        <w:pStyle w:val="ListParagraph"/>
        <w:numPr>
          <w:ilvl w:val="2"/>
          <w:numId w:val="2"/>
        </w:numPr>
      </w:pPr>
      <w:proofErr w:type="spellStart"/>
      <w:r>
        <w:t>autoTiering</w:t>
      </w:r>
      <w:proofErr w:type="spellEnd"/>
      <w:r>
        <w:t xml:space="preserve"> indicator will be set to true</w:t>
      </w:r>
      <w:r w:rsidR="00C62919">
        <w:t>.</w:t>
      </w:r>
    </w:p>
    <w:p w14:paraId="39B99445" w14:textId="244DA5FB" w:rsidR="002B35D1" w:rsidRDefault="00820E46">
      <w:pPr>
        <w:pStyle w:val="ListParagraph"/>
        <w:numPr>
          <w:ilvl w:val="1"/>
          <w:numId w:val="2"/>
        </w:numPr>
      </w:pPr>
      <w:r>
        <w:t>I</w:t>
      </w:r>
      <w:r w:rsidR="00C62919">
        <w:t xml:space="preserve">f no file was identified for auto-tiering. </w:t>
      </w:r>
      <w:r>
        <w:t xml:space="preserve">An empty bulk auto-tiering task will be captured and stored in the results table. </w:t>
      </w:r>
    </w:p>
    <w:p w14:paraId="67369279" w14:textId="77777777" w:rsidR="00820E46" w:rsidRDefault="00820E46" w:rsidP="00820E46">
      <w:pPr>
        <w:pStyle w:val="ListParagraph"/>
        <w:ind w:left="1440"/>
      </w:pPr>
    </w:p>
    <w:p w14:paraId="3293BE7B" w14:textId="77777777" w:rsidR="0026300A" w:rsidRDefault="0026300A" w:rsidP="0026300A">
      <w:pPr>
        <w:pStyle w:val="ListParagraph"/>
        <w:rPr>
          <w:b/>
          <w:bCs/>
        </w:rPr>
      </w:pPr>
      <w:r w:rsidRPr="002B35D1">
        <w:rPr>
          <w:b/>
          <w:bCs/>
        </w:rPr>
        <w:t xml:space="preserve">Process </w:t>
      </w:r>
      <w:r>
        <w:rPr>
          <w:b/>
          <w:bCs/>
        </w:rPr>
        <w:t>registration with archive-linking.</w:t>
      </w:r>
    </w:p>
    <w:p w14:paraId="1518299D" w14:textId="50FDDD0B" w:rsidR="0026300A" w:rsidRDefault="0026300A" w:rsidP="0026300A">
      <w:pPr>
        <w:pStyle w:val="ListParagraph"/>
      </w:pPr>
      <w:r>
        <w:t>Before a given data object on external archive can be auto-tiered, it needs to be registered in DME using the archive-linking option</w:t>
      </w:r>
      <w:r>
        <w:rPr>
          <w:b/>
          <w:bCs/>
        </w:rPr>
        <w:br/>
      </w:r>
      <w:r>
        <w:t xml:space="preserve">A new A new scheduled task added to </w:t>
      </w:r>
      <w:proofErr w:type="spellStart"/>
      <w:r>
        <w:t>hpc</w:t>
      </w:r>
      <w:proofErr w:type="spellEnd"/>
      <w:r>
        <w:t xml:space="preserve">-scheduler-migration which is responsible to process </w:t>
      </w:r>
      <w:r w:rsidR="00A922A9">
        <w:t>registration w/ archive-linking for data objects going through auto-tiering</w:t>
      </w:r>
    </w:p>
    <w:p w14:paraId="5B013743" w14:textId="00704739" w:rsidR="0026300A" w:rsidRDefault="0026300A">
      <w:pPr>
        <w:pStyle w:val="ListParagraph"/>
        <w:numPr>
          <w:ilvl w:val="1"/>
          <w:numId w:val="2"/>
        </w:numPr>
      </w:pPr>
      <w:r>
        <w:t>Scheduled task will be called ‘</w:t>
      </w:r>
      <w:proofErr w:type="spellStart"/>
      <w:r>
        <w:t>process</w:t>
      </w:r>
      <w:r w:rsidR="00A922A9">
        <w:t>DataObjectAutoTiering</w:t>
      </w:r>
      <w:r>
        <w:t>MigrationReceived</w:t>
      </w:r>
      <w:proofErr w:type="spellEnd"/>
      <w:r>
        <w:t>’</w:t>
      </w:r>
    </w:p>
    <w:p w14:paraId="58B1ED44" w14:textId="77777777" w:rsidR="0026300A" w:rsidRDefault="0026300A">
      <w:pPr>
        <w:pStyle w:val="ListParagraph"/>
        <w:numPr>
          <w:ilvl w:val="1"/>
          <w:numId w:val="2"/>
        </w:numPr>
      </w:pPr>
      <w:r>
        <w:t>The scheduled task will be configured to run once an hour or less</w:t>
      </w:r>
    </w:p>
    <w:p w14:paraId="0FA05637" w14:textId="2964FD44" w:rsidR="0026300A" w:rsidRDefault="0026300A">
      <w:pPr>
        <w:pStyle w:val="ListParagraph"/>
        <w:numPr>
          <w:ilvl w:val="1"/>
          <w:numId w:val="2"/>
        </w:numPr>
      </w:pPr>
      <w:r>
        <w:t xml:space="preserve">The scheduled task will process all the </w:t>
      </w:r>
      <w:r w:rsidR="00A922A9">
        <w:t xml:space="preserve">DATA_OBJECT </w:t>
      </w:r>
      <w:r>
        <w:t xml:space="preserve">migration tasks in </w:t>
      </w:r>
      <w:r w:rsidR="006000E3">
        <w:t>AUTO_TIERING_RECEIVED state</w:t>
      </w:r>
    </w:p>
    <w:p w14:paraId="2D836A87" w14:textId="32A9810D" w:rsidR="006000E3" w:rsidRDefault="006000E3">
      <w:pPr>
        <w:pStyle w:val="ListParagraph"/>
        <w:numPr>
          <w:ilvl w:val="1"/>
          <w:numId w:val="2"/>
        </w:numPr>
      </w:pPr>
      <w:r>
        <w:t>The scheduled task will register the data object in DME using archive linking and update the task status to RECEIVED</w:t>
      </w:r>
    </w:p>
    <w:p w14:paraId="4A8E3CF6" w14:textId="3EC8E90B" w:rsidR="006000E3" w:rsidRDefault="006000E3">
      <w:pPr>
        <w:pStyle w:val="ListParagraph"/>
        <w:numPr>
          <w:ilvl w:val="1"/>
          <w:numId w:val="2"/>
        </w:numPr>
      </w:pPr>
      <w:r>
        <w:t>From here – existing code will perform the migration of the data object to GLACIER including deleting of the source.</w:t>
      </w:r>
    </w:p>
    <w:p w14:paraId="400C717F" w14:textId="77777777" w:rsidR="00C62919" w:rsidRDefault="00C62919" w:rsidP="00C62919"/>
    <w:p w14:paraId="493FCF86" w14:textId="65896E1F" w:rsidR="00C62919" w:rsidRDefault="00C62919" w:rsidP="00C62919">
      <w:pPr>
        <w:pStyle w:val="ListParagraph"/>
        <w:rPr>
          <w:b/>
          <w:bCs/>
        </w:rPr>
      </w:pPr>
      <w:r>
        <w:rPr>
          <w:b/>
          <w:bCs/>
        </w:rPr>
        <w:t>Finalizing auto-tiering migration task</w:t>
      </w:r>
    </w:p>
    <w:p w14:paraId="4C32034C" w14:textId="25C7F67E" w:rsidR="00C62919" w:rsidRDefault="00C62919" w:rsidP="00C62919">
      <w:pPr>
        <w:pStyle w:val="ListParagraph"/>
      </w:pPr>
      <w:r>
        <w:t>The existing migration completion code will be re-used to complete the auto-tiering migration tasks. The auto-tiering indicator will be populated on the migration results table so it can be used to query historical auto-tiering work.</w:t>
      </w:r>
    </w:p>
    <w:p w14:paraId="25069814" w14:textId="77777777" w:rsidR="00D41411" w:rsidRDefault="00D41411" w:rsidP="00C62919">
      <w:pPr>
        <w:pStyle w:val="ListParagraph"/>
      </w:pPr>
    </w:p>
    <w:p w14:paraId="70CD231D" w14:textId="71553E2C" w:rsidR="00D41411" w:rsidRDefault="00D41411" w:rsidP="00D41411">
      <w:pPr>
        <w:pStyle w:val="Heading3"/>
      </w:pPr>
      <w:bookmarkStart w:id="15" w:name="_Toc220160294"/>
      <w:r>
        <w:t>API</w:t>
      </w:r>
      <w:bookmarkEnd w:id="15"/>
    </w:p>
    <w:p w14:paraId="02067C32" w14:textId="3B7B8C55" w:rsidR="00D41411" w:rsidRDefault="00D41411" w:rsidP="00D41411">
      <w:pPr>
        <w:ind w:left="720"/>
      </w:pPr>
      <w:r w:rsidRPr="002B35D1">
        <w:rPr>
          <w:b/>
          <w:bCs/>
        </w:rPr>
        <w:t>Kick off auto tiering</w:t>
      </w:r>
      <w:r>
        <w:br/>
        <w:t>A new API will be developed to enable kicking off the auto-tiering process on-demand. It will call the same business service of the scheduler to get the process started.</w:t>
      </w:r>
    </w:p>
    <w:p w14:paraId="1EB0E872" w14:textId="3DAD40D7" w:rsidR="00D41411" w:rsidRPr="00D41411" w:rsidRDefault="00D41411" w:rsidP="00D41411">
      <w:pPr>
        <w:ind w:left="720"/>
      </w:pPr>
      <w:r>
        <w:t>The endpoint will be POST /</w:t>
      </w:r>
      <w:proofErr w:type="spellStart"/>
      <w:r>
        <w:t>autoTiering</w:t>
      </w:r>
      <w:proofErr w:type="spellEnd"/>
      <w:r>
        <w:t xml:space="preserve"> with empty request/response JSON. 200 will be returned on success.</w:t>
      </w:r>
    </w:p>
    <w:p w14:paraId="22C0606C" w14:textId="77777777" w:rsidR="00C62919" w:rsidRDefault="00C62919" w:rsidP="00C62919"/>
    <w:p w14:paraId="5EE22DE8" w14:textId="77777777" w:rsidR="008F6E26" w:rsidRPr="008F6E26" w:rsidRDefault="008F6E26" w:rsidP="008F6E26">
      <w:pPr>
        <w:pStyle w:val="Heading3"/>
      </w:pPr>
      <w:bookmarkStart w:id="16" w:name="_Toc220160295"/>
      <w:r>
        <w:t>DAO</w:t>
      </w:r>
      <w:bookmarkEnd w:id="16"/>
    </w:p>
    <w:p w14:paraId="2B578D8A" w14:textId="31FD73BD" w:rsidR="00167392" w:rsidRDefault="004513A8" w:rsidP="004513A8">
      <w:pPr>
        <w:pStyle w:val="Heading4"/>
      </w:pPr>
      <w:r>
        <w:t>DAO Interface</w:t>
      </w:r>
    </w:p>
    <w:p w14:paraId="6988BC4D" w14:textId="6FCB104F" w:rsidR="004513A8" w:rsidRDefault="004513A8" w:rsidP="004513A8">
      <w:pPr>
        <w:ind w:left="576"/>
      </w:pPr>
      <w:r>
        <w:t xml:space="preserve">A new DAO interface called </w:t>
      </w:r>
      <w:proofErr w:type="spellStart"/>
      <w:r>
        <w:t>Hpc</w:t>
      </w:r>
      <w:r w:rsidR="002D14D8">
        <w:t>AutoTiering</w:t>
      </w:r>
      <w:r>
        <w:t>DAO</w:t>
      </w:r>
      <w:proofErr w:type="spellEnd"/>
      <w:r>
        <w:t xml:space="preserve"> will be added to </w:t>
      </w:r>
      <w:proofErr w:type="spellStart"/>
      <w:r>
        <w:t>hpc</w:t>
      </w:r>
      <w:proofErr w:type="spellEnd"/>
      <w:r>
        <w:t>-dao-</w:t>
      </w:r>
      <w:proofErr w:type="spellStart"/>
      <w:r>
        <w:t>api</w:t>
      </w:r>
      <w:proofErr w:type="spellEnd"/>
      <w:r>
        <w:t>. It will include one method to query data objects that are due for auto-tiering.</w:t>
      </w:r>
    </w:p>
    <w:p w14:paraId="7FFA615E" w14:textId="77777777" w:rsidR="009830A3" w:rsidRPr="008B576D" w:rsidRDefault="009830A3" w:rsidP="00983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76"/>
        <w:rPr>
          <w:rFonts w:ascii="Courier New" w:eastAsia="Times New Roman" w:hAnsi="Courier New" w:cs="Courier New"/>
          <w:color w:val="080808"/>
          <w:kern w:val="0"/>
          <w:sz w:val="24"/>
          <w:szCs w:val="24"/>
          <w14:ligatures w14:val="none"/>
        </w:rPr>
      </w:pPr>
      <w:r w:rsidRPr="008B57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List</w:t>
      </w:r>
      <w:r w:rsidRPr="008B576D">
        <w:rPr>
          <w:rFonts w:ascii="Courier New" w:eastAsia="Times New Roman" w:hAnsi="Courier New" w:cs="Courier New"/>
          <w:color w:val="080808"/>
          <w:kern w:val="0"/>
          <w:sz w:val="24"/>
          <w:szCs w:val="24"/>
          <w14:ligatures w14:val="none"/>
        </w:rPr>
        <w:t>&lt;</w:t>
      </w:r>
      <w:r w:rsidRPr="008B57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String</w:t>
      </w:r>
      <w:r w:rsidRPr="008B576D">
        <w:rPr>
          <w:rFonts w:ascii="Courier New" w:eastAsia="Times New Roman" w:hAnsi="Courier New" w:cs="Courier New"/>
          <w:color w:val="080808"/>
          <w:kern w:val="0"/>
          <w:sz w:val="24"/>
          <w:szCs w:val="24"/>
          <w14:ligatures w14:val="none"/>
        </w:rPr>
        <w:t xml:space="preserve">&gt; </w:t>
      </w:r>
      <w:proofErr w:type="spellStart"/>
      <w:proofErr w:type="gramStart"/>
      <w:r w:rsidRPr="008B576D">
        <w:rPr>
          <w:rFonts w:ascii="Courier New" w:eastAsia="Times New Roman" w:hAnsi="Courier New" w:cs="Courier New"/>
          <w:color w:val="00627A"/>
          <w:kern w:val="0"/>
          <w:sz w:val="24"/>
          <w:szCs w:val="24"/>
          <w14:ligatures w14:val="none"/>
        </w:rPr>
        <w:t>getFilesNotAccessed</w:t>
      </w:r>
      <w:proofErr w:type="spellEnd"/>
      <w:r w:rsidRPr="008B576D">
        <w:rPr>
          <w:rFonts w:ascii="Courier New" w:eastAsia="Times New Roman" w:hAnsi="Courier New" w:cs="Courier New"/>
          <w:color w:val="080808"/>
          <w:kern w:val="0"/>
          <w:sz w:val="24"/>
          <w:szCs w:val="24"/>
          <w14:ligatures w14:val="none"/>
        </w:rPr>
        <w:t>(</w:t>
      </w:r>
      <w:proofErr w:type="gramEnd"/>
      <w:r w:rsidRPr="008B57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String </w:t>
      </w:r>
      <w:proofErr w:type="spellStart"/>
      <w:r w:rsidRPr="008B57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searchPath</w:t>
      </w:r>
      <w:proofErr w:type="spellEnd"/>
      <w:r w:rsidRPr="008B576D">
        <w:rPr>
          <w:rFonts w:ascii="Courier New" w:eastAsia="Times New Roman" w:hAnsi="Courier New" w:cs="Courier New"/>
          <w:color w:val="080808"/>
          <w:kern w:val="0"/>
          <w:sz w:val="24"/>
          <w:szCs w:val="24"/>
          <w14:ligatures w14:val="none"/>
        </w:rPr>
        <w:t xml:space="preserve">, </w:t>
      </w:r>
      <w:r w:rsidRPr="008B57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Integer </w:t>
      </w:r>
      <w:proofErr w:type="spellStart"/>
      <w:r w:rsidRPr="008B57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monthsNotAccessed</w:t>
      </w:r>
      <w:proofErr w:type="spellEnd"/>
      <w:r w:rsidRPr="008B576D">
        <w:rPr>
          <w:rFonts w:ascii="Courier New" w:eastAsia="Times New Roman" w:hAnsi="Courier New" w:cs="Courier New"/>
          <w:color w:val="080808"/>
          <w:kern w:val="0"/>
          <w:sz w:val="24"/>
          <w:szCs w:val="24"/>
          <w14:ligatures w14:val="none"/>
        </w:rPr>
        <w:t xml:space="preserve">) </w:t>
      </w:r>
      <w:r w:rsidRPr="008B576D">
        <w:rPr>
          <w:rFonts w:ascii="Courier New" w:eastAsia="Times New Roman" w:hAnsi="Courier New" w:cs="Courier New"/>
          <w:color w:val="0033B3"/>
          <w:kern w:val="0"/>
          <w:sz w:val="24"/>
          <w:szCs w:val="24"/>
          <w14:ligatures w14:val="none"/>
        </w:rPr>
        <w:t xml:space="preserve">throws </w:t>
      </w:r>
      <w:proofErr w:type="spellStart"/>
      <w:r w:rsidRPr="008B576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HpcException</w:t>
      </w:r>
      <w:proofErr w:type="spellEnd"/>
      <w:r w:rsidRPr="008B576D">
        <w:rPr>
          <w:rFonts w:ascii="Courier New" w:eastAsia="Times New Roman" w:hAnsi="Courier New" w:cs="Courier New"/>
          <w:color w:val="080808"/>
          <w:kern w:val="0"/>
          <w:sz w:val="24"/>
          <w:szCs w:val="24"/>
          <w14:ligatures w14:val="none"/>
        </w:rPr>
        <w:t>;</w:t>
      </w:r>
    </w:p>
    <w:p w14:paraId="59E8A799" w14:textId="77777777" w:rsidR="009830A3" w:rsidRDefault="009830A3" w:rsidP="00983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76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</w:p>
    <w:p w14:paraId="3B2664B3" w14:textId="773F172B" w:rsidR="009830A3" w:rsidRDefault="009830A3" w:rsidP="00983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76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>
        <w:t>This DAO interface will be implemented in both Trino and Oracle. This enables a capability to search for inactive files via Trino (external archive), or DME Oracle (internal archive)</w:t>
      </w:r>
    </w:p>
    <w:p w14:paraId="645E30FF" w14:textId="79BEE459" w:rsidR="009830A3" w:rsidRPr="009830A3" w:rsidRDefault="009830A3" w:rsidP="00983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</w:p>
    <w:p w14:paraId="49239931" w14:textId="40CD7D98" w:rsidR="004513A8" w:rsidRDefault="009830A3" w:rsidP="004513A8">
      <w:pPr>
        <w:pStyle w:val="Heading4"/>
      </w:pPr>
      <w:r>
        <w:t xml:space="preserve">Trino </w:t>
      </w:r>
      <w:r w:rsidR="004513A8">
        <w:t xml:space="preserve">DAO </w:t>
      </w:r>
      <w:r w:rsidR="00C62919">
        <w:t>Implementation</w:t>
      </w:r>
    </w:p>
    <w:p w14:paraId="2BDEDC8B" w14:textId="23BD78BB" w:rsidR="00C62919" w:rsidRDefault="00C62919">
      <w:pPr>
        <w:pStyle w:val="ListParagraph"/>
        <w:numPr>
          <w:ilvl w:val="0"/>
          <w:numId w:val="2"/>
        </w:numPr>
      </w:pPr>
      <w:r>
        <w:t xml:space="preserve">The implementation of the DAO will be placed in a new package </w:t>
      </w:r>
      <w:proofErr w:type="gramStart"/>
      <w:r>
        <w:t xml:space="preserve">-  </w:t>
      </w:r>
      <w:proofErr w:type="spellStart"/>
      <w:r>
        <w:t>gov.nih.nci.hpc.dao</w:t>
      </w:r>
      <w:proofErr w:type="gramEnd"/>
      <w:r>
        <w:t>.</w:t>
      </w:r>
      <w:proofErr w:type="gramStart"/>
      <w:r>
        <w:t>trino.impl</w:t>
      </w:r>
      <w:proofErr w:type="spellEnd"/>
      <w:proofErr w:type="gramEnd"/>
    </w:p>
    <w:p w14:paraId="7DE9D89D" w14:textId="26BAFAEE" w:rsidR="00C62919" w:rsidRDefault="00C62919">
      <w:pPr>
        <w:pStyle w:val="ListParagraph"/>
        <w:numPr>
          <w:ilvl w:val="0"/>
          <w:numId w:val="2"/>
        </w:numPr>
      </w:pPr>
      <w:r>
        <w:t xml:space="preserve">It will use a </w:t>
      </w:r>
      <w:proofErr w:type="spellStart"/>
      <w:r>
        <w:t>JdbcTemplate</w:t>
      </w:r>
      <w:proofErr w:type="spellEnd"/>
      <w:r>
        <w:t xml:space="preserve"> instance that will be instantiated and connected to Trino JDBC driver</w:t>
      </w:r>
    </w:p>
    <w:p w14:paraId="25665F8A" w14:textId="3DB47118" w:rsidR="00C62919" w:rsidRDefault="00C62919">
      <w:pPr>
        <w:pStyle w:val="ListParagraph"/>
        <w:numPr>
          <w:ilvl w:val="0"/>
          <w:numId w:val="2"/>
        </w:numPr>
      </w:pPr>
      <w:r>
        <w:t xml:space="preserve">Details on how the driver configuration is here - </w:t>
      </w:r>
      <w:hyperlink r:id="rId9" w:history="1">
        <w:r w:rsidRPr="00D3629C">
          <w:rPr>
            <w:rStyle w:val="Hyperlink"/>
          </w:rPr>
          <w:t>https://trino.io/docs/current/client/jdbc.html</w:t>
        </w:r>
      </w:hyperlink>
    </w:p>
    <w:p w14:paraId="70FE069A" w14:textId="02408435" w:rsidR="00C62919" w:rsidRDefault="00C62919">
      <w:pPr>
        <w:pStyle w:val="ListParagraph"/>
        <w:numPr>
          <w:ilvl w:val="0"/>
          <w:numId w:val="2"/>
        </w:numPr>
      </w:pPr>
      <w:r>
        <w:t xml:space="preserve">Note that Trino credentials will be configured in </w:t>
      </w:r>
      <w:proofErr w:type="spellStart"/>
      <w:r>
        <w:t>hpc-</w:t>
      </w:r>
      <w:proofErr w:type="gramStart"/>
      <w:r>
        <w:t>server.properties</w:t>
      </w:r>
      <w:proofErr w:type="spellEnd"/>
      <w:proofErr w:type="gramEnd"/>
      <w:r>
        <w:t xml:space="preserve"> just like Oracle credentials are</w:t>
      </w:r>
    </w:p>
    <w:p w14:paraId="1828660C" w14:textId="16DDF086" w:rsidR="00683442" w:rsidRDefault="00683442" w:rsidP="009830A3">
      <w:pPr>
        <w:pStyle w:val="Heading5"/>
      </w:pPr>
      <w:r>
        <w:t>Vast</w:t>
      </w:r>
      <w:r w:rsidR="00C62919">
        <w:t xml:space="preserve"> </w:t>
      </w:r>
      <w:r>
        <w:t>access-time column</w:t>
      </w:r>
    </w:p>
    <w:p w14:paraId="6E2BF6F7" w14:textId="17DE9216" w:rsidR="00683442" w:rsidRDefault="00683442" w:rsidP="00683442">
      <w:pPr>
        <w:ind w:left="720"/>
      </w:pPr>
      <w:r>
        <w:t xml:space="preserve">The </w:t>
      </w:r>
      <w:proofErr w:type="spellStart"/>
      <w:r>
        <w:t>vast_big_catalog_table</w:t>
      </w:r>
      <w:proofErr w:type="spellEnd"/>
      <w:r>
        <w:t xml:space="preserve"> in Trino hosts information about all the files in the external archives that DME is </w:t>
      </w:r>
      <w:proofErr w:type="spellStart"/>
      <w:r>
        <w:t>perfroming</w:t>
      </w:r>
      <w:proofErr w:type="spellEnd"/>
      <w:r>
        <w:t xml:space="preserve"> auto-tiering from. A key column in this table is </w:t>
      </w:r>
      <w:proofErr w:type="spellStart"/>
      <w:r>
        <w:t>atime</w:t>
      </w:r>
      <w:proofErr w:type="spellEnd"/>
      <w:r>
        <w:t xml:space="preserve"> which keeps a timestamp in which the file was last accessed. However, because of NFS version and config used, this column is not updated properly.</w:t>
      </w:r>
    </w:p>
    <w:p w14:paraId="4EAEE29E" w14:textId="6BB23F9B" w:rsidR="00683442" w:rsidRDefault="00683442" w:rsidP="00683442">
      <w:pPr>
        <w:ind w:left="720"/>
      </w:pPr>
      <w:r>
        <w:t xml:space="preserve">As a solution, the VAST team provided a Python script that will scan the archive and update </w:t>
      </w:r>
      <w:r w:rsidR="00A448F6">
        <w:t xml:space="preserve">the </w:t>
      </w:r>
      <w:proofErr w:type="spellStart"/>
      <w:r w:rsidR="00A448F6">
        <w:t>user_metadata</w:t>
      </w:r>
      <w:proofErr w:type="spellEnd"/>
      <w:r w:rsidR="00A448F6">
        <w:t xml:space="preserve"> column with ‘true access time’. </w:t>
      </w:r>
      <w:r w:rsidR="00A448F6">
        <w:br/>
        <w:t>DME will execute this script at a desired frequency (daily / weekly / monthly).</w:t>
      </w:r>
    </w:p>
    <w:p w14:paraId="4666BB45" w14:textId="77777777" w:rsidR="00A0610B" w:rsidRDefault="00A0610B" w:rsidP="00A448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Courier-Bold" w:hAnsi="Courier-Bold" w:cs="Courier-Bold"/>
          <w:b/>
          <w:bCs/>
          <w:color w:val="3200CA"/>
          <w:kern w:val="0"/>
          <w:sz w:val="24"/>
          <w:szCs w:val="24"/>
        </w:rPr>
      </w:pPr>
    </w:p>
    <w:p w14:paraId="7DB97FD3" w14:textId="77777777" w:rsidR="009830A3" w:rsidRDefault="00A0610B" w:rsidP="00A061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13939F"/>
          <w:kern w:val="0"/>
          <w:sz w:val="24"/>
          <w:szCs w:val="24"/>
        </w:rPr>
      </w:pPr>
      <w:r>
        <w:rPr>
          <w:rFonts w:ascii="Courier-Bold" w:hAnsi="Courier-Bold" w:cs="Courier-Bold"/>
          <w:b/>
          <w:bCs/>
          <w:color w:val="3200CA"/>
          <w:kern w:val="0"/>
          <w:sz w:val="24"/>
          <w:szCs w:val="24"/>
        </w:rPr>
        <w:t xml:space="preserve">usage: </w:t>
      </w:r>
      <w:r w:rsidR="005C083D">
        <w:rPr>
          <w:rFonts w:ascii="Courier-Bold" w:hAnsi="Courier-Bold" w:cs="Courier-Bold"/>
          <w:b/>
          <w:bCs/>
          <w:color w:val="B000B2"/>
          <w:kern w:val="0"/>
          <w:sz w:val="24"/>
          <w:szCs w:val="24"/>
        </w:rPr>
        <w:t>dme_access_time</w:t>
      </w:r>
      <w:r>
        <w:rPr>
          <w:rFonts w:ascii="Courier-Bold" w:hAnsi="Courier-Bold" w:cs="Courier-Bold"/>
          <w:b/>
          <w:bCs/>
          <w:color w:val="B000B2"/>
          <w:kern w:val="0"/>
          <w:sz w:val="24"/>
          <w:szCs w:val="24"/>
        </w:rPr>
        <w:t>.py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[</w:t>
      </w:r>
      <w:r>
        <w:rPr>
          <w:rFonts w:ascii="Courier New" w:hAnsi="Courier New" w:cs="Courier New"/>
          <w:color w:val="149802"/>
          <w:kern w:val="0"/>
          <w:sz w:val="24"/>
          <w:szCs w:val="24"/>
        </w:rPr>
        <w:t>-h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]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--since </w:t>
      </w:r>
      <w:proofErr w:type="spellStart"/>
      <w:r>
        <w:rPr>
          <w:rFonts w:ascii="Courier New" w:hAnsi="Courier New" w:cs="Courier New"/>
          <w:color w:val="848604"/>
          <w:kern w:val="0"/>
          <w:sz w:val="24"/>
          <w:szCs w:val="24"/>
        </w:rPr>
        <w:t>SINCE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--host </w:t>
      </w:r>
      <w:proofErr w:type="spellStart"/>
      <w:r>
        <w:rPr>
          <w:rFonts w:ascii="Courier New" w:hAnsi="Courier New" w:cs="Courier New"/>
          <w:color w:val="848604"/>
          <w:kern w:val="0"/>
          <w:sz w:val="24"/>
          <w:szCs w:val="24"/>
        </w:rPr>
        <w:t>HOST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[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--port </w:t>
      </w:r>
      <w:r>
        <w:rPr>
          <w:rFonts w:ascii="Courier New" w:hAnsi="Courier New" w:cs="Courier New"/>
          <w:color w:val="848604"/>
          <w:kern w:val="0"/>
          <w:sz w:val="24"/>
          <w:szCs w:val="24"/>
        </w:rPr>
        <w:t>PORT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]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--user </w:t>
      </w:r>
      <w:proofErr w:type="spellStart"/>
      <w:r>
        <w:rPr>
          <w:rFonts w:ascii="Courier New" w:hAnsi="Courier New" w:cs="Courier New"/>
          <w:color w:val="848604"/>
          <w:kern w:val="0"/>
          <w:sz w:val="24"/>
          <w:szCs w:val="24"/>
        </w:rPr>
        <w:t>USER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[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--password </w:t>
      </w:r>
      <w:r>
        <w:rPr>
          <w:rFonts w:ascii="Courier New" w:hAnsi="Courier New" w:cs="Courier New"/>
          <w:color w:val="848604"/>
          <w:kern w:val="0"/>
          <w:sz w:val="24"/>
          <w:szCs w:val="24"/>
        </w:rPr>
        <w:t>PASSWORD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]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--view-path </w:t>
      </w:r>
      <w:r>
        <w:rPr>
          <w:rFonts w:ascii="Courier New" w:hAnsi="Courier New" w:cs="Courier New"/>
          <w:color w:val="848604"/>
          <w:kern w:val="0"/>
          <w:sz w:val="24"/>
          <w:szCs w:val="24"/>
        </w:rPr>
        <w:t>VIEW_PATH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--bucket </w:t>
      </w:r>
      <w:proofErr w:type="spellStart"/>
      <w:r>
        <w:rPr>
          <w:rFonts w:ascii="Courier New" w:hAnsi="Courier New" w:cs="Courier New"/>
          <w:color w:val="848604"/>
          <w:kern w:val="0"/>
          <w:sz w:val="24"/>
          <w:szCs w:val="24"/>
        </w:rPr>
        <w:t>BUCKET</w:t>
      </w:r>
      <w:proofErr w:type="spellEnd"/>
      <w:r>
        <w:rPr>
          <w:rFonts w:ascii="Courier New" w:hAnsi="Courier New" w:cs="Courier New"/>
          <w:color w:val="848604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--object-id </w:t>
      </w:r>
      <w:r>
        <w:rPr>
          <w:rFonts w:ascii="Courier New" w:hAnsi="Courier New" w:cs="Courier New"/>
          <w:color w:val="848604"/>
          <w:kern w:val="0"/>
          <w:sz w:val="24"/>
          <w:szCs w:val="24"/>
        </w:rPr>
        <w:t>OBJECT_ID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--s3-endpoint </w:t>
      </w:r>
      <w:r>
        <w:rPr>
          <w:rFonts w:ascii="Courier New" w:hAnsi="Courier New" w:cs="Courier New"/>
          <w:color w:val="848604"/>
          <w:kern w:val="0"/>
          <w:sz w:val="24"/>
          <w:szCs w:val="24"/>
        </w:rPr>
        <w:t>S3_ENDPOINT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--access-key </w:t>
      </w:r>
      <w:r>
        <w:rPr>
          <w:rFonts w:ascii="Courier New" w:hAnsi="Courier New" w:cs="Courier New"/>
          <w:color w:val="848604"/>
          <w:kern w:val="0"/>
          <w:sz w:val="24"/>
          <w:szCs w:val="24"/>
        </w:rPr>
        <w:t>ACCESS_KEY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--secret-key </w:t>
      </w:r>
      <w:r>
        <w:rPr>
          <w:rFonts w:ascii="Courier New" w:hAnsi="Courier New" w:cs="Courier New"/>
          <w:color w:val="848604"/>
          <w:kern w:val="0"/>
          <w:sz w:val="24"/>
          <w:szCs w:val="24"/>
        </w:rPr>
        <w:t>SECRET_KEY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[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>--dry-run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>] [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>--insecure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>]</w:t>
      </w:r>
      <w:r>
        <w:rPr>
          <w:rFonts w:ascii="Courier New" w:hAnsi="Courier New" w:cs="Courier New"/>
          <w:color w:val="13939F"/>
          <w:kern w:val="0"/>
          <w:sz w:val="24"/>
          <w:szCs w:val="24"/>
        </w:rPr>
        <w:t xml:space="preserve"> </w:t>
      </w:r>
    </w:p>
    <w:p w14:paraId="578BDAEF" w14:textId="77777777" w:rsidR="00425AD6" w:rsidRDefault="00425AD6" w:rsidP="00A061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13939F"/>
          <w:kern w:val="0"/>
          <w:sz w:val="24"/>
          <w:szCs w:val="24"/>
        </w:rPr>
      </w:pPr>
    </w:p>
    <w:p w14:paraId="57A2397F" w14:textId="2614745D" w:rsidR="00425AD6" w:rsidRPr="00425AD6" w:rsidRDefault="00425AD6" w:rsidP="00425AD6">
      <w:pPr>
        <w:ind w:left="720"/>
      </w:pPr>
      <w:r>
        <w:t>A Python virtual environment needs to be created on the server running the script. The code includes a script that creates this environment – setup_venv.sh (it needs to be run once)</w:t>
      </w:r>
    </w:p>
    <w:p w14:paraId="5AE6CEAE" w14:textId="1828F65B" w:rsidR="00A448F6" w:rsidRPr="00A448F6" w:rsidRDefault="00A448F6" w:rsidP="009830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3939F"/>
          <w:kern w:val="0"/>
          <w:sz w:val="24"/>
          <w:szCs w:val="24"/>
        </w:rPr>
      </w:pPr>
    </w:p>
    <w:p w14:paraId="6007241A" w14:textId="2CE564D9" w:rsidR="00683442" w:rsidRPr="00683442" w:rsidRDefault="00683442" w:rsidP="009830A3">
      <w:pPr>
        <w:pStyle w:val="Heading5"/>
      </w:pPr>
      <w:r>
        <w:t>Trino Query</w:t>
      </w:r>
    </w:p>
    <w:p w14:paraId="187699C8" w14:textId="297C6EB5" w:rsidR="0078396F" w:rsidRDefault="00121CE2" w:rsidP="009830A3">
      <w:pPr>
        <w:pStyle w:val="Heading5"/>
        <w:numPr>
          <w:ilvl w:val="0"/>
          <w:numId w:val="0"/>
        </w:numPr>
        <w:ind w:left="1008"/>
        <w:rPr>
          <w:rFonts w:ascii="Courier New" w:hAnsi="Courier New" w:cs="Courier New"/>
          <w:color w:val="3B2322"/>
          <w:kern w:val="0"/>
          <w:sz w:val="24"/>
          <w:szCs w:val="24"/>
        </w:rPr>
      </w:pP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select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3B2322"/>
          <w:kern w:val="0"/>
          <w:sz w:val="24"/>
          <w:szCs w:val="24"/>
        </w:rPr>
        <w:t>parent_path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|| name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as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path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3B2322"/>
          <w:kern w:val="0"/>
          <w:sz w:val="24"/>
          <w:szCs w:val="24"/>
        </w:rPr>
        <w:t>user_tags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>[</w:t>
      </w:r>
      <w:r>
        <w:rPr>
          <w:rFonts w:ascii="Courier New" w:hAnsi="Courier New" w:cs="Courier New"/>
          <w:color w:val="149802"/>
          <w:kern w:val="0"/>
          <w:sz w:val="24"/>
          <w:szCs w:val="24"/>
        </w:rPr>
        <w:t>'</w:t>
      </w:r>
      <w:proofErr w:type="spellStart"/>
      <w:r w:rsidR="00B03BC8">
        <w:rPr>
          <w:rFonts w:ascii="Courier New" w:hAnsi="Courier New" w:cs="Courier New"/>
          <w:color w:val="149802"/>
          <w:kern w:val="0"/>
          <w:sz w:val="24"/>
          <w:szCs w:val="24"/>
        </w:rPr>
        <w:t>dme_access_time</w:t>
      </w:r>
      <w:proofErr w:type="spellEnd"/>
      <w:r>
        <w:rPr>
          <w:rFonts w:ascii="Courier New" w:hAnsi="Courier New" w:cs="Courier New"/>
          <w:color w:val="149802"/>
          <w:kern w:val="0"/>
          <w:sz w:val="24"/>
          <w:szCs w:val="24"/>
        </w:rPr>
        <w:t>'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]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as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3B2322"/>
          <w:kern w:val="0"/>
          <w:sz w:val="24"/>
          <w:szCs w:val="24"/>
        </w:rPr>
        <w:t>dme</w:t>
      </w:r>
      <w:r w:rsidR="00B03BC8">
        <w:rPr>
          <w:rFonts w:ascii="Courier New" w:hAnsi="Courier New" w:cs="Courier New"/>
          <w:color w:val="3B2322"/>
          <w:kern w:val="0"/>
          <w:sz w:val="24"/>
          <w:szCs w:val="24"/>
        </w:rPr>
        <w:t>_access_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>time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from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3B2322"/>
          <w:kern w:val="0"/>
          <w:sz w:val="24"/>
          <w:szCs w:val="24"/>
        </w:rPr>
        <w:t>vast_big_catalog_table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where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3B2322"/>
          <w:kern w:val="0"/>
          <w:sz w:val="24"/>
          <w:szCs w:val="24"/>
        </w:rPr>
        <w:t>element_type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= </w:t>
      </w:r>
      <w:r>
        <w:rPr>
          <w:rFonts w:ascii="Courier New" w:hAnsi="Courier New" w:cs="Courier New"/>
          <w:color w:val="149802"/>
          <w:kern w:val="0"/>
          <w:sz w:val="24"/>
          <w:szCs w:val="24"/>
        </w:rPr>
        <w:t>'FILE'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and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3B2322"/>
          <w:kern w:val="0"/>
          <w:sz w:val="24"/>
          <w:szCs w:val="24"/>
        </w:rPr>
        <w:t>parent_path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like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149802"/>
          <w:kern w:val="0"/>
          <w:sz w:val="24"/>
          <w:szCs w:val="24"/>
        </w:rPr>
        <w:t>'/CBIIT/DMAP/DME_test_DataStage2/AUTO-TIERING%'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and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3B2322"/>
          <w:kern w:val="0"/>
          <w:sz w:val="24"/>
          <w:szCs w:val="24"/>
        </w:rPr>
        <w:t>user_tags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>[</w:t>
      </w:r>
      <w:r>
        <w:rPr>
          <w:rFonts w:ascii="Courier New" w:hAnsi="Courier New" w:cs="Courier New"/>
          <w:color w:val="149802"/>
          <w:kern w:val="0"/>
          <w:sz w:val="24"/>
          <w:szCs w:val="24"/>
        </w:rPr>
        <w:t>'</w:t>
      </w:r>
      <w:proofErr w:type="spellStart"/>
      <w:r w:rsidR="00B03BC8">
        <w:rPr>
          <w:rFonts w:ascii="Courier New" w:hAnsi="Courier New" w:cs="Courier New"/>
          <w:color w:val="149802"/>
          <w:kern w:val="0"/>
          <w:sz w:val="24"/>
          <w:szCs w:val="24"/>
        </w:rPr>
        <w:t>dme_access_time</w:t>
      </w:r>
      <w:proofErr w:type="spellEnd"/>
      <w:r>
        <w:rPr>
          <w:rFonts w:ascii="Courier New" w:hAnsi="Courier New" w:cs="Courier New"/>
          <w:color w:val="149802"/>
          <w:kern w:val="0"/>
          <w:sz w:val="24"/>
          <w:szCs w:val="24"/>
        </w:rPr>
        <w:t>'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]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is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null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or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CAST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3B2322"/>
          <w:kern w:val="0"/>
          <w:sz w:val="24"/>
          <w:szCs w:val="24"/>
        </w:rPr>
        <w:t>user_tags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>[</w:t>
      </w:r>
      <w:r>
        <w:rPr>
          <w:rFonts w:ascii="Courier New" w:hAnsi="Courier New" w:cs="Courier New"/>
          <w:color w:val="149802"/>
          <w:kern w:val="0"/>
          <w:sz w:val="24"/>
          <w:szCs w:val="24"/>
        </w:rPr>
        <w:t>'</w:t>
      </w:r>
      <w:proofErr w:type="spellStart"/>
      <w:r w:rsidR="00B03BC8">
        <w:rPr>
          <w:rFonts w:ascii="Courier New" w:hAnsi="Courier New" w:cs="Courier New"/>
          <w:color w:val="149802"/>
          <w:kern w:val="0"/>
          <w:sz w:val="24"/>
          <w:szCs w:val="24"/>
        </w:rPr>
        <w:t>dme_access_time</w:t>
      </w:r>
      <w:proofErr w:type="spellEnd"/>
      <w:r>
        <w:rPr>
          <w:rFonts w:ascii="Courier New" w:hAnsi="Courier New" w:cs="Courier New"/>
          <w:color w:val="149802"/>
          <w:kern w:val="0"/>
          <w:sz w:val="24"/>
          <w:szCs w:val="24"/>
        </w:rPr>
        <w:t>'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]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AS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TIMESTAMP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) &lt; </w:t>
      </w:r>
      <w:proofErr w:type="spellStart"/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current_timestamp</w:t>
      </w:r>
      <w:proofErr w:type="spellEnd"/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-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INTERVAL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149802"/>
          <w:kern w:val="0"/>
          <w:sz w:val="24"/>
          <w:szCs w:val="24"/>
        </w:rPr>
        <w:t>'6'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 </w:t>
      </w:r>
      <w:r>
        <w:rPr>
          <w:rFonts w:ascii="Courier-Bold" w:hAnsi="Courier-Bold" w:cs="Courier-Bold"/>
          <w:b/>
          <w:bCs/>
          <w:color w:val="802A19"/>
          <w:kern w:val="0"/>
          <w:sz w:val="24"/>
          <w:szCs w:val="24"/>
        </w:rPr>
        <w:t>MONTH</w:t>
      </w:r>
      <w:r>
        <w:rPr>
          <w:rFonts w:ascii="Courier New" w:hAnsi="Courier New" w:cs="Courier New"/>
          <w:color w:val="3B2322"/>
          <w:kern w:val="0"/>
          <w:sz w:val="24"/>
          <w:szCs w:val="24"/>
        </w:rPr>
        <w:t xml:space="preserve">) </w:t>
      </w:r>
    </w:p>
    <w:p w14:paraId="261B0990" w14:textId="77777777" w:rsidR="009830A3" w:rsidRDefault="009830A3" w:rsidP="009830A3"/>
    <w:p w14:paraId="149F33A2" w14:textId="77777777" w:rsidR="009830A3" w:rsidRPr="009830A3" w:rsidRDefault="009830A3" w:rsidP="00983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</w:p>
    <w:p w14:paraId="3A8C9BF7" w14:textId="2F3BE3A0" w:rsidR="009830A3" w:rsidRDefault="009830A3" w:rsidP="009830A3">
      <w:pPr>
        <w:pStyle w:val="Heading4"/>
      </w:pPr>
      <w:r>
        <w:t>Oracle DAO Implementation</w:t>
      </w:r>
    </w:p>
    <w:p w14:paraId="10E39EE1" w14:textId="3C7006C7" w:rsidR="009830A3" w:rsidRPr="00584AE8" w:rsidRDefault="009830A3" w:rsidP="00584AE8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3939F"/>
          <w:kern w:val="0"/>
          <w:sz w:val="24"/>
          <w:szCs w:val="24"/>
        </w:rPr>
      </w:pPr>
      <w:r>
        <w:t xml:space="preserve">The implementation of the DAO will utilize the HPC_DATA_OBJECT_LAST_ACCESS_MV materialized </w:t>
      </w:r>
      <w:r w:rsidR="00584AE8">
        <w:t>view.</w:t>
      </w:r>
    </w:p>
    <w:p w14:paraId="71BF500D" w14:textId="77777777" w:rsidR="00584AE8" w:rsidRPr="00584AE8" w:rsidRDefault="00584AE8" w:rsidP="00584AE8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3939F"/>
          <w:kern w:val="0"/>
          <w:sz w:val="24"/>
          <w:szCs w:val="24"/>
        </w:rPr>
      </w:pPr>
    </w:p>
    <w:p w14:paraId="0752CA06" w14:textId="1D5A0990" w:rsidR="009830A3" w:rsidRPr="00683442" w:rsidRDefault="009830A3" w:rsidP="009830A3">
      <w:pPr>
        <w:pStyle w:val="Heading5"/>
      </w:pPr>
      <w:r>
        <w:t>Oracle Query</w:t>
      </w:r>
    </w:p>
    <w:p w14:paraId="772F3027" w14:textId="56AF988E" w:rsidR="00861EE6" w:rsidRPr="00861EE6" w:rsidRDefault="00861EE6" w:rsidP="00861EE6">
      <w:pPr>
        <w:pStyle w:val="HTMLPreformatted"/>
        <w:shd w:val="clear" w:color="auto" w:fill="FFFFFF"/>
        <w:ind w:left="576"/>
        <w:rPr>
          <w:color w:val="080808"/>
          <w:sz w:val="24"/>
          <w:szCs w:val="24"/>
        </w:rPr>
      </w:pPr>
      <w:r w:rsidRPr="00861EE6">
        <w:rPr>
          <w:color w:val="0033B3"/>
          <w:sz w:val="24"/>
          <w:szCs w:val="24"/>
        </w:rPr>
        <w:t xml:space="preserve">select </w:t>
      </w:r>
      <w:r w:rsidRPr="00861EE6">
        <w:rPr>
          <w:color w:val="871094"/>
          <w:sz w:val="24"/>
          <w:szCs w:val="24"/>
        </w:rPr>
        <w:t xml:space="preserve">path </w:t>
      </w:r>
      <w:r w:rsidRPr="00861EE6">
        <w:rPr>
          <w:color w:val="0033B3"/>
          <w:sz w:val="24"/>
          <w:szCs w:val="24"/>
        </w:rPr>
        <w:t xml:space="preserve">from </w:t>
      </w:r>
      <w:r w:rsidRPr="00861EE6">
        <w:rPr>
          <w:color w:val="000000"/>
          <w:sz w:val="24"/>
          <w:szCs w:val="24"/>
        </w:rPr>
        <w:t xml:space="preserve">HPC_DATA_OBJECT_LAST_ACCESS_MV </w:t>
      </w:r>
      <w:r w:rsidRPr="00861EE6">
        <w:rPr>
          <w:color w:val="0033B3"/>
          <w:sz w:val="24"/>
          <w:szCs w:val="24"/>
        </w:rPr>
        <w:t xml:space="preserve">where </w:t>
      </w:r>
      <w:r w:rsidRPr="00861EE6">
        <w:rPr>
          <w:color w:val="871094"/>
          <w:sz w:val="24"/>
          <w:szCs w:val="24"/>
        </w:rPr>
        <w:t xml:space="preserve">path </w:t>
      </w:r>
      <w:r w:rsidRPr="00861EE6">
        <w:rPr>
          <w:color w:val="0033B3"/>
          <w:sz w:val="24"/>
          <w:szCs w:val="24"/>
        </w:rPr>
        <w:t xml:space="preserve">like </w:t>
      </w:r>
      <w:r w:rsidRPr="00861EE6">
        <w:rPr>
          <w:color w:val="067D17"/>
          <w:sz w:val="24"/>
          <w:szCs w:val="24"/>
        </w:rPr>
        <w:t>'/</w:t>
      </w:r>
      <w:proofErr w:type="spellStart"/>
      <w:r w:rsidRPr="00861EE6">
        <w:rPr>
          <w:color w:val="067D17"/>
          <w:sz w:val="24"/>
          <w:szCs w:val="24"/>
        </w:rPr>
        <w:t>TEST_EXT_Archive</w:t>
      </w:r>
      <w:proofErr w:type="spellEnd"/>
      <w:r w:rsidRPr="00861EE6">
        <w:rPr>
          <w:color w:val="067D17"/>
          <w:sz w:val="24"/>
          <w:szCs w:val="24"/>
        </w:rPr>
        <w:t xml:space="preserve">%' </w:t>
      </w:r>
      <w:r w:rsidRPr="00861EE6">
        <w:rPr>
          <w:color w:val="0033B3"/>
          <w:sz w:val="24"/>
          <w:szCs w:val="24"/>
        </w:rPr>
        <w:t xml:space="preserve">and </w:t>
      </w:r>
      <w:r>
        <w:rPr>
          <w:color w:val="0033B3"/>
          <w:sz w:val="24"/>
          <w:szCs w:val="24"/>
        </w:rPr>
        <w:t>(</w:t>
      </w:r>
      <w:proofErr w:type="spellStart"/>
      <w:r w:rsidRPr="00861EE6">
        <w:rPr>
          <w:color w:val="871094"/>
          <w:sz w:val="24"/>
          <w:szCs w:val="24"/>
        </w:rPr>
        <w:t>effective_accessed_date</w:t>
      </w:r>
      <w:proofErr w:type="spellEnd"/>
      <w:r w:rsidRPr="00861EE6">
        <w:rPr>
          <w:color w:val="871094"/>
          <w:sz w:val="24"/>
          <w:szCs w:val="24"/>
        </w:rPr>
        <w:t xml:space="preserve"> </w:t>
      </w:r>
      <w:r w:rsidRPr="00861EE6">
        <w:rPr>
          <w:color w:val="0033B3"/>
          <w:sz w:val="24"/>
          <w:szCs w:val="24"/>
        </w:rPr>
        <w:t xml:space="preserve">is null or </w:t>
      </w:r>
      <w:proofErr w:type="spellStart"/>
      <w:r w:rsidRPr="00861EE6">
        <w:rPr>
          <w:color w:val="871094"/>
          <w:sz w:val="24"/>
          <w:szCs w:val="24"/>
        </w:rPr>
        <w:t>effective_accessed_</w:t>
      </w:r>
      <w:proofErr w:type="gramStart"/>
      <w:r w:rsidRPr="00861EE6">
        <w:rPr>
          <w:color w:val="871094"/>
          <w:sz w:val="24"/>
          <w:szCs w:val="24"/>
        </w:rPr>
        <w:t>date</w:t>
      </w:r>
      <w:proofErr w:type="spellEnd"/>
      <w:r w:rsidRPr="00861EE6">
        <w:rPr>
          <w:color w:val="871094"/>
          <w:sz w:val="24"/>
          <w:szCs w:val="24"/>
        </w:rPr>
        <w:t xml:space="preserve">  </w:t>
      </w:r>
      <w:r w:rsidRPr="00861EE6">
        <w:rPr>
          <w:color w:val="080808"/>
          <w:sz w:val="24"/>
          <w:szCs w:val="24"/>
        </w:rPr>
        <w:t>&lt;</w:t>
      </w:r>
      <w:proofErr w:type="gramEnd"/>
      <w:r w:rsidRPr="00861EE6">
        <w:rPr>
          <w:color w:val="080808"/>
          <w:sz w:val="24"/>
          <w:szCs w:val="24"/>
        </w:rPr>
        <w:t xml:space="preserve"> </w:t>
      </w:r>
      <w:proofErr w:type="spellStart"/>
      <w:r w:rsidRPr="00861EE6">
        <w:rPr>
          <w:i/>
          <w:iCs/>
          <w:color w:val="00627A"/>
          <w:sz w:val="24"/>
          <w:szCs w:val="24"/>
        </w:rPr>
        <w:t>current_timestamp</w:t>
      </w:r>
      <w:proofErr w:type="spellEnd"/>
      <w:r w:rsidRPr="00861EE6">
        <w:rPr>
          <w:i/>
          <w:iCs/>
          <w:color w:val="00627A"/>
          <w:sz w:val="24"/>
          <w:szCs w:val="24"/>
        </w:rPr>
        <w:t xml:space="preserve"> </w:t>
      </w:r>
      <w:r w:rsidRPr="00861EE6">
        <w:rPr>
          <w:color w:val="080808"/>
          <w:sz w:val="24"/>
          <w:szCs w:val="24"/>
        </w:rPr>
        <w:t xml:space="preserve">- </w:t>
      </w:r>
      <w:r w:rsidRPr="00861EE6">
        <w:rPr>
          <w:color w:val="0033B3"/>
          <w:sz w:val="24"/>
          <w:szCs w:val="24"/>
        </w:rPr>
        <w:t xml:space="preserve">INTERVAL </w:t>
      </w:r>
      <w:r w:rsidRPr="00861EE6">
        <w:rPr>
          <w:color w:val="067D17"/>
          <w:sz w:val="24"/>
          <w:szCs w:val="24"/>
        </w:rPr>
        <w:t xml:space="preserve">'6' </w:t>
      </w:r>
      <w:r w:rsidRPr="00861EE6">
        <w:rPr>
          <w:color w:val="0033B3"/>
          <w:sz w:val="24"/>
          <w:szCs w:val="24"/>
        </w:rPr>
        <w:t>MONTH</w:t>
      </w:r>
      <w:r>
        <w:rPr>
          <w:color w:val="0033B3"/>
          <w:sz w:val="24"/>
          <w:szCs w:val="24"/>
        </w:rPr>
        <w:t>)</w:t>
      </w:r>
    </w:p>
    <w:p w14:paraId="297FFF96" w14:textId="77777777" w:rsidR="009830A3" w:rsidRPr="008B576D" w:rsidRDefault="009830A3" w:rsidP="009830A3">
      <w:pPr>
        <w:rPr>
          <w:sz w:val="24"/>
          <w:szCs w:val="24"/>
        </w:rPr>
      </w:pPr>
    </w:p>
    <w:p w14:paraId="63CB1292" w14:textId="77777777" w:rsidR="00177465" w:rsidRDefault="00E976F6" w:rsidP="00177465">
      <w:pPr>
        <w:pStyle w:val="Heading2"/>
      </w:pPr>
      <w:bookmarkStart w:id="17" w:name="_Toc220160296"/>
      <w:r>
        <w:lastRenderedPageBreak/>
        <w:t>User Interface</w:t>
      </w:r>
      <w:r w:rsidR="0053417B">
        <w:t xml:space="preserve"> Design</w:t>
      </w:r>
      <w:bookmarkEnd w:id="17"/>
    </w:p>
    <w:p w14:paraId="6E528080" w14:textId="77777777" w:rsidR="00177465" w:rsidRDefault="1BC28BCD" w:rsidP="00177465">
      <w:pPr>
        <w:pStyle w:val="Heading2"/>
      </w:pPr>
      <w:bookmarkStart w:id="18" w:name="_Toc220160297"/>
      <w:r>
        <w:t>System Integration</w:t>
      </w:r>
      <w:bookmarkEnd w:id="18"/>
    </w:p>
    <w:p w14:paraId="7906BE34" w14:textId="7B7FBBBF" w:rsidR="00C116B8" w:rsidRDefault="00C116B8" w:rsidP="00177465">
      <w:pPr>
        <w:pStyle w:val="Heading1"/>
      </w:pPr>
      <w:bookmarkStart w:id="19" w:name="_Toc220160298"/>
      <w:r>
        <w:t>Database Design</w:t>
      </w:r>
      <w:bookmarkEnd w:id="19"/>
    </w:p>
    <w:p w14:paraId="72492F79" w14:textId="091CABC1" w:rsidR="00D07A39" w:rsidRDefault="009263A7" w:rsidP="005F51BF">
      <w:pPr>
        <w:pStyle w:val="Heading2"/>
      </w:pPr>
      <w:bookmarkStart w:id="20" w:name="_Toc220160299"/>
      <w:r>
        <w:t>Table Design</w:t>
      </w:r>
      <w:bookmarkEnd w:id="20"/>
    </w:p>
    <w:p w14:paraId="3B8A7C81" w14:textId="7121803E" w:rsidR="0043504D" w:rsidRDefault="0043504D" w:rsidP="002B35D1">
      <w:pPr>
        <w:pStyle w:val="Heading3"/>
      </w:pPr>
      <w:bookmarkStart w:id="21" w:name="_Toc220160300"/>
      <w:r>
        <w:t>HPC_DATA_MIGRATION_TASK &amp; HPC_DATA_MIGRATION_TASK_RESULT</w:t>
      </w:r>
      <w:bookmarkEnd w:id="21"/>
    </w:p>
    <w:p w14:paraId="4CCF3890" w14:textId="4CB07FCC" w:rsidR="0043504D" w:rsidRPr="0043504D" w:rsidRDefault="0043504D" w:rsidP="0043504D">
      <w:pPr>
        <w:ind w:left="720"/>
      </w:pPr>
      <w:r>
        <w:t>A new column AUTO_TIERING of type CHAR will be added to the tables. It will include an indicator if auto-tiering was done in this migration task</w:t>
      </w:r>
    </w:p>
    <w:p w14:paraId="58894A9F" w14:textId="705D04B5" w:rsidR="002B35D1" w:rsidRPr="002B35D1" w:rsidRDefault="00DE254B" w:rsidP="002B35D1">
      <w:pPr>
        <w:pStyle w:val="Heading3"/>
      </w:pPr>
      <w:bookmarkStart w:id="22" w:name="_Toc220160301"/>
      <w:r>
        <w:t>HPC_DATA_MANAGEMENT_CONFIGURATION</w:t>
      </w:r>
      <w:bookmarkEnd w:id="22"/>
    </w:p>
    <w:p w14:paraId="4805A7D0" w14:textId="1C03A2D8" w:rsidR="005256CF" w:rsidRDefault="00DE254B" w:rsidP="005256CF">
      <w:pPr>
        <w:ind w:left="720"/>
      </w:pPr>
      <w:r>
        <w:t xml:space="preserve">A new column </w:t>
      </w:r>
      <w:bookmarkStart w:id="23" w:name="OLE_LINK1"/>
      <w:r>
        <w:t>S3_TIERING_ARCHIVE_CONFIGURATION_ID</w:t>
      </w:r>
      <w:bookmarkEnd w:id="23"/>
      <w:r>
        <w:t xml:space="preserve"> of type </w:t>
      </w:r>
      <w:proofErr w:type="gramStart"/>
      <w:r>
        <w:t>VARCHAR(</w:t>
      </w:r>
      <w:proofErr w:type="gramEnd"/>
      <w:r>
        <w:t>50) will be added to this table. It will include the S3 archive configuration ID to which external archive files will be migrated to.</w:t>
      </w:r>
    </w:p>
    <w:p w14:paraId="43D7E8C2" w14:textId="684AC944" w:rsidR="005256CF" w:rsidRDefault="005256CF" w:rsidP="005256CF">
      <w:pPr>
        <w:pStyle w:val="Heading3"/>
      </w:pPr>
      <w:r>
        <w:t>HPC_S3_ARCHIVE_CONFIGURATION</w:t>
      </w:r>
    </w:p>
    <w:p w14:paraId="6FFC0370" w14:textId="4C58B99D" w:rsidR="005256CF" w:rsidRDefault="005256CF" w:rsidP="005256CF">
      <w:pPr>
        <w:ind w:left="720"/>
      </w:pPr>
      <w:r>
        <w:t>2 new columns will be added to this table. For each S3 configuration that is a source of auto-tiering – the following must be configured</w:t>
      </w:r>
    </w:p>
    <w:p w14:paraId="45916C0E" w14:textId="351C5D0D" w:rsidR="005256CF" w:rsidRDefault="005256CF" w:rsidP="005256CF">
      <w:pPr>
        <w:pStyle w:val="ListParagraph"/>
        <w:numPr>
          <w:ilvl w:val="0"/>
          <w:numId w:val="8"/>
        </w:numPr>
      </w:pPr>
      <w:r>
        <w:t xml:space="preserve">AUTO_TIERING_INACTIVITY_MONTHS – The number of inactivity months (no access) to </w:t>
      </w:r>
      <w:proofErr w:type="spellStart"/>
      <w:r>
        <w:t>triger</w:t>
      </w:r>
      <w:proofErr w:type="spellEnd"/>
      <w:r>
        <w:t xml:space="preserve"> auto-tiering</w:t>
      </w:r>
    </w:p>
    <w:p w14:paraId="275F9681" w14:textId="1318EF6E" w:rsidR="005256CF" w:rsidRDefault="002D14D8" w:rsidP="005256CF">
      <w:pPr>
        <w:pStyle w:val="ListParagraph"/>
        <w:numPr>
          <w:ilvl w:val="0"/>
          <w:numId w:val="8"/>
        </w:numPr>
      </w:pPr>
      <w:r>
        <w:t>AUTO_TIERING_SEARCH_</w:t>
      </w:r>
      <w:r w:rsidR="00D2740B">
        <w:t>SOURCE_</w:t>
      </w:r>
      <w:r>
        <w:t xml:space="preserve">PATH – capture the </w:t>
      </w:r>
      <w:r w:rsidR="00D2740B">
        <w:t xml:space="preserve">source </w:t>
      </w:r>
      <w:r>
        <w:t xml:space="preserve">search </w:t>
      </w:r>
      <w:r w:rsidR="00D2740B">
        <w:t xml:space="preserve">(which DB), </w:t>
      </w:r>
      <w:r>
        <w:t>and search path (for a SQL like) to query. The value can be one of 2 options:</w:t>
      </w:r>
    </w:p>
    <w:p w14:paraId="3D9F3DCC" w14:textId="63E6DFB5" w:rsidR="002D14D8" w:rsidRDefault="002D14D8" w:rsidP="002D14D8">
      <w:pPr>
        <w:pStyle w:val="ListParagraph"/>
        <w:numPr>
          <w:ilvl w:val="1"/>
          <w:numId w:val="8"/>
        </w:numPr>
      </w:pPr>
      <w:r>
        <w:t>TRINO:&lt;search-path&gt; - to search in Trino</w:t>
      </w:r>
    </w:p>
    <w:p w14:paraId="2E9AC175" w14:textId="74F64D89" w:rsidR="002D14D8" w:rsidRPr="005256CF" w:rsidRDefault="002D14D8" w:rsidP="002D14D8">
      <w:pPr>
        <w:pStyle w:val="ListParagraph"/>
        <w:numPr>
          <w:ilvl w:val="1"/>
          <w:numId w:val="8"/>
        </w:numPr>
      </w:pPr>
      <w:r>
        <w:t>ORACLE:&lt;search-path&gt; - to search in Oracle</w:t>
      </w:r>
    </w:p>
    <w:p w14:paraId="36063A89" w14:textId="77777777" w:rsidR="005256CF" w:rsidRDefault="005256CF" w:rsidP="005256CF">
      <w:pPr>
        <w:pStyle w:val="ListParagraph"/>
      </w:pPr>
    </w:p>
    <w:p w14:paraId="684964C3" w14:textId="77777777" w:rsidR="002B35D1" w:rsidRDefault="002B35D1" w:rsidP="008F6E26"/>
    <w:p w14:paraId="5E93FB79" w14:textId="77777777" w:rsidR="002B35D1" w:rsidRPr="00DE254B" w:rsidRDefault="002B35D1" w:rsidP="002B35D1">
      <w:pPr>
        <w:ind w:left="720"/>
      </w:pPr>
    </w:p>
    <w:sectPr w:rsidR="002B35D1" w:rsidRPr="00DE254B" w:rsidSect="00C20D10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129231" w14:textId="77777777" w:rsidR="00F21496" w:rsidRDefault="00F21496" w:rsidP="002C49F9">
      <w:pPr>
        <w:spacing w:after="0" w:line="240" w:lineRule="auto"/>
      </w:pPr>
      <w:r>
        <w:separator/>
      </w:r>
    </w:p>
  </w:endnote>
  <w:endnote w:type="continuationSeparator" w:id="0">
    <w:p w14:paraId="639D0A2B" w14:textId="77777777" w:rsidR="00F21496" w:rsidRDefault="00F21496" w:rsidP="002C49F9">
      <w:pPr>
        <w:spacing w:after="0" w:line="240" w:lineRule="auto"/>
      </w:pPr>
      <w:r>
        <w:continuationSeparator/>
      </w:r>
    </w:p>
  </w:endnote>
  <w:endnote w:type="continuationNotice" w:id="1">
    <w:p w14:paraId="70807985" w14:textId="77777777" w:rsidR="00F21496" w:rsidRDefault="00F214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-Bold">
    <w:altName w:val="Courier New"/>
    <w:panose1 w:val="020B0604020202020204"/>
    <w:charset w:val="00"/>
    <w:family w:val="moder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603763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86C4A" w14:textId="195D2692" w:rsidR="002C49F9" w:rsidRDefault="00DB2BB5">
        <w:pPr>
          <w:pStyle w:val="Footer"/>
          <w:jc w:val="right"/>
        </w:pPr>
        <w:r w:rsidRPr="002C49F9">
          <w:rPr>
            <w:noProof/>
            <w:color w:val="2B579A"/>
            <w:shd w:val="clear" w:color="auto" w:fill="E6E6E6"/>
          </w:rPr>
          <w:drawing>
            <wp:anchor distT="0" distB="0" distL="114300" distR="114300" simplePos="0" relativeHeight="251660290" behindDoc="0" locked="0" layoutInCell="1" allowOverlap="1" wp14:anchorId="1DEA5948" wp14:editId="202DC146">
              <wp:simplePos x="0" y="0"/>
              <wp:positionH relativeFrom="margin">
                <wp:align>left</wp:align>
              </wp:positionH>
              <wp:positionV relativeFrom="paragraph">
                <wp:posOffset>-6350</wp:posOffset>
              </wp:positionV>
              <wp:extent cx="2149475" cy="350520"/>
              <wp:effectExtent l="0" t="0" r="0" b="0"/>
              <wp:wrapSquare wrapText="bothSides"/>
              <wp:docPr id="273488766" name="Picture 273488766" descr="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26811316" name="Picture 2" descr="Text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49475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2C49F9">
          <w:rPr>
            <w:color w:val="2B579A"/>
            <w:shd w:val="clear" w:color="auto" w:fill="E6E6E6"/>
          </w:rPr>
          <w:fldChar w:fldCharType="begin"/>
        </w:r>
        <w:r w:rsidR="002C49F9">
          <w:instrText xml:space="preserve"> PAGE   \* MERGEFORMAT </w:instrText>
        </w:r>
        <w:r w:rsidR="002C49F9">
          <w:rPr>
            <w:color w:val="2B579A"/>
            <w:shd w:val="clear" w:color="auto" w:fill="E6E6E6"/>
          </w:rPr>
          <w:fldChar w:fldCharType="separate"/>
        </w:r>
        <w:r w:rsidR="002C49F9">
          <w:rPr>
            <w:noProof/>
          </w:rPr>
          <w:t>2</w:t>
        </w:r>
        <w:r w:rsidR="002C49F9">
          <w:rPr>
            <w:noProof/>
            <w:color w:val="2B579A"/>
            <w:shd w:val="clear" w:color="auto" w:fill="E6E6E6"/>
          </w:rPr>
          <w:fldChar w:fldCharType="end"/>
        </w:r>
      </w:p>
    </w:sdtContent>
  </w:sdt>
  <w:p w14:paraId="1E19A981" w14:textId="5A841D19" w:rsidR="002C49F9" w:rsidRDefault="002C49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535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B18866" w14:textId="2D786B42" w:rsidR="002C49F9" w:rsidRDefault="002C49F9">
        <w:pPr>
          <w:pStyle w:val="Footer"/>
          <w:jc w:val="right"/>
        </w:pPr>
        <w:r>
          <w:rPr>
            <w:color w:val="2B579A"/>
            <w:shd w:val="clear" w:color="auto" w:fill="E6E6E6"/>
          </w:rPr>
          <w:fldChar w:fldCharType="begin"/>
        </w:r>
        <w:r>
          <w:instrText xml:space="preserve"> PAGE   \* MERGEFORMAT </w:instrText>
        </w:r>
        <w:r>
          <w:rPr>
            <w:color w:val="2B579A"/>
            <w:shd w:val="clear" w:color="auto" w:fill="E6E6E6"/>
          </w:rPr>
          <w:fldChar w:fldCharType="separate"/>
        </w:r>
        <w:r>
          <w:rPr>
            <w:noProof/>
          </w:rPr>
          <w:t>2</w:t>
        </w:r>
        <w:r>
          <w:rPr>
            <w:noProof/>
            <w:color w:val="2B579A"/>
            <w:shd w:val="clear" w:color="auto" w:fill="E6E6E6"/>
          </w:rPr>
          <w:fldChar w:fldCharType="end"/>
        </w:r>
      </w:p>
    </w:sdtContent>
  </w:sdt>
  <w:p w14:paraId="78BFD348" w14:textId="77777777" w:rsidR="002C49F9" w:rsidRDefault="002C49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8344C8" w14:textId="77777777" w:rsidR="00F21496" w:rsidRDefault="00F21496" w:rsidP="002C49F9">
      <w:pPr>
        <w:spacing w:after="0" w:line="240" w:lineRule="auto"/>
      </w:pPr>
      <w:r>
        <w:separator/>
      </w:r>
    </w:p>
  </w:footnote>
  <w:footnote w:type="continuationSeparator" w:id="0">
    <w:p w14:paraId="55FDB8BC" w14:textId="77777777" w:rsidR="00F21496" w:rsidRDefault="00F21496" w:rsidP="002C49F9">
      <w:pPr>
        <w:spacing w:after="0" w:line="240" w:lineRule="auto"/>
      </w:pPr>
      <w:r>
        <w:continuationSeparator/>
      </w:r>
    </w:p>
  </w:footnote>
  <w:footnote w:type="continuationNotice" w:id="1">
    <w:p w14:paraId="2F603A11" w14:textId="77777777" w:rsidR="00F21496" w:rsidRDefault="00F214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38705D" w14:textId="44C6AB7D" w:rsidR="002C49F9" w:rsidRPr="00C068CC" w:rsidRDefault="002C49F9" w:rsidP="002F64ED">
    <w:pPr>
      <w:spacing w:line="264" w:lineRule="auto"/>
      <w:rPr>
        <w:color w:val="1F497D" w:themeColor="text2"/>
      </w:rPr>
    </w:pPr>
    <w:r w:rsidRPr="00C068CC">
      <w:rPr>
        <w:noProof/>
        <w:color w:val="1F497D" w:themeColor="text2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43B55A8" wp14:editId="0351FEE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rect id="Rectangle 72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38953 [1614]" strokeweight="1.25pt" w14:anchorId="5C3517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color w:val="1F497D" w:themeColor="text2"/>
          <w:sz w:val="22"/>
          <w:shd w:val="clear" w:color="auto" w:fill="E6E6E6"/>
        </w:rPr>
        <w:alias w:val="Title"/>
        <w:id w:val="15524250"/>
        <w:placeholder>
          <w:docPart w:val="BD952F022EEA4F369BDAFCFC1CEC1E9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177465">
          <w:rPr>
            <w:color w:val="1F497D" w:themeColor="text2"/>
            <w:sz w:val="22"/>
          </w:rPr>
          <w:t>Design Doc Title</w:t>
        </w:r>
      </w:sdtContent>
    </w:sdt>
  </w:p>
  <w:p w14:paraId="2C6F10A5" w14:textId="77777777" w:rsidR="002C49F9" w:rsidRDefault="002C49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0E9ABA" w14:textId="3E037D8E" w:rsidR="002C49F9" w:rsidRDefault="002C49F9">
    <w:pPr>
      <w:pStyle w:val="Header"/>
    </w:pPr>
    <w:r w:rsidRPr="002C49F9">
      <w:rPr>
        <w:noProof/>
        <w:color w:val="2B579A"/>
        <w:shd w:val="clear" w:color="auto" w:fill="E6E6E6"/>
      </w:rPr>
      <w:drawing>
        <wp:anchor distT="0" distB="0" distL="114300" distR="114300" simplePos="0" relativeHeight="251662338" behindDoc="0" locked="0" layoutInCell="1" allowOverlap="1" wp14:anchorId="151CB2E2" wp14:editId="2EB35E41">
          <wp:simplePos x="0" y="0"/>
          <wp:positionH relativeFrom="margin">
            <wp:posOffset>-257175</wp:posOffset>
          </wp:positionH>
          <wp:positionV relativeFrom="paragraph">
            <wp:posOffset>-228600</wp:posOffset>
          </wp:positionV>
          <wp:extent cx="3140075" cy="512445"/>
          <wp:effectExtent l="0" t="0" r="0" b="0"/>
          <wp:wrapSquare wrapText="bothSides"/>
          <wp:docPr id="228465917" name="Picture 228465917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811316" name="Picture 2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0075" cy="51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rxBZomczVdf7x" int2:id="6gTzM4x4">
      <int2:state int2:value="Rejected" int2:type="AugLoop_Text_Critique"/>
    </int2:textHash>
    <int2:textHash int2:hashCode="qpVk2En0xUQ3hC" int2:id="yCx4zuSF">
      <int2:state int2:value="Rejected" int2:type="AugLoop_Text_Critique"/>
    </int2:textHash>
    <int2:textHash int2:hashCode="lYzNYkZ9AGUL8U" int2:id="eraOSroX">
      <int2:state int2:value="Rejected" int2:type="AugLoop_Text_Critique"/>
    </int2:textHash>
    <int2:textHash int2:hashCode="EMAMHAEXlpVvOM" int2:id="m95pTeUh">
      <int2:state int2:value="Rejected" int2:type="AugLoop_Text_Critique"/>
    </int2:textHash>
    <int2:textHash int2:hashCode="sfIMwat1i81xbG" int2:id="D0yleZrC">
      <int2:state int2:value="Rejected" int2:type="AugLoop_Text_Critique"/>
    </int2:textHash>
    <int2:textHash int2:hashCode="pzvwGxQYMRZR4q" int2:id="Az17Qhau">
      <int2:state int2:value="Rejected" int2:type="AugLoop_Text_Critique"/>
    </int2:textHash>
    <int2:textHash int2:hashCode="wPTBa44i9TeS61" int2:id="tv6SvBu9">
      <int2:state int2:value="Rejected" int2:type="AugLoop_Text_Critique"/>
    </int2:textHash>
    <int2:textHash int2:hashCode="ogfUxef0jsBUMp" int2:id="FmDzi2SN">
      <int2:state int2:value="Rejected" int2:type="AugLoop_Text_Critique"/>
    </int2:textHash>
    <int2:textHash int2:hashCode="JMTS1KMr8b5Uia" int2:id="l5FihkYP">
      <int2:state int2:value="Rejected" int2:type="AugLoop_Text_Critique"/>
    </int2:textHash>
    <int2:textHash int2:hashCode="nxCBfsUOtVr/wO" int2:id="vZTbBppm">
      <int2:state int2:value="Rejected" int2:type="AugLoop_Text_Critique"/>
    </int2:textHash>
    <int2:textHash int2:hashCode="CAoxyKhaN6hobK" int2:id="7pXiQdIJ">
      <int2:state int2:value="Rejected" int2:type="AugLoop_Text_Critique"/>
    </int2:textHash>
    <int2:textHash int2:hashCode="Ph0Ld3xQLYdHd6" int2:id="mTOejlwD">
      <int2:state int2:value="Rejected" int2:type="AugLoop_Text_Critique"/>
    </int2:textHash>
    <int2:textHash int2:hashCode="H21fBnpPG5sgBE" int2:id="laFlsOzT">
      <int2:state int2:value="Rejected" int2:type="AugLoop_Text_Critique"/>
    </int2:textHash>
    <int2:textHash int2:hashCode="1AgrVY+cY6xLIN" int2:id="uNVmEjAn">
      <int2:state int2:value="Rejected" int2:type="AugLoop_Text_Critique"/>
    </int2:textHash>
    <int2:textHash int2:hashCode="J1h7E0J4ZqkuIL" int2:id="4avXvv6v">
      <int2:state int2:value="Rejected" int2:type="AugLoop_Text_Critique"/>
    </int2:textHash>
    <int2:textHash int2:hashCode="hjKncvmQSDkJgG" int2:id="hN477v0R">
      <int2:state int2:value="Rejected" int2:type="AugLoop_Text_Critique"/>
    </int2:textHash>
    <int2:textHash int2:hashCode="t2IcbWK6T+abnJ" int2:id="kvslbHT9">
      <int2:state int2:value="Rejected" int2:type="AugLoop_Text_Critique"/>
    </int2:textHash>
    <int2:textHash int2:hashCode="UZf43wHCQmz0R4" int2:id="N1T5Y2Gk">
      <int2:state int2:value="Rejected" int2:type="AugLoop_Text_Critique"/>
    </int2:textHash>
    <int2:textHash int2:hashCode="LFirhBnHL8qCmH" int2:id="kJKh9JjN">
      <int2:state int2:value="Rejected" int2:type="AugLoop_Text_Critique"/>
    </int2:textHash>
    <int2:textHash int2:hashCode="/DpIGkyAGktOln" int2:id="1smgfDfV">
      <int2:state int2:value="Rejected" int2:type="AugLoop_Text_Critique"/>
    </int2:textHash>
    <int2:textHash int2:hashCode="IzSByQKnHHtXXl" int2:id="6Zhax5Px">
      <int2:state int2:value="Rejected" int2:type="AugLoop_Text_Critique"/>
    </int2:textHash>
    <int2:textHash int2:hashCode="fAwC0nEAVMHSTQ" int2:id="GAdPuS2O">
      <int2:state int2:value="Rejected" int2:type="AugLoop_Text_Critique"/>
    </int2:textHash>
    <int2:textHash int2:hashCode="3nKQ9CY634d7E5" int2:id="lTGWHF3b">
      <int2:state int2:value="Rejected" int2:type="AugLoop_Text_Critique"/>
    </int2:textHash>
    <int2:textHash int2:hashCode="OjtEG5uxh2yWAK" int2:id="F6xRRECk">
      <int2:state int2:value="Rejected" int2:type="AugLoop_Text_Critique"/>
    </int2:textHash>
    <int2:textHash int2:hashCode="hGz9lc68OAv/FJ" int2:id="kJii6Z1f">
      <int2:state int2:value="Rejected" int2:type="AugLoop_Text_Critique"/>
    </int2:textHash>
    <int2:textHash int2:hashCode="eUGUJGitL/JTuC" int2:id="X3fmhGCn">
      <int2:state int2:value="Rejected" int2:type="AugLoop_Text_Critique"/>
    </int2:textHash>
    <int2:textHash int2:hashCode="wRG3Cw1dn0RFAK" int2:id="bQK3u2qB">
      <int2:state int2:value="Rejected" int2:type="AugLoop_Text_Critique"/>
    </int2:textHash>
    <int2:textHash int2:hashCode="tERHv0FuYCJT5N" int2:id="VuIPF3fU">
      <int2:state int2:value="Rejected" int2:type="AugLoop_Text_Critique"/>
    </int2:textHash>
    <int2:textHash int2:hashCode="AvkZFFrNV5Xyvj" int2:id="5NGu1EaY">
      <int2:state int2:value="Rejected" int2:type="AugLoop_Text_Critique"/>
    </int2:textHash>
    <int2:textHash int2:hashCode="IhZ8NwlbSC6OgM" int2:id="JjeD9Zbu">
      <int2:state int2:value="Rejected" int2:type="AugLoop_Text_Critique"/>
    </int2:textHash>
    <int2:textHash int2:hashCode="VJSeqYSiQ0HMxv" int2:id="UGQaK8qK">
      <int2:state int2:value="Rejected" int2:type="AugLoop_Text_Critique"/>
    </int2:textHash>
    <int2:textHash int2:hashCode="fvwXPrIMiz7QlA" int2:id="NHPdZJds">
      <int2:state int2:value="Rejected" int2:type="AugLoop_Text_Critique"/>
    </int2:textHash>
    <int2:textHash int2:hashCode="RJbtbYHUlet4CU" int2:id="qolJrAiR">
      <int2:state int2:value="Rejected" int2:type="AugLoop_Text_Critique"/>
    </int2:textHash>
    <int2:textHash int2:hashCode="30ydeLTMC+i9vP" int2:id="QUxLD0Z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A5588"/>
    <w:multiLevelType w:val="hybridMultilevel"/>
    <w:tmpl w:val="67A8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42AE2"/>
    <w:multiLevelType w:val="hybridMultilevel"/>
    <w:tmpl w:val="33EE7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A3B41"/>
    <w:multiLevelType w:val="hybridMultilevel"/>
    <w:tmpl w:val="33EE7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31541"/>
    <w:multiLevelType w:val="hybridMultilevel"/>
    <w:tmpl w:val="262EFC2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46935A6"/>
    <w:multiLevelType w:val="hybridMultilevel"/>
    <w:tmpl w:val="A41E7A6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5B687A09"/>
    <w:multiLevelType w:val="hybridMultilevel"/>
    <w:tmpl w:val="E6E0AB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4E44C9"/>
    <w:multiLevelType w:val="hybridMultilevel"/>
    <w:tmpl w:val="49E2BC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BF36D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395007836">
    <w:abstractNumId w:val="7"/>
  </w:num>
  <w:num w:numId="2" w16cid:durableId="383524221">
    <w:abstractNumId w:val="0"/>
  </w:num>
  <w:num w:numId="3" w16cid:durableId="1856382266">
    <w:abstractNumId w:val="2"/>
  </w:num>
  <w:num w:numId="4" w16cid:durableId="710884847">
    <w:abstractNumId w:val="4"/>
  </w:num>
  <w:num w:numId="5" w16cid:durableId="537548998">
    <w:abstractNumId w:val="5"/>
  </w:num>
  <w:num w:numId="6" w16cid:durableId="1662585674">
    <w:abstractNumId w:val="1"/>
  </w:num>
  <w:num w:numId="7" w16cid:durableId="2124421459">
    <w:abstractNumId w:val="3"/>
  </w:num>
  <w:num w:numId="8" w16cid:durableId="341782233">
    <w:abstractNumId w:val="6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F0"/>
    <w:rsid w:val="000159CF"/>
    <w:rsid w:val="000159EE"/>
    <w:rsid w:val="00022108"/>
    <w:rsid w:val="000473E1"/>
    <w:rsid w:val="0005454D"/>
    <w:rsid w:val="00085DF5"/>
    <w:rsid w:val="00091E9A"/>
    <w:rsid w:val="000A11C0"/>
    <w:rsid w:val="000B01CA"/>
    <w:rsid w:val="000C46A3"/>
    <w:rsid w:val="000C673A"/>
    <w:rsid w:val="000D2C14"/>
    <w:rsid w:val="000D688F"/>
    <w:rsid w:val="000D7ACA"/>
    <w:rsid w:val="000E616D"/>
    <w:rsid w:val="000E6E1E"/>
    <w:rsid w:val="000F311B"/>
    <w:rsid w:val="00100F74"/>
    <w:rsid w:val="00121CE2"/>
    <w:rsid w:val="0012483C"/>
    <w:rsid w:val="00142F40"/>
    <w:rsid w:val="001512BD"/>
    <w:rsid w:val="00151916"/>
    <w:rsid w:val="0015484C"/>
    <w:rsid w:val="0016415A"/>
    <w:rsid w:val="00167392"/>
    <w:rsid w:val="0017185B"/>
    <w:rsid w:val="00175228"/>
    <w:rsid w:val="00177465"/>
    <w:rsid w:val="00182F13"/>
    <w:rsid w:val="00187E49"/>
    <w:rsid w:val="001947C8"/>
    <w:rsid w:val="00197403"/>
    <w:rsid w:val="001B332B"/>
    <w:rsid w:val="001B4AFF"/>
    <w:rsid w:val="001F181B"/>
    <w:rsid w:val="001FB821"/>
    <w:rsid w:val="00205197"/>
    <w:rsid w:val="0020690B"/>
    <w:rsid w:val="00214135"/>
    <w:rsid w:val="00215661"/>
    <w:rsid w:val="002234A0"/>
    <w:rsid w:val="0022630A"/>
    <w:rsid w:val="00235838"/>
    <w:rsid w:val="00235B96"/>
    <w:rsid w:val="00254E20"/>
    <w:rsid w:val="0026300A"/>
    <w:rsid w:val="00263991"/>
    <w:rsid w:val="00277525"/>
    <w:rsid w:val="00290305"/>
    <w:rsid w:val="00290BF6"/>
    <w:rsid w:val="002A2C25"/>
    <w:rsid w:val="002B111C"/>
    <w:rsid w:val="002B35D1"/>
    <w:rsid w:val="002C49F9"/>
    <w:rsid w:val="002C58F4"/>
    <w:rsid w:val="002D0624"/>
    <w:rsid w:val="002D14D8"/>
    <w:rsid w:val="002E3481"/>
    <w:rsid w:val="002F64ED"/>
    <w:rsid w:val="003006BD"/>
    <w:rsid w:val="00303758"/>
    <w:rsid w:val="003200FB"/>
    <w:rsid w:val="0032376B"/>
    <w:rsid w:val="00375E81"/>
    <w:rsid w:val="00376212"/>
    <w:rsid w:val="0039003C"/>
    <w:rsid w:val="00395BC5"/>
    <w:rsid w:val="003B5620"/>
    <w:rsid w:val="00401042"/>
    <w:rsid w:val="00413C1E"/>
    <w:rsid w:val="00415D98"/>
    <w:rsid w:val="00424886"/>
    <w:rsid w:val="00425AD6"/>
    <w:rsid w:val="0043504D"/>
    <w:rsid w:val="004415C5"/>
    <w:rsid w:val="004513A8"/>
    <w:rsid w:val="00470188"/>
    <w:rsid w:val="00473A0C"/>
    <w:rsid w:val="004845D4"/>
    <w:rsid w:val="004A0C2B"/>
    <w:rsid w:val="004A5F87"/>
    <w:rsid w:val="004B5902"/>
    <w:rsid w:val="004D3CE7"/>
    <w:rsid w:val="0051528F"/>
    <w:rsid w:val="005256CF"/>
    <w:rsid w:val="005272C1"/>
    <w:rsid w:val="0053417B"/>
    <w:rsid w:val="00534D23"/>
    <w:rsid w:val="00555FF6"/>
    <w:rsid w:val="00567045"/>
    <w:rsid w:val="005818D3"/>
    <w:rsid w:val="00584AE8"/>
    <w:rsid w:val="00595345"/>
    <w:rsid w:val="005B25DD"/>
    <w:rsid w:val="005B6DF3"/>
    <w:rsid w:val="005B7F8E"/>
    <w:rsid w:val="005C083D"/>
    <w:rsid w:val="005C0EC6"/>
    <w:rsid w:val="005E361D"/>
    <w:rsid w:val="005F51BF"/>
    <w:rsid w:val="006000E3"/>
    <w:rsid w:val="006055B5"/>
    <w:rsid w:val="00643DF4"/>
    <w:rsid w:val="00643F66"/>
    <w:rsid w:val="00667A12"/>
    <w:rsid w:val="00683442"/>
    <w:rsid w:val="00690E31"/>
    <w:rsid w:val="00694639"/>
    <w:rsid w:val="006B6EA9"/>
    <w:rsid w:val="006C1676"/>
    <w:rsid w:val="006E1080"/>
    <w:rsid w:val="006E184E"/>
    <w:rsid w:val="006F2E7C"/>
    <w:rsid w:val="007071F5"/>
    <w:rsid w:val="007103CA"/>
    <w:rsid w:val="00727A79"/>
    <w:rsid w:val="0074494C"/>
    <w:rsid w:val="007751DA"/>
    <w:rsid w:val="0078396F"/>
    <w:rsid w:val="007871D9"/>
    <w:rsid w:val="0079312C"/>
    <w:rsid w:val="00797E59"/>
    <w:rsid w:val="007A2063"/>
    <w:rsid w:val="007A3068"/>
    <w:rsid w:val="007C27D9"/>
    <w:rsid w:val="007E2CD4"/>
    <w:rsid w:val="007F5F64"/>
    <w:rsid w:val="00806B3C"/>
    <w:rsid w:val="0080781D"/>
    <w:rsid w:val="00815518"/>
    <w:rsid w:val="00820E46"/>
    <w:rsid w:val="0082313A"/>
    <w:rsid w:val="00826915"/>
    <w:rsid w:val="00837F84"/>
    <w:rsid w:val="00843A26"/>
    <w:rsid w:val="00843C0E"/>
    <w:rsid w:val="00845249"/>
    <w:rsid w:val="00853673"/>
    <w:rsid w:val="00856F3A"/>
    <w:rsid w:val="00861EE6"/>
    <w:rsid w:val="00866636"/>
    <w:rsid w:val="008807F0"/>
    <w:rsid w:val="008829DB"/>
    <w:rsid w:val="00887DF0"/>
    <w:rsid w:val="008A5BB8"/>
    <w:rsid w:val="008B4A4A"/>
    <w:rsid w:val="008B576D"/>
    <w:rsid w:val="008D613F"/>
    <w:rsid w:val="008F1AB0"/>
    <w:rsid w:val="008F6E26"/>
    <w:rsid w:val="009263A7"/>
    <w:rsid w:val="009346C4"/>
    <w:rsid w:val="00934B6D"/>
    <w:rsid w:val="00936921"/>
    <w:rsid w:val="0094104D"/>
    <w:rsid w:val="009520B0"/>
    <w:rsid w:val="00965AF6"/>
    <w:rsid w:val="009830A3"/>
    <w:rsid w:val="00987B32"/>
    <w:rsid w:val="009B6E2A"/>
    <w:rsid w:val="00A02867"/>
    <w:rsid w:val="00A0610B"/>
    <w:rsid w:val="00A272A0"/>
    <w:rsid w:val="00A35976"/>
    <w:rsid w:val="00A448F6"/>
    <w:rsid w:val="00A56861"/>
    <w:rsid w:val="00A845DD"/>
    <w:rsid w:val="00A86DB1"/>
    <w:rsid w:val="00A922A9"/>
    <w:rsid w:val="00AA18BF"/>
    <w:rsid w:val="00AA282D"/>
    <w:rsid w:val="00AC1889"/>
    <w:rsid w:val="00AF6F33"/>
    <w:rsid w:val="00B03BC8"/>
    <w:rsid w:val="00B5058A"/>
    <w:rsid w:val="00B60709"/>
    <w:rsid w:val="00B67EE5"/>
    <w:rsid w:val="00B8474B"/>
    <w:rsid w:val="00BD3418"/>
    <w:rsid w:val="00BD78B0"/>
    <w:rsid w:val="00BF1CFD"/>
    <w:rsid w:val="00BF2CE8"/>
    <w:rsid w:val="00C00E13"/>
    <w:rsid w:val="00C068CC"/>
    <w:rsid w:val="00C116B8"/>
    <w:rsid w:val="00C20D10"/>
    <w:rsid w:val="00C23FFE"/>
    <w:rsid w:val="00C25CC6"/>
    <w:rsid w:val="00C60370"/>
    <w:rsid w:val="00C62919"/>
    <w:rsid w:val="00C66BB0"/>
    <w:rsid w:val="00C826A0"/>
    <w:rsid w:val="00C84D7F"/>
    <w:rsid w:val="00C93011"/>
    <w:rsid w:val="00C932AA"/>
    <w:rsid w:val="00CB7E78"/>
    <w:rsid w:val="00CF05E9"/>
    <w:rsid w:val="00D03F7C"/>
    <w:rsid w:val="00D07A39"/>
    <w:rsid w:val="00D07FEC"/>
    <w:rsid w:val="00D1725E"/>
    <w:rsid w:val="00D21B28"/>
    <w:rsid w:val="00D2740B"/>
    <w:rsid w:val="00D41411"/>
    <w:rsid w:val="00D4299B"/>
    <w:rsid w:val="00D518A5"/>
    <w:rsid w:val="00D64800"/>
    <w:rsid w:val="00D74F65"/>
    <w:rsid w:val="00D75F52"/>
    <w:rsid w:val="00D86D6D"/>
    <w:rsid w:val="00D86FA2"/>
    <w:rsid w:val="00D961D3"/>
    <w:rsid w:val="00DA1814"/>
    <w:rsid w:val="00DA329A"/>
    <w:rsid w:val="00DA592D"/>
    <w:rsid w:val="00DB2BB5"/>
    <w:rsid w:val="00DB2DD4"/>
    <w:rsid w:val="00DB478B"/>
    <w:rsid w:val="00DC7FED"/>
    <w:rsid w:val="00DE254B"/>
    <w:rsid w:val="00DE399D"/>
    <w:rsid w:val="00DE446B"/>
    <w:rsid w:val="00DF4199"/>
    <w:rsid w:val="00E01BA8"/>
    <w:rsid w:val="00E0487B"/>
    <w:rsid w:val="00E07A02"/>
    <w:rsid w:val="00E13DFE"/>
    <w:rsid w:val="00E24AE8"/>
    <w:rsid w:val="00E41F4D"/>
    <w:rsid w:val="00E43475"/>
    <w:rsid w:val="00E50167"/>
    <w:rsid w:val="00E52593"/>
    <w:rsid w:val="00E56262"/>
    <w:rsid w:val="00E655F2"/>
    <w:rsid w:val="00E976F6"/>
    <w:rsid w:val="00EA385C"/>
    <w:rsid w:val="00EA3DE2"/>
    <w:rsid w:val="00EB6F44"/>
    <w:rsid w:val="00EE478B"/>
    <w:rsid w:val="00EF025D"/>
    <w:rsid w:val="00EF798D"/>
    <w:rsid w:val="00F01FF1"/>
    <w:rsid w:val="00F174C6"/>
    <w:rsid w:val="00F21432"/>
    <w:rsid w:val="00F21496"/>
    <w:rsid w:val="00F24313"/>
    <w:rsid w:val="00F32410"/>
    <w:rsid w:val="00F548A2"/>
    <w:rsid w:val="00F574EE"/>
    <w:rsid w:val="00FB7E36"/>
    <w:rsid w:val="00FC4093"/>
    <w:rsid w:val="00FD10BB"/>
    <w:rsid w:val="0100AB0D"/>
    <w:rsid w:val="01FB5472"/>
    <w:rsid w:val="024475FC"/>
    <w:rsid w:val="04B5C9E7"/>
    <w:rsid w:val="05158243"/>
    <w:rsid w:val="070D478B"/>
    <w:rsid w:val="07383603"/>
    <w:rsid w:val="07A0966A"/>
    <w:rsid w:val="0942E62D"/>
    <w:rsid w:val="0B6EC1C1"/>
    <w:rsid w:val="0BC43A57"/>
    <w:rsid w:val="0ED8C47B"/>
    <w:rsid w:val="11CB9A55"/>
    <w:rsid w:val="11DADCEE"/>
    <w:rsid w:val="12B3F8E6"/>
    <w:rsid w:val="12EC12D2"/>
    <w:rsid w:val="13655EEE"/>
    <w:rsid w:val="1487E333"/>
    <w:rsid w:val="14F40706"/>
    <w:rsid w:val="16FC9B43"/>
    <w:rsid w:val="1888A746"/>
    <w:rsid w:val="1947C330"/>
    <w:rsid w:val="1A343C05"/>
    <w:rsid w:val="1BC28BCD"/>
    <w:rsid w:val="1BFFA5FA"/>
    <w:rsid w:val="1C80075A"/>
    <w:rsid w:val="1D2F4366"/>
    <w:rsid w:val="2084D34A"/>
    <w:rsid w:val="220EC2B0"/>
    <w:rsid w:val="22164419"/>
    <w:rsid w:val="2241F934"/>
    <w:rsid w:val="22648F31"/>
    <w:rsid w:val="255E9BAD"/>
    <w:rsid w:val="2675C42D"/>
    <w:rsid w:val="28375EEE"/>
    <w:rsid w:val="283F182D"/>
    <w:rsid w:val="28598C98"/>
    <w:rsid w:val="29FA7F06"/>
    <w:rsid w:val="2A8E05EE"/>
    <w:rsid w:val="2E1A466A"/>
    <w:rsid w:val="2EBDFC45"/>
    <w:rsid w:val="30706A30"/>
    <w:rsid w:val="31943BE9"/>
    <w:rsid w:val="322E7C8A"/>
    <w:rsid w:val="39637355"/>
    <w:rsid w:val="397BF0B9"/>
    <w:rsid w:val="3BEB1923"/>
    <w:rsid w:val="3BF31770"/>
    <w:rsid w:val="3C5B53F5"/>
    <w:rsid w:val="3D9811D5"/>
    <w:rsid w:val="3F9F1811"/>
    <w:rsid w:val="416D8D4F"/>
    <w:rsid w:val="43121C98"/>
    <w:rsid w:val="44028924"/>
    <w:rsid w:val="4411064C"/>
    <w:rsid w:val="44F583F0"/>
    <w:rsid w:val="45ACD6AD"/>
    <w:rsid w:val="46D659DD"/>
    <w:rsid w:val="4748A70E"/>
    <w:rsid w:val="489A54D4"/>
    <w:rsid w:val="4A69C54B"/>
    <w:rsid w:val="4A85D776"/>
    <w:rsid w:val="4DBD7838"/>
    <w:rsid w:val="4E6410F1"/>
    <w:rsid w:val="4E8848F9"/>
    <w:rsid w:val="507429B9"/>
    <w:rsid w:val="52F4CA23"/>
    <w:rsid w:val="56788511"/>
    <w:rsid w:val="5720E2D8"/>
    <w:rsid w:val="57E2AFB1"/>
    <w:rsid w:val="5AA2DDFE"/>
    <w:rsid w:val="5AE6B3AB"/>
    <w:rsid w:val="5C82840C"/>
    <w:rsid w:val="60B3A7E1"/>
    <w:rsid w:val="61C9C52F"/>
    <w:rsid w:val="648D95F1"/>
    <w:rsid w:val="64AD2C69"/>
    <w:rsid w:val="6F301F88"/>
    <w:rsid w:val="702E2527"/>
    <w:rsid w:val="76D759CD"/>
    <w:rsid w:val="770FF578"/>
    <w:rsid w:val="771984DA"/>
    <w:rsid w:val="7760AF38"/>
    <w:rsid w:val="77E34803"/>
    <w:rsid w:val="781B8420"/>
    <w:rsid w:val="7868139F"/>
    <w:rsid w:val="7A0EFA8F"/>
    <w:rsid w:val="7A715BEC"/>
    <w:rsid w:val="7AC92A3B"/>
    <w:rsid w:val="7F184756"/>
    <w:rsid w:val="7F40EEAA"/>
    <w:rsid w:val="7FE5B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B83CA"/>
  <w15:chartTrackingRefBased/>
  <w15:docId w15:val="{5729AA60-41B3-4156-93AE-9FEE14A0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0B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7F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7F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7F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07F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07F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7F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7F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7F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7F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7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7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7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07F0"/>
    <w:rPr>
      <w:rFonts w:eastAsiaTheme="majorEastAsia" w:cstheme="majorBidi"/>
      <w:i/>
      <w:iCs/>
      <w:color w:val="365F9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807F0"/>
    <w:rPr>
      <w:rFonts w:eastAsiaTheme="majorEastAsia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7F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7F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7F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7F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8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7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7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7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7F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F9"/>
  </w:style>
  <w:style w:type="paragraph" w:styleId="Footer">
    <w:name w:val="footer"/>
    <w:basedOn w:val="Normal"/>
    <w:link w:val="FooterChar"/>
    <w:uiPriority w:val="99"/>
    <w:unhideWhenUsed/>
    <w:rsid w:val="002C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F9"/>
  </w:style>
  <w:style w:type="table" w:styleId="TableGrid">
    <w:name w:val="Table Grid"/>
    <w:basedOn w:val="TableNormal"/>
    <w:uiPriority w:val="39"/>
    <w:rsid w:val="008A5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xt">
    <w:name w:val="tabletxt"/>
    <w:basedOn w:val="Normal"/>
    <w:rsid w:val="008A5BB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kern w:val="0"/>
      <w:sz w:val="20"/>
      <w:szCs w:val="20"/>
      <w14:ligatures w14:val="none"/>
    </w:rPr>
  </w:style>
  <w:style w:type="table" w:styleId="ListTable3-Accent1">
    <w:name w:val="List Table 3 Accent 1"/>
    <w:basedOn w:val="TableNormal"/>
    <w:uiPriority w:val="48"/>
    <w:rsid w:val="008A5BB8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8A5BB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C58F4"/>
    <w:pPr>
      <w:numPr>
        <w:numId w:val="0"/>
      </w:num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58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8F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58F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C58F4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41F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75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7751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0A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534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cker.nci.nih.gov/browse/HPCDATAMGM-2088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rino.io/docs/current/client/jdbc.html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BD952F022EEA4F369BDAFCFC1CEC1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89AC7-2D16-4C9D-B5F8-E7316254F3F5}"/>
      </w:docPartPr>
      <w:docPartBody>
        <w:p w:rsidR="00FD41EC" w:rsidRDefault="002E3481" w:rsidP="002E3481">
          <w:pPr>
            <w:pStyle w:val="BD952F022EEA4F369BDAFCFC1CEC1E9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-Bold">
    <w:altName w:val="Courier New"/>
    <w:panose1 w:val="020B0604020202020204"/>
    <w:charset w:val="00"/>
    <w:family w:val="modern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81"/>
    <w:rsid w:val="000634E3"/>
    <w:rsid w:val="001B51CC"/>
    <w:rsid w:val="00235B96"/>
    <w:rsid w:val="00266BAB"/>
    <w:rsid w:val="00277525"/>
    <w:rsid w:val="002E3481"/>
    <w:rsid w:val="002F4553"/>
    <w:rsid w:val="00300C11"/>
    <w:rsid w:val="00376212"/>
    <w:rsid w:val="00396093"/>
    <w:rsid w:val="003E3252"/>
    <w:rsid w:val="00480526"/>
    <w:rsid w:val="004845D4"/>
    <w:rsid w:val="00502E1C"/>
    <w:rsid w:val="005248D9"/>
    <w:rsid w:val="005272C1"/>
    <w:rsid w:val="00597FD0"/>
    <w:rsid w:val="005A1D2B"/>
    <w:rsid w:val="00690E31"/>
    <w:rsid w:val="006C1676"/>
    <w:rsid w:val="006D7AC7"/>
    <w:rsid w:val="007071F5"/>
    <w:rsid w:val="00773B85"/>
    <w:rsid w:val="00797E59"/>
    <w:rsid w:val="007A3068"/>
    <w:rsid w:val="00826915"/>
    <w:rsid w:val="00843A26"/>
    <w:rsid w:val="00856F3A"/>
    <w:rsid w:val="008829DB"/>
    <w:rsid w:val="008A4BF2"/>
    <w:rsid w:val="008B3007"/>
    <w:rsid w:val="00904018"/>
    <w:rsid w:val="0091242C"/>
    <w:rsid w:val="009E669E"/>
    <w:rsid w:val="00B74EBA"/>
    <w:rsid w:val="00C6551D"/>
    <w:rsid w:val="00C66BB0"/>
    <w:rsid w:val="00C84D7F"/>
    <w:rsid w:val="00D23DB1"/>
    <w:rsid w:val="00D44B8C"/>
    <w:rsid w:val="00D75F52"/>
    <w:rsid w:val="00D835DE"/>
    <w:rsid w:val="00DA010E"/>
    <w:rsid w:val="00E43475"/>
    <w:rsid w:val="00F0585F"/>
    <w:rsid w:val="00F24313"/>
    <w:rsid w:val="00FD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952F022EEA4F369BDAFCFC1CEC1E93">
    <w:name w:val="BD952F022EEA4F369BDAFCFC1CEC1E93"/>
    <w:rsid w:val="002E34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IH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235CB-F0D2-4A05-9278-F63B3B6F2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9</Pages>
  <Words>1660</Words>
  <Characters>9546</Characters>
  <Application>Microsoft Office Word</Application>
  <DocSecurity>0</DocSecurity>
  <Lines>280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Doc Title</vt:lpstr>
    </vt:vector>
  </TitlesOfParts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 Title</dc:title>
  <dc:subject/>
  <dc:creator>Dinh, Yuri (NIH/NCI) [C]</dc:creator>
  <cp:keywords/>
  <dc:description/>
  <cp:lastModifiedBy>Rosenberg, Eran (NIH/NCI) [C]</cp:lastModifiedBy>
  <cp:revision>177</cp:revision>
  <dcterms:created xsi:type="dcterms:W3CDTF">2024-01-11T17:42:00Z</dcterms:created>
  <dcterms:modified xsi:type="dcterms:W3CDTF">2026-07-09T01:06:00Z</dcterms:modified>
</cp:coreProperties>
</file>