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004C" w14:textId="065DA119" w:rsidR="005B72CD" w:rsidRDefault="005B72CD" w:rsidP="005B72CD">
      <w:pPr>
        <w:pStyle w:val="Title"/>
      </w:pPr>
      <w:r>
        <w:t>Adding and Replacing Diagram Reports in Enterprise Architect</w:t>
      </w:r>
    </w:p>
    <w:p w14:paraId="7C7F78D5" w14:textId="0BFA571B" w:rsidR="00346A1C" w:rsidRDefault="00346A1C" w:rsidP="005B72CD">
      <w:pPr>
        <w:pStyle w:val="Heading1"/>
      </w:pPr>
      <w:r>
        <w:t xml:space="preserve">How to </w:t>
      </w:r>
      <w:r w:rsidR="005B72CD">
        <w:t>Replace</w:t>
      </w:r>
      <w:r>
        <w:t xml:space="preserve"> Diagram Reports </w:t>
      </w:r>
      <w:r w:rsidR="005B72CD">
        <w:t>in</w:t>
      </w:r>
      <w:r>
        <w:t xml:space="preserve"> Diagrams that already have report</w:t>
      </w:r>
      <w:r w:rsidR="005B72CD">
        <w:t xml:space="preserve"> links:</w:t>
      </w:r>
    </w:p>
    <w:p w14:paraId="1DEC4FDF" w14:textId="77777777" w:rsidR="009D78BC" w:rsidRPr="009D78BC" w:rsidRDefault="009D78BC" w:rsidP="009D78BC"/>
    <w:p w14:paraId="38BAAAD2" w14:textId="33A12876" w:rsidR="005B72CD" w:rsidRDefault="005B72CD" w:rsidP="00346A1C">
      <w:pPr>
        <w:pStyle w:val="ListParagraph"/>
        <w:numPr>
          <w:ilvl w:val="0"/>
          <w:numId w:val="1"/>
        </w:numPr>
      </w:pPr>
      <w:bookmarkStart w:id="0" w:name="_Hlk3998871"/>
      <w:proofErr w:type="gramStart"/>
      <w:r>
        <w:t>First of all</w:t>
      </w:r>
      <w:proofErr w:type="gramEnd"/>
      <w:r>
        <w:t>, ensure that the new diagram reports have been generated</w:t>
      </w:r>
      <w:r w:rsidR="00E4585F">
        <w:t xml:space="preserve"> and that you have access to them</w:t>
      </w:r>
      <w:r>
        <w:t>. There are separate instructions for how to do the report generation.</w:t>
      </w:r>
    </w:p>
    <w:p w14:paraId="7A12AFE8" w14:textId="4E4B459E" w:rsidR="00346A1C" w:rsidRDefault="00346A1C" w:rsidP="00346A1C">
      <w:pPr>
        <w:pStyle w:val="ListParagraph"/>
        <w:numPr>
          <w:ilvl w:val="0"/>
          <w:numId w:val="1"/>
        </w:numPr>
      </w:pPr>
      <w:r>
        <w:t xml:space="preserve">In EA, open the diagram where you </w:t>
      </w:r>
      <w:r w:rsidR="005B72CD">
        <w:t>want to replace an old report with a new one</w:t>
      </w:r>
      <w:r>
        <w:t xml:space="preserve">. Click on the “Double-click here to download </w:t>
      </w:r>
      <w:r w:rsidRPr="00346A1C">
        <w:rPr>
          <w:i/>
        </w:rPr>
        <w:t>&lt;diagram name&gt;</w:t>
      </w:r>
      <w:r>
        <w:t xml:space="preserve"> Diagram Metadata” to </w:t>
      </w:r>
      <w:proofErr w:type="gramStart"/>
      <w:r>
        <w:t>open up</w:t>
      </w:r>
      <w:proofErr w:type="gramEnd"/>
      <w:r>
        <w:t xml:space="preserve"> the internal file. Delete all rows.</w:t>
      </w:r>
    </w:p>
    <w:p w14:paraId="3D798B61" w14:textId="3395C987" w:rsidR="00346A1C" w:rsidRDefault="00346A1C" w:rsidP="00346A1C">
      <w:pPr>
        <w:pStyle w:val="ListParagraph"/>
        <w:numPr>
          <w:ilvl w:val="0"/>
          <w:numId w:val="1"/>
        </w:numPr>
      </w:pPr>
      <w:r>
        <w:t xml:space="preserve">Open the folder in </w:t>
      </w:r>
      <w:proofErr w:type="spellStart"/>
      <w:r>
        <w:t>Github</w:t>
      </w:r>
      <w:proofErr w:type="spellEnd"/>
      <w:r>
        <w:t xml:space="preserve"> (or on your laptop) that contains the new reports. </w:t>
      </w:r>
      <w:bookmarkEnd w:id="0"/>
      <w:r w:rsidR="00E4585F">
        <w:t xml:space="preserve">Open the file that contains the new report. </w:t>
      </w:r>
      <w:r>
        <w:t>Copy</w:t>
      </w:r>
      <w:r w:rsidR="00DD441C">
        <w:t xml:space="preserve"> and paste</w:t>
      </w:r>
      <w:r w:rsidR="005B72CD">
        <w:t xml:space="preserve"> (</w:t>
      </w:r>
      <w:r w:rsidR="00A15C53">
        <w:t>using</w:t>
      </w:r>
      <w:r w:rsidR="00DD441C">
        <w:t xml:space="preserve"> “Paste Special - </w:t>
      </w:r>
      <w:r w:rsidR="00A15C53">
        <w:t>keep source column widths</w:t>
      </w:r>
      <w:r w:rsidR="00DD441C">
        <w:t>”</w:t>
      </w:r>
      <w:r w:rsidR="00A15C53">
        <w:t>)</w:t>
      </w:r>
      <w:r>
        <w:t xml:space="preserve"> all rows to the blank internal file that you just deleted all the records from.</w:t>
      </w:r>
      <w:r w:rsidR="005B72CD">
        <w:t xml:space="preserve"> This </w:t>
      </w:r>
      <w:r w:rsidR="00B87950">
        <w:t>approach</w:t>
      </w:r>
      <w:bookmarkStart w:id="1" w:name="_GoBack"/>
      <w:bookmarkEnd w:id="1"/>
      <w:r w:rsidR="005B72CD">
        <w:t xml:space="preserve"> retains the label on the diagram as it is and </w:t>
      </w:r>
      <w:r w:rsidR="00A15C53">
        <w:t>the object</w:t>
      </w:r>
      <w:r w:rsidR="00E4585F">
        <w:t xml:space="preserve"> </w:t>
      </w:r>
      <w:r w:rsidR="005B72CD">
        <w:t>doesn’t have to be renamed and re-formatted. This saves a lot of time when you have 30+ diagrams to process.</w:t>
      </w:r>
    </w:p>
    <w:p w14:paraId="6ABD9195" w14:textId="699EB53F" w:rsidR="00346A1C" w:rsidRDefault="00346A1C" w:rsidP="00346A1C">
      <w:pPr>
        <w:pStyle w:val="ListParagraph"/>
        <w:numPr>
          <w:ilvl w:val="0"/>
          <w:numId w:val="1"/>
        </w:numPr>
      </w:pPr>
      <w:r>
        <w:t>Save the file. Exit Excel.</w:t>
      </w:r>
    </w:p>
    <w:p w14:paraId="089C27D4" w14:textId="40495ABD" w:rsidR="00346A1C" w:rsidRDefault="00346A1C" w:rsidP="00346A1C">
      <w:pPr>
        <w:pStyle w:val="ListParagraph"/>
        <w:numPr>
          <w:ilvl w:val="0"/>
          <w:numId w:val="1"/>
        </w:numPr>
      </w:pPr>
      <w:r>
        <w:t>Go back to EA.</w:t>
      </w:r>
      <w:r w:rsidR="005B72CD">
        <w:t xml:space="preserve"> Click “Save” when it asks you. See screen shot below</w:t>
      </w:r>
      <w:r w:rsidR="00E4585F">
        <w:t xml:space="preserve"> to see what the window in EA looks like</w:t>
      </w:r>
      <w:r w:rsidR="005B72CD">
        <w:t>.</w:t>
      </w:r>
    </w:p>
    <w:p w14:paraId="20C16B4A" w14:textId="73C442CF" w:rsidR="005B72CD" w:rsidRDefault="005B72CD" w:rsidP="005B72CD">
      <w:r>
        <w:rPr>
          <w:noProof/>
        </w:rPr>
        <w:drawing>
          <wp:inline distT="0" distB="0" distL="0" distR="0" wp14:anchorId="32EC5D47" wp14:editId="65A6B18E">
            <wp:extent cx="5943600" cy="3032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034C" w14:textId="1BC1DFF6" w:rsidR="009D78BC" w:rsidRDefault="009D78BC">
      <w:r>
        <w:br w:type="page"/>
      </w:r>
    </w:p>
    <w:p w14:paraId="18F081EF" w14:textId="2CCDA058" w:rsidR="00E4585F" w:rsidRDefault="00E4585F" w:rsidP="00E4585F">
      <w:pPr>
        <w:pStyle w:val="Heading1"/>
      </w:pPr>
      <w:r>
        <w:lastRenderedPageBreak/>
        <w:t>How to add a Diagram Report to a Diagram for the first time</w:t>
      </w:r>
    </w:p>
    <w:p w14:paraId="678D0A69" w14:textId="28D5520F" w:rsidR="00E4585F" w:rsidRDefault="00E4585F" w:rsidP="00E4585F"/>
    <w:p w14:paraId="11690322" w14:textId="77777777" w:rsidR="00E4585F" w:rsidRDefault="00E4585F" w:rsidP="009D78BC">
      <w:pPr>
        <w:pStyle w:val="ListParagraph"/>
        <w:numPr>
          <w:ilvl w:val="0"/>
          <w:numId w:val="5"/>
        </w:numPr>
      </w:pPr>
      <w:proofErr w:type="gramStart"/>
      <w:r>
        <w:t>First of all</w:t>
      </w:r>
      <w:proofErr w:type="gramEnd"/>
      <w:r>
        <w:t>, ensure that the new diagram reports have been generated and that you have access to them. There are separate instructions for how to do the report generation.</w:t>
      </w:r>
    </w:p>
    <w:p w14:paraId="351B7F88" w14:textId="0E9D83BD" w:rsidR="00E4585F" w:rsidRDefault="00E4585F" w:rsidP="009D78BC">
      <w:pPr>
        <w:pStyle w:val="ListParagraph"/>
        <w:numPr>
          <w:ilvl w:val="0"/>
          <w:numId w:val="5"/>
        </w:numPr>
      </w:pPr>
      <w:r>
        <w:t xml:space="preserve">In EA, open the diagram where you want to </w:t>
      </w:r>
      <w:r w:rsidR="009D78BC">
        <w:t>add a diagram report</w:t>
      </w:r>
      <w:r>
        <w:t xml:space="preserve">. </w:t>
      </w:r>
    </w:p>
    <w:p w14:paraId="1AB9E337" w14:textId="60BEAA76" w:rsidR="00E4585F" w:rsidRPr="00E4585F" w:rsidRDefault="00E4585F" w:rsidP="009D78BC">
      <w:pPr>
        <w:pStyle w:val="ListParagraph"/>
        <w:numPr>
          <w:ilvl w:val="0"/>
          <w:numId w:val="5"/>
        </w:numPr>
      </w:pPr>
      <w:r>
        <w:t xml:space="preserve">Open the folder in </w:t>
      </w:r>
      <w:proofErr w:type="spellStart"/>
      <w:r>
        <w:t>Github</w:t>
      </w:r>
      <w:proofErr w:type="spellEnd"/>
      <w:r>
        <w:t xml:space="preserve"> (or on your laptop) that contains the new reports.</w:t>
      </w:r>
      <w:r w:rsidR="00D143BB">
        <w:t xml:space="preserve"> Drag the file of the report that you want to the diagram. You can now change the</w:t>
      </w:r>
      <w:r w:rsidR="00957674">
        <w:t xml:space="preserve"> artifact </w:t>
      </w:r>
      <w:r w:rsidR="00D143BB">
        <w:t>name</w:t>
      </w:r>
      <w:r w:rsidR="00957674">
        <w:t xml:space="preserve"> to ““Double-click here to download </w:t>
      </w:r>
      <w:r w:rsidR="00957674" w:rsidRPr="00346A1C">
        <w:rPr>
          <w:i/>
        </w:rPr>
        <w:t>&lt;diagram name&gt;</w:t>
      </w:r>
      <w:r w:rsidR="00957674">
        <w:t xml:space="preserve"> Diagram Metadata”</w:t>
      </w:r>
      <w:r w:rsidR="00D143BB">
        <w:t xml:space="preserve"> and </w:t>
      </w:r>
      <w:r w:rsidR="00957674">
        <w:t>format the</w:t>
      </w:r>
      <w:r w:rsidR="00D143BB">
        <w:t xml:space="preserve"> object</w:t>
      </w:r>
      <w:r w:rsidR="00957674">
        <w:t>.</w:t>
      </w:r>
      <w:r w:rsidR="00D143BB">
        <w:t xml:space="preserve"> Follow the naming convention and formatting from diagrams that already have a diagram report link.</w:t>
      </w:r>
    </w:p>
    <w:sectPr w:rsidR="00E4585F" w:rsidRPr="00E4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36302"/>
    <w:multiLevelType w:val="hybridMultilevel"/>
    <w:tmpl w:val="5750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E1BFD"/>
    <w:multiLevelType w:val="hybridMultilevel"/>
    <w:tmpl w:val="E2789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E6FDE"/>
    <w:multiLevelType w:val="hybridMultilevel"/>
    <w:tmpl w:val="16DA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18B"/>
    <w:multiLevelType w:val="hybridMultilevel"/>
    <w:tmpl w:val="5688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B43E9"/>
    <w:multiLevelType w:val="hybridMultilevel"/>
    <w:tmpl w:val="C3F66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1C"/>
    <w:rsid w:val="00346A1C"/>
    <w:rsid w:val="005B72CD"/>
    <w:rsid w:val="00957674"/>
    <w:rsid w:val="009D78BC"/>
    <w:rsid w:val="00A15C53"/>
    <w:rsid w:val="00B87950"/>
    <w:rsid w:val="00D143BB"/>
    <w:rsid w:val="00DD441C"/>
    <w:rsid w:val="00E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E7AA"/>
  <w15:chartTrackingRefBased/>
  <w15:docId w15:val="{CB3D2703-AFE4-4C0F-9046-930B8BEC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7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C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7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Evans</dc:creator>
  <cp:keywords/>
  <dc:description/>
  <cp:lastModifiedBy>Julie Evans</cp:lastModifiedBy>
  <cp:revision>8</cp:revision>
  <dcterms:created xsi:type="dcterms:W3CDTF">2019-03-20T22:09:00Z</dcterms:created>
  <dcterms:modified xsi:type="dcterms:W3CDTF">2019-03-20T23:12:00Z</dcterms:modified>
</cp:coreProperties>
</file>