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45F4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70291138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868208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D37744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3759081" w14:textId="77777777" w:rsidR="00981296" w:rsidRPr="00AD23D3" w:rsidRDefault="00981296">
      <w:pPr>
        <w:rPr>
          <w:rFonts w:ascii="Arial" w:hAnsi="Arial" w:cs="Arial"/>
        </w:rPr>
      </w:pPr>
    </w:p>
    <w:p w14:paraId="1035793C" w14:textId="77777777" w:rsidR="0057567A" w:rsidRPr="00FF14DD" w:rsidRDefault="00170015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September</w:t>
      </w:r>
      <w:r w:rsidR="002C3100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6E78BA80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2897BA2F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5FCE7650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0E9DC1B8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551D5D79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6297DC8C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76F4CEC8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170015">
        <w:rPr>
          <w:rFonts w:ascii="Arial" w:hAnsi="Arial" w:cs="Arial"/>
          <w:i/>
          <w:color w:val="0000FF"/>
        </w:rPr>
        <w:t>October</w:t>
      </w:r>
      <w:r w:rsidR="00385950">
        <w:rPr>
          <w:rFonts w:ascii="Arial" w:hAnsi="Arial" w:cs="Arial"/>
          <w:i/>
          <w:color w:val="0000FF"/>
        </w:rPr>
        <w:t xml:space="preserve"> 10</w:t>
      </w:r>
      <w:r w:rsidR="00FF15F0">
        <w:rPr>
          <w:rFonts w:ascii="Arial" w:hAnsi="Arial" w:cs="Arial"/>
          <w:i/>
          <w:color w:val="0000FF"/>
        </w:rPr>
        <w:t>, 2013</w:t>
      </w:r>
    </w:p>
    <w:p w14:paraId="28ADCC63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2E86C403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031A7CF6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2A38A2FD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59D19189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57C92C81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5BBD34BE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049D3BBD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1F09658E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4689AC49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2AA35319" w14:textId="77777777" w:rsidR="00416FCD" w:rsidRDefault="008A60C7" w:rsidP="00416FCD">
      <w:pPr>
        <w:pStyle w:val="Heading1"/>
      </w:pPr>
      <w:r>
        <w:t>Technical Overview</w:t>
      </w:r>
    </w:p>
    <w:p w14:paraId="56B7B31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605F0885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38D6BDDE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repositories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213EC88A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00A01647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1883417E" w14:textId="77777777" w:rsidR="00CC446B" w:rsidRPr="00A81841" w:rsidRDefault="008A60C7" w:rsidP="00A81841">
      <w:pPr>
        <w:pStyle w:val="Heading1"/>
      </w:pPr>
      <w:r>
        <w:t>Personnel Roster</w:t>
      </w:r>
    </w:p>
    <w:p w14:paraId="7E742BE1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31AD488C" w14:textId="77777777" w:rsidTr="00DE33A4">
        <w:trPr>
          <w:tblHeader/>
        </w:trPr>
        <w:tc>
          <w:tcPr>
            <w:tcW w:w="2682" w:type="dxa"/>
          </w:tcPr>
          <w:p w14:paraId="49C4496A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0A4154AF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075A63A4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1B7161CA" w14:textId="77777777" w:rsidTr="00DE33A4">
        <w:tc>
          <w:tcPr>
            <w:tcW w:w="2682" w:type="dxa"/>
          </w:tcPr>
          <w:p w14:paraId="5FC4DEA7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E9E8490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42503E4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700646EC" w14:textId="77777777" w:rsidTr="00DE33A4">
        <w:tc>
          <w:tcPr>
            <w:tcW w:w="2682" w:type="dxa"/>
          </w:tcPr>
          <w:p w14:paraId="67C146DD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CC88D3C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34DF27CA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11DBA5EE" w14:textId="77777777" w:rsidTr="00DE33A4">
        <w:tc>
          <w:tcPr>
            <w:tcW w:w="2682" w:type="dxa"/>
          </w:tcPr>
          <w:p w14:paraId="3BDBC412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8FDB596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382C2D8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38E43A37" w14:textId="77777777" w:rsidTr="00DE33A4">
        <w:tc>
          <w:tcPr>
            <w:tcW w:w="2682" w:type="dxa"/>
          </w:tcPr>
          <w:p w14:paraId="3279680A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6991388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698F48AE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0EC30057" w14:textId="77777777" w:rsidTr="00DE33A4">
        <w:tc>
          <w:tcPr>
            <w:tcW w:w="2682" w:type="dxa"/>
          </w:tcPr>
          <w:p w14:paraId="269A2540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0293D6DB" w14:textId="77777777" w:rsidR="00A81841" w:rsidRDefault="00AD27E8" w:rsidP="00170015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Calixto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Melean</w:t>
            </w:r>
            <w:proofErr w:type="spellEnd"/>
          </w:p>
        </w:tc>
        <w:tc>
          <w:tcPr>
            <w:tcW w:w="3258" w:type="dxa"/>
          </w:tcPr>
          <w:p w14:paraId="7CA6316C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AD27E8" w:rsidRPr="00832E29" w14:paraId="34456393" w14:textId="77777777" w:rsidTr="00DE33A4">
        <w:tc>
          <w:tcPr>
            <w:tcW w:w="2682" w:type="dxa"/>
          </w:tcPr>
          <w:p w14:paraId="69F0B6A3" w14:textId="77777777" w:rsidR="00AD27E8" w:rsidRDefault="00AD27E8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529B6B6C" w14:textId="77777777" w:rsidR="00AD27E8" w:rsidRDefault="00AD27E8" w:rsidP="00170015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 Rave</w:t>
            </w:r>
          </w:p>
        </w:tc>
        <w:tc>
          <w:tcPr>
            <w:tcW w:w="3258" w:type="dxa"/>
          </w:tcPr>
          <w:p w14:paraId="2F74F0C4" w14:textId="77777777" w:rsidR="00AD27E8" w:rsidRDefault="00AD27E8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6509C61B" w14:textId="77777777" w:rsidR="00E13F82" w:rsidRDefault="00E13F82" w:rsidP="00B86F3B">
      <w:pPr>
        <w:pStyle w:val="BodyText"/>
        <w:rPr>
          <w:rFonts w:ascii="Arial" w:hAnsi="Arial" w:cs="Arial"/>
        </w:rPr>
      </w:pPr>
      <w:bookmarkStart w:id="6" w:name="_Toc150068899"/>
      <w:bookmarkStart w:id="7" w:name="_Toc338678700"/>
    </w:p>
    <w:p w14:paraId="4301F37E" w14:textId="77777777" w:rsidR="009F561E" w:rsidRPr="00B86F3B" w:rsidRDefault="009F561E" w:rsidP="00B86F3B">
      <w:pPr>
        <w:pStyle w:val="BodyText"/>
        <w:rPr>
          <w:rFonts w:ascii="Arial" w:hAnsi="Arial" w:cs="Arial"/>
        </w:rPr>
      </w:pPr>
    </w:p>
    <w:p w14:paraId="3CE70203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054513BF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46133405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>.</w:t>
      </w:r>
      <w:proofErr w:type="gramEnd"/>
      <w:r w:rsidR="00FF15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Instantiating Training Grid to replace OSU instance. </w:t>
      </w:r>
    </w:p>
    <w:p w14:paraId="69BF6F0B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7013E0EB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2AC286B6" w14:textId="77777777" w:rsidTr="00872E96">
        <w:trPr>
          <w:tblHeader/>
        </w:trPr>
        <w:tc>
          <w:tcPr>
            <w:tcW w:w="2687" w:type="dxa"/>
          </w:tcPr>
          <w:p w14:paraId="45A8951A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6F6CD87D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3DBA2FA4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4270DE0D" w14:textId="77777777" w:rsidTr="00872E96">
        <w:tc>
          <w:tcPr>
            <w:tcW w:w="2687" w:type="dxa"/>
          </w:tcPr>
          <w:p w14:paraId="03B6CFAF" w14:textId="77777777" w:rsidR="008615D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3235" w:type="dxa"/>
          </w:tcPr>
          <w:p w14:paraId="174A1EB4" w14:textId="77777777" w:rsidR="008615DE" w:rsidRPr="00C538AF" w:rsidRDefault="009F561E" w:rsidP="00DE1E09">
            <w:pPr>
              <w:numPr>
                <w:ilvl w:val="1"/>
                <w:numId w:val="40"/>
              </w:num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OSDI close-out </w:t>
            </w:r>
          </w:p>
        </w:tc>
        <w:tc>
          <w:tcPr>
            <w:tcW w:w="3078" w:type="dxa"/>
          </w:tcPr>
          <w:p w14:paraId="1188A6BA" w14:textId="77777777" w:rsidR="008615DE" w:rsidRPr="00347D1B" w:rsidRDefault="00DE1E09" w:rsidP="009F561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8/9/2013</w:t>
            </w:r>
          </w:p>
        </w:tc>
      </w:tr>
      <w:tr w:rsidR="00C538AF" w:rsidRPr="00347D1B" w14:paraId="0769169C" w14:textId="77777777" w:rsidTr="00872E96">
        <w:tc>
          <w:tcPr>
            <w:tcW w:w="2687" w:type="dxa"/>
          </w:tcPr>
          <w:p w14:paraId="7F036033" w14:textId="77777777" w:rsidR="00C538AF" w:rsidRDefault="00EE0ACE" w:rsidP="009F561E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WS-* </w:t>
            </w:r>
          </w:p>
        </w:tc>
        <w:tc>
          <w:tcPr>
            <w:tcW w:w="3235" w:type="dxa"/>
          </w:tcPr>
          <w:p w14:paraId="3F8E8FAB" w14:textId="65FE9A8E" w:rsidR="00C538AF" w:rsidRPr="00C538AF" w:rsidRDefault="008C10D2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Release Candidate development and delivered to NCI Quality Assurance</w:t>
            </w:r>
          </w:p>
        </w:tc>
        <w:tc>
          <w:tcPr>
            <w:tcW w:w="3078" w:type="dxa"/>
          </w:tcPr>
          <w:p w14:paraId="5B2A78CC" w14:textId="77777777" w:rsidR="00C538AF" w:rsidRDefault="009F561E" w:rsidP="00DE1E09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 of </w:t>
            </w:r>
            <w:r w:rsidR="00170015">
              <w:rPr>
                <w:rFonts w:ascii="Arial" w:hAnsi="Arial" w:cs="Arial"/>
                <w:sz w:val="22"/>
                <w:szCs w:val="22"/>
              </w:rPr>
              <w:t>9/30</w:t>
            </w:r>
            <w:r>
              <w:rPr>
                <w:rFonts w:ascii="Arial" w:hAnsi="Arial" w:cs="Arial"/>
                <w:sz w:val="22"/>
                <w:szCs w:val="22"/>
              </w:rPr>
              <w:t>/2013</w:t>
            </w:r>
          </w:p>
        </w:tc>
      </w:tr>
      <w:tr w:rsidR="009F561E" w:rsidRPr="00347D1B" w14:paraId="1FF8C7F7" w14:textId="77777777" w:rsidTr="00872E96">
        <w:tc>
          <w:tcPr>
            <w:tcW w:w="2687" w:type="dxa"/>
          </w:tcPr>
          <w:p w14:paraId="659512BF" w14:textId="77777777" w:rsidR="009F561E" w:rsidRDefault="009F561E" w:rsidP="009F561E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3235" w:type="dxa"/>
          </w:tcPr>
          <w:p w14:paraId="22FD0C72" w14:textId="21F98E8F" w:rsidR="009F561E" w:rsidRDefault="008C10D2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Release Candidate development and delivered to NCI Quality Assurance</w:t>
            </w:r>
            <w:bookmarkStart w:id="8" w:name="_GoBack"/>
            <w:bookmarkEnd w:id="8"/>
          </w:p>
        </w:tc>
        <w:tc>
          <w:tcPr>
            <w:tcW w:w="3078" w:type="dxa"/>
          </w:tcPr>
          <w:p w14:paraId="60D329D5" w14:textId="77777777" w:rsidR="009F561E" w:rsidRDefault="00170015" w:rsidP="00EE0AC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9/30</w:t>
            </w:r>
            <w:r w:rsidR="00DE1E09">
              <w:rPr>
                <w:rFonts w:ascii="Arial" w:hAnsi="Arial" w:cs="Arial"/>
                <w:sz w:val="22"/>
                <w:szCs w:val="22"/>
              </w:rPr>
              <w:t>/2013</w:t>
            </w:r>
          </w:p>
        </w:tc>
      </w:tr>
    </w:tbl>
    <w:p w14:paraId="261C24AD" w14:textId="77777777" w:rsidR="00C538AF" w:rsidRDefault="00C538AF" w:rsidP="00B86F3B">
      <w:pPr>
        <w:pStyle w:val="Heading1"/>
        <w:numPr>
          <w:ilvl w:val="0"/>
          <w:numId w:val="0"/>
        </w:numPr>
      </w:pPr>
    </w:p>
    <w:p w14:paraId="20B7C170" w14:textId="77777777" w:rsidR="00CC446B" w:rsidRDefault="007A7BCB" w:rsidP="007A7BCB">
      <w:pPr>
        <w:pStyle w:val="Heading1"/>
      </w:pPr>
      <w:r>
        <w:t>Next Month Plans</w:t>
      </w:r>
    </w:p>
    <w:p w14:paraId="4484AF31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3141CBE9" w14:textId="77777777" w:rsidR="00E61AFF" w:rsidRDefault="00170015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Project completes on 9/30/13 (ARRA funds must be spent by then)</w:t>
      </w:r>
    </w:p>
    <w:p w14:paraId="44386CB5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43AF2509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67154B3E" w14:textId="77777777" w:rsidTr="00347D1B">
        <w:trPr>
          <w:tblHeader/>
        </w:trPr>
        <w:tc>
          <w:tcPr>
            <w:tcW w:w="2687" w:type="dxa"/>
          </w:tcPr>
          <w:p w14:paraId="312C9679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16956F62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7DDECAC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5CB1F81A" w14:textId="77777777" w:rsidTr="00E36B23">
        <w:tc>
          <w:tcPr>
            <w:tcW w:w="2687" w:type="dxa"/>
          </w:tcPr>
          <w:p w14:paraId="36F4708D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</w:tcPr>
          <w:p w14:paraId="5A8EA1B2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3" w:type="dxa"/>
          </w:tcPr>
          <w:p w14:paraId="2CDE06A7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87E991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3183DA3" w14:textId="77777777" w:rsidR="005A3FFB" w:rsidRDefault="00B86F3B" w:rsidP="00CC446B">
      <w:pPr>
        <w:pStyle w:val="Heading1"/>
      </w:pPr>
      <w:r>
        <w:t>Schedule management</w:t>
      </w:r>
    </w:p>
    <w:p w14:paraId="74016782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393B9886" w14:textId="77777777" w:rsidTr="00347D1B">
        <w:trPr>
          <w:tblHeader/>
        </w:trPr>
        <w:tc>
          <w:tcPr>
            <w:tcW w:w="2058" w:type="dxa"/>
          </w:tcPr>
          <w:p w14:paraId="74ECE97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3FC6B65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454DA4D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4EB963E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2F1994CE" w14:textId="77777777" w:rsidTr="00B86F3B">
        <w:tc>
          <w:tcPr>
            <w:tcW w:w="2058" w:type="dxa"/>
          </w:tcPr>
          <w:p w14:paraId="3E571835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2E4886B1" w14:textId="77777777" w:rsidR="00B86F3B" w:rsidRPr="00DE1E09" w:rsidRDefault="00DE1E09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E1E09">
              <w:rPr>
                <w:rFonts w:ascii="Arial" w:hAnsi="Arial" w:cs="Arial"/>
                <w:sz w:val="22"/>
                <w:szCs w:val="22"/>
              </w:rPr>
              <w:t>Enter QA</w:t>
            </w:r>
          </w:p>
        </w:tc>
        <w:tc>
          <w:tcPr>
            <w:tcW w:w="1830" w:type="dxa"/>
          </w:tcPr>
          <w:p w14:paraId="2F63FB2F" w14:textId="77777777" w:rsidR="00B86F3B" w:rsidRPr="006D2EAF" w:rsidRDefault="001700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9/10</w:t>
            </w:r>
            <w:r w:rsidR="00DE1E09">
              <w:rPr>
                <w:rFonts w:ascii="Arial" w:hAnsi="Arial" w:cs="Arial"/>
                <w:sz w:val="22"/>
                <w:szCs w:val="22"/>
              </w:rPr>
              <w:t>/2013</w:t>
            </w:r>
          </w:p>
        </w:tc>
        <w:tc>
          <w:tcPr>
            <w:tcW w:w="2648" w:type="dxa"/>
          </w:tcPr>
          <w:p w14:paraId="29A80D79" w14:textId="77777777" w:rsidR="00B86F3B" w:rsidRPr="00CF2815" w:rsidRDefault="0017001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Delivered</w:t>
            </w:r>
          </w:p>
        </w:tc>
      </w:tr>
      <w:tr w:rsidR="00DE1E09" w:rsidRPr="00347D1B" w14:paraId="45048CD0" w14:textId="77777777" w:rsidTr="00B86F3B">
        <w:tc>
          <w:tcPr>
            <w:tcW w:w="2058" w:type="dxa"/>
          </w:tcPr>
          <w:p w14:paraId="036E5F02" w14:textId="77777777" w:rsidR="00DE1E09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Deployment</w:t>
            </w:r>
          </w:p>
        </w:tc>
        <w:tc>
          <w:tcPr>
            <w:tcW w:w="2464" w:type="dxa"/>
          </w:tcPr>
          <w:p w14:paraId="3C3F7DBC" w14:textId="77777777" w:rsidR="00DE1E09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Deployed to Production</w:t>
            </w:r>
          </w:p>
        </w:tc>
        <w:tc>
          <w:tcPr>
            <w:tcW w:w="1830" w:type="dxa"/>
          </w:tcPr>
          <w:p w14:paraId="6AC75D00" w14:textId="77777777" w:rsidR="00DE1E09" w:rsidRDefault="005574A1" w:rsidP="005574A1">
            <w:pPr>
              <w:pStyle w:val="BodyText"/>
              <w:tabs>
                <w:tab w:val="left" w:pos="920"/>
              </w:tabs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9/30/2013</w:t>
            </w:r>
          </w:p>
        </w:tc>
        <w:tc>
          <w:tcPr>
            <w:tcW w:w="2648" w:type="dxa"/>
          </w:tcPr>
          <w:p w14:paraId="7D47C2AE" w14:textId="1904A788" w:rsidR="00DE1E09" w:rsidRPr="008C10D2" w:rsidRDefault="00170015" w:rsidP="00A45B3D">
            <w:pPr>
              <w:pStyle w:val="BodyText"/>
              <w:ind w:left="0"/>
              <w:jc w:val="left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C10D2">
              <w:rPr>
                <w:rFonts w:ascii="Arial" w:hAnsi="Arial" w:cs="Arial"/>
                <w:color w:val="FF0000"/>
                <w:sz w:val="22"/>
                <w:szCs w:val="22"/>
              </w:rPr>
              <w:t>Rescheduled</w:t>
            </w:r>
            <w:r w:rsidR="00FB3197" w:rsidRPr="008C10D2">
              <w:rPr>
                <w:rFonts w:ascii="Arial" w:hAnsi="Arial" w:cs="Arial"/>
                <w:color w:val="FF0000"/>
                <w:sz w:val="22"/>
                <w:szCs w:val="22"/>
              </w:rPr>
              <w:t xml:space="preserve"> on 9/13/2013</w:t>
            </w:r>
            <w:r w:rsidRPr="008C10D2">
              <w:rPr>
                <w:rFonts w:ascii="Arial" w:hAnsi="Arial" w:cs="Arial"/>
                <w:color w:val="FF0000"/>
                <w:sz w:val="22"/>
                <w:szCs w:val="22"/>
              </w:rPr>
              <w:t xml:space="preserve"> due to NCI CBIIT Systems Team</w:t>
            </w:r>
          </w:p>
        </w:tc>
      </w:tr>
    </w:tbl>
    <w:p w14:paraId="5A9AEE4A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04B467DA" w14:textId="77777777" w:rsidR="00040C52" w:rsidRDefault="00040C52" w:rsidP="00040C52">
      <w:pPr>
        <w:pStyle w:val="Heading2"/>
      </w:pPr>
      <w:r>
        <w:t>dependencies</w:t>
      </w:r>
    </w:p>
    <w:p w14:paraId="1800B6F1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23820CAC" w14:textId="77777777" w:rsidTr="00347D1B">
        <w:trPr>
          <w:tblHeader/>
        </w:trPr>
        <w:tc>
          <w:tcPr>
            <w:tcW w:w="2069" w:type="dxa"/>
          </w:tcPr>
          <w:p w14:paraId="6E76FD7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65E7784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7BFD395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3C8DB5B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3A3B8D96" w14:textId="77777777" w:rsidTr="00B86F3B">
        <w:tc>
          <w:tcPr>
            <w:tcW w:w="2069" w:type="dxa"/>
          </w:tcPr>
          <w:p w14:paraId="4F2CE35F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081B98E5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5C5337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1953ADB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16CAD6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2F703DB3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6E899081" w14:textId="77777777" w:rsidTr="006879B2">
        <w:trPr>
          <w:tblHeader/>
        </w:trPr>
        <w:tc>
          <w:tcPr>
            <w:tcW w:w="1634" w:type="dxa"/>
          </w:tcPr>
          <w:p w14:paraId="7FFBBA3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7723C70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3297BC9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022B1E1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4B2D158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1BA0452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22258467" w14:textId="77777777" w:rsidTr="006879B2">
        <w:tc>
          <w:tcPr>
            <w:tcW w:w="1634" w:type="dxa"/>
          </w:tcPr>
          <w:p w14:paraId="2E798C91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0812592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42F271F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6A0B4AA0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4E3ACEE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4120CB56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45514F3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1F11643A" w14:textId="77777777" w:rsidR="00CC446B" w:rsidRDefault="000A0E34" w:rsidP="00CC446B">
      <w:pPr>
        <w:pStyle w:val="Heading1"/>
      </w:pPr>
      <w:r>
        <w:t>Communications Management</w:t>
      </w:r>
    </w:p>
    <w:p w14:paraId="793ED684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396"/>
        <w:gridCol w:w="1293"/>
        <w:gridCol w:w="2677"/>
      </w:tblGrid>
      <w:tr w:rsidR="00B86F3B" w:rsidRPr="00347D1B" w14:paraId="3BC3337D" w14:textId="77777777" w:rsidTr="00C538AF">
        <w:trPr>
          <w:tblHeader/>
        </w:trPr>
        <w:tc>
          <w:tcPr>
            <w:tcW w:w="1634" w:type="dxa"/>
          </w:tcPr>
          <w:p w14:paraId="7AB870C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10CC433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073B47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08298440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03AE6B3D" w14:textId="77777777" w:rsidTr="00C538AF">
        <w:tc>
          <w:tcPr>
            <w:tcW w:w="1634" w:type="dxa"/>
          </w:tcPr>
          <w:p w14:paraId="4A9B0AA4" w14:textId="77777777" w:rsidR="003F13AF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38F41350" w14:textId="77777777" w:rsidR="003F13AF" w:rsidRPr="00347D1B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0695C6D2" w14:textId="73794F74" w:rsidR="003F13AF" w:rsidRPr="00347D1B" w:rsidRDefault="001C6B62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September 6, 13, 20, 27</w:t>
            </w:r>
          </w:p>
        </w:tc>
        <w:tc>
          <w:tcPr>
            <w:tcW w:w="2696" w:type="dxa"/>
          </w:tcPr>
          <w:p w14:paraId="3AF92933" w14:textId="77777777" w:rsidR="003F13AF" w:rsidRPr="00347D1B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C117A0" w:rsidRPr="00347D1B" w14:paraId="10325B84" w14:textId="77777777" w:rsidTr="00C538AF">
        <w:tc>
          <w:tcPr>
            <w:tcW w:w="1634" w:type="dxa"/>
          </w:tcPr>
          <w:p w14:paraId="12A33CE4" w14:textId="77777777" w:rsidR="00C117A0" w:rsidRDefault="00C117A0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1B63B4CC" w14:textId="76ED8209" w:rsidR="00C117A0" w:rsidRDefault="00C117A0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 caGrid VMs</w:t>
            </w:r>
          </w:p>
        </w:tc>
        <w:tc>
          <w:tcPr>
            <w:tcW w:w="1231" w:type="dxa"/>
          </w:tcPr>
          <w:p w14:paraId="5B1BB1E7" w14:textId="10A27E1F" w:rsidR="00C117A0" w:rsidRDefault="00C117A0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September 23</w:t>
            </w:r>
          </w:p>
        </w:tc>
        <w:tc>
          <w:tcPr>
            <w:tcW w:w="2696" w:type="dxa"/>
          </w:tcPr>
          <w:p w14:paraId="5084C2CF" w14:textId="44CD1FA3" w:rsidR="00C117A0" w:rsidRDefault="00C117A0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Steve Langella, Wei Lu, Chet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Bochen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Larry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Brem</w:t>
            </w:r>
            <w:proofErr w:type="spellEnd"/>
          </w:p>
        </w:tc>
      </w:tr>
    </w:tbl>
    <w:p w14:paraId="5554B13D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2D206633" w14:textId="77777777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41"/>
        <w:gridCol w:w="1634"/>
        <w:gridCol w:w="1795"/>
        <w:gridCol w:w="1525"/>
        <w:gridCol w:w="1380"/>
        <w:gridCol w:w="1012"/>
        <w:gridCol w:w="1195"/>
      </w:tblGrid>
      <w:tr w:rsidR="009C2533" w:rsidRPr="00347D1B" w14:paraId="374EAF5A" w14:textId="77777777" w:rsidTr="00347D1B">
        <w:trPr>
          <w:tblHeader/>
        </w:trPr>
        <w:tc>
          <w:tcPr>
            <w:tcW w:w="456" w:type="dxa"/>
          </w:tcPr>
          <w:p w14:paraId="4EFD81BA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6E66962F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709C6C3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3BEFECB8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7E5922FC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3CA01D13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658841BC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F561E" w:rsidRPr="009A0668" w14:paraId="0E170DDB" w14:textId="77777777" w:rsidTr="009C2533">
        <w:tc>
          <w:tcPr>
            <w:tcW w:w="456" w:type="dxa"/>
          </w:tcPr>
          <w:p w14:paraId="60A9D24E" w14:textId="77777777" w:rsidR="009F561E" w:rsidRPr="009A0668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6DF5E688" w14:textId="77777777" w:rsidR="009F561E" w:rsidRPr="009A0668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0D99D457" w14:textId="77777777" w:rsidR="009F561E" w:rsidRPr="00EE0ACE" w:rsidRDefault="00FB3197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4" w:history="1">
              <w:proofErr w:type="gramStart"/>
              <w:r w:rsidR="009F561E" w:rsidRPr="009F561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caGrid</w:t>
              </w:r>
              <w:proofErr w:type="gramEnd"/>
              <w:r w:rsidR="009F561E" w:rsidRPr="009F561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 xml:space="preserve"> 2.0 Architecture Review Checklist</w:t>
              </w:r>
            </w:hyperlink>
          </w:p>
        </w:tc>
        <w:tc>
          <w:tcPr>
            <w:tcW w:w="1170" w:type="dxa"/>
          </w:tcPr>
          <w:p w14:paraId="6173B47E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</w:t>
            </w:r>
          </w:p>
        </w:tc>
        <w:tc>
          <w:tcPr>
            <w:tcW w:w="1890" w:type="dxa"/>
          </w:tcPr>
          <w:p w14:paraId="2EE02A07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7/15/2013</w:t>
            </w:r>
          </w:p>
        </w:tc>
        <w:tc>
          <w:tcPr>
            <w:tcW w:w="1080" w:type="dxa"/>
          </w:tcPr>
          <w:p w14:paraId="68B929BB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2282C6F3" w14:textId="7777777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 7/17/2013</w:t>
            </w:r>
          </w:p>
        </w:tc>
      </w:tr>
      <w:tr w:rsidR="00EE0ACE" w:rsidRPr="009A0668" w14:paraId="503A5164" w14:textId="77777777" w:rsidTr="009C2533">
        <w:tc>
          <w:tcPr>
            <w:tcW w:w="456" w:type="dxa"/>
          </w:tcPr>
          <w:p w14:paraId="257B392A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034CD95A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363B040C" w14:textId="77777777" w:rsidR="00EE0ACE" w:rsidRPr="00C538AF" w:rsidRDefault="00FB3197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5" w:history="1">
              <w:r w:rsidR="00EE0ACE" w:rsidRPr="00EE0AC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Setup a test build with Java 7</w:t>
              </w:r>
            </w:hyperlink>
          </w:p>
        </w:tc>
        <w:tc>
          <w:tcPr>
            <w:tcW w:w="1170" w:type="dxa"/>
          </w:tcPr>
          <w:p w14:paraId="11171C9A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3EB0FB10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6/28/2013</w:t>
            </w:r>
          </w:p>
        </w:tc>
        <w:tc>
          <w:tcPr>
            <w:tcW w:w="1080" w:type="dxa"/>
          </w:tcPr>
          <w:p w14:paraId="269C7AB8" w14:textId="77777777" w:rsidR="00EE0AC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5C1C9984" w14:textId="77777777" w:rsidR="00EE0AC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 7/11/2013</w:t>
            </w:r>
          </w:p>
        </w:tc>
      </w:tr>
      <w:tr w:rsidR="009C2533" w:rsidRPr="009A0668" w14:paraId="6B482C52" w14:textId="77777777" w:rsidTr="009C2533">
        <w:tc>
          <w:tcPr>
            <w:tcW w:w="456" w:type="dxa"/>
          </w:tcPr>
          <w:p w14:paraId="68514D81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217487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22431D8D" w14:textId="77777777" w:rsidR="009C2533" w:rsidRPr="00C538AF" w:rsidRDefault="00C538AF" w:rsidP="00C538AF">
            <w:pPr>
              <w:spacing w:before="0" w:after="0"/>
              <w:ind w:left="0"/>
              <w:jc w:val="left"/>
              <w:rPr>
                <w:rFonts w:ascii="Times" w:hAnsi="Times"/>
                <w:sz w:val="20"/>
                <w:szCs w:val="20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List of all Secure caGrid Services registered in </w:t>
            </w: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Production</w:t>
            </w:r>
          </w:p>
        </w:tc>
        <w:tc>
          <w:tcPr>
            <w:tcW w:w="1170" w:type="dxa"/>
          </w:tcPr>
          <w:p w14:paraId="03D15F6D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Scott Oster</w:t>
            </w:r>
          </w:p>
        </w:tc>
        <w:tc>
          <w:tcPr>
            <w:tcW w:w="1890" w:type="dxa"/>
          </w:tcPr>
          <w:p w14:paraId="12468ABA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Due 6/7/2013</w:t>
            </w:r>
          </w:p>
        </w:tc>
        <w:tc>
          <w:tcPr>
            <w:tcW w:w="1080" w:type="dxa"/>
          </w:tcPr>
          <w:p w14:paraId="3744C8E7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64DC1CC2" w14:textId="77777777" w:rsidR="009C2533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C538AF" w:rsidRPr="009A0668" w14:paraId="6207D38A" w14:textId="77777777" w:rsidTr="009C2533">
        <w:tc>
          <w:tcPr>
            <w:tcW w:w="456" w:type="dxa"/>
          </w:tcPr>
          <w:p w14:paraId="4AD92A91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1470" w:type="dxa"/>
          </w:tcPr>
          <w:p w14:paraId="0842E25B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08F28332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NCI procedures/SOPs for Maven and </w:t>
            </w:r>
            <w:proofErr w:type="spellStart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1170" w:type="dxa"/>
          </w:tcPr>
          <w:p w14:paraId="5A9FC93D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Larry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Brem</w:t>
            </w:r>
            <w:proofErr w:type="spellEnd"/>
          </w:p>
        </w:tc>
        <w:tc>
          <w:tcPr>
            <w:tcW w:w="1890" w:type="dxa"/>
          </w:tcPr>
          <w:p w14:paraId="3EF80C37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Scott Oster</w:t>
            </w:r>
          </w:p>
        </w:tc>
        <w:tc>
          <w:tcPr>
            <w:tcW w:w="1080" w:type="dxa"/>
          </w:tcPr>
          <w:p w14:paraId="4CF978C4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199AC86E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5/06/2013</w:t>
            </w:r>
          </w:p>
        </w:tc>
      </w:tr>
      <w:tr w:rsidR="00C538AF" w:rsidRPr="009A0668" w14:paraId="35D11460" w14:textId="77777777" w:rsidTr="009C2533">
        <w:tc>
          <w:tcPr>
            <w:tcW w:w="456" w:type="dxa"/>
          </w:tcPr>
          <w:p w14:paraId="614B3C15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70" w:type="dxa"/>
          </w:tcPr>
          <w:p w14:paraId="1E4CE180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0673A63F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SHA2: will need access to a </w:t>
            </w:r>
            <w:proofErr w:type="spellStart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Safenet</w:t>
            </w:r>
            <w:proofErr w:type="spellEnd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HSM to test the SHA2 code changes and validate migration plan.</w:t>
            </w:r>
          </w:p>
        </w:tc>
        <w:tc>
          <w:tcPr>
            <w:tcW w:w="1170" w:type="dxa"/>
          </w:tcPr>
          <w:p w14:paraId="1DBD81F3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Larry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Brem</w:t>
            </w:r>
            <w:proofErr w:type="spellEnd"/>
          </w:p>
        </w:tc>
        <w:tc>
          <w:tcPr>
            <w:tcW w:w="1890" w:type="dxa"/>
          </w:tcPr>
          <w:p w14:paraId="0A2F1090" w14:textId="77777777" w:rsidR="00C538AF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5/10/2013</w:t>
            </w:r>
          </w:p>
        </w:tc>
        <w:tc>
          <w:tcPr>
            <w:tcW w:w="1080" w:type="dxa"/>
          </w:tcPr>
          <w:p w14:paraId="4A9B0A27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38E14998" w14:textId="77777777" w:rsidR="00C538AF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 8/23/2013 – HSM will not be used</w:t>
            </w:r>
          </w:p>
        </w:tc>
      </w:tr>
    </w:tbl>
    <w:p w14:paraId="31077DA5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076BE375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0E5389A6" w14:textId="77777777" w:rsidTr="003624E7">
        <w:trPr>
          <w:tblHeader/>
        </w:trPr>
        <w:tc>
          <w:tcPr>
            <w:tcW w:w="436" w:type="dxa"/>
          </w:tcPr>
          <w:p w14:paraId="5101C20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4B7DDED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36DB86F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1ED5CB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0AE383CA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5543839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1A1B51C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251E168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4EF7BA8D" w14:textId="77777777" w:rsidTr="003624E7">
        <w:tc>
          <w:tcPr>
            <w:tcW w:w="436" w:type="dxa"/>
          </w:tcPr>
          <w:p w14:paraId="35D44CCB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2C92D706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184FBB67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45D51710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1AE2A6F1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042B3522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08A21B11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4DF51A1D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574A1" w:rsidRPr="009A0668" w14:paraId="74E70445" w14:textId="77777777" w:rsidTr="003624E7">
        <w:tc>
          <w:tcPr>
            <w:tcW w:w="436" w:type="dxa"/>
          </w:tcPr>
          <w:p w14:paraId="10BCA245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2FA9EBE3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24CB2D7F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219D264C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24D2FE30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4D6E4357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 8/23/2013 – HSM will not be used</w:t>
            </w:r>
          </w:p>
        </w:tc>
        <w:tc>
          <w:tcPr>
            <w:tcW w:w="985" w:type="dxa"/>
          </w:tcPr>
          <w:p w14:paraId="1A1A3A86" w14:textId="77777777" w:rsidR="005574A1" w:rsidRPr="009A0668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7B43D8F4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bookmarkEnd w:id="5"/>
      <w:bookmarkEnd w:id="6"/>
      <w:bookmarkEnd w:id="7"/>
    </w:tbl>
    <w:p w14:paraId="5D9BC02E" w14:textId="312B93BD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5F919" w14:textId="77777777" w:rsidR="00FB3197" w:rsidRDefault="00FB3197">
      <w:r>
        <w:separator/>
      </w:r>
    </w:p>
  </w:endnote>
  <w:endnote w:type="continuationSeparator" w:id="0">
    <w:p w14:paraId="60F9CC78" w14:textId="77777777" w:rsidR="00FB3197" w:rsidRDefault="00FB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C9C47" w14:textId="77777777" w:rsidR="00FB3197" w:rsidRDefault="00FB31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6445A8" w14:textId="77777777" w:rsidR="00FB3197" w:rsidRDefault="00FB31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56A0D" w14:textId="77777777" w:rsidR="00FB3197" w:rsidRDefault="00FB319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0FF2317E" w14:textId="77777777" w:rsidR="00FB3197" w:rsidRDefault="00FB319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BF717" w14:textId="77777777" w:rsidR="00FB3197" w:rsidRPr="00AD3289" w:rsidRDefault="00FB3197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7B3A2" w14:textId="77777777" w:rsidR="00FB3197" w:rsidRDefault="00FB3197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8C10D2">
      <w:rPr>
        <w:rStyle w:val="PageNumber"/>
        <w:rFonts w:ascii="Arial" w:hAnsi="Arial" w:cs="Arial"/>
        <w:noProof/>
        <w:sz w:val="18"/>
        <w:szCs w:val="18"/>
      </w:rPr>
      <w:t>2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5FC31FE5" w14:textId="77777777" w:rsidR="00FB3197" w:rsidRPr="00014BAE" w:rsidRDefault="00FB3197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5BAB906C" w14:textId="77777777" w:rsidR="00FB3197" w:rsidRDefault="00FB3197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8A878" w14:textId="77777777" w:rsidR="00FB3197" w:rsidRDefault="00FB31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53CDED" w14:textId="77777777" w:rsidR="00FB3197" w:rsidRDefault="00FB319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270FB7C5" w14:textId="77777777" w:rsidR="00FB3197" w:rsidRDefault="00FB319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87AF4" w14:textId="77777777" w:rsidR="00FB3197" w:rsidRDefault="00FB3197">
      <w:r>
        <w:separator/>
      </w:r>
    </w:p>
  </w:footnote>
  <w:footnote w:type="continuationSeparator" w:id="0">
    <w:p w14:paraId="2D0D27D5" w14:textId="77777777" w:rsidR="00FB3197" w:rsidRDefault="00FB31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F8D02" w14:textId="77777777" w:rsidR="00FB3197" w:rsidRDefault="00FB319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C0E5D" w14:textId="77777777" w:rsidR="00FB3197" w:rsidRDefault="00FB3197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15840" w14:textId="77777777" w:rsidR="00FB3197" w:rsidRPr="00EF62C8" w:rsidRDefault="00FB3197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gramStart"/>
    <w:r>
      <w:rPr>
        <w:rFonts w:ascii="Arial" w:hAnsi="Arial" w:cs="Arial"/>
        <w:b/>
        <w:sz w:val="18"/>
        <w:szCs w:val="18"/>
      </w:rPr>
      <w:t>caGrid</w:t>
    </w:r>
    <w:proofErr w:type="gramEnd"/>
    <w:r>
      <w:rPr>
        <w:rFonts w:ascii="Arial" w:hAnsi="Arial" w:cs="Arial"/>
        <w:b/>
        <w:sz w:val="18"/>
        <w:szCs w:val="18"/>
      </w:rPr>
      <w:t xml:space="preserve">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1B4F8" w14:textId="77777777" w:rsidR="00FB3197" w:rsidRDefault="00FB319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08E86ED4" w14:textId="77777777" w:rsidR="00FB3197" w:rsidRDefault="00FB319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70E39"/>
    <w:multiLevelType w:val="multilevel"/>
    <w:tmpl w:val="A7D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2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2"/>
  </w:num>
  <w:num w:numId="5">
    <w:abstractNumId w:val="16"/>
  </w:num>
  <w:num w:numId="6">
    <w:abstractNumId w:val="3"/>
  </w:num>
  <w:num w:numId="7">
    <w:abstractNumId w:val="7"/>
  </w:num>
  <w:num w:numId="8">
    <w:abstractNumId w:val="20"/>
  </w:num>
  <w:num w:numId="9">
    <w:abstractNumId w:val="19"/>
  </w:num>
  <w:num w:numId="10">
    <w:abstractNumId w:val="16"/>
  </w:num>
  <w:num w:numId="11">
    <w:abstractNumId w:val="24"/>
  </w:num>
  <w:num w:numId="12">
    <w:abstractNumId w:val="16"/>
  </w:num>
  <w:num w:numId="13">
    <w:abstractNumId w:val="16"/>
  </w:num>
  <w:num w:numId="14">
    <w:abstractNumId w:val="16"/>
  </w:num>
  <w:num w:numId="15">
    <w:abstractNumId w:val="11"/>
  </w:num>
  <w:num w:numId="16">
    <w:abstractNumId w:val="18"/>
  </w:num>
  <w:num w:numId="17">
    <w:abstractNumId w:val="18"/>
  </w:num>
  <w:num w:numId="18">
    <w:abstractNumId w:val="1"/>
  </w:num>
  <w:num w:numId="19">
    <w:abstractNumId w:val="9"/>
  </w:num>
  <w:num w:numId="20">
    <w:abstractNumId w:val="12"/>
  </w:num>
  <w:num w:numId="21">
    <w:abstractNumId w:val="5"/>
  </w:num>
  <w:num w:numId="22">
    <w:abstractNumId w:val="25"/>
  </w:num>
  <w:num w:numId="23">
    <w:abstractNumId w:val="15"/>
  </w:num>
  <w:num w:numId="24">
    <w:abstractNumId w:val="13"/>
  </w:num>
  <w:num w:numId="25">
    <w:abstractNumId w:val="27"/>
  </w:num>
  <w:num w:numId="26">
    <w:abstractNumId w:val="1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0"/>
  </w:num>
  <w:num w:numId="35">
    <w:abstractNumId w:val="14"/>
  </w:num>
  <w:num w:numId="36">
    <w:abstractNumId w:val="6"/>
  </w:num>
  <w:num w:numId="37">
    <w:abstractNumId w:val="26"/>
  </w:num>
  <w:num w:numId="38">
    <w:abstractNumId w:val="8"/>
  </w:num>
  <w:num w:numId="39">
    <w:abstractNumId w:val="21"/>
  </w:num>
  <w:num w:numId="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436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001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C6B62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85950"/>
    <w:rsid w:val="003907D7"/>
    <w:rsid w:val="00397A9F"/>
    <w:rsid w:val="003A573F"/>
    <w:rsid w:val="003B7505"/>
    <w:rsid w:val="003B7F31"/>
    <w:rsid w:val="003C351F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574A1"/>
    <w:rsid w:val="00561D43"/>
    <w:rsid w:val="0056572A"/>
    <w:rsid w:val="005668B8"/>
    <w:rsid w:val="00572056"/>
    <w:rsid w:val="0057373E"/>
    <w:rsid w:val="0057567A"/>
    <w:rsid w:val="00577D2C"/>
    <w:rsid w:val="00581864"/>
    <w:rsid w:val="00583C1F"/>
    <w:rsid w:val="00590634"/>
    <w:rsid w:val="00591DCF"/>
    <w:rsid w:val="005933B8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E1D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662D3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4C96"/>
    <w:rsid w:val="006B5948"/>
    <w:rsid w:val="006B5DE5"/>
    <w:rsid w:val="006C041E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C10D2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3328D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561E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27E8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579C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02D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17A0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38AF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1E09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0ACE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3197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5F5F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wiki.nci.nih.gov/x/aYGCC" TargetMode="External"/><Relationship Id="rId15" Type="http://schemas.openxmlformats.org/officeDocument/2006/relationships/hyperlink" Target="https://jira.inventrio.com/browse/CAGD-48" TargetMode="Externa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header" Target="head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61B84-2449-214F-BE7F-4C6D463F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599</Words>
  <Characters>3417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4008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6</cp:revision>
  <cp:lastPrinted>2008-04-14T19:09:00Z</cp:lastPrinted>
  <dcterms:created xsi:type="dcterms:W3CDTF">2013-10-13T19:38:00Z</dcterms:created>
  <dcterms:modified xsi:type="dcterms:W3CDTF">2013-10-13T20:41:00Z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