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1117F3" w:rsidRDefault="0044208E" w:rsidP="001117F3">
      <w:pPr>
        <w:pStyle w:val="Heading1"/>
        <w:rPr>
          <w:rFonts w:hint="eastAsia"/>
        </w:rPr>
      </w:pPr>
      <w:commentRangeStart w:id="0"/>
      <w:r w:rsidRPr="001117F3">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draft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commentRangeEnd w:id="0"/>
      <w:r w:rsidR="00FE576B" w:rsidRPr="00971C15">
        <w:rPr>
          <w:rStyle w:val="CommentReference"/>
          <w:sz w:val="32"/>
          <w:szCs w:val="24"/>
        </w:rPr>
        <w:commentReference w:id="0"/>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6"/>
          <w:footerReference w:type="first" r:id="rId17"/>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DC69C9">
        <w:rPr>
          <w:b/>
          <w:szCs w:val="24"/>
        </w:rPr>
        <w:lastRenderedPageBreak/>
        <w:t xml:space="preserve">PRINCIPAL INVESTIGATOR: </w:t>
      </w:r>
      <w:r w:rsidRPr="00DC69C9">
        <w:rPr>
          <w:bCs/>
          <w:szCs w:val="24"/>
        </w:rPr>
        <w:t>{{pi_name}}</w:t>
      </w:r>
    </w:p>
    <w:p w14:paraId="66117514" w14:textId="501E6257" w:rsidR="0052351D" w:rsidRPr="00DC69C9" w:rsidRDefault="00881653" w:rsidP="00F22CE2">
      <w:pPr>
        <w:jc w:val="left"/>
        <w:rPr>
          <w:b/>
          <w:szCs w:val="24"/>
        </w:rPr>
      </w:pPr>
      <w:r w:rsidRPr="00DC69C9">
        <w:rPr>
          <w:b/>
          <w:szCs w:val="24"/>
        </w:rPr>
        <w:t>STUDY TITLE:</w:t>
      </w:r>
      <w:r w:rsidR="00DC69C9" w:rsidRPr="00DC69C9">
        <w:rPr>
          <w:b/>
          <w:szCs w:val="24"/>
        </w:rPr>
        <w:t xml:space="preserve"> </w:t>
      </w:r>
      <w:r w:rsidRPr="00DC69C9">
        <w:rPr>
          <w:bCs/>
          <w:szCs w:val="24"/>
        </w:rPr>
        <w:t>{{study_title}}</w:t>
      </w:r>
    </w:p>
    <w:p w14:paraId="46C56AE3" w14:textId="77777777" w:rsidR="00881653" w:rsidRPr="00DC69C9" w:rsidRDefault="0052351D" w:rsidP="00F22CE2">
      <w:pPr>
        <w:jc w:val="left"/>
        <w:rPr>
          <w:b/>
          <w:szCs w:val="24"/>
        </w:rPr>
      </w:pPr>
      <w:r w:rsidRPr="00DC69C9">
        <w:rPr>
          <w:b/>
          <w:szCs w:val="24"/>
        </w:rPr>
        <w:t xml:space="preserve">STUDY SITE: </w:t>
      </w:r>
      <w:r w:rsidRPr="00DC69C9">
        <w:rPr>
          <w:bCs/>
          <w:szCs w:val="24"/>
        </w:rPr>
        <w:t>{{study_site}}</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1" w:name="_Hlk499618129"/>
      <w:r w:rsidRPr="00DC69C9">
        <w:rPr>
          <w:szCs w:val="24"/>
        </w:rPr>
        <w:t>Cohort: {{cohort}}</w:t>
      </w:r>
      <w:bookmarkStart w:id="2" w:name="_Hlk1733306"/>
      <w:bookmarkEnd w:id="2"/>
    </w:p>
    <w:p w14:paraId="590FE295" w14:textId="77777777" w:rsidR="00F664AA" w:rsidRPr="00DC69C9" w:rsidRDefault="004D2B92" w:rsidP="00F22CE2">
      <w:pPr>
        <w:spacing w:after="360"/>
        <w:jc w:val="left"/>
        <w:rPr>
          <w:szCs w:val="24"/>
        </w:rPr>
      </w:pPr>
      <w:r w:rsidRPr="00DC69C9">
        <w:rPr>
          <w:szCs w:val="24"/>
        </w:rPr>
        <w:t>Consent Version: {{consent_version}}</w:t>
      </w:r>
    </w:p>
    <w:bookmarkEnd w:id="1"/>
    <w:p w14:paraId="5174438C" w14:textId="77777777" w:rsidR="00FA1869" w:rsidRPr="001117F3" w:rsidRDefault="007349BC" w:rsidP="001117F3">
      <w:pPr>
        <w:pStyle w:val="Heading1"/>
        <w:rPr>
          <w:rFonts w:hint="eastAsia"/>
        </w:rPr>
      </w:pPr>
      <w:r w:rsidRPr="001117F3">
        <w:t xml:space="preserve">WHO DO </w:t>
      </w:r>
      <w:r w:rsidR="0059575F" w:rsidRPr="001117F3">
        <w:t>YOU</w:t>
      </w:r>
      <w:r w:rsidRPr="001117F3">
        <w:t xml:space="preserve"> CONTACT ABOUT THIS STUDY? </w:t>
      </w:r>
    </w:p>
    <w:p w14:paraId="5A0B3FFA" w14:textId="47F46B7C" w:rsidR="00DC69C9" w:rsidRPr="00DC69C9" w:rsidRDefault="00DC69C9" w:rsidP="00DC69C9">
      <w:r w:rsidRPr="00DC69C9">
        <w:t>{{= [contact_name ? `Name: ${contact_name}` : null, contact_phone ? `Phone: ${contact_phone}` : null, contact_email ? `Email: ${contact_email}` : null].filter(Boolean).join(", ") }}</w:t>
      </w:r>
    </w:p>
    <w:p w14:paraId="4310BF0B" w14:textId="5BB1EFD0" w:rsidR="00C465E9" w:rsidRPr="00DC69C9" w:rsidRDefault="00C465E9" w:rsidP="001117F3">
      <w:pPr>
        <w:pStyle w:val="Heading1"/>
        <w:rPr>
          <w:rFonts w:hint="eastAsia"/>
        </w:rPr>
      </w:pPr>
      <w:commentRangeStart w:id="3"/>
      <w:r w:rsidRPr="00DC69C9">
        <w:t xml:space="preserve">KEY INFORMATION ABOUT THIS RESEARCH </w:t>
      </w:r>
      <w:commentRangeEnd w:id="3"/>
      <w:r w:rsidR="00955B36" w:rsidRPr="00DC69C9">
        <w:rPr>
          <w:rStyle w:val="CommentReference"/>
          <w:rFonts w:hint="eastAsia"/>
          <w:sz w:val="24"/>
          <w:szCs w:val="24"/>
        </w:rPr>
        <w:commentReference w:id="3"/>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B1032C" w:rsidRDefault="00C465E9" w:rsidP="00F22CE2">
            <w:pPr>
              <w:jc w:val="left"/>
            </w:pPr>
            <w:r w:rsidRPr="00B1032C">
              <w:t>This consent form describes a research study and is designed to help you decide if you would like to be a part of the research study.</w:t>
            </w:r>
          </w:p>
          <w:p w14:paraId="1D2BF524" w14:textId="77777777" w:rsidR="004C75A8" w:rsidRPr="00B1032C" w:rsidRDefault="00000000" w:rsidP="00F22CE2">
            <w:pPr>
              <w:jc w:val="left"/>
            </w:pPr>
            <w:r w:rsidRPr="00B1032C">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{{key_info_why_asked}}</w:t>
            </w:r>
            <w:r w:rsidR="00B1032C" w:rsidRPr="00B1032C">
              <w:t xml:space="preserve"> </w:t>
            </w:r>
            <w:r w:rsidRPr="00B1032C">
              <w:t>{{key_info_purpose}}</w:t>
            </w:r>
          </w:p>
          <w:p w14:paraId="7FF76C3A" w14:textId="6A0FFE6E" w:rsidR="00B1032C" w:rsidRPr="00B1032C" w:rsidRDefault="00B1032C" w:rsidP="00B1032C">
            <w:pPr>
              <w:jc w:val="left"/>
            </w:pPr>
            <w:r>
              <w:t xml:space="preserve">This is a </w:t>
            </w:r>
            <w:r w:rsidRPr="00B1032C">
              <w:t>{{key_info_phase_explanation}} {{key_info_fda_status}}</w:t>
            </w:r>
          </w:p>
          <w:p w14:paraId="16CC7612" w14:textId="3173D26F" w:rsidR="00E940D7" w:rsidRPr="00B1032C" w:rsidRDefault="00000000" w:rsidP="00F22CE2">
            <w:pPr>
              <w:jc w:val="left"/>
            </w:pPr>
            <w:r w:rsidRPr="00B1032C">
              <w:t>{{key_info_happenings}}</w:t>
            </w:r>
          </w:p>
          <w:p w14:paraId="65CC39D8" w14:textId="17A0B0A6" w:rsidR="00E940D7" w:rsidRPr="00B1032C" w:rsidRDefault="00000000" w:rsidP="00F22CE2">
            <w:pPr>
              <w:jc w:val="left"/>
            </w:pPr>
            <w:r w:rsidRPr="00B1032C">
              <w:t>{{key_info_benefits}}</w:t>
            </w:r>
          </w:p>
          <w:p w14:paraId="3AFDF4C3" w14:textId="47C3D339" w:rsidR="00E940D7" w:rsidRPr="00B1032C" w:rsidRDefault="00000000" w:rsidP="00F22CE2">
            <w:pPr>
              <w:jc w:val="left"/>
            </w:pPr>
            <w:r w:rsidRPr="00B1032C">
              <w:t>{{key_info_risks}}</w:t>
            </w:r>
          </w:p>
          <w:p w14:paraId="2713D49D" w14:textId="22BD1CEB" w:rsidR="00E940D7" w:rsidRPr="00B1032C" w:rsidRDefault="00000000" w:rsidP="00F22CE2">
            <w:pPr>
              <w:jc w:val="left"/>
            </w:pPr>
            <w:r w:rsidRPr="00B1032C">
              <w:t>{{key_info_alternatives}}</w:t>
            </w:r>
          </w:p>
          <w:p w14:paraId="1B067EB0" w14:textId="3FE8B07B" w:rsidR="00E940D7" w:rsidRPr="00971C15" w:rsidRDefault="00000000" w:rsidP="00F22CE2">
            <w:pPr>
              <w:jc w:val="left"/>
            </w:pPr>
            <w:r w:rsidRPr="00B1032C">
              <w:t>{{key_info_voluntariness}}</w:t>
            </w:r>
          </w:p>
        </w:tc>
      </w:tr>
    </w:tbl>
    <w:p w14:paraId="4B030063" w14:textId="77777777" w:rsidR="00C465E9" w:rsidRPr="00A2032A" w:rsidRDefault="00C465E9" w:rsidP="00F22CE2">
      <w:pPr>
        <w:jc w:val="left"/>
        <w:rPr>
          <w:szCs w:val="24"/>
        </w:rPr>
      </w:pPr>
      <w:r w:rsidRPr="00A2032A">
        <w:rPr>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A2032A">
        <w:rPr>
          <w:szCs w:val="24"/>
        </w:rPr>
        <w:t xml:space="preserve">interventions in which </w:t>
      </w:r>
      <w:r w:rsidRPr="00A2032A">
        <w:rPr>
          <w:szCs w:val="24"/>
        </w:rPr>
        <w:t xml:space="preserve">they would want to </w:t>
      </w:r>
      <w:r w:rsidR="00543E50" w:rsidRPr="00A2032A">
        <w:rPr>
          <w:szCs w:val="24"/>
        </w:rPr>
        <w:t xml:space="preserve">participate. </w:t>
      </w:r>
      <w:r w:rsidRPr="00A2032A">
        <w:rPr>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{{IF parent_permission}}</w:t>
      </w:r>
    </w:p>
    <w:p w14:paraId="468EA954" w14:textId="50B6342B" w:rsidR="004C75A8" w:rsidRPr="00971C15" w:rsidRDefault="00000000" w:rsidP="00F22CE2">
      <w:pPr>
        <w:jc w:val="left"/>
        <w:rPr>
          <w:szCs w:val="24"/>
        </w:rPr>
      </w:pPr>
      <w:r w:rsidRPr="00971C15">
        <w:t>If the individual being enrolled is a minor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{{IF impaired_adults}}</w:t>
      </w:r>
    </w:p>
    <w:p w14:paraId="09B1A7E0" w14:textId="1E032A67" w:rsidR="004C75A8" w:rsidRPr="00971C15" w:rsidRDefault="00000000" w:rsidP="00F22CE2">
      <w:pPr>
        <w:jc w:val="left"/>
        <w:rPr>
          <w:strike/>
          <w:szCs w:val="24"/>
        </w:rPr>
      </w:pPr>
      <w:r w:rsidRPr="00971C15">
        <w:lastRenderedPageBreak/>
        <w:t>If the individual being asked to participate in this research study is not able to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1117F3">
      <w:pPr>
        <w:pStyle w:val="Heading1"/>
        <w:rPr>
          <w:rFonts w:hint="eastAsia"/>
        </w:rPr>
      </w:pPr>
      <w:r w:rsidRPr="00971C15">
        <w:t>IT IS YOUR CHOICE TO TAKE PART IN THE STUDY</w:t>
      </w:r>
    </w:p>
    <w:p w14:paraId="386DBDC3" w14:textId="77777777" w:rsidR="00C26A80" w:rsidRPr="001117F3" w:rsidRDefault="00C26A80" w:rsidP="00F22CE2">
      <w:pPr>
        <w:jc w:val="left"/>
        <w:rPr>
          <w:szCs w:val="24"/>
        </w:rPr>
      </w:pPr>
      <w:r w:rsidRPr="001117F3">
        <w:rPr>
          <w:szCs w:val="24"/>
        </w:rPr>
        <w:t>You may choose not to take part</w:t>
      </w:r>
      <w:r w:rsidR="00806D29" w:rsidRPr="001117F3">
        <w:rPr>
          <w:szCs w:val="24"/>
        </w:rPr>
        <w:t xml:space="preserve"> in this study </w:t>
      </w:r>
      <w:r w:rsidRPr="001117F3">
        <w:rPr>
          <w:szCs w:val="24"/>
        </w:rPr>
        <w:t xml:space="preserve">for any reason. </w:t>
      </w:r>
      <w:r w:rsidR="00806D29" w:rsidRPr="001117F3">
        <w:rPr>
          <w:szCs w:val="24"/>
        </w:rPr>
        <w:t xml:space="preserve">If you join this study, you may change your mind and </w:t>
      </w:r>
      <w:r w:rsidR="003B47D4" w:rsidRPr="001117F3">
        <w:rPr>
          <w:szCs w:val="24"/>
        </w:rPr>
        <w:t xml:space="preserve">stop participating in </w:t>
      </w:r>
      <w:r w:rsidR="00806D29" w:rsidRPr="001117F3">
        <w:rPr>
          <w:szCs w:val="24"/>
        </w:rPr>
        <w:t xml:space="preserve">the study at any time and for any reason. </w:t>
      </w:r>
      <w:r w:rsidRPr="001117F3">
        <w:rPr>
          <w:szCs w:val="24"/>
        </w:rPr>
        <w:t xml:space="preserve">In either case, you will not lose any benefits to which you are otherwise entitled. However, to </w:t>
      </w:r>
      <w:r w:rsidR="00FC2C6A" w:rsidRPr="001117F3">
        <w:rPr>
          <w:szCs w:val="24"/>
        </w:rPr>
        <w:t>be seen</w:t>
      </w:r>
      <w:r w:rsidRPr="001117F3">
        <w:rPr>
          <w:szCs w:val="24"/>
        </w:rPr>
        <w:t xml:space="preserve"> at the NIH, you must be taking part in a study</w:t>
      </w:r>
      <w:r w:rsidR="00D650E4" w:rsidRPr="001117F3">
        <w:rPr>
          <w:szCs w:val="24"/>
        </w:rPr>
        <w:t xml:space="preserve"> </w:t>
      </w:r>
      <w:r w:rsidRPr="001117F3">
        <w:rPr>
          <w:szCs w:val="24"/>
        </w:rPr>
        <w:t xml:space="preserve">or </w:t>
      </w:r>
      <w:r w:rsidR="00BB70AA" w:rsidRPr="001117F3">
        <w:rPr>
          <w:szCs w:val="24"/>
        </w:rPr>
        <w:t xml:space="preserve">are </w:t>
      </w:r>
      <w:r w:rsidRPr="001117F3">
        <w:rPr>
          <w:szCs w:val="24"/>
        </w:rPr>
        <w:t>be</w:t>
      </w:r>
      <w:r w:rsidR="00806D29" w:rsidRPr="001117F3">
        <w:rPr>
          <w:szCs w:val="24"/>
        </w:rPr>
        <w:t>ing considered for a study. If you do</w:t>
      </w:r>
      <w:r w:rsidRPr="001117F3">
        <w:rPr>
          <w:szCs w:val="24"/>
        </w:rPr>
        <w:t xml:space="preserve"> choose to leave the study, please inform your study team to ensure a safe withdrawal from the </w:t>
      </w:r>
      <w:r w:rsidR="001B7C7A" w:rsidRPr="001117F3">
        <w:rPr>
          <w:szCs w:val="24"/>
        </w:rPr>
        <w:t>research</w:t>
      </w:r>
      <w:r w:rsidRPr="001117F3">
        <w:rPr>
          <w:szCs w:val="24"/>
        </w:rPr>
        <w:t xml:space="preserve">.  </w:t>
      </w:r>
    </w:p>
    <w:p w14:paraId="6515B9E1" w14:textId="77777777" w:rsidR="00CA229D" w:rsidRPr="00971C15" w:rsidRDefault="00CA229D" w:rsidP="001117F3">
      <w:pPr>
        <w:pStyle w:val="Heading1"/>
        <w:rPr>
          <w:rFonts w:hint="eastAsia"/>
        </w:rPr>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{{study_purpose}}</w:t>
      </w:r>
      <w:r w:rsidR="00B1032C">
        <w:rPr>
          <w:szCs w:val="24"/>
        </w:rPr>
        <w:t xml:space="preserve">. </w:t>
      </w:r>
      <w:r w:rsidR="0014663A" w:rsidRPr="00971C15">
        <w:rPr>
          <w:szCs w:val="24"/>
        </w:rPr>
        <w:t>We are asking you to join this research study because you {{why_you_asked}}</w:t>
      </w:r>
    </w:p>
    <w:p w14:paraId="537C5122" w14:textId="77777777" w:rsidR="0014663A" w:rsidRPr="00971C15" w:rsidRDefault="0014663A" w:rsidP="00F22CE2">
      <w:pPr>
        <w:jc w:val="left"/>
        <w:rPr>
          <w:b/>
          <w:bCs/>
          <w:szCs w:val="24"/>
        </w:rPr>
      </w:pPr>
      <w:r w:rsidRPr="00971C15">
        <w:rPr>
          <w:szCs w:val="24"/>
        </w:rPr>
        <w:t>{{IF is_investigational}}</w:t>
      </w:r>
    </w:p>
    <w:p w14:paraId="5CFC3756" w14:textId="0ADD0B75" w:rsidR="004C75A8" w:rsidRPr="00971C15" w:rsidRDefault="00000000" w:rsidP="00F22CE2">
      <w:pPr>
        <w:jc w:val="left"/>
        <w:rPr>
          <w:b/>
          <w:bCs/>
          <w:szCs w:val="24"/>
        </w:rPr>
      </w:pPr>
      <w:r w:rsidRPr="00971C15">
        <w:t>{{</w:t>
      </w:r>
      <w:r w:rsidR="00B1032C" w:rsidRPr="00B1032C">
        <w:t>approach_investigational_drug_name</w:t>
      </w:r>
      <w:r w:rsidRPr="00971C15">
        <w:t>}} is considered investigational, which means that it has not been approved by the U.S. Food and Drug Administration (FDA) to treat {{investigational_condition}}. However, the FDA has given us permission to use {{</w:t>
      </w:r>
      <w:r w:rsidR="00B1032C" w:rsidRPr="00B1032C">
        <w:t>approach_investigational_drug_name</w:t>
      </w:r>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{{IF is_fda_approved_off_label}}</w:t>
      </w:r>
    </w:p>
    <w:p w14:paraId="5FD911B4" w14:textId="26889AC9" w:rsidR="004C75A8" w:rsidRPr="00971C15" w:rsidRDefault="00000000" w:rsidP="00F22CE2">
      <w:pPr>
        <w:jc w:val="left"/>
        <w:rPr>
          <w:b/>
          <w:bCs/>
          <w:szCs w:val="24"/>
        </w:rPr>
      </w:pPr>
      <w:r w:rsidRPr="00971C15">
        <w:t>The use of {{</w:t>
      </w:r>
      <w:r w:rsidR="00B1032C" w:rsidRPr="00B1032C">
        <w:t>approach_investigational_drug_name</w:t>
      </w:r>
      <w:r w:rsidRPr="00971C15">
        <w:t>}} is approved to treat {{fda_approved_indication}}. We are testing it in this research study to see {{research_testing_reason}}</w:t>
      </w:r>
      <w:r w:rsidR="00C538A4">
        <w:t xml:space="preserve"> </w:t>
      </w:r>
      <w:r w:rsidRPr="00971C15">
        <w:t>{{END-IF}}</w:t>
      </w:r>
    </w:p>
    <w:p w14:paraId="25891D3B" w14:textId="77777777" w:rsidR="001D1A69" w:rsidRPr="00971C15" w:rsidRDefault="001D1A69" w:rsidP="001117F3">
      <w:pPr>
        <w:pStyle w:val="Heading1"/>
        <w:rPr>
          <w:rFonts w:hint="eastAsia"/>
        </w:rPr>
      </w:pPr>
      <w:r w:rsidRPr="00971C15">
        <w:t>WHAT WILL HAPPEN DURING THE STUDY</w:t>
      </w:r>
      <w:r w:rsidR="005D0C2B" w:rsidRPr="00971C15">
        <w:t>?</w:t>
      </w:r>
    </w:p>
    <w:p w14:paraId="489ACF7A" w14:textId="77777777" w:rsidR="008E514F" w:rsidRDefault="008E514F" w:rsidP="008E514F">
      <w:pPr>
        <w:jc w:val="left"/>
        <w:rPr>
          <w:bCs/>
          <w:szCs w:val="24"/>
        </w:rPr>
      </w:pPr>
      <w:r>
        <w:rPr>
          <w:bCs/>
          <w:szCs w:val="24"/>
        </w:rPr>
        <w:t>{{study_procedures_intro}}</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408"/>
        <w:gridCol w:w="6952"/>
      </w:tblGrid>
      <w:tr w:rsidR="008E514F" w14:paraId="1D0243F1" w14:textId="77777777" w:rsidTr="000822FB">
        <w:tc>
          <w:tcPr>
            <w:tcW w:w="2065" w:type="dxa"/>
            <w:tcBorders>
              <w:top w:val="nil"/>
              <w:bottom w:val="single" w:sz="4" w:space="0" w:color="auto"/>
            </w:tcBorders>
            <w:shd w:val="clear" w:color="auto" w:fill="F2F2F2" w:themeFill="background1" w:themeFillShade="F2"/>
          </w:tcPr>
          <w:p w14:paraId="22B63C20" w14:textId="37377260" w:rsidR="008E514F" w:rsidRPr="0057491C" w:rsidRDefault="008E514F" w:rsidP="00F22CE2">
            <w:pPr>
              <w:jc w:val="left"/>
              <w:rPr>
                <w:b/>
                <w:bCs/>
                <w:szCs w:val="24"/>
              </w:rPr>
            </w:pPr>
            <w:r w:rsidRPr="0057491C">
              <w:rPr>
                <w:b/>
                <w:bCs/>
                <w:szCs w:val="24"/>
              </w:rPr>
              <w:t>Procedure Name</w:t>
            </w:r>
          </w:p>
        </w:tc>
        <w:tc>
          <w:tcPr>
            <w:tcW w:w="7285" w:type="dxa"/>
            <w:tcBorders>
              <w:top w:val="nil"/>
              <w:bottom w:val="single" w:sz="4" w:space="0" w:color="auto"/>
            </w:tcBorders>
            <w:shd w:val="clear" w:color="auto" w:fill="F2F2F2" w:themeFill="background1" w:themeFillShade="F2"/>
          </w:tcPr>
          <w:p w14:paraId="442D682C" w14:textId="2422A80D" w:rsidR="008E514F" w:rsidRPr="0057491C" w:rsidRDefault="008E514F" w:rsidP="00F22CE2">
            <w:pPr>
              <w:jc w:val="left"/>
              <w:rPr>
                <w:b/>
                <w:bCs/>
                <w:szCs w:val="24"/>
              </w:rPr>
            </w:pPr>
            <w:r w:rsidRPr="0057491C">
              <w:rPr>
                <w:b/>
                <w:bCs/>
                <w:szCs w:val="24"/>
              </w:rPr>
              <w:t>Procedure Description</w:t>
            </w:r>
          </w:p>
        </w:tc>
      </w:tr>
      <w:tr w:rsidR="008E514F" w14:paraId="6E8C8018" w14:textId="77777777" w:rsidTr="0057491C">
        <w:tc>
          <w:tcPr>
            <w:tcW w:w="2065" w:type="dxa"/>
            <w:tcBorders>
              <w:top w:val="single" w:sz="4" w:space="0" w:color="auto"/>
            </w:tcBorders>
          </w:tcPr>
          <w:p w14:paraId="7AF533DD" w14:textId="427585B2" w:rsidR="008E514F" w:rsidRPr="0064175C" w:rsidRDefault="008E514F" w:rsidP="008E514F">
            <w:pPr>
              <w:ind w:right="180"/>
              <w:jc w:val="left"/>
              <w:rPr>
                <w:b/>
              </w:rPr>
            </w:pPr>
            <w:r w:rsidRPr="0064175C">
              <w:t>{{FOR procedure IN study_procedures}}</w:t>
            </w:r>
          </w:p>
        </w:tc>
        <w:tc>
          <w:tcPr>
            <w:tcW w:w="7285" w:type="dxa"/>
            <w:tcBorders>
              <w:top w:val="single" w:sz="4" w:space="0" w:color="auto"/>
            </w:tcBorders>
          </w:tcPr>
          <w:p w14:paraId="2BD391C8" w14:textId="77777777" w:rsidR="008E514F" w:rsidRDefault="008E514F" w:rsidP="00F22CE2">
            <w:pPr>
              <w:jc w:val="left"/>
              <w:rPr>
                <w:bCs/>
                <w:szCs w:val="24"/>
              </w:rPr>
            </w:pPr>
          </w:p>
        </w:tc>
      </w:tr>
      <w:tr w:rsidR="008E514F" w14:paraId="2B6E0F29" w14:textId="77777777" w:rsidTr="0057491C">
        <w:tc>
          <w:tcPr>
            <w:tcW w:w="2065" w:type="dxa"/>
            <w:tcBorders>
              <w:bottom w:val="single" w:sz="4" w:space="0" w:color="BFBFBF" w:themeColor="background1" w:themeShade="BF"/>
            </w:tcBorders>
          </w:tcPr>
          <w:p w14:paraId="0C4CD345" w14:textId="119C18AF" w:rsidR="008E514F" w:rsidRPr="0057491C" w:rsidRDefault="008E514F" w:rsidP="008E514F">
            <w:pPr>
              <w:ind w:right="180"/>
              <w:jc w:val="left"/>
              <w:rPr>
                <w:b/>
                <w:bCs/>
              </w:rPr>
            </w:pPr>
            <w:r w:rsidRPr="0057491C">
              <w:rPr>
                <w:b/>
                <w:bCs/>
              </w:rPr>
              <w:t>{{$procedure.title}}</w:t>
            </w:r>
          </w:p>
        </w:tc>
        <w:tc>
          <w:tcPr>
            <w:tcW w:w="7285" w:type="dxa"/>
            <w:tcBorders>
              <w:bottom w:val="single" w:sz="4" w:space="0" w:color="BFBFBF" w:themeColor="background1" w:themeShade="BF"/>
            </w:tcBorders>
          </w:tcPr>
          <w:p w14:paraId="7A51B3DD" w14:textId="72734497" w:rsidR="008E514F" w:rsidRDefault="008E514F" w:rsidP="00F22CE2">
            <w:pPr>
              <w:jc w:val="left"/>
              <w:rPr>
                <w:bCs/>
                <w:szCs w:val="24"/>
              </w:rPr>
            </w:pPr>
            <w:r>
              <w:t>{{$procedure.description}}</w:t>
            </w:r>
          </w:p>
        </w:tc>
      </w:tr>
      <w:tr w:rsidR="008E514F" w14:paraId="348389C8" w14:textId="77777777" w:rsidTr="0057491C">
        <w:tc>
          <w:tcPr>
            <w:tcW w:w="2065" w:type="dxa"/>
            <w:tcBorders>
              <w:bottom w:val="single" w:sz="4" w:space="0" w:color="auto"/>
            </w:tcBorders>
          </w:tcPr>
          <w:p w14:paraId="6879B408" w14:textId="1E88464B" w:rsidR="008E514F" w:rsidRPr="0064175C" w:rsidRDefault="008E514F" w:rsidP="008E514F">
            <w:pPr>
              <w:jc w:val="left"/>
              <w:rPr>
                <w:b/>
                <w:szCs w:val="24"/>
              </w:rPr>
            </w:pPr>
            <w:r w:rsidRPr="0064175C">
              <w:t>{{END-FOR procedure}}</w:t>
            </w:r>
          </w:p>
        </w:tc>
        <w:tc>
          <w:tcPr>
            <w:tcW w:w="7285" w:type="dxa"/>
            <w:tcBorders>
              <w:bottom w:val="single" w:sz="4" w:space="0" w:color="auto"/>
            </w:tcBorders>
          </w:tcPr>
          <w:p w14:paraId="1FFC7E3C" w14:textId="77777777" w:rsidR="008E514F" w:rsidRDefault="008E514F" w:rsidP="00F22CE2">
            <w:pPr>
              <w:jc w:val="left"/>
            </w:pPr>
          </w:p>
        </w:tc>
      </w:tr>
    </w:tbl>
    <w:p w14:paraId="5EDBB0E6" w14:textId="77777777" w:rsidR="008E514F" w:rsidRPr="00971C15" w:rsidRDefault="008E514F" w:rsidP="008E514F">
      <w:pPr>
        <w:ind w:right="180"/>
        <w:jc w:val="left"/>
        <w:rPr>
          <w:szCs w:val="24"/>
        </w:rPr>
      </w:pPr>
    </w:p>
    <w:p w14:paraId="0B06933A" w14:textId="77777777" w:rsidR="008213BE" w:rsidRPr="00971C15" w:rsidRDefault="008213BE" w:rsidP="001117F3">
      <w:pPr>
        <w:pStyle w:val="Heading1"/>
        <w:rPr>
          <w:rFonts w:hint="eastAsia"/>
        </w:rPr>
      </w:pPr>
      <w:r w:rsidRPr="00971C15">
        <w:lastRenderedPageBreak/>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If you agree to take part in this study, you will be in it for about {{study_duration}}.</w:t>
      </w:r>
    </w:p>
    <w:p w14:paraId="4F10844A" w14:textId="77777777" w:rsidR="00D2582E" w:rsidRPr="00971C15" w:rsidRDefault="005D0C2B" w:rsidP="001117F3">
      <w:pPr>
        <w:pStyle w:val="Heading1"/>
        <w:rPr>
          <w:rFonts w:hint="eastAsia"/>
        </w:rPr>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{{accrual_ceiling}}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{{IF multisite_count}}</w:t>
      </w:r>
    </w:p>
    <w:p w14:paraId="299BD860" w14:textId="223FAB96" w:rsidR="004C75A8" w:rsidRPr="00971C15" w:rsidRDefault="00000000" w:rsidP="00F22CE2">
      <w:pPr>
        <w:jc w:val="left"/>
        <w:rPr>
          <w:szCs w:val="24"/>
        </w:rPr>
      </w:pPr>
      <w:r w:rsidRPr="00971C15">
        <w:t xml:space="preserve">Up to {{multisite_count}}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1117F3">
      <w:pPr>
        <w:pStyle w:val="Heading1"/>
        <w:rPr>
          <w:rFonts w:hint="eastAsia"/>
        </w:rPr>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{{risks_intro}}</w:t>
      </w:r>
    </w:p>
    <w:p w14:paraId="1AD12C27" w14:textId="77777777" w:rsidR="004C75A8" w:rsidRPr="00971C15" w:rsidRDefault="00000000" w:rsidP="00F22CE2">
      <w:pPr>
        <w:ind w:right="180"/>
        <w:jc w:val="left"/>
        <w:rPr>
          <w:szCs w:val="24"/>
        </w:rPr>
      </w:pPr>
      <w:r w:rsidRPr="00971C15">
        <w:t>{{FOR drug IN drug_risks}}</w:t>
      </w:r>
    </w:p>
    <w:p w14:paraId="659792A8" w14:textId="77777777" w:rsidR="004C75A8" w:rsidRPr="00971C15" w:rsidRDefault="00000000" w:rsidP="00F22CE2">
      <w:pPr>
        <w:ind w:right="180"/>
        <w:jc w:val="left"/>
        <w:rPr>
          <w:b/>
          <w:bCs/>
          <w:szCs w:val="24"/>
        </w:rPr>
      </w:pPr>
      <w:r w:rsidRPr="00971C15">
        <w:rPr>
          <w:b/>
          <w:bCs/>
        </w:rPr>
        <w:t>Possible Side Effects of {{$drug.drug_name}}</w:t>
      </w: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6661D522" w14:textId="77777777" w:rsidTr="00333F9C">
        <w:tc>
          <w:tcPr>
            <w:tcW w:w="9350" w:type="dxa"/>
            <w:shd w:val="clear" w:color="auto" w:fill="F2F2F2" w:themeFill="background1" w:themeFillShade="F2"/>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{{$drug.common_definition}}</w:t>
            </w:r>
          </w:p>
        </w:tc>
      </w:tr>
      <w:tr w:rsidR="00F56A87" w:rsidRPr="00971C15" w14:paraId="25483170" w14:textId="77777777" w:rsidTr="00333F9C">
        <w:tc>
          <w:tcPr>
            <w:tcW w:w="9350" w:type="dxa"/>
          </w:tcPr>
          <w:p w14:paraId="4D1BC508" w14:textId="77777777" w:rsidR="00F56A87" w:rsidRPr="00971C15" w:rsidRDefault="00F56A87" w:rsidP="00F56A87">
            <w:pPr>
              <w:ind w:right="180"/>
              <w:jc w:val="left"/>
              <w:rPr>
                <w:szCs w:val="24"/>
              </w:rPr>
            </w:pPr>
            <w:r w:rsidRPr="00971C15">
              <w:t>{{FOR risk IN $drug.common_risks}}</w:t>
            </w:r>
          </w:p>
          <w:p w14:paraId="523A652C" w14:textId="7DF4DE8D" w:rsidR="00F56A87" w:rsidRPr="00971C15" w:rsidRDefault="00F56A87" w:rsidP="009E2F99">
            <w:pPr>
              <w:pStyle w:val="ListParagraph"/>
              <w:numPr>
                <w:ilvl w:val="0"/>
                <w:numId w:val="7"/>
              </w:numPr>
              <w:ind w:right="180"/>
              <w:jc w:val="left"/>
              <w:rPr>
                <w:szCs w:val="24"/>
              </w:rPr>
            </w:pPr>
            <w:r w:rsidRPr="00971C15">
              <w:t>{{$risk}}{{END-FOR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333F9C">
        <w:tc>
          <w:tcPr>
            <w:tcW w:w="9350" w:type="dxa"/>
            <w:tcBorders>
              <w:left w:val="nil"/>
              <w:bottom w:val="single" w:sz="4" w:space="0" w:color="auto"/>
              <w:right w:val="nil"/>
            </w:tcBorders>
            <w:shd w:val="clear" w:color="auto" w:fill="F2F2F2" w:themeFill="background1" w:themeFillShade="F2"/>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{{$drug.occasional_definition}}</w:t>
            </w:r>
          </w:p>
        </w:tc>
      </w:tr>
      <w:tr w:rsidR="00F56A87" w:rsidRPr="00971C15" w14:paraId="277AA323" w14:textId="77777777" w:rsidTr="00333F9C">
        <w:tc>
          <w:tcPr>
            <w:tcW w:w="9350" w:type="dxa"/>
            <w:tcBorders>
              <w:left w:val="nil"/>
              <w:right w:val="nil"/>
            </w:tcBorders>
          </w:tcPr>
          <w:p w14:paraId="3AFA9E45" w14:textId="77777777" w:rsidR="00F56A87" w:rsidRPr="00971C15" w:rsidRDefault="00F56A87" w:rsidP="00F56A87">
            <w:pPr>
              <w:ind w:right="180"/>
              <w:jc w:val="left"/>
              <w:rPr>
                <w:szCs w:val="24"/>
              </w:rPr>
            </w:pPr>
            <w:r w:rsidRPr="00971C15">
              <w:t>{{FOR risk IN $drug.occasional_risks}}</w:t>
            </w:r>
          </w:p>
          <w:p w14:paraId="229ACB6C" w14:textId="6EE60D40" w:rsidR="00F56A87" w:rsidRPr="00971C15" w:rsidRDefault="00F56A87" w:rsidP="009E2F99">
            <w:pPr>
              <w:pStyle w:val="ListParagraph"/>
              <w:numPr>
                <w:ilvl w:val="0"/>
                <w:numId w:val="7"/>
              </w:numPr>
              <w:ind w:right="180"/>
              <w:jc w:val="left"/>
              <w:rPr>
                <w:szCs w:val="24"/>
              </w:rPr>
            </w:pPr>
            <w:r w:rsidRPr="00971C15">
              <w:t>{{$risk}}{{END-FOR risk}}</w:t>
            </w:r>
          </w:p>
        </w:tc>
      </w:tr>
    </w:tbl>
    <w:p w14:paraId="3F37EE5D" w14:textId="77777777" w:rsidR="00F56A87" w:rsidRPr="00971C15" w:rsidRDefault="00F56A87" w:rsidP="00F22CE2">
      <w:pPr>
        <w:ind w:right="180"/>
        <w:jc w:val="left"/>
      </w:pPr>
    </w:p>
    <w:tbl>
      <w:tblPr>
        <w:tblStyle w:val="TableGrid"/>
        <w:tblW w:w="0" w:type="auto"/>
        <w:tblBorders>
          <w:left w:val="none" w:sz="0" w:space="0" w:color="auto"/>
          <w:right w:val="none" w:sz="0" w:space="0" w:color="auto"/>
        </w:tblBorders>
        <w:tblLook w:val="04A0" w:firstRow="1" w:lastRow="0" w:firstColumn="1" w:lastColumn="0" w:noHBand="0" w:noVBand="1"/>
      </w:tblPr>
      <w:tblGrid>
        <w:gridCol w:w="9350"/>
      </w:tblGrid>
      <w:tr w:rsidR="00F56A87" w:rsidRPr="00971C15" w14:paraId="1849E4FA" w14:textId="77777777" w:rsidTr="00333F9C">
        <w:tc>
          <w:tcPr>
            <w:tcW w:w="9350" w:type="dxa"/>
            <w:shd w:val="clear" w:color="auto" w:fill="F2F2F2" w:themeFill="background1" w:themeFillShade="F2"/>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{{$drug.rare_definition}}</w:t>
            </w:r>
          </w:p>
        </w:tc>
      </w:tr>
      <w:tr w:rsidR="00F56A87" w:rsidRPr="00971C15" w14:paraId="2A97B344" w14:textId="77777777" w:rsidTr="00333F9C">
        <w:tc>
          <w:tcPr>
            <w:tcW w:w="9350" w:type="dxa"/>
          </w:tcPr>
          <w:p w14:paraId="3B7D33CF" w14:textId="77777777" w:rsidR="00F56A87" w:rsidRPr="00971C15" w:rsidRDefault="00F56A87" w:rsidP="00F56A87">
            <w:pPr>
              <w:ind w:right="180"/>
              <w:jc w:val="left"/>
              <w:rPr>
                <w:szCs w:val="24"/>
              </w:rPr>
            </w:pPr>
            <w:r w:rsidRPr="00971C15">
              <w:t>{{FOR risk IN $drug.rare_risks}}</w:t>
            </w:r>
          </w:p>
          <w:p w14:paraId="65E202F1" w14:textId="43D6B5AE" w:rsidR="00F56A87" w:rsidRPr="00971C15" w:rsidRDefault="00F56A87" w:rsidP="009E2F99">
            <w:pPr>
              <w:pStyle w:val="ListParagraph"/>
              <w:numPr>
                <w:ilvl w:val="0"/>
                <w:numId w:val="7"/>
              </w:numPr>
              <w:ind w:right="180"/>
              <w:jc w:val="left"/>
              <w:rPr>
                <w:szCs w:val="24"/>
              </w:rPr>
            </w:pPr>
            <w:r w:rsidRPr="00971C15">
              <w:t>{{$risk}}{{END-FOR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Default="00000000" w:rsidP="00F22CE2">
      <w:pPr>
        <w:ind w:right="180"/>
        <w:jc w:val="left"/>
        <w:rPr>
          <w:b/>
          <w:bCs/>
        </w:rPr>
      </w:pPr>
      <w:r w:rsidRPr="00136AD8">
        <w:rPr>
          <w:b/>
          <w:bCs/>
        </w:rPr>
        <w:t>Risks of Study Procedures</w:t>
      </w:r>
    </w:p>
    <w:p w14:paraId="062E9222" w14:textId="089361AC" w:rsidR="00F8148E" w:rsidRDefault="00F8148E" w:rsidP="00F8148E">
      <w:pPr>
        <w:jc w:val="left"/>
        <w:rPr>
          <w:bCs/>
          <w:szCs w:val="24"/>
        </w:rPr>
      </w:pPr>
      <w:r>
        <w:rPr>
          <w:bCs/>
          <w:szCs w:val="24"/>
        </w:rPr>
        <w:t>{{procedures_risks_intro}}</w:t>
      </w:r>
    </w:p>
    <w:tbl>
      <w:tblPr>
        <w:tblStyle w:val="TableGridLight"/>
        <w:tblW w:w="0" w:type="auto"/>
        <w:tblBorders>
          <w:left w:val="none" w:sz="0" w:space="0" w:color="auto"/>
          <w:right w:val="none" w:sz="0" w:space="0" w:color="auto"/>
        </w:tblBorders>
        <w:tblLook w:val="04A0" w:firstRow="1" w:lastRow="0" w:firstColumn="1" w:lastColumn="0" w:noHBand="0" w:noVBand="1"/>
      </w:tblPr>
      <w:tblGrid>
        <w:gridCol w:w="2160"/>
        <w:gridCol w:w="7200"/>
      </w:tblGrid>
      <w:tr w:rsidR="00F8148E" w14:paraId="22F4C6F1" w14:textId="77777777" w:rsidTr="006E7499">
        <w:tc>
          <w:tcPr>
            <w:tcW w:w="2065" w:type="dxa"/>
            <w:tcBorders>
              <w:top w:val="nil"/>
              <w:bottom w:val="single" w:sz="4" w:space="0" w:color="auto"/>
            </w:tcBorders>
            <w:shd w:val="clear" w:color="auto" w:fill="F2F2F2" w:themeFill="background1" w:themeFillShade="F2"/>
          </w:tcPr>
          <w:p w14:paraId="43A8D826" w14:textId="77777777" w:rsidR="00F8148E" w:rsidRPr="0057491C" w:rsidRDefault="00F8148E" w:rsidP="006E7499">
            <w:pPr>
              <w:jc w:val="left"/>
              <w:rPr>
                <w:b/>
                <w:bCs/>
                <w:szCs w:val="24"/>
              </w:rPr>
            </w:pPr>
            <w:r w:rsidRPr="0057491C">
              <w:rPr>
                <w:b/>
                <w:bCs/>
                <w:szCs w:val="24"/>
              </w:rPr>
              <w:lastRenderedPageBreak/>
              <w:t>Procedure Name</w:t>
            </w:r>
          </w:p>
        </w:tc>
        <w:tc>
          <w:tcPr>
            <w:tcW w:w="7285" w:type="dxa"/>
            <w:tcBorders>
              <w:top w:val="nil"/>
              <w:bottom w:val="single" w:sz="4" w:space="0" w:color="auto"/>
            </w:tcBorders>
            <w:shd w:val="clear" w:color="auto" w:fill="F2F2F2" w:themeFill="background1" w:themeFillShade="F2"/>
          </w:tcPr>
          <w:p w14:paraId="3F7913AE" w14:textId="58A4147F" w:rsidR="00F8148E" w:rsidRPr="0057491C" w:rsidRDefault="00F8148E" w:rsidP="006E7499">
            <w:pPr>
              <w:jc w:val="left"/>
              <w:rPr>
                <w:b/>
                <w:bCs/>
                <w:szCs w:val="24"/>
              </w:rPr>
            </w:pPr>
            <w:r w:rsidRPr="0057491C">
              <w:rPr>
                <w:b/>
                <w:bCs/>
                <w:szCs w:val="24"/>
              </w:rPr>
              <w:t xml:space="preserve">Procedure </w:t>
            </w:r>
            <w:r w:rsidR="00D85EF5">
              <w:rPr>
                <w:b/>
                <w:bCs/>
                <w:szCs w:val="24"/>
              </w:rPr>
              <w:t>Risk</w:t>
            </w:r>
          </w:p>
        </w:tc>
      </w:tr>
      <w:tr w:rsidR="00F8148E" w14:paraId="6C2BB45E" w14:textId="77777777" w:rsidTr="006E7499">
        <w:tc>
          <w:tcPr>
            <w:tcW w:w="2065" w:type="dxa"/>
            <w:tcBorders>
              <w:top w:val="single" w:sz="4" w:space="0" w:color="auto"/>
            </w:tcBorders>
          </w:tcPr>
          <w:p w14:paraId="2380BF07" w14:textId="24E56E9D" w:rsidR="00F8148E" w:rsidRPr="0064175C" w:rsidRDefault="00F8148E" w:rsidP="006E7499">
            <w:pPr>
              <w:ind w:right="180"/>
              <w:jc w:val="left"/>
              <w:rPr>
                <w:b/>
              </w:rPr>
            </w:pPr>
            <w:r w:rsidRPr="0064175C">
              <w:t xml:space="preserve">{{FOR </w:t>
            </w:r>
            <w:r w:rsidRPr="00971C15">
              <w:t xml:space="preserve">proc </w:t>
            </w:r>
            <w:r w:rsidRPr="0064175C">
              <w:t xml:space="preserve">IN </w:t>
            </w:r>
            <w:r w:rsidR="00DB6166" w:rsidRPr="00971C15">
              <w:t>procedure_risks</w:t>
            </w:r>
            <w:r w:rsidRPr="0064175C">
              <w:t>}}</w:t>
            </w:r>
          </w:p>
        </w:tc>
        <w:tc>
          <w:tcPr>
            <w:tcW w:w="7285" w:type="dxa"/>
            <w:tcBorders>
              <w:top w:val="single" w:sz="4" w:space="0" w:color="auto"/>
            </w:tcBorders>
          </w:tcPr>
          <w:p w14:paraId="1D2D4138" w14:textId="77777777" w:rsidR="00F8148E" w:rsidRDefault="00F8148E" w:rsidP="006E7499">
            <w:pPr>
              <w:jc w:val="left"/>
              <w:rPr>
                <w:bCs/>
                <w:szCs w:val="24"/>
              </w:rPr>
            </w:pPr>
          </w:p>
        </w:tc>
      </w:tr>
      <w:tr w:rsidR="00F8148E" w14:paraId="6597F27C" w14:textId="77777777" w:rsidTr="006E7499">
        <w:tc>
          <w:tcPr>
            <w:tcW w:w="2065" w:type="dxa"/>
            <w:tcBorders>
              <w:bottom w:val="single" w:sz="4" w:space="0" w:color="BFBFBF" w:themeColor="background1" w:themeShade="BF"/>
            </w:tcBorders>
          </w:tcPr>
          <w:p w14:paraId="63B36EBC" w14:textId="4CD49295" w:rsidR="00F8148E" w:rsidRPr="0057491C" w:rsidRDefault="00F8148E" w:rsidP="006E7499">
            <w:pPr>
              <w:ind w:right="180"/>
              <w:jc w:val="left"/>
              <w:rPr>
                <w:b/>
                <w:bCs/>
              </w:rPr>
            </w:pPr>
            <w:r w:rsidRPr="0057491C">
              <w:rPr>
                <w:b/>
                <w:bCs/>
              </w:rPr>
              <w:t>{{$</w:t>
            </w:r>
            <w:r w:rsidRPr="00971C15">
              <w:t>proc</w:t>
            </w:r>
            <w:r w:rsidRPr="0057491C">
              <w:rPr>
                <w:b/>
                <w:bCs/>
              </w:rPr>
              <w:t>.title}}</w:t>
            </w:r>
          </w:p>
        </w:tc>
        <w:tc>
          <w:tcPr>
            <w:tcW w:w="7285" w:type="dxa"/>
            <w:tcBorders>
              <w:bottom w:val="single" w:sz="4" w:space="0" w:color="BFBFBF" w:themeColor="background1" w:themeShade="BF"/>
            </w:tcBorders>
          </w:tcPr>
          <w:p w14:paraId="75AC1469" w14:textId="65965AC4" w:rsidR="00F8148E" w:rsidRDefault="00F8148E" w:rsidP="006E7499">
            <w:pPr>
              <w:jc w:val="left"/>
              <w:rPr>
                <w:bCs/>
                <w:szCs w:val="24"/>
              </w:rPr>
            </w:pPr>
            <w:r>
              <w:t>{{$</w:t>
            </w:r>
            <w:r w:rsidRPr="00971C15">
              <w:t>proc</w:t>
            </w:r>
            <w:r>
              <w:t>.description}}</w:t>
            </w:r>
          </w:p>
        </w:tc>
      </w:tr>
      <w:tr w:rsidR="00F8148E" w14:paraId="022CA39D" w14:textId="77777777" w:rsidTr="006E7499">
        <w:tc>
          <w:tcPr>
            <w:tcW w:w="2065" w:type="dxa"/>
            <w:tcBorders>
              <w:bottom w:val="single" w:sz="4" w:space="0" w:color="auto"/>
            </w:tcBorders>
          </w:tcPr>
          <w:p w14:paraId="113E6015" w14:textId="6C658D7C" w:rsidR="00F8148E" w:rsidRPr="0064175C" w:rsidRDefault="00F8148E" w:rsidP="006E7499">
            <w:pPr>
              <w:jc w:val="left"/>
              <w:rPr>
                <w:b/>
                <w:szCs w:val="24"/>
              </w:rPr>
            </w:pPr>
            <w:r w:rsidRPr="0064175C">
              <w:t xml:space="preserve">{{END-FOR </w:t>
            </w:r>
            <w:r w:rsidRPr="00971C15">
              <w:t xml:space="preserve">proc </w:t>
            </w:r>
            <w:r w:rsidRPr="0064175C">
              <w:t>}}</w:t>
            </w:r>
          </w:p>
        </w:tc>
        <w:tc>
          <w:tcPr>
            <w:tcW w:w="7285" w:type="dxa"/>
            <w:tcBorders>
              <w:bottom w:val="single" w:sz="4" w:space="0" w:color="auto"/>
            </w:tcBorders>
          </w:tcPr>
          <w:p w14:paraId="20F8C1B9" w14:textId="77777777" w:rsidR="00F8148E" w:rsidRDefault="00F8148E" w:rsidP="006E7499">
            <w:pPr>
              <w:jc w:val="left"/>
            </w:pPr>
          </w:p>
        </w:tc>
      </w:tr>
    </w:tbl>
    <w:p w14:paraId="2F69B685" w14:textId="24231580" w:rsidR="00F36370" w:rsidRPr="00971C15" w:rsidRDefault="00F36370" w:rsidP="00F22CE2">
      <w:pPr>
        <w:ind w:right="180"/>
        <w:jc w:val="left"/>
        <w:rPr>
          <w:szCs w:val="24"/>
        </w:rPr>
      </w:pPr>
      <w:r>
        <w:t>{{IF pregnancy_risks}}</w:t>
      </w:r>
    </w:p>
    <w:p w14:paraId="46257E96" w14:textId="3E084920" w:rsidR="00881F47" w:rsidRPr="00971C15" w:rsidRDefault="00881F47" w:rsidP="001117F3">
      <w:pPr>
        <w:pStyle w:val="Heading2"/>
        <w:rPr>
          <w:rFonts w:hint="eastAsia"/>
        </w:rPr>
      </w:pPr>
      <w:r w:rsidRPr="00971C15">
        <w:t>What are the risks related to pregnancy?</w:t>
      </w:r>
    </w:p>
    <w:p w14:paraId="7416DA5F" w14:textId="3AD49544" w:rsidR="00F36370" w:rsidRDefault="006D6E8A" w:rsidP="00F22CE2">
      <w:pPr>
        <w:jc w:val="left"/>
        <w:rPr>
          <w:szCs w:val="24"/>
        </w:rPr>
      </w:pPr>
      <w:r w:rsidRPr="00971C15">
        <w:rPr>
          <w:szCs w:val="24"/>
        </w:rPr>
        <w:t>{{pregnancy_risks}}</w:t>
      </w:r>
      <w:r w:rsidR="00F36370">
        <w:rPr>
          <w:szCs w:val="24"/>
        </w:rPr>
        <w:t>{{END-IF}}</w:t>
      </w:r>
    </w:p>
    <w:p w14:paraId="505C9953" w14:textId="3C5A6D10" w:rsidR="00F36370" w:rsidRPr="00971C15" w:rsidRDefault="00F36370" w:rsidP="00F22CE2">
      <w:pPr>
        <w:jc w:val="left"/>
      </w:pPr>
      <w:r>
        <w:rPr>
          <w:szCs w:val="24"/>
        </w:rPr>
        <w:t xml:space="preserve">{{IF </w:t>
      </w:r>
      <w:r w:rsidRPr="00971C15">
        <w:t>radiation_risks</w:t>
      </w:r>
      <w:r>
        <w:t>}}</w:t>
      </w:r>
    </w:p>
    <w:p w14:paraId="786CE597" w14:textId="77777777" w:rsidR="00551501" w:rsidRPr="00971C15" w:rsidRDefault="00BB70AA" w:rsidP="001117F3">
      <w:pPr>
        <w:pStyle w:val="Heading2"/>
        <w:rPr>
          <w:rFonts w:hint="eastAsia"/>
        </w:rPr>
      </w:pPr>
      <w:bookmarkStart w:id="4" w:name="_Hlk535331221"/>
      <w:r w:rsidRPr="00971C15">
        <w:t>What are the risks of radiation from being in the study:</w:t>
      </w:r>
      <w:bookmarkEnd w:id="4"/>
    </w:p>
    <w:p w14:paraId="2AA317A8" w14:textId="3ADED55F" w:rsidR="00F36370" w:rsidRPr="00971C15" w:rsidRDefault="00551501" w:rsidP="00F22CE2">
      <w:pPr>
        <w:jc w:val="left"/>
      </w:pPr>
      <w:r w:rsidRPr="00971C15">
        <w:t>{{radiation_risks}}</w:t>
      </w:r>
      <w:r w:rsidR="00F36370">
        <w:t>{{END-IF}}</w:t>
      </w:r>
    </w:p>
    <w:p w14:paraId="0F7CEF81" w14:textId="77777777" w:rsidR="00CA229D" w:rsidRPr="00971C15" w:rsidRDefault="005D0C2B" w:rsidP="001117F3">
      <w:pPr>
        <w:pStyle w:val="Heading1"/>
        <w:rPr>
          <w:rFonts w:hint="eastAsia"/>
        </w:rPr>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{{IF has_potential_benefits}}</w:t>
      </w:r>
    </w:p>
    <w:p w14:paraId="2C5904EE" w14:textId="2567ECEC" w:rsidR="004C75A8" w:rsidRPr="00971C15" w:rsidRDefault="00000000" w:rsidP="00F22CE2">
      <w:pPr>
        <w:jc w:val="left"/>
        <w:rPr>
          <w:szCs w:val="24"/>
        </w:rPr>
      </w:pPr>
      <w:r w:rsidRPr="00971C15">
        <w:t>You might not benefit from being in this study. However, the potential benefit to you might be {{benefits_description}}{{END-IF}}</w:t>
      </w:r>
    </w:p>
    <w:p w14:paraId="6E1EE81D" w14:textId="77777777" w:rsidR="004C75A8" w:rsidRPr="00971C15" w:rsidRDefault="00000000" w:rsidP="00F22CE2">
      <w:pPr>
        <w:jc w:val="left"/>
        <w:rPr>
          <w:szCs w:val="24"/>
        </w:rPr>
      </w:pPr>
      <w:r w:rsidRPr="00971C15">
        <w:t>{{IF no_potential_benefits}}</w:t>
      </w:r>
    </w:p>
    <w:p w14:paraId="60800219" w14:textId="313F78A0" w:rsidR="004C75A8" w:rsidRPr="00971C15" w:rsidRDefault="00000000" w:rsidP="00F22CE2">
      <w:pPr>
        <w:jc w:val="left"/>
        <w:rPr>
          <w:szCs w:val="24"/>
        </w:rPr>
      </w:pPr>
      <w:r w:rsidRPr="00971C15">
        <w:t>You will not benefit from being in this study.{{END-IF}}</w:t>
      </w:r>
    </w:p>
    <w:p w14:paraId="29DD510D" w14:textId="77777777" w:rsidR="006136EB" w:rsidRPr="00971C15" w:rsidRDefault="006136EB" w:rsidP="001117F3">
      <w:pPr>
        <w:pStyle w:val="Heading2"/>
        <w:rPr>
          <w:rFonts w:hint="eastAsia"/>
        </w:rPr>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{{benefits_others_reason}}.</w:t>
      </w:r>
    </w:p>
    <w:p w14:paraId="50068CE7" w14:textId="77777777" w:rsidR="005D0C2B" w:rsidRPr="00971C15" w:rsidRDefault="005D0C2B" w:rsidP="001117F3">
      <w:pPr>
        <w:pStyle w:val="Heading1"/>
        <w:rPr>
          <w:rFonts w:hint="eastAsia"/>
        </w:rPr>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Before you decide whether or not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{{FOR alt IN alternatives_list}}</w:t>
      </w:r>
    </w:p>
    <w:p w14:paraId="35651D6F" w14:textId="1D54F0DB" w:rsidR="004C75A8" w:rsidRPr="00C538A4" w:rsidRDefault="00000000" w:rsidP="009E2F99">
      <w:pPr>
        <w:pStyle w:val="ListParagraph"/>
        <w:numPr>
          <w:ilvl w:val="0"/>
          <w:numId w:val="7"/>
        </w:numPr>
        <w:ind w:right="180"/>
        <w:jc w:val="left"/>
        <w:rPr>
          <w:szCs w:val="24"/>
        </w:rPr>
      </w:pPr>
      <w:r w:rsidRPr="00971C15">
        <w:t>{{$alt}}{{END-FOR alt}}</w:t>
      </w:r>
    </w:p>
    <w:p w14:paraId="0326EBB1" w14:textId="77777777" w:rsidR="004C75A8" w:rsidRPr="00971C15" w:rsidRDefault="00000000" w:rsidP="00F22CE2">
      <w:pPr>
        <w:ind w:right="180"/>
        <w:jc w:val="left"/>
        <w:rPr>
          <w:szCs w:val="24"/>
        </w:rPr>
      </w:pPr>
      <w:r w:rsidRPr="00971C15">
        <w:t>{{IF alternatives_advice}}</w:t>
      </w:r>
    </w:p>
    <w:p w14:paraId="5518FA07" w14:textId="373788C3" w:rsidR="004C75A8" w:rsidRPr="00971C15" w:rsidRDefault="00000000" w:rsidP="00F22CE2">
      <w:pPr>
        <w:ind w:right="180"/>
        <w:jc w:val="left"/>
        <w:rPr>
          <w:szCs w:val="24"/>
        </w:rPr>
      </w:pPr>
      <w:r w:rsidRPr="00971C15">
        <w:t>{{alternatives_advice}}{{END-IF}}</w:t>
      </w:r>
    </w:p>
    <w:p w14:paraId="3A3CB779" w14:textId="77777777" w:rsidR="0027241D" w:rsidRPr="00971C15" w:rsidRDefault="00373C5D" w:rsidP="001117F3">
      <w:pPr>
        <w:pStyle w:val="Heading1"/>
        <w:rPr>
          <w:rFonts w:hint="eastAsia"/>
        </w:rPr>
      </w:pPr>
      <w:r w:rsidRPr="00971C15">
        <w:lastRenderedPageBreak/>
        <w:t xml:space="preserve">DISCUSSION </w:t>
      </w:r>
      <w:r w:rsidR="0027241D" w:rsidRPr="00971C15">
        <w:t>OF FINDINGS</w:t>
      </w:r>
    </w:p>
    <w:p w14:paraId="46577ED0" w14:textId="77777777" w:rsidR="00400CDB" w:rsidRPr="00971C15" w:rsidRDefault="00400CDB" w:rsidP="001117F3">
      <w:pPr>
        <w:pStyle w:val="Heading2"/>
        <w:rPr>
          <w:rFonts w:hint="eastAsia"/>
        </w:rPr>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1117F3">
      <w:pPr>
        <w:pStyle w:val="Heading2"/>
        <w:rPr>
          <w:rFonts w:hint="eastAsia"/>
        </w:rPr>
      </w:pPr>
      <w:r w:rsidRPr="00971C15">
        <w:t>Return of research results</w:t>
      </w:r>
    </w:p>
    <w:p w14:paraId="65BB7347" w14:textId="77777777" w:rsidR="00746594" w:rsidRPr="00971C15" w:rsidRDefault="0080561C" w:rsidP="00F22CE2">
      <w:pPr>
        <w:jc w:val="left"/>
      </w:pPr>
      <w:r w:rsidRPr="00971C15">
        <w:t>{{return_of_results}}</w:t>
      </w:r>
    </w:p>
    <w:p w14:paraId="634263BA" w14:textId="77777777" w:rsidR="000C7736" w:rsidRPr="00971C15" w:rsidRDefault="00373C5D" w:rsidP="001117F3">
      <w:pPr>
        <w:pStyle w:val="Heading1"/>
        <w:rPr>
          <w:rFonts w:hint="eastAsia"/>
        </w:rPr>
      </w:pPr>
      <w:r w:rsidRPr="00971C15">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{{early_withdrawal}}</w:t>
      </w:r>
    </w:p>
    <w:p w14:paraId="548BB2B2" w14:textId="77777777" w:rsidR="00F14D2E" w:rsidRPr="00971C15" w:rsidRDefault="00F14D2E" w:rsidP="001117F3">
      <w:pPr>
        <w:pStyle w:val="Heading1"/>
        <w:rPr>
          <w:rFonts w:hint="eastAsia"/>
        </w:rPr>
      </w:pPr>
      <w:commentRangeStart w:id="5"/>
      <w:r w:rsidRPr="00971C15">
        <w:t>STORAGE, SHARING AND FUTURE RESEARCH USING YOUR SPECIMENS AND DATA</w:t>
      </w:r>
      <w:commentRangeEnd w:id="5"/>
      <w:r w:rsidR="00955B36" w:rsidRPr="00971C15">
        <w:rPr>
          <w:rStyle w:val="CommentReference"/>
          <w:rFonts w:hint="eastAsia"/>
          <w:sz w:val="24"/>
          <w:szCs w:val="24"/>
        </w:rPr>
        <w:commentReference w:id="5"/>
      </w:r>
    </w:p>
    <w:p w14:paraId="2708A717" w14:textId="77777777" w:rsidR="0093747F" w:rsidRPr="00971C15" w:rsidRDefault="00E16C86" w:rsidP="001117F3">
      <w:pPr>
        <w:pStyle w:val="Heading2"/>
        <w:rPr>
          <w:rFonts w:hint="eastAsia"/>
        </w:rPr>
      </w:pPr>
      <w:commentRangeStart w:id="6"/>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commentRangeEnd w:id="6"/>
      <w:r w:rsidR="00955B36" w:rsidRPr="00971C15">
        <w:rPr>
          <w:rStyle w:val="CommentReference"/>
          <w:rFonts w:hint="eastAsia"/>
          <w:sz w:val="24"/>
          <w:szCs w:val="24"/>
        </w:rPr>
        <w:commentReference w:id="6"/>
      </w:r>
    </w:p>
    <w:p w14:paraId="11FEED28" w14:textId="77777777" w:rsidR="00EA291C" w:rsidRPr="0027563F" w:rsidRDefault="00EA291C" w:rsidP="00F22CE2">
      <w:pPr>
        <w:ind w:right="180"/>
        <w:jc w:val="left"/>
      </w:pPr>
      <w:r w:rsidRPr="0027563F">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{{disease_condition}}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to you if this happens. Also, it is unlikely that we will learn anything from these studies that may directly benefit you.</w:t>
      </w:r>
    </w:p>
    <w:p w14:paraId="7BDCDC2A" w14:textId="77777777" w:rsidR="00EA291C" w:rsidRPr="0027563F" w:rsidRDefault="00EA291C" w:rsidP="00F22CE2">
      <w:pPr>
        <w:ind w:right="187"/>
        <w:jc w:val="left"/>
        <w:rPr>
          <w:szCs w:val="24"/>
        </w:rPr>
      </w:pPr>
      <w:r w:rsidRPr="0027563F">
        <w:rPr>
          <w:szCs w:val="24"/>
        </w:rPr>
        <w:t xml:space="preserve">I give permission for my </w:t>
      </w:r>
      <w:r w:rsidR="00EA479A" w:rsidRPr="0027563F">
        <w:rPr>
          <w:szCs w:val="24"/>
        </w:rPr>
        <w:t xml:space="preserve">identifiable </w:t>
      </w:r>
      <w:r w:rsidRPr="0027563F">
        <w:rPr>
          <w:szCs w:val="24"/>
        </w:rPr>
        <w:t xml:space="preserve">specimens and data to be stored and used </w:t>
      </w:r>
      <w:r w:rsidR="00EA479A" w:rsidRPr="0027563F">
        <w:rPr>
          <w:szCs w:val="24"/>
        </w:rPr>
        <w:t xml:space="preserve">by the </w:t>
      </w:r>
      <w:r w:rsidR="0055012E" w:rsidRPr="0027563F">
        <w:rPr>
          <w:szCs w:val="24"/>
        </w:rPr>
        <w:t>study</w:t>
      </w:r>
      <w:r w:rsidR="00EA479A" w:rsidRPr="0027563F">
        <w:rPr>
          <w:szCs w:val="24"/>
        </w:rPr>
        <w:t xml:space="preserve"> team </w:t>
      </w:r>
      <w:r w:rsidRPr="0027563F">
        <w:rPr>
          <w:szCs w:val="24"/>
        </w:rPr>
        <w:t xml:space="preserve">for future </w:t>
      </w:r>
      <w:r w:rsidR="00EA479A" w:rsidRPr="0027563F">
        <w:rPr>
          <w:szCs w:val="24"/>
        </w:rPr>
        <w:t>studies</w:t>
      </w:r>
      <w:r w:rsidR="00AF4D69" w:rsidRPr="0027563F">
        <w:rPr>
          <w:szCs w:val="24"/>
        </w:rPr>
        <w:t xml:space="preserve"> </w:t>
      </w:r>
      <w:r w:rsidRPr="0027563F">
        <w:rPr>
          <w:szCs w:val="24"/>
        </w:rPr>
        <w:t>as described above.</w:t>
      </w:r>
    </w:p>
    <w:p w14:paraId="62F71FC8" w14:textId="77777777" w:rsidR="0052351D" w:rsidRPr="0027563F" w:rsidRDefault="0052351D" w:rsidP="00F22CE2">
      <w:pPr>
        <w:spacing w:before="480"/>
        <w:ind w:right="187"/>
        <w:jc w:val="left"/>
        <w:rPr>
          <w:szCs w:val="24"/>
        </w:rPr>
      </w:pPr>
      <w:r w:rsidRPr="0027563F">
        <w:rPr>
          <w:szCs w:val="24"/>
        </w:rPr>
        <w:t>_____ Yes</w:t>
      </w:r>
      <w:r w:rsidRPr="0027563F">
        <w:rPr>
          <w:szCs w:val="24"/>
        </w:rPr>
        <w:tab/>
        <w:t>_____ No</w:t>
      </w:r>
    </w:p>
    <w:p w14:paraId="3D8B247B" w14:textId="77777777" w:rsidR="0052351D" w:rsidRPr="0027563F" w:rsidRDefault="0052351D" w:rsidP="00F22CE2">
      <w:pPr>
        <w:spacing w:after="480"/>
        <w:ind w:right="187"/>
        <w:jc w:val="left"/>
      </w:pPr>
      <w:r w:rsidRPr="0027563F">
        <w:t>Initial</w:t>
      </w:r>
      <w:r w:rsidRPr="0027563F">
        <w:tab/>
      </w:r>
      <w:r w:rsidRPr="0027563F">
        <w:tab/>
        <w:t>Initial</w:t>
      </w:r>
    </w:p>
    <w:p w14:paraId="1E0360F2" w14:textId="77777777" w:rsidR="0052351D" w:rsidRPr="0027563F" w:rsidRDefault="00E16C86" w:rsidP="001117F3">
      <w:pPr>
        <w:pStyle w:val="Heading2"/>
        <w:rPr>
          <w:rFonts w:hint="eastAsia"/>
        </w:rPr>
      </w:pPr>
      <w:bookmarkStart w:id="7" w:name="_Hlk19462990"/>
      <w:commentRangeStart w:id="8"/>
      <w:r w:rsidRPr="0027563F">
        <w:t xml:space="preserve">Will your specimens or data be shared </w:t>
      </w:r>
      <w:r w:rsidR="00AF4D69" w:rsidRPr="0027563F">
        <w:t xml:space="preserve">with other researchers </w:t>
      </w:r>
      <w:r w:rsidRPr="0027563F">
        <w:t>for use in other studies?</w:t>
      </w:r>
      <w:commentRangeEnd w:id="8"/>
      <w:r w:rsidR="00955B36" w:rsidRPr="0027563F">
        <w:rPr>
          <w:rStyle w:val="CommentReference"/>
          <w:rFonts w:hint="eastAsia"/>
          <w:sz w:val="24"/>
          <w:szCs w:val="24"/>
        </w:rPr>
        <w:commentReference w:id="8"/>
      </w:r>
    </w:p>
    <w:bookmarkEnd w:id="7"/>
    <w:p w14:paraId="02AAEABA" w14:textId="77777777" w:rsidR="00DA21DE" w:rsidRPr="0027563F" w:rsidRDefault="0094767D" w:rsidP="00F22CE2">
      <w:pPr>
        <w:jc w:val="left"/>
      </w:pPr>
      <w:r w:rsidRPr="0027563F">
        <w:t>We may share your specimens and data with other researchers. The other researchers may be doing studies in similar areas to this study or in other unrelated areas. These researchers may be at NIH, other research centers and institutions, or at commercial entities.</w:t>
      </w:r>
    </w:p>
    <w:p w14:paraId="71FB87A2" w14:textId="77777777" w:rsidR="00132E98" w:rsidRPr="0027563F" w:rsidRDefault="00765784" w:rsidP="00F22CE2">
      <w:pPr>
        <w:jc w:val="left"/>
        <w:rPr>
          <w:rStyle w:val="Emphasis"/>
          <w:i w:val="0"/>
          <w:iCs w:val="0"/>
        </w:rPr>
      </w:pPr>
      <w:r w:rsidRPr="0027563F">
        <w:lastRenderedPageBreak/>
        <w:t>One way that we may share your data is by putting it into a large database called a repository, which is a way to make it widely available to the research community. If we do place your data in a repository, it will be labeled with a code, (not with your name or other information that could be used to easily identify you). Even though it will only be labeled with a code, some types of data, in particular data about your genes (called genetic or genomic data), can be used to figure out who you are, although this is difficult to do, and we think it is unlikely to happen.</w:t>
      </w:r>
    </w:p>
    <w:p w14:paraId="598F362F" w14:textId="77777777" w:rsidR="0094767D" w:rsidRPr="001520F6" w:rsidRDefault="005D6C40" w:rsidP="00F22CE2">
      <w:pPr>
        <w:jc w:val="left"/>
        <w:rPr>
          <w:rStyle w:val="Emphasis"/>
          <w:i w:val="0"/>
          <w:iCs w:val="0"/>
        </w:rPr>
      </w:pPr>
      <w:r w:rsidRPr="001520F6">
        <w:rPr>
          <w:rStyle w:val="Emphasis"/>
          <w:i w:val="0"/>
          <w:iCs w:val="0"/>
        </w:rPr>
        <w:t>{{IF is_open_repository}}</w:t>
      </w:r>
    </w:p>
    <w:p w14:paraId="3A82E8D6" w14:textId="16364A10" w:rsidR="004C75A8" w:rsidRPr="00971C15" w:rsidRDefault="00000000" w:rsidP="00F22CE2">
      <w:pPr>
        <w:jc w:val="left"/>
        <w:rPr>
          <w:rStyle w:val="Emphasis"/>
          <w:i w:val="0"/>
          <w:iCs w:val="0"/>
          <w:color w:val="0070C0"/>
        </w:rPr>
      </w:pPr>
      <w:r w:rsidRPr="00971C15">
        <w:t>The data in the repository will be widely available to anyone who wants it.{{END-IF}}</w:t>
      </w:r>
    </w:p>
    <w:p w14:paraId="4B2B36E1" w14:textId="77777777" w:rsidR="004C75A8" w:rsidRPr="00971C15" w:rsidRDefault="00000000" w:rsidP="00F22CE2">
      <w:pPr>
        <w:jc w:val="left"/>
        <w:rPr>
          <w:rStyle w:val="Emphasis"/>
          <w:i w:val="0"/>
          <w:iCs w:val="0"/>
          <w:color w:val="0070C0"/>
        </w:rPr>
      </w:pPr>
      <w:r w:rsidRPr="00971C15">
        <w:t>{{IF is_closed_repository}}</w:t>
      </w:r>
    </w:p>
    <w:p w14:paraId="191A410E" w14:textId="1E9A0504" w:rsidR="004C75A8" w:rsidRPr="00971C15" w:rsidRDefault="00000000" w:rsidP="00F22CE2">
      <w:pPr>
        <w:jc w:val="left"/>
        <w:rPr>
          <w:rStyle w:val="Emphasis"/>
          <w:i w:val="0"/>
          <w:iCs w:val="0"/>
          <w:color w:val="0070C0"/>
        </w:rPr>
      </w:pPr>
      <w:r w:rsidRPr="00971C15">
        <w:t>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participants.{{END-IF}}</w:t>
      </w:r>
    </w:p>
    <w:p w14:paraId="391F6294" w14:textId="77777777" w:rsidR="00346632" w:rsidRPr="0027563F" w:rsidRDefault="00346632" w:rsidP="00F22CE2">
      <w:pPr>
        <w:ind w:right="180"/>
        <w:jc w:val="left"/>
        <w:rPr>
          <w:szCs w:val="24"/>
        </w:rPr>
      </w:pPr>
      <w:commentRangeStart w:id="9"/>
      <w:r w:rsidRPr="0027563F">
        <w:rPr>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27563F" w:rsidRDefault="00346632" w:rsidP="00F22CE2">
      <w:pPr>
        <w:ind w:right="180"/>
        <w:jc w:val="left"/>
      </w:pPr>
      <w:r w:rsidRPr="0027563F">
        <w:t xml:space="preserve">I give permission for my </w:t>
      </w:r>
      <w:r w:rsidRPr="0027563F">
        <w:rPr>
          <w:b/>
          <w:bCs/>
        </w:rPr>
        <w:t>de-identified</w:t>
      </w:r>
      <w:r w:rsidRPr="0027563F">
        <w:t xml:space="preserve"> specimens and data to be shared with and used by other researchers for future studies.</w:t>
      </w:r>
    </w:p>
    <w:p w14:paraId="4CEE2898" w14:textId="77777777" w:rsidR="00346632" w:rsidRPr="0027563F" w:rsidRDefault="00346632" w:rsidP="00F22CE2">
      <w:pPr>
        <w:spacing w:before="0"/>
        <w:ind w:right="187"/>
        <w:jc w:val="left"/>
        <w:rPr>
          <w:szCs w:val="24"/>
        </w:rPr>
      </w:pPr>
      <w:r w:rsidRPr="0027563F">
        <w:rPr>
          <w:szCs w:val="24"/>
        </w:rPr>
        <w:t xml:space="preserve">_____ Yes </w:t>
      </w:r>
      <w:r w:rsidRPr="0027563F">
        <w:rPr>
          <w:szCs w:val="24"/>
        </w:rPr>
        <w:tab/>
        <w:t>_____ No</w:t>
      </w:r>
    </w:p>
    <w:p w14:paraId="67981C3E" w14:textId="77777777" w:rsidR="00346632" w:rsidRPr="0027563F" w:rsidRDefault="00346632" w:rsidP="00F22CE2">
      <w:pPr>
        <w:spacing w:before="0" w:after="0"/>
        <w:ind w:right="187"/>
        <w:jc w:val="left"/>
        <w:rPr>
          <w:szCs w:val="24"/>
        </w:rPr>
      </w:pPr>
      <w:r w:rsidRPr="0027563F">
        <w:rPr>
          <w:szCs w:val="24"/>
        </w:rPr>
        <w:t>Initial</w:t>
      </w:r>
      <w:r w:rsidRPr="0027563F">
        <w:rPr>
          <w:szCs w:val="24"/>
        </w:rPr>
        <w:tab/>
      </w:r>
      <w:r w:rsidRPr="0027563F">
        <w:rPr>
          <w:szCs w:val="24"/>
        </w:rPr>
        <w:tab/>
        <w:t>Initial</w:t>
      </w:r>
    </w:p>
    <w:p w14:paraId="3293AD4F" w14:textId="77777777" w:rsidR="0027563F" w:rsidRDefault="0027563F" w:rsidP="00F22CE2">
      <w:pPr>
        <w:ind w:right="180"/>
        <w:jc w:val="left"/>
      </w:pPr>
    </w:p>
    <w:p w14:paraId="51806C3C" w14:textId="11382943" w:rsidR="00346632" w:rsidRPr="0027563F" w:rsidRDefault="00346632" w:rsidP="00F22CE2">
      <w:pPr>
        <w:ind w:right="180"/>
        <w:jc w:val="left"/>
      </w:pPr>
      <w:r w:rsidRPr="0027563F">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27563F" w:rsidRDefault="00346632" w:rsidP="00F22CE2">
      <w:pPr>
        <w:ind w:right="180"/>
        <w:jc w:val="left"/>
        <w:rPr>
          <w:szCs w:val="24"/>
        </w:rPr>
      </w:pPr>
      <w:r w:rsidRPr="0027563F">
        <w:rPr>
          <w:szCs w:val="24"/>
        </w:rPr>
        <w:t xml:space="preserve">I give permission for my </w:t>
      </w:r>
      <w:r w:rsidRPr="0027563F">
        <w:rPr>
          <w:b/>
          <w:bCs/>
          <w:szCs w:val="24"/>
        </w:rPr>
        <w:t>identifiable</w:t>
      </w:r>
      <w:r w:rsidRPr="0027563F">
        <w:rPr>
          <w:szCs w:val="24"/>
        </w:rPr>
        <w:t xml:space="preserve"> specimens and data to be shared with and used by other researchers for future studies.</w:t>
      </w:r>
    </w:p>
    <w:p w14:paraId="139D2E39" w14:textId="77777777" w:rsidR="00346632" w:rsidRPr="0027563F" w:rsidRDefault="00346632" w:rsidP="00F22CE2">
      <w:pPr>
        <w:spacing w:before="480"/>
        <w:ind w:right="187"/>
        <w:jc w:val="left"/>
        <w:rPr>
          <w:szCs w:val="24"/>
        </w:rPr>
      </w:pPr>
      <w:r w:rsidRPr="0027563F">
        <w:rPr>
          <w:szCs w:val="24"/>
        </w:rPr>
        <w:t xml:space="preserve">_____ Yes </w:t>
      </w:r>
      <w:r w:rsidRPr="0027563F">
        <w:rPr>
          <w:szCs w:val="24"/>
        </w:rPr>
        <w:tab/>
        <w:t>_____ No</w:t>
      </w:r>
    </w:p>
    <w:p w14:paraId="100300D9" w14:textId="77777777" w:rsidR="000B00CE" w:rsidRPr="0027563F" w:rsidRDefault="000B00CE" w:rsidP="00F22CE2">
      <w:pPr>
        <w:spacing w:before="0" w:after="0"/>
        <w:ind w:right="187"/>
        <w:jc w:val="left"/>
        <w:rPr>
          <w:szCs w:val="24"/>
        </w:rPr>
      </w:pPr>
      <w:r w:rsidRPr="0027563F">
        <w:rPr>
          <w:szCs w:val="24"/>
        </w:rPr>
        <w:t>Initial</w:t>
      </w:r>
      <w:r w:rsidRPr="0027563F">
        <w:rPr>
          <w:szCs w:val="24"/>
        </w:rPr>
        <w:tab/>
      </w:r>
      <w:r w:rsidRPr="0027563F">
        <w:rPr>
          <w:szCs w:val="24"/>
        </w:rPr>
        <w:tab/>
        <w:t>Initial</w:t>
      </w:r>
      <w:commentRangeEnd w:id="9"/>
      <w:r w:rsidR="00955B36" w:rsidRPr="0027563F">
        <w:rPr>
          <w:rStyle w:val="CommentReference"/>
          <w:sz w:val="24"/>
          <w:szCs w:val="24"/>
        </w:rPr>
        <w:commentReference w:id="9"/>
      </w:r>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{{IF genomic_non_sensitive}}</w:t>
      </w:r>
    </w:p>
    <w:p w14:paraId="488ABF81" w14:textId="78D507D7"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low.{{END-IF}}</w:t>
      </w:r>
    </w:p>
    <w:p w14:paraId="0DE19394" w14:textId="77777777" w:rsidR="004C75A8" w:rsidRPr="00971C15" w:rsidRDefault="00000000" w:rsidP="00F22CE2">
      <w:pPr>
        <w:ind w:right="180"/>
        <w:jc w:val="left"/>
        <w:rPr>
          <w:rStyle w:val="Emphasis"/>
          <w:i w:val="0"/>
          <w:iCs w:val="0"/>
          <w:color w:val="0070C0"/>
        </w:rPr>
      </w:pPr>
      <w:r w:rsidRPr="00971C15">
        <w:lastRenderedPageBreak/>
        <w:t>{{IF genomic_sensitive}}</w:t>
      </w:r>
    </w:p>
    <w:p w14:paraId="42AE2E78" w14:textId="2F655EDE" w:rsidR="004C75A8" w:rsidRPr="00971C15" w:rsidRDefault="00000000" w:rsidP="00F22CE2">
      <w:pPr>
        <w:ind w:right="180"/>
        <w:jc w:val="left"/>
        <w:rPr>
          <w:rStyle w:val="Emphasis"/>
          <w:i w:val="0"/>
          <w:iCs w:val="0"/>
          <w:color w:val="0070C0"/>
        </w:rPr>
      </w:pPr>
      <w:r w:rsidRPr="00971C15">
        <w:t>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permissions. This information will help the researchers understand if some patterns are more common than others among everyone who was a part of this study. The risk of anyone identifying you based on this information is very low.{{END-IF}}</w:t>
      </w:r>
    </w:p>
    <w:p w14:paraId="4D50B6E0" w14:textId="6DE0139A" w:rsidR="00EA291C" w:rsidRPr="001520F6" w:rsidRDefault="00EA291C" w:rsidP="00F22CE2">
      <w:pPr>
        <w:ind w:right="180"/>
        <w:jc w:val="left"/>
        <w:rPr>
          <w:szCs w:val="24"/>
        </w:rPr>
      </w:pPr>
      <w:r w:rsidRPr="001520F6">
        <w:rPr>
          <w:szCs w:val="24"/>
        </w:rPr>
        <w:t>{{IF may_anonymize}}</w:t>
      </w:r>
    </w:p>
    <w:p w14:paraId="74C746AF" w14:textId="0CA72E19" w:rsidR="004C75A8" w:rsidRPr="00971C15" w:rsidRDefault="00000000" w:rsidP="00F22CE2">
      <w:pPr>
        <w:ind w:right="180"/>
        <w:jc w:val="left"/>
        <w:rPr>
          <w:color w:val="0070C0"/>
          <w:szCs w:val="24"/>
        </w:rPr>
      </w:pPr>
      <w:r w:rsidRPr="00971C15">
        <w:t>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you.{{END-IF}}</w:t>
      </w:r>
    </w:p>
    <w:p w14:paraId="1BEF9040" w14:textId="77777777" w:rsidR="004C75A8" w:rsidRPr="00971C15" w:rsidRDefault="00000000" w:rsidP="00F22CE2">
      <w:pPr>
        <w:ind w:right="180"/>
        <w:jc w:val="left"/>
        <w:rPr>
          <w:color w:val="0070C0"/>
          <w:szCs w:val="24"/>
        </w:rPr>
      </w:pPr>
      <w:r w:rsidRPr="00971C15">
        <w:t>{{IF will_not_anonymize}}</w:t>
      </w:r>
    </w:p>
    <w:p w14:paraId="1CA004B6" w14:textId="742058BB" w:rsidR="00EA291C" w:rsidRPr="001035C3" w:rsidRDefault="00000000" w:rsidP="00F22CE2">
      <w:pPr>
        <w:ind w:right="180"/>
        <w:jc w:val="left"/>
        <w:rPr>
          <w:color w:val="0070C0"/>
          <w:szCs w:val="24"/>
        </w:rPr>
      </w:pPr>
      <w:r w:rsidRPr="00971C15">
        <w:t>We will not remove any labels that might identify you (anonymize) from your specimens and data and use or share them with other researchers for future studies at the NIH or other places.{{END-IF}}</w:t>
      </w:r>
    </w:p>
    <w:p w14:paraId="41E17F81" w14:textId="77777777" w:rsidR="00A917EB" w:rsidRPr="00971C15" w:rsidRDefault="00A917EB" w:rsidP="001117F3">
      <w:pPr>
        <w:pStyle w:val="Heading2"/>
        <w:rPr>
          <w:rFonts w:hint="eastAsia"/>
        </w:rPr>
      </w:pPr>
      <w:r w:rsidRPr="00971C15">
        <w:t>Risks of storage and sharing of specimens and data</w:t>
      </w:r>
    </w:p>
    <w:p w14:paraId="02E549FD" w14:textId="77777777" w:rsidR="00A917EB" w:rsidRPr="001520F6" w:rsidRDefault="00A917EB" w:rsidP="00F22CE2">
      <w:pPr>
        <w:jc w:val="left"/>
        <w:rPr>
          <w:b/>
          <w:szCs w:val="24"/>
        </w:rPr>
      </w:pPr>
      <w:r w:rsidRPr="001520F6">
        <w:rPr>
          <w:szCs w:val="24"/>
        </w:rPr>
        <w:t xml:space="preserve">When we store your specimens and data, we take precautions to protect your information from others </w:t>
      </w:r>
      <w:r w:rsidR="00B6385C" w:rsidRPr="001520F6">
        <w:rPr>
          <w:szCs w:val="24"/>
        </w:rPr>
        <w:t>who</w:t>
      </w:r>
      <w:r w:rsidRPr="001520F6">
        <w:rPr>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1117F3">
      <w:pPr>
        <w:pStyle w:val="Heading2"/>
        <w:rPr>
          <w:rFonts w:hint="eastAsia"/>
        </w:rPr>
      </w:pPr>
      <w:r w:rsidRPr="00971C15">
        <w:t>Can you change your mind about use and sharing for future research?</w:t>
      </w:r>
    </w:p>
    <w:p w14:paraId="042AFC78" w14:textId="77777777" w:rsidR="00A917EB" w:rsidRPr="001520F6" w:rsidRDefault="00A917EB" w:rsidP="00F22CE2">
      <w:pPr>
        <w:ind w:right="180"/>
        <w:jc w:val="left"/>
        <w:rPr>
          <w:szCs w:val="24"/>
        </w:rPr>
      </w:pPr>
      <w:r w:rsidRPr="001520F6">
        <w:rPr>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1117F3">
      <w:pPr>
        <w:pStyle w:val="Heading2"/>
        <w:rPr>
          <w:rFonts w:hint="eastAsia"/>
        </w:rPr>
      </w:pPr>
      <w:r w:rsidRPr="00971C15">
        <w:t>How long will your specimens and data be stored by the NIH?</w:t>
      </w:r>
    </w:p>
    <w:p w14:paraId="0AA73FF2" w14:textId="77777777" w:rsidR="00A917EB" w:rsidRPr="001520F6" w:rsidRDefault="00A917EB" w:rsidP="00F22CE2">
      <w:pPr>
        <w:ind w:right="180"/>
        <w:jc w:val="left"/>
        <w:rPr>
          <w:szCs w:val="24"/>
        </w:rPr>
      </w:pPr>
      <w:r w:rsidRPr="001520F6">
        <w:rPr>
          <w:szCs w:val="24"/>
        </w:rPr>
        <w:t>Your specimens and data may be stored by the NIH {{specimen_storage_duration}}.</w:t>
      </w:r>
    </w:p>
    <w:p w14:paraId="4D4CD9B7" w14:textId="77777777" w:rsidR="003D28AB" w:rsidRPr="00971C15" w:rsidRDefault="00CF3C35" w:rsidP="001117F3">
      <w:pPr>
        <w:pStyle w:val="Heading1"/>
        <w:rPr>
          <w:rFonts w:hint="eastAsia"/>
        </w:rPr>
      </w:pPr>
      <w:bookmarkStart w:id="10" w:name="_Hlk57730381"/>
      <w:r w:rsidRPr="00971C15">
        <w:lastRenderedPageBreak/>
        <w:t>PAYMENT</w:t>
      </w:r>
    </w:p>
    <w:p w14:paraId="18492F8B" w14:textId="77777777" w:rsidR="00CF3C35" w:rsidRPr="00971C15" w:rsidRDefault="00E10FF0" w:rsidP="001117F3">
      <w:pPr>
        <w:pStyle w:val="Heading2"/>
        <w:rPr>
          <w:rFonts w:hint="eastAsia"/>
        </w:rPr>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{{IF no_payment}}</w:t>
      </w:r>
    </w:p>
    <w:p w14:paraId="4A417937" w14:textId="0009C28A" w:rsidR="004C75A8" w:rsidRPr="00971C15" w:rsidRDefault="00000000" w:rsidP="00F22CE2">
      <w:pPr>
        <w:ind w:right="180"/>
        <w:jc w:val="left"/>
        <w:rPr>
          <w:color w:val="0070C0"/>
          <w:szCs w:val="24"/>
        </w:rPr>
      </w:pPr>
      <w:r w:rsidRPr="00971C15">
        <w:t>You will not receive any payment for taking part in this study.{{END-IF}}</w:t>
      </w:r>
    </w:p>
    <w:p w14:paraId="4CD40746" w14:textId="77777777" w:rsidR="004C75A8" w:rsidRPr="00971C15" w:rsidRDefault="00000000" w:rsidP="00F22CE2">
      <w:pPr>
        <w:ind w:right="180"/>
        <w:jc w:val="left"/>
        <w:rPr>
          <w:color w:val="0070C0"/>
          <w:szCs w:val="24"/>
        </w:rPr>
      </w:pPr>
      <w:r w:rsidRPr="00971C15">
        <w:t>{{IF has_payment}}</w:t>
      </w:r>
    </w:p>
    <w:p w14:paraId="7D27EF87" w14:textId="77777777" w:rsidR="004C75A8" w:rsidRPr="00971C15" w:rsidRDefault="00000000" w:rsidP="00F22CE2">
      <w:pPr>
        <w:ind w:right="180"/>
        <w:jc w:val="left"/>
        <w:rPr>
          <w:color w:val="0070C0"/>
          <w:szCs w:val="24"/>
        </w:rPr>
      </w:pPr>
      <w:r w:rsidRPr="00971C15">
        <w:t>{{payment_details}}</w:t>
      </w:r>
    </w:p>
    <w:p w14:paraId="755C5CC5" w14:textId="7AB44AC3" w:rsidR="004C75A8" w:rsidRDefault="00000000" w:rsidP="00F22CE2">
      <w:pPr>
        <w:ind w:right="180"/>
        <w:jc w:val="left"/>
      </w:pPr>
      <w:r w:rsidRPr="00971C15">
        <w:t>If you are unable to finish the study, you will receive {{partial_payment_details}} for the parts you completed. If you have unpaid debt to the federal government, please be aware that some or all of your compensation may be automatically reduced to repay that debt on your behalf.{{END-IF}}</w:t>
      </w:r>
    </w:p>
    <w:p w14:paraId="2C484710" w14:textId="0A159EA0" w:rsidR="00D205B9" w:rsidRPr="001520F6" w:rsidRDefault="00D205B9" w:rsidP="00D205B9">
      <w:pPr>
        <w:ind w:right="180"/>
        <w:jc w:val="left"/>
        <w:rPr>
          <w:szCs w:val="24"/>
        </w:rPr>
      </w:pPr>
      <w:r w:rsidRPr="001520F6">
        <w:rPr>
          <w:szCs w:val="24"/>
        </w:rPr>
        <w:t xml:space="preserve">{{IF </w:t>
      </w:r>
      <w:r>
        <w:rPr>
          <w:szCs w:val="24"/>
        </w:rPr>
        <w:t>payment_exceeds</w:t>
      </w:r>
      <w:r w:rsidRPr="001520F6">
        <w:rPr>
          <w:szCs w:val="24"/>
        </w:rPr>
        <w:t>}}</w:t>
      </w:r>
    </w:p>
    <w:p w14:paraId="6BDAF9DE" w14:textId="08EC4D4F" w:rsidR="00D205B9" w:rsidRPr="00971C15" w:rsidRDefault="00D205B9" w:rsidP="00D205B9">
      <w:pPr>
        <w:ind w:right="180"/>
        <w:jc w:val="left"/>
        <w:rPr>
          <w:color w:val="0070C0"/>
          <w:szCs w:val="24"/>
        </w:rPr>
      </w:pPr>
      <w:r w:rsidRPr="00D205B9">
        <w:t xml:space="preserve">Study compensation may be considered taxable income that is reportable to the Internal Revenue Service (IRS).  A “Form 1099-Other Income” will be sent to you if your total payments for research participation exceeds the threshold to be reported as taxable income in the calendar year of your participation. Please contact the Clinical Research Volunteer Program at CC-PRPLRVSSupport@cc.nih.gov if you have any questions. </w:t>
      </w:r>
      <w:r w:rsidRPr="00971C15">
        <w:t>{{END-IF}}</w:t>
      </w:r>
    </w:p>
    <w:p w14:paraId="735FE2B5" w14:textId="77777777" w:rsidR="007C7B54" w:rsidRPr="00971C15" w:rsidRDefault="00FA713F" w:rsidP="001117F3">
      <w:pPr>
        <w:pStyle w:val="Heading1"/>
        <w:rPr>
          <w:rFonts w:hint="eastAsia"/>
        </w:rPr>
      </w:pPr>
      <w:r w:rsidRPr="00971C15">
        <w:t>REIMBURSEMENT</w:t>
      </w:r>
    </w:p>
    <w:p w14:paraId="40892C9F" w14:textId="77777777" w:rsidR="00CF3C35" w:rsidRPr="00971C15" w:rsidRDefault="00CF03E8" w:rsidP="001117F3">
      <w:pPr>
        <w:pStyle w:val="Heading2"/>
        <w:rPr>
          <w:rFonts w:hint="eastAsia"/>
        </w:rPr>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0AA4915B" w14:textId="11B5E63F" w:rsidR="00D539BC" w:rsidRDefault="00C93116" w:rsidP="00F22CE2">
      <w:pPr>
        <w:jc w:val="left"/>
      </w:pPr>
      <w:r w:rsidRPr="00971C15">
        <w:t>{{</w:t>
      </w:r>
      <w:r w:rsidR="003140C3">
        <w:t xml:space="preserve">IF </w:t>
      </w:r>
      <w:r w:rsidRPr="00971C15">
        <w:t>reimbursement_</w:t>
      </w:r>
      <w:r w:rsidR="003140C3">
        <w:t>true</w:t>
      </w:r>
      <w:r w:rsidRPr="00971C15">
        <w:t>}}</w:t>
      </w:r>
      <w:r w:rsidR="00D539BC">
        <w:t>{{reimbursement_info}}</w:t>
      </w:r>
    </w:p>
    <w:p w14:paraId="400291F7" w14:textId="10E3B507" w:rsidR="003140C3" w:rsidRDefault="003140C3" w:rsidP="00F22CE2">
      <w:pPr>
        <w:jc w:val="left"/>
      </w:pPr>
      <w:r>
        <w:t>{{IF reimbursement_flat_rate}}</w:t>
      </w:r>
    </w:p>
    <w:p w14:paraId="032D58FA" w14:textId="58A15C94" w:rsidR="003140C3" w:rsidRDefault="003140C3" w:rsidP="00F22CE2">
      <w:pPr>
        <w:jc w:val="left"/>
      </w:pPr>
      <w:r w:rsidRPr="003140C3">
        <w:t xml:space="preserve">Parents and participants will be reimbursed a total per diem of </w:t>
      </w:r>
      <w:r>
        <w:t>{{per_diem_amount}}</w:t>
      </w:r>
      <w:r w:rsidRPr="003140C3">
        <w:t xml:space="preserve"> to offset the costs of meals and incidentals (for example, cab fare).</w:t>
      </w:r>
      <w:r>
        <w:t xml:space="preserve"> {{END-IF}}</w:t>
      </w:r>
    </w:p>
    <w:p w14:paraId="560ED6C4" w14:textId="7122AD75" w:rsidR="003140C3" w:rsidRDefault="003140C3" w:rsidP="00F22CE2">
      <w:pPr>
        <w:jc w:val="left"/>
      </w:pPr>
      <w:r>
        <w:t>{{IF reimbursement_travel_arranged}}</w:t>
      </w:r>
    </w:p>
    <w:p w14:paraId="6EA33C21" w14:textId="55A2A067" w:rsidR="003140C3" w:rsidRDefault="003140C3" w:rsidP="00F22CE2">
      <w:pPr>
        <w:jc w:val="left"/>
      </w:pPr>
      <w:r w:rsidRPr="003140C3">
        <w:t>If your travel to the NIH Clinical Center (e.g., flight, hotel) is arranged and paid for by the NIH, the agency making the reservations and their representatives will have access to your identifiable information.</w:t>
      </w:r>
      <w:r>
        <w:t xml:space="preserve"> {{END-IF}} {{END-IF}}</w:t>
      </w:r>
    </w:p>
    <w:p w14:paraId="6A2C2ED0" w14:textId="74C72AB2" w:rsidR="003140C3" w:rsidRDefault="003140C3" w:rsidP="00F22CE2">
      <w:pPr>
        <w:jc w:val="left"/>
      </w:pPr>
      <w:r>
        <w:t>{{IF reimbursement_false}}</w:t>
      </w:r>
    </w:p>
    <w:p w14:paraId="6C921F35" w14:textId="7BC326C6" w:rsidR="003140C3" w:rsidRPr="00971C15" w:rsidRDefault="003140C3" w:rsidP="00F22CE2">
      <w:pPr>
        <w:jc w:val="left"/>
      </w:pPr>
      <w:r w:rsidRPr="003140C3">
        <w:t>This study does not offer reimbursement for parents and participants, or payment of  hotel, travel, or meals.</w:t>
      </w:r>
      <w:r>
        <w:t xml:space="preserve"> {{END-IF}}</w:t>
      </w:r>
    </w:p>
    <w:p w14:paraId="2B352E92" w14:textId="77777777" w:rsidR="00326C08" w:rsidRPr="001520F6" w:rsidRDefault="00326C08" w:rsidP="001117F3">
      <w:pPr>
        <w:pStyle w:val="Heading1"/>
        <w:rPr>
          <w:rStyle w:val="Heading2Char"/>
          <w:rFonts w:hint="eastAsia"/>
          <w:color w:val="auto"/>
        </w:rPr>
      </w:pPr>
      <w:r w:rsidRPr="001520F6">
        <w:rPr>
          <w:rStyle w:val="Heading2Char"/>
          <w:b/>
          <w:color w:val="auto"/>
        </w:rPr>
        <w:t>COSTS</w:t>
      </w:r>
    </w:p>
    <w:p w14:paraId="32486B2F" w14:textId="77777777" w:rsidR="007E0A74" w:rsidRPr="001520F6" w:rsidRDefault="007237AF" w:rsidP="001117F3">
      <w:pPr>
        <w:pStyle w:val="Heading2"/>
        <w:rPr>
          <w:rFonts w:hint="eastAsia"/>
        </w:rPr>
      </w:pPr>
      <w:r w:rsidRPr="001520F6">
        <w:t xml:space="preserve">Will taking part in this research study cost </w:t>
      </w:r>
      <w:r w:rsidR="0059575F" w:rsidRPr="001520F6">
        <w:t>you</w:t>
      </w:r>
      <w:r w:rsidRPr="001520F6">
        <w:t xml:space="preserve"> anything?</w:t>
      </w:r>
    </w:p>
    <w:bookmarkEnd w:id="10"/>
    <w:p w14:paraId="1F44C33E" w14:textId="77777777" w:rsidR="00C06231" w:rsidRPr="001520F6" w:rsidRDefault="00C06231" w:rsidP="00F22CE2">
      <w:pPr>
        <w:ind w:right="180"/>
        <w:jc w:val="left"/>
        <w:rPr>
          <w:szCs w:val="24"/>
        </w:rPr>
      </w:pPr>
      <w:r w:rsidRPr="001520F6" w:rsidDel="004F2E95">
        <w:rPr>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{{IF cost_additional}}</w:t>
      </w:r>
    </w:p>
    <w:p w14:paraId="7FC30D58" w14:textId="590763C9" w:rsidR="004C75A8" w:rsidRPr="00971C15" w:rsidRDefault="00000000" w:rsidP="00F22CE2">
      <w:pPr>
        <w:ind w:right="180"/>
        <w:jc w:val="left"/>
        <w:rPr>
          <w:color w:val="000000"/>
          <w:szCs w:val="24"/>
        </w:rPr>
      </w:pPr>
      <w:r w:rsidRPr="00971C15">
        <w:lastRenderedPageBreak/>
        <w:t>{{cost_additional}}{{END-IF}}</w:t>
      </w:r>
    </w:p>
    <w:p w14:paraId="14BA58A5" w14:textId="49EEB524" w:rsidR="00FE0A38" w:rsidRDefault="00FE0A38" w:rsidP="00FE0A38">
      <w:r>
        <w:t xml:space="preserve">{{IF </w:t>
      </w:r>
      <w:r w:rsidRPr="00FE0A38">
        <w:t>covered_protocol</w:t>
      </w:r>
      <w:r>
        <w:t>}}</w:t>
      </w:r>
    </w:p>
    <w:p w14:paraId="78E3D46A" w14:textId="413B22FF" w:rsidR="00CA3C0D" w:rsidRPr="00971C15" w:rsidRDefault="00CA3C0D" w:rsidP="001117F3">
      <w:pPr>
        <w:pStyle w:val="Heading1"/>
        <w:rPr>
          <w:rFonts w:hint="eastAsia"/>
        </w:rPr>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the guidelines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{{IF coi_no_agreements}}</w:t>
      </w:r>
    </w:p>
    <w:p w14:paraId="298C60B5" w14:textId="7C9C4B31" w:rsidR="004C75A8" w:rsidRPr="00971C15" w:rsidRDefault="00000000" w:rsidP="00F22CE2">
      <w:pPr>
        <w:autoSpaceDE w:val="0"/>
        <w:autoSpaceDN w:val="0"/>
        <w:adjustRightInd w:val="0"/>
        <w:jc w:val="left"/>
        <w:rPr>
          <w:rFonts w:eastAsia="Times"/>
          <w:szCs w:val="24"/>
        </w:rPr>
      </w:pPr>
      <w:r w:rsidRPr="00971C15">
        <w:t>No NIH investigator involved in this study receives payments or other benefits from any company whose drug, product or device is being tested.{{END-IF}}</w:t>
      </w:r>
    </w:p>
    <w:p w14:paraId="0966BC99" w14:textId="77777777" w:rsidR="004C75A8" w:rsidRPr="00971C15" w:rsidRDefault="00000000" w:rsidP="00F22CE2">
      <w:pPr>
        <w:autoSpaceDE w:val="0"/>
        <w:autoSpaceDN w:val="0"/>
        <w:adjustRightInd w:val="0"/>
        <w:jc w:val="left"/>
        <w:rPr>
          <w:rFonts w:eastAsia="Times"/>
          <w:szCs w:val="24"/>
        </w:rPr>
      </w:pPr>
      <w:r w:rsidRPr="00971C15">
        <w:t>{{IF coi_tech_license}}</w:t>
      </w:r>
    </w:p>
    <w:p w14:paraId="42308988" w14:textId="61F3F6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{{coi_product_description}} being used in this study. This means it is possible that the results of this study could lead to payments to NIH. By law, the government is required to share such payments with the employee inventors. You will not receive any money from the development of {{coi_product_name}}.{{END-IF}}</w:t>
      </w:r>
    </w:p>
    <w:p w14:paraId="5B18FD19" w14:textId="77777777" w:rsidR="004C75A8" w:rsidRPr="00971C15" w:rsidRDefault="00000000" w:rsidP="00F22CE2">
      <w:pPr>
        <w:autoSpaceDE w:val="0"/>
        <w:autoSpaceDN w:val="0"/>
        <w:adjustRightInd w:val="0"/>
        <w:jc w:val="left"/>
        <w:rPr>
          <w:rFonts w:eastAsia="Times"/>
          <w:szCs w:val="24"/>
        </w:rPr>
      </w:pPr>
      <w:r w:rsidRPr="00971C15">
        <w:t>{{IF coi_crada}}</w:t>
      </w:r>
    </w:p>
    <w:p w14:paraId="2417E1EF" w14:textId="17C1CAE0" w:rsidR="004C75A8" w:rsidRPr="00971C15" w:rsidRDefault="00000000" w:rsidP="00F22CE2">
      <w:pPr>
        <w:autoSpaceDE w:val="0"/>
        <w:autoSpaceDN w:val="0"/>
        <w:adjustRightInd w:val="0"/>
        <w:jc w:val="left"/>
        <w:rPr>
          <w:rFonts w:eastAsia="Times"/>
          <w:szCs w:val="24"/>
        </w:rPr>
      </w:pPr>
      <w:r w:rsidRPr="00971C15">
        <w:t>The NIH and the research team for this study are using {{coi_product_description}} developed by {{coi_company_name}} through a collaboration between your study team and the company. The company also provides financial support for this study.{{END-IF}}</w:t>
      </w:r>
    </w:p>
    <w:p w14:paraId="43434C51" w14:textId="77777777" w:rsidR="004C75A8" w:rsidRPr="00971C15" w:rsidRDefault="00000000" w:rsidP="00F22CE2">
      <w:pPr>
        <w:autoSpaceDE w:val="0"/>
        <w:autoSpaceDN w:val="0"/>
        <w:adjustRightInd w:val="0"/>
        <w:jc w:val="left"/>
        <w:rPr>
          <w:rFonts w:eastAsia="Times"/>
          <w:szCs w:val="24"/>
        </w:rPr>
      </w:pPr>
      <w:r w:rsidRPr="00971C15">
        <w:t>{{IF coi_cta}}</w:t>
      </w:r>
    </w:p>
    <w:p w14:paraId="07D385A3" w14:textId="77777777" w:rsidR="004C75A8" w:rsidRPr="00971C15" w:rsidRDefault="00000000" w:rsidP="00F22CE2">
      <w:pPr>
        <w:autoSpaceDE w:val="0"/>
        <w:autoSpaceDN w:val="0"/>
        <w:adjustRightInd w:val="0"/>
        <w:jc w:val="left"/>
        <w:rPr>
          <w:rFonts w:eastAsia="Times"/>
          <w:szCs w:val="24"/>
        </w:rPr>
      </w:pPr>
      <w:r w:rsidRPr="00971C15">
        <w:t>{{coi_company_name}} is providing {{coi_product_provision}} for this study to NIH without charge{{= coi_through_program ? ` through the ${coi_program_name}` : `` }}. No NIH employee involved in this study receives any payment or other benefits from {{coi_company_name}}{{= coi_through_program ? ` or ${coi_program_name}` : `` }}.</w:t>
      </w:r>
    </w:p>
    <w:p w14:paraId="58BA7942" w14:textId="682E06C7" w:rsidR="004C75A8" w:rsidRPr="00971C15" w:rsidRDefault="00000000" w:rsidP="00F22CE2">
      <w:pPr>
        <w:autoSpaceDE w:val="0"/>
        <w:autoSpaceDN w:val="0"/>
        <w:adjustRightInd w:val="0"/>
        <w:jc w:val="left"/>
        <w:rPr>
          <w:rFonts w:eastAsia="Times"/>
          <w:szCs w:val="24"/>
        </w:rPr>
      </w:pPr>
      <w:r w:rsidRPr="00971C15">
        <w:t>{{END-IF}}</w:t>
      </w:r>
      <w:r w:rsidR="00FE0A38">
        <w:t xml:space="preserve"> {{END-IF}}</w:t>
      </w:r>
    </w:p>
    <w:p w14:paraId="04CAB7EA" w14:textId="77777777" w:rsidR="00E10FF0" w:rsidRPr="00971C15" w:rsidRDefault="00806C7A" w:rsidP="001117F3">
      <w:pPr>
        <w:pStyle w:val="Heading1"/>
        <w:rPr>
          <w:rFonts w:hint="eastAsia"/>
        </w:rPr>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The study results may be published in scientific or medical journals. This includes positive, negative, and inconclusive results. It will not be possible to identify you from any of these.</w:t>
      </w:r>
    </w:p>
    <w:p w14:paraId="7E31A176" w14:textId="68BB46C6" w:rsidR="00FE0A38" w:rsidRDefault="00FE0A38" w:rsidP="00F22CE2">
      <w:pPr>
        <w:jc w:val="left"/>
        <w:rPr>
          <w:szCs w:val="24"/>
        </w:rPr>
      </w:pPr>
      <w:r>
        <w:rPr>
          <w:szCs w:val="24"/>
        </w:rPr>
        <w:t xml:space="preserve">{{IF </w:t>
      </w:r>
      <w:r w:rsidRPr="00FE0A38">
        <w:rPr>
          <w:szCs w:val="24"/>
        </w:rPr>
        <w:t>ct_gov_registration</w:t>
      </w:r>
      <w:r>
        <w:rPr>
          <w:szCs w:val="24"/>
        </w:rPr>
        <w:t>}}</w:t>
      </w:r>
    </w:p>
    <w:p w14:paraId="08A2608A" w14:textId="78C0CFA9"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r w:rsidR="00FE0A38">
        <w:rPr>
          <w:szCs w:val="24"/>
        </w:rPr>
        <w:t xml:space="preserve"> {{END-IF}}</w:t>
      </w:r>
      <w:hyperlink r:id="rId18" w:history="1"/>
    </w:p>
    <w:p w14:paraId="585E4F8B" w14:textId="77777777" w:rsidR="00AC3F40" w:rsidRPr="00971C15" w:rsidRDefault="00AC3F40" w:rsidP="001117F3">
      <w:pPr>
        <w:pStyle w:val="Heading1"/>
        <w:rPr>
          <w:rFonts w:hint="eastAsia"/>
        </w:rPr>
      </w:pPr>
      <w:r w:rsidRPr="00971C15">
        <w:t xml:space="preserve">CONFIDENTIALITY PROTECTIONS PROVIDED IN THIS STUDY  </w:t>
      </w:r>
    </w:p>
    <w:p w14:paraId="688BE801" w14:textId="7F9E94A8" w:rsidR="00E87A1D" w:rsidRDefault="00E87A1D" w:rsidP="00E87A1D">
      <w:r>
        <w:t>{{</w:t>
      </w:r>
      <w:r w:rsidRPr="00E87A1D">
        <w:t xml:space="preserve"> confidentiality_general</w:t>
      </w:r>
      <w:r>
        <w:t>}}</w:t>
      </w:r>
    </w:p>
    <w:p w14:paraId="351E774A" w14:textId="1E9F83B1" w:rsidR="00AC3F40" w:rsidRPr="00971C15" w:rsidRDefault="00AC3F40" w:rsidP="001117F3">
      <w:pPr>
        <w:pStyle w:val="Heading2"/>
        <w:rPr>
          <w:rFonts w:hint="eastAsia"/>
        </w:rPr>
      </w:pPr>
      <w:r w:rsidRPr="00971C15">
        <w:lastRenderedPageBreak/>
        <w:t xml:space="preserve">Will </w:t>
      </w:r>
      <w:r w:rsidR="0059575F" w:rsidRPr="00971C15">
        <w:t>your</w:t>
      </w:r>
      <w:r w:rsidRPr="00971C15">
        <w:t xml:space="preserve"> medical information be kept private? </w:t>
      </w:r>
    </w:p>
    <w:p w14:paraId="6CD32C05" w14:textId="77777777" w:rsidR="00751643" w:rsidRPr="00E87A1D" w:rsidRDefault="00751643" w:rsidP="00F22CE2">
      <w:pPr>
        <w:jc w:val="left"/>
        <w:rPr>
          <w:szCs w:val="24"/>
          <w:lang w:eastAsia="ar-SA"/>
        </w:rPr>
      </w:pPr>
      <w:r w:rsidRPr="00E87A1D">
        <w:rPr>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 xml:space="preserve">The NIH and other government groups. (For example, the Food and Drug Administration (FDA) to help keep research safe.) </w:t>
      </w:r>
    </w:p>
    <w:p w14:paraId="240A1DD8" w14:textId="77777777" w:rsidR="00751643" w:rsidRPr="00E87A1D" w:rsidRDefault="00751643" w:rsidP="009E2F99">
      <w:pPr>
        <w:pStyle w:val="ListParagraph"/>
        <w:numPr>
          <w:ilvl w:val="0"/>
          <w:numId w:val="4"/>
        </w:numPr>
        <w:jc w:val="left"/>
        <w:rPr>
          <w:szCs w:val="24"/>
          <w:lang w:eastAsia="ar-SA"/>
        </w:rPr>
      </w:pPr>
      <w:r w:rsidRPr="00E87A1D">
        <w:rPr>
          <w:szCs w:val="24"/>
          <w:lang w:eastAsia="ar-SA"/>
        </w:rPr>
        <w:t>NIH Institutional Review Board</w:t>
      </w:r>
    </w:p>
    <w:p w14:paraId="33279ED8" w14:textId="71EDE6D7" w:rsidR="00751643" w:rsidRPr="00E87A1D" w:rsidRDefault="00E87A1D" w:rsidP="009E2F99">
      <w:pPr>
        <w:pStyle w:val="ListParagraph"/>
        <w:numPr>
          <w:ilvl w:val="0"/>
          <w:numId w:val="4"/>
        </w:numPr>
        <w:jc w:val="left"/>
        <w:rPr>
          <w:szCs w:val="24"/>
          <w:lang w:eastAsia="ar-SA"/>
        </w:rPr>
      </w:pPr>
      <w:r>
        <w:rPr>
          <w:szCs w:val="24"/>
          <w:lang w:eastAsia="ar-SA"/>
        </w:rPr>
        <w:t>{{IF study_sponsor}}</w:t>
      </w:r>
      <w:r w:rsidR="00751643" w:rsidRPr="00E87A1D">
        <w:rPr>
          <w:szCs w:val="24"/>
          <w:lang w:eastAsia="ar-SA"/>
        </w:rPr>
        <w:t>The study Sponsor, {{sponsor_name}}</w:t>
      </w:r>
    </w:p>
    <w:p w14:paraId="120580DD" w14:textId="4DBAB87F" w:rsidR="00751643" w:rsidRPr="00E87A1D" w:rsidRDefault="00751643" w:rsidP="009E2F99">
      <w:pPr>
        <w:pStyle w:val="ListParagraph"/>
        <w:numPr>
          <w:ilvl w:val="0"/>
          <w:numId w:val="4"/>
        </w:numPr>
        <w:jc w:val="left"/>
        <w:rPr>
          <w:szCs w:val="24"/>
          <w:lang w:eastAsia="ar-SA"/>
        </w:rPr>
      </w:pPr>
      <w:r w:rsidRPr="00E87A1D">
        <w:rPr>
          <w:szCs w:val="24"/>
          <w:lang w:eastAsia="ar-SA"/>
        </w:rPr>
        <w:t>Qualified representatives from {{manufacturer_name}}, the pharmaceutical company that provides {{product_name}}.</w:t>
      </w:r>
      <w:r w:rsidR="00E87A1D">
        <w:rPr>
          <w:szCs w:val="24"/>
          <w:lang w:eastAsia="ar-SA"/>
        </w:rPr>
        <w:t xml:space="preserve"> {{END-IF}}</w:t>
      </w:r>
    </w:p>
    <w:p w14:paraId="782D6131" w14:textId="77777777" w:rsidR="00751643" w:rsidRPr="00E87A1D" w:rsidRDefault="00751643" w:rsidP="00F22CE2">
      <w:pPr>
        <w:jc w:val="left"/>
        <w:rPr>
          <w:szCs w:val="24"/>
        </w:rPr>
      </w:pPr>
      <w:r w:rsidRPr="00E87A1D">
        <w:rPr>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E87A1D" w:rsidRDefault="00751643" w:rsidP="00F22CE2">
      <w:pPr>
        <w:jc w:val="left"/>
        <w:rPr>
          <w:szCs w:val="24"/>
        </w:rPr>
      </w:pPr>
      <w:r w:rsidRPr="00E87A1D">
        <w:rPr>
          <w:szCs w:val="24"/>
        </w:rPr>
        <w:t>In most cases, NIH will not share any identifiable information about you unless you say it is okay in writing.    More information about sharing your information is below.</w:t>
      </w:r>
    </w:p>
    <w:p w14:paraId="32ECEB75" w14:textId="77777777" w:rsidR="00751643" w:rsidRPr="00E87A1D" w:rsidRDefault="00751643" w:rsidP="00F22CE2">
      <w:pPr>
        <w:jc w:val="left"/>
        <w:rPr>
          <w:rFonts w:eastAsiaTheme="majorEastAsia"/>
          <w:b/>
          <w:caps/>
          <w:spacing w:val="-2"/>
        </w:rPr>
      </w:pPr>
      <w:r w:rsidRPr="00E87A1D">
        <w:rPr>
          <w:lang w:eastAsia="ar-SA"/>
        </w:rPr>
        <w:t>Information gathered for this study is protected under a Certificate of Confidentiality and the Privacy Act.</w:t>
      </w:r>
    </w:p>
    <w:p w14:paraId="4611B641" w14:textId="77777777" w:rsidR="00AC3F40" w:rsidRPr="00971C15" w:rsidRDefault="00AC3F40" w:rsidP="001117F3">
      <w:pPr>
        <w:pStyle w:val="Heading2"/>
        <w:rPr>
          <w:rFonts w:hint="eastAsia"/>
        </w:rPr>
      </w:pPr>
      <w:r w:rsidRPr="00971C15">
        <w:t>Certificate of Confidentiality</w:t>
      </w:r>
    </w:p>
    <w:p w14:paraId="3089B1C8" w14:textId="77777777" w:rsidR="00923F07" w:rsidRPr="00E77AB3" w:rsidRDefault="00923F07" w:rsidP="00F22CE2">
      <w:pPr>
        <w:ind w:right="180"/>
        <w:jc w:val="left"/>
        <w:rPr>
          <w:szCs w:val="24"/>
        </w:rPr>
      </w:pPr>
      <w:r w:rsidRPr="00E77AB3">
        <w:rPr>
          <w:szCs w:val="24"/>
        </w:rPr>
        <w:t xml:space="preserve">To help us protect your privacy, NIH has a Certificate of Confidentiality (Certificate). With this Certificate, researchers may not release or use information about you except in certain cases.  </w:t>
      </w:r>
    </w:p>
    <w:p w14:paraId="2D761B27" w14:textId="77777777" w:rsidR="00923F07" w:rsidRPr="00E77AB3" w:rsidRDefault="00923F07" w:rsidP="00F22CE2">
      <w:pPr>
        <w:jc w:val="left"/>
        <w:rPr>
          <w:szCs w:val="24"/>
        </w:rPr>
      </w:pPr>
      <w:r w:rsidRPr="00E77AB3">
        <w:rPr>
          <w:szCs w:val="24"/>
        </w:rPr>
        <w:t>NIH researchers must not share information that may identify you in any legal proceedings</w:t>
      </w:r>
      <w:r w:rsidR="00F0103E" w:rsidRPr="00E77AB3">
        <w:rPr>
          <w:szCs w:val="24"/>
        </w:rPr>
        <w:t>,</w:t>
      </w:r>
      <w:r w:rsidRPr="00E77AB3">
        <w:rPr>
          <w:szCs w:val="24"/>
        </w:rPr>
        <w:t xml:space="preserve"> </w:t>
      </w:r>
      <w:r w:rsidR="00F0103E" w:rsidRPr="00E77AB3">
        <w:rPr>
          <w:szCs w:val="24"/>
        </w:rPr>
        <w:t>such as</w:t>
      </w:r>
      <w:r w:rsidR="00524BEB" w:rsidRPr="00E77AB3">
        <w:rPr>
          <w:szCs w:val="24"/>
        </w:rPr>
        <w:t xml:space="preserve"> </w:t>
      </w:r>
      <w:r w:rsidRPr="00E77AB3">
        <w:rPr>
          <w:szCs w:val="24"/>
        </w:rPr>
        <w:t xml:space="preserve">if a court requests it with a subpoena.  </w:t>
      </w:r>
    </w:p>
    <w:p w14:paraId="26FC6450" w14:textId="77777777" w:rsidR="00923F07" w:rsidRPr="00E77AB3" w:rsidRDefault="00923F07" w:rsidP="00F22CE2">
      <w:pPr>
        <w:jc w:val="left"/>
        <w:rPr>
          <w:szCs w:val="24"/>
        </w:rPr>
      </w:pPr>
      <w:r w:rsidRPr="00E77AB3">
        <w:rPr>
          <w:szCs w:val="24"/>
        </w:rPr>
        <w:t xml:space="preserve">The Certificate does not protect your information when it:  </w:t>
      </w:r>
    </w:p>
    <w:p w14:paraId="3BA10CEE" w14:textId="77777777" w:rsidR="00923F07" w:rsidRPr="00E77AB3" w:rsidRDefault="00923F07" w:rsidP="009E2F99">
      <w:pPr>
        <w:numPr>
          <w:ilvl w:val="0"/>
          <w:numId w:val="3"/>
        </w:numPr>
        <w:contextualSpacing/>
        <w:jc w:val="left"/>
        <w:rPr>
          <w:szCs w:val="24"/>
          <w:shd w:val="clear" w:color="auto" w:fill="FFFFFF"/>
        </w:rPr>
      </w:pPr>
      <w:r w:rsidRPr="00E77AB3">
        <w:rPr>
          <w:szCs w:val="24"/>
          <w:shd w:val="clear" w:color="auto" w:fill="FFFFFF"/>
        </w:rPr>
        <w:t xml:space="preserve">is shared with people connected with the research. For example, information may be used for internal reviews by NIH; or </w:t>
      </w:r>
    </w:p>
    <w:p w14:paraId="2C79E552" w14:textId="77777777" w:rsidR="00923F07" w:rsidRPr="00E77AB3" w:rsidRDefault="00923F07" w:rsidP="009E2F99">
      <w:pPr>
        <w:numPr>
          <w:ilvl w:val="0"/>
          <w:numId w:val="3"/>
        </w:numPr>
        <w:contextualSpacing/>
        <w:jc w:val="left"/>
        <w:rPr>
          <w:szCs w:val="24"/>
        </w:rPr>
      </w:pPr>
      <w:r w:rsidRPr="00E77AB3">
        <w:rPr>
          <w:szCs w:val="24"/>
        </w:rPr>
        <w:t>is required by law to be disclosed.  For example, information may be shared with the FDA or with public health agencies.</w:t>
      </w:r>
    </w:p>
    <w:p w14:paraId="5B5F52FA" w14:textId="77777777" w:rsidR="00923F07" w:rsidRPr="00E77AB3" w:rsidRDefault="00923F07" w:rsidP="009E2F99">
      <w:pPr>
        <w:numPr>
          <w:ilvl w:val="0"/>
          <w:numId w:val="3"/>
        </w:numPr>
        <w:contextualSpacing/>
        <w:jc w:val="left"/>
        <w:rPr>
          <w:szCs w:val="24"/>
        </w:rPr>
      </w:pPr>
      <w:r w:rsidRPr="00E77AB3">
        <w:rPr>
          <w:szCs w:val="24"/>
        </w:rPr>
        <w:t>is for other research if allowed by other regulations;</w:t>
      </w:r>
    </w:p>
    <w:p w14:paraId="72FF3901" w14:textId="77777777" w:rsidR="00923F07" w:rsidRPr="00E77AB3" w:rsidRDefault="00923F07" w:rsidP="009E2F99">
      <w:pPr>
        <w:numPr>
          <w:ilvl w:val="0"/>
          <w:numId w:val="3"/>
        </w:numPr>
        <w:contextualSpacing/>
        <w:jc w:val="left"/>
        <w:rPr>
          <w:szCs w:val="24"/>
        </w:rPr>
      </w:pPr>
      <w:r w:rsidRPr="00E77AB3">
        <w:rPr>
          <w:szCs w:val="24"/>
        </w:rPr>
        <w:t xml:space="preserve">is shared with your consent. </w:t>
      </w:r>
    </w:p>
    <w:p w14:paraId="443AC2B1" w14:textId="77777777" w:rsidR="00294637" w:rsidRPr="00E77AB3" w:rsidRDefault="00294637" w:rsidP="00F22CE2">
      <w:pPr>
        <w:jc w:val="left"/>
        <w:rPr>
          <w:rFonts w:eastAsia="Calibri"/>
          <w:szCs w:val="24"/>
        </w:rPr>
      </w:pPr>
    </w:p>
    <w:p w14:paraId="1D4BC65C" w14:textId="77777777" w:rsidR="00923F07" w:rsidRPr="00E77AB3" w:rsidRDefault="00923F07" w:rsidP="00F22CE2">
      <w:pPr>
        <w:jc w:val="left"/>
        <w:rPr>
          <w:szCs w:val="24"/>
        </w:rPr>
      </w:pPr>
      <w:r w:rsidRPr="00E77AB3">
        <w:rPr>
          <w:rFonts w:eastAsia="Calibri"/>
          <w:szCs w:val="24"/>
        </w:rPr>
        <w:t xml:space="preserve">Researchers may provide your information when you say it is okay. </w:t>
      </w:r>
      <w:r w:rsidRPr="00E77AB3">
        <w:rPr>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E77AB3">
        <w:rPr>
          <w:szCs w:val="24"/>
        </w:rPr>
        <w:t>The Certificate will not prevent telling authorities about harm to yourself or others. Examples are child abuse and neglect</w:t>
      </w:r>
      <w:r w:rsidRPr="00E77AB3">
        <w:t xml:space="preserve">. </w:t>
      </w:r>
    </w:p>
    <w:p w14:paraId="12AE3402" w14:textId="77777777" w:rsidR="00AC3F40" w:rsidRPr="00971C15" w:rsidRDefault="00AC3F40" w:rsidP="001117F3">
      <w:pPr>
        <w:pStyle w:val="Heading2"/>
        <w:rPr>
          <w:rFonts w:hint="eastAsia"/>
        </w:rPr>
      </w:pPr>
      <w:r w:rsidRPr="00971C15">
        <w:t>Privacy Act</w:t>
      </w:r>
    </w:p>
    <w:p w14:paraId="400DE8D9" w14:textId="77777777" w:rsidR="001B7941" w:rsidRPr="00E77AB3" w:rsidRDefault="001B7941" w:rsidP="00F22CE2">
      <w:pPr>
        <w:jc w:val="left"/>
      </w:pPr>
      <w:r w:rsidRPr="00E77AB3">
        <w:t>The Privacy Act helps keep your NIH medical information confidential.  In some cases, it is different from the Certificate. </w:t>
      </w:r>
      <w:r w:rsidR="00EC7E3A" w:rsidRPr="00E77AB3">
        <w:t xml:space="preserve"> Under 42 U.S.C. § 282, NIH is authorized to collect the data for </w:t>
      </w:r>
      <w:r w:rsidR="00EC7E3A" w:rsidRPr="00E77AB3">
        <w:lastRenderedPageBreak/>
        <w:t xml:space="preserve">this study. This data is covered by an NIH Privacy Act System of Records Notices: </w:t>
      </w:r>
      <w:hyperlink r:id="rId19" w:history="1">
        <w:r w:rsidR="00EC7E3A" w:rsidRPr="00E77AB3">
          <w:rPr>
            <w:rStyle w:val="Hyperlink"/>
            <w:color w:val="auto"/>
          </w:rPr>
          <w:t xml:space="preserve">09-25-0200, </w:t>
        </w:r>
        <w:r w:rsidR="00EC7E3A" w:rsidRPr="00E77AB3">
          <w:rPr>
            <w:rStyle w:val="Hyperlink"/>
            <w:color w:val="auto"/>
            <w:lang w:val="en"/>
          </w:rPr>
          <w:t>Clinical, Basic and Population-based Research Studies of the National Institutes of Health</w:t>
        </w:r>
      </w:hyperlink>
      <w:r w:rsidR="00EC7E3A" w:rsidRPr="00E77AB3">
        <w:t xml:space="preserve"> and </w:t>
      </w:r>
      <w:hyperlink r:id="rId20" w:history="1">
        <w:r w:rsidR="00EC7E3A" w:rsidRPr="00E77AB3">
          <w:rPr>
            <w:rStyle w:val="Hyperlink"/>
            <w:color w:val="auto"/>
          </w:rPr>
          <w:t>09-25-0099, Clinical Research: Patient Medical Records</w:t>
        </w:r>
      </w:hyperlink>
      <w:r w:rsidR="00EC7E3A" w:rsidRPr="00E77AB3">
        <w:t xml:space="preserve">. </w:t>
      </w:r>
      <w:r w:rsidRPr="00E77AB3">
        <w:t>Sometimes the Privacy Act allows sharing your information without your permission. An example is if Congress requests it. </w:t>
      </w:r>
    </w:p>
    <w:p w14:paraId="70AAA88B" w14:textId="77777777" w:rsidR="001B7941" w:rsidRPr="00E77AB3" w:rsidRDefault="001B7941" w:rsidP="00F22CE2">
      <w:pPr>
        <w:jc w:val="left"/>
      </w:pPr>
      <w:r w:rsidRPr="00E77AB3">
        <w:t>Information may also be shared for some research. It can be given to some federal and state agencies. It can be used for HIV partner notification, or for infectious disease, abuse, or neglect reports.  It may be shared with tumor registries, for quality and medical reviews.  It may also be shared if NIH is involved in a lawsuit</w:t>
      </w:r>
      <w:r w:rsidR="00FF525C" w:rsidRPr="00E77AB3">
        <w:t xml:space="preserve"> or event of a suspected or confirmed breach</w:t>
      </w:r>
      <w:r w:rsidRPr="00E77AB3">
        <w:t>.  However, NIH will only release medical record information if allowed by both the Certificate and the Privacy Act.</w:t>
      </w:r>
    </w:p>
    <w:p w14:paraId="5E10C2EC" w14:textId="77777777" w:rsidR="00C71B78" w:rsidRPr="00971C15" w:rsidRDefault="00432D4B" w:rsidP="001117F3">
      <w:pPr>
        <w:pStyle w:val="Heading1"/>
        <w:rPr>
          <w:rFonts w:hint="eastAsia"/>
        </w:rPr>
      </w:pPr>
      <w:r w:rsidRPr="00971C15">
        <w:rPr>
          <w:rFonts w:hint="eastAsia"/>
        </w:rPr>
        <w:t xml:space="preserve">RESEARCH-RELATED INJURIES  </w:t>
      </w:r>
    </w:p>
    <w:p w14:paraId="4412BD43" w14:textId="77777777" w:rsidR="00CF3C35" w:rsidRPr="00E77AB3" w:rsidRDefault="00CF3C35" w:rsidP="00F22CE2">
      <w:pPr>
        <w:jc w:val="left"/>
      </w:pPr>
      <w:r w:rsidRPr="00E77AB3">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1117F3">
      <w:pPr>
        <w:pStyle w:val="Heading1"/>
        <w:rPr>
          <w:rFonts w:hint="eastAsia"/>
        </w:rPr>
      </w:pPr>
      <w:r w:rsidRPr="00971C15">
        <w:rPr>
          <w:rFonts w:hint="eastAsia"/>
        </w:rPr>
        <w:t>PROBLEMS OR QUESTIONS</w:t>
      </w:r>
    </w:p>
    <w:p w14:paraId="2431073D" w14:textId="77777777" w:rsidR="00FA1869" w:rsidRPr="00E77AB3" w:rsidRDefault="00FA1869" w:rsidP="00F22CE2">
      <w:pPr>
        <w:jc w:val="left"/>
      </w:pPr>
      <w:r w:rsidRPr="00E77AB3">
        <w:t>If you have any problems or questions about this study, or about your rights as a research participant, or about any research-related injury, contact the Principal Investigator, {{contact_name}}, {{contact_email}}, {{contact_phone}}.{{IF other_contact_name}} Other researchers you may call are: {{other_contact_name}}, at {{other_contact_phone}}.{{END-IF}}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1117F3">
      <w:pPr>
        <w:pStyle w:val="Heading1"/>
        <w:rPr>
          <w:rFonts w:hint="eastAsia"/>
        </w:rPr>
      </w:pPr>
      <w:r w:rsidRPr="00971C15">
        <w:rPr>
          <w:rFonts w:hint="eastAsia"/>
        </w:rPr>
        <w:t xml:space="preserve">CONSENT DOCUMENT </w:t>
      </w:r>
    </w:p>
    <w:p w14:paraId="06ECAA47" w14:textId="77777777" w:rsidR="0066042F" w:rsidRDefault="00A02C0F" w:rsidP="00F22CE2">
      <w:pPr>
        <w:jc w:val="left"/>
      </w:pPr>
      <w:r w:rsidRPr="00E77AB3">
        <w:t>Please keep a copy of this document in case you want to read it again.</w:t>
      </w:r>
    </w:p>
    <w:p w14:paraId="502545DD" w14:textId="26E91CCB" w:rsidR="00F058C3" w:rsidRPr="00E77AB3" w:rsidRDefault="00F058C3" w:rsidP="00F22CE2">
      <w:pPr>
        <w:jc w:val="left"/>
        <w:rPr>
          <w:b/>
          <w:spacing w:val="-20"/>
        </w:rPr>
      </w:pPr>
      <w:r>
        <w:t>This consent document was prepared with the assistance of an artificial intelligence drafting tool, drawing directly from the study protocol.  All content has been thoroughly reviewed, revised, and approved by the Principal Investigator.</w:t>
      </w:r>
    </w:p>
    <w:p w14:paraId="535449E8" w14:textId="77777777" w:rsidR="00F058C3" w:rsidRDefault="00F058C3" w:rsidP="00F22CE2">
      <w:pPr>
        <w:spacing w:after="160"/>
        <w:jc w:val="left"/>
        <w:rPr>
          <w:b/>
          <w:color w:val="000000"/>
          <w:spacing w:val="-20"/>
          <w:szCs w:val="24"/>
        </w:rPr>
      </w:pPr>
    </w:p>
    <w:p w14:paraId="404D1380" w14:textId="77777777" w:rsidR="00F058C3" w:rsidRPr="00971C15" w:rsidRDefault="00F058C3" w:rsidP="00F22CE2">
      <w:pPr>
        <w:spacing w:after="160"/>
        <w:jc w:val="left"/>
        <w:rPr>
          <w:b/>
          <w:color w:val="000000"/>
          <w:spacing w:val="-20"/>
          <w:szCs w:val="24"/>
        </w:rPr>
        <w:sectPr w:rsidR="00F058C3" w:rsidRPr="00971C15" w:rsidSect="003D7BD8">
          <w:headerReference w:type="default" r:id="rId21"/>
          <w:footerReference w:type="default" r:id="rId22"/>
          <w:headerReference w:type="first" r:id="rId23"/>
          <w:footerReference w:type="first" r:id="rId24"/>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 xml:space="preserve">{{IF </w:t>
            </w:r>
            <w:r>
              <w:rPr>
                <w:bCs/>
                <w:szCs w:val="24"/>
              </w:rPr>
              <w:t>!(impaired_adults || parent_permission)}}</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I have read the explanation about this study and have been given the opportunity to discuss it and to ask questions. I consent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r w:rsidR="00F96C12" w:rsidRPr="001035C3">
              <w:rPr>
                <w:bCs/>
                <w:szCs w:val="24"/>
              </w:rPr>
              <w:t>{{IF impaired_adults}}</w:t>
            </w:r>
          </w:p>
          <w:p w14:paraId="57664856" w14:textId="77777777" w:rsidR="004C75A8" w:rsidRPr="00971C15" w:rsidRDefault="00000000" w:rsidP="00F22CE2">
            <w:pPr>
              <w:spacing w:before="0" w:after="0"/>
              <w:jc w:val="left"/>
              <w:rPr>
                <w:spacing w:val="-20"/>
                <w:szCs w:val="24"/>
              </w:rPr>
            </w:pPr>
            <w:r w:rsidRPr="00E77AB3">
              <w:rPr>
                <w:b/>
                <w:bCs/>
              </w:rPr>
              <w:t>Legally Authorized Representative (LAR) for an Adult Unable to Consent:</w:t>
            </w:r>
            <w:r w:rsidRPr="00971C15">
              <w:t xml:space="preserve">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r w:rsidR="004D27D5" w:rsidRPr="001035C3">
              <w:rPr>
                <w:bCs/>
                <w:szCs w:val="24"/>
              </w:rPr>
              <w:t>{{IF parent_permission}}</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E77AB3">
              <w:rPr>
                <w:b/>
                <w:bCs/>
              </w:rPr>
              <w:t>Parent/Guardian of a Minor Participant:</w:t>
            </w:r>
            <w:r w:rsidRPr="00971C15">
              <w:t xml:space="preserve">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E77AB3">
              <w:rPr>
                <w:b/>
                <w:bCs/>
              </w:rPr>
              <w:t>Assent:</w:t>
            </w:r>
            <w:r w:rsidRPr="00971C15">
              <w:t xml:space="preserve">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E77AB3" w:rsidRDefault="00000000" w:rsidP="00F22CE2">
            <w:pPr>
              <w:tabs>
                <w:tab w:val="left" w:pos="4590"/>
                <w:tab w:val="left" w:pos="4770"/>
                <w:tab w:val="left" w:pos="8640"/>
                <w:tab w:val="left" w:pos="8820"/>
                <w:tab w:val="left" w:pos="10800"/>
              </w:tabs>
              <w:spacing w:after="0"/>
              <w:jc w:val="left"/>
              <w:rPr>
                <w:b/>
                <w:bCs/>
                <w:szCs w:val="24"/>
              </w:rPr>
            </w:pPr>
            <w:r w:rsidRPr="00E77AB3">
              <w:rPr>
                <w:b/>
                <w:bCs/>
              </w:rPr>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r w:rsidRPr="00971C15">
              <w:rPr>
                <w:b/>
                <w:szCs w:val="24"/>
              </w:rPr>
              <w:t xml:space="preserve">Witness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An oral presentation of the full consent has been used to enroll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5" w:history="1">
              <w:r w:rsidRPr="00E77AB3">
                <w:rPr>
                  <w:rStyle w:val="Hyperlink"/>
                  <w:color w:val="auto"/>
                  <w:szCs w:val="24"/>
                </w:rPr>
                <w:t>Policy 301</w:t>
              </w:r>
            </w:hyperlink>
            <w:r w:rsidRPr="00E77AB3">
              <w:rPr>
                <w:szCs w:val="24"/>
              </w:rPr>
              <w:t xml:space="preserve"> for </w:t>
            </w:r>
            <w:r w:rsidRPr="00971C15">
              <w:rPr>
                <w:szCs w:val="24"/>
              </w:rPr>
              <w:t>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11" w:name="lastpage"/>
      <w:bookmarkEnd w:id="11"/>
    </w:p>
    <w:sectPr w:rsidR="00427ECC" w:rsidRPr="00F22CE2" w:rsidSect="003D7BD8">
      <w:footerReference w:type="first" r:id="rId26"/>
      <w:pgSz w:w="12240" w:h="15840" w:code="1"/>
      <w:pgMar w:top="270" w:right="720" w:bottom="245" w:left="720" w:header="1008" w:footer="14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HSRP Guidance" w:date="2026-02-26T15:43:00Z" w:initials="OHSRP">
    <w:p w14:paraId="1EAFA431" w14:textId="77777777" w:rsidR="00FE576B" w:rsidRDefault="00FE576B" w:rsidP="00FE576B">
      <w:pPr>
        <w:pStyle w:val="CommentText"/>
        <w:jc w:val="left"/>
      </w:pPr>
      <w:r>
        <w:rPr>
          <w:rStyle w:val="CommentReference"/>
        </w:rPr>
        <w:annotationRef/>
      </w:r>
      <w:r>
        <w:t>Remove this cover page before submission to IRB</w:t>
      </w:r>
    </w:p>
    <w:p w14:paraId="533ABBAC" w14:textId="77777777" w:rsidR="00FE576B" w:rsidRDefault="00FE576B" w:rsidP="00FE576B">
      <w:pPr>
        <w:pStyle w:val="CommentText"/>
        <w:jc w:val="left"/>
      </w:pPr>
    </w:p>
    <w:p w14:paraId="3D1F968B" w14:textId="77777777" w:rsidR="00FE576B" w:rsidRDefault="00FE576B" w:rsidP="00FE576B">
      <w:pPr>
        <w:pStyle w:val="CommentText"/>
        <w:jc w:val="left"/>
      </w:pPr>
      <w:r>
        <w:rPr>
          <w:b/>
          <w:bCs/>
        </w:rPr>
        <w:t>DELETE THIS COMMENT AFTER REVIEW</w:t>
      </w:r>
    </w:p>
  </w:comment>
  <w:comment w:id="3" w:author="OHSRP Guidance" w:date="2026-02-26T15:44:00Z" w:initials="OHSRP">
    <w:p w14:paraId="7A488489" w14:textId="77777777" w:rsidR="00955B36" w:rsidRDefault="00955B36" w:rsidP="00955B36">
      <w:pPr>
        <w:pStyle w:val="CommentText"/>
        <w:jc w:val="left"/>
      </w:pPr>
      <w:r>
        <w:rPr>
          <w:rStyle w:val="CommentReference"/>
        </w:rPr>
        <w:annotationRef/>
      </w:r>
      <w:r>
        <w:t>The Key Information section helps prospective participants decide whether to join the study — it is not a condensed version of the full consent or a checklist of standard consent elements. Content should be organized to support understanding and decision-making for the specific population being recruited, keeping in mind their typical goals, values, and what matters most to them about this type of research.</w:t>
      </w:r>
    </w:p>
    <w:p w14:paraId="4B11765A" w14:textId="77777777" w:rsidR="00955B36" w:rsidRDefault="00955B36" w:rsidP="00955B36">
      <w:pPr>
        <w:pStyle w:val="CommentText"/>
        <w:jc w:val="left"/>
      </w:pPr>
    </w:p>
    <w:p w14:paraId="77F63AD3" w14:textId="77777777" w:rsidR="00955B36" w:rsidRDefault="00955B36" w:rsidP="00955B36">
      <w:pPr>
        <w:pStyle w:val="CommentText"/>
        <w:jc w:val="left"/>
      </w:pPr>
      <w:r>
        <w:rPr>
          <w:b/>
          <w:bCs/>
        </w:rPr>
        <w:t>Useful framing questions:</w:t>
      </w:r>
      <w:r>
        <w:t xml:space="preserve"> What does this population commonly ask about during consent? What are they most interested in during participation? What concerns do they typically raise? The section should be no more than 3 pages, may use varied formats, and must be visually distinct from the rest of the consent. Content from this section may be repeated in the consent body when it aids understanding, but repetition is not required.</w:t>
      </w:r>
    </w:p>
    <w:p w14:paraId="3C3BB294" w14:textId="77777777" w:rsidR="00955B36" w:rsidRDefault="00955B36" w:rsidP="00955B36">
      <w:pPr>
        <w:pStyle w:val="CommentText"/>
        <w:jc w:val="left"/>
      </w:pPr>
    </w:p>
    <w:p w14:paraId="728716D4" w14:textId="77777777" w:rsidR="00955B36" w:rsidRDefault="00955B36" w:rsidP="00955B36">
      <w:pPr>
        <w:pStyle w:val="CommentText"/>
        <w:jc w:val="left"/>
      </w:pPr>
      <w:r>
        <w:rPr>
          <w:b/>
          <w:bCs/>
        </w:rPr>
        <w:t>DELETE THIS COMMENT AFTER REVIEW</w:t>
      </w:r>
    </w:p>
  </w:comment>
  <w:comment w:id="5" w:author="OHSRP Guidance" w:date="2026-02-26T15:44:00Z" w:initials="OHSRP">
    <w:p w14:paraId="00841CE8" w14:textId="77777777" w:rsidR="00955B36" w:rsidRDefault="00955B36" w:rsidP="00955B36">
      <w:pPr>
        <w:pStyle w:val="CommentText"/>
        <w:jc w:val="left"/>
      </w:pPr>
      <w:r>
        <w:rPr>
          <w:rStyle w:val="CommentReference"/>
        </w:rPr>
        <w:annotationRef/>
      </w:r>
      <w:r>
        <w:t xml:space="preserve">If your protocol offers the </w:t>
      </w:r>
      <w:r>
        <w:rPr>
          <w:b/>
          <w:bCs/>
        </w:rPr>
        <w:t>prospect of direct benefit</w:t>
      </w:r>
      <w:r>
        <w:t xml:space="preserve"> to the participant, e.g., a study with therapeutic intent, you must include the permission statements and yes/no boxes in the sections below. </w:t>
      </w:r>
    </w:p>
    <w:p w14:paraId="675595F8" w14:textId="77777777" w:rsidR="00955B36" w:rsidRDefault="00955B36" w:rsidP="00955B36">
      <w:pPr>
        <w:pStyle w:val="CommentText"/>
        <w:jc w:val="left"/>
      </w:pPr>
    </w:p>
    <w:p w14:paraId="596732F2" w14:textId="77777777" w:rsidR="00955B36" w:rsidRDefault="00955B36" w:rsidP="00955B36">
      <w:pPr>
        <w:pStyle w:val="CommentText"/>
        <w:jc w:val="left"/>
      </w:pPr>
      <w:r>
        <w:t xml:space="preserve">If your study has </w:t>
      </w:r>
      <w:r>
        <w:rPr>
          <w:b/>
          <w:bCs/>
        </w:rPr>
        <w:t>no prospect of direct benefit</w:t>
      </w:r>
      <w:r>
        <w:t xml:space="preserve">, e.g., a repository or a study with only healthy volunteers, the permission statements and yes/no boxes below are optional and may be removed. </w:t>
      </w:r>
    </w:p>
    <w:p w14:paraId="671A49C6" w14:textId="77777777" w:rsidR="00955B36" w:rsidRDefault="00955B36" w:rsidP="00955B36">
      <w:pPr>
        <w:pStyle w:val="CommentText"/>
        <w:jc w:val="left"/>
      </w:pPr>
    </w:p>
    <w:p w14:paraId="768D254A" w14:textId="77777777" w:rsidR="00955B36" w:rsidRDefault="00955B36" w:rsidP="00955B36">
      <w:pPr>
        <w:pStyle w:val="CommentText"/>
        <w:jc w:val="left"/>
      </w:pPr>
      <w:r>
        <w:t xml:space="preserve">If the </w:t>
      </w:r>
      <w:r>
        <w:rPr>
          <w:b/>
          <w:bCs/>
        </w:rPr>
        <w:t>primary objective of your study is to collect and retain specimens and/or data for future use</w:t>
      </w:r>
      <w:r>
        <w:t xml:space="preserve"> (i.e., a repository study), you should delete the permission statements and yes/no boxes, as applicable. </w:t>
      </w:r>
    </w:p>
    <w:p w14:paraId="1FDC8B76" w14:textId="77777777" w:rsidR="00955B36" w:rsidRDefault="00955B36" w:rsidP="00955B36">
      <w:pPr>
        <w:pStyle w:val="CommentText"/>
        <w:jc w:val="left"/>
      </w:pPr>
    </w:p>
    <w:p w14:paraId="6ADEDFD8" w14:textId="77777777" w:rsidR="00955B36" w:rsidRDefault="00955B36" w:rsidP="00955B36">
      <w:pPr>
        <w:pStyle w:val="CommentText"/>
        <w:jc w:val="left"/>
      </w:pPr>
      <w:r>
        <w:t>If you are</w:t>
      </w:r>
      <w:r>
        <w:rPr>
          <w:b/>
          <w:bCs/>
        </w:rPr>
        <w:t xml:space="preserve"> only collecting data and not any specimens</w:t>
      </w:r>
      <w:r>
        <w:t xml:space="preserve">, remove all references to specimens in this section. </w:t>
      </w:r>
    </w:p>
    <w:p w14:paraId="033E413B" w14:textId="77777777" w:rsidR="00955B36" w:rsidRDefault="00955B36" w:rsidP="00955B36">
      <w:pPr>
        <w:pStyle w:val="CommentText"/>
        <w:jc w:val="left"/>
      </w:pPr>
    </w:p>
    <w:p w14:paraId="4CD6630C" w14:textId="77777777" w:rsidR="00955B36" w:rsidRDefault="00955B36" w:rsidP="00955B36">
      <w:pPr>
        <w:pStyle w:val="CommentText"/>
        <w:jc w:val="left"/>
      </w:pPr>
      <w:r>
        <w:rPr>
          <w:b/>
          <w:bCs/>
        </w:rPr>
        <w:t>DELETE THIS COMMENT AFTER REVIEW</w:t>
      </w:r>
    </w:p>
  </w:comment>
  <w:comment w:id="6" w:author="OHSRP Guidance" w:date="2026-02-26T15:45:00Z" w:initials="OHSRP">
    <w:p w14:paraId="6FEE7EE6" w14:textId="77777777" w:rsidR="00955B36" w:rsidRDefault="00955B36" w:rsidP="00955B36">
      <w:pPr>
        <w:pStyle w:val="CommentText"/>
        <w:jc w:val="left"/>
      </w:pPr>
      <w:r>
        <w:rPr>
          <w:rStyle w:val="CommentReference"/>
        </w:rPr>
        <w:annotationRef/>
      </w:r>
      <w:r>
        <w:t>If you might use identifiable specimens/data for future research, you must include the language in this subsection.</w:t>
      </w:r>
    </w:p>
    <w:p w14:paraId="2B873B96" w14:textId="77777777" w:rsidR="00955B36" w:rsidRDefault="00955B36" w:rsidP="00955B36">
      <w:pPr>
        <w:pStyle w:val="CommentText"/>
        <w:jc w:val="left"/>
      </w:pPr>
    </w:p>
    <w:p w14:paraId="7AD219EA" w14:textId="77777777" w:rsidR="00955B36" w:rsidRDefault="00955B36" w:rsidP="00955B36">
      <w:pPr>
        <w:pStyle w:val="CommentText"/>
        <w:jc w:val="left"/>
      </w:pPr>
      <w:r>
        <w:rPr>
          <w:b/>
          <w:bCs/>
        </w:rPr>
        <w:t>DELETE THIS COMMENT AFTER REVIEW</w:t>
      </w:r>
    </w:p>
  </w:comment>
  <w:comment w:id="8" w:author="OHSRP Guidance" w:date="2026-02-26T15:45:00Z" w:initials="OHSRP">
    <w:p w14:paraId="64077DA3" w14:textId="77777777" w:rsidR="00955B36" w:rsidRDefault="00955B36" w:rsidP="00955B36">
      <w:pPr>
        <w:pStyle w:val="CommentText"/>
        <w:jc w:val="left"/>
      </w:pPr>
      <w:r>
        <w:rPr>
          <w:rStyle w:val="CommentReference"/>
        </w:rPr>
        <w:annotationRef/>
      </w:r>
      <w:r>
        <w:t>Specimens/Data SHARED Guidance:</w:t>
      </w:r>
    </w:p>
    <w:p w14:paraId="0E6BBDEB" w14:textId="77777777" w:rsidR="00955B36" w:rsidRDefault="00955B36" w:rsidP="00955B36">
      <w:pPr>
        <w:pStyle w:val="CommentText"/>
        <w:jc w:val="left"/>
      </w:pPr>
      <w:r>
        <w:t>For all studies, you</w:t>
      </w:r>
      <w:r>
        <w:rPr>
          <w:b/>
          <w:bCs/>
        </w:rPr>
        <w:t xml:space="preserve"> must</w:t>
      </w:r>
      <w:r>
        <w:t xml:space="preserve"> include both of the first two paragraphs.</w:t>
      </w:r>
    </w:p>
    <w:p w14:paraId="5661A2D5" w14:textId="77777777" w:rsidR="00955B36" w:rsidRDefault="00955B36" w:rsidP="00955B36">
      <w:pPr>
        <w:pStyle w:val="CommentText"/>
        <w:jc w:val="left"/>
      </w:pPr>
    </w:p>
    <w:p w14:paraId="7AB0A3A3" w14:textId="77777777" w:rsidR="00955B36" w:rsidRDefault="00955B36" w:rsidP="00955B36">
      <w:pPr>
        <w:pStyle w:val="CommentText"/>
        <w:jc w:val="left"/>
      </w:pPr>
      <w:r>
        <w:t>Depending on whether the repository will be open or closed access.  Please confirm the correct repository statement is included (open or closed)</w:t>
      </w:r>
    </w:p>
    <w:p w14:paraId="65829162" w14:textId="77777777" w:rsidR="00955B36" w:rsidRDefault="00955B36" w:rsidP="00955B36">
      <w:pPr>
        <w:pStyle w:val="CommentText"/>
        <w:jc w:val="left"/>
      </w:pPr>
    </w:p>
    <w:p w14:paraId="2AF215EA" w14:textId="77777777" w:rsidR="00955B36" w:rsidRDefault="00955B36" w:rsidP="00955B36">
      <w:pPr>
        <w:pStyle w:val="CommentText"/>
        <w:jc w:val="left"/>
      </w:pPr>
      <w:r>
        <w:rPr>
          <w:b/>
          <w:bCs/>
        </w:rPr>
        <w:t>DELETE THIS COMMENT AFTER REVIEW</w:t>
      </w:r>
    </w:p>
  </w:comment>
  <w:comment w:id="9" w:author="OHSRP Guidance" w:date="2026-02-26T15:46:00Z" w:initials="OHSRP">
    <w:p w14:paraId="20E6CCE4" w14:textId="77777777" w:rsidR="00955B36" w:rsidRDefault="00955B36" w:rsidP="00955B36">
      <w:pPr>
        <w:pStyle w:val="CommentText"/>
        <w:jc w:val="left"/>
      </w:pPr>
      <w:r>
        <w:rPr>
          <w:rStyle w:val="CommentReference"/>
        </w:rPr>
        <w:annotationRef/>
      </w:r>
      <w:r>
        <w:t xml:space="preserve">Include one or both of these paragraphs about identifiability, as applicable to your data sharing plan. </w:t>
      </w:r>
    </w:p>
    <w:p w14:paraId="514F070A" w14:textId="77777777" w:rsidR="00955B36" w:rsidRDefault="00955B36" w:rsidP="00955B36">
      <w:pPr>
        <w:pStyle w:val="CommentText"/>
        <w:jc w:val="left"/>
      </w:pPr>
    </w:p>
    <w:p w14:paraId="5FCDFE05" w14:textId="77777777" w:rsidR="00955B36" w:rsidRDefault="00955B36" w:rsidP="00955B36">
      <w:pPr>
        <w:pStyle w:val="CommentText"/>
        <w:jc w:val="left"/>
      </w:pPr>
      <w:r>
        <w:t>NOTE: If your subjects' data will be shared in dbGaP or a similar repository which requires specimens or data to be coded, you must include this first paragraph.</w:t>
      </w:r>
    </w:p>
    <w:p w14:paraId="7C96FB86" w14:textId="77777777" w:rsidR="00955B36" w:rsidRDefault="00955B36" w:rsidP="00955B36">
      <w:pPr>
        <w:pStyle w:val="CommentText"/>
        <w:jc w:val="left"/>
      </w:pPr>
    </w:p>
    <w:p w14:paraId="1494D79E" w14:textId="77777777" w:rsidR="00955B36" w:rsidRDefault="00955B36" w:rsidP="00955B36">
      <w:pPr>
        <w:pStyle w:val="CommentText"/>
        <w:jc w:val="left"/>
      </w:pPr>
      <w:r>
        <w:rPr>
          <w:b/>
          <w:bCs/>
        </w:rPr>
        <w:t>DELETE THIS COMMENT AFTER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F968B" w15:done="0"/>
  <w15:commentEx w15:paraId="728716D4" w15:done="0"/>
  <w15:commentEx w15:paraId="4CD6630C" w15:done="0"/>
  <w15:commentEx w15:paraId="7AD219EA" w15:done="0"/>
  <w15:commentEx w15:paraId="2AF215EA" w15:done="0"/>
  <w15:commentEx w15:paraId="1494D7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5AF5A2C" w16cex:dateUtc="2026-02-26T20:43:00Z"/>
  <w16cex:commentExtensible w16cex:durableId="58CB134E" w16cex:dateUtc="2026-02-26T20:44:00Z"/>
  <w16cex:commentExtensible w16cex:durableId="74BB44D5" w16cex:dateUtc="2026-02-26T20:44:00Z"/>
  <w16cex:commentExtensible w16cex:durableId="5F700770" w16cex:dateUtc="2026-02-26T20:45:00Z"/>
  <w16cex:commentExtensible w16cex:durableId="0519DC77" w16cex:dateUtc="2026-02-26T20:45:00Z"/>
  <w16cex:commentExtensible w16cex:durableId="5B1FD74C" w16cex:dateUtc="2026-02-26T2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F968B" w16cid:durableId="75AF5A2C"/>
  <w16cid:commentId w16cid:paraId="728716D4" w16cid:durableId="58CB134E"/>
  <w16cid:commentId w16cid:paraId="4CD6630C" w16cid:durableId="74BB44D5"/>
  <w16cid:commentId w16cid:paraId="7AD219EA" w16cid:durableId="5F700770"/>
  <w16cid:commentId w16cid:paraId="2AF215EA" w16cid:durableId="0519DC77"/>
  <w16cid:commentId w16cid:paraId="1494D79E" w16cid:durableId="5B1FD7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3F944" w14:textId="77777777" w:rsidR="00DE0B56" w:rsidRDefault="00DE0B56" w:rsidP="00867A84">
      <w:r>
        <w:separator/>
      </w:r>
    </w:p>
  </w:endnote>
  <w:endnote w:type="continuationSeparator" w:id="0">
    <w:p w14:paraId="1CA4D09E" w14:textId="77777777" w:rsidR="00DE0B56" w:rsidRDefault="00DE0B56" w:rsidP="00867A84">
      <w:r>
        <w:continuationSeparator/>
      </w:r>
    </w:p>
  </w:endnote>
  <w:endnote w:type="continuationNotice" w:id="1">
    <w:p w14:paraId="3D6ADBB2" w14:textId="77777777" w:rsidR="00DE0B56" w:rsidRDefault="00DE0B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{{consent_version}}</w:t>
          </w:r>
        </w:p>
        <w:p w14:paraId="63807380" w14:textId="0CAD4DEF"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267B07">
              <w:rPr>
                <w:rStyle w:val="Hyperlink"/>
                <w:b/>
                <w:bCs/>
                <w:noProof/>
                <w:sz w:val="20"/>
              </w:rPr>
              <w:t>13</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9C986" w14:textId="77777777" w:rsidR="00DE0B56" w:rsidRDefault="00DE0B56" w:rsidP="00867A84">
      <w:r>
        <w:separator/>
      </w:r>
    </w:p>
  </w:footnote>
  <w:footnote w:type="continuationSeparator" w:id="0">
    <w:p w14:paraId="2518F661" w14:textId="77777777" w:rsidR="00DE0B56" w:rsidRDefault="00DE0B56" w:rsidP="00867A84">
      <w:r>
        <w:continuationSeparator/>
      </w:r>
    </w:p>
  </w:footnote>
  <w:footnote w:type="continuationNotice" w:id="1">
    <w:p w14:paraId="1B9B9D12" w14:textId="77777777" w:rsidR="00DE0B56" w:rsidRDefault="00DE0B5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HSRP Guidance">
    <w15:presenceInfo w15:providerId="None" w15:userId="OHSRP Guidan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0C4B"/>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3677"/>
    <w:rsid w:val="00074503"/>
    <w:rsid w:val="00075E6C"/>
    <w:rsid w:val="00076E0C"/>
    <w:rsid w:val="000807AF"/>
    <w:rsid w:val="000822FB"/>
    <w:rsid w:val="000828F0"/>
    <w:rsid w:val="00084699"/>
    <w:rsid w:val="0008599B"/>
    <w:rsid w:val="00090ABF"/>
    <w:rsid w:val="00090E0E"/>
    <w:rsid w:val="0009607B"/>
    <w:rsid w:val="000970A3"/>
    <w:rsid w:val="000A02F1"/>
    <w:rsid w:val="000A5D8A"/>
    <w:rsid w:val="000B00CE"/>
    <w:rsid w:val="000B0F12"/>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17F3"/>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B43"/>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B07"/>
    <w:rsid w:val="00267E5C"/>
    <w:rsid w:val="002722CF"/>
    <w:rsid w:val="0027241D"/>
    <w:rsid w:val="00273214"/>
    <w:rsid w:val="0027432C"/>
    <w:rsid w:val="002755C5"/>
    <w:rsid w:val="0027563F"/>
    <w:rsid w:val="0027604E"/>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2CB3"/>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0C3"/>
    <w:rsid w:val="00314946"/>
    <w:rsid w:val="00320919"/>
    <w:rsid w:val="0032099E"/>
    <w:rsid w:val="003210E7"/>
    <w:rsid w:val="00322C19"/>
    <w:rsid w:val="00322F03"/>
    <w:rsid w:val="00325817"/>
    <w:rsid w:val="00325C60"/>
    <w:rsid w:val="00326C08"/>
    <w:rsid w:val="003277D4"/>
    <w:rsid w:val="0032789E"/>
    <w:rsid w:val="00330728"/>
    <w:rsid w:val="00330D10"/>
    <w:rsid w:val="00330D9E"/>
    <w:rsid w:val="00331210"/>
    <w:rsid w:val="00332259"/>
    <w:rsid w:val="00332784"/>
    <w:rsid w:val="00333090"/>
    <w:rsid w:val="00333985"/>
    <w:rsid w:val="00333F9C"/>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4963"/>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86EC8"/>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336C"/>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491C"/>
    <w:rsid w:val="00576753"/>
    <w:rsid w:val="00577161"/>
    <w:rsid w:val="00580179"/>
    <w:rsid w:val="0058019E"/>
    <w:rsid w:val="00581472"/>
    <w:rsid w:val="0058316C"/>
    <w:rsid w:val="00583CB9"/>
    <w:rsid w:val="00585916"/>
    <w:rsid w:val="0058787D"/>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175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675E"/>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02"/>
    <w:rsid w:val="00881F47"/>
    <w:rsid w:val="008837A0"/>
    <w:rsid w:val="0088398B"/>
    <w:rsid w:val="0088423B"/>
    <w:rsid w:val="00885695"/>
    <w:rsid w:val="008866E7"/>
    <w:rsid w:val="0088729F"/>
    <w:rsid w:val="00891138"/>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67A"/>
    <w:rsid w:val="008D7C51"/>
    <w:rsid w:val="008D7C9C"/>
    <w:rsid w:val="008E0292"/>
    <w:rsid w:val="008E170A"/>
    <w:rsid w:val="008E17F4"/>
    <w:rsid w:val="008E2BB3"/>
    <w:rsid w:val="008E2F9F"/>
    <w:rsid w:val="008E323F"/>
    <w:rsid w:val="008E3470"/>
    <w:rsid w:val="008E380B"/>
    <w:rsid w:val="008E514F"/>
    <w:rsid w:val="008E5828"/>
    <w:rsid w:val="008E6C2C"/>
    <w:rsid w:val="008F22E5"/>
    <w:rsid w:val="008F26A0"/>
    <w:rsid w:val="008F30F5"/>
    <w:rsid w:val="008F44D5"/>
    <w:rsid w:val="008F736E"/>
    <w:rsid w:val="009004C4"/>
    <w:rsid w:val="00901A3E"/>
    <w:rsid w:val="00902E3F"/>
    <w:rsid w:val="009031A5"/>
    <w:rsid w:val="009038AB"/>
    <w:rsid w:val="00903CC3"/>
    <w:rsid w:val="00904958"/>
    <w:rsid w:val="00904F45"/>
    <w:rsid w:val="0090592F"/>
    <w:rsid w:val="0090673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5B36"/>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411A"/>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21A7"/>
    <w:rsid w:val="00B13B49"/>
    <w:rsid w:val="00B14651"/>
    <w:rsid w:val="00B1495B"/>
    <w:rsid w:val="00B17D57"/>
    <w:rsid w:val="00B20D5B"/>
    <w:rsid w:val="00B22090"/>
    <w:rsid w:val="00B2347B"/>
    <w:rsid w:val="00B235AE"/>
    <w:rsid w:val="00B25207"/>
    <w:rsid w:val="00B25798"/>
    <w:rsid w:val="00B258DC"/>
    <w:rsid w:val="00B3102A"/>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3800"/>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05B9"/>
    <w:rsid w:val="00D22298"/>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39BC"/>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5EF5"/>
    <w:rsid w:val="00D86265"/>
    <w:rsid w:val="00D872F3"/>
    <w:rsid w:val="00D90C75"/>
    <w:rsid w:val="00D913B4"/>
    <w:rsid w:val="00D9227C"/>
    <w:rsid w:val="00D92A4F"/>
    <w:rsid w:val="00D945FD"/>
    <w:rsid w:val="00D94B7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166"/>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0B5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77AB3"/>
    <w:rsid w:val="00E80B8D"/>
    <w:rsid w:val="00E80CE6"/>
    <w:rsid w:val="00E810D6"/>
    <w:rsid w:val="00E8227C"/>
    <w:rsid w:val="00E84C15"/>
    <w:rsid w:val="00E8503A"/>
    <w:rsid w:val="00E876EF"/>
    <w:rsid w:val="00E87A1D"/>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58C3"/>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48E"/>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0A38"/>
    <w:rsid w:val="00FE1657"/>
    <w:rsid w:val="00FE1C4A"/>
    <w:rsid w:val="00FE3B24"/>
    <w:rsid w:val="00FE4E72"/>
    <w:rsid w:val="00FE576B"/>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48E"/>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1117F3"/>
    <w:pPr>
      <w:keepNext/>
      <w:keepLines/>
      <w:spacing w:before="240"/>
      <w:jc w:val="left"/>
      <w:outlineLvl w:val="0"/>
    </w:pPr>
    <w:rPr>
      <w:rFonts w:ascii="Times New Roman Bold" w:eastAsiaTheme="majorEastAsia" w:hAnsi="Times New Roman Bold"/>
      <w:b/>
      <w:caps/>
      <w:spacing w:val="-2"/>
      <w:szCs w:val="24"/>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1117F3"/>
    <w:rPr>
      <w:rFonts w:ascii="Times New Roman Bold" w:eastAsiaTheme="majorEastAsia" w:hAnsi="Times New Roman Bold" w:cs="Times New Roman"/>
      <w:b/>
      <w:caps/>
      <w:spacing w:val="-2"/>
      <w:sz w:val="24"/>
      <w:szCs w:val="24"/>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table" w:styleId="GridTable2-Accent5">
    <w:name w:val="Grid Table 2 Accent 5"/>
    <w:basedOn w:val="TableNormal"/>
    <w:uiPriority w:val="47"/>
    <w:rsid w:val="0027604E"/>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99"/>
    <w:rsid w:val="0057491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hyperlink" Target="http://www.ClinicalTrials.gov" TargetMode="External"/><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hyperlink" Target="https://policymanual.nih.gov/3014-301" TargetMode="Externa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3.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header" Target="header3.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footer" Target="foot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3.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4.xml><?xml version="1.0" encoding="utf-8"?>
<ds:datastoreItem xmlns:ds="http://schemas.openxmlformats.org/officeDocument/2006/customXml" ds:itemID="{2DFF37D1-3A33-430F-A556-4127A7EB50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85C4CB9-286F-40ED-A3CD-E8D4D7E0177A}">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0</TotalTime>
  <Pages>14</Pages>
  <Words>4051</Words>
  <Characters>22202</Characters>
  <Application>Microsoft Office Word</Application>
  <DocSecurity>0</DocSecurity>
  <Lines>541</Lines>
  <Paragraphs>294</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25959</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Nelson, Tanna</cp:lastModifiedBy>
  <cp:revision>2</cp:revision>
  <cp:lastPrinted>2019-01-22T12:37:00Z</cp:lastPrinted>
  <dcterms:created xsi:type="dcterms:W3CDTF">2026-03-06T17:39:00Z</dcterms:created>
  <dcterms:modified xsi:type="dcterms:W3CDTF">2026-03-06T17:39:00Z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