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89A3" w14:textId="62583B77" w:rsidR="00C25569" w:rsidRDefault="00C25569">
      <w:pPr>
        <w:rPr>
          <w:b/>
          <w:bCs/>
        </w:rPr>
      </w:pPr>
    </w:p>
    <w:p w14:paraId="2EDAD18A" w14:textId="65A15E3E" w:rsid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</w:p>
    <w:p w14:paraId="348291C5" w14:textId="771977DB" w:rsid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</w:p>
    <w:p w14:paraId="1031DA38" w14:textId="2C0AB148" w:rsid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</w:p>
    <w:p w14:paraId="37F8AE45" w14:textId="4918BB40" w:rsidR="00F135C8" w:rsidRPr="00F135C8" w:rsidRDefault="00F135C8" w:rsidP="00F135C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  <w:r w:rsidRPr="00F135C8"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  <w:t>Human Review is Required</w:t>
      </w:r>
    </w:p>
    <w:p w14:paraId="5A424BEE" w14:textId="65979460" w:rsidR="00F135C8" w:rsidRPr="00F135C8" w:rsidRDefault="00F135C8" w:rsidP="004722CC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 xml:space="preserve">This document represents a computational draft generated using artificial intelligence.  It is provided as an initial </w:t>
      </w:r>
      <w:proofErr w:type="gramStart"/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>draft</w:t>
      </w:r>
      <w:proofErr w:type="gramEnd"/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 xml:space="preserve"> and the contents require comprehensive human review, validation, and refinement by qualified research personnel. </w:t>
      </w:r>
    </w:p>
    <w:p w14:paraId="3C67D283" w14:textId="3FCBEB86" w:rsidR="00F135C8" w:rsidRP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</w:p>
    <w:p w14:paraId="7603B863" w14:textId="11507ED6" w:rsidR="00F135C8" w:rsidRPr="00F135C8" w:rsidRDefault="00F135C8" w:rsidP="004722CC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>All stakeholders are advised to conduct thorough verification of scientific accuracy, regulatory compliance, and institutional requirements before proceeding with formal Institutional Review Board (IRB) submission or other regulatory processes.</w:t>
      </w:r>
    </w:p>
    <w:p w14:paraId="6EFF62A8" w14:textId="77777777" w:rsidR="007F0BC3" w:rsidRDefault="007F0BC3"/>
    <w:p w14:paraId="7935C0B9" w14:textId="0D3A447C" w:rsidR="007F0BC3" w:rsidRPr="007F0BC3" w:rsidRDefault="007F0BC3"/>
    <w:p w14:paraId="2BD37169" w14:textId="4D422714" w:rsidR="005A11C5" w:rsidRPr="00C25569" w:rsidRDefault="005A11C5">
      <w:pPr>
        <w:rPr>
          <w:noProof/>
        </w:rPr>
      </w:pPr>
      <w:r w:rsidRPr="00C25569">
        <w:rPr>
          <w:noProof/>
        </w:rPr>
        <w:br w:type="page"/>
      </w:r>
    </w:p>
    <w:tbl>
      <w:tblPr>
        <w:tblStyle w:val="TableGrid"/>
        <w:tblW w:w="11644" w:type="dxa"/>
        <w:tblBorders>
          <w:top w:val="single" w:sz="12" w:space="0" w:color="326297"/>
          <w:left w:val="single" w:sz="12" w:space="0" w:color="326297"/>
          <w:bottom w:val="single" w:sz="12" w:space="0" w:color="326297"/>
          <w:right w:val="single" w:sz="12" w:space="0" w:color="326297"/>
          <w:insideH w:val="single" w:sz="12" w:space="0" w:color="326297"/>
          <w:insideV w:val="single" w:sz="12" w:space="0" w:color="326297"/>
        </w:tblBorders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659"/>
        <w:gridCol w:w="165"/>
        <w:gridCol w:w="5820"/>
      </w:tblGrid>
      <w:tr w:rsidR="00F135C8" w:rsidRPr="00235B8D" w14:paraId="3A6A24A9" w14:textId="77777777" w:rsidTr="00F135C8">
        <w:trPr>
          <w:trHeight w:val="721"/>
        </w:trPr>
        <w:tc>
          <w:tcPr>
            <w:tcW w:w="1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5E3C88" w14:textId="60A69E51" w:rsidR="00F135C8" w:rsidRPr="009A4429" w:rsidRDefault="00F135C8" w:rsidP="007B155D">
            <w:pPr>
              <w:rPr>
                <w:rFonts w:ascii="Arial Nova" w:hAnsi="Arial Nova" w:cs="Arial"/>
                <w:b/>
                <w:bCs/>
                <w:color w:val="1B5E86"/>
              </w:rPr>
            </w:pPr>
            <w:r w:rsidRPr="009A4429">
              <w:rPr>
                <w:rFonts w:ascii="Arial Nova" w:hAnsi="Arial Nova" w:cs="Arial"/>
                <w:b/>
                <w:bCs/>
                <w:color w:val="1B5E86"/>
              </w:rPr>
              <w:lastRenderedPageBreak/>
              <w:t xml:space="preserve">Project </w:t>
            </w:r>
            <w:proofErr w:type="gramStart"/>
            <w:r w:rsidRPr="009A4429">
              <w:rPr>
                <w:rFonts w:ascii="Arial Nova" w:hAnsi="Arial Nova" w:cs="Arial"/>
                <w:b/>
                <w:bCs/>
                <w:color w:val="1B5E86"/>
              </w:rPr>
              <w:t>Title</w:t>
            </w:r>
            <w:r w:rsidRPr="00393D64">
              <w:rPr>
                <w:rFonts w:ascii="Arial Nova" w:hAnsi="Arial Nova" w:cs="Arial"/>
                <w:b/>
                <w:bCs/>
                <w:color w:val="1B5E86"/>
              </w:rPr>
              <w:t>: {{</w:t>
            </w:r>
            <w:proofErr w:type="spellStart"/>
            <w:proofErr w:type="gramEnd"/>
            <w:r w:rsidRPr="00393D64">
              <w:rPr>
                <w:rFonts w:ascii="Arial Nova" w:hAnsi="Arial Nova" w:cs="Arial"/>
                <w:b/>
                <w:bCs/>
                <w:color w:val="1B5E86"/>
              </w:rPr>
              <w:t>study_</w:t>
            </w:r>
            <w:proofErr w:type="gramStart"/>
            <w:r w:rsidRPr="00393D64">
              <w:rPr>
                <w:rFonts w:ascii="Arial Nova" w:hAnsi="Arial Nova" w:cs="Arial"/>
                <w:b/>
                <w:bCs/>
                <w:color w:val="1B5E86"/>
              </w:rPr>
              <w:t>title</w:t>
            </w:r>
            <w:proofErr w:type="spellEnd"/>
            <w:r w:rsidRPr="00393D64">
              <w:rPr>
                <w:rFonts w:ascii="Arial Nova" w:hAnsi="Arial Nova" w:cs="Arial"/>
                <w:b/>
                <w:bCs/>
                <w:color w:val="1B5E86"/>
              </w:rPr>
              <w:t>}} ({{</w:t>
            </w:r>
            <w:proofErr w:type="spellStart"/>
            <w:proofErr w:type="gramEnd"/>
            <w:r w:rsidRPr="00393D64">
              <w:rPr>
                <w:rFonts w:ascii="Arial Nova" w:hAnsi="Arial Nova" w:cs="Arial"/>
                <w:b/>
                <w:bCs/>
                <w:color w:val="1B5E86"/>
              </w:rPr>
              <w:t>nct_</w:t>
            </w:r>
            <w:proofErr w:type="gramStart"/>
            <w:r w:rsidRPr="00393D64">
              <w:rPr>
                <w:rFonts w:ascii="Arial Nova" w:hAnsi="Arial Nova" w:cs="Arial"/>
                <w:b/>
                <w:bCs/>
                <w:color w:val="1B5E86"/>
              </w:rPr>
              <w:t>number</w:t>
            </w:r>
            <w:proofErr w:type="spellEnd"/>
            <w:r w:rsidRPr="00393D64">
              <w:rPr>
                <w:rFonts w:ascii="Arial Nova" w:hAnsi="Arial Nova" w:cs="Arial"/>
                <w:b/>
                <w:bCs/>
                <w:color w:val="1B5E86"/>
              </w:rPr>
              <w:t>}})</w:t>
            </w:r>
            <w:proofErr w:type="gramEnd"/>
          </w:p>
          <w:p w14:paraId="06C0F406" w14:textId="414509A5" w:rsidR="00F135C8" w:rsidRPr="009A4429" w:rsidRDefault="00F135C8" w:rsidP="007B155D">
            <w:pPr>
              <w:jc w:val="both"/>
              <w:rPr>
                <w:rFonts w:ascii="Arial Nova" w:hAnsi="Arial Nova" w:cs="Arial"/>
                <w:b/>
                <w:bCs/>
                <w:color w:val="1B5E86"/>
              </w:rPr>
            </w:pPr>
            <w:r w:rsidRPr="009A4429">
              <w:rPr>
                <w:rFonts w:ascii="Arial Nova" w:hAnsi="Arial Nova" w:cs="Arial"/>
                <w:b/>
                <w:bCs/>
                <w:color w:val="1B5E86"/>
              </w:rPr>
              <w:t xml:space="preserve">Principal </w:t>
            </w:r>
            <w:proofErr w:type="gramStart"/>
            <w:r w:rsidRPr="009A4429">
              <w:rPr>
                <w:rFonts w:ascii="Arial Nova" w:hAnsi="Arial Nova" w:cs="Arial"/>
                <w:b/>
                <w:bCs/>
                <w:color w:val="1B5E86"/>
              </w:rPr>
              <w:t xml:space="preserve">Investigators: </w:t>
            </w:r>
            <w:r w:rsidRPr="009A4429">
              <w:rPr>
                <w:rFonts w:ascii="Arial Nova" w:hAnsi="Arial Nova" w:cs="Arial"/>
                <w:color w:val="1B5E86"/>
              </w:rPr>
              <w:t>{{</w:t>
            </w:r>
            <w:proofErr w:type="spellStart"/>
            <w:proofErr w:type="gramEnd"/>
            <w:r w:rsidRPr="009A4429">
              <w:rPr>
                <w:rFonts w:ascii="Arial Nova" w:hAnsi="Arial Nova" w:cs="Arial"/>
                <w:color w:val="1B5E86"/>
              </w:rPr>
              <w:t>investigator_names</w:t>
            </w:r>
            <w:proofErr w:type="spellEnd"/>
            <w:r w:rsidRPr="009A4429">
              <w:rPr>
                <w:rFonts w:ascii="Arial Nova" w:hAnsi="Arial Nova" w:cs="Arial"/>
                <w:color w:val="1B5E86"/>
              </w:rPr>
              <w:t>}}</w:t>
            </w:r>
          </w:p>
          <w:p w14:paraId="4A3DA830" w14:textId="72EE8367" w:rsidR="00F135C8" w:rsidRPr="00856DDB" w:rsidRDefault="00F135C8" w:rsidP="00DF76BB">
            <w:pPr>
              <w:pStyle w:val="NormalWeb"/>
              <w:spacing w:before="0" w:beforeAutospacing="0" w:after="0" w:afterAutospacing="0"/>
              <w:rPr>
                <w:rFonts w:ascii="Arial Nova" w:hAnsi="Arial Nova" w:cs="Arial"/>
                <w:b/>
                <w:bCs/>
              </w:rPr>
            </w:pPr>
            <w:r w:rsidRPr="009A4429">
              <w:rPr>
                <w:rFonts w:ascii="Arial Nova" w:hAnsi="Arial Nova" w:cs="Arial"/>
                <w:b/>
                <w:bCs/>
                <w:color w:val="1B5E86"/>
              </w:rPr>
              <w:t>Institute/</w:t>
            </w:r>
            <w:proofErr w:type="gramStart"/>
            <w:r w:rsidRPr="009A4429">
              <w:rPr>
                <w:rFonts w:ascii="Arial Nova" w:hAnsi="Arial Nova" w:cs="Arial"/>
                <w:b/>
                <w:bCs/>
                <w:color w:val="1B5E86"/>
              </w:rPr>
              <w:t xml:space="preserve">Center: </w:t>
            </w:r>
            <w:r w:rsidRPr="009A4429">
              <w:rPr>
                <w:rFonts w:ascii="Arial Nova" w:hAnsi="Arial Nova" w:cs="Arial"/>
                <w:color w:val="1B5E86"/>
              </w:rPr>
              <w:t>{{</w:t>
            </w:r>
            <w:proofErr w:type="gramEnd"/>
            <w:r w:rsidRPr="009A4429">
              <w:rPr>
                <w:rFonts w:ascii="Arial Nova" w:hAnsi="Arial Nova" w:cs="Arial"/>
                <w:color w:val="1B5E86"/>
              </w:rPr>
              <w:t>institute}}</w:t>
            </w:r>
          </w:p>
        </w:tc>
      </w:tr>
      <w:tr w:rsidR="003E6AC2" w:rsidRPr="00235B8D" w14:paraId="0BE40D2D" w14:textId="77777777" w:rsidTr="00F135C8">
        <w:trPr>
          <w:trHeight w:val="56"/>
        </w:trPr>
        <w:tc>
          <w:tcPr>
            <w:tcW w:w="1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393D64">
        <w:trPr>
          <w:trHeight w:val="357"/>
        </w:trPr>
        <w:tc>
          <w:tcPr>
            <w:tcW w:w="5659" w:type="dxa"/>
            <w:tcBorders>
              <w:top w:val="nil"/>
            </w:tcBorders>
            <w:shd w:val="clear" w:color="auto" w:fill="1B5E86"/>
            <w:vAlign w:val="center"/>
          </w:tcPr>
          <w:p w14:paraId="46DA34A4" w14:textId="278E4D41" w:rsidR="003E6AC2" w:rsidRPr="00FD10FA" w:rsidRDefault="003E6AC2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is the goal of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819" w:type="dxa"/>
            <w:tcBorders>
              <w:top w:val="nil"/>
            </w:tcBorders>
            <w:shd w:val="clear" w:color="auto" w:fill="1B5E86"/>
            <w:vAlign w:val="center"/>
          </w:tcPr>
          <w:p w14:paraId="09332339" w14:textId="201A3ADC" w:rsidR="003E6AC2" w:rsidRPr="00FD10FA" w:rsidRDefault="003E6AC2" w:rsidP="00300472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Who can be in this study</w:t>
            </w:r>
            <w:r w:rsidR="00051CBA"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?</w:t>
            </w:r>
          </w:p>
        </w:tc>
      </w:tr>
      <w:tr w:rsidR="00393239" w:rsidRPr="00235B8D" w14:paraId="1A924AA5" w14:textId="77777777" w:rsidTr="00662C63">
        <w:trPr>
          <w:cantSplit/>
          <w:trHeight w:hRule="exact" w:val="2664"/>
        </w:trPr>
        <w:tc>
          <w:tcPr>
            <w:tcW w:w="5659" w:type="dxa"/>
            <w:tcBorders>
              <w:top w:val="single" w:sz="12" w:space="0" w:color="326297"/>
              <w:bottom w:val="single" w:sz="12" w:space="0" w:color="326297"/>
            </w:tcBorders>
            <w:shd w:val="clear" w:color="auto" w:fill="FFFFFF" w:themeFill="background1"/>
          </w:tcPr>
          <w:p w14:paraId="2FDA5F4D" w14:textId="4F7A7259" w:rsidR="008C57BA" w:rsidRPr="00A77797" w:rsidRDefault="00062040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noProof/>
                <w:sz w:val="22"/>
                <w:szCs w:val="22"/>
              </w:rPr>
              <w:drawing>
                <wp:anchor distT="0" distB="0" distL="114300" distR="114300" simplePos="0" relativeHeight="251722240" behindDoc="1" locked="1" layoutInCell="1" allowOverlap="1" wp14:anchorId="7CAEAFF7" wp14:editId="2952994F">
                  <wp:simplePos x="0" y="0"/>
                  <wp:positionH relativeFrom="column">
                    <wp:posOffset>2934970</wp:posOffset>
                  </wp:positionH>
                  <wp:positionV relativeFrom="page">
                    <wp:posOffset>960120</wp:posOffset>
                  </wp:positionV>
                  <wp:extent cx="576072" cy="649224"/>
                  <wp:effectExtent l="0" t="0" r="0" b="0"/>
                  <wp:wrapTight wrapText="bothSides">
                    <wp:wrapPolygon edited="0">
                      <wp:start x="8573" y="0"/>
                      <wp:lineTo x="0" y="3170"/>
                      <wp:lineTo x="0" y="15851"/>
                      <wp:lineTo x="7859" y="20924"/>
                      <wp:lineTo x="12860" y="20924"/>
                      <wp:lineTo x="20719" y="15851"/>
                      <wp:lineTo x="20719" y="3170"/>
                      <wp:lineTo x="12146" y="0"/>
                      <wp:lineTo x="8573" y="0"/>
                    </wp:wrapPolygon>
                  </wp:wrapTight>
                  <wp:docPr id="1950788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" cy="6492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4157"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r w:rsidR="00B04157" w:rsidRPr="0085634A">
              <w:rPr>
                <w:rFonts w:ascii="Arial Nova" w:hAnsi="Arial Nova" w:cs="Arial"/>
                <w:sz w:val="22"/>
                <w:szCs w:val="22"/>
              </w:rPr>
              <w:t>simple_summary</w:t>
            </w:r>
            <w:proofErr w:type="spellEnd"/>
            <w:r w:rsidR="00B04157"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0DA3D608" w14:textId="7B2F22B7" w:rsidR="003E6AC2" w:rsidRPr="0085634A" w:rsidRDefault="005E564E" w:rsidP="002A4E03">
            <w:pPr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597312" behindDoc="1" locked="0" layoutInCell="1" allowOverlap="1" wp14:anchorId="05C52126" wp14:editId="2B09EC3A">
                  <wp:simplePos x="0" y="0"/>
                  <wp:positionH relativeFrom="column">
                    <wp:posOffset>-3493135</wp:posOffset>
                  </wp:positionH>
                  <wp:positionV relativeFrom="page">
                    <wp:posOffset>-255905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43B4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People who:</w:t>
            </w:r>
          </w:p>
          <w:p w14:paraId="4E97FFED" w14:textId="2CECA206" w:rsidR="006543B4" w:rsidRPr="0085634A" w:rsidRDefault="006543B4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 xml:space="preserve">{{FOR item IN </w:t>
            </w:r>
            <w:proofErr w:type="spellStart"/>
            <w:r w:rsidRPr="0085634A">
              <w:rPr>
                <w:rFonts w:ascii="Arial Nova" w:hAnsi="Arial Nova" w:cs="Arial"/>
                <w:sz w:val="22"/>
                <w:szCs w:val="22"/>
              </w:rPr>
              <w:t>who_can_participate</w:t>
            </w:r>
            <w:proofErr w:type="spellEnd"/>
            <w:r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</w:p>
          <w:p w14:paraId="6D5841C5" w14:textId="6255CCBC" w:rsidR="006543B4" w:rsidRPr="0085634A" w:rsidRDefault="006543B4" w:rsidP="006543B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{{$item}}</w:t>
            </w:r>
          </w:p>
          <w:p w14:paraId="460D57D9" w14:textId="77777777" w:rsidR="00B351EF" w:rsidRDefault="006543B4" w:rsidP="006543B4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{{END-FOR item}}</w:t>
            </w:r>
          </w:p>
          <w:p w14:paraId="3929FB16" w14:textId="41827D4A" w:rsidR="007702E0" w:rsidRPr="0085634A" w:rsidRDefault="003A245A" w:rsidP="006543B4">
            <w:p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noProof/>
                <w:sz w:val="22"/>
                <w:szCs w:val="22"/>
              </w:rPr>
              <w:drawing>
                <wp:anchor distT="0" distB="0" distL="114300" distR="114300" simplePos="0" relativeHeight="251723264" behindDoc="1" locked="1" layoutInCell="1" allowOverlap="1" wp14:anchorId="6315B0D2" wp14:editId="6D45D159">
                  <wp:simplePos x="0" y="0"/>
                  <wp:positionH relativeFrom="column">
                    <wp:posOffset>3078480</wp:posOffset>
                  </wp:positionH>
                  <wp:positionV relativeFrom="page">
                    <wp:posOffset>1126490</wp:posOffset>
                  </wp:positionV>
                  <wp:extent cx="530225" cy="484505"/>
                  <wp:effectExtent l="0" t="0" r="3175" b="0"/>
                  <wp:wrapTight wrapText="bothSides">
                    <wp:wrapPolygon edited="0">
                      <wp:start x="9313" y="0"/>
                      <wp:lineTo x="0" y="7644"/>
                      <wp:lineTo x="0" y="20383"/>
                      <wp:lineTo x="6984" y="20383"/>
                      <wp:lineTo x="19401" y="20383"/>
                      <wp:lineTo x="20953" y="16136"/>
                      <wp:lineTo x="20953" y="7644"/>
                      <wp:lineTo x="15521" y="0"/>
                      <wp:lineTo x="9313" y="0"/>
                    </wp:wrapPolygon>
                  </wp:wrapTight>
                  <wp:docPr id="17964843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84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2C5F" w:rsidRPr="00235B8D" w14:paraId="50C55DC6" w14:textId="77777777" w:rsidTr="005E564E">
        <w:trPr>
          <w:trHeight w:val="21"/>
        </w:trPr>
        <w:tc>
          <w:tcPr>
            <w:tcW w:w="565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A37158B" w14:textId="467C935F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81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49B21B12" w14:textId="7173AF38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393D64">
        <w:trPr>
          <w:trHeight w:val="359"/>
        </w:trPr>
        <w:tc>
          <w:tcPr>
            <w:tcW w:w="5659" w:type="dxa"/>
            <w:tcBorders>
              <w:top w:val="nil"/>
            </w:tcBorders>
            <w:shd w:val="clear" w:color="auto" w:fill="1B5E86"/>
            <w:vAlign w:val="center"/>
          </w:tcPr>
          <w:p w14:paraId="794652A3" w14:textId="44DE579E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will happen during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819" w:type="dxa"/>
            <w:tcBorders>
              <w:top w:val="nil"/>
            </w:tcBorders>
            <w:shd w:val="clear" w:color="auto" w:fill="1B5E86"/>
            <w:vAlign w:val="center"/>
          </w:tcPr>
          <w:p w14:paraId="5453B042" w14:textId="1F684424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How long will I be in this study?</w:t>
            </w:r>
          </w:p>
        </w:tc>
      </w:tr>
      <w:tr w:rsidR="00393239" w:rsidRPr="00235B8D" w14:paraId="6B688076" w14:textId="77777777" w:rsidTr="0085634A">
        <w:trPr>
          <w:cantSplit/>
          <w:trHeight w:hRule="exact" w:val="2664"/>
        </w:trPr>
        <w:tc>
          <w:tcPr>
            <w:tcW w:w="565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2791197E" w14:textId="5E3988F1" w:rsidR="00242A97" w:rsidRPr="0085634A" w:rsidRDefault="00242A97">
            <w:pPr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You will:</w:t>
            </w:r>
          </w:p>
          <w:p w14:paraId="3041B987" w14:textId="0EEBD3D4" w:rsidR="002A4E03" w:rsidRPr="0085634A" w:rsidRDefault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{{FOR item IN procedures}}</w:t>
            </w:r>
          </w:p>
          <w:p w14:paraId="45DAC728" w14:textId="6BBD7BD4" w:rsidR="002A4E03" w:rsidRPr="0085634A" w:rsidRDefault="002A4E03" w:rsidP="002A4E03">
            <w:pPr>
              <w:pStyle w:val="ListParagraph"/>
              <w:numPr>
                <w:ilvl w:val="0"/>
                <w:numId w:val="6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{{$item}}</w:t>
            </w:r>
          </w:p>
          <w:p w14:paraId="207B28A1" w14:textId="77777777" w:rsidR="00B351EF" w:rsidRDefault="002A4E03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{{END-FOR item}}</w:t>
            </w:r>
          </w:p>
          <w:p w14:paraId="426EA94A" w14:textId="2A7D3586" w:rsidR="007702E0" w:rsidRPr="00A77797" w:rsidRDefault="005A217B" w:rsidP="002A4E03">
            <w:p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noProof/>
                <w:sz w:val="22"/>
                <w:szCs w:val="22"/>
              </w:rPr>
              <w:drawing>
                <wp:anchor distT="0" distB="0" distL="114300" distR="114300" simplePos="0" relativeHeight="251724288" behindDoc="1" locked="1" layoutInCell="1" allowOverlap="1" wp14:anchorId="28230C78" wp14:editId="1FE3B0FF">
                  <wp:simplePos x="0" y="0"/>
                  <wp:positionH relativeFrom="column">
                    <wp:posOffset>3098165</wp:posOffset>
                  </wp:positionH>
                  <wp:positionV relativeFrom="page">
                    <wp:posOffset>1083945</wp:posOffset>
                  </wp:positionV>
                  <wp:extent cx="429260" cy="539115"/>
                  <wp:effectExtent l="0" t="0" r="8890" b="0"/>
                  <wp:wrapTight wrapText="bothSides">
                    <wp:wrapPolygon edited="0">
                      <wp:start x="0" y="0"/>
                      <wp:lineTo x="0" y="20608"/>
                      <wp:lineTo x="21089" y="20608"/>
                      <wp:lineTo x="21089" y="0"/>
                      <wp:lineTo x="0" y="0"/>
                    </wp:wrapPolygon>
                  </wp:wrapTight>
                  <wp:docPr id="479748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16CA949D" w14:textId="01612362" w:rsidR="00A7411A" w:rsidRPr="0085634A" w:rsidRDefault="00A7411A" w:rsidP="002A4E03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{{timeline}}</w:t>
            </w:r>
          </w:p>
          <w:p w14:paraId="710BC3EE" w14:textId="71F794D8" w:rsidR="0003194E" w:rsidRPr="000423D7" w:rsidRDefault="00A7411A" w:rsidP="0003194E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r w:rsidRPr="0085634A">
              <w:rPr>
                <w:rFonts w:ascii="Arial Nova" w:hAnsi="Arial Nova" w:cs="Arial"/>
                <w:sz w:val="22"/>
                <w:szCs w:val="22"/>
              </w:rPr>
              <w:t>visits_required</w:t>
            </w:r>
            <w:proofErr w:type="spellEnd"/>
            <w:r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  <w:r w:rsidR="00E908AE">
              <w:rPr>
                <w:noProof/>
              </w:rPr>
              <w:drawing>
                <wp:anchor distT="0" distB="0" distL="114300" distR="114300" simplePos="0" relativeHeight="251725312" behindDoc="1" locked="1" layoutInCell="1" allowOverlap="1" wp14:anchorId="2B9A6A74" wp14:editId="1349CA93">
                  <wp:simplePos x="0" y="0"/>
                  <wp:positionH relativeFrom="column">
                    <wp:posOffset>3016250</wp:posOffset>
                  </wp:positionH>
                  <wp:positionV relativeFrom="page">
                    <wp:posOffset>1051560</wp:posOffset>
                  </wp:positionV>
                  <wp:extent cx="612140" cy="575945"/>
                  <wp:effectExtent l="0" t="0" r="0" b="0"/>
                  <wp:wrapTight wrapText="bothSides">
                    <wp:wrapPolygon edited="0">
                      <wp:start x="2017" y="0"/>
                      <wp:lineTo x="0" y="0"/>
                      <wp:lineTo x="0" y="17861"/>
                      <wp:lineTo x="12100" y="20719"/>
                      <wp:lineTo x="19494" y="20719"/>
                      <wp:lineTo x="20838" y="19290"/>
                      <wp:lineTo x="20838" y="8573"/>
                      <wp:lineTo x="16133" y="714"/>
                      <wp:lineTo x="14116" y="0"/>
                      <wp:lineTo x="2017" y="0"/>
                    </wp:wrapPolygon>
                  </wp:wrapTight>
                  <wp:docPr id="200302614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5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2C5F" w:rsidRPr="00235B8D" w14:paraId="606C55F3" w14:textId="77777777" w:rsidTr="005E564E">
        <w:trPr>
          <w:trHeight w:val="34"/>
        </w:trPr>
        <w:tc>
          <w:tcPr>
            <w:tcW w:w="565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81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73E62D7F" w14:textId="02D991D9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393D64">
        <w:trPr>
          <w:trHeight w:val="357"/>
        </w:trPr>
        <w:tc>
          <w:tcPr>
            <w:tcW w:w="5659" w:type="dxa"/>
            <w:tcBorders>
              <w:top w:val="nil"/>
            </w:tcBorders>
            <w:shd w:val="clear" w:color="auto" w:fill="1B5E86"/>
            <w:vAlign w:val="center"/>
          </w:tcPr>
          <w:p w14:paraId="5E96D4D3" w14:textId="1437D3EA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are some risks of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top w:val="nil"/>
            </w:tcBorders>
            <w:shd w:val="clear" w:color="auto" w:fill="1B5E86"/>
            <w:vAlign w:val="center"/>
          </w:tcPr>
          <w:p w14:paraId="61FBBD6E" w14:textId="7C6516F3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are the benefits of this study?</w:t>
            </w:r>
          </w:p>
        </w:tc>
      </w:tr>
      <w:tr w:rsidR="003E6AC2" w:rsidRPr="00235B8D" w14:paraId="2CE57BE4" w14:textId="77777777" w:rsidTr="0085634A">
        <w:trPr>
          <w:cantSplit/>
          <w:trHeight w:hRule="exact" w:val="2664"/>
        </w:trPr>
        <w:tc>
          <w:tcPr>
            <w:tcW w:w="565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3F695390" w14:textId="3DC640AF" w:rsidR="002A4E03" w:rsidRPr="0085634A" w:rsidRDefault="0079221A">
            <w:pPr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bookmarkStart w:id="0" w:name="OLE_LINK2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You might:</w:t>
            </w:r>
            <w:bookmarkEnd w:id="0"/>
          </w:p>
          <w:p w14:paraId="7CEB9AB7" w14:textId="2B6BD7B8" w:rsidR="002A4E03" w:rsidRPr="0085634A" w:rsidRDefault="002A4E03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 xml:space="preserve">{{FOR item IN </w:t>
            </w:r>
            <w:proofErr w:type="spellStart"/>
            <w:r w:rsidRPr="0085634A">
              <w:rPr>
                <w:rFonts w:ascii="Arial Nova" w:hAnsi="Arial Nova" w:cs="Arial"/>
                <w:sz w:val="22"/>
                <w:szCs w:val="22"/>
              </w:rPr>
              <w:t>potential_risks</w:t>
            </w:r>
            <w:proofErr w:type="spellEnd"/>
            <w:r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</w:p>
          <w:p w14:paraId="759B5A8F" w14:textId="4924A0A2" w:rsidR="002A4E03" w:rsidRPr="0085634A" w:rsidRDefault="002A4E03" w:rsidP="002A4E03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{{$item}}</w:t>
            </w:r>
          </w:p>
          <w:p w14:paraId="741AAE2A" w14:textId="77777777" w:rsidR="00B351EF" w:rsidRDefault="002A4E03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{{END-FOR item}}</w:t>
            </w:r>
          </w:p>
          <w:p w14:paraId="62AB9419" w14:textId="10ED2114" w:rsidR="007702E0" w:rsidRPr="00A77797" w:rsidRDefault="008D028A" w:rsidP="002A4E03">
            <w:p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noProof/>
                <w:sz w:val="22"/>
                <w:szCs w:val="22"/>
              </w:rPr>
              <w:drawing>
                <wp:anchor distT="0" distB="0" distL="114300" distR="114300" simplePos="0" relativeHeight="251726336" behindDoc="1" locked="1" layoutInCell="1" allowOverlap="1" wp14:anchorId="7E8A3590" wp14:editId="7A90CEF0">
                  <wp:simplePos x="0" y="0"/>
                  <wp:positionH relativeFrom="column">
                    <wp:posOffset>3071495</wp:posOffset>
                  </wp:positionH>
                  <wp:positionV relativeFrom="page">
                    <wp:posOffset>1071245</wp:posOffset>
                  </wp:positionV>
                  <wp:extent cx="457200" cy="548640"/>
                  <wp:effectExtent l="0" t="0" r="0" b="3810"/>
                  <wp:wrapTight wrapText="bothSides">
                    <wp:wrapPolygon edited="0">
                      <wp:start x="7200" y="0"/>
                      <wp:lineTo x="0" y="3750"/>
                      <wp:lineTo x="0" y="15000"/>
                      <wp:lineTo x="7200" y="21000"/>
                      <wp:lineTo x="13500" y="21000"/>
                      <wp:lineTo x="20700" y="15000"/>
                      <wp:lineTo x="20700" y="3750"/>
                      <wp:lineTo x="13500" y="0"/>
                      <wp:lineTo x="7200" y="0"/>
                    </wp:wrapPolygon>
                  </wp:wrapTight>
                  <wp:docPr id="20579261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6B5D6563" w14:textId="0A8C94F0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27A1B7A4" w14:textId="669848D6" w:rsidR="002A4E03" w:rsidRDefault="00242A97" w:rsidP="00BE671D">
            <w:pPr>
              <w:spacing w:before="40"/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For </w:t>
            </w:r>
            <w:proofErr w:type="gramStart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you:</w:t>
            </w:r>
            <w:r w:rsidR="00BE671D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 </w:t>
            </w:r>
            <w:r w:rsidR="002A4E03"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proofErr w:type="gramEnd"/>
            <w:r w:rsidR="00BE671D" w:rsidRPr="0085634A">
              <w:rPr>
                <w:rFonts w:ascii="Arial Nova" w:hAnsi="Arial Nova" w:cs="Arial"/>
                <w:sz w:val="22"/>
                <w:szCs w:val="22"/>
              </w:rPr>
              <w:t>p</w:t>
            </w:r>
            <w:r w:rsidR="002A4E03" w:rsidRPr="0085634A">
              <w:rPr>
                <w:rFonts w:ascii="Arial Nova" w:hAnsi="Arial Nova" w:cs="Arial"/>
                <w:sz w:val="22"/>
                <w:szCs w:val="22"/>
              </w:rPr>
              <w:t>otential_benefits</w:t>
            </w:r>
            <w:proofErr w:type="spellEnd"/>
            <w:r w:rsidR="002A4E03"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</w:p>
          <w:p w14:paraId="57FA7BC6" w14:textId="77777777" w:rsidR="005E564E" w:rsidRPr="0085634A" w:rsidRDefault="005E564E" w:rsidP="00BE671D">
            <w:pPr>
              <w:spacing w:before="40"/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</w:p>
          <w:p w14:paraId="79076CCA" w14:textId="352045E0" w:rsidR="0003194E" w:rsidRPr="00A77797" w:rsidRDefault="00242A97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For </w:t>
            </w:r>
            <w:proofErr w:type="gramStart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others: </w:t>
            </w:r>
            <w:r w:rsidR="002A4E03"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proofErr w:type="gramEnd"/>
            <w:r w:rsidR="002A4E03" w:rsidRPr="0085634A">
              <w:rPr>
                <w:rFonts w:ascii="Arial Nova" w:hAnsi="Arial Nova" w:cs="Arial"/>
                <w:sz w:val="22"/>
                <w:szCs w:val="22"/>
              </w:rPr>
              <w:t>potential_benefits_others</w:t>
            </w:r>
            <w:proofErr w:type="spellEnd"/>
            <w:r w:rsidR="002A4E03"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  <w:r w:rsidR="006E46C7">
              <w:rPr>
                <w:rFonts w:ascii="Arial Nova" w:hAnsi="Arial Nova" w:cs="Arial"/>
                <w:noProof/>
                <w:sz w:val="22"/>
                <w:szCs w:val="22"/>
              </w:rPr>
              <w:drawing>
                <wp:anchor distT="0" distB="0" distL="114300" distR="114300" simplePos="0" relativeHeight="251727360" behindDoc="1" locked="1" layoutInCell="1" allowOverlap="1" wp14:anchorId="69886B67" wp14:editId="5E4D9CC4">
                  <wp:simplePos x="0" y="0"/>
                  <wp:positionH relativeFrom="column">
                    <wp:posOffset>3136265</wp:posOffset>
                  </wp:positionH>
                  <wp:positionV relativeFrom="page">
                    <wp:posOffset>1050290</wp:posOffset>
                  </wp:positionV>
                  <wp:extent cx="466090" cy="557530"/>
                  <wp:effectExtent l="0" t="0" r="0" b="0"/>
                  <wp:wrapTight wrapText="bothSides">
                    <wp:wrapPolygon edited="0">
                      <wp:start x="1766" y="0"/>
                      <wp:lineTo x="0" y="1476"/>
                      <wp:lineTo x="0" y="10333"/>
                      <wp:lineTo x="1766" y="20665"/>
                      <wp:lineTo x="18540" y="20665"/>
                      <wp:lineTo x="20305" y="10333"/>
                      <wp:lineTo x="20305" y="1476"/>
                      <wp:lineTo x="18540" y="0"/>
                      <wp:lineTo x="1766" y="0"/>
                    </wp:wrapPolygon>
                  </wp:wrapTight>
                  <wp:docPr id="150343446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557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62C5F" w:rsidRPr="00235B8D" w14:paraId="6FF2D8EE" w14:textId="77777777" w:rsidTr="005E564E">
        <w:trPr>
          <w:trHeight w:val="21"/>
        </w:trPr>
        <w:tc>
          <w:tcPr>
            <w:tcW w:w="565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210BBF74" w14:textId="39EEC810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81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393D64">
        <w:trPr>
          <w:trHeight w:val="360"/>
        </w:trPr>
        <w:tc>
          <w:tcPr>
            <w:tcW w:w="5659" w:type="dxa"/>
            <w:tcBorders>
              <w:top w:val="nil"/>
              <w:bottom w:val="single" w:sz="12" w:space="0" w:color="326297"/>
            </w:tcBorders>
            <w:shd w:val="clear" w:color="auto" w:fill="1B5E86"/>
            <w:vAlign w:val="center"/>
          </w:tcPr>
          <w:p w14:paraId="3828940F" w14:textId="7E4DDF1A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Do I have to be in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819" w:type="dxa"/>
            <w:tcBorders>
              <w:top w:val="nil"/>
              <w:bottom w:val="single" w:sz="12" w:space="0" w:color="326297"/>
            </w:tcBorders>
            <w:shd w:val="clear" w:color="auto" w:fill="1B5E86"/>
            <w:vAlign w:val="center"/>
          </w:tcPr>
          <w:p w14:paraId="274A6778" w14:textId="5B0945D1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Will I be paid or have costs in this study?</w:t>
            </w:r>
          </w:p>
        </w:tc>
      </w:tr>
      <w:tr w:rsidR="00C62C5F" w:rsidRPr="00235B8D" w14:paraId="589246FD" w14:textId="77777777" w:rsidTr="007831EC">
        <w:trPr>
          <w:cantSplit/>
          <w:trHeight w:hRule="exact" w:val="2664"/>
        </w:trPr>
        <w:tc>
          <w:tcPr>
            <w:tcW w:w="565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3B9613EC" w14:textId="6922A3E2" w:rsidR="00143C27" w:rsidRPr="0085634A" w:rsidRDefault="00575647" w:rsidP="00CD6B42">
            <w:pPr>
              <w:pStyle w:val="ListParagraph"/>
              <w:numPr>
                <w:ilvl w:val="0"/>
                <w:numId w:val="1"/>
              </w:numPr>
              <w:spacing w:before="60"/>
              <w:ind w:left="432" w:hanging="288"/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Your </w:t>
            </w:r>
            <w:r w:rsidR="003C6937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taking part </w:t>
            </w:r>
            <w:r w:rsidR="000F3C11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in the study is</w:t>
            </w: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 voluntary</w:t>
            </w:r>
          </w:p>
          <w:p w14:paraId="1244C390" w14:textId="736F1873" w:rsidR="00684510" w:rsidRPr="0085634A" w:rsidRDefault="00684510" w:rsidP="00CD6B42">
            <w:pPr>
              <w:pStyle w:val="ListParagraph"/>
              <w:numPr>
                <w:ilvl w:val="0"/>
                <w:numId w:val="1"/>
              </w:numPr>
              <w:spacing w:before="60"/>
              <w:ind w:left="432" w:hanging="288"/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proofErr w:type="gramStart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Withdrawal:</w:t>
            </w:r>
            <w:r w:rsidRPr="0085634A">
              <w:rPr>
                <w:rFonts w:ascii="Arial Nova" w:hAnsi="Arial Nova" w:cs="Arial"/>
                <w:sz w:val="22"/>
                <w:szCs w:val="22"/>
              </w:rPr>
              <w:t xml:space="preserve"> {{withdrawal}}</w:t>
            </w:r>
            <w:proofErr w:type="gramEnd"/>
          </w:p>
          <w:p w14:paraId="0965D70A" w14:textId="401E3029" w:rsidR="00C62C5F" w:rsidRPr="000423D7" w:rsidRDefault="00242A97" w:rsidP="000423D7">
            <w:pPr>
              <w:pStyle w:val="ListParagraph"/>
              <w:numPr>
                <w:ilvl w:val="0"/>
                <w:numId w:val="1"/>
              </w:numPr>
              <w:spacing w:before="60"/>
              <w:ind w:left="432" w:hanging="288"/>
              <w:rPr>
                <w:rFonts w:ascii="Arial Nova" w:hAnsi="Arial Nova" w:cs="Arial"/>
                <w:sz w:val="22"/>
                <w:szCs w:val="22"/>
              </w:rPr>
            </w:pPr>
            <w:proofErr w:type="gramStart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Alternatives:</w:t>
            </w:r>
            <w:r w:rsidR="00BE671D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 </w:t>
            </w:r>
            <w:r w:rsidR="00BE671D"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gramEnd"/>
            <w:r w:rsidR="00BE671D" w:rsidRPr="0085634A">
              <w:rPr>
                <w:rFonts w:ascii="Arial Nova" w:hAnsi="Arial Nova" w:cs="Arial"/>
                <w:sz w:val="22"/>
                <w:szCs w:val="22"/>
              </w:rPr>
              <w:t>alternatives}}</w:t>
            </w:r>
            <w:r w:rsidR="00FF511A">
              <w:rPr>
                <w:noProof/>
              </w:rPr>
              <w:drawing>
                <wp:anchor distT="0" distB="0" distL="114300" distR="114300" simplePos="0" relativeHeight="251728384" behindDoc="1" locked="1" layoutInCell="1" allowOverlap="1" wp14:anchorId="17C0F094" wp14:editId="3E1235C2">
                  <wp:simplePos x="0" y="0"/>
                  <wp:positionH relativeFrom="column">
                    <wp:posOffset>3042920</wp:posOffset>
                  </wp:positionH>
                  <wp:positionV relativeFrom="page">
                    <wp:posOffset>1049020</wp:posOffset>
                  </wp:positionV>
                  <wp:extent cx="484505" cy="557530"/>
                  <wp:effectExtent l="0" t="0" r="0" b="0"/>
                  <wp:wrapTight wrapText="bothSides">
                    <wp:wrapPolygon edited="0">
                      <wp:start x="5096" y="0"/>
                      <wp:lineTo x="0" y="4428"/>
                      <wp:lineTo x="0" y="20665"/>
                      <wp:lineTo x="18684" y="20665"/>
                      <wp:lineTo x="20383" y="13285"/>
                      <wp:lineTo x="20383" y="5904"/>
                      <wp:lineTo x="11041" y="0"/>
                      <wp:lineTo x="5096" y="0"/>
                    </wp:wrapPolygon>
                  </wp:wrapTight>
                  <wp:docPr id="109041497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557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06BB3FFB" w14:textId="612A76E6" w:rsidR="0003194E" w:rsidRPr="00A77797" w:rsidRDefault="00157006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proofErr w:type="spellStart"/>
            <w:r w:rsidRPr="0085634A">
              <w:rPr>
                <w:rFonts w:ascii="Arial Nova" w:hAnsi="Arial Nova" w:cs="Arial"/>
                <w:sz w:val="22"/>
                <w:szCs w:val="22"/>
              </w:rPr>
              <w:t>costs_and_compensation</w:t>
            </w:r>
            <w:proofErr w:type="spellEnd"/>
            <w:r w:rsidRPr="0085634A">
              <w:rPr>
                <w:rFonts w:ascii="Arial Nova" w:hAnsi="Arial Nova" w:cs="Arial"/>
                <w:sz w:val="22"/>
                <w:szCs w:val="22"/>
              </w:rPr>
              <w:t>}}</w:t>
            </w:r>
            <w:r w:rsidR="00A044EF">
              <w:rPr>
                <w:rFonts w:ascii="Arial Nova" w:hAnsi="Arial Nova" w:cs="Arial"/>
                <w:noProof/>
                <w:sz w:val="22"/>
                <w:szCs w:val="22"/>
              </w:rPr>
              <w:drawing>
                <wp:anchor distT="0" distB="0" distL="114300" distR="114300" simplePos="0" relativeHeight="251729408" behindDoc="1" locked="1" layoutInCell="1" allowOverlap="1" wp14:anchorId="4A98D16D" wp14:editId="42C7B0B2">
                  <wp:simplePos x="0" y="0"/>
                  <wp:positionH relativeFrom="column">
                    <wp:posOffset>3073400</wp:posOffset>
                  </wp:positionH>
                  <wp:positionV relativeFrom="page">
                    <wp:posOffset>1066800</wp:posOffset>
                  </wp:positionV>
                  <wp:extent cx="539115" cy="557530"/>
                  <wp:effectExtent l="0" t="0" r="0" b="0"/>
                  <wp:wrapTight wrapText="bothSides">
                    <wp:wrapPolygon edited="0">
                      <wp:start x="5343" y="0"/>
                      <wp:lineTo x="0" y="3690"/>
                      <wp:lineTo x="0" y="16237"/>
                      <wp:lineTo x="4580" y="20665"/>
                      <wp:lineTo x="16028" y="20665"/>
                      <wp:lineTo x="20608" y="16237"/>
                      <wp:lineTo x="20608" y="3690"/>
                      <wp:lineTo x="15265" y="0"/>
                      <wp:lineTo x="5343" y="0"/>
                    </wp:wrapPolygon>
                  </wp:wrapTight>
                  <wp:docPr id="143815873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557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7006" w:rsidRPr="00235B8D" w14:paraId="4DCCAECC" w14:textId="77777777" w:rsidTr="00F135C8">
        <w:trPr>
          <w:trHeight w:val="366"/>
        </w:trPr>
        <w:tc>
          <w:tcPr>
            <w:tcW w:w="1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1955F" w14:textId="577CC477" w:rsidR="00157006" w:rsidRPr="005E564E" w:rsidRDefault="00157006">
            <w:pPr>
              <w:rPr>
                <w:rFonts w:ascii="Arial Nova" w:hAnsi="Arial Nova" w:cs="Arial"/>
                <w:b/>
                <w:bCs/>
                <w:color w:val="1B5E86"/>
              </w:rPr>
            </w:pPr>
            <w:r w:rsidRPr="005E564E">
              <w:rPr>
                <w:rFonts w:ascii="Arial Nova" w:hAnsi="Arial Nova" w:cs="Arial"/>
                <w:b/>
                <w:bCs/>
                <w:color w:val="1B5E86"/>
              </w:rPr>
              <w:t>Please review more details on the next pages.</w:t>
            </w:r>
          </w:p>
          <w:p w14:paraId="3B118EAA" w14:textId="77777777" w:rsidR="00153C82" w:rsidRPr="00235B8D" w:rsidRDefault="00153C82" w:rsidP="00153C82">
            <w:pPr>
              <w:spacing w:before="60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</w:t>
            </w:r>
            <w:proofErr w:type="spellStart"/>
            <w:r w:rsidRPr="00235B8D">
              <w:rPr>
                <w:rFonts w:ascii="Arial Nova" w:hAnsi="Arial Nova" w:cs="Arial"/>
              </w:rPr>
              <w:t>contact_</w:t>
            </w:r>
            <w:proofErr w:type="gramStart"/>
            <w:r w:rsidRPr="00235B8D">
              <w:rPr>
                <w:rFonts w:ascii="Arial Nova" w:hAnsi="Arial Nova" w:cs="Arial"/>
              </w:rPr>
              <w:t>name</w:t>
            </w:r>
            <w:proofErr w:type="spellEnd"/>
            <w:r w:rsidRPr="00235B8D">
              <w:rPr>
                <w:rFonts w:ascii="Arial Nova" w:hAnsi="Arial Nova" w:cs="Arial"/>
              </w:rPr>
              <w:t>}}:</w:t>
            </w:r>
            <w:proofErr w:type="gramEnd"/>
          </w:p>
          <w:p w14:paraId="2D165BCE" w14:textId="2B9AEEEB" w:rsidR="00153C82" w:rsidRPr="00235B8D" w:rsidRDefault="00153C82" w:rsidP="00153C82">
            <w:pPr>
              <w:rPr>
                <w:rFonts w:ascii="Arial Nova" w:hAnsi="Arial Nova" w:cs="Arial"/>
                <w:color w:val="1B5E86"/>
              </w:rPr>
            </w:pPr>
            <w:proofErr w:type="gramStart"/>
            <w:r w:rsidRPr="005E564E">
              <w:rPr>
                <w:rFonts w:ascii="Arial Nova" w:hAnsi="Arial Nova" w:cs="Arial"/>
                <w:b/>
                <w:bCs/>
                <w:color w:val="1B5E86"/>
              </w:rPr>
              <w:t>Email:</w:t>
            </w:r>
            <w:r w:rsidRPr="005E564E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proofErr w:type="gramEnd"/>
            <w:r w:rsidRPr="005E564E">
              <w:rPr>
                <w:rFonts w:ascii="Arial Nova" w:hAnsi="Arial Nova" w:cs="Arial"/>
                <w:color w:val="1B5E86"/>
              </w:rPr>
              <w:t>contact_email</w:t>
            </w:r>
            <w:proofErr w:type="spellEnd"/>
            <w:proofErr w:type="gramStart"/>
            <w:r w:rsidRPr="005E564E">
              <w:rPr>
                <w:rFonts w:ascii="Arial Nova" w:hAnsi="Arial Nova" w:cs="Arial"/>
                <w:color w:val="1B5E86"/>
              </w:rPr>
              <w:t>}}  |</w:t>
            </w:r>
            <w:proofErr w:type="gramEnd"/>
            <w:r w:rsidRPr="005E564E">
              <w:rPr>
                <w:rFonts w:ascii="Arial Nova" w:hAnsi="Arial Nova" w:cs="Arial"/>
                <w:color w:val="1B5E86"/>
              </w:rPr>
              <w:t xml:space="preserve">  </w:t>
            </w:r>
            <w:r w:rsidRPr="005E564E">
              <w:rPr>
                <w:rFonts w:ascii="Arial Nova" w:hAnsi="Arial Nova" w:cs="Arial"/>
                <w:b/>
                <w:bCs/>
                <w:color w:val="1B5E86"/>
              </w:rPr>
              <w:t>Phone:</w:t>
            </w:r>
            <w:r w:rsidRPr="005E564E">
              <w:rPr>
                <w:rFonts w:ascii="Arial Nova" w:hAnsi="Arial Nova" w:cs="Arial"/>
                <w:color w:val="1B5E86"/>
              </w:rPr>
              <w:t xml:space="preserve"> {{</w:t>
            </w:r>
            <w:proofErr w:type="spellStart"/>
            <w:r w:rsidRPr="005E564E">
              <w:rPr>
                <w:rFonts w:ascii="Arial Nova" w:hAnsi="Arial Nova" w:cs="Arial"/>
                <w:color w:val="1B5E86"/>
              </w:rPr>
              <w:t>contact_phone</w:t>
            </w:r>
            <w:proofErr w:type="spellEnd"/>
            <w:r w:rsidRPr="005E564E">
              <w:rPr>
                <w:rFonts w:ascii="Arial Nova" w:hAnsi="Arial Nova" w:cs="Arial"/>
                <w:color w:val="1B5E86"/>
              </w:rPr>
              <w:t>}}</w:t>
            </w:r>
          </w:p>
        </w:tc>
      </w:tr>
    </w:tbl>
    <w:p w14:paraId="40C91376" w14:textId="0D92BC2C" w:rsidR="007E15ED" w:rsidRDefault="007E15ED" w:rsidP="004722CC"/>
    <w:sectPr w:rsidR="007E15ED" w:rsidSect="00575647">
      <w:pgSz w:w="12240" w:h="15840" w:code="1"/>
      <w:pgMar w:top="360" w:right="360" w:bottom="360" w:left="36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31556" w14:textId="77777777" w:rsidR="00EC4D62" w:rsidRDefault="00EC4D62" w:rsidP="00E91596">
      <w:pPr>
        <w:spacing w:after="0" w:line="240" w:lineRule="auto"/>
      </w:pPr>
      <w:r>
        <w:separator/>
      </w:r>
    </w:p>
  </w:endnote>
  <w:endnote w:type="continuationSeparator" w:id="0">
    <w:p w14:paraId="6484190C" w14:textId="77777777" w:rsidR="00EC4D62" w:rsidRDefault="00EC4D62" w:rsidP="00E9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5E93E" w14:textId="77777777" w:rsidR="00EC4D62" w:rsidRDefault="00EC4D62" w:rsidP="00E91596">
      <w:pPr>
        <w:spacing w:after="0" w:line="240" w:lineRule="auto"/>
      </w:pPr>
      <w:r>
        <w:separator/>
      </w:r>
    </w:p>
  </w:footnote>
  <w:footnote w:type="continuationSeparator" w:id="0">
    <w:p w14:paraId="23511586" w14:textId="77777777" w:rsidR="00EC4D62" w:rsidRDefault="00EC4D62" w:rsidP="00E9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1FBC"/>
    <w:multiLevelType w:val="hybridMultilevel"/>
    <w:tmpl w:val="785CF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E0BA4"/>
    <w:multiLevelType w:val="hybridMultilevel"/>
    <w:tmpl w:val="632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1FB7"/>
    <w:multiLevelType w:val="hybridMultilevel"/>
    <w:tmpl w:val="D32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7DF"/>
    <w:multiLevelType w:val="hybridMultilevel"/>
    <w:tmpl w:val="C7F21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3884"/>
    <w:multiLevelType w:val="hybridMultilevel"/>
    <w:tmpl w:val="F0BE3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947C7"/>
    <w:multiLevelType w:val="hybridMultilevel"/>
    <w:tmpl w:val="4A94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070BB"/>
    <w:multiLevelType w:val="hybridMultilevel"/>
    <w:tmpl w:val="E62A6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9461DB"/>
    <w:multiLevelType w:val="hybridMultilevel"/>
    <w:tmpl w:val="B34C0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7059622">
    <w:abstractNumId w:val="7"/>
  </w:num>
  <w:num w:numId="2" w16cid:durableId="695548569">
    <w:abstractNumId w:val="6"/>
  </w:num>
  <w:num w:numId="3" w16cid:durableId="1321082071">
    <w:abstractNumId w:val="4"/>
  </w:num>
  <w:num w:numId="4" w16cid:durableId="824394425">
    <w:abstractNumId w:val="2"/>
  </w:num>
  <w:num w:numId="5" w16cid:durableId="1978874613">
    <w:abstractNumId w:val="1"/>
  </w:num>
  <w:num w:numId="6" w16cid:durableId="185874616">
    <w:abstractNumId w:val="3"/>
  </w:num>
  <w:num w:numId="7" w16cid:durableId="1388141528">
    <w:abstractNumId w:val="5"/>
  </w:num>
  <w:num w:numId="8" w16cid:durableId="528225699">
    <w:abstractNumId w:val="0"/>
  </w:num>
  <w:num w:numId="9" w16cid:durableId="532691907">
    <w:abstractNumId w:val="9"/>
  </w:num>
  <w:num w:numId="10" w16cid:durableId="757018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3194E"/>
    <w:rsid w:val="00042063"/>
    <w:rsid w:val="000423D7"/>
    <w:rsid w:val="00051CBA"/>
    <w:rsid w:val="00062040"/>
    <w:rsid w:val="000B4F74"/>
    <w:rsid w:val="000B6614"/>
    <w:rsid w:val="000D0A4F"/>
    <w:rsid w:val="000D743E"/>
    <w:rsid w:val="000D7DE0"/>
    <w:rsid w:val="000F3C11"/>
    <w:rsid w:val="00105097"/>
    <w:rsid w:val="00131180"/>
    <w:rsid w:val="00142DC4"/>
    <w:rsid w:val="00143C27"/>
    <w:rsid w:val="00153C82"/>
    <w:rsid w:val="00157006"/>
    <w:rsid w:val="00174A7F"/>
    <w:rsid w:val="00180F9B"/>
    <w:rsid w:val="001A2681"/>
    <w:rsid w:val="001A2BFF"/>
    <w:rsid w:val="001C04AF"/>
    <w:rsid w:val="001E4ECA"/>
    <w:rsid w:val="00213F52"/>
    <w:rsid w:val="002319C4"/>
    <w:rsid w:val="00235B8D"/>
    <w:rsid w:val="00235E79"/>
    <w:rsid w:val="00242A97"/>
    <w:rsid w:val="00253AC6"/>
    <w:rsid w:val="00254D2B"/>
    <w:rsid w:val="002A4E03"/>
    <w:rsid w:val="002B0798"/>
    <w:rsid w:val="002C4D4E"/>
    <w:rsid w:val="002D2E02"/>
    <w:rsid w:val="00300472"/>
    <w:rsid w:val="00317867"/>
    <w:rsid w:val="00361A3E"/>
    <w:rsid w:val="00392348"/>
    <w:rsid w:val="00393239"/>
    <w:rsid w:val="00393D64"/>
    <w:rsid w:val="003A245A"/>
    <w:rsid w:val="003B4C8E"/>
    <w:rsid w:val="003C6937"/>
    <w:rsid w:val="003D221A"/>
    <w:rsid w:val="003E6AC2"/>
    <w:rsid w:val="00427650"/>
    <w:rsid w:val="004722CC"/>
    <w:rsid w:val="0049226E"/>
    <w:rsid w:val="00496613"/>
    <w:rsid w:val="004D3BEC"/>
    <w:rsid w:val="004E70B9"/>
    <w:rsid w:val="004F5D5F"/>
    <w:rsid w:val="0053360E"/>
    <w:rsid w:val="00562808"/>
    <w:rsid w:val="00575647"/>
    <w:rsid w:val="005828C8"/>
    <w:rsid w:val="0058514A"/>
    <w:rsid w:val="005A11C5"/>
    <w:rsid w:val="005A217B"/>
    <w:rsid w:val="005D01D9"/>
    <w:rsid w:val="005E564E"/>
    <w:rsid w:val="005E6C97"/>
    <w:rsid w:val="005F10F8"/>
    <w:rsid w:val="00612BEA"/>
    <w:rsid w:val="00620F71"/>
    <w:rsid w:val="00622214"/>
    <w:rsid w:val="00635249"/>
    <w:rsid w:val="006403C1"/>
    <w:rsid w:val="00647EFB"/>
    <w:rsid w:val="006543B4"/>
    <w:rsid w:val="006625C4"/>
    <w:rsid w:val="00662C63"/>
    <w:rsid w:val="00684510"/>
    <w:rsid w:val="006B4194"/>
    <w:rsid w:val="006E028C"/>
    <w:rsid w:val="006E46C7"/>
    <w:rsid w:val="006F0DAF"/>
    <w:rsid w:val="00701B67"/>
    <w:rsid w:val="00707307"/>
    <w:rsid w:val="007301AD"/>
    <w:rsid w:val="007374D2"/>
    <w:rsid w:val="00740D58"/>
    <w:rsid w:val="00751E71"/>
    <w:rsid w:val="00762393"/>
    <w:rsid w:val="007702E0"/>
    <w:rsid w:val="0078190C"/>
    <w:rsid w:val="007831EC"/>
    <w:rsid w:val="0079221A"/>
    <w:rsid w:val="007955B2"/>
    <w:rsid w:val="007B155D"/>
    <w:rsid w:val="007E15ED"/>
    <w:rsid w:val="007E349E"/>
    <w:rsid w:val="007E6C4B"/>
    <w:rsid w:val="007F0BC3"/>
    <w:rsid w:val="00823AF8"/>
    <w:rsid w:val="00833889"/>
    <w:rsid w:val="00842604"/>
    <w:rsid w:val="0085634A"/>
    <w:rsid w:val="00856DDB"/>
    <w:rsid w:val="00861774"/>
    <w:rsid w:val="00867036"/>
    <w:rsid w:val="00873564"/>
    <w:rsid w:val="008B459B"/>
    <w:rsid w:val="008C57BA"/>
    <w:rsid w:val="008C775A"/>
    <w:rsid w:val="008D028A"/>
    <w:rsid w:val="008E1DD7"/>
    <w:rsid w:val="008E2426"/>
    <w:rsid w:val="008E37C9"/>
    <w:rsid w:val="00927C7C"/>
    <w:rsid w:val="009712B8"/>
    <w:rsid w:val="00976173"/>
    <w:rsid w:val="009775AD"/>
    <w:rsid w:val="0098157F"/>
    <w:rsid w:val="00982A8B"/>
    <w:rsid w:val="00997C19"/>
    <w:rsid w:val="009A4429"/>
    <w:rsid w:val="009A7ED9"/>
    <w:rsid w:val="009D02E2"/>
    <w:rsid w:val="009F00FD"/>
    <w:rsid w:val="00A044EF"/>
    <w:rsid w:val="00A36F5E"/>
    <w:rsid w:val="00A64B94"/>
    <w:rsid w:val="00A7411A"/>
    <w:rsid w:val="00A77797"/>
    <w:rsid w:val="00AA2512"/>
    <w:rsid w:val="00AB325C"/>
    <w:rsid w:val="00AB5D42"/>
    <w:rsid w:val="00AC674E"/>
    <w:rsid w:val="00AF4CAD"/>
    <w:rsid w:val="00B04157"/>
    <w:rsid w:val="00B1216A"/>
    <w:rsid w:val="00B17651"/>
    <w:rsid w:val="00B351EF"/>
    <w:rsid w:val="00B57DAC"/>
    <w:rsid w:val="00B92084"/>
    <w:rsid w:val="00B93FEC"/>
    <w:rsid w:val="00BB7243"/>
    <w:rsid w:val="00BE671D"/>
    <w:rsid w:val="00C25569"/>
    <w:rsid w:val="00C62C5F"/>
    <w:rsid w:val="00C753C5"/>
    <w:rsid w:val="00C841AD"/>
    <w:rsid w:val="00C90461"/>
    <w:rsid w:val="00CD6B42"/>
    <w:rsid w:val="00D04AE6"/>
    <w:rsid w:val="00D173B0"/>
    <w:rsid w:val="00D3532E"/>
    <w:rsid w:val="00D750CF"/>
    <w:rsid w:val="00D847FC"/>
    <w:rsid w:val="00D977C8"/>
    <w:rsid w:val="00DC0D4A"/>
    <w:rsid w:val="00DC5F09"/>
    <w:rsid w:val="00DE61A4"/>
    <w:rsid w:val="00DF35DD"/>
    <w:rsid w:val="00DF76BB"/>
    <w:rsid w:val="00E049E3"/>
    <w:rsid w:val="00E25EAA"/>
    <w:rsid w:val="00E30A33"/>
    <w:rsid w:val="00E66F6A"/>
    <w:rsid w:val="00E908AE"/>
    <w:rsid w:val="00E91596"/>
    <w:rsid w:val="00EA7E0E"/>
    <w:rsid w:val="00EC4D62"/>
    <w:rsid w:val="00EE5FE4"/>
    <w:rsid w:val="00EF6F69"/>
    <w:rsid w:val="00F06891"/>
    <w:rsid w:val="00F135C8"/>
    <w:rsid w:val="00FA4F1C"/>
    <w:rsid w:val="00FD10FA"/>
    <w:rsid w:val="00FD16CB"/>
    <w:rsid w:val="00FD1D2D"/>
    <w:rsid w:val="00FF16BD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96"/>
  </w:style>
  <w:style w:type="paragraph" w:styleId="Footer">
    <w:name w:val="footer"/>
    <w:basedOn w:val="Normal"/>
    <w:link w:val="FooterChar"/>
    <w:uiPriority w:val="99"/>
    <w:unhideWhenUsed/>
    <w:rsid w:val="00E9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Brian Park</cp:lastModifiedBy>
  <cp:revision>27</cp:revision>
  <dcterms:created xsi:type="dcterms:W3CDTF">2025-08-20T18:23:00Z</dcterms:created>
  <dcterms:modified xsi:type="dcterms:W3CDTF">2025-09-09T18:15:00Z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