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0C077" w14:textId="77777777" w:rsidR="00F539A8" w:rsidRPr="00F539A8" w:rsidRDefault="00F539A8" w:rsidP="00F539A8">
      <w:pPr>
        <w:tabs>
          <w:tab w:val="left" w:pos="2160"/>
          <w:tab w:val="left" w:pos="4500"/>
        </w:tabs>
        <w:ind w:right="180"/>
        <w:jc w:val="left"/>
        <w:rPr>
          <w:b/>
          <w:bCs/>
          <w:color w:val="0070C0"/>
          <w:szCs w:val="24"/>
        </w:rPr>
      </w:pPr>
      <w:r w:rsidRPr="00F539A8">
        <w:rPr>
          <w:b/>
          <w:bCs/>
          <w:color w:val="0070C0"/>
          <w:szCs w:val="24"/>
        </w:rPr>
        <w:t>Disclaimer</w:t>
      </w:r>
    </w:p>
    <w:p w14:paraId="32A4767D" w14:textId="77777777" w:rsidR="00F539A8" w:rsidRPr="00F539A8" w:rsidRDefault="00F539A8" w:rsidP="00F539A8">
      <w:pPr>
        <w:tabs>
          <w:tab w:val="left" w:pos="2160"/>
          <w:tab w:val="left" w:pos="4500"/>
        </w:tabs>
        <w:ind w:right="180"/>
        <w:jc w:val="left"/>
        <w:rPr>
          <w:b/>
          <w:color w:val="0070C0"/>
          <w:szCs w:val="24"/>
        </w:rPr>
      </w:pPr>
      <w:r w:rsidRPr="00F539A8">
        <w:rPr>
          <w:b/>
          <w:color w:val="0070C0"/>
          <w:szCs w:val="24"/>
        </w:rPr>
        <w:t>This document represents an initial computational draft generated through artificial intelligence assistance and is provided for preliminary review purposes only. The contents require comprehensive human review, validation, and refinement by qualified research personnel prior to any regulatory submission. All stakeholders are advised to conduct thorough verification of scientific accuracy, regulatory compliance, and institutional requirements before proceeding with formal Institutional Review Board (IRB) submission or other regulatory processes.</w:t>
      </w:r>
    </w:p>
    <w:p w14:paraId="6A626A68" w14:textId="77777777" w:rsidR="00F539A8" w:rsidRPr="00F539A8" w:rsidRDefault="00F539A8" w:rsidP="00F539A8">
      <w:pPr>
        <w:tabs>
          <w:tab w:val="left" w:pos="2160"/>
          <w:tab w:val="left" w:pos="4500"/>
        </w:tabs>
        <w:ind w:right="180"/>
        <w:jc w:val="left"/>
        <w:rPr>
          <w:b/>
          <w:color w:val="0070C0"/>
          <w:szCs w:val="24"/>
        </w:rPr>
      </w:pPr>
    </w:p>
    <w:p w14:paraId="1C4A35D9" w14:textId="77777777" w:rsidR="00F539A8" w:rsidRDefault="00F539A8" w:rsidP="00922BDB">
      <w:pPr>
        <w:tabs>
          <w:tab w:val="left" w:pos="2160"/>
          <w:tab w:val="left" w:pos="4500"/>
        </w:tabs>
        <w:ind w:right="180"/>
        <w:jc w:val="left"/>
        <w:rPr>
          <w:b/>
          <w:color w:val="0070C0"/>
          <w:szCs w:val="24"/>
        </w:rPr>
      </w:pPr>
    </w:p>
    <w:p w14:paraId="3AF5A07A" w14:textId="77777777" w:rsidR="00F539A8" w:rsidRDefault="00F539A8">
      <w:pPr>
        <w:spacing w:before="0" w:after="160" w:line="259" w:lineRule="auto"/>
        <w:jc w:val="left"/>
        <w:rPr>
          <w:b/>
          <w:color w:val="0070C0"/>
          <w:szCs w:val="24"/>
        </w:rPr>
      </w:pPr>
      <w:r>
        <w:rPr>
          <w:b/>
          <w:color w:val="0070C0"/>
          <w:szCs w:val="24"/>
        </w:rPr>
        <w:br w:type="page"/>
      </w:r>
    </w:p>
    <w:p w14:paraId="6EAE0C7E" w14:textId="66007782" w:rsidR="00881653" w:rsidRPr="005D0723" w:rsidRDefault="00881653" w:rsidP="00922BDB">
      <w:pPr>
        <w:tabs>
          <w:tab w:val="left" w:pos="2160"/>
          <w:tab w:val="left" w:pos="4500"/>
        </w:tabs>
        <w:ind w:right="180"/>
        <w:jc w:val="left"/>
        <w:rPr>
          <w:color w:val="0070C0"/>
          <w:szCs w:val="24"/>
        </w:rPr>
      </w:pPr>
      <w:r w:rsidRPr="005D0723">
        <w:rPr>
          <w:b/>
          <w:color w:val="0070C0"/>
          <w:szCs w:val="24"/>
        </w:rPr>
        <w:lastRenderedPageBreak/>
        <w:t xml:space="preserve">PRINCIPAL INVESTIGATOR: </w:t>
      </w:r>
      <w:r w:rsidR="00B93731" w:rsidRPr="003B10CE">
        <w:t>{{PI}}</w:t>
      </w:r>
    </w:p>
    <w:p w14:paraId="68A84FF9" w14:textId="5B2D7B45" w:rsidR="0052351D" w:rsidRDefault="00881653" w:rsidP="00922BDB">
      <w:pPr>
        <w:jc w:val="left"/>
        <w:rPr>
          <w:b/>
          <w:color w:val="0070C0"/>
          <w:szCs w:val="24"/>
        </w:rPr>
      </w:pPr>
      <w:r w:rsidRPr="005D0723">
        <w:rPr>
          <w:b/>
          <w:color w:val="0070C0"/>
          <w:szCs w:val="24"/>
        </w:rPr>
        <w:t>STUDY TITLE:</w:t>
      </w:r>
      <w:r w:rsidR="009442C6">
        <w:rPr>
          <w:b/>
          <w:color w:val="0070C0"/>
          <w:szCs w:val="24"/>
        </w:rPr>
        <w:t xml:space="preserve"> </w:t>
      </w:r>
      <w:r w:rsidR="009442C6" w:rsidRPr="003D6EF4">
        <w:rPr>
          <w:bCs/>
        </w:rPr>
        <w:t>{{Title}}</w:t>
      </w:r>
    </w:p>
    <w:p w14:paraId="09F2BA1B" w14:textId="0F92A360" w:rsidR="00881653" w:rsidRPr="005D0723" w:rsidRDefault="0052351D" w:rsidP="00922BDB">
      <w:pPr>
        <w:jc w:val="left"/>
        <w:rPr>
          <w:b/>
          <w:color w:val="0070C0"/>
          <w:szCs w:val="24"/>
        </w:rPr>
      </w:pPr>
      <w:r>
        <w:rPr>
          <w:b/>
          <w:color w:val="0070C0"/>
          <w:szCs w:val="24"/>
        </w:rPr>
        <w:t>STUDY SITE:</w:t>
      </w:r>
      <w:r w:rsidR="009442C6">
        <w:rPr>
          <w:b/>
          <w:color w:val="0070C0"/>
          <w:szCs w:val="24"/>
        </w:rPr>
        <w:t xml:space="preserve"> </w:t>
      </w:r>
      <w:r w:rsidR="00523925" w:rsidRPr="006D40FC">
        <w:t>NIH Clinical Center</w:t>
      </w:r>
    </w:p>
    <w:p w14:paraId="034D47A7" w14:textId="23EE77E6" w:rsidR="004D2B92" w:rsidRPr="00EE2694" w:rsidRDefault="00932EBF" w:rsidP="00922BDB">
      <w:pPr>
        <w:pBdr>
          <w:top w:val="single" w:sz="6" w:space="0" w:color="auto"/>
        </w:pBdr>
        <w:tabs>
          <w:tab w:val="right" w:pos="10440"/>
        </w:tabs>
        <w:ind w:right="180"/>
        <w:jc w:val="left"/>
        <w:rPr>
          <w:i/>
          <w:color w:val="808080" w:themeColor="background1" w:themeShade="80"/>
          <w:szCs w:val="24"/>
        </w:rPr>
      </w:pPr>
      <w:bookmarkStart w:id="0" w:name="_Hlk499618129"/>
      <w:r w:rsidRPr="005D0723">
        <w:rPr>
          <w:color w:val="0070C0"/>
          <w:szCs w:val="24"/>
        </w:rPr>
        <w:t>Cohort</w:t>
      </w:r>
      <w:r w:rsidR="004D2B92" w:rsidRPr="005D0723">
        <w:rPr>
          <w:color w:val="0070C0"/>
          <w:szCs w:val="24"/>
        </w:rPr>
        <w:t xml:space="preserve">: </w:t>
      </w:r>
      <w:bookmarkStart w:id="1" w:name="_Hlk1733306"/>
      <w:r w:rsidR="00FC40D5" w:rsidRPr="00FC40D5">
        <w:rPr>
          <w:iCs/>
          <w:szCs w:val="24"/>
        </w:rPr>
        <w:t>{{Cohort}}</w:t>
      </w:r>
      <w:r w:rsidR="004D2B92" w:rsidRPr="00EE2694">
        <w:rPr>
          <w:i/>
          <w:szCs w:val="24"/>
        </w:rPr>
        <w:t xml:space="preserve"> </w:t>
      </w:r>
      <w:bookmarkEnd w:id="1"/>
    </w:p>
    <w:p w14:paraId="46C284FE" w14:textId="03E6A4BE" w:rsidR="00F664AA" w:rsidRPr="00EE2694" w:rsidRDefault="004D2B92" w:rsidP="00922BDB">
      <w:pPr>
        <w:spacing w:after="360"/>
        <w:jc w:val="left"/>
        <w:rPr>
          <w:i/>
          <w:color w:val="808080" w:themeColor="background1" w:themeShade="80"/>
          <w:szCs w:val="24"/>
        </w:rPr>
      </w:pPr>
      <w:r w:rsidRPr="005D0723">
        <w:rPr>
          <w:color w:val="0070C0"/>
          <w:szCs w:val="24"/>
        </w:rPr>
        <w:t xml:space="preserve">Consent Version: </w:t>
      </w:r>
      <w:r w:rsidR="00FA1869" w:rsidRPr="005D0723">
        <w:rPr>
          <w:color w:val="0070C0"/>
          <w:szCs w:val="24"/>
        </w:rPr>
        <w:t xml:space="preserve"> </w:t>
      </w:r>
    </w:p>
    <w:bookmarkEnd w:id="0"/>
    <w:p w14:paraId="33E9AB26" w14:textId="77777777" w:rsidR="00FA1869" w:rsidRPr="00AD0D07" w:rsidRDefault="007349BC" w:rsidP="00F115D3">
      <w:pPr>
        <w:pStyle w:val="Heading1"/>
      </w:pPr>
      <w:r w:rsidRPr="00AD0D07">
        <w:t xml:space="preserve">WHO DO </w:t>
      </w:r>
      <w:r w:rsidR="0059575F" w:rsidRPr="00AD0D07">
        <w:t>YOU</w:t>
      </w:r>
      <w:r w:rsidRPr="00AD0D07">
        <w:t xml:space="preserve"> CONTACT ABOUT THIS STUDY? </w:t>
      </w:r>
    </w:p>
    <w:p w14:paraId="62E8702E" w14:textId="75DDAB1B" w:rsidR="00F30277" w:rsidRPr="006544C2" w:rsidRDefault="00F30277" w:rsidP="00922BDB">
      <w:pPr>
        <w:spacing w:after="108" w:line="249" w:lineRule="auto"/>
        <w:ind w:left="-5" w:hanging="10"/>
        <w:jc w:val="left"/>
        <w:rPr>
          <w:bCs/>
        </w:rPr>
      </w:pPr>
      <w:r w:rsidRPr="006544C2">
        <w:rPr>
          <w:bCs/>
        </w:rPr>
        <w:t>{{</w:t>
      </w:r>
      <w:proofErr w:type="spellStart"/>
      <w:r w:rsidRPr="006544C2">
        <w:rPr>
          <w:bCs/>
        </w:rPr>
        <w:t>Contact_Name</w:t>
      </w:r>
      <w:proofErr w:type="spellEnd"/>
      <w:r w:rsidRPr="006544C2">
        <w:rPr>
          <w:bCs/>
        </w:rPr>
        <w:t>}}</w:t>
      </w:r>
      <w:r w:rsidR="00926C0C">
        <w:rPr>
          <w:bCs/>
        </w:rPr>
        <w:t xml:space="preserve"> by email at </w:t>
      </w:r>
      <w:r w:rsidRPr="006544C2">
        <w:rPr>
          <w:bCs/>
        </w:rPr>
        <w:t>{{</w:t>
      </w:r>
      <w:proofErr w:type="spellStart"/>
      <w:r w:rsidRPr="006544C2">
        <w:rPr>
          <w:bCs/>
        </w:rPr>
        <w:t>Contact_Email</w:t>
      </w:r>
      <w:proofErr w:type="spellEnd"/>
      <w:r w:rsidRPr="006544C2">
        <w:rPr>
          <w:bCs/>
        </w:rPr>
        <w:t>}}</w:t>
      </w:r>
      <w:r w:rsidR="00926C0C">
        <w:rPr>
          <w:bCs/>
        </w:rPr>
        <w:t xml:space="preserve"> or by phone at </w:t>
      </w:r>
      <w:r w:rsidRPr="006544C2">
        <w:rPr>
          <w:bCs/>
        </w:rPr>
        <w:t>{{</w:t>
      </w:r>
      <w:proofErr w:type="spellStart"/>
      <w:r w:rsidRPr="006544C2">
        <w:rPr>
          <w:bCs/>
        </w:rPr>
        <w:t>Contact_Phone</w:t>
      </w:r>
      <w:proofErr w:type="spellEnd"/>
      <w:r w:rsidRPr="006544C2">
        <w:rPr>
          <w:bCs/>
        </w:rPr>
        <w:t>}}</w:t>
      </w:r>
    </w:p>
    <w:p w14:paraId="194B4AFF" w14:textId="77777777" w:rsidR="00C465E9" w:rsidRDefault="00C465E9" w:rsidP="00F115D3">
      <w:pPr>
        <w:pStyle w:val="Heading1"/>
      </w:pPr>
      <w:r w:rsidRPr="00EE2694">
        <w:t xml:space="preserve">KEY INFORMATION ABOUT THIS RESEARCH </w:t>
      </w:r>
    </w:p>
    <w:tbl>
      <w:tblPr>
        <w:tblStyle w:val="TableGrid"/>
        <w:tblW w:w="0" w:type="auto"/>
        <w:tblLook w:val="0400" w:firstRow="0" w:lastRow="0" w:firstColumn="0" w:lastColumn="0" w:noHBand="0" w:noVBand="1"/>
      </w:tblPr>
      <w:tblGrid>
        <w:gridCol w:w="9350"/>
      </w:tblGrid>
      <w:tr w:rsidR="00C465E9" w14:paraId="4B24D684" w14:textId="77777777" w:rsidTr="00522797">
        <w:tc>
          <w:tcPr>
            <w:tcW w:w="9350" w:type="dxa"/>
          </w:tcPr>
          <w:p w14:paraId="371EB743" w14:textId="77777777" w:rsidR="00C465E9" w:rsidRPr="00DA4150" w:rsidRDefault="00C465E9" w:rsidP="00922BDB">
            <w:pPr>
              <w:jc w:val="left"/>
              <w:rPr>
                <w:color w:val="0070C0"/>
              </w:rPr>
            </w:pPr>
            <w:r w:rsidRPr="00DA4150">
              <w:rPr>
                <w:color w:val="0070C0"/>
              </w:rPr>
              <w:t xml:space="preserve">This consent form describes a research study and is designed to help you decide if you would like to be a part of the research study.  </w:t>
            </w:r>
          </w:p>
          <w:p w14:paraId="30695F08" w14:textId="77777777" w:rsidR="00C465E9" w:rsidRPr="00DA4150" w:rsidRDefault="00C465E9" w:rsidP="00922BDB">
            <w:pPr>
              <w:jc w:val="left"/>
              <w:rPr>
                <w:color w:val="0070C0"/>
              </w:rPr>
            </w:pPr>
            <w:r w:rsidRPr="00DA4150">
              <w:rPr>
                <w:color w:val="0070C0"/>
              </w:rPr>
              <w:t xml:space="preserve">You are being asked to take part in a research study at the National Institutes of Health (NIH). This section provides the information we believe is most helpful and important to you in making your decision about participating in this study. Additional information that may help you </w:t>
            </w:r>
            <w:r>
              <w:rPr>
                <w:color w:val="0070C0"/>
              </w:rPr>
              <w:t>decide</w:t>
            </w:r>
            <w:r w:rsidRPr="00DA4150">
              <w:rPr>
                <w:color w:val="0070C0"/>
              </w:rPr>
              <w:t xml:space="preserve"> can be found in other sections of the document. Taking part in research at the NIH is your choice.</w:t>
            </w:r>
          </w:p>
          <w:p w14:paraId="04D7734C" w14:textId="106F7977" w:rsidR="00D71085" w:rsidRDefault="00D71085" w:rsidP="00922BDB">
            <w:pPr>
              <w:jc w:val="left"/>
            </w:pPr>
            <w:r w:rsidRPr="00D71085">
              <w:t>{{</w:t>
            </w:r>
            <w:proofErr w:type="spellStart"/>
            <w:r w:rsidR="00732C06" w:rsidRPr="00732C06">
              <w:t>Why_Asked</w:t>
            </w:r>
            <w:proofErr w:type="spellEnd"/>
            <w:r w:rsidRPr="00D71085">
              <w:t>}}</w:t>
            </w:r>
          </w:p>
          <w:p w14:paraId="0163C9E4" w14:textId="662D6871" w:rsidR="00ED0CDB" w:rsidRPr="00D71085" w:rsidRDefault="00ED0CDB" w:rsidP="00922BDB">
            <w:pPr>
              <w:jc w:val="left"/>
            </w:pPr>
            <w:r>
              <w:t>{{</w:t>
            </w:r>
            <w:proofErr w:type="spellStart"/>
            <w:r>
              <w:t>Study_Purpose</w:t>
            </w:r>
            <w:proofErr w:type="spellEnd"/>
            <w:r>
              <w:t>}}</w:t>
            </w:r>
            <w:r w:rsidR="00E36052">
              <w:t xml:space="preserve"> {{</w:t>
            </w:r>
            <w:r w:rsidR="00DE705C" w:rsidRPr="00DE705C">
              <w:t>Intervention</w:t>
            </w:r>
            <w:r w:rsidR="00DE705C">
              <w:t>}} {{</w:t>
            </w:r>
            <w:proofErr w:type="spellStart"/>
            <w:r w:rsidR="00DE705C" w:rsidRPr="00DE705C">
              <w:t>Intervention_Uses</w:t>
            </w:r>
            <w:proofErr w:type="spellEnd"/>
            <w:r w:rsidR="00DE705C">
              <w:t>}}</w:t>
            </w:r>
          </w:p>
          <w:p w14:paraId="586EE846" w14:textId="6DC910D0" w:rsidR="00D71085" w:rsidRDefault="00D71085" w:rsidP="00922BDB">
            <w:pPr>
              <w:jc w:val="left"/>
            </w:pPr>
            <w:r w:rsidRPr="00D71085">
              <w:t>{{</w:t>
            </w:r>
            <w:proofErr w:type="spellStart"/>
            <w:r w:rsidR="00602039">
              <w:t>Brief_Happenings</w:t>
            </w:r>
            <w:proofErr w:type="spellEnd"/>
            <w:r w:rsidRPr="00D71085">
              <w:t>}}</w:t>
            </w:r>
          </w:p>
          <w:p w14:paraId="6BBB7F1A" w14:textId="328ECA6D" w:rsidR="00EB79FF" w:rsidRDefault="008246C9" w:rsidP="00922BDB">
            <w:pPr>
              <w:jc w:val="left"/>
            </w:pPr>
            <w:r>
              <w:t>{{</w:t>
            </w:r>
            <w:proofErr w:type="spellStart"/>
            <w:r w:rsidRPr="008246C9">
              <w:t>Time_Commitment</w:t>
            </w:r>
            <w:proofErr w:type="spellEnd"/>
            <w:r>
              <w:t>}}</w:t>
            </w:r>
          </w:p>
          <w:p w14:paraId="6FAB5424" w14:textId="1B671CD0" w:rsidR="00804C07" w:rsidRDefault="00804C07" w:rsidP="00922BDB">
            <w:pPr>
              <w:jc w:val="left"/>
            </w:pPr>
            <w:r>
              <w:t>{{</w:t>
            </w:r>
            <w:r w:rsidRPr="00804C07">
              <w:t>Responsibilities</w:t>
            </w:r>
            <w:r>
              <w:t>}}</w:t>
            </w:r>
          </w:p>
          <w:p w14:paraId="2E46B1F5" w14:textId="4A5C5A14" w:rsidR="001524FD" w:rsidRPr="00D71085" w:rsidRDefault="001524FD" w:rsidP="00922BDB">
            <w:pPr>
              <w:jc w:val="left"/>
            </w:pPr>
            <w:r>
              <w:t>{{</w:t>
            </w:r>
            <w:proofErr w:type="spellStart"/>
            <w:r w:rsidRPr="001524FD">
              <w:t>Benefits_Brief</w:t>
            </w:r>
            <w:proofErr w:type="spellEnd"/>
            <w:r>
              <w:t>}}</w:t>
            </w:r>
          </w:p>
          <w:p w14:paraId="05B15C6E" w14:textId="77777777" w:rsidR="00C465E9" w:rsidRDefault="00D71085" w:rsidP="00922BDB">
            <w:pPr>
              <w:jc w:val="left"/>
            </w:pPr>
            <w:r w:rsidRPr="00D71085">
              <w:t>{{Voluntar</w:t>
            </w:r>
            <w:r w:rsidR="00F12D15">
              <w:t>iness</w:t>
            </w:r>
            <w:r w:rsidRPr="00D71085">
              <w:t>}}</w:t>
            </w:r>
          </w:p>
          <w:p w14:paraId="11960C4E" w14:textId="77777777" w:rsidR="00FF3E8F" w:rsidRDefault="003E4FFD" w:rsidP="00922BDB">
            <w:pPr>
              <w:jc w:val="left"/>
            </w:pPr>
            <w:r>
              <w:t>{{Alternatives}}</w:t>
            </w:r>
          </w:p>
          <w:p w14:paraId="2EE96718" w14:textId="2B9516BD" w:rsidR="003E4FFD" w:rsidRDefault="003E4FFD" w:rsidP="00922BDB">
            <w:pPr>
              <w:jc w:val="left"/>
            </w:pPr>
            <w:r>
              <w:t>{{</w:t>
            </w:r>
            <w:proofErr w:type="spellStart"/>
            <w:r>
              <w:t>Abbreviated_Risks</w:t>
            </w:r>
            <w:proofErr w:type="spellEnd"/>
            <w:r>
              <w:t>}}</w:t>
            </w:r>
          </w:p>
        </w:tc>
      </w:tr>
    </w:tbl>
    <w:p w14:paraId="282F336E" w14:textId="07EB196F" w:rsidR="00C465E9" w:rsidRPr="005D0723" w:rsidRDefault="00C465E9" w:rsidP="00922BDB">
      <w:pPr>
        <w:jc w:val="left"/>
        <w:rPr>
          <w:color w:val="0070C0"/>
          <w:szCs w:val="24"/>
        </w:rPr>
      </w:pPr>
      <w:r w:rsidRPr="005D0723">
        <w:rPr>
          <w:color w:val="0070C0"/>
          <w:szCs w:val="24"/>
        </w:rPr>
        <w:t>The remaining document will now describe</w:t>
      </w:r>
      <w:r>
        <w:rPr>
          <w:color w:val="0070C0"/>
          <w:szCs w:val="24"/>
        </w:rPr>
        <w:t xml:space="preserve"> </w:t>
      </w:r>
      <w:r w:rsidRPr="005D0723">
        <w:rPr>
          <w:color w:val="0070C0"/>
          <w:szCs w:val="24"/>
        </w:rPr>
        <w:t>the research study</w:t>
      </w:r>
      <w:r>
        <w:rPr>
          <w:color w:val="0070C0"/>
          <w:szCs w:val="24"/>
        </w:rPr>
        <w:t xml:space="preserve"> in more detail</w:t>
      </w:r>
      <w:r w:rsidRPr="005D0723">
        <w:rPr>
          <w:color w:val="0070C0"/>
          <w:szCs w:val="24"/>
        </w:rPr>
        <w:t xml:space="preserve">.  This information should be considered before you make your choice. Members of the study team will talk with you about the information in this document. Some people have personal, religious, or ethical beliefs that may limit the kinds of medical or research </w:t>
      </w:r>
      <w:r w:rsidR="00543E50">
        <w:rPr>
          <w:color w:val="0070C0"/>
          <w:szCs w:val="24"/>
        </w:rPr>
        <w:t xml:space="preserve">interventions in which </w:t>
      </w:r>
      <w:r w:rsidRPr="005D0723">
        <w:rPr>
          <w:color w:val="0070C0"/>
          <w:szCs w:val="24"/>
        </w:rPr>
        <w:t xml:space="preserve">they would want to </w:t>
      </w:r>
      <w:r w:rsidR="00543E50">
        <w:rPr>
          <w:color w:val="0070C0"/>
          <w:szCs w:val="24"/>
        </w:rPr>
        <w:t xml:space="preserve">participate. </w:t>
      </w:r>
      <w:r w:rsidRPr="005D0723">
        <w:rPr>
          <w:color w:val="0070C0"/>
          <w:szCs w:val="24"/>
        </w:rPr>
        <w:t xml:space="preserve">Take the time </w:t>
      </w:r>
      <w:r>
        <w:rPr>
          <w:color w:val="0070C0"/>
          <w:szCs w:val="24"/>
        </w:rPr>
        <w:t xml:space="preserve">you </w:t>
      </w:r>
      <w:r w:rsidRPr="005D0723">
        <w:rPr>
          <w:color w:val="0070C0"/>
          <w:szCs w:val="24"/>
        </w:rPr>
        <w:t>need to ask any questions and discuss this study with NIH staff, and with your family, friends, and personal health care providers.</w:t>
      </w:r>
    </w:p>
    <w:p w14:paraId="4ADA3FF7" w14:textId="5A315CE0" w:rsidR="00AC2B99" w:rsidRDefault="00AC2B99" w:rsidP="00922BDB">
      <w:pPr>
        <w:spacing w:after="108" w:line="249" w:lineRule="auto"/>
        <w:ind w:left="-5" w:hanging="10"/>
        <w:jc w:val="left"/>
        <w:rPr>
          <w:iCs/>
        </w:rPr>
      </w:pPr>
      <w:r w:rsidRPr="006F4242">
        <w:rPr>
          <w:iCs/>
        </w:rPr>
        <w:t>{{</w:t>
      </w:r>
      <w:proofErr w:type="spellStart"/>
      <w:r w:rsidRPr="006F4242">
        <w:rPr>
          <w:iCs/>
        </w:rPr>
        <w:t>Parent_Permission</w:t>
      </w:r>
      <w:proofErr w:type="spellEnd"/>
      <w:r w:rsidRPr="006F4242">
        <w:rPr>
          <w:iCs/>
        </w:rPr>
        <w:t>}}</w:t>
      </w:r>
      <w:r>
        <w:rPr>
          <w:iCs/>
        </w:rPr>
        <w:t xml:space="preserve"> </w:t>
      </w:r>
      <w:r w:rsidRPr="00E92315">
        <w:rPr>
          <w:iCs/>
        </w:rPr>
        <w:t>{{</w:t>
      </w:r>
      <w:proofErr w:type="spellStart"/>
      <w:r w:rsidRPr="00E92315">
        <w:rPr>
          <w:iCs/>
        </w:rPr>
        <w:t>Impaired_Adults</w:t>
      </w:r>
      <w:proofErr w:type="spellEnd"/>
      <w:r w:rsidRPr="00E92315">
        <w:rPr>
          <w:iCs/>
        </w:rPr>
        <w:t>}}</w:t>
      </w:r>
    </w:p>
    <w:p w14:paraId="592D72A7" w14:textId="77777777" w:rsidR="00503074" w:rsidRPr="00EE2694" w:rsidRDefault="00503074" w:rsidP="00F115D3">
      <w:pPr>
        <w:pStyle w:val="Heading1"/>
      </w:pPr>
      <w:r w:rsidRPr="00EE2694">
        <w:lastRenderedPageBreak/>
        <w:t>IT IS YOUR CHOICE TO TAKE PART IN THE STUDY</w:t>
      </w:r>
    </w:p>
    <w:p w14:paraId="3F9449D5" w14:textId="77777777" w:rsidR="00C26A80" w:rsidRPr="005D0723" w:rsidRDefault="00C26A80" w:rsidP="00922BDB">
      <w:pPr>
        <w:jc w:val="left"/>
        <w:rPr>
          <w:i/>
          <w:color w:val="0070C0"/>
          <w:szCs w:val="24"/>
        </w:rPr>
      </w:pPr>
      <w:r w:rsidRPr="005D0723">
        <w:rPr>
          <w:color w:val="0070C0"/>
          <w:szCs w:val="24"/>
        </w:rPr>
        <w:t>You may choose not to take part</w:t>
      </w:r>
      <w:r w:rsidR="00806D29" w:rsidRPr="005D0723">
        <w:rPr>
          <w:color w:val="0070C0"/>
          <w:szCs w:val="24"/>
        </w:rPr>
        <w:t xml:space="preserve"> in this study </w:t>
      </w:r>
      <w:r w:rsidRPr="005D0723">
        <w:rPr>
          <w:color w:val="0070C0"/>
          <w:szCs w:val="24"/>
        </w:rPr>
        <w:t xml:space="preserve">for any reason. </w:t>
      </w:r>
      <w:r w:rsidR="00806D29" w:rsidRPr="005D0723">
        <w:rPr>
          <w:color w:val="0070C0"/>
          <w:szCs w:val="24"/>
        </w:rPr>
        <w:t xml:space="preserve">If you join this study, you may change your mind and </w:t>
      </w:r>
      <w:r w:rsidR="003B47D4" w:rsidRPr="005D0723">
        <w:rPr>
          <w:color w:val="0070C0"/>
          <w:szCs w:val="24"/>
        </w:rPr>
        <w:t xml:space="preserve">stop participating in </w:t>
      </w:r>
      <w:r w:rsidR="00806D29" w:rsidRPr="005D0723">
        <w:rPr>
          <w:color w:val="0070C0"/>
          <w:szCs w:val="24"/>
        </w:rPr>
        <w:t xml:space="preserve">the study at any time and for any reason. </w:t>
      </w:r>
      <w:r w:rsidRPr="005D0723">
        <w:rPr>
          <w:color w:val="0070C0"/>
          <w:szCs w:val="24"/>
        </w:rPr>
        <w:t xml:space="preserve">In either case, you will not lose any benefits to which you are otherwise entitled. However, to </w:t>
      </w:r>
      <w:r w:rsidR="00FC2C6A" w:rsidRPr="005D0723">
        <w:rPr>
          <w:color w:val="0070C0"/>
          <w:szCs w:val="24"/>
        </w:rPr>
        <w:t>be seen</w:t>
      </w:r>
      <w:r w:rsidRPr="005D0723">
        <w:rPr>
          <w:color w:val="0070C0"/>
          <w:szCs w:val="24"/>
        </w:rPr>
        <w:t xml:space="preserve"> at the NIH, you must be taking part in a study</w:t>
      </w:r>
      <w:r w:rsidR="00D650E4" w:rsidRPr="005D0723">
        <w:rPr>
          <w:color w:val="0070C0"/>
          <w:szCs w:val="24"/>
        </w:rPr>
        <w:t xml:space="preserve"> </w:t>
      </w:r>
      <w:r w:rsidRPr="005D0723">
        <w:rPr>
          <w:color w:val="0070C0"/>
          <w:szCs w:val="24"/>
        </w:rPr>
        <w:t xml:space="preserve">or </w:t>
      </w:r>
      <w:r w:rsidR="00BB70AA" w:rsidRPr="005D0723">
        <w:rPr>
          <w:color w:val="0070C0"/>
          <w:szCs w:val="24"/>
        </w:rPr>
        <w:t xml:space="preserve">are </w:t>
      </w:r>
      <w:r w:rsidRPr="005D0723">
        <w:rPr>
          <w:color w:val="0070C0"/>
          <w:szCs w:val="24"/>
        </w:rPr>
        <w:t>be</w:t>
      </w:r>
      <w:r w:rsidR="00806D29" w:rsidRPr="005D0723">
        <w:rPr>
          <w:color w:val="0070C0"/>
          <w:szCs w:val="24"/>
        </w:rPr>
        <w:t>ing considered for a study. If you do</w:t>
      </w:r>
      <w:r w:rsidRPr="005D0723">
        <w:rPr>
          <w:color w:val="0070C0"/>
          <w:szCs w:val="24"/>
        </w:rPr>
        <w:t xml:space="preserve"> choose to leave the study, please inform your study team to ensure a safe withdrawal from the </w:t>
      </w:r>
      <w:r w:rsidR="001B7C7A" w:rsidRPr="005D0723">
        <w:rPr>
          <w:color w:val="0070C0"/>
          <w:szCs w:val="24"/>
        </w:rPr>
        <w:t>research</w:t>
      </w:r>
      <w:r w:rsidRPr="005D0723">
        <w:rPr>
          <w:color w:val="0070C0"/>
          <w:szCs w:val="24"/>
        </w:rPr>
        <w:t xml:space="preserve">.  </w:t>
      </w:r>
    </w:p>
    <w:p w14:paraId="36E15010" w14:textId="77777777" w:rsidR="00CA229D" w:rsidRPr="00EE2694" w:rsidRDefault="00CA229D" w:rsidP="00F115D3">
      <w:pPr>
        <w:pStyle w:val="Heading1"/>
      </w:pPr>
      <w:r w:rsidRPr="00EE2694">
        <w:t xml:space="preserve">WHY </w:t>
      </w:r>
      <w:r w:rsidR="0077489A">
        <w:t xml:space="preserve">IS </w:t>
      </w:r>
      <w:r w:rsidRPr="00EE2694">
        <w:t>THIS STUDY BEING DONE</w:t>
      </w:r>
      <w:r w:rsidR="005D0C2B" w:rsidRPr="00EE2694">
        <w:t>?</w:t>
      </w:r>
    </w:p>
    <w:p w14:paraId="4C5694F7" w14:textId="77777777" w:rsidR="000220BF" w:rsidRDefault="000220BF" w:rsidP="00922BDB">
      <w:pPr>
        <w:spacing w:after="107" w:line="250" w:lineRule="auto"/>
        <w:ind w:left="-5" w:hanging="10"/>
        <w:jc w:val="left"/>
      </w:pPr>
      <w:r>
        <w:t>{{</w:t>
      </w:r>
      <w:proofErr w:type="spellStart"/>
      <w:r>
        <w:t>Study_Purpose</w:t>
      </w:r>
      <w:proofErr w:type="spellEnd"/>
      <w:r>
        <w:t>}}</w:t>
      </w:r>
    </w:p>
    <w:p w14:paraId="6E038F48" w14:textId="48B231B9" w:rsidR="0020561B" w:rsidRDefault="00A639E6" w:rsidP="00922BDB">
      <w:pPr>
        <w:spacing w:after="107" w:line="250" w:lineRule="auto"/>
        <w:ind w:left="-5" w:hanging="10"/>
        <w:jc w:val="left"/>
      </w:pPr>
      <w:r>
        <w:t>{{</w:t>
      </w:r>
      <w:proofErr w:type="spellStart"/>
      <w:r w:rsidRPr="00A639E6">
        <w:t>Investigational_Use</w:t>
      </w:r>
      <w:proofErr w:type="spellEnd"/>
      <w:r>
        <w:t>}}</w:t>
      </w:r>
      <w:r w:rsidR="00CF6749">
        <w:t xml:space="preserve"> </w:t>
      </w:r>
      <w:r w:rsidR="0020561B">
        <w:t>{{</w:t>
      </w:r>
      <w:proofErr w:type="spellStart"/>
      <w:r w:rsidR="0020561B" w:rsidRPr="0020561B">
        <w:t>Approved_Use</w:t>
      </w:r>
      <w:proofErr w:type="spellEnd"/>
      <w:r w:rsidR="0020561B">
        <w:t>}}</w:t>
      </w:r>
    </w:p>
    <w:p w14:paraId="45ED9771" w14:textId="77777777" w:rsidR="001D1A69" w:rsidRPr="00EE2694" w:rsidRDefault="001D1A69" w:rsidP="00F115D3">
      <w:pPr>
        <w:pStyle w:val="Heading1"/>
      </w:pPr>
      <w:r w:rsidRPr="00EE2694">
        <w:t>WHAT WILL HAPPEN DURING THE STUDY</w:t>
      </w:r>
      <w:r w:rsidR="005D0C2B" w:rsidRPr="00EE2694">
        <w:t>?</w:t>
      </w:r>
    </w:p>
    <w:p w14:paraId="5D2974FD" w14:textId="77777777" w:rsidR="00F115D3" w:rsidRDefault="001D1A69" w:rsidP="00922BDB">
      <w:pPr>
        <w:jc w:val="left"/>
        <w:rPr>
          <w:iCs/>
          <w:color w:val="0070C0"/>
          <w:szCs w:val="24"/>
        </w:rPr>
      </w:pPr>
      <w:r w:rsidRPr="00861269">
        <w:rPr>
          <w:bCs/>
          <w:color w:val="0070C0"/>
          <w:szCs w:val="24"/>
        </w:rPr>
        <w:t>If you decide to take part in this study, you will be asked to</w:t>
      </w:r>
      <w:r w:rsidR="00D23045" w:rsidRPr="00861269">
        <w:rPr>
          <w:iCs/>
          <w:color w:val="0070C0"/>
          <w:szCs w:val="24"/>
        </w:rPr>
        <w:t>:</w:t>
      </w:r>
    </w:p>
    <w:p w14:paraId="1C921C9D" w14:textId="76F98327" w:rsidR="003D07AD" w:rsidRPr="00861269" w:rsidRDefault="00703B9A" w:rsidP="00922BDB">
      <w:pPr>
        <w:jc w:val="left"/>
        <w:rPr>
          <w:iCs/>
          <w:color w:val="0070C0"/>
          <w:szCs w:val="24"/>
        </w:rPr>
      </w:pPr>
      <w:r w:rsidRPr="00703B9A">
        <w:rPr>
          <w:iCs/>
          <w:szCs w:val="24"/>
        </w:rPr>
        <w:t>Before you begin:</w:t>
      </w:r>
    </w:p>
    <w:p w14:paraId="2AAEEC79" w14:textId="7BEE1753" w:rsidR="00431D74" w:rsidRDefault="00431D74" w:rsidP="00922BDB">
      <w:pPr>
        <w:jc w:val="left"/>
        <w:rPr>
          <w:iCs/>
          <w:szCs w:val="24"/>
        </w:rPr>
      </w:pPr>
      <w:r w:rsidRPr="00431D74">
        <w:rPr>
          <w:iCs/>
          <w:szCs w:val="24"/>
        </w:rPr>
        <w:t>{{</w:t>
      </w:r>
      <w:r w:rsidR="00152168">
        <w:rPr>
          <w:iCs/>
          <w:szCs w:val="24"/>
        </w:rPr>
        <w:t xml:space="preserve">FOR item IN </w:t>
      </w:r>
      <w:proofErr w:type="spellStart"/>
      <w:r w:rsidRPr="00431D74">
        <w:rPr>
          <w:iCs/>
          <w:szCs w:val="24"/>
        </w:rPr>
        <w:t>Before_You_Begin</w:t>
      </w:r>
      <w:proofErr w:type="spellEnd"/>
      <w:r w:rsidRPr="00431D74">
        <w:rPr>
          <w:iCs/>
          <w:szCs w:val="24"/>
        </w:rPr>
        <w:t>}}</w:t>
      </w:r>
    </w:p>
    <w:p w14:paraId="3470113B" w14:textId="2D634DC8" w:rsidR="00372DF6" w:rsidRDefault="00372DF6" w:rsidP="00E511C5">
      <w:pPr>
        <w:pStyle w:val="ListParagraph"/>
        <w:numPr>
          <w:ilvl w:val="0"/>
          <w:numId w:val="49"/>
        </w:numPr>
        <w:spacing w:before="0" w:after="0"/>
        <w:jc w:val="left"/>
        <w:rPr>
          <w:iCs/>
          <w:szCs w:val="24"/>
        </w:rPr>
      </w:pPr>
      <w:r>
        <w:rPr>
          <w:iCs/>
          <w:szCs w:val="24"/>
        </w:rPr>
        <w:t>{{$item}}</w:t>
      </w:r>
    </w:p>
    <w:p w14:paraId="15CDE747" w14:textId="44CB740C" w:rsidR="00372DF6" w:rsidRPr="006E62D7" w:rsidRDefault="006E62D7" w:rsidP="006E62D7">
      <w:pPr>
        <w:jc w:val="left"/>
        <w:rPr>
          <w:iCs/>
          <w:szCs w:val="24"/>
        </w:rPr>
      </w:pPr>
      <w:r>
        <w:rPr>
          <w:iCs/>
          <w:szCs w:val="24"/>
        </w:rPr>
        <w:t>{{END-FOR item}}</w:t>
      </w:r>
      <w:r w:rsidR="00703B9A">
        <w:rPr>
          <w:iCs/>
          <w:szCs w:val="24"/>
        </w:rPr>
        <w:br/>
        <w:t>During the study:</w:t>
      </w:r>
    </w:p>
    <w:p w14:paraId="2595E49A" w14:textId="7BF82DCC" w:rsidR="00134783" w:rsidRPr="00134783" w:rsidRDefault="00134783" w:rsidP="00134783">
      <w:pPr>
        <w:jc w:val="left"/>
        <w:rPr>
          <w:iCs/>
          <w:szCs w:val="24"/>
        </w:rPr>
      </w:pPr>
      <w:r w:rsidRPr="00134783">
        <w:rPr>
          <w:iCs/>
          <w:szCs w:val="24"/>
        </w:rPr>
        <w:t xml:space="preserve">{{FOR item IN </w:t>
      </w:r>
      <w:proofErr w:type="spellStart"/>
      <w:r w:rsidRPr="00431D74">
        <w:rPr>
          <w:iCs/>
          <w:szCs w:val="24"/>
        </w:rPr>
        <w:t>During_The_Study</w:t>
      </w:r>
      <w:proofErr w:type="spellEnd"/>
      <w:r w:rsidRPr="00134783">
        <w:rPr>
          <w:iCs/>
          <w:szCs w:val="24"/>
        </w:rPr>
        <w:t>}}</w:t>
      </w:r>
    </w:p>
    <w:p w14:paraId="026F9B80" w14:textId="77777777" w:rsidR="00134783" w:rsidRPr="00134783" w:rsidRDefault="00134783" w:rsidP="00E511C5">
      <w:pPr>
        <w:numPr>
          <w:ilvl w:val="0"/>
          <w:numId w:val="50"/>
        </w:numPr>
        <w:spacing w:after="0"/>
        <w:jc w:val="left"/>
        <w:rPr>
          <w:iCs/>
          <w:szCs w:val="24"/>
        </w:rPr>
      </w:pPr>
      <w:r w:rsidRPr="00134783">
        <w:rPr>
          <w:iCs/>
          <w:szCs w:val="24"/>
        </w:rPr>
        <w:t>{{$item}}</w:t>
      </w:r>
    </w:p>
    <w:p w14:paraId="13B2A01F" w14:textId="18DD3CD1" w:rsidR="00431D74" w:rsidRPr="00431D74" w:rsidRDefault="00134783" w:rsidP="00134783">
      <w:pPr>
        <w:jc w:val="left"/>
        <w:rPr>
          <w:iCs/>
          <w:szCs w:val="24"/>
        </w:rPr>
      </w:pPr>
      <w:r w:rsidRPr="00134783">
        <w:rPr>
          <w:iCs/>
          <w:szCs w:val="24"/>
        </w:rPr>
        <w:t>{{END-FOR item}}</w:t>
      </w:r>
      <w:r w:rsidR="00703B9A">
        <w:rPr>
          <w:iCs/>
          <w:szCs w:val="24"/>
        </w:rPr>
        <w:br/>
        <w:t>After the study:</w:t>
      </w:r>
    </w:p>
    <w:p w14:paraId="72A2944C" w14:textId="3527BDE1" w:rsidR="00F04D60" w:rsidRPr="00134783" w:rsidRDefault="00F04D60" w:rsidP="00F04D60">
      <w:pPr>
        <w:jc w:val="left"/>
        <w:rPr>
          <w:iCs/>
          <w:szCs w:val="24"/>
        </w:rPr>
      </w:pPr>
      <w:r w:rsidRPr="00134783">
        <w:rPr>
          <w:iCs/>
          <w:szCs w:val="24"/>
        </w:rPr>
        <w:t xml:space="preserve">{{FOR item IN </w:t>
      </w:r>
      <w:proofErr w:type="spellStart"/>
      <w:r w:rsidRPr="00431D74">
        <w:rPr>
          <w:iCs/>
          <w:szCs w:val="24"/>
        </w:rPr>
        <w:t>Follow_Up</w:t>
      </w:r>
      <w:proofErr w:type="spellEnd"/>
      <w:r w:rsidRPr="00134783">
        <w:rPr>
          <w:iCs/>
          <w:szCs w:val="24"/>
        </w:rPr>
        <w:t>}}</w:t>
      </w:r>
    </w:p>
    <w:p w14:paraId="62201A3F" w14:textId="77777777" w:rsidR="00F04D60" w:rsidRPr="00134783" w:rsidRDefault="00F04D60" w:rsidP="00E511C5">
      <w:pPr>
        <w:numPr>
          <w:ilvl w:val="0"/>
          <w:numId w:val="50"/>
        </w:numPr>
        <w:spacing w:after="0"/>
        <w:jc w:val="left"/>
        <w:rPr>
          <w:iCs/>
          <w:szCs w:val="24"/>
        </w:rPr>
      </w:pPr>
      <w:r w:rsidRPr="00134783">
        <w:rPr>
          <w:iCs/>
          <w:szCs w:val="24"/>
        </w:rPr>
        <w:t>{{$item}}</w:t>
      </w:r>
    </w:p>
    <w:p w14:paraId="60D4E6D5" w14:textId="7F17B921" w:rsidR="00FF3E8F" w:rsidRPr="00F115D3" w:rsidRDefault="00F04D60" w:rsidP="00F115D3">
      <w:pPr>
        <w:jc w:val="left"/>
        <w:rPr>
          <w:iCs/>
          <w:szCs w:val="24"/>
        </w:rPr>
      </w:pPr>
      <w:r w:rsidRPr="00134783">
        <w:rPr>
          <w:iCs/>
          <w:szCs w:val="24"/>
        </w:rPr>
        <w:t>{{END-FOR item}}</w:t>
      </w:r>
    </w:p>
    <w:p w14:paraId="0E3A485D" w14:textId="76100D23" w:rsidR="008213BE" w:rsidRDefault="008213BE" w:rsidP="00F115D3">
      <w:pPr>
        <w:pStyle w:val="Heading1"/>
      </w:pPr>
      <w:r w:rsidRPr="00EE2694">
        <w:t xml:space="preserve">HOW LONG </w:t>
      </w:r>
      <w:r w:rsidR="00F715E4" w:rsidRPr="00EE2694">
        <w:t xml:space="preserve">WILL </w:t>
      </w:r>
      <w:r w:rsidRPr="00EE2694">
        <w:t>THE STUDY TAKE</w:t>
      </w:r>
      <w:r w:rsidR="00F715E4" w:rsidRPr="00EE2694">
        <w:t>?</w:t>
      </w:r>
    </w:p>
    <w:p w14:paraId="79A62F80" w14:textId="2E9C3D64" w:rsidR="00152404" w:rsidRPr="00152404" w:rsidRDefault="00192B5D" w:rsidP="00922BDB">
      <w:pPr>
        <w:jc w:val="left"/>
      </w:pPr>
      <w:r w:rsidRPr="00192B5D">
        <w:t>{{</w:t>
      </w:r>
      <w:proofErr w:type="spellStart"/>
      <w:r w:rsidRPr="00192B5D">
        <w:t>How_Long</w:t>
      </w:r>
      <w:proofErr w:type="spellEnd"/>
      <w:r w:rsidRPr="00192B5D">
        <w:t>}}</w:t>
      </w:r>
    </w:p>
    <w:p w14:paraId="74878A23" w14:textId="77777777" w:rsidR="00D2582E" w:rsidRPr="00EE2694" w:rsidRDefault="005D0C2B" w:rsidP="00F115D3">
      <w:pPr>
        <w:pStyle w:val="Heading1"/>
      </w:pPr>
      <w:r w:rsidRPr="00EE2694">
        <w:t>HOW MANY PEOPLE WILL PARTICIPATE IN THIS STUDY?</w:t>
      </w:r>
    </w:p>
    <w:p w14:paraId="4E1B9A50" w14:textId="77777777" w:rsidR="00883FB2" w:rsidRPr="000C0C17" w:rsidRDefault="00883FB2" w:rsidP="00922BDB">
      <w:pPr>
        <w:spacing w:after="108" w:line="249" w:lineRule="auto"/>
        <w:ind w:left="-5" w:hanging="10"/>
        <w:jc w:val="left"/>
        <w:rPr>
          <w:bCs/>
        </w:rPr>
      </w:pPr>
      <w:r w:rsidRPr="000C0C17">
        <w:rPr>
          <w:bCs/>
        </w:rPr>
        <w:t>{{</w:t>
      </w:r>
      <w:proofErr w:type="spellStart"/>
      <w:r w:rsidRPr="000C0C17">
        <w:rPr>
          <w:bCs/>
        </w:rPr>
        <w:t>How_Many</w:t>
      </w:r>
      <w:proofErr w:type="spellEnd"/>
      <w:r w:rsidRPr="000C0C17">
        <w:rPr>
          <w:bCs/>
        </w:rPr>
        <w:t>}}</w:t>
      </w:r>
    </w:p>
    <w:p w14:paraId="49637174" w14:textId="602D0435" w:rsidR="00CA229D" w:rsidRPr="00EE2694" w:rsidRDefault="005D0C2B" w:rsidP="00F115D3">
      <w:pPr>
        <w:pStyle w:val="Heading1"/>
      </w:pPr>
      <w:r w:rsidRPr="00EE2694">
        <w:t xml:space="preserve">WHAT ARE </w:t>
      </w:r>
      <w:r w:rsidR="00CA229D" w:rsidRPr="00EE2694">
        <w:t>THE RISKS</w:t>
      </w:r>
      <w:r w:rsidR="008213BE" w:rsidRPr="00EE2694">
        <w:t xml:space="preserve"> AND DISCOMFORTS</w:t>
      </w:r>
      <w:r w:rsidR="00CA229D" w:rsidRPr="00EE2694">
        <w:t xml:space="preserve"> OF BEING IN THE STUDY</w:t>
      </w:r>
      <w:r w:rsidRPr="00EE2694">
        <w:t>?</w:t>
      </w:r>
    </w:p>
    <w:p w14:paraId="3214532B" w14:textId="0232BE71" w:rsidR="00051BBF" w:rsidRDefault="00051BBF" w:rsidP="0047248B">
      <w:pPr>
        <w:jc w:val="left"/>
        <w:rPr>
          <w:iCs/>
          <w:szCs w:val="24"/>
        </w:rPr>
      </w:pPr>
      <w:r>
        <w:rPr>
          <w:iCs/>
          <w:szCs w:val="24"/>
        </w:rPr>
        <w:t>You might:</w:t>
      </w:r>
    </w:p>
    <w:p w14:paraId="7ECA5384" w14:textId="23529469" w:rsidR="0047248B" w:rsidRPr="00134783" w:rsidRDefault="0047248B" w:rsidP="0047248B">
      <w:pPr>
        <w:jc w:val="left"/>
        <w:rPr>
          <w:iCs/>
          <w:szCs w:val="24"/>
        </w:rPr>
      </w:pPr>
      <w:r w:rsidRPr="00134783">
        <w:rPr>
          <w:iCs/>
          <w:szCs w:val="24"/>
        </w:rPr>
        <w:t xml:space="preserve">{{FOR item IN </w:t>
      </w:r>
      <w:proofErr w:type="spellStart"/>
      <w:r w:rsidR="00D9702C" w:rsidRPr="00F75E5F">
        <w:rPr>
          <w:bCs/>
        </w:rPr>
        <w:t>Risks_Discomforts</w:t>
      </w:r>
      <w:proofErr w:type="spellEnd"/>
      <w:r w:rsidRPr="00134783">
        <w:rPr>
          <w:iCs/>
          <w:szCs w:val="24"/>
        </w:rPr>
        <w:t>}}</w:t>
      </w:r>
    </w:p>
    <w:p w14:paraId="32F2DDC6" w14:textId="77777777" w:rsidR="0047248B" w:rsidRPr="00134783" w:rsidRDefault="0047248B" w:rsidP="0047248B">
      <w:pPr>
        <w:numPr>
          <w:ilvl w:val="0"/>
          <w:numId w:val="50"/>
        </w:numPr>
        <w:jc w:val="left"/>
        <w:rPr>
          <w:iCs/>
          <w:szCs w:val="24"/>
        </w:rPr>
      </w:pPr>
      <w:r w:rsidRPr="00134783">
        <w:rPr>
          <w:iCs/>
          <w:szCs w:val="24"/>
        </w:rPr>
        <w:t>{{$item}}</w:t>
      </w:r>
    </w:p>
    <w:p w14:paraId="2A32C149" w14:textId="77777777" w:rsidR="0047248B" w:rsidRDefault="0047248B" w:rsidP="0047248B">
      <w:pPr>
        <w:jc w:val="left"/>
        <w:rPr>
          <w:iCs/>
          <w:szCs w:val="24"/>
        </w:rPr>
      </w:pPr>
      <w:r w:rsidRPr="00134783">
        <w:rPr>
          <w:iCs/>
          <w:szCs w:val="24"/>
        </w:rPr>
        <w:t>{{END-FOR item}}</w:t>
      </w:r>
    </w:p>
    <w:p w14:paraId="765B00B8" w14:textId="77777777" w:rsidR="00213437" w:rsidRDefault="00213437" w:rsidP="0047248B">
      <w:pPr>
        <w:jc w:val="left"/>
        <w:rPr>
          <w:iCs/>
          <w:szCs w:val="24"/>
        </w:rPr>
      </w:pPr>
    </w:p>
    <w:p w14:paraId="5BBC63D9" w14:textId="588EB8F9" w:rsidR="00F07715" w:rsidRPr="00431D74" w:rsidRDefault="00F07715" w:rsidP="0047248B">
      <w:pPr>
        <w:jc w:val="left"/>
        <w:rPr>
          <w:iCs/>
          <w:szCs w:val="24"/>
        </w:rPr>
      </w:pPr>
      <w:r>
        <w:rPr>
          <w:iCs/>
          <w:szCs w:val="24"/>
        </w:rPr>
        <w:lastRenderedPageBreak/>
        <w:t>You may experience:</w:t>
      </w:r>
    </w:p>
    <w:p w14:paraId="6464B54C" w14:textId="1A9A682D" w:rsidR="0047248B" w:rsidRPr="00134783" w:rsidRDefault="0047248B" w:rsidP="0047248B">
      <w:pPr>
        <w:jc w:val="left"/>
        <w:rPr>
          <w:iCs/>
          <w:szCs w:val="24"/>
        </w:rPr>
      </w:pPr>
      <w:r w:rsidRPr="00134783">
        <w:rPr>
          <w:iCs/>
          <w:szCs w:val="24"/>
        </w:rPr>
        <w:t xml:space="preserve">{{FOR item IN </w:t>
      </w:r>
      <w:proofErr w:type="spellStart"/>
      <w:r w:rsidR="00D9702C" w:rsidRPr="00765457">
        <w:rPr>
          <w:bCs/>
        </w:rPr>
        <w:t>Risks_Procedures</w:t>
      </w:r>
      <w:proofErr w:type="spellEnd"/>
      <w:r w:rsidRPr="00134783">
        <w:rPr>
          <w:iCs/>
          <w:szCs w:val="24"/>
        </w:rPr>
        <w:t>}}</w:t>
      </w:r>
    </w:p>
    <w:p w14:paraId="068C0186" w14:textId="77777777" w:rsidR="0047248B" w:rsidRPr="00134783" w:rsidRDefault="0047248B" w:rsidP="0047248B">
      <w:pPr>
        <w:numPr>
          <w:ilvl w:val="0"/>
          <w:numId w:val="50"/>
        </w:numPr>
        <w:jc w:val="left"/>
        <w:rPr>
          <w:iCs/>
          <w:szCs w:val="24"/>
        </w:rPr>
      </w:pPr>
      <w:r w:rsidRPr="00134783">
        <w:rPr>
          <w:iCs/>
          <w:szCs w:val="24"/>
        </w:rPr>
        <w:t>{{$item}}</w:t>
      </w:r>
    </w:p>
    <w:p w14:paraId="39A27909" w14:textId="4C88BFE7" w:rsidR="00DB4C9D" w:rsidRPr="00D9702C" w:rsidRDefault="0047248B" w:rsidP="00D9702C">
      <w:pPr>
        <w:jc w:val="left"/>
        <w:rPr>
          <w:iCs/>
          <w:szCs w:val="24"/>
        </w:rPr>
      </w:pPr>
      <w:r w:rsidRPr="00134783">
        <w:rPr>
          <w:iCs/>
          <w:szCs w:val="24"/>
        </w:rPr>
        <w:t>{{END-FOR item}}</w:t>
      </w:r>
    </w:p>
    <w:p w14:paraId="290A1C46" w14:textId="77777777" w:rsidR="00DB4C9D" w:rsidRPr="006A77A2" w:rsidRDefault="00DB4C9D" w:rsidP="00922BDB">
      <w:pPr>
        <w:spacing w:after="107" w:line="250" w:lineRule="auto"/>
        <w:ind w:left="-5" w:hanging="10"/>
        <w:jc w:val="left"/>
        <w:rPr>
          <w:bCs/>
        </w:rPr>
      </w:pPr>
      <w:r w:rsidRPr="006A77A2">
        <w:rPr>
          <w:bCs/>
        </w:rPr>
        <w:t>{{</w:t>
      </w:r>
      <w:proofErr w:type="spellStart"/>
      <w:r w:rsidRPr="006A77A2">
        <w:rPr>
          <w:bCs/>
        </w:rPr>
        <w:t>Risks_Pregnancy</w:t>
      </w:r>
      <w:proofErr w:type="spellEnd"/>
      <w:r w:rsidRPr="006A77A2">
        <w:rPr>
          <w:bCs/>
        </w:rPr>
        <w:t>}}</w:t>
      </w:r>
    </w:p>
    <w:p w14:paraId="37E394D3" w14:textId="77777777" w:rsidR="00E97BB1" w:rsidRDefault="00DB4C9D" w:rsidP="00E97BB1">
      <w:pPr>
        <w:spacing w:after="107" w:line="250" w:lineRule="auto"/>
        <w:ind w:left="-5" w:hanging="10"/>
        <w:jc w:val="left"/>
        <w:rPr>
          <w:bCs/>
        </w:rPr>
      </w:pPr>
      <w:r w:rsidRPr="006A77A2">
        <w:rPr>
          <w:bCs/>
        </w:rPr>
        <w:t>{{Risks_Radiation}}</w:t>
      </w:r>
      <w:r w:rsidR="00E97BB1">
        <w:rPr>
          <w:bCs/>
        </w:rPr>
        <w:t>{{</w:t>
      </w:r>
      <w:r w:rsidR="00E97BB1" w:rsidRPr="00310C40">
        <w:rPr>
          <w:bCs/>
        </w:rPr>
        <w:t>Rad_Risk_LT3</w:t>
      </w:r>
      <w:r w:rsidR="00E97BB1">
        <w:rPr>
          <w:bCs/>
        </w:rPr>
        <w:t>}}{{</w:t>
      </w:r>
      <w:r w:rsidR="00E97BB1" w:rsidRPr="00041BF8">
        <w:rPr>
          <w:bCs/>
        </w:rPr>
        <w:t>Rad_Risk_GE3_LT5</w:t>
      </w:r>
      <w:r w:rsidR="00E97BB1">
        <w:rPr>
          <w:bCs/>
        </w:rPr>
        <w:t>}}{{</w:t>
      </w:r>
      <w:r w:rsidR="00E97BB1" w:rsidRPr="00041BF8">
        <w:rPr>
          <w:bCs/>
        </w:rPr>
        <w:t>Rad_Risk_GT5</w:t>
      </w:r>
      <w:r w:rsidR="00E97BB1">
        <w:rPr>
          <w:bCs/>
        </w:rPr>
        <w:t>}}</w:t>
      </w:r>
    </w:p>
    <w:p w14:paraId="30D1226B" w14:textId="77777777" w:rsidR="00E97BB1" w:rsidRPr="00D37879" w:rsidRDefault="00E97BB1" w:rsidP="00E97BB1">
      <w:pPr>
        <w:spacing w:after="107" w:line="250" w:lineRule="auto"/>
        <w:ind w:left="-5" w:hanging="10"/>
        <w:jc w:val="left"/>
        <w:rPr>
          <w:bCs/>
          <w:color w:val="FF0000"/>
        </w:rPr>
      </w:pPr>
      <w:r w:rsidRPr="00D37879">
        <w:rPr>
          <w:bCs/>
          <w:color w:val="FF0000"/>
        </w:rPr>
        <w:t>{{</w:t>
      </w:r>
      <w:proofErr w:type="spellStart"/>
      <w:r w:rsidRPr="00D37879">
        <w:rPr>
          <w:bCs/>
          <w:color w:val="FF0000"/>
        </w:rPr>
        <w:t>Thera_Rad</w:t>
      </w:r>
      <w:proofErr w:type="spellEnd"/>
      <w:r w:rsidRPr="00D37879">
        <w:rPr>
          <w:bCs/>
          <w:color w:val="FF0000"/>
        </w:rPr>
        <w:t>}}</w:t>
      </w:r>
    </w:p>
    <w:p w14:paraId="185F07EB" w14:textId="77777777" w:rsidR="00CA229D" w:rsidRPr="00EE2694" w:rsidRDefault="005D0C2B" w:rsidP="00F115D3">
      <w:pPr>
        <w:pStyle w:val="Heading1"/>
      </w:pPr>
      <w:r w:rsidRPr="00EE2694">
        <w:t xml:space="preserve">WHAT ARE </w:t>
      </w:r>
      <w:r w:rsidR="00CA229D" w:rsidRPr="00EE2694">
        <w:t>THE BENEFITS OF BEING IN THE STUDY</w:t>
      </w:r>
      <w:r w:rsidR="00DC47EE" w:rsidRPr="00EE2694">
        <w:t>?</w:t>
      </w:r>
    </w:p>
    <w:p w14:paraId="7E22533B" w14:textId="77777777" w:rsidR="00617BA6" w:rsidRPr="00AF23B1" w:rsidRDefault="00617BA6" w:rsidP="00922BDB">
      <w:pPr>
        <w:spacing w:after="107" w:line="250" w:lineRule="auto"/>
        <w:ind w:left="-5" w:hanging="10"/>
        <w:jc w:val="left"/>
      </w:pPr>
      <w:r w:rsidRPr="00B3194E">
        <w:t>{{</w:t>
      </w:r>
      <w:proofErr w:type="spellStart"/>
      <w:r w:rsidRPr="00B3194E">
        <w:t>Potential_Benefits_You</w:t>
      </w:r>
      <w:proofErr w:type="spellEnd"/>
      <w:r w:rsidRPr="00B3194E">
        <w:t>}}</w:t>
      </w:r>
    </w:p>
    <w:p w14:paraId="6EAB2436" w14:textId="77777777" w:rsidR="006136EB" w:rsidRPr="00A027AD" w:rsidRDefault="006136EB" w:rsidP="00F115D3">
      <w:pPr>
        <w:pStyle w:val="Heading2"/>
      </w:pPr>
      <w:r w:rsidRPr="00A027AD">
        <w:t xml:space="preserve">Are there any potential benefits to others that might result from </w:t>
      </w:r>
      <w:r w:rsidR="005B66FA">
        <w:t>the study</w:t>
      </w:r>
      <w:r w:rsidRPr="00A027AD">
        <w:t>?</w:t>
      </w:r>
    </w:p>
    <w:p w14:paraId="6E11C52C" w14:textId="77777777" w:rsidR="001636A9" w:rsidRPr="00AF23B1" w:rsidRDefault="001636A9" w:rsidP="00922BDB">
      <w:pPr>
        <w:spacing w:after="107" w:line="250" w:lineRule="auto"/>
        <w:ind w:left="-5" w:hanging="10"/>
        <w:jc w:val="left"/>
        <w:rPr>
          <w:i/>
          <w:color w:val="808080"/>
        </w:rPr>
      </w:pPr>
      <w:r>
        <w:t>{{</w:t>
      </w:r>
      <w:proofErr w:type="spellStart"/>
      <w:r w:rsidRPr="00B3194E">
        <w:t>Potential_Benefits_Others</w:t>
      </w:r>
      <w:proofErr w:type="spellEnd"/>
      <w:r>
        <w:t>}}</w:t>
      </w:r>
    </w:p>
    <w:p w14:paraId="28985E10" w14:textId="77777777" w:rsidR="005D0C2B" w:rsidRPr="00EE2694" w:rsidRDefault="005D0C2B" w:rsidP="00F115D3">
      <w:pPr>
        <w:pStyle w:val="Heading1"/>
      </w:pPr>
      <w:r w:rsidRPr="00EE2694">
        <w:t xml:space="preserve">WHAT OTHER OPTIONS </w:t>
      </w:r>
      <w:r w:rsidR="00DC47EE" w:rsidRPr="00EE2694">
        <w:t xml:space="preserve">ARE THERE </w:t>
      </w:r>
      <w:r w:rsidRPr="00EE2694">
        <w:t xml:space="preserve">FOR </w:t>
      </w:r>
      <w:r w:rsidR="0059575F">
        <w:t>YOU</w:t>
      </w:r>
      <w:r w:rsidRPr="00EE2694">
        <w:t>?</w:t>
      </w:r>
    </w:p>
    <w:p w14:paraId="7427F7C9" w14:textId="77777777" w:rsidR="005A5F22" w:rsidRPr="00AF23B1" w:rsidRDefault="005A5F22" w:rsidP="00922BDB">
      <w:pPr>
        <w:spacing w:after="107" w:line="250" w:lineRule="auto"/>
        <w:ind w:left="-5" w:right="184" w:hanging="10"/>
        <w:jc w:val="left"/>
      </w:pPr>
      <w:r w:rsidRPr="00AF23B1">
        <w:t>{{</w:t>
      </w:r>
      <w:proofErr w:type="spellStart"/>
      <w:r w:rsidRPr="00AF23B1">
        <w:t>Other_Options</w:t>
      </w:r>
      <w:proofErr w:type="spellEnd"/>
      <w:r w:rsidRPr="00AF23B1">
        <w:t>}}</w:t>
      </w:r>
    </w:p>
    <w:p w14:paraId="4CF5F622" w14:textId="77777777" w:rsidR="0027241D" w:rsidRPr="00A027AD" w:rsidRDefault="00373C5D" w:rsidP="00F115D3">
      <w:pPr>
        <w:pStyle w:val="Heading1"/>
      </w:pPr>
      <w:r w:rsidRPr="00A027AD">
        <w:t xml:space="preserve">DISCUSSION </w:t>
      </w:r>
      <w:r w:rsidR="0027241D" w:rsidRPr="00A027AD">
        <w:t>OF FINDINGS</w:t>
      </w:r>
    </w:p>
    <w:p w14:paraId="12F04E05" w14:textId="77777777" w:rsidR="00400CDB" w:rsidRPr="00A027AD" w:rsidRDefault="00400CDB" w:rsidP="00F115D3">
      <w:pPr>
        <w:pStyle w:val="Heading2"/>
      </w:pPr>
      <w:r w:rsidRPr="00A027AD">
        <w:t>New information about the study</w:t>
      </w:r>
    </w:p>
    <w:p w14:paraId="27EDDD3A" w14:textId="77777777" w:rsidR="00AD076D" w:rsidRPr="005A5F22" w:rsidRDefault="00BD4376" w:rsidP="00922BDB">
      <w:pPr>
        <w:ind w:right="180"/>
        <w:jc w:val="left"/>
        <w:rPr>
          <w:color w:val="0070C0"/>
          <w:szCs w:val="24"/>
        </w:rPr>
      </w:pPr>
      <w:r w:rsidRPr="005A5F22">
        <w:rPr>
          <w:color w:val="0070C0"/>
          <w:szCs w:val="24"/>
        </w:rPr>
        <w:t>If we find out any new information</w:t>
      </w:r>
      <w:r w:rsidR="00AD076D" w:rsidRPr="005A5F22">
        <w:rPr>
          <w:color w:val="0070C0"/>
          <w:szCs w:val="24"/>
        </w:rPr>
        <w:t xml:space="preserve"> </w:t>
      </w:r>
      <w:r w:rsidRPr="005A5F22">
        <w:rPr>
          <w:color w:val="0070C0"/>
          <w:szCs w:val="24"/>
        </w:rPr>
        <w:t xml:space="preserve">that may affect your choice to participate in this study, we will get in touch with you to explain what we have learned. </w:t>
      </w:r>
      <w:r w:rsidR="00B22090" w:rsidRPr="005A5F22">
        <w:rPr>
          <w:color w:val="0070C0"/>
          <w:szCs w:val="24"/>
        </w:rPr>
        <w:t>This may be information we have learned while doing this study here at the NIH or information we have learned from other scientists doing similar research in other places.</w:t>
      </w:r>
    </w:p>
    <w:p w14:paraId="6B4CB184" w14:textId="77777777" w:rsidR="00400CDB" w:rsidRPr="00A027AD" w:rsidRDefault="00400CDB" w:rsidP="00F115D3">
      <w:pPr>
        <w:pStyle w:val="Heading2"/>
      </w:pPr>
      <w:r w:rsidRPr="00A027AD">
        <w:t>Return of research results</w:t>
      </w:r>
    </w:p>
    <w:p w14:paraId="0CCBD29A" w14:textId="77777777" w:rsidR="0003252F" w:rsidRPr="005C3FD4" w:rsidRDefault="0003252F" w:rsidP="00922BDB">
      <w:pPr>
        <w:spacing w:after="108" w:line="249" w:lineRule="auto"/>
        <w:ind w:left="-5" w:hanging="10"/>
        <w:jc w:val="left"/>
        <w:rPr>
          <w:bCs/>
        </w:rPr>
      </w:pPr>
      <w:r>
        <w:rPr>
          <w:bCs/>
        </w:rPr>
        <w:t>{{</w:t>
      </w:r>
      <w:proofErr w:type="spellStart"/>
      <w:r w:rsidRPr="00D25C36">
        <w:rPr>
          <w:bCs/>
        </w:rPr>
        <w:t>Return_Results</w:t>
      </w:r>
      <w:proofErr w:type="spellEnd"/>
      <w:r>
        <w:rPr>
          <w:bCs/>
        </w:rPr>
        <w:t>}}</w:t>
      </w:r>
    </w:p>
    <w:p w14:paraId="72B203BF" w14:textId="77777777" w:rsidR="000C7736" w:rsidRPr="00A027AD" w:rsidRDefault="00373C5D" w:rsidP="00F115D3">
      <w:pPr>
        <w:pStyle w:val="Heading1"/>
      </w:pPr>
      <w:r w:rsidRPr="00A027AD">
        <w:t xml:space="preserve">EARLY </w:t>
      </w:r>
      <w:r w:rsidR="000C7736" w:rsidRPr="00A027AD">
        <w:t>WITHDRAWAL FROM THE STUDY</w:t>
      </w:r>
      <w:r w:rsidRPr="00A027AD">
        <w:t xml:space="preserve"> </w:t>
      </w:r>
    </w:p>
    <w:p w14:paraId="48AD0867" w14:textId="5C2FEBC2" w:rsidR="00E50643" w:rsidRDefault="00E50643" w:rsidP="00922BDB">
      <w:pPr>
        <w:spacing w:after="108" w:line="249" w:lineRule="auto"/>
        <w:ind w:left="-5" w:hanging="10"/>
        <w:jc w:val="left"/>
        <w:rPr>
          <w:bCs/>
        </w:rPr>
      </w:pPr>
      <w:r w:rsidRPr="00AD5C7B">
        <w:rPr>
          <w:bCs/>
        </w:rPr>
        <w:t>{{</w:t>
      </w:r>
      <w:proofErr w:type="spellStart"/>
      <w:r w:rsidRPr="00AD5C7B">
        <w:rPr>
          <w:bCs/>
        </w:rPr>
        <w:t>Early_Withdrawal</w:t>
      </w:r>
      <w:proofErr w:type="spellEnd"/>
      <w:r w:rsidRPr="00AD5C7B">
        <w:rPr>
          <w:bCs/>
        </w:rPr>
        <w:t>}}</w:t>
      </w:r>
    </w:p>
    <w:p w14:paraId="6B3F0E42" w14:textId="1E32321D" w:rsidR="00F14D2E" w:rsidRDefault="00F14D2E" w:rsidP="00F115D3">
      <w:pPr>
        <w:pStyle w:val="Heading1"/>
      </w:pPr>
      <w:r w:rsidRPr="00F14D2E">
        <w:t>STORAGE, SHARING AND FUTURE RESEARCH USING YOUR SPECIMENS AND DATA</w:t>
      </w:r>
    </w:p>
    <w:p w14:paraId="225DE995" w14:textId="431FA2E2" w:rsidR="0093747F" w:rsidRPr="00A027AD" w:rsidRDefault="00E16C86" w:rsidP="00F115D3">
      <w:pPr>
        <w:pStyle w:val="Heading2"/>
      </w:pPr>
      <w:r>
        <w:t>W</w:t>
      </w:r>
      <w:r w:rsidRPr="00A027AD">
        <w:t>ill you</w:t>
      </w:r>
      <w:r>
        <w:t>r</w:t>
      </w:r>
      <w:r w:rsidRPr="00A027AD">
        <w:t xml:space="preserve"> </w:t>
      </w:r>
      <w:r>
        <w:t>specimens</w:t>
      </w:r>
      <w:r w:rsidRPr="00A027AD">
        <w:t xml:space="preserve"> </w:t>
      </w:r>
      <w:r>
        <w:t>o</w:t>
      </w:r>
      <w:r w:rsidRPr="00A027AD">
        <w:t xml:space="preserve">r data </w:t>
      </w:r>
      <w:r>
        <w:t xml:space="preserve">be saved </w:t>
      </w:r>
      <w:r w:rsidR="00AF4D69">
        <w:t xml:space="preserve">by the </w:t>
      </w:r>
      <w:r w:rsidR="00C065C4">
        <w:t>study</w:t>
      </w:r>
      <w:r w:rsidR="00AF4D69">
        <w:t xml:space="preserve"> team </w:t>
      </w:r>
      <w:r w:rsidRPr="00A027AD">
        <w:t>for use in other studies?</w:t>
      </w:r>
    </w:p>
    <w:p w14:paraId="758D547C" w14:textId="6D84C12F" w:rsidR="00EA291C" w:rsidRPr="00F77689" w:rsidRDefault="00EA291C" w:rsidP="00922BDB">
      <w:pPr>
        <w:ind w:right="180"/>
        <w:jc w:val="left"/>
        <w:rPr>
          <w:color w:val="0070C0"/>
        </w:rPr>
      </w:pPr>
      <w:r w:rsidRPr="3B10F591">
        <w:rPr>
          <w:color w:val="0070C0"/>
        </w:rPr>
        <w:t xml:space="preserve">As part of this study, we are obtaining specimens and data from you. We plan to store and use these specimens and data for studies other than the one described in this consent form that are going on right now, as well as studies that may be conducted in the future. </w:t>
      </w:r>
      <w:r w:rsidR="00947126" w:rsidRPr="3B10F591">
        <w:rPr>
          <w:color w:val="0070C0"/>
        </w:rPr>
        <w:t>The specimens and data will be kept in a way that we will still know</w:t>
      </w:r>
      <w:r w:rsidR="000E3098" w:rsidRPr="3B10F591">
        <w:rPr>
          <w:color w:val="0070C0"/>
        </w:rPr>
        <w:t xml:space="preserve"> that</w:t>
      </w:r>
      <w:r w:rsidR="00947126" w:rsidRPr="3B10F591">
        <w:rPr>
          <w:color w:val="0070C0"/>
        </w:rPr>
        <w:t xml:space="preserve"> they came from you (i.e</w:t>
      </w:r>
      <w:r w:rsidR="008C1BD1" w:rsidRPr="3B10F591">
        <w:rPr>
          <w:color w:val="0070C0"/>
        </w:rPr>
        <w:t>.</w:t>
      </w:r>
      <w:r w:rsidR="00947126" w:rsidRPr="3B10F591">
        <w:rPr>
          <w:color w:val="0070C0"/>
        </w:rPr>
        <w:t>, they will be identifiable</w:t>
      </w:r>
      <w:r w:rsidR="009B0E7D">
        <w:rPr>
          <w:color w:val="0070C0"/>
        </w:rPr>
        <w:t xml:space="preserve"> to us</w:t>
      </w:r>
      <w:r w:rsidR="00947126" w:rsidRPr="3B10F591">
        <w:rPr>
          <w:color w:val="0070C0"/>
        </w:rPr>
        <w:t>).</w:t>
      </w:r>
      <w:r w:rsidR="00AF4D69" w:rsidRPr="3B10F591">
        <w:rPr>
          <w:color w:val="0070C0"/>
        </w:rPr>
        <w:t xml:space="preserve"> </w:t>
      </w:r>
      <w:r w:rsidR="009B0E7D" w:rsidRPr="27648F76">
        <w:rPr>
          <w:color w:val="0070C0"/>
        </w:rPr>
        <w:t xml:space="preserve">If we </w:t>
      </w:r>
      <w:r w:rsidR="009B0E7D">
        <w:rPr>
          <w:color w:val="0070C0"/>
        </w:rPr>
        <w:t>use your identifiable specimens or data for future research</w:t>
      </w:r>
      <w:r w:rsidR="009B0E7D" w:rsidRPr="27648F76">
        <w:rPr>
          <w:color w:val="0070C0"/>
        </w:rPr>
        <w:t xml:space="preserve">, </w:t>
      </w:r>
      <w:r w:rsidR="009B0E7D">
        <w:rPr>
          <w:color w:val="0070C0"/>
        </w:rPr>
        <w:t xml:space="preserve">our </w:t>
      </w:r>
      <w:r w:rsidR="009B0E7D" w:rsidRPr="27648F76">
        <w:rPr>
          <w:color w:val="0070C0"/>
        </w:rPr>
        <w:t xml:space="preserve">study will be reviewed and approved by an Institutional Review Board who will make sure that </w:t>
      </w:r>
      <w:r w:rsidR="009B0E7D">
        <w:rPr>
          <w:color w:val="0070C0"/>
        </w:rPr>
        <w:t>we are</w:t>
      </w:r>
      <w:r w:rsidR="009B0E7D" w:rsidRPr="27648F76">
        <w:rPr>
          <w:color w:val="0070C0"/>
        </w:rPr>
        <w:t xml:space="preserve"> protecting your confidentiality. </w:t>
      </w:r>
      <w:r w:rsidRPr="3B10F591">
        <w:rPr>
          <w:color w:val="0070C0"/>
        </w:rPr>
        <w:t xml:space="preserve">These future studies </w:t>
      </w:r>
      <w:r w:rsidR="00AF7ED2" w:rsidRPr="3B10F591">
        <w:rPr>
          <w:color w:val="0070C0"/>
        </w:rPr>
        <w:t>might help us</w:t>
      </w:r>
      <w:r w:rsidRPr="3B10F591">
        <w:rPr>
          <w:color w:val="0070C0"/>
        </w:rPr>
        <w:t xml:space="preserve"> </w:t>
      </w:r>
      <w:r w:rsidR="00AF7ED2" w:rsidRPr="3B10F591">
        <w:rPr>
          <w:color w:val="0070C0"/>
        </w:rPr>
        <w:t xml:space="preserve">better </w:t>
      </w:r>
      <w:r w:rsidRPr="3B10F591">
        <w:rPr>
          <w:color w:val="0070C0"/>
        </w:rPr>
        <w:t>understand</w:t>
      </w:r>
      <w:r w:rsidR="00B24047">
        <w:rPr>
          <w:color w:val="0070C0"/>
        </w:rPr>
        <w:t xml:space="preserve"> </w:t>
      </w:r>
      <w:r w:rsidR="00B24047" w:rsidRPr="004A514B">
        <w:t>{{</w:t>
      </w:r>
      <w:r w:rsidR="00B24047" w:rsidRPr="004A514B">
        <w:rPr>
          <w:sz w:val="21"/>
          <w:szCs w:val="21"/>
          <w:shd w:val="clear" w:color="auto" w:fill="FFFFFF"/>
        </w:rPr>
        <w:t xml:space="preserve"> </w:t>
      </w:r>
      <w:proofErr w:type="spellStart"/>
      <w:r w:rsidR="00B24047" w:rsidRPr="004A514B">
        <w:t>Disease_Condition</w:t>
      </w:r>
      <w:proofErr w:type="spellEnd"/>
      <w:r w:rsidR="00B24047" w:rsidRPr="004A514B">
        <w:t>}}</w:t>
      </w:r>
      <w:r w:rsidR="00B24047">
        <w:t xml:space="preserve"> </w:t>
      </w:r>
      <w:r w:rsidRPr="3B10F591">
        <w:rPr>
          <w:color w:val="0070C0"/>
        </w:rPr>
        <w:t xml:space="preserve">or other diseases or conditions. This could include studies to develop other research tests, treatments, drugs, or devices, that may lead to </w:t>
      </w:r>
      <w:r w:rsidR="00312E96" w:rsidRPr="3B10F591">
        <w:rPr>
          <w:color w:val="0070C0"/>
        </w:rPr>
        <w:t xml:space="preserve">the </w:t>
      </w:r>
      <w:r w:rsidRPr="3B10F591">
        <w:rPr>
          <w:color w:val="0070C0"/>
        </w:rPr>
        <w:t xml:space="preserve">development of a </w:t>
      </w:r>
      <w:r w:rsidRPr="3B10F591">
        <w:rPr>
          <w:color w:val="0070C0"/>
        </w:rPr>
        <w:lastRenderedPageBreak/>
        <w:t>commercial product by the NIH and/or its research or commercial partners. There are no plans to provide financial compensation to you if this happens. Also, it is unlikely that we will learn anything from these studies that may directly benefit you.</w:t>
      </w:r>
      <w:r w:rsidR="009B0E7D">
        <w:rPr>
          <w:color w:val="0070C0"/>
        </w:rPr>
        <w:t xml:space="preserve"> </w:t>
      </w:r>
    </w:p>
    <w:p w14:paraId="49EF1BCC" w14:textId="1CBD117D" w:rsidR="00EA291C" w:rsidRPr="00F77689" w:rsidRDefault="00EA291C" w:rsidP="00922BDB">
      <w:pPr>
        <w:ind w:right="187"/>
        <w:jc w:val="left"/>
        <w:rPr>
          <w:color w:val="0070C0"/>
          <w:szCs w:val="24"/>
        </w:rPr>
      </w:pPr>
      <w:r w:rsidRPr="00F67CA3">
        <w:rPr>
          <w:color w:val="0070C0"/>
          <w:szCs w:val="24"/>
        </w:rPr>
        <w:t xml:space="preserve">I give permission for my </w:t>
      </w:r>
      <w:r w:rsidR="00EA479A" w:rsidRPr="00F67CA3">
        <w:rPr>
          <w:color w:val="0070C0"/>
          <w:szCs w:val="24"/>
        </w:rPr>
        <w:t xml:space="preserve">identifiable </w:t>
      </w:r>
      <w:r w:rsidRPr="00F67CA3">
        <w:rPr>
          <w:color w:val="0070C0"/>
          <w:szCs w:val="24"/>
        </w:rPr>
        <w:t xml:space="preserve">specimens and data to be stored and used </w:t>
      </w:r>
      <w:r w:rsidR="00EA479A" w:rsidRPr="00F67CA3">
        <w:rPr>
          <w:color w:val="0070C0"/>
          <w:szCs w:val="24"/>
        </w:rPr>
        <w:t xml:space="preserve">by the </w:t>
      </w:r>
      <w:r w:rsidR="0055012E" w:rsidRPr="00FB2F19">
        <w:rPr>
          <w:color w:val="0070C0"/>
          <w:szCs w:val="24"/>
        </w:rPr>
        <w:t>study</w:t>
      </w:r>
      <w:r w:rsidR="00EA479A" w:rsidRPr="00F67CA3">
        <w:rPr>
          <w:color w:val="0070C0"/>
          <w:szCs w:val="24"/>
        </w:rPr>
        <w:t xml:space="preserve"> team</w:t>
      </w:r>
      <w:r w:rsidR="00EA479A">
        <w:rPr>
          <w:color w:val="0070C0"/>
          <w:szCs w:val="24"/>
        </w:rPr>
        <w:t xml:space="preserve"> </w:t>
      </w:r>
      <w:r w:rsidRPr="00F77689">
        <w:rPr>
          <w:color w:val="0070C0"/>
          <w:szCs w:val="24"/>
        </w:rPr>
        <w:t xml:space="preserve">for future </w:t>
      </w:r>
      <w:r w:rsidR="00EA479A">
        <w:rPr>
          <w:color w:val="0070C0"/>
          <w:szCs w:val="24"/>
        </w:rPr>
        <w:t>studies</w:t>
      </w:r>
      <w:r w:rsidR="00AF4D69">
        <w:rPr>
          <w:color w:val="0070C0"/>
          <w:szCs w:val="24"/>
        </w:rPr>
        <w:t xml:space="preserve"> </w:t>
      </w:r>
      <w:r w:rsidRPr="00F77689">
        <w:rPr>
          <w:color w:val="0070C0"/>
          <w:szCs w:val="24"/>
        </w:rPr>
        <w:t>as described above.</w:t>
      </w:r>
    </w:p>
    <w:p w14:paraId="6CBFBBE2" w14:textId="77777777" w:rsidR="0052351D" w:rsidRPr="00F77689" w:rsidRDefault="0052351D" w:rsidP="00922BDB">
      <w:pPr>
        <w:spacing w:before="480"/>
        <w:ind w:right="187"/>
        <w:jc w:val="left"/>
        <w:rPr>
          <w:color w:val="0070C0"/>
          <w:szCs w:val="24"/>
        </w:rPr>
      </w:pPr>
      <w:r w:rsidRPr="00F77689">
        <w:rPr>
          <w:color w:val="0070C0"/>
          <w:szCs w:val="24"/>
        </w:rPr>
        <w:t>_____ Yes</w:t>
      </w:r>
      <w:r w:rsidRPr="00F77689">
        <w:rPr>
          <w:color w:val="0070C0"/>
          <w:szCs w:val="24"/>
        </w:rPr>
        <w:tab/>
        <w:t>_____ No</w:t>
      </w:r>
    </w:p>
    <w:p w14:paraId="1297C85D" w14:textId="76DB8EE4" w:rsidR="0052351D" w:rsidRPr="00F77689" w:rsidRDefault="0052351D" w:rsidP="00922BDB">
      <w:pPr>
        <w:spacing w:after="480"/>
        <w:ind w:right="187"/>
        <w:jc w:val="left"/>
        <w:rPr>
          <w:color w:val="0070C0"/>
        </w:rPr>
      </w:pPr>
      <w:r w:rsidRPr="27648F76">
        <w:rPr>
          <w:color w:val="0070C0"/>
        </w:rPr>
        <w:t>Initial</w:t>
      </w:r>
      <w:r>
        <w:tab/>
      </w:r>
      <w:r>
        <w:tab/>
      </w:r>
      <w:proofErr w:type="spellStart"/>
      <w:r w:rsidRPr="27648F76">
        <w:rPr>
          <w:color w:val="0070C0"/>
        </w:rPr>
        <w:t>Initial</w:t>
      </w:r>
      <w:proofErr w:type="spellEnd"/>
    </w:p>
    <w:p w14:paraId="00F20E2D" w14:textId="0BD3D324" w:rsidR="0052351D" w:rsidRDefault="00E16C86" w:rsidP="00F115D3">
      <w:pPr>
        <w:pStyle w:val="Heading2"/>
      </w:pPr>
      <w:bookmarkStart w:id="2" w:name="_Hlk19462990"/>
      <w:r w:rsidRPr="0052351D">
        <w:t xml:space="preserve">Will your specimens or data be shared </w:t>
      </w:r>
      <w:r w:rsidR="00AF4D69">
        <w:t xml:space="preserve">with other researchers </w:t>
      </w:r>
      <w:r w:rsidRPr="0052351D">
        <w:t>for use in other studies?</w:t>
      </w:r>
    </w:p>
    <w:bookmarkEnd w:id="2"/>
    <w:p w14:paraId="1DD0C34D" w14:textId="77777777" w:rsidR="00DA21DE" w:rsidRPr="00C00462" w:rsidRDefault="0094767D" w:rsidP="00922BDB">
      <w:pPr>
        <w:jc w:val="left"/>
        <w:rPr>
          <w:color w:val="2E74B5" w:themeColor="accent1" w:themeShade="BF"/>
        </w:rPr>
      </w:pPr>
      <w:r w:rsidRPr="00C00462">
        <w:rPr>
          <w:color w:val="2E74B5" w:themeColor="accent1" w:themeShade="BF"/>
        </w:rPr>
        <w:t>We may share your specimens and data with other researchers. The other researchers may be doing studies in similar areas to this study or in other unrelated areas. These researchers may be at NIH, other research centers and institutions, or at commercial entities.</w:t>
      </w:r>
    </w:p>
    <w:p w14:paraId="6BC4B5D3" w14:textId="69E524BD" w:rsidR="00132E98" w:rsidRDefault="00765784" w:rsidP="00922BDB">
      <w:pPr>
        <w:jc w:val="left"/>
        <w:rPr>
          <w:rStyle w:val="Emphasis"/>
          <w:i w:val="0"/>
          <w:color w:val="0070C0"/>
        </w:rPr>
      </w:pPr>
      <w:r w:rsidRPr="00C00462">
        <w:rPr>
          <w:color w:val="2E74B5" w:themeColor="accent1" w:themeShade="BF"/>
        </w:rPr>
        <w:t>One way that w</w:t>
      </w:r>
      <w:r w:rsidR="00CD5478" w:rsidRPr="00C00462">
        <w:rPr>
          <w:color w:val="2E74B5" w:themeColor="accent1" w:themeShade="BF"/>
        </w:rPr>
        <w:t xml:space="preserve">e may </w:t>
      </w:r>
      <w:r w:rsidR="007A7640" w:rsidRPr="00C00462">
        <w:rPr>
          <w:color w:val="2E74B5" w:themeColor="accent1" w:themeShade="BF"/>
        </w:rPr>
        <w:t xml:space="preserve">share </w:t>
      </w:r>
      <w:r w:rsidR="00CD5478" w:rsidRPr="00C00462">
        <w:rPr>
          <w:color w:val="2E74B5" w:themeColor="accent1" w:themeShade="BF"/>
        </w:rPr>
        <w:t xml:space="preserve">your data </w:t>
      </w:r>
      <w:r w:rsidR="005A6E25" w:rsidRPr="00C00462">
        <w:rPr>
          <w:color w:val="2E74B5" w:themeColor="accent1" w:themeShade="BF"/>
        </w:rPr>
        <w:t xml:space="preserve">is </w:t>
      </w:r>
      <w:r w:rsidR="007A7640" w:rsidRPr="00C00462">
        <w:rPr>
          <w:color w:val="2E74B5" w:themeColor="accent1" w:themeShade="BF"/>
        </w:rPr>
        <w:t xml:space="preserve">by putting it </w:t>
      </w:r>
      <w:r w:rsidR="00CD5478" w:rsidRPr="00C00462">
        <w:rPr>
          <w:color w:val="2E74B5" w:themeColor="accent1" w:themeShade="BF"/>
        </w:rPr>
        <w:t xml:space="preserve">into a </w:t>
      </w:r>
      <w:r w:rsidR="00066818" w:rsidRPr="00C00462">
        <w:rPr>
          <w:color w:val="2E74B5" w:themeColor="accent1" w:themeShade="BF"/>
        </w:rPr>
        <w:t xml:space="preserve">large database called a </w:t>
      </w:r>
      <w:r w:rsidR="00CD5478" w:rsidRPr="00C00462">
        <w:rPr>
          <w:color w:val="2E74B5" w:themeColor="accent1" w:themeShade="BF"/>
        </w:rPr>
        <w:t>repository</w:t>
      </w:r>
      <w:r w:rsidR="006E5BF2" w:rsidRPr="00C00462">
        <w:rPr>
          <w:color w:val="2E74B5" w:themeColor="accent1" w:themeShade="BF"/>
        </w:rPr>
        <w:t xml:space="preserve">, which is a </w:t>
      </w:r>
      <w:r w:rsidR="007A7640" w:rsidRPr="00C00462">
        <w:rPr>
          <w:color w:val="2E74B5" w:themeColor="accent1" w:themeShade="BF"/>
        </w:rPr>
        <w:t xml:space="preserve">way to make it widely available to </w:t>
      </w:r>
      <w:r w:rsidR="00066818" w:rsidRPr="00C00462">
        <w:rPr>
          <w:color w:val="2E74B5" w:themeColor="accent1" w:themeShade="BF"/>
        </w:rPr>
        <w:t xml:space="preserve">the </w:t>
      </w:r>
      <w:r w:rsidR="006E5BF2" w:rsidRPr="00C00462">
        <w:rPr>
          <w:color w:val="2E74B5" w:themeColor="accent1" w:themeShade="BF"/>
        </w:rPr>
        <w:t xml:space="preserve">research community. </w:t>
      </w:r>
      <w:r w:rsidR="00FF7058" w:rsidRPr="00C00462">
        <w:rPr>
          <w:color w:val="2E74B5" w:themeColor="accent1" w:themeShade="BF"/>
        </w:rPr>
        <w:t xml:space="preserve"> </w:t>
      </w:r>
      <w:r w:rsidR="006E5BF2" w:rsidRPr="00C00462">
        <w:rPr>
          <w:color w:val="2E74B5" w:themeColor="accent1" w:themeShade="BF"/>
        </w:rPr>
        <w:t xml:space="preserve">If we do place your data in a repository, it will be labeled with a code, </w:t>
      </w:r>
      <w:r w:rsidR="006E5BF2" w:rsidRPr="00FB2F19">
        <w:rPr>
          <w:rStyle w:val="Emphasis"/>
          <w:i w:val="0"/>
          <w:color w:val="0070C0"/>
        </w:rPr>
        <w:t>(</w:t>
      </w:r>
      <w:r w:rsidR="006E5BF2" w:rsidRPr="003D015C">
        <w:rPr>
          <w:rStyle w:val="Emphasis"/>
          <w:i w:val="0"/>
          <w:color w:val="0070C0"/>
        </w:rPr>
        <w:t>not with your name or other information that could be used to easily identify you</w:t>
      </w:r>
      <w:r w:rsidR="006E5BF2" w:rsidRPr="00FB2F19">
        <w:rPr>
          <w:rStyle w:val="Emphasis"/>
          <w:i w:val="0"/>
          <w:color w:val="0070C0"/>
        </w:rPr>
        <w:t>)</w:t>
      </w:r>
      <w:r w:rsidR="006E5BF2">
        <w:rPr>
          <w:rStyle w:val="Emphasis"/>
          <w:i w:val="0"/>
          <w:color w:val="0070C0"/>
        </w:rPr>
        <w:t>.</w:t>
      </w:r>
      <w:r w:rsidR="007A21B6" w:rsidRPr="007A21B6">
        <w:rPr>
          <w:rStyle w:val="Emphasis"/>
          <w:i w:val="0"/>
          <w:color w:val="0070C0"/>
        </w:rPr>
        <w:t xml:space="preserve"> </w:t>
      </w:r>
      <w:r w:rsidR="007A21B6">
        <w:rPr>
          <w:rStyle w:val="Emphasis"/>
          <w:i w:val="0"/>
          <w:color w:val="0070C0"/>
        </w:rPr>
        <w:t xml:space="preserve"> Even though it will </w:t>
      </w:r>
      <w:r w:rsidR="0016265F">
        <w:rPr>
          <w:rStyle w:val="Emphasis"/>
          <w:i w:val="0"/>
          <w:color w:val="0070C0"/>
        </w:rPr>
        <w:t>only be labeled with a code</w:t>
      </w:r>
      <w:r w:rsidR="007A21B6">
        <w:rPr>
          <w:rStyle w:val="Emphasis"/>
          <w:i w:val="0"/>
          <w:color w:val="0070C0"/>
        </w:rPr>
        <w:t xml:space="preserve">, some types of data, in particular </w:t>
      </w:r>
      <w:r w:rsidR="00FA33D6">
        <w:rPr>
          <w:rStyle w:val="Emphasis"/>
          <w:i w:val="0"/>
          <w:color w:val="0070C0"/>
        </w:rPr>
        <w:t xml:space="preserve">data about your </w:t>
      </w:r>
      <w:r w:rsidR="00F54120">
        <w:rPr>
          <w:rStyle w:val="Emphasis"/>
          <w:i w:val="0"/>
          <w:color w:val="0070C0"/>
        </w:rPr>
        <w:t>genes (called genetic or genomic data)</w:t>
      </w:r>
      <w:r w:rsidR="007A21B6">
        <w:rPr>
          <w:rStyle w:val="Emphasis"/>
          <w:i w:val="0"/>
          <w:color w:val="0070C0"/>
        </w:rPr>
        <w:t>, can be used to figure out who you are, although this is difficult to do, and we think it is unlikely to happen</w:t>
      </w:r>
      <w:r w:rsidR="00337DEF">
        <w:rPr>
          <w:rStyle w:val="Emphasis"/>
          <w:i w:val="0"/>
          <w:color w:val="0070C0"/>
        </w:rPr>
        <w:t>.</w:t>
      </w:r>
    </w:p>
    <w:p w14:paraId="30C275AF" w14:textId="77777777" w:rsidR="00770669" w:rsidRDefault="00770669" w:rsidP="00922BDB">
      <w:pPr>
        <w:spacing w:after="110" w:line="249" w:lineRule="auto"/>
        <w:ind w:left="-5" w:hanging="10"/>
        <w:jc w:val="left"/>
      </w:pPr>
      <w:r w:rsidRPr="00123748">
        <w:t>{{</w:t>
      </w:r>
      <w:proofErr w:type="spellStart"/>
      <w:r w:rsidRPr="00123748">
        <w:t>Data_Save_Type</w:t>
      </w:r>
      <w:proofErr w:type="spellEnd"/>
      <w:r w:rsidRPr="00123748">
        <w:t>}}</w:t>
      </w:r>
    </w:p>
    <w:p w14:paraId="54D4B104" w14:textId="77777777" w:rsidR="00346632" w:rsidRPr="00F77689" w:rsidRDefault="00346632" w:rsidP="00922BDB">
      <w:pPr>
        <w:ind w:right="180"/>
        <w:jc w:val="left"/>
        <w:rPr>
          <w:color w:val="0070C0"/>
          <w:szCs w:val="24"/>
        </w:rPr>
      </w:pPr>
      <w:r w:rsidRPr="00F77689">
        <w:rPr>
          <w:color w:val="0070C0"/>
          <w:szCs w:val="24"/>
        </w:rPr>
        <w:t>If we do</w:t>
      </w:r>
      <w:r>
        <w:rPr>
          <w:color w:val="0070C0"/>
          <w:szCs w:val="24"/>
        </w:rPr>
        <w:t xml:space="preserve"> share your specimens or data</w:t>
      </w:r>
      <w:r w:rsidRPr="00F77689">
        <w:rPr>
          <w:color w:val="0070C0"/>
          <w:szCs w:val="24"/>
        </w:rPr>
        <w:t xml:space="preserve">, we will </w:t>
      </w:r>
      <w:r>
        <w:rPr>
          <w:color w:val="0070C0"/>
          <w:szCs w:val="24"/>
        </w:rPr>
        <w:t>know that the specimens and data came from you.</w:t>
      </w:r>
      <w:r w:rsidRPr="00F77689">
        <w:rPr>
          <w:color w:val="0070C0"/>
          <w:szCs w:val="24"/>
        </w:rPr>
        <w:t xml:space="preserve"> </w:t>
      </w:r>
      <w:r>
        <w:rPr>
          <w:color w:val="0070C0"/>
          <w:szCs w:val="24"/>
        </w:rPr>
        <w:t>However,</w:t>
      </w:r>
      <w:r w:rsidRPr="00F77689">
        <w:rPr>
          <w:color w:val="0070C0"/>
          <w:szCs w:val="24"/>
        </w:rPr>
        <w:t xml:space="preserve"> the other researchers will not </w:t>
      </w:r>
      <w:r>
        <w:rPr>
          <w:color w:val="0070C0"/>
          <w:szCs w:val="24"/>
        </w:rPr>
        <w:t>know that they came from you (i.e., they will be de-identified)</w:t>
      </w:r>
      <w:r w:rsidRPr="00F77689">
        <w:rPr>
          <w:color w:val="0070C0"/>
          <w:szCs w:val="24"/>
        </w:rPr>
        <w:t xml:space="preserve">.  </w:t>
      </w:r>
    </w:p>
    <w:p w14:paraId="7E97CF80" w14:textId="77777777" w:rsidR="00346632" w:rsidRPr="00F77689" w:rsidRDefault="00346632" w:rsidP="00922BDB">
      <w:pPr>
        <w:ind w:right="180"/>
        <w:jc w:val="left"/>
        <w:rPr>
          <w:color w:val="0070C0"/>
        </w:rPr>
      </w:pPr>
      <w:r w:rsidRPr="790C49FD">
        <w:rPr>
          <w:color w:val="0070C0"/>
        </w:rPr>
        <w:t xml:space="preserve">I give permission for my </w:t>
      </w:r>
      <w:r w:rsidRPr="790C49FD">
        <w:rPr>
          <w:b/>
          <w:bCs/>
          <w:color w:val="0070C0"/>
        </w:rPr>
        <w:t>de-identified</w:t>
      </w:r>
      <w:r w:rsidRPr="790C49FD">
        <w:rPr>
          <w:color w:val="0070C0"/>
        </w:rPr>
        <w:t xml:space="preserve"> specimens and data to be shared with and used by </w:t>
      </w:r>
      <w:r w:rsidRPr="00820227">
        <w:rPr>
          <w:color w:val="0070C0"/>
        </w:rPr>
        <w:t>other</w:t>
      </w:r>
      <w:r w:rsidRPr="00C24616">
        <w:rPr>
          <w:color w:val="0070C0"/>
        </w:rPr>
        <w:t xml:space="preserve"> </w:t>
      </w:r>
      <w:r w:rsidRPr="790C49FD">
        <w:rPr>
          <w:color w:val="0070C0"/>
        </w:rPr>
        <w:t>researchers for future studies.</w:t>
      </w:r>
    </w:p>
    <w:p w14:paraId="210054AB" w14:textId="77777777" w:rsidR="00346632" w:rsidRPr="00F77689" w:rsidRDefault="00346632" w:rsidP="00922BDB">
      <w:pPr>
        <w:spacing w:before="0"/>
        <w:ind w:right="187"/>
        <w:jc w:val="left"/>
        <w:rPr>
          <w:color w:val="0070C0"/>
          <w:szCs w:val="24"/>
        </w:rPr>
      </w:pPr>
      <w:r w:rsidRPr="00F77689">
        <w:rPr>
          <w:color w:val="0070C0"/>
          <w:szCs w:val="24"/>
        </w:rPr>
        <w:t xml:space="preserve">_____ Yes </w:t>
      </w:r>
      <w:r w:rsidRPr="00F77689">
        <w:rPr>
          <w:color w:val="0070C0"/>
          <w:szCs w:val="24"/>
        </w:rPr>
        <w:tab/>
        <w:t>_____ No</w:t>
      </w:r>
    </w:p>
    <w:p w14:paraId="24BCDEA4" w14:textId="77777777" w:rsidR="00346632" w:rsidRDefault="00346632" w:rsidP="00922BDB">
      <w:pPr>
        <w:spacing w:before="0" w:after="0"/>
        <w:ind w:right="187"/>
        <w:jc w:val="left"/>
        <w:rPr>
          <w:color w:val="0070C0"/>
          <w:szCs w:val="24"/>
        </w:rPr>
      </w:pPr>
      <w:r w:rsidRPr="00F77689">
        <w:rPr>
          <w:color w:val="0070C0"/>
          <w:szCs w:val="24"/>
        </w:rPr>
        <w:t>Initial</w:t>
      </w:r>
      <w:r w:rsidRPr="00F77689">
        <w:rPr>
          <w:color w:val="0070C0"/>
          <w:szCs w:val="24"/>
        </w:rPr>
        <w:tab/>
      </w:r>
      <w:r w:rsidRPr="00F77689">
        <w:rPr>
          <w:color w:val="0070C0"/>
          <w:szCs w:val="24"/>
        </w:rPr>
        <w:tab/>
      </w:r>
      <w:proofErr w:type="spellStart"/>
      <w:r w:rsidRPr="00F77689">
        <w:rPr>
          <w:color w:val="0070C0"/>
          <w:szCs w:val="24"/>
        </w:rPr>
        <w:t>Initial</w:t>
      </w:r>
      <w:proofErr w:type="spellEnd"/>
    </w:p>
    <w:p w14:paraId="7CB60E18" w14:textId="77777777" w:rsidR="00346632" w:rsidRPr="00F77689" w:rsidRDefault="00346632" w:rsidP="00922BDB">
      <w:pPr>
        <w:ind w:right="180"/>
        <w:jc w:val="left"/>
        <w:rPr>
          <w:color w:val="0070C0"/>
        </w:rPr>
      </w:pPr>
      <w:r w:rsidRPr="27648F76">
        <w:rPr>
          <w:color w:val="0070C0"/>
        </w:rPr>
        <w:t>In some cases, it may help other researchers to know that the specimens or data were collected from you (i.e., they will have your identifiers). If we share your identity with other researchers, the</w:t>
      </w:r>
      <w:r>
        <w:rPr>
          <w:color w:val="0070C0"/>
        </w:rPr>
        <w:t>ir</w:t>
      </w:r>
      <w:r w:rsidRPr="27648F76">
        <w:rPr>
          <w:color w:val="0070C0"/>
        </w:rPr>
        <w:t xml:space="preserve"> study will be reviewed and approved by an Institutional Review Board who will make sure that the </w:t>
      </w:r>
      <w:r w:rsidRPr="00FB2F19">
        <w:rPr>
          <w:color w:val="0070C0"/>
        </w:rPr>
        <w:t>study</w:t>
      </w:r>
      <w:r w:rsidRPr="27648F76">
        <w:rPr>
          <w:color w:val="0070C0"/>
        </w:rPr>
        <w:t xml:space="preserve"> team is protecting your confidentiality. </w:t>
      </w:r>
    </w:p>
    <w:p w14:paraId="6F47AAB9" w14:textId="77777777" w:rsidR="00346632" w:rsidRPr="00F77689" w:rsidRDefault="00346632" w:rsidP="00922BDB">
      <w:pPr>
        <w:ind w:right="180"/>
        <w:jc w:val="left"/>
        <w:rPr>
          <w:color w:val="0070C0"/>
          <w:szCs w:val="24"/>
        </w:rPr>
      </w:pPr>
      <w:r w:rsidRPr="00F77689">
        <w:rPr>
          <w:color w:val="0070C0"/>
          <w:szCs w:val="24"/>
        </w:rPr>
        <w:t xml:space="preserve">I give permission for my </w:t>
      </w:r>
      <w:r w:rsidRPr="00955732">
        <w:rPr>
          <w:b/>
          <w:bCs/>
          <w:color w:val="0070C0"/>
          <w:szCs w:val="24"/>
        </w:rPr>
        <w:t>identifiable</w:t>
      </w:r>
      <w:r>
        <w:rPr>
          <w:color w:val="0070C0"/>
          <w:szCs w:val="24"/>
        </w:rPr>
        <w:t xml:space="preserve"> </w:t>
      </w:r>
      <w:r w:rsidRPr="00F77689">
        <w:rPr>
          <w:color w:val="0070C0"/>
          <w:szCs w:val="24"/>
        </w:rPr>
        <w:t xml:space="preserve">specimens and data to be shared </w:t>
      </w:r>
      <w:r>
        <w:rPr>
          <w:color w:val="0070C0"/>
          <w:szCs w:val="24"/>
        </w:rPr>
        <w:t xml:space="preserve">with </w:t>
      </w:r>
      <w:r w:rsidRPr="00F77689">
        <w:rPr>
          <w:color w:val="0070C0"/>
          <w:szCs w:val="24"/>
        </w:rPr>
        <w:t xml:space="preserve">and used by </w:t>
      </w:r>
      <w:r w:rsidRPr="00FB2F19">
        <w:rPr>
          <w:color w:val="0070C0"/>
          <w:szCs w:val="24"/>
        </w:rPr>
        <w:t>other</w:t>
      </w:r>
      <w:r w:rsidRPr="00820227">
        <w:rPr>
          <w:color w:val="0070C0"/>
          <w:szCs w:val="24"/>
        </w:rPr>
        <w:t xml:space="preserve"> </w:t>
      </w:r>
      <w:r w:rsidRPr="00F77689">
        <w:rPr>
          <w:color w:val="0070C0"/>
          <w:szCs w:val="24"/>
        </w:rPr>
        <w:t xml:space="preserve">researchers for future </w:t>
      </w:r>
      <w:r>
        <w:rPr>
          <w:color w:val="0070C0"/>
          <w:szCs w:val="24"/>
        </w:rPr>
        <w:t>studies</w:t>
      </w:r>
      <w:r w:rsidRPr="00F77689">
        <w:rPr>
          <w:color w:val="0070C0"/>
          <w:szCs w:val="24"/>
        </w:rPr>
        <w:t>.</w:t>
      </w:r>
    </w:p>
    <w:p w14:paraId="2B6D6CBA" w14:textId="3237DE19" w:rsidR="00346632" w:rsidRDefault="00346632" w:rsidP="00922BDB">
      <w:pPr>
        <w:spacing w:before="480"/>
        <w:ind w:right="187"/>
        <w:jc w:val="left"/>
        <w:rPr>
          <w:color w:val="0070C0"/>
          <w:szCs w:val="24"/>
        </w:rPr>
      </w:pPr>
      <w:r w:rsidRPr="00F77689">
        <w:rPr>
          <w:color w:val="0070C0"/>
          <w:szCs w:val="24"/>
        </w:rPr>
        <w:t xml:space="preserve">_____ Yes </w:t>
      </w:r>
      <w:r w:rsidRPr="00F77689">
        <w:rPr>
          <w:color w:val="0070C0"/>
          <w:szCs w:val="24"/>
        </w:rPr>
        <w:tab/>
        <w:t>_____ No</w:t>
      </w:r>
    </w:p>
    <w:p w14:paraId="253BEA4F" w14:textId="54300DFA" w:rsidR="000B00CE" w:rsidRPr="00F77689" w:rsidRDefault="000B00CE" w:rsidP="00922BDB">
      <w:pPr>
        <w:spacing w:before="0" w:after="0"/>
        <w:ind w:right="187"/>
        <w:jc w:val="left"/>
        <w:rPr>
          <w:color w:val="0070C0"/>
          <w:szCs w:val="24"/>
        </w:rPr>
      </w:pPr>
      <w:r>
        <w:rPr>
          <w:color w:val="0070C0"/>
          <w:szCs w:val="24"/>
        </w:rPr>
        <w:t>Initial</w:t>
      </w:r>
      <w:r>
        <w:rPr>
          <w:color w:val="0070C0"/>
          <w:szCs w:val="24"/>
        </w:rPr>
        <w:tab/>
      </w:r>
      <w:r>
        <w:rPr>
          <w:color w:val="0070C0"/>
          <w:szCs w:val="24"/>
        </w:rPr>
        <w:tab/>
      </w:r>
      <w:proofErr w:type="spellStart"/>
      <w:r>
        <w:rPr>
          <w:color w:val="0070C0"/>
          <w:szCs w:val="24"/>
        </w:rPr>
        <w:t>Initial</w:t>
      </w:r>
      <w:proofErr w:type="spellEnd"/>
    </w:p>
    <w:p w14:paraId="0A0DE1FC" w14:textId="77777777" w:rsidR="00346632" w:rsidRDefault="00346632" w:rsidP="00922BDB">
      <w:pPr>
        <w:jc w:val="left"/>
        <w:rPr>
          <w:i/>
        </w:rPr>
      </w:pPr>
    </w:p>
    <w:p w14:paraId="1C41F1A9" w14:textId="540DB962" w:rsidR="00CB7963" w:rsidRPr="00CB7963" w:rsidRDefault="00CB7963" w:rsidP="00922BDB">
      <w:pPr>
        <w:ind w:right="180"/>
        <w:jc w:val="left"/>
        <w:rPr>
          <w:iCs/>
          <w:szCs w:val="24"/>
        </w:rPr>
      </w:pPr>
      <w:r w:rsidRPr="00CB7963">
        <w:rPr>
          <w:iCs/>
          <w:szCs w:val="24"/>
        </w:rPr>
        <w:lastRenderedPageBreak/>
        <w:t>{{</w:t>
      </w:r>
      <w:proofErr w:type="spellStart"/>
      <w:r w:rsidRPr="00CB7963">
        <w:rPr>
          <w:iCs/>
          <w:szCs w:val="24"/>
        </w:rPr>
        <w:t>Genomic_Sensitivity</w:t>
      </w:r>
      <w:proofErr w:type="spellEnd"/>
      <w:r w:rsidRPr="00CB7963">
        <w:rPr>
          <w:iCs/>
          <w:szCs w:val="24"/>
        </w:rPr>
        <w:t>}}</w:t>
      </w:r>
    </w:p>
    <w:p w14:paraId="34E6C69B" w14:textId="77777777" w:rsidR="001C58C9" w:rsidRPr="000302A5" w:rsidRDefault="001C58C9" w:rsidP="00837825">
      <w:pPr>
        <w:rPr>
          <w:bCs/>
        </w:rPr>
      </w:pPr>
      <w:r w:rsidRPr="000302A5">
        <w:rPr>
          <w:bCs/>
        </w:rPr>
        <w:t>{{</w:t>
      </w:r>
      <w:proofErr w:type="spellStart"/>
      <w:r w:rsidRPr="000302A5">
        <w:rPr>
          <w:bCs/>
        </w:rPr>
        <w:t>Anonymized_Specimen_Sharing</w:t>
      </w:r>
      <w:proofErr w:type="spellEnd"/>
      <w:r w:rsidRPr="000302A5">
        <w:rPr>
          <w:bCs/>
        </w:rPr>
        <w:t>}}</w:t>
      </w:r>
    </w:p>
    <w:p w14:paraId="214B9ADD" w14:textId="1F55AD51" w:rsidR="00A917EB" w:rsidRPr="00E16C86" w:rsidRDefault="00A917EB" w:rsidP="00F115D3">
      <w:pPr>
        <w:pStyle w:val="Heading2"/>
      </w:pPr>
      <w:r>
        <w:t>R</w:t>
      </w:r>
      <w:r w:rsidRPr="00E16C86">
        <w:t>isks of storage and sharing of specimens and data</w:t>
      </w:r>
    </w:p>
    <w:p w14:paraId="6C80D18C" w14:textId="3336964D" w:rsidR="00A917EB" w:rsidRPr="00F77689" w:rsidRDefault="00A917EB" w:rsidP="00922BDB">
      <w:pPr>
        <w:jc w:val="left"/>
        <w:rPr>
          <w:b/>
          <w:color w:val="0070C0"/>
          <w:szCs w:val="24"/>
        </w:rPr>
      </w:pPr>
      <w:r w:rsidRPr="00F77689">
        <w:rPr>
          <w:color w:val="0070C0"/>
          <w:szCs w:val="24"/>
        </w:rPr>
        <w:t>When we store your specimens and data</w:t>
      </w:r>
      <w:r w:rsidRPr="00F77689">
        <w:rPr>
          <w:i/>
          <w:color w:val="0070C0"/>
          <w:szCs w:val="24"/>
        </w:rPr>
        <w:t>,</w:t>
      </w:r>
      <w:r w:rsidRPr="00F77689">
        <w:rPr>
          <w:color w:val="0070C0"/>
          <w:szCs w:val="24"/>
        </w:rPr>
        <w:t xml:space="preserve"> we take precautions to protect your information from </w:t>
      </w:r>
      <w:r w:rsidRPr="00DE1939">
        <w:rPr>
          <w:color w:val="0070C0"/>
          <w:szCs w:val="24"/>
        </w:rPr>
        <w:t xml:space="preserve">others </w:t>
      </w:r>
      <w:r w:rsidR="00B6385C" w:rsidRPr="00DE1939">
        <w:rPr>
          <w:color w:val="0070C0"/>
          <w:szCs w:val="24"/>
        </w:rPr>
        <w:t>who</w:t>
      </w:r>
      <w:r w:rsidRPr="00DE1939">
        <w:rPr>
          <w:color w:val="0070C0"/>
          <w:szCs w:val="24"/>
        </w:rPr>
        <w:t xml:space="preserve"> should not have access to it. When we share your specimens and data, we will do everything we can</w:t>
      </w:r>
      <w:r w:rsidRPr="00F67CA3">
        <w:rPr>
          <w:color w:val="0070C0"/>
          <w:szCs w:val="24"/>
        </w:rPr>
        <w:t xml:space="preserve"> to protect your identity, for example, when appropriate, we remove information that can identify you. Even with the safeguards we put in place, we cannot guarantee that your identity will never become known</w:t>
      </w:r>
      <w:r w:rsidRPr="00FB2F19">
        <w:rPr>
          <w:color w:val="0070C0"/>
          <w:szCs w:val="24"/>
        </w:rPr>
        <w:t>,</w:t>
      </w:r>
      <w:r w:rsidRPr="00F67CA3">
        <w:rPr>
          <w:color w:val="0070C0"/>
          <w:szCs w:val="24"/>
        </w:rPr>
        <w:t xml:space="preserve"> or </w:t>
      </w:r>
      <w:r w:rsidRPr="00FB2F19">
        <w:rPr>
          <w:color w:val="0070C0"/>
          <w:szCs w:val="24"/>
        </w:rPr>
        <w:t>that no one</w:t>
      </w:r>
      <w:r w:rsidRPr="00F67CA3">
        <w:rPr>
          <w:color w:val="0070C0"/>
          <w:szCs w:val="24"/>
        </w:rPr>
        <w:t xml:space="preserve"> </w:t>
      </w:r>
      <w:r w:rsidRPr="00FB2F19">
        <w:rPr>
          <w:color w:val="0070C0"/>
          <w:szCs w:val="24"/>
        </w:rPr>
        <w:t>will</w:t>
      </w:r>
      <w:r w:rsidRPr="00F67CA3">
        <w:rPr>
          <w:color w:val="0070C0"/>
          <w:szCs w:val="24"/>
        </w:rPr>
        <w:t xml:space="preserve"> gain</w:t>
      </w:r>
      <w:r w:rsidRPr="00F77689">
        <w:rPr>
          <w:color w:val="0070C0"/>
          <w:szCs w:val="24"/>
        </w:rPr>
        <w:t xml:space="preserve"> unauthorized access to your information. New methods may be created in the future that could make it possible to re-identify your specimens and data.</w:t>
      </w:r>
    </w:p>
    <w:p w14:paraId="462F36BC" w14:textId="77777777" w:rsidR="00A917EB" w:rsidRPr="0052351D" w:rsidRDefault="00A917EB" w:rsidP="00F115D3">
      <w:pPr>
        <w:pStyle w:val="Heading2"/>
      </w:pPr>
      <w:r>
        <w:t>Can you change your mind about use and sharing for future research</w:t>
      </w:r>
      <w:r w:rsidRPr="0052351D">
        <w:t>?</w:t>
      </w:r>
    </w:p>
    <w:p w14:paraId="52142A22" w14:textId="77777777" w:rsidR="00A917EB" w:rsidRPr="00F77689" w:rsidRDefault="00A917EB" w:rsidP="00922BDB">
      <w:pPr>
        <w:ind w:right="180"/>
        <w:jc w:val="left"/>
        <w:rPr>
          <w:color w:val="0070C0"/>
          <w:szCs w:val="24"/>
        </w:rPr>
      </w:pPr>
      <w:r w:rsidRPr="00F77689">
        <w:rPr>
          <w:color w:val="0070C0"/>
          <w:szCs w:val="24"/>
        </w:rPr>
        <w:t xml:space="preserve">If you change your mind and do not want </w:t>
      </w:r>
      <w:r w:rsidRPr="00F67CA3">
        <w:rPr>
          <w:color w:val="0070C0"/>
          <w:szCs w:val="24"/>
        </w:rPr>
        <w:t xml:space="preserve">us to store and use your specimens and data for future studies, you should contact the </w:t>
      </w:r>
      <w:r w:rsidRPr="0004340F">
        <w:rPr>
          <w:color w:val="0070C0"/>
          <w:szCs w:val="24"/>
        </w:rPr>
        <w:t>study</w:t>
      </w:r>
      <w:r w:rsidRPr="00F67CA3">
        <w:rPr>
          <w:color w:val="0070C0"/>
          <w:szCs w:val="24"/>
        </w:rPr>
        <w:t xml:space="preserve"> team</w:t>
      </w:r>
      <w:r w:rsidRPr="00F77689">
        <w:rPr>
          <w:color w:val="0070C0"/>
          <w:szCs w:val="24"/>
        </w:rPr>
        <w:t xml:space="preserve">. We will do our best to comply with your request but cannot guarantee that we will always be able to destroy your specimens and data. For example, if some research with your specimens and data </w:t>
      </w:r>
      <w:r>
        <w:rPr>
          <w:color w:val="0070C0"/>
          <w:szCs w:val="24"/>
        </w:rPr>
        <w:t>is</w:t>
      </w:r>
      <w:r w:rsidRPr="00F77689">
        <w:rPr>
          <w:color w:val="0070C0"/>
          <w:szCs w:val="24"/>
        </w:rPr>
        <w:t xml:space="preserve"> already complete, the information from that research may still be used. Also, if the specimens and data have been shared already, it might not be possible to withdraw them. </w:t>
      </w:r>
    </w:p>
    <w:p w14:paraId="6AA13B28" w14:textId="77777777" w:rsidR="00A917EB" w:rsidRPr="00EE2694" w:rsidRDefault="00A917EB" w:rsidP="00F115D3">
      <w:pPr>
        <w:pStyle w:val="Heading2"/>
      </w:pPr>
      <w:r>
        <w:t>H</w:t>
      </w:r>
      <w:r w:rsidRPr="00EE2694">
        <w:t xml:space="preserve">ow long will </w:t>
      </w:r>
      <w:r>
        <w:t>your</w:t>
      </w:r>
      <w:r w:rsidRPr="00EE2694">
        <w:t xml:space="preserve"> s</w:t>
      </w:r>
      <w:r>
        <w:t>pecimens</w:t>
      </w:r>
      <w:r w:rsidRPr="00EE2694">
        <w:t xml:space="preserve"> and data be stored by the </w:t>
      </w:r>
      <w:r>
        <w:t>NIH</w:t>
      </w:r>
      <w:r w:rsidRPr="00EE2694">
        <w:t>?</w:t>
      </w:r>
    </w:p>
    <w:p w14:paraId="2EDACE0F" w14:textId="77777777" w:rsidR="000746A3" w:rsidRPr="009E3502" w:rsidRDefault="000746A3" w:rsidP="00922BDB">
      <w:pPr>
        <w:spacing w:after="108" w:line="249" w:lineRule="auto"/>
        <w:ind w:left="-5" w:hanging="10"/>
        <w:jc w:val="left"/>
        <w:rPr>
          <w:iCs/>
        </w:rPr>
      </w:pPr>
      <w:bookmarkStart w:id="3" w:name="_Hlk57730381"/>
      <w:r w:rsidRPr="009E3502">
        <w:rPr>
          <w:iCs/>
        </w:rPr>
        <w:t>{{</w:t>
      </w:r>
      <w:proofErr w:type="spellStart"/>
      <w:r w:rsidRPr="009E3502">
        <w:rPr>
          <w:iCs/>
        </w:rPr>
        <w:t>Specimen_Storage</w:t>
      </w:r>
      <w:proofErr w:type="spellEnd"/>
      <w:r w:rsidRPr="009E3502">
        <w:rPr>
          <w:iCs/>
        </w:rPr>
        <w:t>}}</w:t>
      </w:r>
    </w:p>
    <w:p w14:paraId="44763C2F" w14:textId="61315947" w:rsidR="003D28AB" w:rsidRDefault="00CF3C35" w:rsidP="00F115D3">
      <w:pPr>
        <w:pStyle w:val="Heading1"/>
      </w:pPr>
      <w:r w:rsidRPr="00A027AD">
        <w:t>PAYMENT</w:t>
      </w:r>
    </w:p>
    <w:p w14:paraId="7741C7ED" w14:textId="148CE414" w:rsidR="00CF3C35" w:rsidRPr="006650D0" w:rsidRDefault="00E10FF0" w:rsidP="00F115D3">
      <w:pPr>
        <w:pStyle w:val="Heading2"/>
      </w:pPr>
      <w:r w:rsidRPr="006650D0">
        <w:t xml:space="preserve">Will </w:t>
      </w:r>
      <w:r w:rsidR="0059575F">
        <w:t>you</w:t>
      </w:r>
      <w:r w:rsidRPr="006650D0">
        <w:t xml:space="preserve"> </w:t>
      </w:r>
      <w:r w:rsidR="00DA2687">
        <w:t>receive any type of payment</w:t>
      </w:r>
      <w:r w:rsidR="003D28AB">
        <w:t xml:space="preserve"> for taking part</w:t>
      </w:r>
      <w:r w:rsidRPr="006650D0">
        <w:t xml:space="preserve"> in </w:t>
      </w:r>
      <w:r w:rsidR="003D28AB" w:rsidRPr="006650D0">
        <w:t>th</w:t>
      </w:r>
      <w:r w:rsidR="003D28AB">
        <w:t>is</w:t>
      </w:r>
      <w:r w:rsidR="003D28AB" w:rsidRPr="006650D0">
        <w:t xml:space="preserve"> </w:t>
      </w:r>
      <w:r w:rsidRPr="006650D0">
        <w:t>study?</w:t>
      </w:r>
    </w:p>
    <w:p w14:paraId="5B12228A" w14:textId="204FD0E4" w:rsidR="000D5DE4" w:rsidRDefault="003347C0" w:rsidP="00922BDB">
      <w:pPr>
        <w:spacing w:after="108" w:line="249" w:lineRule="auto"/>
        <w:ind w:left="-5" w:hanging="10"/>
        <w:jc w:val="left"/>
        <w:rPr>
          <w:bCs/>
          <w:iCs/>
        </w:rPr>
      </w:pPr>
      <w:r w:rsidRPr="009E3502">
        <w:rPr>
          <w:bCs/>
          <w:iCs/>
        </w:rPr>
        <w:t>{{</w:t>
      </w:r>
      <w:proofErr w:type="spellStart"/>
      <w:r w:rsidR="00093505">
        <w:rPr>
          <w:bCs/>
          <w:iCs/>
        </w:rPr>
        <w:t>No_Payment</w:t>
      </w:r>
      <w:proofErr w:type="spellEnd"/>
      <w:r w:rsidRPr="009E3502">
        <w:rPr>
          <w:bCs/>
          <w:iCs/>
        </w:rPr>
        <w:t>}</w:t>
      </w:r>
      <w:r>
        <w:rPr>
          <w:bCs/>
          <w:iCs/>
        </w:rPr>
        <w:t>}</w:t>
      </w:r>
    </w:p>
    <w:p w14:paraId="2CB56C8A" w14:textId="61DEA511" w:rsidR="00093505" w:rsidRDefault="00093505" w:rsidP="00922BDB">
      <w:pPr>
        <w:spacing w:after="108" w:line="249" w:lineRule="auto"/>
        <w:ind w:left="-5" w:hanging="10"/>
        <w:jc w:val="left"/>
        <w:rPr>
          <w:bCs/>
          <w:iCs/>
        </w:rPr>
      </w:pPr>
      <w:r>
        <w:rPr>
          <w:bCs/>
          <w:iCs/>
        </w:rPr>
        <w:t>{{</w:t>
      </w:r>
      <w:proofErr w:type="spellStart"/>
      <w:r>
        <w:rPr>
          <w:bCs/>
          <w:iCs/>
        </w:rPr>
        <w:t>Yes_Payment</w:t>
      </w:r>
      <w:proofErr w:type="spellEnd"/>
      <w:r>
        <w:rPr>
          <w:bCs/>
          <w:iCs/>
        </w:rPr>
        <w:t>}}</w:t>
      </w:r>
    </w:p>
    <w:p w14:paraId="55485414" w14:textId="7E9D3E24" w:rsidR="00E505F4" w:rsidRDefault="00E505F4" w:rsidP="00922BDB">
      <w:pPr>
        <w:spacing w:after="108" w:line="249" w:lineRule="auto"/>
        <w:ind w:left="-5" w:hanging="10"/>
        <w:jc w:val="left"/>
        <w:rPr>
          <w:bCs/>
          <w:iCs/>
        </w:rPr>
      </w:pPr>
      <w:r>
        <w:rPr>
          <w:bCs/>
          <w:iCs/>
        </w:rPr>
        <w:t>{{</w:t>
      </w:r>
      <w:proofErr w:type="spellStart"/>
      <w:r>
        <w:rPr>
          <w:bCs/>
          <w:iCs/>
        </w:rPr>
        <w:t>Partial_Payment</w:t>
      </w:r>
      <w:proofErr w:type="spellEnd"/>
      <w:r>
        <w:rPr>
          <w:bCs/>
          <w:iCs/>
        </w:rPr>
        <w:t>}}</w:t>
      </w:r>
    </w:p>
    <w:p w14:paraId="5D58C3EF" w14:textId="212672E3" w:rsidR="003347C0" w:rsidRPr="00B227B4" w:rsidRDefault="003347C0" w:rsidP="00922BDB">
      <w:pPr>
        <w:spacing w:after="108" w:line="249" w:lineRule="auto"/>
        <w:ind w:left="-5" w:hanging="10"/>
        <w:jc w:val="left"/>
        <w:rPr>
          <w:bCs/>
          <w:iCs/>
        </w:rPr>
      </w:pPr>
      <w:r w:rsidRPr="009E3502">
        <w:rPr>
          <w:bCs/>
          <w:iCs/>
        </w:rPr>
        <w:t>{{</w:t>
      </w:r>
      <w:proofErr w:type="spellStart"/>
      <w:r w:rsidRPr="009E3502">
        <w:rPr>
          <w:bCs/>
          <w:iCs/>
        </w:rPr>
        <w:t>Payment_Large</w:t>
      </w:r>
      <w:proofErr w:type="spellEnd"/>
      <w:r w:rsidRPr="009E3502">
        <w:rPr>
          <w:bCs/>
          <w:iCs/>
        </w:rPr>
        <w:t>}}</w:t>
      </w:r>
    </w:p>
    <w:p w14:paraId="1DB469A7" w14:textId="77777777" w:rsidR="007C7B54" w:rsidRDefault="00FA713F" w:rsidP="00F115D3">
      <w:pPr>
        <w:pStyle w:val="Heading1"/>
      </w:pPr>
      <w:r>
        <w:t>REIMBURSEMENT</w:t>
      </w:r>
    </w:p>
    <w:p w14:paraId="18F03214" w14:textId="090B9DE1" w:rsidR="00CF3C35" w:rsidRPr="00EE2694" w:rsidRDefault="00CF03E8" w:rsidP="00F115D3">
      <w:pPr>
        <w:pStyle w:val="Heading2"/>
      </w:pPr>
      <w:r w:rsidRPr="00EE2694">
        <w:t xml:space="preserve">Will </w:t>
      </w:r>
      <w:r w:rsidR="0059575F">
        <w:t>you</w:t>
      </w:r>
      <w:r w:rsidRPr="00EE2694">
        <w:t xml:space="preserve"> receive r</w:t>
      </w:r>
      <w:r w:rsidR="004B71FB" w:rsidRPr="00EE2694">
        <w:t xml:space="preserve">eimbursement or </w:t>
      </w:r>
      <w:r w:rsidRPr="00EE2694">
        <w:t>d</w:t>
      </w:r>
      <w:r w:rsidR="004B71FB" w:rsidRPr="00EE2694">
        <w:t xml:space="preserve">irect </w:t>
      </w:r>
      <w:r w:rsidRPr="00EE2694">
        <w:t>p</w:t>
      </w:r>
      <w:r w:rsidR="004B71FB" w:rsidRPr="00EE2694">
        <w:t xml:space="preserve">ayment by NIH </w:t>
      </w:r>
      <w:r w:rsidR="00E10FF0" w:rsidRPr="00EE2694">
        <w:t xml:space="preserve">as </w:t>
      </w:r>
      <w:r w:rsidRPr="00EE2694">
        <w:t>p</w:t>
      </w:r>
      <w:r w:rsidR="00A118DA" w:rsidRPr="00EE2694">
        <w:t xml:space="preserve">art </w:t>
      </w:r>
      <w:r w:rsidR="00E10FF0" w:rsidRPr="00EE2694">
        <w:t xml:space="preserve">of </w:t>
      </w:r>
      <w:r w:rsidR="0059575F">
        <w:t>your</w:t>
      </w:r>
      <w:r w:rsidR="00A118DA" w:rsidRPr="00EE2694">
        <w:t xml:space="preserve"> </w:t>
      </w:r>
      <w:r w:rsidRPr="00EE2694">
        <w:t>p</w:t>
      </w:r>
      <w:r w:rsidR="00E10FF0" w:rsidRPr="00EE2694">
        <w:t>articipation</w:t>
      </w:r>
      <w:r w:rsidRPr="00EE2694">
        <w:t>?</w:t>
      </w:r>
    </w:p>
    <w:p w14:paraId="481EAF01" w14:textId="77777777" w:rsidR="00C34554" w:rsidRPr="009E3502" w:rsidRDefault="00C34554" w:rsidP="00922BDB">
      <w:pPr>
        <w:spacing w:after="108" w:line="249" w:lineRule="auto"/>
        <w:ind w:left="-5" w:hanging="10"/>
        <w:jc w:val="left"/>
        <w:rPr>
          <w:iCs/>
        </w:rPr>
      </w:pPr>
      <w:r w:rsidRPr="009E3502">
        <w:rPr>
          <w:iCs/>
        </w:rPr>
        <w:t>{{Reimbursement}}</w:t>
      </w:r>
    </w:p>
    <w:p w14:paraId="5AEAE5EF" w14:textId="0525AEC7" w:rsidR="00326C08" w:rsidRPr="00497E8F" w:rsidRDefault="00326C08" w:rsidP="00F115D3">
      <w:pPr>
        <w:pStyle w:val="Heading1"/>
        <w:rPr>
          <w:rStyle w:val="Heading2Char"/>
        </w:rPr>
      </w:pPr>
      <w:r w:rsidRPr="00497E8F">
        <w:rPr>
          <w:rStyle w:val="Heading2Char"/>
          <w:b/>
        </w:rPr>
        <w:t>COSTS</w:t>
      </w:r>
    </w:p>
    <w:p w14:paraId="232F62C5" w14:textId="3B2DF984" w:rsidR="007E0A74" w:rsidRPr="007C7B54" w:rsidRDefault="007237AF" w:rsidP="00F115D3">
      <w:pPr>
        <w:pStyle w:val="Heading2"/>
      </w:pPr>
      <w:r w:rsidRPr="006B6D72">
        <w:t xml:space="preserve">Will taking part in this research study cost </w:t>
      </w:r>
      <w:r w:rsidR="0059575F" w:rsidRPr="006B6D72">
        <w:t>you</w:t>
      </w:r>
      <w:r w:rsidRPr="006B6D72">
        <w:t xml:space="preserve"> anything?</w:t>
      </w:r>
    </w:p>
    <w:bookmarkEnd w:id="3"/>
    <w:p w14:paraId="6BECF0B6" w14:textId="77777777" w:rsidR="00C06231" w:rsidRPr="005D0723" w:rsidRDefault="00C06231" w:rsidP="00922BDB">
      <w:pPr>
        <w:ind w:right="180"/>
        <w:jc w:val="left"/>
        <w:rPr>
          <w:color w:val="0070C0"/>
          <w:szCs w:val="24"/>
        </w:rPr>
      </w:pPr>
      <w:r w:rsidRPr="005D0723" w:rsidDel="004F2E95">
        <w:rPr>
          <w:color w:val="0070C0"/>
          <w:szCs w:val="24"/>
        </w:rPr>
        <w:t xml:space="preserve">NIH does not bill health insurance companies </w:t>
      </w:r>
      <w:r w:rsidR="00F52B47" w:rsidRPr="005D0723">
        <w:rPr>
          <w:color w:val="0070C0"/>
          <w:szCs w:val="24"/>
        </w:rPr>
        <w:t xml:space="preserve">or participants </w:t>
      </w:r>
      <w:r w:rsidRPr="005D0723" w:rsidDel="004F2E95">
        <w:rPr>
          <w:color w:val="0070C0"/>
          <w:szCs w:val="24"/>
        </w:rPr>
        <w:t xml:space="preserve">for </w:t>
      </w:r>
      <w:r w:rsidR="005C115A" w:rsidRPr="005D0723">
        <w:rPr>
          <w:color w:val="0070C0"/>
          <w:szCs w:val="24"/>
        </w:rPr>
        <w:t xml:space="preserve">any </w:t>
      </w:r>
      <w:r w:rsidRPr="005D0723" w:rsidDel="004F2E95">
        <w:rPr>
          <w:color w:val="0070C0"/>
          <w:szCs w:val="24"/>
        </w:rPr>
        <w:t xml:space="preserve">research or </w:t>
      </w:r>
      <w:r w:rsidR="00DC1570" w:rsidRPr="005D0723">
        <w:rPr>
          <w:color w:val="0070C0"/>
          <w:szCs w:val="24"/>
        </w:rPr>
        <w:t xml:space="preserve">related </w:t>
      </w:r>
      <w:r w:rsidRPr="005D0723" w:rsidDel="004F2E95">
        <w:rPr>
          <w:color w:val="0070C0"/>
          <w:szCs w:val="24"/>
        </w:rPr>
        <w:t>clinical care that you receive at the NIH Clinical Center. </w:t>
      </w:r>
    </w:p>
    <w:p w14:paraId="0529ECE0" w14:textId="77777777" w:rsidR="00ED1C0C" w:rsidRPr="009E3502" w:rsidRDefault="00ED1C0C" w:rsidP="00922BDB">
      <w:pPr>
        <w:spacing w:after="108" w:line="249" w:lineRule="auto"/>
        <w:ind w:left="-5" w:hanging="10"/>
        <w:jc w:val="left"/>
        <w:rPr>
          <w:iCs/>
        </w:rPr>
      </w:pPr>
      <w:r w:rsidRPr="009E3502">
        <w:rPr>
          <w:iCs/>
        </w:rPr>
        <w:t>{{Costs}}</w:t>
      </w:r>
      <w:r w:rsidRPr="009E3502">
        <w:rPr>
          <w:i/>
          <w:iCs/>
        </w:rPr>
        <w:t xml:space="preserve">  </w:t>
      </w:r>
      <w:r w:rsidRPr="009E3502">
        <w:rPr>
          <w:iCs/>
        </w:rPr>
        <w:t xml:space="preserve"> </w:t>
      </w:r>
    </w:p>
    <w:p w14:paraId="06D0C2EE" w14:textId="5EFCB952" w:rsidR="00CA3C0D" w:rsidRDefault="00CA3C0D" w:rsidP="00F115D3">
      <w:pPr>
        <w:pStyle w:val="Heading1"/>
      </w:pPr>
      <w:r w:rsidRPr="00EE2694">
        <w:lastRenderedPageBreak/>
        <w:t>CONFLICT OF INTEREST</w:t>
      </w:r>
      <w:r w:rsidR="00DB4510">
        <w:t xml:space="preserve"> (COI)</w:t>
      </w:r>
      <w:r w:rsidRPr="00EE2694">
        <w:t xml:space="preserve"> </w:t>
      </w:r>
      <w:bookmarkStart w:id="4" w:name="_Hlk1733620"/>
    </w:p>
    <w:p w14:paraId="5AEF0B3A" w14:textId="41134E9C" w:rsidR="005D58E3" w:rsidRDefault="005D58E3" w:rsidP="00157C6B">
      <w:pPr>
        <w:autoSpaceDE w:val="0"/>
        <w:autoSpaceDN w:val="0"/>
        <w:adjustRightInd w:val="0"/>
        <w:jc w:val="left"/>
        <w:rPr>
          <w:rFonts w:eastAsia="Times"/>
          <w:color w:val="0070C0"/>
          <w:szCs w:val="24"/>
        </w:rPr>
      </w:pPr>
      <w:r w:rsidRPr="005D58E3">
        <w:rPr>
          <w:rFonts w:eastAsia="Times"/>
          <w:color w:val="0070C0"/>
          <w:szCs w:val="24"/>
        </w:rPr>
        <w:t xml:space="preserve">The NIH reviews NIH staff researchers at least yearly for conflicts of interest.  This process is detailed in a COI Guide.  You may ask your research team for a copy of the COI Guide or for more information.  Members of the research team who do not work for NIH are expected to follow these </w:t>
      </w:r>
      <w:r w:rsidRPr="005D58E3">
        <w:rPr>
          <w:color w:val="0070C0"/>
          <w:szCs w:val="24"/>
        </w:rPr>
        <w:t>guidelines</w:t>
      </w:r>
      <w:r w:rsidRPr="005D58E3">
        <w:rPr>
          <w:rFonts w:eastAsia="Times"/>
          <w:color w:val="0070C0"/>
          <w:szCs w:val="24"/>
        </w:rPr>
        <w:t xml:space="preserve"> or the guidelines of their home institution, but they do not need to report their personal finances to the NIH.</w:t>
      </w:r>
    </w:p>
    <w:p w14:paraId="7981F8EE" w14:textId="4370F04C" w:rsidR="00D74B75" w:rsidRPr="00641126" w:rsidRDefault="00D74B75" w:rsidP="00157C6B">
      <w:pPr>
        <w:autoSpaceDE w:val="0"/>
        <w:autoSpaceDN w:val="0"/>
        <w:adjustRightInd w:val="0"/>
        <w:jc w:val="left"/>
        <w:rPr>
          <w:rFonts w:eastAsia="Times"/>
          <w:szCs w:val="24"/>
        </w:rPr>
      </w:pPr>
      <w:r w:rsidRPr="00641126">
        <w:rPr>
          <w:rFonts w:eastAsia="Times"/>
          <w:szCs w:val="24"/>
        </w:rPr>
        <w:t>{{</w:t>
      </w:r>
      <w:proofErr w:type="spellStart"/>
      <w:r w:rsidR="00641126" w:rsidRPr="00641126">
        <w:rPr>
          <w:rFonts w:eastAsia="Times"/>
          <w:szCs w:val="24"/>
        </w:rPr>
        <w:t>COI_None</w:t>
      </w:r>
      <w:proofErr w:type="spellEnd"/>
      <w:r w:rsidR="00641126" w:rsidRPr="00641126">
        <w:rPr>
          <w:rFonts w:eastAsia="Times"/>
          <w:szCs w:val="24"/>
        </w:rPr>
        <w:t>}}</w:t>
      </w:r>
    </w:p>
    <w:p w14:paraId="113AD47D" w14:textId="77777777" w:rsidR="00415E0F" w:rsidRDefault="004A630F" w:rsidP="00415E0F">
      <w:pPr>
        <w:autoSpaceDE w:val="0"/>
        <w:autoSpaceDN w:val="0"/>
        <w:adjustRightInd w:val="0"/>
        <w:jc w:val="left"/>
        <w:rPr>
          <w:rFonts w:eastAsia="Times"/>
          <w:szCs w:val="24"/>
        </w:rPr>
      </w:pPr>
      <w:r w:rsidRPr="003919C3">
        <w:rPr>
          <w:rFonts w:eastAsia="Times"/>
          <w:szCs w:val="24"/>
        </w:rPr>
        <w:t>{{</w:t>
      </w:r>
      <w:proofErr w:type="spellStart"/>
      <w:r w:rsidR="00D1318B" w:rsidRPr="00D1318B">
        <w:rPr>
          <w:rFonts w:eastAsia="Times"/>
          <w:szCs w:val="24"/>
        </w:rPr>
        <w:t>Technology_License</w:t>
      </w:r>
      <w:proofErr w:type="spellEnd"/>
      <w:r w:rsidRPr="003919C3">
        <w:rPr>
          <w:rFonts w:eastAsia="Times"/>
          <w:szCs w:val="24"/>
        </w:rPr>
        <w:t>}</w:t>
      </w:r>
      <w:r w:rsidR="0020638D">
        <w:rPr>
          <w:rFonts w:eastAsia="Times"/>
          <w:szCs w:val="24"/>
        </w:rPr>
        <w:t>}</w:t>
      </w:r>
    </w:p>
    <w:p w14:paraId="433536ED" w14:textId="3F573FE4" w:rsidR="00DE5B4B" w:rsidRDefault="00DA7077" w:rsidP="00415E0F">
      <w:pPr>
        <w:autoSpaceDE w:val="0"/>
        <w:autoSpaceDN w:val="0"/>
        <w:adjustRightInd w:val="0"/>
        <w:jc w:val="left"/>
        <w:rPr>
          <w:rFonts w:eastAsia="Times"/>
          <w:szCs w:val="24"/>
        </w:rPr>
      </w:pPr>
      <w:r w:rsidRPr="003919C3">
        <w:rPr>
          <w:rFonts w:eastAsia="Times"/>
          <w:szCs w:val="24"/>
        </w:rPr>
        <w:t>{{</w:t>
      </w:r>
      <w:r w:rsidR="009B27F0" w:rsidRPr="009B27F0">
        <w:rPr>
          <w:rFonts w:eastAsia="Times"/>
          <w:szCs w:val="24"/>
        </w:rPr>
        <w:t>CRADA</w:t>
      </w:r>
      <w:r w:rsidRPr="003919C3">
        <w:rPr>
          <w:rFonts w:eastAsia="Times"/>
          <w:szCs w:val="24"/>
        </w:rPr>
        <w:t>}}</w:t>
      </w:r>
    </w:p>
    <w:p w14:paraId="7D84DE60" w14:textId="66FD7546" w:rsidR="00996D49" w:rsidRDefault="00996D49" w:rsidP="00415E0F">
      <w:pPr>
        <w:autoSpaceDE w:val="0"/>
        <w:autoSpaceDN w:val="0"/>
        <w:adjustRightInd w:val="0"/>
        <w:jc w:val="left"/>
        <w:rPr>
          <w:rFonts w:eastAsia="Times"/>
          <w:szCs w:val="24"/>
        </w:rPr>
      </w:pPr>
      <w:r>
        <w:rPr>
          <w:rFonts w:eastAsia="Times"/>
          <w:szCs w:val="24"/>
        </w:rPr>
        <w:t>{{</w:t>
      </w:r>
      <w:proofErr w:type="spellStart"/>
      <w:r w:rsidRPr="00996D49">
        <w:rPr>
          <w:rFonts w:eastAsia="Times"/>
          <w:szCs w:val="24"/>
        </w:rPr>
        <w:t>CTA_No_NonNIH</w:t>
      </w:r>
      <w:proofErr w:type="spellEnd"/>
      <w:r>
        <w:rPr>
          <w:rFonts w:eastAsia="Times"/>
          <w:szCs w:val="24"/>
        </w:rPr>
        <w:t>}}</w:t>
      </w:r>
      <w:r w:rsidR="006C69CA">
        <w:rPr>
          <w:rFonts w:eastAsia="Times"/>
          <w:szCs w:val="24"/>
        </w:rPr>
        <w:t>{{</w:t>
      </w:r>
      <w:proofErr w:type="spellStart"/>
      <w:r w:rsidR="006C69CA" w:rsidRPr="006C69CA">
        <w:rPr>
          <w:rFonts w:eastAsia="Times"/>
          <w:szCs w:val="24"/>
        </w:rPr>
        <w:t>CTA_Yes_NonNIH</w:t>
      </w:r>
      <w:proofErr w:type="spellEnd"/>
      <w:r w:rsidR="006C69CA">
        <w:rPr>
          <w:rFonts w:eastAsia="Times"/>
          <w:szCs w:val="24"/>
        </w:rPr>
        <w:t>}}</w:t>
      </w:r>
    </w:p>
    <w:bookmarkEnd w:id="4"/>
    <w:p w14:paraId="5C3A75C3" w14:textId="5134A659" w:rsidR="00E10FF0" w:rsidRPr="00EE2694" w:rsidRDefault="00E10FF0" w:rsidP="00F115D3">
      <w:pPr>
        <w:pStyle w:val="Heading1"/>
      </w:pPr>
      <w:r w:rsidRPr="00EE2694">
        <w:t xml:space="preserve">CLINICAL TRIAL REGISTRATION </w:t>
      </w:r>
      <w:r w:rsidR="007237AF" w:rsidRPr="00EE2694">
        <w:t xml:space="preserve">and </w:t>
      </w:r>
      <w:r w:rsidRPr="00EE2694">
        <w:t xml:space="preserve">RESULTS REPORTING </w:t>
      </w:r>
    </w:p>
    <w:p w14:paraId="1830EB8E" w14:textId="77777777" w:rsidR="00BB32E4" w:rsidRPr="005D0723" w:rsidRDefault="00BB32E4" w:rsidP="00922BDB">
      <w:pPr>
        <w:jc w:val="left"/>
        <w:rPr>
          <w:iCs/>
          <w:color w:val="0070C0"/>
          <w:szCs w:val="24"/>
        </w:rPr>
      </w:pPr>
      <w:r w:rsidRPr="005D0723">
        <w:rPr>
          <w:iCs/>
          <w:color w:val="0070C0"/>
          <w:szCs w:val="24"/>
        </w:rPr>
        <w:t>A description of this clinical trial will be available on </w:t>
      </w:r>
      <w:hyperlink r:id="rId12" w:history="1">
        <w:r w:rsidR="004449F6" w:rsidRPr="005D0723">
          <w:rPr>
            <w:rStyle w:val="Hyperlink"/>
            <w:iCs/>
            <w:color w:val="0070C0"/>
            <w:szCs w:val="24"/>
          </w:rPr>
          <w:t>http://www.ClinicalTrials.gov</w:t>
        </w:r>
      </w:hyperlink>
      <w:r w:rsidRPr="005D0723">
        <w:rPr>
          <w:iCs/>
          <w:color w:val="0070C0"/>
          <w:szCs w:val="24"/>
        </w:rPr>
        <w:t xml:space="preserve">, as required by U.S. Law.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not include information that can identify you. At most, the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include a summary of the results. You can search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site at any time.</w:t>
      </w:r>
    </w:p>
    <w:p w14:paraId="27C95F29" w14:textId="77777777" w:rsidR="00AC3F40" w:rsidRPr="002F462E" w:rsidRDefault="00AC3F40" w:rsidP="00F115D3">
      <w:pPr>
        <w:pStyle w:val="Heading1"/>
      </w:pPr>
      <w:r w:rsidRPr="002F462E">
        <w:t xml:space="preserve">CONFIDENTIALITY PROTECTIONS PROVIDED IN THIS STUDY  </w:t>
      </w:r>
    </w:p>
    <w:p w14:paraId="735460B0" w14:textId="39B19F6A" w:rsidR="00AC3F40" w:rsidRPr="00BB3D19" w:rsidRDefault="00BB3D19" w:rsidP="00922BDB">
      <w:pPr>
        <w:ind w:right="180"/>
        <w:jc w:val="left"/>
        <w:rPr>
          <w:iCs/>
          <w:szCs w:val="24"/>
        </w:rPr>
      </w:pPr>
      <w:r w:rsidRPr="00BB3D19">
        <w:rPr>
          <w:iCs/>
          <w:szCs w:val="24"/>
        </w:rPr>
        <w:t>{{Confidentiality}}</w:t>
      </w:r>
      <w:r w:rsidR="00AC3F40" w:rsidRPr="00BB3D19">
        <w:rPr>
          <w:iCs/>
          <w:szCs w:val="24"/>
        </w:rPr>
        <w:t xml:space="preserve"> </w:t>
      </w:r>
    </w:p>
    <w:p w14:paraId="070E3401" w14:textId="34A18C71" w:rsidR="00AC3F40" w:rsidRPr="00677998" w:rsidRDefault="00AC3F40" w:rsidP="00F115D3">
      <w:pPr>
        <w:pStyle w:val="Heading2"/>
        <w:rPr>
          <w:highlight w:val="yellow"/>
        </w:rPr>
      </w:pPr>
      <w:r w:rsidRPr="006B6D72">
        <w:t xml:space="preserve">Will </w:t>
      </w:r>
      <w:r w:rsidR="0059575F" w:rsidRPr="006B6D72">
        <w:t>your</w:t>
      </w:r>
      <w:r w:rsidRPr="006B6D72">
        <w:t xml:space="preserve"> medical information be kept private?</w:t>
      </w:r>
      <w:r w:rsidRPr="00677998">
        <w:t xml:space="preserve"> </w:t>
      </w:r>
    </w:p>
    <w:p w14:paraId="349C2240" w14:textId="77777777" w:rsidR="00751643" w:rsidRPr="00880FE1" w:rsidRDefault="00751643" w:rsidP="00922BDB">
      <w:pPr>
        <w:jc w:val="left"/>
        <w:rPr>
          <w:color w:val="0070C0"/>
          <w:szCs w:val="24"/>
          <w:lang w:eastAsia="ar-SA"/>
        </w:rPr>
      </w:pPr>
      <w:bookmarkStart w:id="5" w:name="_Hlk1566466"/>
      <w:r w:rsidRPr="00880FE1">
        <w:rPr>
          <w:color w:val="0070C0"/>
          <w:szCs w:val="24"/>
          <w:lang w:eastAsia="ar-SA"/>
        </w:rPr>
        <w:t xml:space="preserve">We do our best to </w:t>
      </w:r>
      <w:r>
        <w:rPr>
          <w:color w:val="0070C0"/>
          <w:szCs w:val="24"/>
          <w:lang w:eastAsia="ar-SA"/>
        </w:rPr>
        <w:t xml:space="preserve">keep your medical </w:t>
      </w:r>
      <w:r w:rsidRPr="00880FE1">
        <w:rPr>
          <w:color w:val="0070C0"/>
          <w:szCs w:val="24"/>
          <w:lang w:eastAsia="ar-SA"/>
        </w:rPr>
        <w:t xml:space="preserve">information private.  However, we cannot promise this.  </w:t>
      </w:r>
      <w:r>
        <w:rPr>
          <w:color w:val="0070C0"/>
          <w:szCs w:val="24"/>
          <w:lang w:eastAsia="ar-SA"/>
        </w:rPr>
        <w:t>Certain g</w:t>
      </w:r>
      <w:r w:rsidRPr="00880FE1">
        <w:rPr>
          <w:color w:val="0070C0"/>
          <w:szCs w:val="24"/>
          <w:lang w:eastAsia="ar-SA"/>
        </w:rPr>
        <w:t>roups may look at and copy your medical records</w:t>
      </w:r>
      <w:r>
        <w:rPr>
          <w:color w:val="0070C0"/>
          <w:szCs w:val="24"/>
          <w:lang w:eastAsia="ar-SA"/>
        </w:rPr>
        <w:t>. This may be</w:t>
      </w:r>
      <w:r w:rsidRPr="00880FE1">
        <w:rPr>
          <w:color w:val="0070C0"/>
          <w:szCs w:val="24"/>
          <w:lang w:eastAsia="ar-SA"/>
        </w:rPr>
        <w:t xml:space="preserve"> for research, quality and data review including:</w:t>
      </w:r>
    </w:p>
    <w:p w14:paraId="64DABECD" w14:textId="0323ACFA"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The NIH and other government</w:t>
      </w:r>
      <w:r>
        <w:rPr>
          <w:color w:val="0070C0"/>
          <w:szCs w:val="24"/>
          <w:lang w:eastAsia="ar-SA"/>
        </w:rPr>
        <w:t xml:space="preserve"> groups</w:t>
      </w:r>
      <w:r w:rsidRPr="00880FE1">
        <w:rPr>
          <w:color w:val="0070C0"/>
          <w:szCs w:val="24"/>
          <w:lang w:eastAsia="ar-SA"/>
        </w:rPr>
        <w:t xml:space="preserve">. </w:t>
      </w:r>
      <w:r>
        <w:rPr>
          <w:color w:val="0070C0"/>
          <w:szCs w:val="24"/>
          <w:lang w:eastAsia="ar-SA"/>
        </w:rPr>
        <w:t>(</w:t>
      </w:r>
      <w:r w:rsidRPr="00880FE1">
        <w:rPr>
          <w:color w:val="0070C0"/>
          <w:szCs w:val="24"/>
          <w:lang w:eastAsia="ar-SA"/>
        </w:rPr>
        <w:t xml:space="preserve">For example, the Food and Drug Administration (FDA) </w:t>
      </w:r>
      <w:r>
        <w:rPr>
          <w:color w:val="0070C0"/>
          <w:szCs w:val="24"/>
          <w:lang w:eastAsia="ar-SA"/>
        </w:rPr>
        <w:t xml:space="preserve">to </w:t>
      </w:r>
      <w:r w:rsidRPr="00880FE1">
        <w:rPr>
          <w:color w:val="0070C0"/>
          <w:szCs w:val="24"/>
          <w:lang w:eastAsia="ar-SA"/>
        </w:rPr>
        <w:t>help keep research safe.</w:t>
      </w:r>
      <w:r>
        <w:rPr>
          <w:color w:val="0070C0"/>
          <w:szCs w:val="24"/>
          <w:lang w:eastAsia="ar-SA"/>
        </w:rPr>
        <w:t>)</w:t>
      </w:r>
      <w:r w:rsidRPr="00880FE1">
        <w:rPr>
          <w:color w:val="0070C0"/>
          <w:szCs w:val="24"/>
          <w:lang w:eastAsia="ar-SA"/>
        </w:rPr>
        <w:t xml:space="preserve"> </w:t>
      </w:r>
    </w:p>
    <w:p w14:paraId="36D6983D" w14:textId="77777777"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NIH Institutional Review Board</w:t>
      </w:r>
    </w:p>
    <w:p w14:paraId="619B26DD" w14:textId="1B8AF4BC" w:rsidR="00751643" w:rsidRPr="00384F57" w:rsidRDefault="00433CF0" w:rsidP="00922BDB">
      <w:pPr>
        <w:pStyle w:val="ListParagraph"/>
        <w:numPr>
          <w:ilvl w:val="0"/>
          <w:numId w:val="46"/>
        </w:numPr>
        <w:jc w:val="left"/>
        <w:rPr>
          <w:i/>
          <w:szCs w:val="24"/>
          <w:lang w:eastAsia="ar-SA"/>
        </w:rPr>
      </w:pPr>
      <w:r>
        <w:rPr>
          <w:szCs w:val="24"/>
          <w:lang w:eastAsia="ar-SA"/>
        </w:rPr>
        <w:t>The study sponsor:</w:t>
      </w:r>
      <w:r w:rsidR="00CC4A99">
        <w:rPr>
          <w:szCs w:val="24"/>
          <w:lang w:eastAsia="ar-SA"/>
        </w:rPr>
        <w:t xml:space="preserve"> </w:t>
      </w:r>
      <w:r w:rsidR="00384F57">
        <w:rPr>
          <w:szCs w:val="24"/>
          <w:lang w:eastAsia="ar-SA"/>
        </w:rPr>
        <w:t>{{</w:t>
      </w:r>
      <w:proofErr w:type="spellStart"/>
      <w:r w:rsidR="00A70BC7" w:rsidRPr="00A70BC7">
        <w:rPr>
          <w:szCs w:val="24"/>
          <w:lang w:eastAsia="ar-SA"/>
        </w:rPr>
        <w:t>Confidentiality_Study_Sponsor</w:t>
      </w:r>
      <w:proofErr w:type="spellEnd"/>
      <w:r w:rsidR="00384F57">
        <w:rPr>
          <w:szCs w:val="24"/>
          <w:lang w:eastAsia="ar-SA"/>
        </w:rPr>
        <w:t>}}</w:t>
      </w:r>
    </w:p>
    <w:p w14:paraId="38363588" w14:textId="68F01BED" w:rsidR="00384F57" w:rsidRPr="00F275E0" w:rsidRDefault="00375208" w:rsidP="00922BDB">
      <w:pPr>
        <w:pStyle w:val="ListParagraph"/>
        <w:numPr>
          <w:ilvl w:val="0"/>
          <w:numId w:val="46"/>
        </w:numPr>
        <w:jc w:val="left"/>
        <w:rPr>
          <w:i/>
          <w:szCs w:val="24"/>
          <w:lang w:eastAsia="ar-SA"/>
        </w:rPr>
      </w:pPr>
      <w:r>
        <w:rPr>
          <w:szCs w:val="24"/>
          <w:lang w:eastAsia="ar-SA"/>
        </w:rPr>
        <w:t>{{</w:t>
      </w:r>
      <w:proofErr w:type="spellStart"/>
      <w:r w:rsidR="00C4305F" w:rsidRPr="00C4305F">
        <w:rPr>
          <w:szCs w:val="24"/>
          <w:lang w:eastAsia="ar-SA"/>
        </w:rPr>
        <w:t>Confidentiality_Manufacturer</w:t>
      </w:r>
      <w:proofErr w:type="spellEnd"/>
      <w:r>
        <w:rPr>
          <w:szCs w:val="24"/>
          <w:lang w:eastAsia="ar-SA"/>
        </w:rPr>
        <w:t>}}{{</w:t>
      </w:r>
      <w:proofErr w:type="spellStart"/>
      <w:r w:rsidR="007152C2" w:rsidRPr="007152C2">
        <w:rPr>
          <w:szCs w:val="24"/>
          <w:lang w:eastAsia="ar-SA"/>
        </w:rPr>
        <w:t>Confidentiality_Drug_Device</w:t>
      </w:r>
      <w:proofErr w:type="spellEnd"/>
      <w:r>
        <w:rPr>
          <w:szCs w:val="24"/>
          <w:lang w:eastAsia="ar-SA"/>
        </w:rPr>
        <w:t>}}</w:t>
      </w:r>
    </w:p>
    <w:p w14:paraId="560064F5" w14:textId="77777777" w:rsidR="00751643" w:rsidRPr="00880FE1" w:rsidRDefault="00751643" w:rsidP="00922BDB">
      <w:pPr>
        <w:jc w:val="left"/>
        <w:rPr>
          <w:color w:val="0070C0"/>
          <w:szCs w:val="24"/>
        </w:rPr>
      </w:pPr>
      <w:r>
        <w:rPr>
          <w:color w:val="0070C0"/>
          <w:szCs w:val="24"/>
        </w:rPr>
        <w:t>NIH and r</w:t>
      </w:r>
      <w:r w:rsidRPr="00880FE1">
        <w:rPr>
          <w:color w:val="0070C0"/>
          <w:szCs w:val="24"/>
        </w:rPr>
        <w:t>esearchers doing this study follow special laws and policies to keep your information as private</w:t>
      </w:r>
      <w:r>
        <w:rPr>
          <w:color w:val="0070C0"/>
          <w:szCs w:val="24"/>
        </w:rPr>
        <w:t xml:space="preserve"> as possible.</w:t>
      </w:r>
      <w:r w:rsidRPr="00880FE1">
        <w:rPr>
          <w:color w:val="0070C0"/>
          <w:szCs w:val="24"/>
        </w:rPr>
        <w:t xml:space="preserve"> However, your identity </w:t>
      </w:r>
      <w:r>
        <w:rPr>
          <w:color w:val="0070C0"/>
          <w:szCs w:val="24"/>
        </w:rPr>
        <w:t xml:space="preserve">and </w:t>
      </w:r>
      <w:r w:rsidRPr="00880FE1">
        <w:rPr>
          <w:color w:val="0070C0"/>
          <w:szCs w:val="24"/>
        </w:rPr>
        <w:t xml:space="preserve">information about </w:t>
      </w:r>
      <w:r>
        <w:rPr>
          <w:color w:val="0070C0"/>
          <w:szCs w:val="24"/>
        </w:rPr>
        <w:t xml:space="preserve">being in this </w:t>
      </w:r>
      <w:r w:rsidRPr="00880FE1">
        <w:rPr>
          <w:color w:val="0070C0"/>
          <w:szCs w:val="24"/>
        </w:rPr>
        <w:t>study may accidentally be seen by other</w:t>
      </w:r>
      <w:r>
        <w:rPr>
          <w:color w:val="0070C0"/>
          <w:szCs w:val="24"/>
        </w:rPr>
        <w:t>s.</w:t>
      </w:r>
      <w:r w:rsidRPr="00880FE1">
        <w:rPr>
          <w:color w:val="0070C0"/>
          <w:szCs w:val="24"/>
        </w:rPr>
        <w:t xml:space="preserve"> </w:t>
      </w:r>
    </w:p>
    <w:p w14:paraId="682E00A4" w14:textId="77777777" w:rsidR="00751643" w:rsidRPr="00880FE1" w:rsidRDefault="00751643" w:rsidP="00922BDB">
      <w:pPr>
        <w:jc w:val="left"/>
        <w:rPr>
          <w:color w:val="0070C0"/>
          <w:szCs w:val="24"/>
        </w:rPr>
      </w:pPr>
      <w:r w:rsidRPr="00880FE1">
        <w:rPr>
          <w:color w:val="0070C0"/>
          <w:szCs w:val="24"/>
        </w:rPr>
        <w:t xml:space="preserve">In most cases, NIH will not share any identifiable information about you unless you </w:t>
      </w:r>
      <w:r>
        <w:rPr>
          <w:color w:val="0070C0"/>
          <w:szCs w:val="24"/>
        </w:rPr>
        <w:t xml:space="preserve">say </w:t>
      </w:r>
      <w:r w:rsidRPr="00880FE1">
        <w:rPr>
          <w:color w:val="0070C0"/>
          <w:szCs w:val="24"/>
        </w:rPr>
        <w:t>it is okay in writing.    More information about sharing your information is below.</w:t>
      </w:r>
    </w:p>
    <w:p w14:paraId="47DB7429" w14:textId="77777777" w:rsidR="00751643" w:rsidRPr="00880FE1" w:rsidRDefault="00751643" w:rsidP="00922BDB">
      <w:pPr>
        <w:keepNext/>
        <w:keepLines/>
        <w:jc w:val="left"/>
        <w:outlineLvl w:val="1"/>
        <w:rPr>
          <w:rFonts w:eastAsiaTheme="majorEastAsia"/>
          <w:b/>
          <w:caps/>
          <w:color w:val="0070C0"/>
          <w:spacing w:val="-2"/>
          <w:szCs w:val="24"/>
        </w:rPr>
      </w:pPr>
      <w:r w:rsidRPr="00880FE1">
        <w:rPr>
          <w:color w:val="0070C0"/>
          <w:szCs w:val="24"/>
          <w:lang w:eastAsia="ar-SA"/>
        </w:rPr>
        <w:t xml:space="preserve">Information </w:t>
      </w:r>
      <w:r>
        <w:rPr>
          <w:color w:val="0070C0"/>
          <w:szCs w:val="24"/>
          <w:lang w:eastAsia="ar-SA"/>
        </w:rPr>
        <w:t xml:space="preserve">gathered </w:t>
      </w:r>
      <w:r w:rsidRPr="00880FE1">
        <w:rPr>
          <w:color w:val="0070C0"/>
          <w:szCs w:val="24"/>
          <w:lang w:eastAsia="ar-SA"/>
        </w:rPr>
        <w:t>for this study is protected under a Certificate of Confidentiality and the Privacy Act.</w:t>
      </w:r>
    </w:p>
    <w:bookmarkEnd w:id="5"/>
    <w:p w14:paraId="486DE4D9" w14:textId="77777777" w:rsidR="00AC3F40" w:rsidRPr="00305C5B" w:rsidRDefault="00AC3F40" w:rsidP="00F115D3">
      <w:pPr>
        <w:pStyle w:val="Heading2"/>
      </w:pPr>
      <w:r w:rsidRPr="00305C5B">
        <w:t>Certificate of Confidentiality</w:t>
      </w:r>
    </w:p>
    <w:p w14:paraId="54ED1EDC" w14:textId="62932737" w:rsidR="00923F07" w:rsidRPr="00BB5DD0" w:rsidRDefault="00923F07" w:rsidP="00922BDB">
      <w:pPr>
        <w:ind w:right="180"/>
        <w:jc w:val="left"/>
        <w:rPr>
          <w:szCs w:val="24"/>
        </w:rPr>
      </w:pPr>
      <w:r w:rsidRPr="00BB5DD0">
        <w:rPr>
          <w:color w:val="0070C0"/>
          <w:szCs w:val="24"/>
        </w:rPr>
        <w:t xml:space="preserve">To help us protect your privacy, NIH has a Certificate of Confidentiality (Certificate). With this </w:t>
      </w:r>
      <w:r w:rsidRPr="00012143">
        <w:rPr>
          <w:color w:val="0070C0"/>
          <w:szCs w:val="24"/>
        </w:rPr>
        <w:t>C</w:t>
      </w:r>
      <w:r w:rsidRPr="00BB5DD0">
        <w:rPr>
          <w:color w:val="0070C0"/>
          <w:szCs w:val="24"/>
        </w:rPr>
        <w:t xml:space="preserve">ertificate, researchers may not release or use information about you except in certain cases. </w:t>
      </w:r>
      <w:r w:rsidRPr="00BB5DD0">
        <w:rPr>
          <w:szCs w:val="24"/>
        </w:rPr>
        <w:t xml:space="preserve"> </w:t>
      </w:r>
    </w:p>
    <w:p w14:paraId="27C5CE8B" w14:textId="6B1CCBE3" w:rsidR="00923F07" w:rsidRPr="00BB5DD0" w:rsidRDefault="00923F07" w:rsidP="00922BDB">
      <w:pPr>
        <w:jc w:val="left"/>
        <w:rPr>
          <w:color w:val="0070C0"/>
          <w:szCs w:val="24"/>
        </w:rPr>
      </w:pPr>
      <w:r w:rsidRPr="00BB5DD0">
        <w:rPr>
          <w:color w:val="0070C0"/>
          <w:szCs w:val="24"/>
        </w:rPr>
        <w:lastRenderedPageBreak/>
        <w:t>NIH researchers must not share information that may identify you in any legal pro</w:t>
      </w:r>
      <w:r>
        <w:rPr>
          <w:color w:val="0070C0"/>
          <w:szCs w:val="24"/>
        </w:rPr>
        <w:t>ceedings</w:t>
      </w:r>
      <w:r w:rsidR="00F0103E">
        <w:rPr>
          <w:color w:val="0070C0"/>
          <w:szCs w:val="24"/>
        </w:rPr>
        <w:t>,</w:t>
      </w:r>
      <w:r w:rsidRPr="00BB5DD0">
        <w:rPr>
          <w:color w:val="0070C0"/>
          <w:szCs w:val="24"/>
        </w:rPr>
        <w:t xml:space="preserve"> </w:t>
      </w:r>
      <w:r w:rsidR="00F0103E">
        <w:rPr>
          <w:color w:val="0070C0"/>
          <w:szCs w:val="24"/>
        </w:rPr>
        <w:t>such as</w:t>
      </w:r>
      <w:r w:rsidR="00524BEB">
        <w:rPr>
          <w:color w:val="0070C0"/>
          <w:szCs w:val="24"/>
        </w:rPr>
        <w:t xml:space="preserve"> </w:t>
      </w:r>
      <w:r w:rsidRPr="00BB5DD0">
        <w:rPr>
          <w:color w:val="0070C0"/>
          <w:szCs w:val="24"/>
        </w:rPr>
        <w:t>if a court requests it</w:t>
      </w:r>
      <w:r>
        <w:rPr>
          <w:color w:val="0070C0"/>
          <w:szCs w:val="24"/>
        </w:rPr>
        <w:t xml:space="preserve"> with a subpoena</w:t>
      </w:r>
      <w:r w:rsidRPr="00BB5DD0">
        <w:rPr>
          <w:color w:val="0070C0"/>
          <w:szCs w:val="24"/>
        </w:rPr>
        <w:t xml:space="preserve">.  </w:t>
      </w:r>
    </w:p>
    <w:p w14:paraId="6A917533" w14:textId="77777777" w:rsidR="00923F07" w:rsidRPr="00BB5DD0" w:rsidRDefault="00923F07" w:rsidP="00922BDB">
      <w:pPr>
        <w:jc w:val="left"/>
        <w:rPr>
          <w:color w:val="0070C0"/>
          <w:szCs w:val="24"/>
        </w:rPr>
      </w:pPr>
      <w:r w:rsidRPr="00BB5DD0">
        <w:rPr>
          <w:color w:val="0070C0"/>
          <w:szCs w:val="24"/>
        </w:rPr>
        <w:t xml:space="preserve">The Certificate does not protect your information when it:  </w:t>
      </w:r>
    </w:p>
    <w:p w14:paraId="694A0309" w14:textId="77777777" w:rsidR="00923F07" w:rsidRPr="00BB5DD0" w:rsidRDefault="00923F07" w:rsidP="00922BDB">
      <w:pPr>
        <w:numPr>
          <w:ilvl w:val="0"/>
          <w:numId w:val="42"/>
        </w:numPr>
        <w:contextualSpacing/>
        <w:jc w:val="left"/>
        <w:rPr>
          <w:color w:val="0070C0"/>
          <w:szCs w:val="24"/>
          <w:shd w:val="clear" w:color="auto" w:fill="FFFFFF"/>
        </w:rPr>
      </w:pPr>
      <w:r w:rsidRPr="00BB5DD0">
        <w:rPr>
          <w:color w:val="0070C0"/>
          <w:szCs w:val="24"/>
          <w:shd w:val="clear" w:color="auto" w:fill="FFFFFF"/>
        </w:rPr>
        <w:t xml:space="preserve">is shared with people connected with the research. For example, information may be used for internal reviews by NIH; or </w:t>
      </w:r>
    </w:p>
    <w:p w14:paraId="5763647B" w14:textId="77777777" w:rsidR="00923F07" w:rsidRPr="00BB5DD0" w:rsidRDefault="00923F07" w:rsidP="00922BDB">
      <w:pPr>
        <w:numPr>
          <w:ilvl w:val="0"/>
          <w:numId w:val="42"/>
        </w:numPr>
        <w:contextualSpacing/>
        <w:jc w:val="left"/>
        <w:rPr>
          <w:color w:val="0070C0"/>
          <w:szCs w:val="24"/>
        </w:rPr>
      </w:pPr>
      <w:r w:rsidRPr="00BB5DD0">
        <w:rPr>
          <w:color w:val="0070C0"/>
          <w:szCs w:val="24"/>
        </w:rPr>
        <w:t>is required by law to be disclosed.  For example, information may be shared with the FDA</w:t>
      </w:r>
      <w:r>
        <w:rPr>
          <w:color w:val="0070C0"/>
          <w:szCs w:val="24"/>
        </w:rPr>
        <w:t xml:space="preserve"> or with public health agencies</w:t>
      </w:r>
      <w:r w:rsidRPr="00BB5DD0">
        <w:rPr>
          <w:color w:val="0070C0"/>
          <w:szCs w:val="24"/>
        </w:rPr>
        <w:t>.</w:t>
      </w:r>
    </w:p>
    <w:p w14:paraId="1B12B853" w14:textId="77777777" w:rsidR="00923F07" w:rsidRPr="00BB5DD0" w:rsidRDefault="00923F07" w:rsidP="00922BDB">
      <w:pPr>
        <w:numPr>
          <w:ilvl w:val="0"/>
          <w:numId w:val="42"/>
        </w:numPr>
        <w:contextualSpacing/>
        <w:jc w:val="left"/>
        <w:rPr>
          <w:color w:val="0070C0"/>
          <w:szCs w:val="24"/>
        </w:rPr>
      </w:pPr>
      <w:r w:rsidRPr="00BB5DD0">
        <w:rPr>
          <w:color w:val="0070C0"/>
          <w:szCs w:val="24"/>
        </w:rPr>
        <w:t>is for other research if allowed by other regulations;</w:t>
      </w:r>
    </w:p>
    <w:p w14:paraId="3836025F" w14:textId="77777777" w:rsidR="00923F07" w:rsidRPr="00BB5DD0" w:rsidRDefault="00923F07" w:rsidP="00922BDB">
      <w:pPr>
        <w:numPr>
          <w:ilvl w:val="0"/>
          <w:numId w:val="42"/>
        </w:numPr>
        <w:contextualSpacing/>
        <w:jc w:val="left"/>
        <w:rPr>
          <w:color w:val="0070C0"/>
          <w:szCs w:val="24"/>
        </w:rPr>
      </w:pPr>
      <w:r w:rsidRPr="00BB5DD0">
        <w:rPr>
          <w:color w:val="0070C0"/>
          <w:szCs w:val="24"/>
        </w:rPr>
        <w:t xml:space="preserve">is shared with your consent. </w:t>
      </w:r>
    </w:p>
    <w:p w14:paraId="5884FD0F" w14:textId="77777777" w:rsidR="00294637" w:rsidRDefault="00294637" w:rsidP="00922BDB">
      <w:pPr>
        <w:jc w:val="left"/>
        <w:rPr>
          <w:rFonts w:eastAsia="Calibri"/>
          <w:color w:val="0070C0"/>
          <w:szCs w:val="24"/>
        </w:rPr>
      </w:pPr>
    </w:p>
    <w:p w14:paraId="79DD3571" w14:textId="1AEEDC45" w:rsidR="00923F07" w:rsidRPr="00BB5DD0" w:rsidRDefault="00923F07" w:rsidP="00922BDB">
      <w:pPr>
        <w:jc w:val="left"/>
        <w:rPr>
          <w:color w:val="0070C0"/>
          <w:szCs w:val="24"/>
        </w:rPr>
      </w:pPr>
      <w:r w:rsidRPr="00BB5DD0">
        <w:rPr>
          <w:rFonts w:eastAsia="Calibri"/>
          <w:color w:val="0070C0"/>
          <w:szCs w:val="24"/>
        </w:rPr>
        <w:t xml:space="preserve">Researchers may </w:t>
      </w:r>
      <w:r>
        <w:rPr>
          <w:rFonts w:eastAsia="Calibri"/>
          <w:color w:val="0070C0"/>
          <w:szCs w:val="24"/>
        </w:rPr>
        <w:t xml:space="preserve">provide your </w:t>
      </w:r>
      <w:r w:rsidRPr="00BB5DD0">
        <w:rPr>
          <w:rFonts w:eastAsia="Calibri"/>
          <w:color w:val="0070C0"/>
          <w:szCs w:val="24"/>
        </w:rPr>
        <w:t xml:space="preserve">information when you say it is okay. </w:t>
      </w:r>
      <w:r w:rsidRPr="00BB5DD0">
        <w:rPr>
          <w:color w:val="0070C0"/>
          <w:szCs w:val="24"/>
        </w:rPr>
        <w:t xml:space="preserve">The Certificate does not keep you from sharing </w:t>
      </w:r>
      <w:r>
        <w:rPr>
          <w:color w:val="0070C0"/>
          <w:szCs w:val="24"/>
        </w:rPr>
        <w:t xml:space="preserve">your own </w:t>
      </w:r>
      <w:r w:rsidRPr="00BB5DD0">
        <w:rPr>
          <w:color w:val="0070C0"/>
          <w:szCs w:val="24"/>
        </w:rPr>
        <w:t xml:space="preserve">information. </w:t>
      </w:r>
    </w:p>
    <w:p w14:paraId="36581FFF" w14:textId="77777777" w:rsidR="00923F07" w:rsidRDefault="00923F07" w:rsidP="00922BDB">
      <w:pPr>
        <w:jc w:val="left"/>
        <w:rPr>
          <w:color w:val="0070C0"/>
        </w:rPr>
      </w:pPr>
      <w:r w:rsidRPr="00BB5DD0">
        <w:rPr>
          <w:color w:val="0070C0"/>
          <w:szCs w:val="24"/>
        </w:rPr>
        <w:t>The Certificate will not prevent telling authorities about harm to yourself or others. Examples are child abuse and neglect</w:t>
      </w:r>
      <w:r w:rsidRPr="00BB5DD0">
        <w:rPr>
          <w:color w:val="0070C0"/>
        </w:rPr>
        <w:t xml:space="preserve">. </w:t>
      </w:r>
    </w:p>
    <w:p w14:paraId="21D7C1E0" w14:textId="77777777" w:rsidR="00AC3F40" w:rsidRPr="006B4530" w:rsidRDefault="00AC3F40" w:rsidP="00F115D3">
      <w:pPr>
        <w:pStyle w:val="Heading2"/>
      </w:pPr>
      <w:r w:rsidRPr="006B4530">
        <w:t>Privacy Act</w:t>
      </w:r>
    </w:p>
    <w:p w14:paraId="2B672B1F" w14:textId="77777777" w:rsidR="001B7941" w:rsidRDefault="001B7941" w:rsidP="00922BDB">
      <w:pPr>
        <w:jc w:val="left"/>
        <w:rPr>
          <w:color w:val="0070C0"/>
        </w:rPr>
      </w:pPr>
      <w:r w:rsidRPr="00BB5DD0">
        <w:rPr>
          <w:color w:val="0070C0"/>
        </w:rPr>
        <w:t xml:space="preserve">The Privacy Act </w:t>
      </w:r>
      <w:r>
        <w:rPr>
          <w:color w:val="0070C0"/>
        </w:rPr>
        <w:t xml:space="preserve">helps keep </w:t>
      </w:r>
      <w:r w:rsidRPr="00BB5DD0">
        <w:rPr>
          <w:color w:val="0070C0"/>
        </w:rPr>
        <w:t>your NIH medical information</w:t>
      </w:r>
      <w:r>
        <w:rPr>
          <w:color w:val="0070C0"/>
        </w:rPr>
        <w:t xml:space="preserve"> confidential</w:t>
      </w:r>
      <w:r w:rsidRPr="00BB5DD0">
        <w:rPr>
          <w:color w:val="0070C0"/>
        </w:rPr>
        <w:t>.  In some cases, it is different from the Certificate.  Sometimes the Privacy Act allows sharing your information without your permission. An example is if Congress requests it. </w:t>
      </w:r>
    </w:p>
    <w:p w14:paraId="2FEE05FA" w14:textId="0D135437" w:rsidR="001B7941" w:rsidRPr="00BB5DD0" w:rsidRDefault="001B7941" w:rsidP="00922BDB">
      <w:pPr>
        <w:jc w:val="left"/>
        <w:rPr>
          <w:color w:val="0070C0"/>
        </w:rPr>
      </w:pPr>
      <w:r w:rsidRPr="00BB5DD0">
        <w:rPr>
          <w:color w:val="0070C0"/>
        </w:rPr>
        <w:t>Information may also be shared for some research</w:t>
      </w:r>
      <w:r>
        <w:rPr>
          <w:color w:val="0070C0"/>
        </w:rPr>
        <w:t>.</w:t>
      </w:r>
      <w:r w:rsidRPr="00BB5DD0">
        <w:rPr>
          <w:color w:val="0070C0"/>
        </w:rPr>
        <w:t xml:space="preserve"> It can be </w:t>
      </w:r>
      <w:r>
        <w:rPr>
          <w:color w:val="0070C0"/>
        </w:rPr>
        <w:t xml:space="preserve">given </w:t>
      </w:r>
      <w:r w:rsidRPr="00BB5DD0">
        <w:rPr>
          <w:color w:val="0070C0"/>
        </w:rPr>
        <w:t xml:space="preserve">to </w:t>
      </w:r>
      <w:r>
        <w:rPr>
          <w:color w:val="0070C0"/>
        </w:rPr>
        <w:t xml:space="preserve">some </w:t>
      </w:r>
      <w:r w:rsidRPr="00BB5DD0">
        <w:rPr>
          <w:color w:val="0070C0"/>
        </w:rPr>
        <w:t>federal and state agencies. It can be used for HIV partner notification, or for infectious disease, abuse, or neglect report</w:t>
      </w:r>
      <w:r>
        <w:rPr>
          <w:color w:val="0070C0"/>
        </w:rPr>
        <w:t>s</w:t>
      </w:r>
      <w:r w:rsidRPr="00BB5DD0">
        <w:rPr>
          <w:color w:val="0070C0"/>
        </w:rPr>
        <w:t xml:space="preserve">.  </w:t>
      </w:r>
      <w:r>
        <w:rPr>
          <w:color w:val="0070C0"/>
        </w:rPr>
        <w:t xml:space="preserve">It </w:t>
      </w:r>
      <w:r w:rsidRPr="00BB5DD0">
        <w:rPr>
          <w:color w:val="0070C0"/>
        </w:rPr>
        <w:t>may be shared with tumor registries, for quality and medical reviews</w:t>
      </w:r>
      <w:r>
        <w:rPr>
          <w:color w:val="0070C0"/>
        </w:rPr>
        <w:t xml:space="preserve">.  It may also be shared if </w:t>
      </w:r>
      <w:r w:rsidRPr="00BB5DD0">
        <w:rPr>
          <w:color w:val="0070C0"/>
        </w:rPr>
        <w:t>NIH is involved in a lawsuit.  However, NIH will only release medical record information if allowed by both the Certificate and the Privacy Act.</w:t>
      </w:r>
    </w:p>
    <w:p w14:paraId="373F141B" w14:textId="316FE474" w:rsidR="00C71B78" w:rsidRPr="006B6D72" w:rsidRDefault="00432D4B" w:rsidP="00F115D3">
      <w:pPr>
        <w:pStyle w:val="Heading1"/>
      </w:pPr>
      <w:r w:rsidRPr="006B6D72">
        <w:rPr>
          <w:rFonts w:hint="eastAsia"/>
        </w:rPr>
        <w:t xml:space="preserve">RESEARCH-RELATED INJURIES  </w:t>
      </w:r>
    </w:p>
    <w:p w14:paraId="09F31B44" w14:textId="77777777" w:rsidR="00CF3C35" w:rsidRPr="005D0723" w:rsidRDefault="00CF3C35" w:rsidP="00922BDB">
      <w:pPr>
        <w:jc w:val="left"/>
        <w:rPr>
          <w:color w:val="0070C0"/>
        </w:rPr>
      </w:pPr>
      <w:r w:rsidRPr="005D0723">
        <w:rPr>
          <w:color w:val="0070C0"/>
        </w:rPr>
        <w:t>The NIH Clinical Center will provide short-term medical care for any injury resulting from your participation in research here. In general, no long-term medical care or financial compensation for research-related injuries will be provided by the NIH, the NIH Clinical Center, or the Federal Government. However, you have the right to pursue legal remedy if you believe that your injury justifies such action.</w:t>
      </w:r>
    </w:p>
    <w:p w14:paraId="4E69AFCE" w14:textId="2C4CA0CF" w:rsidR="00FA1869" w:rsidRPr="006B6D72" w:rsidRDefault="00432D4B" w:rsidP="00F115D3">
      <w:pPr>
        <w:pStyle w:val="Heading1"/>
      </w:pPr>
      <w:r w:rsidRPr="006B6D72">
        <w:rPr>
          <w:rFonts w:hint="eastAsia"/>
        </w:rPr>
        <w:t>PROBLEMS OR QUESTIONS</w:t>
      </w:r>
    </w:p>
    <w:p w14:paraId="30067AB1" w14:textId="4DAF4915" w:rsidR="00CF376B" w:rsidRDefault="00FA1869" w:rsidP="00922BDB">
      <w:pPr>
        <w:jc w:val="left"/>
      </w:pPr>
      <w:r w:rsidRPr="005D0723">
        <w:rPr>
          <w:color w:val="0070C0"/>
        </w:rPr>
        <w:t>If you have any problems or questions about this study</w:t>
      </w:r>
      <w:r w:rsidRPr="00F67CA3">
        <w:rPr>
          <w:color w:val="0070C0"/>
        </w:rPr>
        <w:t xml:space="preserve">, </w:t>
      </w:r>
      <w:r w:rsidRPr="005D0723">
        <w:rPr>
          <w:color w:val="0070C0"/>
        </w:rPr>
        <w:t xml:space="preserve">about your rights as a research participant, or about any research-related injury, contact the Principal Investigator, </w:t>
      </w:r>
      <w:r w:rsidR="00922BDB">
        <w:t>{{</w:t>
      </w:r>
      <w:proofErr w:type="spellStart"/>
      <w:r w:rsidR="00922BDB" w:rsidRPr="00FF71A7">
        <w:t>Contact_Name</w:t>
      </w:r>
      <w:proofErr w:type="spellEnd"/>
      <w:r w:rsidR="00922BDB">
        <w:t>}}</w:t>
      </w:r>
      <w:r w:rsidR="00354573">
        <w:t>: By email</w:t>
      </w:r>
      <w:r w:rsidR="0065165B">
        <w:t xml:space="preserve"> at</w:t>
      </w:r>
      <w:r w:rsidR="00354573">
        <w:t xml:space="preserve"> </w:t>
      </w:r>
      <w:r w:rsidR="00922BDB">
        <w:t>{{</w:t>
      </w:r>
      <w:proofErr w:type="spellStart"/>
      <w:r w:rsidR="00922BDB" w:rsidRPr="0013701D">
        <w:t>Contact_Email</w:t>
      </w:r>
      <w:proofErr w:type="spellEnd"/>
      <w:r w:rsidR="00922BDB" w:rsidRPr="0013701D">
        <w:t xml:space="preserve">}} or </w:t>
      </w:r>
      <w:r w:rsidR="00354573">
        <w:t>by phone</w:t>
      </w:r>
      <w:r w:rsidR="0065165B">
        <w:t xml:space="preserve"> at</w:t>
      </w:r>
      <w:r w:rsidR="00354573">
        <w:t xml:space="preserve"> </w:t>
      </w:r>
      <w:r w:rsidR="00922BDB" w:rsidRPr="0013701D">
        <w:t>{{</w:t>
      </w:r>
      <w:proofErr w:type="spellStart"/>
      <w:r w:rsidR="00922BDB" w:rsidRPr="0013701D">
        <w:t>Contact_Phone</w:t>
      </w:r>
      <w:proofErr w:type="spellEnd"/>
      <w:r w:rsidR="00922BDB" w:rsidRPr="0013701D">
        <w:t xml:space="preserve">}} </w:t>
      </w:r>
    </w:p>
    <w:p w14:paraId="442F587F" w14:textId="77777777" w:rsidR="00D6782C" w:rsidRDefault="00FB66BC" w:rsidP="00922BDB">
      <w:pPr>
        <w:jc w:val="left"/>
      </w:pPr>
      <w:r>
        <w:t>{</w:t>
      </w:r>
      <w:r w:rsidR="00922BDB">
        <w:t>{</w:t>
      </w:r>
      <w:proofErr w:type="spellStart"/>
      <w:r w:rsidR="00922BDB">
        <w:t>Other_Contact_Name</w:t>
      </w:r>
      <w:proofErr w:type="spellEnd"/>
      <w:r>
        <w:t>}}</w:t>
      </w:r>
      <w:r w:rsidR="00922BDB">
        <w:t xml:space="preserve"> </w:t>
      </w:r>
      <w:r w:rsidR="002879D2">
        <w:t>{</w:t>
      </w:r>
      <w:r w:rsidR="00922BDB">
        <w:t>{</w:t>
      </w:r>
      <w:proofErr w:type="spellStart"/>
      <w:r w:rsidR="00922BDB" w:rsidRPr="00A07E8A">
        <w:t>Other_Contact_Email</w:t>
      </w:r>
      <w:proofErr w:type="spellEnd"/>
      <w:r w:rsidR="00922BDB">
        <w:t>}</w:t>
      </w:r>
      <w:r w:rsidR="002879D2">
        <w:t>}</w:t>
      </w:r>
      <w:r w:rsidR="00922BDB">
        <w:t xml:space="preserve"> </w:t>
      </w:r>
      <w:r w:rsidR="002879D2">
        <w:t>{</w:t>
      </w:r>
      <w:r w:rsidR="00922BDB">
        <w:t>{</w:t>
      </w:r>
      <w:r w:rsidR="00922BDB" w:rsidRPr="00A07E8A">
        <w:rPr>
          <w:color w:val="0F141A"/>
          <w:sz w:val="21"/>
          <w:szCs w:val="21"/>
          <w:shd w:val="clear" w:color="auto" w:fill="FFFFFF"/>
        </w:rPr>
        <w:t xml:space="preserve"> </w:t>
      </w:r>
      <w:proofErr w:type="spellStart"/>
      <w:r w:rsidR="00922BDB" w:rsidRPr="00A07E8A">
        <w:t>Other_Contact_</w:t>
      </w:r>
      <w:r w:rsidR="00922BDB">
        <w:t>Phone</w:t>
      </w:r>
      <w:proofErr w:type="spellEnd"/>
      <w:r w:rsidR="00922BDB">
        <w:t>}</w:t>
      </w:r>
      <w:r w:rsidR="002879D2">
        <w:t>}</w:t>
      </w:r>
    </w:p>
    <w:p w14:paraId="478A6334" w14:textId="52E55D0B" w:rsidR="00FA1869" w:rsidRPr="005D0723" w:rsidRDefault="00FA1869" w:rsidP="00922BDB">
      <w:pPr>
        <w:jc w:val="left"/>
        <w:rPr>
          <w:color w:val="0070C0"/>
        </w:rPr>
      </w:pPr>
      <w:r w:rsidRPr="005D0723">
        <w:rPr>
          <w:color w:val="0070C0"/>
        </w:rPr>
        <w:t xml:space="preserve">You may also call the NIH Clinical Center Patient Representative at 301-496-2626, or the NIH Office of IRB Operations at </w:t>
      </w:r>
      <w:r w:rsidR="00F80832" w:rsidRPr="005D0723">
        <w:rPr>
          <w:color w:val="0070C0"/>
        </w:rPr>
        <w:t>301-402-3713</w:t>
      </w:r>
      <w:r w:rsidR="0055012E">
        <w:rPr>
          <w:color w:val="0070C0"/>
        </w:rPr>
        <w:t xml:space="preserve"> </w:t>
      </w:r>
      <w:r w:rsidRPr="005D0723">
        <w:rPr>
          <w:color w:val="0070C0"/>
        </w:rPr>
        <w:t>if you have a research-related complaint or concern.</w:t>
      </w:r>
    </w:p>
    <w:p w14:paraId="230C94EA" w14:textId="027E5906" w:rsidR="00C71B78" w:rsidRPr="006B6D72" w:rsidRDefault="00432D4B" w:rsidP="00F115D3">
      <w:pPr>
        <w:pStyle w:val="Heading1"/>
      </w:pPr>
      <w:r w:rsidRPr="006B6D72">
        <w:rPr>
          <w:rFonts w:hint="eastAsia"/>
        </w:rPr>
        <w:t xml:space="preserve">CONSENT DOCUMENT </w:t>
      </w:r>
    </w:p>
    <w:p w14:paraId="34B99260" w14:textId="77777777" w:rsidR="0066042F" w:rsidRPr="005D0723" w:rsidRDefault="00A02C0F" w:rsidP="00922BDB">
      <w:pPr>
        <w:jc w:val="left"/>
        <w:rPr>
          <w:b/>
          <w:color w:val="0070C0"/>
          <w:spacing w:val="-20"/>
        </w:rPr>
      </w:pPr>
      <w:r w:rsidRPr="005D0723">
        <w:rPr>
          <w:color w:val="0070C0"/>
        </w:rPr>
        <w:t>Please keep a copy of this document in case you want to read it again.</w:t>
      </w:r>
    </w:p>
    <w:p w14:paraId="4E313DA6" w14:textId="77777777" w:rsidR="00497BE3" w:rsidRPr="00EE2694" w:rsidRDefault="00497BE3" w:rsidP="00922BDB">
      <w:pPr>
        <w:spacing w:after="160"/>
        <w:jc w:val="left"/>
        <w:rPr>
          <w:b/>
          <w:color w:val="000000"/>
          <w:spacing w:val="-20"/>
          <w:szCs w:val="24"/>
        </w:rPr>
        <w:sectPr w:rsidR="00497BE3" w:rsidRPr="00EE2694" w:rsidSect="003D7BD8">
          <w:headerReference w:type="default" r:id="rId13"/>
          <w:footerReference w:type="default" r:id="rId14"/>
          <w:headerReference w:type="first" r:id="rId15"/>
          <w:footerReference w:type="first" r:id="rId16"/>
          <w:pgSz w:w="12240" w:h="15840" w:code="1"/>
          <w:pgMar w:top="1440" w:right="1440" w:bottom="1440" w:left="1440" w:header="1008" w:footer="144"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50"/>
        <w:gridCol w:w="1708"/>
        <w:gridCol w:w="1352"/>
        <w:gridCol w:w="806"/>
        <w:gridCol w:w="184"/>
        <w:gridCol w:w="270"/>
        <w:gridCol w:w="1704"/>
        <w:gridCol w:w="2076"/>
        <w:gridCol w:w="82"/>
        <w:gridCol w:w="188"/>
        <w:gridCol w:w="990"/>
        <w:gridCol w:w="980"/>
      </w:tblGrid>
      <w:tr w:rsidR="005F62BF" w:rsidRPr="0006497C" w14:paraId="51FB20C9" w14:textId="77777777" w:rsidTr="00634439">
        <w:tc>
          <w:tcPr>
            <w:tcW w:w="10790" w:type="dxa"/>
            <w:gridSpan w:val="12"/>
          </w:tcPr>
          <w:p w14:paraId="5216DBCD" w14:textId="77777777" w:rsidR="005F62BF" w:rsidRPr="006C6D74" w:rsidRDefault="005F62BF" w:rsidP="00922BDB">
            <w:pPr>
              <w:spacing w:before="0" w:after="0"/>
              <w:jc w:val="left"/>
              <w:rPr>
                <w:spacing w:val="-20"/>
                <w:szCs w:val="24"/>
              </w:rPr>
            </w:pPr>
            <w:r w:rsidRPr="006C6D74">
              <w:rPr>
                <w:b/>
                <w:szCs w:val="24"/>
              </w:rPr>
              <w:lastRenderedPageBreak/>
              <w:t xml:space="preserve">Adult Research Participant: </w:t>
            </w:r>
            <w:r w:rsidRPr="006C6D74">
              <w:rPr>
                <w:szCs w:val="24"/>
              </w:rPr>
              <w:t>I have read the explanation about this study and have been given the opportunity to discuss it and to ask questions. I consent to participate in this study.</w:t>
            </w:r>
          </w:p>
        </w:tc>
      </w:tr>
      <w:tr w:rsidR="005F62BF" w:rsidRPr="0006497C" w14:paraId="6CDB8045" w14:textId="77777777" w:rsidTr="00634439">
        <w:trPr>
          <w:trHeight w:val="720"/>
        </w:trPr>
        <w:tc>
          <w:tcPr>
            <w:tcW w:w="4500" w:type="dxa"/>
            <w:gridSpan w:val="5"/>
            <w:tcBorders>
              <w:bottom w:val="single" w:sz="4" w:space="0" w:color="002060"/>
            </w:tcBorders>
          </w:tcPr>
          <w:p w14:paraId="2A25ACA4" w14:textId="77777777" w:rsidR="005F62BF" w:rsidRPr="006C6D74" w:rsidRDefault="005F62BF" w:rsidP="00922BDB">
            <w:pPr>
              <w:spacing w:before="0" w:after="0"/>
              <w:jc w:val="left"/>
              <w:rPr>
                <w:spacing w:val="-20"/>
                <w:szCs w:val="24"/>
              </w:rPr>
            </w:pPr>
          </w:p>
        </w:tc>
        <w:tc>
          <w:tcPr>
            <w:tcW w:w="270" w:type="dxa"/>
          </w:tcPr>
          <w:p w14:paraId="025CDF75" w14:textId="77777777" w:rsidR="005F62BF" w:rsidRPr="006C6D74" w:rsidRDefault="005F62BF" w:rsidP="00922BDB">
            <w:pPr>
              <w:spacing w:before="0" w:after="0"/>
              <w:jc w:val="left"/>
              <w:rPr>
                <w:spacing w:val="-20"/>
                <w:sz w:val="2"/>
                <w:szCs w:val="2"/>
              </w:rPr>
            </w:pPr>
          </w:p>
        </w:tc>
        <w:tc>
          <w:tcPr>
            <w:tcW w:w="3780" w:type="dxa"/>
            <w:gridSpan w:val="2"/>
          </w:tcPr>
          <w:p w14:paraId="3FF530BE" w14:textId="77777777" w:rsidR="005F62BF" w:rsidRPr="006C6D74" w:rsidRDefault="005F62BF" w:rsidP="00922BDB">
            <w:pPr>
              <w:spacing w:before="0" w:after="0"/>
              <w:jc w:val="left"/>
              <w:rPr>
                <w:spacing w:val="-20"/>
                <w:szCs w:val="24"/>
              </w:rPr>
            </w:pPr>
          </w:p>
        </w:tc>
        <w:tc>
          <w:tcPr>
            <w:tcW w:w="270" w:type="dxa"/>
            <w:gridSpan w:val="2"/>
          </w:tcPr>
          <w:p w14:paraId="3C5BCD6E"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28E4CEBA" w14:textId="77777777" w:rsidR="005F62BF" w:rsidRPr="006C6D74" w:rsidRDefault="005F62BF" w:rsidP="00922BDB">
            <w:pPr>
              <w:spacing w:before="0" w:after="0"/>
              <w:jc w:val="left"/>
              <w:rPr>
                <w:spacing w:val="-20"/>
                <w:szCs w:val="24"/>
              </w:rPr>
            </w:pPr>
          </w:p>
        </w:tc>
      </w:tr>
      <w:tr w:rsidR="005F62BF" w:rsidRPr="0006497C" w14:paraId="1D838E15" w14:textId="77777777" w:rsidTr="00634439">
        <w:tc>
          <w:tcPr>
            <w:tcW w:w="4500" w:type="dxa"/>
            <w:gridSpan w:val="5"/>
            <w:tcBorders>
              <w:top w:val="single" w:sz="4" w:space="0" w:color="002060"/>
            </w:tcBorders>
          </w:tcPr>
          <w:p w14:paraId="3BD4DAF1" w14:textId="77777777" w:rsidR="005F62BF" w:rsidRPr="006C6D74" w:rsidRDefault="005F62BF" w:rsidP="00922BDB">
            <w:pPr>
              <w:spacing w:before="0" w:after="0"/>
              <w:jc w:val="left"/>
              <w:rPr>
                <w:spacing w:val="-20"/>
                <w:szCs w:val="24"/>
              </w:rPr>
            </w:pPr>
            <w:r w:rsidRPr="006C6D74">
              <w:rPr>
                <w:szCs w:val="24"/>
              </w:rPr>
              <w:t>Signature of Research Participant</w:t>
            </w:r>
          </w:p>
        </w:tc>
        <w:tc>
          <w:tcPr>
            <w:tcW w:w="270" w:type="dxa"/>
          </w:tcPr>
          <w:p w14:paraId="6FE01D66"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03D4C7B2" w14:textId="77777777" w:rsidR="005F62BF" w:rsidRPr="006C6D74" w:rsidRDefault="005F62BF" w:rsidP="00922BDB">
            <w:pPr>
              <w:spacing w:before="0" w:after="0"/>
              <w:jc w:val="left"/>
              <w:rPr>
                <w:spacing w:val="-20"/>
                <w:szCs w:val="24"/>
              </w:rPr>
            </w:pPr>
            <w:r w:rsidRPr="006C6D74">
              <w:rPr>
                <w:szCs w:val="24"/>
              </w:rPr>
              <w:t>Print Name of Research Participant</w:t>
            </w:r>
          </w:p>
        </w:tc>
        <w:tc>
          <w:tcPr>
            <w:tcW w:w="270" w:type="dxa"/>
            <w:gridSpan w:val="2"/>
          </w:tcPr>
          <w:p w14:paraId="14FDB20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63A3C9DA"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0B95E90A" w14:textId="77777777" w:rsidTr="00634439">
        <w:tc>
          <w:tcPr>
            <w:tcW w:w="10790" w:type="dxa"/>
            <w:gridSpan w:val="12"/>
          </w:tcPr>
          <w:p w14:paraId="5AEE85F5" w14:textId="77777777" w:rsidR="00F96C12" w:rsidRPr="006C6D74" w:rsidRDefault="00F96C12" w:rsidP="00922BDB">
            <w:pPr>
              <w:spacing w:before="0" w:after="0"/>
              <w:jc w:val="left"/>
              <w:rPr>
                <w:spacing w:val="-20"/>
                <w:szCs w:val="24"/>
              </w:rPr>
            </w:pPr>
          </w:p>
        </w:tc>
      </w:tr>
      <w:tr w:rsidR="00F96C12" w:rsidRPr="0006497C" w14:paraId="28CF0CF9" w14:textId="77777777" w:rsidTr="00634439">
        <w:tc>
          <w:tcPr>
            <w:tcW w:w="10790" w:type="dxa"/>
            <w:gridSpan w:val="12"/>
          </w:tcPr>
          <w:p w14:paraId="1119E0BA" w14:textId="77777777" w:rsidR="00F96C12" w:rsidRPr="006C6D74" w:rsidRDefault="00F96C12" w:rsidP="00922BDB">
            <w:pPr>
              <w:spacing w:before="0" w:after="0"/>
              <w:jc w:val="left"/>
              <w:rPr>
                <w:spacing w:val="-20"/>
                <w:szCs w:val="24"/>
              </w:rPr>
            </w:pPr>
            <w:r w:rsidRPr="006C6D74">
              <w:rPr>
                <w:b/>
                <w:szCs w:val="24"/>
              </w:rPr>
              <w:t xml:space="preserve">Legally Authorized Representative (LAR) for an Adult Unable to Consent: </w:t>
            </w:r>
            <w:r w:rsidRPr="006C6D74">
              <w:rPr>
                <w:szCs w:val="24"/>
              </w:rPr>
              <w:t>I have read the explanation about this study and have been given the opportunity to discuss it and to ask questions. I am legally authorized to make research decisions on behalf of the adult participant unable to consent and have the authority to provide consent to this study. As applicable, the information in the above consent was described to the adult participant unable to consent who agrees to participate in the study.</w:t>
            </w:r>
          </w:p>
        </w:tc>
      </w:tr>
      <w:tr w:rsidR="005F62BF" w:rsidRPr="0006497C" w14:paraId="7CCA39DB" w14:textId="77777777" w:rsidTr="00634439">
        <w:trPr>
          <w:trHeight w:val="657"/>
        </w:trPr>
        <w:tc>
          <w:tcPr>
            <w:tcW w:w="4500" w:type="dxa"/>
            <w:gridSpan w:val="5"/>
            <w:tcBorders>
              <w:bottom w:val="single" w:sz="4" w:space="0" w:color="002060"/>
            </w:tcBorders>
          </w:tcPr>
          <w:p w14:paraId="2A317849" w14:textId="77777777" w:rsidR="005F62BF" w:rsidRPr="006C6D74" w:rsidRDefault="005F62BF" w:rsidP="00922BDB">
            <w:pPr>
              <w:spacing w:before="0" w:after="0"/>
              <w:jc w:val="left"/>
              <w:rPr>
                <w:spacing w:val="-20"/>
                <w:szCs w:val="24"/>
              </w:rPr>
            </w:pPr>
          </w:p>
        </w:tc>
        <w:tc>
          <w:tcPr>
            <w:tcW w:w="270" w:type="dxa"/>
          </w:tcPr>
          <w:p w14:paraId="46E05B77" w14:textId="77777777" w:rsidR="005F62BF" w:rsidRPr="006C6D74" w:rsidRDefault="005F62BF" w:rsidP="00922BDB">
            <w:pPr>
              <w:spacing w:before="0" w:after="0"/>
              <w:jc w:val="left"/>
              <w:rPr>
                <w:spacing w:val="-20"/>
                <w:sz w:val="2"/>
                <w:szCs w:val="2"/>
              </w:rPr>
            </w:pPr>
          </w:p>
        </w:tc>
        <w:tc>
          <w:tcPr>
            <w:tcW w:w="3780" w:type="dxa"/>
            <w:gridSpan w:val="2"/>
          </w:tcPr>
          <w:p w14:paraId="2821C0FE" w14:textId="77777777" w:rsidR="005F62BF" w:rsidRPr="006C6D74" w:rsidRDefault="005F62BF" w:rsidP="00922BDB">
            <w:pPr>
              <w:spacing w:before="0" w:after="0"/>
              <w:jc w:val="left"/>
              <w:rPr>
                <w:spacing w:val="-20"/>
                <w:szCs w:val="24"/>
              </w:rPr>
            </w:pPr>
          </w:p>
        </w:tc>
        <w:tc>
          <w:tcPr>
            <w:tcW w:w="270" w:type="dxa"/>
            <w:gridSpan w:val="2"/>
          </w:tcPr>
          <w:p w14:paraId="31F5A52B"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37CE34BE" w14:textId="77777777" w:rsidR="005F62BF" w:rsidRPr="006C6D74" w:rsidRDefault="005F62BF" w:rsidP="00922BDB">
            <w:pPr>
              <w:spacing w:before="0" w:after="0"/>
              <w:jc w:val="left"/>
              <w:rPr>
                <w:spacing w:val="-20"/>
                <w:szCs w:val="24"/>
              </w:rPr>
            </w:pPr>
          </w:p>
        </w:tc>
      </w:tr>
      <w:tr w:rsidR="005F62BF" w:rsidRPr="0006497C" w14:paraId="10C2F8F3" w14:textId="77777777" w:rsidTr="00634439">
        <w:tc>
          <w:tcPr>
            <w:tcW w:w="4500" w:type="dxa"/>
            <w:gridSpan w:val="5"/>
            <w:tcBorders>
              <w:top w:val="single" w:sz="4" w:space="0" w:color="002060"/>
            </w:tcBorders>
          </w:tcPr>
          <w:p w14:paraId="751A88C8" w14:textId="77777777" w:rsidR="005F62BF" w:rsidRPr="006C6D74" w:rsidRDefault="00F96C12" w:rsidP="00922BDB">
            <w:pPr>
              <w:spacing w:before="0" w:after="0"/>
              <w:jc w:val="left"/>
              <w:rPr>
                <w:spacing w:val="-20"/>
                <w:szCs w:val="24"/>
              </w:rPr>
            </w:pPr>
            <w:r w:rsidRPr="006C6D74">
              <w:rPr>
                <w:szCs w:val="24"/>
              </w:rPr>
              <w:t>Signature of LAR</w:t>
            </w:r>
          </w:p>
        </w:tc>
        <w:tc>
          <w:tcPr>
            <w:tcW w:w="270" w:type="dxa"/>
          </w:tcPr>
          <w:p w14:paraId="15FE552C"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59163DD8" w14:textId="77777777" w:rsidR="005F62BF" w:rsidRPr="006C6D74" w:rsidRDefault="00F96C12" w:rsidP="00922BDB">
            <w:pPr>
              <w:spacing w:before="0" w:after="0"/>
              <w:jc w:val="left"/>
              <w:rPr>
                <w:spacing w:val="-20"/>
                <w:szCs w:val="24"/>
              </w:rPr>
            </w:pPr>
            <w:r w:rsidRPr="006C6D74">
              <w:rPr>
                <w:szCs w:val="24"/>
              </w:rPr>
              <w:t>Print Name of LAR</w:t>
            </w:r>
          </w:p>
        </w:tc>
        <w:tc>
          <w:tcPr>
            <w:tcW w:w="270" w:type="dxa"/>
            <w:gridSpan w:val="2"/>
          </w:tcPr>
          <w:p w14:paraId="454F5E8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10EA8A29"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6A6A688A" w14:textId="77777777" w:rsidTr="00634439">
        <w:tc>
          <w:tcPr>
            <w:tcW w:w="10790" w:type="dxa"/>
            <w:gridSpan w:val="12"/>
          </w:tcPr>
          <w:p w14:paraId="22D542A5" w14:textId="77777777" w:rsidR="00F96C12" w:rsidRPr="006C6D74" w:rsidRDefault="00F96C12" w:rsidP="00922BDB">
            <w:pPr>
              <w:spacing w:before="0" w:after="0"/>
              <w:jc w:val="left"/>
              <w:rPr>
                <w:spacing w:val="-20"/>
                <w:szCs w:val="24"/>
              </w:rPr>
            </w:pPr>
          </w:p>
        </w:tc>
      </w:tr>
      <w:tr w:rsidR="00F96C12" w:rsidRPr="0006497C" w14:paraId="27AEF33F" w14:textId="77777777" w:rsidTr="00634439">
        <w:tc>
          <w:tcPr>
            <w:tcW w:w="10790" w:type="dxa"/>
            <w:gridSpan w:val="12"/>
          </w:tcPr>
          <w:p w14:paraId="0F39639B" w14:textId="77777777" w:rsidR="00F96C12" w:rsidRPr="006C6D74" w:rsidRDefault="00F96C12" w:rsidP="00922BDB">
            <w:pPr>
              <w:spacing w:before="0" w:after="0"/>
              <w:jc w:val="left"/>
              <w:rPr>
                <w:spacing w:val="-20"/>
                <w:szCs w:val="24"/>
              </w:rPr>
            </w:pPr>
            <w:r w:rsidRPr="006C6D74">
              <w:rPr>
                <w:b/>
                <w:szCs w:val="24"/>
              </w:rPr>
              <w:t xml:space="preserve">Parent/Guardian of a Minor Participant: </w:t>
            </w:r>
            <w:r w:rsidRPr="006C6D74">
              <w:rPr>
                <w:szCs w:val="24"/>
              </w:rPr>
              <w:t>I have read the explanation about this study and have been given the opportunity to discuss it and to ask questions. I give permission for my child to take part in this study.</w:t>
            </w:r>
          </w:p>
        </w:tc>
      </w:tr>
      <w:tr w:rsidR="00F96C12" w:rsidRPr="0006497C" w14:paraId="7F752E16" w14:textId="77777777" w:rsidTr="00634439">
        <w:trPr>
          <w:trHeight w:val="576"/>
        </w:trPr>
        <w:tc>
          <w:tcPr>
            <w:tcW w:w="4500" w:type="dxa"/>
            <w:gridSpan w:val="5"/>
            <w:tcBorders>
              <w:bottom w:val="single" w:sz="4" w:space="0" w:color="002060"/>
            </w:tcBorders>
          </w:tcPr>
          <w:p w14:paraId="7DB68BBA" w14:textId="77777777" w:rsidR="00F96C12" w:rsidRPr="006C6D74" w:rsidRDefault="00F96C12" w:rsidP="00922BDB">
            <w:pPr>
              <w:spacing w:before="0" w:after="0"/>
              <w:jc w:val="left"/>
              <w:rPr>
                <w:spacing w:val="-20"/>
                <w:szCs w:val="24"/>
              </w:rPr>
            </w:pPr>
          </w:p>
        </w:tc>
        <w:tc>
          <w:tcPr>
            <w:tcW w:w="270" w:type="dxa"/>
          </w:tcPr>
          <w:p w14:paraId="5F1B6896" w14:textId="77777777" w:rsidR="00F96C12" w:rsidRPr="006C6D74" w:rsidRDefault="00F96C12" w:rsidP="00922BDB">
            <w:pPr>
              <w:spacing w:before="0" w:after="0"/>
              <w:jc w:val="left"/>
              <w:rPr>
                <w:spacing w:val="-20"/>
                <w:sz w:val="2"/>
                <w:szCs w:val="2"/>
              </w:rPr>
            </w:pPr>
          </w:p>
        </w:tc>
        <w:tc>
          <w:tcPr>
            <w:tcW w:w="3780" w:type="dxa"/>
            <w:gridSpan w:val="2"/>
          </w:tcPr>
          <w:p w14:paraId="398832CF" w14:textId="77777777" w:rsidR="00F96C12" w:rsidRPr="006C6D74" w:rsidRDefault="00F96C12" w:rsidP="00922BDB">
            <w:pPr>
              <w:spacing w:before="0" w:after="0"/>
              <w:jc w:val="left"/>
              <w:rPr>
                <w:spacing w:val="-20"/>
                <w:szCs w:val="24"/>
              </w:rPr>
            </w:pPr>
          </w:p>
        </w:tc>
        <w:tc>
          <w:tcPr>
            <w:tcW w:w="270" w:type="dxa"/>
            <w:gridSpan w:val="2"/>
          </w:tcPr>
          <w:p w14:paraId="391213C1"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058CA3D1" w14:textId="77777777" w:rsidR="00F96C12" w:rsidRPr="006C6D74" w:rsidRDefault="00F96C12" w:rsidP="00922BDB">
            <w:pPr>
              <w:spacing w:before="0" w:after="0"/>
              <w:jc w:val="left"/>
              <w:rPr>
                <w:spacing w:val="-20"/>
                <w:szCs w:val="24"/>
              </w:rPr>
            </w:pPr>
          </w:p>
        </w:tc>
      </w:tr>
      <w:tr w:rsidR="00F96C12" w:rsidRPr="0006497C" w14:paraId="0702182D" w14:textId="77777777" w:rsidTr="00634439">
        <w:tc>
          <w:tcPr>
            <w:tcW w:w="4500" w:type="dxa"/>
            <w:gridSpan w:val="5"/>
            <w:tcBorders>
              <w:top w:val="single" w:sz="4" w:space="0" w:color="002060"/>
            </w:tcBorders>
          </w:tcPr>
          <w:p w14:paraId="4D7605CA" w14:textId="77777777" w:rsidR="00F96C12" w:rsidRPr="006C6D74" w:rsidRDefault="00F96C12" w:rsidP="00922BDB">
            <w:pPr>
              <w:spacing w:before="0" w:after="0"/>
              <w:jc w:val="left"/>
              <w:rPr>
                <w:spacing w:val="-20"/>
                <w:szCs w:val="24"/>
              </w:rPr>
            </w:pPr>
            <w:r w:rsidRPr="006C6D74">
              <w:rPr>
                <w:szCs w:val="24"/>
              </w:rPr>
              <w:t>Signature of Parent/Guardian</w:t>
            </w:r>
          </w:p>
        </w:tc>
        <w:tc>
          <w:tcPr>
            <w:tcW w:w="270" w:type="dxa"/>
          </w:tcPr>
          <w:p w14:paraId="43C903B4"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119FEAC2"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3EFDCA33"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2942E96F" w14:textId="77777777" w:rsidR="00F96C12" w:rsidRPr="006C6D74" w:rsidRDefault="00F96C12" w:rsidP="00922BDB">
            <w:pPr>
              <w:spacing w:before="0" w:after="0"/>
              <w:jc w:val="left"/>
              <w:rPr>
                <w:spacing w:val="-20"/>
                <w:szCs w:val="24"/>
              </w:rPr>
            </w:pPr>
            <w:r w:rsidRPr="006C6D74">
              <w:rPr>
                <w:szCs w:val="24"/>
              </w:rPr>
              <w:t>Date</w:t>
            </w:r>
          </w:p>
        </w:tc>
      </w:tr>
      <w:tr w:rsidR="00F96C12" w:rsidRPr="0006497C" w14:paraId="4850F5F8" w14:textId="77777777" w:rsidTr="00634439">
        <w:tc>
          <w:tcPr>
            <w:tcW w:w="10790" w:type="dxa"/>
            <w:gridSpan w:val="12"/>
          </w:tcPr>
          <w:p w14:paraId="76662972" w14:textId="77777777" w:rsidR="00F96C12" w:rsidRPr="006C6D74" w:rsidRDefault="00F96C12" w:rsidP="00922BDB">
            <w:pPr>
              <w:spacing w:before="0" w:after="0"/>
              <w:jc w:val="left"/>
              <w:rPr>
                <w:spacing w:val="-20"/>
                <w:szCs w:val="24"/>
              </w:rPr>
            </w:pPr>
          </w:p>
        </w:tc>
      </w:tr>
      <w:tr w:rsidR="00F96C12" w:rsidRPr="0006497C" w14:paraId="1CD19B02" w14:textId="77777777" w:rsidTr="00634439">
        <w:trPr>
          <w:trHeight w:val="432"/>
        </w:trPr>
        <w:tc>
          <w:tcPr>
            <w:tcW w:w="4500" w:type="dxa"/>
            <w:gridSpan w:val="5"/>
            <w:tcBorders>
              <w:bottom w:val="single" w:sz="4" w:space="0" w:color="002060"/>
            </w:tcBorders>
          </w:tcPr>
          <w:p w14:paraId="64F91929" w14:textId="77777777" w:rsidR="00F96C12" w:rsidRPr="006C6D74" w:rsidRDefault="00F96C12" w:rsidP="00922BDB">
            <w:pPr>
              <w:spacing w:before="0" w:after="0"/>
              <w:jc w:val="left"/>
              <w:rPr>
                <w:spacing w:val="-20"/>
                <w:szCs w:val="24"/>
              </w:rPr>
            </w:pPr>
          </w:p>
        </w:tc>
        <w:tc>
          <w:tcPr>
            <w:tcW w:w="270" w:type="dxa"/>
          </w:tcPr>
          <w:p w14:paraId="43473394" w14:textId="77777777" w:rsidR="00F96C12" w:rsidRPr="006C6D74" w:rsidRDefault="00F96C12" w:rsidP="00922BDB">
            <w:pPr>
              <w:spacing w:before="0" w:after="0"/>
              <w:jc w:val="left"/>
              <w:rPr>
                <w:spacing w:val="-20"/>
                <w:sz w:val="2"/>
                <w:szCs w:val="2"/>
              </w:rPr>
            </w:pPr>
          </w:p>
        </w:tc>
        <w:tc>
          <w:tcPr>
            <w:tcW w:w="3780" w:type="dxa"/>
            <w:gridSpan w:val="2"/>
          </w:tcPr>
          <w:p w14:paraId="1D928E02" w14:textId="77777777" w:rsidR="00F96C12" w:rsidRPr="006C6D74" w:rsidRDefault="00F96C12" w:rsidP="00922BDB">
            <w:pPr>
              <w:spacing w:before="0" w:after="0"/>
              <w:jc w:val="left"/>
              <w:rPr>
                <w:spacing w:val="-20"/>
                <w:szCs w:val="24"/>
              </w:rPr>
            </w:pPr>
          </w:p>
        </w:tc>
        <w:tc>
          <w:tcPr>
            <w:tcW w:w="270" w:type="dxa"/>
            <w:gridSpan w:val="2"/>
          </w:tcPr>
          <w:p w14:paraId="1A5EA305"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3BA0A473" w14:textId="77777777" w:rsidR="00F96C12" w:rsidRPr="006C6D74" w:rsidRDefault="00F96C12" w:rsidP="00922BDB">
            <w:pPr>
              <w:spacing w:before="0" w:after="0"/>
              <w:jc w:val="left"/>
              <w:rPr>
                <w:spacing w:val="-20"/>
                <w:szCs w:val="24"/>
              </w:rPr>
            </w:pPr>
          </w:p>
        </w:tc>
      </w:tr>
      <w:tr w:rsidR="00F96C12" w:rsidRPr="0006497C" w14:paraId="1C649A8F" w14:textId="77777777" w:rsidTr="00634439">
        <w:tc>
          <w:tcPr>
            <w:tcW w:w="4500" w:type="dxa"/>
            <w:gridSpan w:val="5"/>
            <w:tcBorders>
              <w:top w:val="single" w:sz="4" w:space="0" w:color="002060"/>
            </w:tcBorders>
          </w:tcPr>
          <w:p w14:paraId="30345D4A" w14:textId="631BFA1B" w:rsidR="00F96C12" w:rsidRPr="006C6D74" w:rsidRDefault="00F96C12" w:rsidP="00922BDB">
            <w:pPr>
              <w:spacing w:before="0" w:after="0"/>
              <w:jc w:val="left"/>
              <w:rPr>
                <w:iCs/>
                <w:spacing w:val="-20"/>
                <w:szCs w:val="24"/>
              </w:rPr>
            </w:pPr>
            <w:r w:rsidRPr="006C6D74">
              <w:rPr>
                <w:szCs w:val="24"/>
              </w:rPr>
              <w:t>Signature of Parent/Guardian</w:t>
            </w:r>
          </w:p>
        </w:tc>
        <w:tc>
          <w:tcPr>
            <w:tcW w:w="270" w:type="dxa"/>
          </w:tcPr>
          <w:p w14:paraId="63EBB73F"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64E1E425"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48FA4DBC"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45850D86" w14:textId="77777777" w:rsidR="00F96C12" w:rsidRPr="006C6D74" w:rsidRDefault="00F96C12" w:rsidP="00922BDB">
            <w:pPr>
              <w:spacing w:before="0" w:after="0"/>
              <w:jc w:val="left"/>
              <w:rPr>
                <w:spacing w:val="-20"/>
                <w:szCs w:val="24"/>
              </w:rPr>
            </w:pPr>
            <w:r w:rsidRPr="006C6D74">
              <w:rPr>
                <w:szCs w:val="24"/>
              </w:rPr>
              <w:t>Date</w:t>
            </w:r>
          </w:p>
        </w:tc>
      </w:tr>
      <w:tr w:rsidR="00C64C23" w:rsidRPr="0006497C" w14:paraId="002EB638" w14:textId="77777777" w:rsidTr="00634439">
        <w:tc>
          <w:tcPr>
            <w:tcW w:w="10790" w:type="dxa"/>
            <w:gridSpan w:val="12"/>
          </w:tcPr>
          <w:p w14:paraId="5A8A215C" w14:textId="77777777" w:rsidR="00C64C23" w:rsidRPr="006C6D74" w:rsidRDefault="00C64C23" w:rsidP="00922BDB">
            <w:pPr>
              <w:spacing w:before="0" w:after="0"/>
              <w:jc w:val="left"/>
              <w:rPr>
                <w:spacing w:val="-20"/>
                <w:szCs w:val="24"/>
              </w:rPr>
            </w:pPr>
          </w:p>
        </w:tc>
      </w:tr>
      <w:tr w:rsidR="00C64C23" w:rsidRPr="0006497C" w14:paraId="45DB8EB5" w14:textId="77777777" w:rsidTr="00634439">
        <w:tc>
          <w:tcPr>
            <w:tcW w:w="10790" w:type="dxa"/>
            <w:gridSpan w:val="12"/>
          </w:tcPr>
          <w:p w14:paraId="7E560A71" w14:textId="05E4B72C" w:rsidR="00C64C23" w:rsidRPr="006C6D74" w:rsidRDefault="00C64C23" w:rsidP="00922BDB">
            <w:pPr>
              <w:tabs>
                <w:tab w:val="left" w:pos="4590"/>
                <w:tab w:val="left" w:pos="4770"/>
                <w:tab w:val="left" w:pos="8640"/>
                <w:tab w:val="left" w:pos="8820"/>
                <w:tab w:val="left" w:pos="10800"/>
              </w:tabs>
              <w:jc w:val="left"/>
              <w:rPr>
                <w:spacing w:val="-20"/>
                <w:szCs w:val="24"/>
              </w:rPr>
            </w:pPr>
            <w:r w:rsidRPr="006C6D74">
              <w:rPr>
                <w:b/>
                <w:szCs w:val="24"/>
              </w:rPr>
              <w:t xml:space="preserve">Assent: </w:t>
            </w:r>
            <w:r w:rsidRPr="006C6D74">
              <w:rPr>
                <w:szCs w:val="24"/>
              </w:rPr>
              <w:t>I have had this study explained to me in a way that I understand, I have been given the opportunity to discuss it, and I have had the chance to ask questions. I agree to take part in this study.</w:t>
            </w:r>
          </w:p>
        </w:tc>
      </w:tr>
      <w:tr w:rsidR="00C64C23" w:rsidRPr="0006497C" w14:paraId="489E657F" w14:textId="77777777" w:rsidTr="00634439">
        <w:trPr>
          <w:trHeight w:val="612"/>
        </w:trPr>
        <w:tc>
          <w:tcPr>
            <w:tcW w:w="10790" w:type="dxa"/>
            <w:gridSpan w:val="12"/>
            <w:vAlign w:val="bottom"/>
          </w:tcPr>
          <w:p w14:paraId="12FE80C3" w14:textId="02B1A116" w:rsidR="00C64C23" w:rsidRPr="006C6D74" w:rsidRDefault="00C64C23" w:rsidP="00922BDB">
            <w:pPr>
              <w:tabs>
                <w:tab w:val="left" w:pos="4590"/>
                <w:tab w:val="left" w:pos="4770"/>
                <w:tab w:val="left" w:pos="8640"/>
                <w:tab w:val="left" w:pos="8820"/>
                <w:tab w:val="left" w:pos="10800"/>
              </w:tabs>
              <w:spacing w:after="0"/>
              <w:jc w:val="left"/>
              <w:rPr>
                <w:b/>
                <w:iCs/>
                <w:szCs w:val="24"/>
              </w:rPr>
            </w:pPr>
            <w:r w:rsidRPr="006C6D74">
              <w:rPr>
                <w:b/>
                <w:szCs w:val="24"/>
              </w:rPr>
              <w:t xml:space="preserve">Assent of Minor: </w:t>
            </w:r>
          </w:p>
        </w:tc>
      </w:tr>
      <w:tr w:rsidR="00C64C23" w:rsidRPr="0006497C" w14:paraId="171016AD" w14:textId="77777777" w:rsidTr="00634439">
        <w:trPr>
          <w:trHeight w:val="702"/>
        </w:trPr>
        <w:tc>
          <w:tcPr>
            <w:tcW w:w="4500" w:type="dxa"/>
            <w:gridSpan w:val="5"/>
            <w:tcBorders>
              <w:bottom w:val="single" w:sz="4" w:space="0" w:color="002060"/>
            </w:tcBorders>
          </w:tcPr>
          <w:p w14:paraId="7FA89CDD" w14:textId="77777777" w:rsidR="00C64C23" w:rsidRPr="006C6D74" w:rsidRDefault="00C64C23" w:rsidP="00922BDB">
            <w:pPr>
              <w:spacing w:before="0" w:after="0"/>
              <w:jc w:val="left"/>
              <w:rPr>
                <w:spacing w:val="-20"/>
                <w:szCs w:val="24"/>
              </w:rPr>
            </w:pPr>
          </w:p>
        </w:tc>
        <w:tc>
          <w:tcPr>
            <w:tcW w:w="270" w:type="dxa"/>
          </w:tcPr>
          <w:p w14:paraId="0296C16D" w14:textId="77777777" w:rsidR="00C64C23" w:rsidRPr="006C6D74" w:rsidRDefault="00C64C23" w:rsidP="00922BDB">
            <w:pPr>
              <w:spacing w:before="0" w:after="0"/>
              <w:jc w:val="left"/>
              <w:rPr>
                <w:spacing w:val="-20"/>
                <w:sz w:val="2"/>
                <w:szCs w:val="2"/>
              </w:rPr>
            </w:pPr>
          </w:p>
        </w:tc>
        <w:tc>
          <w:tcPr>
            <w:tcW w:w="3780" w:type="dxa"/>
            <w:gridSpan w:val="2"/>
          </w:tcPr>
          <w:p w14:paraId="6C871EE1" w14:textId="77777777" w:rsidR="00C64C23" w:rsidRPr="006C6D74" w:rsidRDefault="00C64C23" w:rsidP="00922BDB">
            <w:pPr>
              <w:spacing w:before="0" w:after="0"/>
              <w:jc w:val="left"/>
              <w:rPr>
                <w:spacing w:val="-20"/>
                <w:szCs w:val="24"/>
              </w:rPr>
            </w:pPr>
          </w:p>
        </w:tc>
        <w:tc>
          <w:tcPr>
            <w:tcW w:w="270" w:type="dxa"/>
            <w:gridSpan w:val="2"/>
          </w:tcPr>
          <w:p w14:paraId="16B884FF"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3FD2DA5E" w14:textId="77777777" w:rsidR="00C64C23" w:rsidRPr="006C6D74" w:rsidRDefault="00C64C23" w:rsidP="00922BDB">
            <w:pPr>
              <w:spacing w:before="0" w:after="0"/>
              <w:jc w:val="left"/>
              <w:rPr>
                <w:spacing w:val="-20"/>
                <w:szCs w:val="24"/>
              </w:rPr>
            </w:pPr>
          </w:p>
        </w:tc>
      </w:tr>
      <w:tr w:rsidR="00C64C23" w:rsidRPr="0006497C" w14:paraId="333792B5" w14:textId="77777777" w:rsidTr="00634439">
        <w:tc>
          <w:tcPr>
            <w:tcW w:w="4500" w:type="dxa"/>
            <w:gridSpan w:val="5"/>
            <w:tcBorders>
              <w:top w:val="single" w:sz="4" w:space="0" w:color="002060"/>
            </w:tcBorders>
          </w:tcPr>
          <w:p w14:paraId="5F42AC1C" w14:textId="77777777" w:rsidR="00C64C23" w:rsidRPr="006C6D74" w:rsidRDefault="00C64C23" w:rsidP="00922BDB">
            <w:pPr>
              <w:spacing w:before="0" w:after="0"/>
              <w:jc w:val="left"/>
              <w:rPr>
                <w:spacing w:val="-20"/>
                <w:szCs w:val="24"/>
              </w:rPr>
            </w:pPr>
            <w:r w:rsidRPr="006C6D74">
              <w:rPr>
                <w:szCs w:val="24"/>
              </w:rPr>
              <w:t>Signature of Minor</w:t>
            </w:r>
          </w:p>
        </w:tc>
        <w:tc>
          <w:tcPr>
            <w:tcW w:w="270" w:type="dxa"/>
          </w:tcPr>
          <w:p w14:paraId="1BD19008"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518F3EEC" w14:textId="77777777" w:rsidR="00C64C23" w:rsidRPr="006C6D74" w:rsidRDefault="00C64C23" w:rsidP="00922BDB">
            <w:pPr>
              <w:spacing w:before="0" w:after="0"/>
              <w:jc w:val="left"/>
              <w:rPr>
                <w:spacing w:val="-20"/>
                <w:szCs w:val="24"/>
              </w:rPr>
            </w:pPr>
            <w:r w:rsidRPr="006C6D74">
              <w:rPr>
                <w:szCs w:val="24"/>
              </w:rPr>
              <w:t>Print Name of Minor</w:t>
            </w:r>
          </w:p>
        </w:tc>
        <w:tc>
          <w:tcPr>
            <w:tcW w:w="270" w:type="dxa"/>
            <w:gridSpan w:val="2"/>
          </w:tcPr>
          <w:p w14:paraId="7F6DD087"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2E5C15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0F4D7AF6" w14:textId="77777777" w:rsidTr="00634439">
        <w:trPr>
          <w:trHeight w:val="558"/>
        </w:trPr>
        <w:tc>
          <w:tcPr>
            <w:tcW w:w="10790" w:type="dxa"/>
            <w:gridSpan w:val="12"/>
            <w:vAlign w:val="bottom"/>
          </w:tcPr>
          <w:p w14:paraId="7603EAA4" w14:textId="77777777" w:rsidR="00C64C23" w:rsidRPr="006C6D74" w:rsidRDefault="00C64C23" w:rsidP="00922BDB">
            <w:pPr>
              <w:spacing w:before="0" w:after="0"/>
              <w:jc w:val="left"/>
              <w:rPr>
                <w:spacing w:val="-20"/>
                <w:szCs w:val="24"/>
              </w:rPr>
            </w:pPr>
            <w:r w:rsidRPr="006C6D74">
              <w:rPr>
                <w:b/>
                <w:szCs w:val="24"/>
              </w:rPr>
              <w:t>Investigator:</w:t>
            </w:r>
          </w:p>
        </w:tc>
      </w:tr>
      <w:tr w:rsidR="00C64C23" w:rsidRPr="0006497C" w14:paraId="0E62B477" w14:textId="77777777" w:rsidTr="00634439">
        <w:trPr>
          <w:trHeight w:val="612"/>
        </w:trPr>
        <w:tc>
          <w:tcPr>
            <w:tcW w:w="4500" w:type="dxa"/>
            <w:gridSpan w:val="5"/>
            <w:tcBorders>
              <w:bottom w:val="single" w:sz="4" w:space="0" w:color="002060"/>
            </w:tcBorders>
          </w:tcPr>
          <w:p w14:paraId="414C21F7" w14:textId="77777777" w:rsidR="00C64C23" w:rsidRDefault="00C64C23" w:rsidP="00922BDB">
            <w:pPr>
              <w:spacing w:before="0" w:after="0"/>
              <w:jc w:val="left"/>
              <w:rPr>
                <w:spacing w:val="-20"/>
                <w:szCs w:val="24"/>
              </w:rPr>
            </w:pPr>
          </w:p>
          <w:p w14:paraId="38183B62" w14:textId="77777777" w:rsidR="00FE1657" w:rsidRDefault="00FE1657" w:rsidP="00922BDB">
            <w:pPr>
              <w:spacing w:before="0" w:after="0"/>
              <w:jc w:val="left"/>
              <w:rPr>
                <w:spacing w:val="-20"/>
                <w:szCs w:val="24"/>
              </w:rPr>
            </w:pPr>
          </w:p>
          <w:p w14:paraId="2A72D9B4" w14:textId="032185D7" w:rsidR="00FE1657" w:rsidRPr="006C6D74" w:rsidRDefault="00FE1657" w:rsidP="00922BDB">
            <w:pPr>
              <w:spacing w:before="0" w:after="0"/>
              <w:jc w:val="left"/>
              <w:rPr>
                <w:spacing w:val="-20"/>
                <w:szCs w:val="24"/>
              </w:rPr>
            </w:pPr>
          </w:p>
        </w:tc>
        <w:tc>
          <w:tcPr>
            <w:tcW w:w="270" w:type="dxa"/>
          </w:tcPr>
          <w:p w14:paraId="131699EC" w14:textId="77777777" w:rsidR="00C64C23" w:rsidRPr="006C6D74" w:rsidRDefault="00C64C23" w:rsidP="00922BDB">
            <w:pPr>
              <w:spacing w:before="0" w:after="0"/>
              <w:jc w:val="left"/>
              <w:rPr>
                <w:spacing w:val="-20"/>
                <w:sz w:val="2"/>
                <w:szCs w:val="2"/>
              </w:rPr>
            </w:pPr>
          </w:p>
        </w:tc>
        <w:tc>
          <w:tcPr>
            <w:tcW w:w="3780" w:type="dxa"/>
            <w:gridSpan w:val="2"/>
          </w:tcPr>
          <w:p w14:paraId="651BA9CE" w14:textId="77777777" w:rsidR="00C64C23" w:rsidRPr="006C6D74" w:rsidRDefault="00C64C23" w:rsidP="00922BDB">
            <w:pPr>
              <w:spacing w:before="0" w:after="0"/>
              <w:jc w:val="left"/>
              <w:rPr>
                <w:spacing w:val="-20"/>
                <w:szCs w:val="24"/>
              </w:rPr>
            </w:pPr>
          </w:p>
        </w:tc>
        <w:tc>
          <w:tcPr>
            <w:tcW w:w="270" w:type="dxa"/>
            <w:gridSpan w:val="2"/>
          </w:tcPr>
          <w:p w14:paraId="714E311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5FBDC606" w14:textId="77777777" w:rsidR="00C64C23" w:rsidRPr="006C6D74" w:rsidRDefault="00C64C23" w:rsidP="00922BDB">
            <w:pPr>
              <w:spacing w:before="0" w:after="0"/>
              <w:jc w:val="left"/>
              <w:rPr>
                <w:spacing w:val="-20"/>
                <w:szCs w:val="24"/>
              </w:rPr>
            </w:pPr>
          </w:p>
        </w:tc>
      </w:tr>
      <w:tr w:rsidR="00C64C23" w:rsidRPr="0006497C" w14:paraId="5939CA7A" w14:textId="77777777" w:rsidTr="00634439">
        <w:tc>
          <w:tcPr>
            <w:tcW w:w="4500" w:type="dxa"/>
            <w:gridSpan w:val="5"/>
            <w:tcBorders>
              <w:top w:val="single" w:sz="4" w:space="0" w:color="002060"/>
            </w:tcBorders>
          </w:tcPr>
          <w:p w14:paraId="7BB1FC5D" w14:textId="77777777" w:rsidR="00C64C23" w:rsidRPr="006C6D74" w:rsidRDefault="00C64C23" w:rsidP="00922BDB">
            <w:pPr>
              <w:spacing w:before="0" w:after="0"/>
              <w:jc w:val="left"/>
              <w:rPr>
                <w:spacing w:val="-20"/>
                <w:szCs w:val="24"/>
              </w:rPr>
            </w:pPr>
            <w:r w:rsidRPr="006C6D74">
              <w:rPr>
                <w:szCs w:val="24"/>
              </w:rPr>
              <w:t>Signature of Investigator</w:t>
            </w:r>
          </w:p>
        </w:tc>
        <w:tc>
          <w:tcPr>
            <w:tcW w:w="270" w:type="dxa"/>
          </w:tcPr>
          <w:p w14:paraId="762B7265"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7BD07B35" w14:textId="77777777" w:rsidR="00C64C23" w:rsidRPr="006C6D74" w:rsidRDefault="00C64C23" w:rsidP="00922BDB">
            <w:pPr>
              <w:spacing w:before="0" w:after="0"/>
              <w:jc w:val="left"/>
              <w:rPr>
                <w:szCs w:val="24"/>
              </w:rPr>
            </w:pPr>
            <w:r w:rsidRPr="006C6D74">
              <w:rPr>
                <w:szCs w:val="24"/>
              </w:rPr>
              <w:t>Print Name of Investigator</w:t>
            </w:r>
          </w:p>
          <w:p w14:paraId="08139D76" w14:textId="77777777" w:rsidR="00427ECC" w:rsidRPr="003D2E58" w:rsidRDefault="00427ECC" w:rsidP="00922BDB">
            <w:pPr>
              <w:jc w:val="left"/>
              <w:rPr>
                <w:szCs w:val="24"/>
              </w:rPr>
            </w:pPr>
          </w:p>
        </w:tc>
        <w:tc>
          <w:tcPr>
            <w:tcW w:w="270" w:type="dxa"/>
            <w:gridSpan w:val="2"/>
          </w:tcPr>
          <w:p w14:paraId="738C7F6C"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70013DFB" w14:textId="77777777" w:rsidR="00C64C23" w:rsidRPr="006C6D74" w:rsidRDefault="00C64C23" w:rsidP="00922BDB">
            <w:pPr>
              <w:spacing w:before="0" w:after="0"/>
              <w:jc w:val="left"/>
              <w:rPr>
                <w:szCs w:val="24"/>
              </w:rPr>
            </w:pPr>
            <w:r w:rsidRPr="006C6D74">
              <w:rPr>
                <w:szCs w:val="24"/>
              </w:rPr>
              <w:t>Date</w:t>
            </w:r>
          </w:p>
          <w:p w14:paraId="7AB3A7D0" w14:textId="77777777" w:rsidR="00427ECC" w:rsidRPr="003D2E58" w:rsidRDefault="00427ECC" w:rsidP="00922BDB">
            <w:pPr>
              <w:jc w:val="left"/>
              <w:rPr>
                <w:szCs w:val="24"/>
              </w:rPr>
            </w:pPr>
          </w:p>
        </w:tc>
      </w:tr>
      <w:tr w:rsidR="00C64C23" w:rsidRPr="0006497C" w14:paraId="1CB7D868" w14:textId="77777777" w:rsidTr="00634439">
        <w:trPr>
          <w:trHeight w:val="630"/>
        </w:trPr>
        <w:tc>
          <w:tcPr>
            <w:tcW w:w="10790" w:type="dxa"/>
            <w:gridSpan w:val="12"/>
            <w:vAlign w:val="bottom"/>
          </w:tcPr>
          <w:p w14:paraId="78CD6B8F" w14:textId="0F733AA8" w:rsidR="00B235AE" w:rsidRDefault="006147D6" w:rsidP="00922BDB">
            <w:pPr>
              <w:spacing w:before="0" w:after="0"/>
              <w:jc w:val="left"/>
              <w:rPr>
                <w:b/>
                <w:szCs w:val="24"/>
              </w:rPr>
            </w:pPr>
            <w:r w:rsidRPr="006C6D74">
              <w:rPr>
                <w:b/>
                <w:szCs w:val="24"/>
              </w:rPr>
              <w:t xml:space="preserve">Witness </w:t>
            </w:r>
            <w:r w:rsidR="00B235AE">
              <w:rPr>
                <w:b/>
                <w:szCs w:val="24"/>
              </w:rPr>
              <w:t>should sign below if either</w:t>
            </w:r>
            <w:r w:rsidR="00EF079C">
              <w:rPr>
                <w:b/>
                <w:szCs w:val="24"/>
              </w:rPr>
              <w:t>:</w:t>
            </w:r>
          </w:p>
          <w:p w14:paraId="19198429" w14:textId="3EF8F4CE" w:rsidR="006147D6" w:rsidRPr="00B235AE" w:rsidRDefault="00B235AE" w:rsidP="00922BDB">
            <w:pPr>
              <w:pStyle w:val="ListParagraph"/>
              <w:numPr>
                <w:ilvl w:val="0"/>
                <w:numId w:val="48"/>
              </w:numPr>
              <w:spacing w:before="0" w:after="0"/>
              <w:jc w:val="left"/>
              <w:rPr>
                <w:b/>
                <w:bCs/>
                <w:szCs w:val="24"/>
              </w:rPr>
            </w:pPr>
            <w:r w:rsidRPr="00B235AE">
              <w:rPr>
                <w:b/>
                <w:bCs/>
                <w:szCs w:val="24"/>
              </w:rPr>
              <w:t>A short form consent process h</w:t>
            </w:r>
            <w:r>
              <w:rPr>
                <w:b/>
                <w:bCs/>
                <w:szCs w:val="24"/>
              </w:rPr>
              <w:t>a</w:t>
            </w:r>
            <w:r w:rsidRPr="00B235AE">
              <w:rPr>
                <w:b/>
                <w:bCs/>
                <w:szCs w:val="24"/>
              </w:rPr>
              <w:t>s be</w:t>
            </w:r>
            <w:r>
              <w:rPr>
                <w:b/>
                <w:bCs/>
                <w:szCs w:val="24"/>
              </w:rPr>
              <w:t>e</w:t>
            </w:r>
            <w:r w:rsidRPr="00B235AE">
              <w:rPr>
                <w:b/>
                <w:bCs/>
                <w:szCs w:val="24"/>
              </w:rPr>
              <w:t>n</w:t>
            </w:r>
            <w:r>
              <w:rPr>
                <w:b/>
                <w:bCs/>
                <w:szCs w:val="24"/>
              </w:rPr>
              <w:t xml:space="preserve"> </w:t>
            </w:r>
            <w:r w:rsidRPr="00B235AE">
              <w:rPr>
                <w:b/>
                <w:bCs/>
                <w:szCs w:val="24"/>
              </w:rPr>
              <w:t>used to enroll a non-English speaking subject</w:t>
            </w:r>
            <w:r w:rsidR="00EF079C">
              <w:rPr>
                <w:b/>
                <w:bCs/>
                <w:szCs w:val="24"/>
              </w:rPr>
              <w:t xml:space="preserve"> or</w:t>
            </w:r>
          </w:p>
          <w:p w14:paraId="1EB69AC9" w14:textId="3B84B31F" w:rsidR="00B235AE" w:rsidRPr="00B235AE" w:rsidRDefault="00B235AE" w:rsidP="00922BDB">
            <w:pPr>
              <w:pStyle w:val="ListParagraph"/>
              <w:numPr>
                <w:ilvl w:val="0"/>
                <w:numId w:val="48"/>
              </w:numPr>
              <w:spacing w:before="0" w:after="0"/>
              <w:jc w:val="left"/>
              <w:rPr>
                <w:b/>
                <w:bCs/>
                <w:szCs w:val="24"/>
              </w:rPr>
            </w:pPr>
            <w:r w:rsidRPr="00B235AE">
              <w:rPr>
                <w:b/>
                <w:bCs/>
                <w:szCs w:val="24"/>
              </w:rPr>
              <w:lastRenderedPageBreak/>
              <w:t>An oral presentation of the full consent has been used to enroll a blind or illiterate subject</w:t>
            </w:r>
          </w:p>
          <w:p w14:paraId="02EFEA92" w14:textId="77777777" w:rsidR="006147D6" w:rsidRPr="006C6D74" w:rsidRDefault="006147D6" w:rsidP="00922BDB">
            <w:pPr>
              <w:spacing w:before="0" w:after="0"/>
              <w:jc w:val="left"/>
              <w:rPr>
                <w:b/>
                <w:szCs w:val="24"/>
              </w:rPr>
            </w:pPr>
          </w:p>
          <w:p w14:paraId="49069611" w14:textId="02E36632" w:rsidR="00C64C23" w:rsidRPr="006C6D74" w:rsidRDefault="00C64C23" w:rsidP="00922BDB">
            <w:pPr>
              <w:spacing w:before="0" w:after="0"/>
              <w:jc w:val="left"/>
              <w:rPr>
                <w:spacing w:val="-20"/>
                <w:szCs w:val="24"/>
              </w:rPr>
            </w:pPr>
          </w:p>
        </w:tc>
      </w:tr>
      <w:tr w:rsidR="00C64C23" w:rsidRPr="0006497C" w14:paraId="563450D8" w14:textId="77777777" w:rsidTr="00634439">
        <w:trPr>
          <w:trHeight w:val="612"/>
        </w:trPr>
        <w:tc>
          <w:tcPr>
            <w:tcW w:w="4500" w:type="dxa"/>
            <w:gridSpan w:val="5"/>
            <w:tcBorders>
              <w:bottom w:val="single" w:sz="4" w:space="0" w:color="002060"/>
            </w:tcBorders>
          </w:tcPr>
          <w:p w14:paraId="53F5CA2C" w14:textId="77777777" w:rsidR="00C64C23" w:rsidRPr="006C6D74" w:rsidRDefault="00C64C23" w:rsidP="00922BDB">
            <w:pPr>
              <w:spacing w:before="0" w:after="0"/>
              <w:jc w:val="left"/>
              <w:rPr>
                <w:spacing w:val="-20"/>
                <w:szCs w:val="24"/>
              </w:rPr>
            </w:pPr>
          </w:p>
        </w:tc>
        <w:tc>
          <w:tcPr>
            <w:tcW w:w="270" w:type="dxa"/>
          </w:tcPr>
          <w:p w14:paraId="1759E343" w14:textId="77777777" w:rsidR="00C64C23" w:rsidRPr="006C6D74" w:rsidRDefault="00C64C23" w:rsidP="00922BDB">
            <w:pPr>
              <w:spacing w:before="0" w:after="0"/>
              <w:jc w:val="left"/>
              <w:rPr>
                <w:spacing w:val="-20"/>
                <w:sz w:val="2"/>
                <w:szCs w:val="2"/>
              </w:rPr>
            </w:pPr>
          </w:p>
        </w:tc>
        <w:tc>
          <w:tcPr>
            <w:tcW w:w="3780" w:type="dxa"/>
            <w:gridSpan w:val="2"/>
          </w:tcPr>
          <w:p w14:paraId="6E703CAE" w14:textId="77777777" w:rsidR="00C64C23" w:rsidRPr="006C6D74" w:rsidRDefault="00C64C23" w:rsidP="00922BDB">
            <w:pPr>
              <w:spacing w:before="0" w:after="0"/>
              <w:jc w:val="left"/>
              <w:rPr>
                <w:spacing w:val="-20"/>
                <w:szCs w:val="24"/>
              </w:rPr>
            </w:pPr>
          </w:p>
        </w:tc>
        <w:tc>
          <w:tcPr>
            <w:tcW w:w="270" w:type="dxa"/>
            <w:gridSpan w:val="2"/>
          </w:tcPr>
          <w:p w14:paraId="62D4DA0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1ABCC092" w14:textId="77777777" w:rsidR="00C64C23" w:rsidRPr="006C6D74" w:rsidRDefault="00C64C23" w:rsidP="00922BDB">
            <w:pPr>
              <w:spacing w:before="0" w:after="0"/>
              <w:jc w:val="left"/>
              <w:rPr>
                <w:spacing w:val="-20"/>
                <w:szCs w:val="24"/>
              </w:rPr>
            </w:pPr>
          </w:p>
        </w:tc>
      </w:tr>
      <w:tr w:rsidR="00C64C23" w:rsidRPr="0006497C" w14:paraId="2535C1A5" w14:textId="77777777" w:rsidTr="00634439">
        <w:tc>
          <w:tcPr>
            <w:tcW w:w="4500" w:type="dxa"/>
            <w:gridSpan w:val="5"/>
            <w:tcBorders>
              <w:top w:val="single" w:sz="4" w:space="0" w:color="002060"/>
            </w:tcBorders>
          </w:tcPr>
          <w:p w14:paraId="300E43F7" w14:textId="3D28281D" w:rsidR="00C64C23" w:rsidRPr="006C6D74" w:rsidRDefault="00C64C23" w:rsidP="00922BDB">
            <w:pPr>
              <w:spacing w:before="0" w:after="0"/>
              <w:jc w:val="left"/>
              <w:rPr>
                <w:spacing w:val="-20"/>
                <w:szCs w:val="24"/>
              </w:rPr>
            </w:pPr>
            <w:r w:rsidRPr="006C6D74">
              <w:rPr>
                <w:szCs w:val="24"/>
              </w:rPr>
              <w:t>Signature of Witness</w:t>
            </w:r>
          </w:p>
        </w:tc>
        <w:tc>
          <w:tcPr>
            <w:tcW w:w="270" w:type="dxa"/>
          </w:tcPr>
          <w:p w14:paraId="2E5217E0"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1E6AA83F" w14:textId="77777777" w:rsidR="00C64C23" w:rsidRPr="006C6D74" w:rsidRDefault="00C64C23" w:rsidP="00922BDB">
            <w:pPr>
              <w:spacing w:before="0" w:after="0"/>
              <w:jc w:val="left"/>
              <w:rPr>
                <w:spacing w:val="-20"/>
                <w:szCs w:val="24"/>
              </w:rPr>
            </w:pPr>
            <w:r w:rsidRPr="006C6D74">
              <w:rPr>
                <w:szCs w:val="24"/>
              </w:rPr>
              <w:t>Print Name of Witness</w:t>
            </w:r>
          </w:p>
        </w:tc>
        <w:tc>
          <w:tcPr>
            <w:tcW w:w="270" w:type="dxa"/>
            <w:gridSpan w:val="2"/>
          </w:tcPr>
          <w:p w14:paraId="7CC53161"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40454C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2AC0DB74" w14:textId="77777777" w:rsidTr="00634439">
        <w:tc>
          <w:tcPr>
            <w:tcW w:w="2158" w:type="dxa"/>
            <w:gridSpan w:val="2"/>
          </w:tcPr>
          <w:p w14:paraId="1A529EE0" w14:textId="77777777" w:rsidR="00C64C23" w:rsidRPr="006C6D74" w:rsidRDefault="00C64C23" w:rsidP="00922BDB">
            <w:pPr>
              <w:spacing w:before="0" w:after="0"/>
              <w:jc w:val="left"/>
              <w:rPr>
                <w:spacing w:val="-20"/>
                <w:szCs w:val="24"/>
              </w:rPr>
            </w:pPr>
          </w:p>
        </w:tc>
        <w:tc>
          <w:tcPr>
            <w:tcW w:w="2158" w:type="dxa"/>
            <w:gridSpan w:val="2"/>
          </w:tcPr>
          <w:p w14:paraId="6EA5B93C" w14:textId="77777777" w:rsidR="00C64C23" w:rsidRPr="006C6D74" w:rsidRDefault="00C64C23" w:rsidP="00922BDB">
            <w:pPr>
              <w:spacing w:before="0" w:after="0"/>
              <w:jc w:val="left"/>
              <w:rPr>
                <w:spacing w:val="-20"/>
                <w:szCs w:val="24"/>
              </w:rPr>
            </w:pPr>
          </w:p>
        </w:tc>
        <w:tc>
          <w:tcPr>
            <w:tcW w:w="2158" w:type="dxa"/>
            <w:gridSpan w:val="3"/>
          </w:tcPr>
          <w:p w14:paraId="66C02609" w14:textId="77777777" w:rsidR="00C64C23" w:rsidRPr="006C6D74" w:rsidRDefault="00C64C23" w:rsidP="00922BDB">
            <w:pPr>
              <w:spacing w:before="0" w:after="0"/>
              <w:jc w:val="left"/>
              <w:rPr>
                <w:spacing w:val="-20"/>
                <w:szCs w:val="24"/>
              </w:rPr>
            </w:pPr>
          </w:p>
        </w:tc>
        <w:tc>
          <w:tcPr>
            <w:tcW w:w="2158" w:type="dxa"/>
            <w:gridSpan w:val="2"/>
          </w:tcPr>
          <w:p w14:paraId="74800F31" w14:textId="77777777" w:rsidR="00C64C23" w:rsidRPr="006C6D74" w:rsidRDefault="00C64C23" w:rsidP="00922BDB">
            <w:pPr>
              <w:spacing w:before="0" w:after="0"/>
              <w:jc w:val="left"/>
              <w:rPr>
                <w:spacing w:val="-20"/>
                <w:szCs w:val="24"/>
              </w:rPr>
            </w:pPr>
          </w:p>
        </w:tc>
        <w:tc>
          <w:tcPr>
            <w:tcW w:w="2158" w:type="dxa"/>
            <w:gridSpan w:val="3"/>
          </w:tcPr>
          <w:p w14:paraId="6FD3C887" w14:textId="77777777" w:rsidR="00C64C23" w:rsidRPr="006C6D74" w:rsidRDefault="00C64C23" w:rsidP="00922BDB">
            <w:pPr>
              <w:spacing w:before="0" w:after="0"/>
              <w:jc w:val="left"/>
              <w:rPr>
                <w:spacing w:val="-20"/>
                <w:szCs w:val="24"/>
              </w:rPr>
            </w:pPr>
          </w:p>
        </w:tc>
      </w:tr>
      <w:tr w:rsidR="00C64C23" w:rsidRPr="0006497C" w14:paraId="185028FF" w14:textId="77777777" w:rsidTr="00634439">
        <w:tc>
          <w:tcPr>
            <w:tcW w:w="10790" w:type="dxa"/>
            <w:gridSpan w:val="12"/>
            <w:tcBorders>
              <w:bottom w:val="single" w:sz="4" w:space="0" w:color="002060"/>
            </w:tcBorders>
          </w:tcPr>
          <w:p w14:paraId="1519C2BA" w14:textId="77777777" w:rsidR="00C64C23" w:rsidRPr="006C6D74" w:rsidRDefault="00C64C23" w:rsidP="00922BDB">
            <w:pPr>
              <w:spacing w:before="0" w:after="0"/>
              <w:jc w:val="left"/>
              <w:rPr>
                <w:spacing w:val="-20"/>
                <w:szCs w:val="24"/>
              </w:rPr>
            </w:pPr>
          </w:p>
        </w:tc>
      </w:tr>
      <w:tr w:rsidR="00C64C23" w:rsidRPr="0006497C" w14:paraId="2ADCF084" w14:textId="77777777" w:rsidTr="00634439">
        <w:tc>
          <w:tcPr>
            <w:tcW w:w="10790" w:type="dxa"/>
            <w:gridSpan w:val="12"/>
            <w:tcBorders>
              <w:top w:val="single" w:sz="4" w:space="0" w:color="002060"/>
            </w:tcBorders>
          </w:tcPr>
          <w:p w14:paraId="564186CB" w14:textId="7A20FBD1" w:rsidR="00C64C23" w:rsidRPr="006C6D74" w:rsidRDefault="00C64C23" w:rsidP="00922BDB">
            <w:pPr>
              <w:spacing w:before="0" w:after="0"/>
              <w:jc w:val="left"/>
              <w:rPr>
                <w:spacing w:val="-20"/>
                <w:szCs w:val="24"/>
              </w:rPr>
            </w:pPr>
            <w:r w:rsidRPr="006C6D74">
              <w:rPr>
                <w:b/>
                <w:szCs w:val="24"/>
              </w:rPr>
              <w:t>NIH ADMINISTRATIVE SECTION TO BE COMPLETED REGARDING THE USE OF AN INTERPRETER</w:t>
            </w:r>
            <w:r w:rsidRPr="006C6D74">
              <w:rPr>
                <w:b/>
                <w:bCs/>
                <w:szCs w:val="24"/>
              </w:rPr>
              <w:t>:</w:t>
            </w:r>
          </w:p>
        </w:tc>
      </w:tr>
      <w:tr w:rsidR="00C64C23" w:rsidRPr="0006497C" w14:paraId="1EC89622" w14:textId="77777777" w:rsidTr="00634439">
        <w:tc>
          <w:tcPr>
            <w:tcW w:w="10790" w:type="dxa"/>
            <w:gridSpan w:val="12"/>
          </w:tcPr>
          <w:p w14:paraId="7903B877" w14:textId="77777777" w:rsidR="00C64C23" w:rsidRPr="006C6D74" w:rsidRDefault="00C64C23" w:rsidP="00922BDB">
            <w:pPr>
              <w:spacing w:before="0" w:after="0"/>
              <w:jc w:val="left"/>
              <w:rPr>
                <w:spacing w:val="-20"/>
                <w:szCs w:val="24"/>
              </w:rPr>
            </w:pPr>
          </w:p>
        </w:tc>
      </w:tr>
      <w:tr w:rsidR="00C64C23" w:rsidRPr="0006497C" w14:paraId="5C5EE7B5" w14:textId="77777777" w:rsidTr="00634439">
        <w:tc>
          <w:tcPr>
            <w:tcW w:w="450" w:type="dxa"/>
            <w:tcBorders>
              <w:bottom w:val="single" w:sz="4" w:space="0" w:color="002060"/>
            </w:tcBorders>
          </w:tcPr>
          <w:p w14:paraId="10345538" w14:textId="77777777" w:rsidR="00C64C23" w:rsidRPr="006C6D74" w:rsidRDefault="00C64C23" w:rsidP="00922BDB">
            <w:pPr>
              <w:spacing w:before="0" w:after="0"/>
              <w:jc w:val="left"/>
              <w:rPr>
                <w:spacing w:val="-20"/>
                <w:szCs w:val="24"/>
              </w:rPr>
            </w:pPr>
          </w:p>
        </w:tc>
        <w:tc>
          <w:tcPr>
            <w:tcW w:w="10340" w:type="dxa"/>
            <w:gridSpan w:val="11"/>
          </w:tcPr>
          <w:p w14:paraId="42B60808"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58B8C0DD" w14:textId="77777777" w:rsidTr="00634439">
        <w:tc>
          <w:tcPr>
            <w:tcW w:w="10790" w:type="dxa"/>
            <w:gridSpan w:val="12"/>
          </w:tcPr>
          <w:p w14:paraId="3FEBEB90" w14:textId="77777777" w:rsidR="00C64C23" w:rsidRPr="006C6D74" w:rsidRDefault="00C64C23" w:rsidP="00922BDB">
            <w:pPr>
              <w:spacing w:before="0" w:after="0"/>
              <w:jc w:val="left"/>
              <w:rPr>
                <w:spacing w:val="-20"/>
                <w:szCs w:val="24"/>
              </w:rPr>
            </w:pPr>
            <w:r w:rsidRPr="006C6D74">
              <w:rPr>
                <w:szCs w:val="24"/>
              </w:rPr>
              <w:t xml:space="preserve">the administration of informed consent </w:t>
            </w:r>
            <w:r w:rsidRPr="006C6D74">
              <w:rPr>
                <w:szCs w:val="24"/>
                <w:u w:val="single"/>
              </w:rPr>
              <w:t>and served as a witness</w:t>
            </w:r>
            <w:r w:rsidRPr="006C6D74">
              <w:rPr>
                <w:szCs w:val="24"/>
              </w:rPr>
              <w:t>.</w:t>
            </w:r>
            <w:r w:rsidRPr="006C6D74">
              <w:rPr>
                <w:b/>
                <w:szCs w:val="24"/>
              </w:rPr>
              <w:t xml:space="preserve"> </w:t>
            </w:r>
            <w:r w:rsidRPr="006C6D74">
              <w:rPr>
                <w:szCs w:val="24"/>
              </w:rPr>
              <w:t>The investigator obtaining consent may not also serve as the witness.</w:t>
            </w:r>
          </w:p>
        </w:tc>
      </w:tr>
      <w:tr w:rsidR="00C64C23" w:rsidRPr="0006497C" w14:paraId="4C86A7B9" w14:textId="77777777" w:rsidTr="00634439">
        <w:tc>
          <w:tcPr>
            <w:tcW w:w="2158" w:type="dxa"/>
            <w:gridSpan w:val="2"/>
          </w:tcPr>
          <w:p w14:paraId="42CBB80D" w14:textId="77777777" w:rsidR="00C64C23" w:rsidRPr="006C6D74" w:rsidRDefault="00C64C23" w:rsidP="00922BDB">
            <w:pPr>
              <w:spacing w:before="0" w:after="0"/>
              <w:jc w:val="left"/>
              <w:rPr>
                <w:spacing w:val="-20"/>
                <w:szCs w:val="24"/>
              </w:rPr>
            </w:pPr>
          </w:p>
        </w:tc>
        <w:tc>
          <w:tcPr>
            <w:tcW w:w="2158" w:type="dxa"/>
            <w:gridSpan w:val="2"/>
          </w:tcPr>
          <w:p w14:paraId="1C60956E" w14:textId="77777777" w:rsidR="00C64C23" w:rsidRPr="006C6D74" w:rsidRDefault="00C64C23" w:rsidP="00922BDB">
            <w:pPr>
              <w:spacing w:before="0" w:after="0"/>
              <w:jc w:val="left"/>
              <w:rPr>
                <w:spacing w:val="-20"/>
                <w:szCs w:val="24"/>
              </w:rPr>
            </w:pPr>
          </w:p>
        </w:tc>
        <w:tc>
          <w:tcPr>
            <w:tcW w:w="2158" w:type="dxa"/>
            <w:gridSpan w:val="3"/>
          </w:tcPr>
          <w:p w14:paraId="4051541C" w14:textId="77777777" w:rsidR="00C64C23" w:rsidRPr="006C6D74" w:rsidRDefault="00C64C23" w:rsidP="00922BDB">
            <w:pPr>
              <w:spacing w:before="0" w:after="0"/>
              <w:jc w:val="left"/>
              <w:rPr>
                <w:spacing w:val="-20"/>
                <w:szCs w:val="24"/>
              </w:rPr>
            </w:pPr>
          </w:p>
        </w:tc>
        <w:tc>
          <w:tcPr>
            <w:tcW w:w="2158" w:type="dxa"/>
            <w:gridSpan w:val="2"/>
          </w:tcPr>
          <w:p w14:paraId="0B148407" w14:textId="77777777" w:rsidR="00C64C23" w:rsidRPr="006C6D74" w:rsidRDefault="00C64C23" w:rsidP="00922BDB">
            <w:pPr>
              <w:spacing w:before="0" w:after="0"/>
              <w:jc w:val="left"/>
              <w:rPr>
                <w:spacing w:val="-20"/>
                <w:szCs w:val="24"/>
              </w:rPr>
            </w:pPr>
          </w:p>
        </w:tc>
        <w:tc>
          <w:tcPr>
            <w:tcW w:w="2158" w:type="dxa"/>
            <w:gridSpan w:val="3"/>
          </w:tcPr>
          <w:p w14:paraId="2D19A975" w14:textId="77777777" w:rsidR="00C64C23" w:rsidRPr="006C6D74" w:rsidRDefault="00C64C23" w:rsidP="00922BDB">
            <w:pPr>
              <w:spacing w:before="0" w:after="0"/>
              <w:jc w:val="left"/>
              <w:rPr>
                <w:spacing w:val="-20"/>
                <w:szCs w:val="24"/>
              </w:rPr>
            </w:pPr>
          </w:p>
        </w:tc>
      </w:tr>
      <w:tr w:rsidR="00C64C23" w:rsidRPr="0006497C" w14:paraId="1E47AAC1" w14:textId="77777777" w:rsidTr="00634439">
        <w:tc>
          <w:tcPr>
            <w:tcW w:w="450" w:type="dxa"/>
            <w:tcBorders>
              <w:bottom w:val="single" w:sz="4" w:space="0" w:color="002060"/>
            </w:tcBorders>
          </w:tcPr>
          <w:p w14:paraId="64DD4337" w14:textId="77777777" w:rsidR="00C64C23" w:rsidRPr="006C6D74" w:rsidRDefault="00C64C23" w:rsidP="00922BDB">
            <w:pPr>
              <w:spacing w:before="0" w:after="0"/>
              <w:jc w:val="left"/>
              <w:rPr>
                <w:spacing w:val="-20"/>
                <w:szCs w:val="24"/>
              </w:rPr>
            </w:pPr>
          </w:p>
        </w:tc>
        <w:tc>
          <w:tcPr>
            <w:tcW w:w="10340" w:type="dxa"/>
            <w:gridSpan w:val="11"/>
          </w:tcPr>
          <w:p w14:paraId="17687B1C"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2DC4D6F5" w14:textId="77777777" w:rsidTr="00634439">
        <w:tc>
          <w:tcPr>
            <w:tcW w:w="10790" w:type="dxa"/>
            <w:gridSpan w:val="12"/>
          </w:tcPr>
          <w:p w14:paraId="3E6E6FD3" w14:textId="77777777" w:rsidR="00C64C23" w:rsidRPr="006C6D74" w:rsidRDefault="00C64C23" w:rsidP="00922BDB">
            <w:pPr>
              <w:spacing w:before="0" w:after="0"/>
              <w:jc w:val="left"/>
              <w:rPr>
                <w:spacing w:val="-20"/>
                <w:szCs w:val="24"/>
              </w:rPr>
            </w:pPr>
            <w:r w:rsidRPr="006C6D74">
              <w:rPr>
                <w:szCs w:val="24"/>
              </w:rPr>
              <w:t xml:space="preserve">the administration of informed consent but </w:t>
            </w:r>
            <w:r w:rsidRPr="006C6D74">
              <w:rPr>
                <w:szCs w:val="24"/>
                <w:u w:val="single"/>
              </w:rPr>
              <w:t>did not</w:t>
            </w:r>
            <w:r w:rsidRPr="006C6D74">
              <w:rPr>
                <w:szCs w:val="24"/>
              </w:rPr>
              <w:t xml:space="preserve"> serve as a witness. The name or ID code of the person </w:t>
            </w:r>
          </w:p>
        </w:tc>
      </w:tr>
      <w:tr w:rsidR="00C64C23" w:rsidRPr="0006497C" w14:paraId="20C499C4" w14:textId="77777777" w:rsidTr="00634439">
        <w:tc>
          <w:tcPr>
            <w:tcW w:w="3510" w:type="dxa"/>
            <w:gridSpan w:val="3"/>
          </w:tcPr>
          <w:p w14:paraId="73773EA8" w14:textId="77777777" w:rsidR="00C64C23" w:rsidRPr="006C6D74" w:rsidRDefault="00C64C23" w:rsidP="00922BDB">
            <w:pPr>
              <w:spacing w:before="0" w:after="0"/>
              <w:jc w:val="left"/>
              <w:rPr>
                <w:spacing w:val="-20"/>
                <w:szCs w:val="24"/>
              </w:rPr>
            </w:pPr>
            <w:r w:rsidRPr="006C6D74">
              <w:rPr>
                <w:szCs w:val="24"/>
              </w:rPr>
              <w:t>providing interpretive support is:</w:t>
            </w:r>
          </w:p>
        </w:tc>
        <w:tc>
          <w:tcPr>
            <w:tcW w:w="6300" w:type="dxa"/>
            <w:gridSpan w:val="8"/>
            <w:tcBorders>
              <w:bottom w:val="single" w:sz="4" w:space="0" w:color="002060"/>
            </w:tcBorders>
          </w:tcPr>
          <w:p w14:paraId="40ABA213" w14:textId="77777777" w:rsidR="00C64C23" w:rsidRPr="006C6D74" w:rsidRDefault="00C64C23" w:rsidP="00922BDB">
            <w:pPr>
              <w:spacing w:before="0" w:after="0"/>
              <w:jc w:val="left"/>
              <w:rPr>
                <w:spacing w:val="-20"/>
                <w:szCs w:val="24"/>
              </w:rPr>
            </w:pPr>
          </w:p>
        </w:tc>
        <w:tc>
          <w:tcPr>
            <w:tcW w:w="980" w:type="dxa"/>
          </w:tcPr>
          <w:p w14:paraId="1375943D" w14:textId="77777777" w:rsidR="00C64C23" w:rsidRPr="006C6D74" w:rsidRDefault="00C64C23" w:rsidP="00922BDB">
            <w:pPr>
              <w:spacing w:before="0" w:after="0"/>
              <w:ind w:left="-105"/>
              <w:jc w:val="left"/>
              <w:rPr>
                <w:spacing w:val="-20"/>
                <w:szCs w:val="24"/>
              </w:rPr>
            </w:pPr>
            <w:r w:rsidRPr="006C6D74">
              <w:rPr>
                <w:spacing w:val="-20"/>
                <w:szCs w:val="24"/>
              </w:rPr>
              <w:t>.</w:t>
            </w:r>
          </w:p>
        </w:tc>
      </w:tr>
      <w:tr w:rsidR="00C64C23" w:rsidRPr="0006497C" w14:paraId="5822E74D" w14:textId="77777777" w:rsidTr="00634439">
        <w:tc>
          <w:tcPr>
            <w:tcW w:w="2158" w:type="dxa"/>
            <w:gridSpan w:val="2"/>
          </w:tcPr>
          <w:p w14:paraId="314BB11F" w14:textId="77777777" w:rsidR="00C64C23" w:rsidRPr="005D0723" w:rsidRDefault="00C64C23" w:rsidP="00922BDB">
            <w:pPr>
              <w:spacing w:before="0" w:after="0"/>
              <w:jc w:val="left"/>
              <w:rPr>
                <w:color w:val="0070C0"/>
                <w:spacing w:val="-20"/>
                <w:szCs w:val="24"/>
              </w:rPr>
            </w:pPr>
          </w:p>
        </w:tc>
        <w:tc>
          <w:tcPr>
            <w:tcW w:w="2158" w:type="dxa"/>
            <w:gridSpan w:val="2"/>
          </w:tcPr>
          <w:p w14:paraId="3FD6BF97" w14:textId="77777777" w:rsidR="00C64C23" w:rsidRPr="005D0723" w:rsidRDefault="00C64C23" w:rsidP="00922BDB">
            <w:pPr>
              <w:spacing w:before="0" w:after="0"/>
              <w:jc w:val="left"/>
              <w:rPr>
                <w:color w:val="0070C0"/>
                <w:spacing w:val="-20"/>
                <w:szCs w:val="24"/>
              </w:rPr>
            </w:pPr>
          </w:p>
        </w:tc>
        <w:tc>
          <w:tcPr>
            <w:tcW w:w="2158" w:type="dxa"/>
            <w:gridSpan w:val="3"/>
            <w:tcBorders>
              <w:top w:val="single" w:sz="4" w:space="0" w:color="002060"/>
            </w:tcBorders>
          </w:tcPr>
          <w:p w14:paraId="2C80C8B7" w14:textId="77777777" w:rsidR="00C64C23" w:rsidRPr="005D0723" w:rsidRDefault="00C64C23" w:rsidP="00922BDB">
            <w:pPr>
              <w:spacing w:before="0" w:after="0"/>
              <w:jc w:val="left"/>
              <w:rPr>
                <w:color w:val="0070C0"/>
                <w:spacing w:val="-20"/>
                <w:szCs w:val="24"/>
              </w:rPr>
            </w:pPr>
          </w:p>
        </w:tc>
        <w:tc>
          <w:tcPr>
            <w:tcW w:w="2158" w:type="dxa"/>
            <w:gridSpan w:val="2"/>
            <w:tcBorders>
              <w:top w:val="single" w:sz="4" w:space="0" w:color="002060"/>
            </w:tcBorders>
          </w:tcPr>
          <w:p w14:paraId="63A0EB8C" w14:textId="77777777" w:rsidR="00C64C23" w:rsidRPr="005D0723" w:rsidRDefault="00C64C23" w:rsidP="00922BDB">
            <w:pPr>
              <w:spacing w:before="0" w:after="0"/>
              <w:jc w:val="left"/>
              <w:rPr>
                <w:color w:val="0070C0"/>
                <w:spacing w:val="-20"/>
                <w:szCs w:val="24"/>
              </w:rPr>
            </w:pPr>
          </w:p>
        </w:tc>
        <w:tc>
          <w:tcPr>
            <w:tcW w:w="2158" w:type="dxa"/>
            <w:gridSpan w:val="3"/>
          </w:tcPr>
          <w:p w14:paraId="2F79363F" w14:textId="77777777" w:rsidR="00C64C23" w:rsidRPr="005D0723" w:rsidRDefault="00C64C23" w:rsidP="00922BDB">
            <w:pPr>
              <w:spacing w:before="0" w:after="0"/>
              <w:jc w:val="left"/>
              <w:rPr>
                <w:color w:val="0070C0"/>
                <w:spacing w:val="-20"/>
                <w:szCs w:val="24"/>
              </w:rPr>
            </w:pPr>
          </w:p>
        </w:tc>
      </w:tr>
    </w:tbl>
    <w:p w14:paraId="4E105BB3" w14:textId="687A8B9B" w:rsidR="00427ECC" w:rsidRPr="00427ECC" w:rsidRDefault="00427ECC" w:rsidP="00922BDB">
      <w:pPr>
        <w:jc w:val="left"/>
        <w:rPr>
          <w:szCs w:val="24"/>
        </w:rPr>
      </w:pPr>
      <w:bookmarkStart w:id="6" w:name="lastpage"/>
      <w:bookmarkEnd w:id="6"/>
    </w:p>
    <w:sectPr w:rsidR="00427ECC" w:rsidRPr="00427ECC" w:rsidSect="003D7BD8">
      <w:footerReference w:type="first" r:id="rId17"/>
      <w:pgSz w:w="12240" w:h="15840" w:code="1"/>
      <w:pgMar w:top="270" w:right="720" w:bottom="245" w:left="720" w:header="100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BB23B" w14:textId="77777777" w:rsidR="000E723F" w:rsidRDefault="000E723F" w:rsidP="00867A84">
      <w:r>
        <w:separator/>
      </w:r>
    </w:p>
  </w:endnote>
  <w:endnote w:type="continuationSeparator" w:id="0">
    <w:p w14:paraId="5A53E0BE" w14:textId="77777777" w:rsidR="000E723F" w:rsidRDefault="000E723F" w:rsidP="00867A84">
      <w:r>
        <w:continuationSeparator/>
      </w:r>
    </w:p>
  </w:endnote>
  <w:endnote w:type="continuationNotice" w:id="1">
    <w:p w14:paraId="170FD200" w14:textId="77777777" w:rsidR="000E723F" w:rsidRDefault="000E72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Bold">
    <w:altName w:val="Times New Roman"/>
    <w:panose1 w:val="020208030705050203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00" w:firstRow="0" w:lastRow="0" w:firstColumn="0" w:lastColumn="0" w:noHBand="0" w:noVBand="1"/>
    </w:tblPr>
    <w:tblGrid>
      <w:gridCol w:w="3510"/>
      <w:gridCol w:w="7020"/>
    </w:tblGrid>
    <w:tr w:rsidR="003D28AB" w:rsidRPr="009C00BA" w14:paraId="795E98A4" w14:textId="77777777" w:rsidTr="0084698C">
      <w:trPr>
        <w:trHeight w:val="64"/>
      </w:trPr>
      <w:tc>
        <w:tcPr>
          <w:tcW w:w="3510" w:type="dxa"/>
        </w:tcPr>
        <w:p w14:paraId="1371BC07" w14:textId="18557F38" w:rsidR="003D28AB" w:rsidRPr="009C00BA" w:rsidRDefault="003D28AB" w:rsidP="0089752B">
          <w:pPr>
            <w:pStyle w:val="Footer"/>
            <w:spacing w:before="0" w:after="0"/>
            <w:rPr>
              <w:b/>
            </w:rPr>
          </w:pPr>
          <w:r w:rsidRPr="009C00BA">
            <w:rPr>
              <w:b/>
            </w:rPr>
            <w:t>PATIENT IDENTIFICATION</w:t>
          </w:r>
        </w:p>
      </w:tc>
      <w:tc>
        <w:tcPr>
          <w:tcW w:w="7020" w:type="dxa"/>
        </w:tcPr>
        <w:p w14:paraId="0D470DD2" w14:textId="77777777" w:rsidR="003D28AB" w:rsidRPr="009C00BA" w:rsidRDefault="003D28AB" w:rsidP="0089752B">
          <w:pPr>
            <w:pStyle w:val="Footer"/>
            <w:spacing w:before="0" w:after="0"/>
            <w:rPr>
              <w:b/>
              <w:szCs w:val="24"/>
            </w:rPr>
          </w:pPr>
          <w:r w:rsidRPr="009C00BA">
            <w:rPr>
              <w:b/>
              <w:szCs w:val="24"/>
            </w:rPr>
            <w:t>Consent to Participate in a Clinical Research Study</w:t>
          </w:r>
        </w:p>
        <w:p w14:paraId="79E9EA62" w14:textId="77777777" w:rsidR="003D28AB" w:rsidRPr="009C00BA" w:rsidRDefault="003D28AB" w:rsidP="0089752B">
          <w:pPr>
            <w:pStyle w:val="Footer"/>
            <w:spacing w:before="0" w:after="0"/>
            <w:rPr>
              <w:sz w:val="20"/>
            </w:rPr>
          </w:pPr>
          <w:r w:rsidRPr="009C00BA">
            <w:rPr>
              <w:sz w:val="20"/>
            </w:rPr>
            <w:t>NIH-2977 (4-17)</w:t>
          </w:r>
        </w:p>
        <w:p w14:paraId="1DD19B2E" w14:textId="77777777" w:rsidR="003D28AB" w:rsidRPr="009C00BA" w:rsidRDefault="003D28AB" w:rsidP="0089752B">
          <w:pPr>
            <w:pStyle w:val="Footer"/>
            <w:spacing w:before="0" w:after="0"/>
            <w:rPr>
              <w:sz w:val="20"/>
            </w:rPr>
          </w:pPr>
          <w:r w:rsidRPr="009C00BA">
            <w:rPr>
              <w:sz w:val="20"/>
            </w:rPr>
            <w:t>File in Section 4: Protocol Consent</w:t>
          </w:r>
          <w:r>
            <w:rPr>
              <w:sz w:val="20"/>
            </w:rPr>
            <w:t xml:space="preserve"> (</w:t>
          </w:r>
          <w:r w:rsidRPr="00CE476D">
            <w:rPr>
              <w:sz w:val="20"/>
              <w:highlight w:val="yellow"/>
            </w:rPr>
            <w:t>#</w:t>
          </w:r>
          <w:r>
            <w:rPr>
              <w:sz w:val="20"/>
            </w:rPr>
            <w:t>)</w:t>
          </w:r>
        </w:p>
        <w:p w14:paraId="0D3AE4A4" w14:textId="783677ED" w:rsidR="003D28AB" w:rsidRPr="009C00BA" w:rsidRDefault="003D28AB" w:rsidP="0089752B">
          <w:pPr>
            <w:pStyle w:val="Footer"/>
            <w:spacing w:before="0" w:after="0"/>
            <w:rPr>
              <w:sz w:val="20"/>
            </w:rPr>
          </w:pPr>
          <w:r>
            <w:rPr>
              <w:sz w:val="20"/>
            </w:rPr>
            <w:t>Version Date:</w:t>
          </w:r>
          <w:r w:rsidRPr="009C00BA">
            <w:rPr>
              <w:sz w:val="20"/>
            </w:rPr>
            <w:t xml:space="preserve"> </w:t>
          </w:r>
          <w:r w:rsidR="00E22FFE" w:rsidRPr="00E22FFE">
            <w:rPr>
              <w:sz w:val="20"/>
              <w:highlight w:val="yellow"/>
            </w:rPr>
            <w:t>XX/XX/XXXX</w:t>
          </w:r>
        </w:p>
        <w:p w14:paraId="7D387146" w14:textId="15D689A9" w:rsidR="003D28AB" w:rsidRPr="009C00BA" w:rsidRDefault="003D28AB" w:rsidP="0089752B">
          <w:pPr>
            <w:pStyle w:val="Footer"/>
            <w:spacing w:before="0" w:after="0"/>
          </w:pPr>
          <w:r w:rsidRPr="009C00BA">
            <w:rPr>
              <w:sz w:val="20"/>
            </w:rPr>
            <w:t xml:space="preserve">Page </w:t>
          </w:r>
          <w:r w:rsidRPr="009C00BA">
            <w:rPr>
              <w:sz w:val="20"/>
            </w:rPr>
            <w:fldChar w:fldCharType="begin"/>
          </w:r>
          <w:r w:rsidRPr="009C00BA">
            <w:rPr>
              <w:sz w:val="20"/>
            </w:rPr>
            <w:instrText xml:space="preserve"> PAGE  \* Arabic  \* MERGEFORMAT </w:instrText>
          </w:r>
          <w:r w:rsidRPr="009C00BA">
            <w:rPr>
              <w:sz w:val="20"/>
            </w:rPr>
            <w:fldChar w:fldCharType="separate"/>
          </w:r>
          <w:r w:rsidRPr="007B7798">
            <w:rPr>
              <w:b/>
              <w:bCs/>
              <w:noProof/>
              <w:sz w:val="20"/>
            </w:rPr>
            <w:t>17</w:t>
          </w:r>
          <w:r w:rsidRPr="009C00BA">
            <w:rPr>
              <w:b/>
              <w:bCs/>
              <w:noProof/>
              <w:sz w:val="20"/>
            </w:rPr>
            <w:fldChar w:fldCharType="end"/>
          </w:r>
          <w:r w:rsidRPr="009C00BA">
            <w:rPr>
              <w:sz w:val="20"/>
            </w:rPr>
            <w:t xml:space="preserve"> of </w:t>
          </w:r>
          <w:r w:rsidRPr="009C00BA">
            <w:rPr>
              <w:b/>
              <w:bCs/>
              <w:noProof/>
              <w:sz w:val="20"/>
            </w:rPr>
            <w:fldChar w:fldCharType="begin"/>
          </w:r>
          <w:r w:rsidRPr="009C00BA">
            <w:rPr>
              <w:b/>
              <w:bCs/>
              <w:noProof/>
              <w:sz w:val="20"/>
            </w:rPr>
            <w:instrText xml:space="preserve"> </w:instrText>
          </w:r>
          <w:r>
            <w:rPr>
              <w:b/>
              <w:bCs/>
              <w:noProof/>
              <w:sz w:val="20"/>
            </w:rPr>
            <w:instrText>pageref lastpage</w:instrText>
          </w:r>
          <w:r w:rsidRPr="009C00BA">
            <w:rPr>
              <w:b/>
              <w:bCs/>
              <w:noProof/>
              <w:sz w:val="20"/>
            </w:rPr>
            <w:instrText xml:space="preserve"> </w:instrText>
          </w:r>
          <w:r w:rsidRPr="009C00BA">
            <w:rPr>
              <w:b/>
              <w:bCs/>
              <w:noProof/>
              <w:sz w:val="20"/>
            </w:rPr>
            <w:fldChar w:fldCharType="separate"/>
          </w:r>
          <w:r w:rsidR="003F540F">
            <w:rPr>
              <w:b/>
              <w:bCs/>
              <w:noProof/>
              <w:sz w:val="20"/>
            </w:rPr>
            <w:t>10</w:t>
          </w:r>
          <w:r w:rsidRPr="009C00BA">
            <w:rPr>
              <w:b/>
              <w:bCs/>
              <w:noProof/>
              <w:sz w:val="20"/>
            </w:rPr>
            <w:fldChar w:fldCharType="end"/>
          </w:r>
        </w:p>
      </w:tc>
    </w:tr>
  </w:tbl>
  <w:p w14:paraId="3D12C27D" w14:textId="3CD2987E" w:rsidR="003D28AB" w:rsidRPr="005C791F" w:rsidRDefault="003D28AB" w:rsidP="00CA3A10">
    <w:pPr>
      <w:pStyle w:val="Footer"/>
      <w:rPr>
        <w:i/>
        <w:sz w:val="18"/>
        <w:szCs w:val="18"/>
      </w:rPr>
    </w:pPr>
    <w:r w:rsidRPr="005C791F">
      <w:rPr>
        <w:i/>
        <w:sz w:val="18"/>
        <w:szCs w:val="18"/>
      </w:rPr>
      <w:t xml:space="preserve">CC ICF template </w:t>
    </w:r>
    <w:r w:rsidR="006A6656">
      <w:rPr>
        <w:i/>
        <w:sz w:val="18"/>
        <w:szCs w:val="18"/>
      </w:rPr>
      <w:t>v1</w:t>
    </w:r>
    <w:r w:rsidR="00064B9B">
      <w:rPr>
        <w:i/>
        <w:sz w:val="18"/>
        <w:szCs w:val="18"/>
      </w:rPr>
      <w:t xml:space="preserve">3 </w:t>
    </w:r>
    <w:r w:rsidR="00C53210">
      <w:rPr>
        <w:i/>
        <w:sz w:val="18"/>
        <w:szCs w:val="18"/>
      </w:rPr>
      <w:t>04.15</w:t>
    </w:r>
    <w:r w:rsidR="00850EE2">
      <w:rPr>
        <w:i/>
        <w:sz w:val="18"/>
        <w:szCs w:val="18"/>
      </w:rP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5850"/>
    </w:tblGrid>
    <w:tr w:rsidR="003D28AB" w:rsidRPr="00867A84" w14:paraId="7F0E3D83" w14:textId="77777777" w:rsidTr="003F2E77">
      <w:trPr>
        <w:trHeight w:val="64"/>
      </w:trPr>
      <w:tc>
        <w:tcPr>
          <w:tcW w:w="4680" w:type="dxa"/>
        </w:tcPr>
        <w:p w14:paraId="34DD7A73" w14:textId="77777777" w:rsidR="003D28AB" w:rsidRPr="00EE2694" w:rsidRDefault="003D28AB" w:rsidP="00EE2694">
          <w:pPr>
            <w:pStyle w:val="Footer"/>
            <w:spacing w:before="0" w:after="0"/>
            <w:rPr>
              <w:b/>
            </w:rPr>
          </w:pPr>
          <w:r w:rsidRPr="00EE2694">
            <w:rPr>
              <w:b/>
            </w:rPr>
            <w:t>PATIENT IDENTIFICATION</w:t>
          </w:r>
        </w:p>
      </w:tc>
      <w:tc>
        <w:tcPr>
          <w:tcW w:w="5850" w:type="dxa"/>
        </w:tcPr>
        <w:p w14:paraId="2FAF54F6"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745B2A45" w14:textId="77777777" w:rsidR="003D28AB" w:rsidRPr="00EE2694" w:rsidRDefault="003D28AB" w:rsidP="00EE2694">
          <w:pPr>
            <w:pStyle w:val="Footer"/>
            <w:spacing w:before="0" w:after="0"/>
            <w:rPr>
              <w:sz w:val="20"/>
            </w:rPr>
          </w:pPr>
          <w:r w:rsidRPr="00EE2694">
            <w:rPr>
              <w:sz w:val="20"/>
            </w:rPr>
            <w:t>NIH-2977 (4-17)</w:t>
          </w:r>
        </w:p>
        <w:p w14:paraId="68718F27" w14:textId="77777777" w:rsidR="003D28AB" w:rsidRPr="00EE2694" w:rsidRDefault="003D28AB" w:rsidP="00EE2694">
          <w:pPr>
            <w:pStyle w:val="Footer"/>
            <w:spacing w:before="0" w:after="0"/>
            <w:rPr>
              <w:sz w:val="20"/>
            </w:rPr>
          </w:pPr>
          <w:r w:rsidRPr="00EE2694">
            <w:rPr>
              <w:sz w:val="20"/>
            </w:rPr>
            <w:t>P.A.: 09-25-0099</w:t>
          </w:r>
        </w:p>
        <w:p w14:paraId="678DAF32" w14:textId="77777777" w:rsidR="003D28AB" w:rsidRPr="00EE2694" w:rsidRDefault="003D28AB" w:rsidP="00EE2694">
          <w:pPr>
            <w:pStyle w:val="Footer"/>
            <w:spacing w:before="0" w:after="0"/>
            <w:rPr>
              <w:sz w:val="20"/>
            </w:rPr>
          </w:pPr>
          <w:r w:rsidRPr="00EE2694">
            <w:rPr>
              <w:sz w:val="20"/>
            </w:rPr>
            <w:t>File in Section 4: Protocol Consent</w:t>
          </w:r>
        </w:p>
        <w:p w14:paraId="4186FDCF" w14:textId="77777777" w:rsidR="003D28AB" w:rsidRPr="00EE2694" w:rsidRDefault="003D28AB" w:rsidP="00EE2694">
          <w:pPr>
            <w:pStyle w:val="Footer"/>
            <w:spacing w:before="0" w:after="0"/>
            <w:rPr>
              <w:sz w:val="20"/>
            </w:rPr>
          </w:pPr>
          <w:r w:rsidRPr="00EE2694">
            <w:rPr>
              <w:sz w:val="20"/>
            </w:rPr>
            <w:t xml:space="preserve">Approved for use through </w:t>
          </w:r>
          <w:r w:rsidRPr="00EE2694">
            <w:rPr>
              <w:sz w:val="20"/>
              <w:highlight w:val="yellow"/>
            </w:rPr>
            <w:t>[XX/XX/XXXX]</w:t>
          </w:r>
        </w:p>
        <w:p w14:paraId="72C3D692"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5E0BA037"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3</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w:instrText>
          </w:r>
          <w:r>
            <w:rPr>
              <w:b/>
              <w:bCs/>
              <w:noProof/>
              <w:sz w:val="20"/>
            </w:rPr>
            <w:instrText>pageref lastpage</w:instrText>
          </w:r>
          <w:r w:rsidRPr="00EE2694">
            <w:rPr>
              <w:b/>
              <w:bCs/>
              <w:noProof/>
              <w:sz w:val="20"/>
            </w:rPr>
            <w:instrText xml:space="preserve"> </w:instrText>
          </w:r>
          <w:r w:rsidRPr="00EE2694">
            <w:rPr>
              <w:b/>
              <w:bCs/>
              <w:noProof/>
              <w:sz w:val="20"/>
            </w:rPr>
            <w:fldChar w:fldCharType="separate"/>
          </w:r>
          <w:r>
            <w:rPr>
              <w:b/>
              <w:bCs/>
              <w:noProof/>
              <w:sz w:val="20"/>
            </w:rPr>
            <w:t>15</w:t>
          </w:r>
          <w:r w:rsidRPr="00EE2694">
            <w:rPr>
              <w:b/>
              <w:bCs/>
              <w:noProof/>
              <w:sz w:val="20"/>
            </w:rPr>
            <w:fldChar w:fldCharType="end"/>
          </w:r>
        </w:p>
      </w:tc>
    </w:tr>
  </w:tbl>
  <w:p w14:paraId="605ABB21" w14:textId="77777777" w:rsidR="003D28AB" w:rsidRDefault="003D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9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7110"/>
    </w:tblGrid>
    <w:tr w:rsidR="003D28AB" w:rsidRPr="00867A84" w14:paraId="5CB317C4" w14:textId="77777777" w:rsidTr="007B7798">
      <w:trPr>
        <w:trHeight w:val="64"/>
      </w:trPr>
      <w:tc>
        <w:tcPr>
          <w:tcW w:w="4680" w:type="dxa"/>
        </w:tcPr>
        <w:p w14:paraId="41D3F1DA" w14:textId="77777777" w:rsidR="003D28AB" w:rsidRPr="00EE2694" w:rsidRDefault="003D28AB" w:rsidP="00EE2694">
          <w:pPr>
            <w:pStyle w:val="Footer"/>
            <w:spacing w:before="0" w:after="0"/>
            <w:rPr>
              <w:b/>
            </w:rPr>
          </w:pPr>
          <w:r w:rsidRPr="00EE2694">
            <w:rPr>
              <w:b/>
            </w:rPr>
            <w:t>PATIENT IDENTIFICATION</w:t>
          </w:r>
        </w:p>
      </w:tc>
      <w:tc>
        <w:tcPr>
          <w:tcW w:w="7110" w:type="dxa"/>
        </w:tcPr>
        <w:p w14:paraId="7AF222F7"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363457B7" w14:textId="77777777" w:rsidR="003D28AB" w:rsidRPr="00EE2694" w:rsidRDefault="003D28AB" w:rsidP="00EE2694">
          <w:pPr>
            <w:pStyle w:val="Footer"/>
            <w:spacing w:before="0" w:after="0"/>
            <w:rPr>
              <w:sz w:val="20"/>
            </w:rPr>
          </w:pPr>
          <w:r w:rsidRPr="00EE2694">
            <w:rPr>
              <w:sz w:val="20"/>
            </w:rPr>
            <w:t>NIH-2977 (4-17)</w:t>
          </w:r>
        </w:p>
        <w:p w14:paraId="1115D63C" w14:textId="77777777" w:rsidR="003D28AB" w:rsidRPr="00EE2694" w:rsidRDefault="003D28AB" w:rsidP="00EE2694">
          <w:pPr>
            <w:pStyle w:val="Footer"/>
            <w:spacing w:before="0" w:after="0"/>
            <w:rPr>
              <w:sz w:val="20"/>
            </w:rPr>
          </w:pPr>
          <w:r w:rsidRPr="00EE2694">
            <w:rPr>
              <w:sz w:val="20"/>
            </w:rPr>
            <w:t>P.A.: 09-25-0099</w:t>
          </w:r>
        </w:p>
        <w:p w14:paraId="0DC86B9B" w14:textId="77777777" w:rsidR="003D28AB" w:rsidRPr="00EE2694" w:rsidRDefault="003D28AB" w:rsidP="00EE2694">
          <w:pPr>
            <w:pStyle w:val="Footer"/>
            <w:spacing w:before="0" w:after="0"/>
            <w:rPr>
              <w:sz w:val="20"/>
            </w:rPr>
          </w:pPr>
          <w:r w:rsidRPr="00EE2694">
            <w:rPr>
              <w:sz w:val="20"/>
            </w:rPr>
            <w:t>File in Section 4: Protocol Consent</w:t>
          </w:r>
        </w:p>
        <w:p w14:paraId="5CD4C870" w14:textId="77777777" w:rsidR="003D28AB" w:rsidRPr="00EE2694" w:rsidRDefault="003D28AB" w:rsidP="00EE2694">
          <w:pPr>
            <w:pStyle w:val="Footer"/>
            <w:spacing w:before="0" w:after="0"/>
            <w:rPr>
              <w:sz w:val="20"/>
            </w:rPr>
          </w:pPr>
          <w:r>
            <w:rPr>
              <w:sz w:val="20"/>
            </w:rPr>
            <w:t xml:space="preserve">IRB </w:t>
          </w:r>
          <w:r w:rsidRPr="00EE2694">
            <w:rPr>
              <w:sz w:val="20"/>
            </w:rPr>
            <w:t xml:space="preserve">Approved </w:t>
          </w:r>
          <w:r>
            <w:rPr>
              <w:sz w:val="20"/>
            </w:rPr>
            <w:t>on:</w:t>
          </w:r>
          <w:r w:rsidRPr="00EE2694">
            <w:rPr>
              <w:sz w:val="20"/>
            </w:rPr>
            <w:t xml:space="preserve"> </w:t>
          </w:r>
          <w:r w:rsidRPr="00EE2694">
            <w:rPr>
              <w:sz w:val="20"/>
              <w:highlight w:val="yellow"/>
            </w:rPr>
            <w:t>[XX/XX/XXXX]</w:t>
          </w:r>
        </w:p>
        <w:p w14:paraId="6A1A5431"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0F1CBE09"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16</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NUMPAGES  \* Arabic  \* MERGEFORMAT </w:instrText>
          </w:r>
          <w:r w:rsidRPr="00EE2694">
            <w:rPr>
              <w:b/>
              <w:bCs/>
              <w:noProof/>
              <w:sz w:val="20"/>
            </w:rPr>
            <w:fldChar w:fldCharType="separate"/>
          </w:r>
          <w:r>
            <w:rPr>
              <w:b/>
              <w:bCs/>
              <w:noProof/>
              <w:sz w:val="20"/>
            </w:rPr>
            <w:t>17</w:t>
          </w:r>
          <w:r w:rsidRPr="00EE2694">
            <w:rPr>
              <w:b/>
              <w:bCs/>
              <w:noProof/>
              <w:sz w:val="20"/>
            </w:rPr>
            <w:fldChar w:fldCharType="end"/>
          </w:r>
        </w:p>
      </w:tc>
    </w:tr>
  </w:tbl>
  <w:p w14:paraId="5DA39264" w14:textId="77777777" w:rsidR="003D28AB" w:rsidRDefault="003D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46470" w14:textId="77777777" w:rsidR="000E723F" w:rsidRDefault="000E723F" w:rsidP="00867A84">
      <w:r>
        <w:separator/>
      </w:r>
    </w:p>
  </w:footnote>
  <w:footnote w:type="continuationSeparator" w:id="0">
    <w:p w14:paraId="3D829F7B" w14:textId="77777777" w:rsidR="000E723F" w:rsidRDefault="000E723F" w:rsidP="00867A84">
      <w:r>
        <w:continuationSeparator/>
      </w:r>
    </w:p>
  </w:footnote>
  <w:footnote w:type="continuationNotice" w:id="1">
    <w:p w14:paraId="7511B181" w14:textId="77777777" w:rsidR="000E723F" w:rsidRDefault="000E72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38DEA116" w14:textId="77777777" w:rsidTr="003F2E77">
      <w:tc>
        <w:tcPr>
          <w:tcW w:w="3078" w:type="dxa"/>
        </w:tcPr>
        <w:p w14:paraId="0BD23DDA" w14:textId="77777777" w:rsidR="003D28AB" w:rsidRPr="00EE2694" w:rsidRDefault="003D28AB" w:rsidP="00CA3A10">
          <w:pPr>
            <w:pStyle w:val="Header"/>
            <w:jc w:val="center"/>
            <w:rPr>
              <w:b/>
              <w:szCs w:val="24"/>
            </w:rPr>
          </w:pPr>
          <w:r w:rsidRPr="00EE2694">
            <w:rPr>
              <w:b/>
              <w:szCs w:val="24"/>
            </w:rPr>
            <w:t>MEDICAL RECORD</w:t>
          </w:r>
        </w:p>
      </w:tc>
      <w:tc>
        <w:tcPr>
          <w:tcW w:w="7902" w:type="dxa"/>
          <w:vAlign w:val="center"/>
        </w:tcPr>
        <w:p w14:paraId="1B9B88DF"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4FD6AD2C" w14:textId="77777777" w:rsidR="003D28AB" w:rsidRPr="00EE2694" w:rsidRDefault="003D28AB" w:rsidP="00CA3A10">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770E236C" w14:textId="77777777" w:rsidTr="003F2E77">
      <w:tc>
        <w:tcPr>
          <w:tcW w:w="3078" w:type="dxa"/>
        </w:tcPr>
        <w:p w14:paraId="3228CA56" w14:textId="77777777" w:rsidR="003D28AB" w:rsidRPr="00EE2694" w:rsidRDefault="003D28AB" w:rsidP="00CA3A10">
          <w:pPr>
            <w:pStyle w:val="Header"/>
            <w:jc w:val="center"/>
            <w:rPr>
              <w:b/>
              <w:sz w:val="28"/>
            </w:rPr>
          </w:pPr>
          <w:r w:rsidRPr="00EE2694">
            <w:rPr>
              <w:b/>
              <w:sz w:val="28"/>
            </w:rPr>
            <w:t>MEDICAL RECORD</w:t>
          </w:r>
        </w:p>
      </w:tc>
      <w:tc>
        <w:tcPr>
          <w:tcW w:w="7902" w:type="dxa"/>
          <w:vAlign w:val="center"/>
        </w:tcPr>
        <w:p w14:paraId="61E70741"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7471EC21" w14:textId="77777777" w:rsidR="003D28AB" w:rsidRDefault="003D2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C6640EA"/>
    <w:lvl w:ilvl="0">
      <w:start w:val="1"/>
      <w:numFmt w:val="bullet"/>
      <w:pStyle w:val="ListBullet2"/>
      <w:lvlText w:val=""/>
      <w:lvlJc w:val="left"/>
      <w:pPr>
        <w:tabs>
          <w:tab w:val="num" w:pos="1710"/>
        </w:tabs>
        <w:ind w:left="1710" w:hanging="360"/>
      </w:pPr>
      <w:rPr>
        <w:rFonts w:ascii="Symbol" w:hAnsi="Symbol" w:hint="default"/>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D51212"/>
    <w:multiLevelType w:val="hybridMultilevel"/>
    <w:tmpl w:val="EC784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FC6111"/>
    <w:multiLevelType w:val="hybridMultilevel"/>
    <w:tmpl w:val="26EE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248E9"/>
    <w:multiLevelType w:val="hybridMultilevel"/>
    <w:tmpl w:val="2518711C"/>
    <w:lvl w:ilvl="0" w:tplc="E1A65A14">
      <w:start w:val="1"/>
      <w:numFmt w:val="lowerRoman"/>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0356F"/>
    <w:multiLevelType w:val="hybridMultilevel"/>
    <w:tmpl w:val="70F0367C"/>
    <w:lvl w:ilvl="0" w:tplc="0FBE3914">
      <w:start w:val="1"/>
      <w:numFmt w:val="bullet"/>
      <w:lvlText w:val=""/>
      <w:lvlJc w:val="left"/>
      <w:pPr>
        <w:tabs>
          <w:tab w:val="num" w:pos="360"/>
        </w:tabs>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EA87AE3"/>
    <w:multiLevelType w:val="hybridMultilevel"/>
    <w:tmpl w:val="9B685078"/>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EF032CA"/>
    <w:multiLevelType w:val="hybridMultilevel"/>
    <w:tmpl w:val="D174F756"/>
    <w:lvl w:ilvl="0" w:tplc="C90A37A2">
      <w:start w:val="1"/>
      <w:numFmt w:val="decimal"/>
      <w:lvlText w:val="%1)"/>
      <w:lvlJc w:val="left"/>
      <w:pPr>
        <w:ind w:left="72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73967"/>
    <w:multiLevelType w:val="hybridMultilevel"/>
    <w:tmpl w:val="E70E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9496D"/>
    <w:multiLevelType w:val="hybridMultilevel"/>
    <w:tmpl w:val="1E761EDC"/>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7486899"/>
    <w:multiLevelType w:val="hybridMultilevel"/>
    <w:tmpl w:val="218A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E1564"/>
    <w:multiLevelType w:val="multilevel"/>
    <w:tmpl w:val="19D69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7CE7C48"/>
    <w:multiLevelType w:val="hybridMultilevel"/>
    <w:tmpl w:val="5EB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F3133"/>
    <w:multiLevelType w:val="hybridMultilevel"/>
    <w:tmpl w:val="FB127846"/>
    <w:lvl w:ilvl="0" w:tplc="C390DD04">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603045"/>
    <w:multiLevelType w:val="hybridMultilevel"/>
    <w:tmpl w:val="E85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26791"/>
    <w:multiLevelType w:val="hybridMultilevel"/>
    <w:tmpl w:val="F92A728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231B6DA9"/>
    <w:multiLevelType w:val="hybridMultilevel"/>
    <w:tmpl w:val="8A00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C56FB8"/>
    <w:multiLevelType w:val="hybridMultilevel"/>
    <w:tmpl w:val="12F6E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D7377"/>
    <w:multiLevelType w:val="hybridMultilevel"/>
    <w:tmpl w:val="D97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640B2"/>
    <w:multiLevelType w:val="hybridMultilevel"/>
    <w:tmpl w:val="4C3CE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F34AE8"/>
    <w:multiLevelType w:val="hybridMultilevel"/>
    <w:tmpl w:val="8336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A57EF"/>
    <w:multiLevelType w:val="hybridMultilevel"/>
    <w:tmpl w:val="7E4476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675CD3"/>
    <w:multiLevelType w:val="hybridMultilevel"/>
    <w:tmpl w:val="78A6133C"/>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24459E"/>
    <w:multiLevelType w:val="hybridMultilevel"/>
    <w:tmpl w:val="094AA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1A13F7"/>
    <w:multiLevelType w:val="hybridMultilevel"/>
    <w:tmpl w:val="C3843840"/>
    <w:lvl w:ilvl="0" w:tplc="53C06D7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F3CF2"/>
    <w:multiLevelType w:val="hybridMultilevel"/>
    <w:tmpl w:val="F0A6B330"/>
    <w:lvl w:ilvl="0" w:tplc="BDA2820A">
      <w:start w:val="1"/>
      <w:numFmt w:val="decimal"/>
      <w:lvlText w:val="%1)"/>
      <w:lvlJc w:val="left"/>
      <w:pPr>
        <w:ind w:left="90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37FE3F79"/>
    <w:multiLevelType w:val="hybridMultilevel"/>
    <w:tmpl w:val="7DD8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40673"/>
    <w:multiLevelType w:val="hybridMultilevel"/>
    <w:tmpl w:val="12FEE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E9722C"/>
    <w:multiLevelType w:val="hybridMultilevel"/>
    <w:tmpl w:val="7138F718"/>
    <w:lvl w:ilvl="0" w:tplc="046A9FFC">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3643E9"/>
    <w:multiLevelType w:val="hybridMultilevel"/>
    <w:tmpl w:val="19E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26228"/>
    <w:multiLevelType w:val="hybridMultilevel"/>
    <w:tmpl w:val="DE58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86006"/>
    <w:multiLevelType w:val="hybridMultilevel"/>
    <w:tmpl w:val="22D8223E"/>
    <w:lvl w:ilvl="0" w:tplc="6914AF42">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E944C2"/>
    <w:multiLevelType w:val="hybridMultilevel"/>
    <w:tmpl w:val="6952F010"/>
    <w:lvl w:ilvl="0" w:tplc="ACD4B4B8">
      <w:start w:val="1"/>
      <w:numFmt w:val="bullet"/>
      <w:pStyle w:val="CROMSInstruction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9947C7"/>
    <w:multiLevelType w:val="hybridMultilevel"/>
    <w:tmpl w:val="121AA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F1E789F"/>
    <w:multiLevelType w:val="hybridMultilevel"/>
    <w:tmpl w:val="A20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E2824"/>
    <w:multiLevelType w:val="hybridMultilevel"/>
    <w:tmpl w:val="4B80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AE783B"/>
    <w:multiLevelType w:val="hybridMultilevel"/>
    <w:tmpl w:val="798C7A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BBC78C5"/>
    <w:multiLevelType w:val="hybridMultilevel"/>
    <w:tmpl w:val="8BD0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7070BB"/>
    <w:multiLevelType w:val="hybridMultilevel"/>
    <w:tmpl w:val="E62A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0FB4799"/>
    <w:multiLevelType w:val="hybridMultilevel"/>
    <w:tmpl w:val="D9B2018E"/>
    <w:lvl w:ilvl="0" w:tplc="03CAB22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7916D0"/>
    <w:multiLevelType w:val="hybridMultilevel"/>
    <w:tmpl w:val="7EFE68A2"/>
    <w:lvl w:ilvl="0" w:tplc="A594B55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BC00AC"/>
    <w:multiLevelType w:val="hybridMultilevel"/>
    <w:tmpl w:val="C4A0ABE4"/>
    <w:lvl w:ilvl="0" w:tplc="16506B32">
      <w:start w:val="9"/>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CF213B"/>
    <w:multiLevelType w:val="hybridMultilevel"/>
    <w:tmpl w:val="215C423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C565AC3"/>
    <w:multiLevelType w:val="hybridMultilevel"/>
    <w:tmpl w:val="536C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121BDF"/>
    <w:multiLevelType w:val="hybridMultilevel"/>
    <w:tmpl w:val="E526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F407E5"/>
    <w:multiLevelType w:val="hybridMultilevel"/>
    <w:tmpl w:val="A06AA994"/>
    <w:lvl w:ilvl="0" w:tplc="C7663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666C5"/>
    <w:multiLevelType w:val="hybridMultilevel"/>
    <w:tmpl w:val="BC4E6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00345"/>
    <w:multiLevelType w:val="hybridMultilevel"/>
    <w:tmpl w:val="3EFA8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6A0FAC"/>
    <w:multiLevelType w:val="hybridMultilevel"/>
    <w:tmpl w:val="D4681F28"/>
    <w:lvl w:ilvl="0" w:tplc="1E4461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7F164A1E"/>
    <w:multiLevelType w:val="hybridMultilevel"/>
    <w:tmpl w:val="7DE6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675776">
    <w:abstractNumId w:val="18"/>
  </w:num>
  <w:num w:numId="2" w16cid:durableId="435370060">
    <w:abstractNumId w:val="32"/>
  </w:num>
  <w:num w:numId="3" w16cid:durableId="1186752619">
    <w:abstractNumId w:val="37"/>
  </w:num>
  <w:num w:numId="4" w16cid:durableId="1534924947">
    <w:abstractNumId w:val="20"/>
  </w:num>
  <w:num w:numId="5" w16cid:durableId="1343119557">
    <w:abstractNumId w:val="28"/>
  </w:num>
  <w:num w:numId="6" w16cid:durableId="759446805">
    <w:abstractNumId w:val="2"/>
  </w:num>
  <w:num w:numId="7" w16cid:durableId="1200976404">
    <w:abstractNumId w:val="41"/>
  </w:num>
  <w:num w:numId="8" w16cid:durableId="843201878">
    <w:abstractNumId w:val="7"/>
  </w:num>
  <w:num w:numId="9" w16cid:durableId="431246230">
    <w:abstractNumId w:val="25"/>
  </w:num>
  <w:num w:numId="10" w16cid:durableId="1575896035">
    <w:abstractNumId w:val="48"/>
  </w:num>
  <w:num w:numId="11" w16cid:durableId="1307201400">
    <w:abstractNumId w:val="23"/>
  </w:num>
  <w:num w:numId="12" w16cid:durableId="1095246343">
    <w:abstractNumId w:val="35"/>
  </w:num>
  <w:num w:numId="13" w16cid:durableId="791821359">
    <w:abstractNumId w:val="12"/>
  </w:num>
  <w:num w:numId="14" w16cid:durableId="74668532">
    <w:abstractNumId w:val="13"/>
  </w:num>
  <w:num w:numId="15" w16cid:durableId="1395666460">
    <w:abstractNumId w:val="22"/>
  </w:num>
  <w:num w:numId="16" w16cid:durableId="1345087846">
    <w:abstractNumId w:val="5"/>
  </w:num>
  <w:num w:numId="17" w16cid:durableId="1045787397">
    <w:abstractNumId w:val="47"/>
  </w:num>
  <w:num w:numId="18" w16cid:durableId="1003892284">
    <w:abstractNumId w:val="4"/>
  </w:num>
  <w:num w:numId="19" w16cid:durableId="2037343499">
    <w:abstractNumId w:val="8"/>
  </w:num>
  <w:num w:numId="20" w16cid:durableId="1196429780">
    <w:abstractNumId w:val="24"/>
  </w:num>
  <w:num w:numId="21" w16cid:durableId="1667586192">
    <w:abstractNumId w:val="17"/>
  </w:num>
  <w:num w:numId="22" w16cid:durableId="1938176496">
    <w:abstractNumId w:val="40"/>
  </w:num>
  <w:num w:numId="23" w16cid:durableId="1290209874">
    <w:abstractNumId w:val="27"/>
  </w:num>
  <w:num w:numId="24" w16cid:durableId="894513177">
    <w:abstractNumId w:val="43"/>
  </w:num>
  <w:num w:numId="25" w16cid:durableId="1328823334">
    <w:abstractNumId w:val="45"/>
  </w:num>
  <w:num w:numId="26" w16cid:durableId="932468864">
    <w:abstractNumId w:val="3"/>
  </w:num>
  <w:num w:numId="27" w16cid:durableId="1433623283">
    <w:abstractNumId w:val="26"/>
  </w:num>
  <w:num w:numId="28" w16cid:durableId="991181308">
    <w:abstractNumId w:val="14"/>
  </w:num>
  <w:num w:numId="29" w16cid:durableId="1726834825">
    <w:abstractNumId w:val="39"/>
  </w:num>
  <w:num w:numId="30" w16cid:durableId="703867219">
    <w:abstractNumId w:val="31"/>
  </w:num>
  <w:num w:numId="31" w16cid:durableId="431557841">
    <w:abstractNumId w:val="30"/>
  </w:num>
  <w:num w:numId="32" w16cid:durableId="448746494">
    <w:abstractNumId w:val="49"/>
  </w:num>
  <w:num w:numId="33" w16cid:durableId="70228878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3124639">
    <w:abstractNumId w:val="6"/>
  </w:num>
  <w:num w:numId="35" w16cid:durableId="474496296">
    <w:abstractNumId w:val="11"/>
  </w:num>
  <w:num w:numId="36" w16cid:durableId="2040818202">
    <w:abstractNumId w:val="19"/>
  </w:num>
  <w:num w:numId="37" w16cid:durableId="385375906">
    <w:abstractNumId w:val="34"/>
  </w:num>
  <w:num w:numId="38" w16cid:durableId="393741223">
    <w:abstractNumId w:val="16"/>
  </w:num>
  <w:num w:numId="39" w16cid:durableId="1627350912">
    <w:abstractNumId w:val="46"/>
  </w:num>
  <w:num w:numId="40" w16cid:durableId="445084343">
    <w:abstractNumId w:val="21"/>
  </w:num>
  <w:num w:numId="41" w16cid:durableId="825586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4033190">
    <w:abstractNumId w:val="29"/>
  </w:num>
  <w:num w:numId="43" w16cid:durableId="1628393044">
    <w:abstractNumId w:val="1"/>
  </w:num>
  <w:num w:numId="44" w16cid:durableId="1763600314">
    <w:abstractNumId w:val="36"/>
  </w:num>
  <w:num w:numId="45" w16cid:durableId="759447086">
    <w:abstractNumId w:val="42"/>
  </w:num>
  <w:num w:numId="46" w16cid:durableId="1753357729">
    <w:abstractNumId w:val="10"/>
  </w:num>
  <w:num w:numId="47" w16cid:durableId="1133256156">
    <w:abstractNumId w:val="0"/>
  </w:num>
  <w:num w:numId="48" w16cid:durableId="2103641017">
    <w:abstractNumId w:val="15"/>
  </w:num>
  <w:num w:numId="49" w16cid:durableId="639849253">
    <w:abstractNumId w:val="44"/>
  </w:num>
  <w:num w:numId="50" w16cid:durableId="171335049">
    <w:abstractNumId w:val="33"/>
  </w:num>
  <w:num w:numId="51" w16cid:durableId="75701829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84"/>
    <w:rsid w:val="000003D6"/>
    <w:rsid w:val="000061EA"/>
    <w:rsid w:val="00007D30"/>
    <w:rsid w:val="000102B2"/>
    <w:rsid w:val="00012087"/>
    <w:rsid w:val="00012566"/>
    <w:rsid w:val="00013101"/>
    <w:rsid w:val="00013EB4"/>
    <w:rsid w:val="00014B15"/>
    <w:rsid w:val="00016ACC"/>
    <w:rsid w:val="000220BF"/>
    <w:rsid w:val="00025CF0"/>
    <w:rsid w:val="00027BD0"/>
    <w:rsid w:val="000300F0"/>
    <w:rsid w:val="000302A5"/>
    <w:rsid w:val="00030D08"/>
    <w:rsid w:val="0003252F"/>
    <w:rsid w:val="0003467D"/>
    <w:rsid w:val="0003484C"/>
    <w:rsid w:val="0003567D"/>
    <w:rsid w:val="000359A3"/>
    <w:rsid w:val="00036220"/>
    <w:rsid w:val="00037972"/>
    <w:rsid w:val="00037AC4"/>
    <w:rsid w:val="000406A5"/>
    <w:rsid w:val="00042AB9"/>
    <w:rsid w:val="00043594"/>
    <w:rsid w:val="00043C8D"/>
    <w:rsid w:val="00046388"/>
    <w:rsid w:val="00051BBF"/>
    <w:rsid w:val="00052B2B"/>
    <w:rsid w:val="00053542"/>
    <w:rsid w:val="00054811"/>
    <w:rsid w:val="00060A60"/>
    <w:rsid w:val="00062C1E"/>
    <w:rsid w:val="00063248"/>
    <w:rsid w:val="00063A19"/>
    <w:rsid w:val="00064461"/>
    <w:rsid w:val="0006497C"/>
    <w:rsid w:val="00064B9B"/>
    <w:rsid w:val="00065B91"/>
    <w:rsid w:val="00066818"/>
    <w:rsid w:val="00071056"/>
    <w:rsid w:val="00071518"/>
    <w:rsid w:val="00071935"/>
    <w:rsid w:val="00073330"/>
    <w:rsid w:val="00074503"/>
    <w:rsid w:val="000746A3"/>
    <w:rsid w:val="00075E6C"/>
    <w:rsid w:val="000807AF"/>
    <w:rsid w:val="000828F0"/>
    <w:rsid w:val="00084699"/>
    <w:rsid w:val="0008599B"/>
    <w:rsid w:val="00090ABF"/>
    <w:rsid w:val="00090E0E"/>
    <w:rsid w:val="00093505"/>
    <w:rsid w:val="0009607B"/>
    <w:rsid w:val="000970A3"/>
    <w:rsid w:val="000A02F1"/>
    <w:rsid w:val="000A5D8A"/>
    <w:rsid w:val="000B00CE"/>
    <w:rsid w:val="000B1E63"/>
    <w:rsid w:val="000B5CC3"/>
    <w:rsid w:val="000C2EB7"/>
    <w:rsid w:val="000C4826"/>
    <w:rsid w:val="000C48BD"/>
    <w:rsid w:val="000C61DC"/>
    <w:rsid w:val="000C66B6"/>
    <w:rsid w:val="000C7445"/>
    <w:rsid w:val="000C7736"/>
    <w:rsid w:val="000D03B0"/>
    <w:rsid w:val="000D2D90"/>
    <w:rsid w:val="000D3816"/>
    <w:rsid w:val="000D3A23"/>
    <w:rsid w:val="000D3B19"/>
    <w:rsid w:val="000D4339"/>
    <w:rsid w:val="000D5DE4"/>
    <w:rsid w:val="000D625E"/>
    <w:rsid w:val="000D6F53"/>
    <w:rsid w:val="000E118A"/>
    <w:rsid w:val="000E1496"/>
    <w:rsid w:val="000E1B6C"/>
    <w:rsid w:val="000E3021"/>
    <w:rsid w:val="000E3098"/>
    <w:rsid w:val="000E3704"/>
    <w:rsid w:val="000E3B29"/>
    <w:rsid w:val="000E5C7D"/>
    <w:rsid w:val="000E6C86"/>
    <w:rsid w:val="000E705C"/>
    <w:rsid w:val="000E723F"/>
    <w:rsid w:val="000E7EF5"/>
    <w:rsid w:val="000F01BF"/>
    <w:rsid w:val="000F038E"/>
    <w:rsid w:val="000F0AF7"/>
    <w:rsid w:val="000F0C2B"/>
    <w:rsid w:val="000F17C7"/>
    <w:rsid w:val="000F23C8"/>
    <w:rsid w:val="000F3C41"/>
    <w:rsid w:val="000F42F2"/>
    <w:rsid w:val="000F42F3"/>
    <w:rsid w:val="000F47DC"/>
    <w:rsid w:val="000F5869"/>
    <w:rsid w:val="000F5F3F"/>
    <w:rsid w:val="00100029"/>
    <w:rsid w:val="00103FF2"/>
    <w:rsid w:val="00104E86"/>
    <w:rsid w:val="0010569C"/>
    <w:rsid w:val="001059C8"/>
    <w:rsid w:val="001109B0"/>
    <w:rsid w:val="00111380"/>
    <w:rsid w:val="0011273E"/>
    <w:rsid w:val="00113AC9"/>
    <w:rsid w:val="001143BD"/>
    <w:rsid w:val="001157C0"/>
    <w:rsid w:val="0011731C"/>
    <w:rsid w:val="0012165D"/>
    <w:rsid w:val="00121A87"/>
    <w:rsid w:val="00122940"/>
    <w:rsid w:val="00122D86"/>
    <w:rsid w:val="00122E74"/>
    <w:rsid w:val="00123F3F"/>
    <w:rsid w:val="001250E5"/>
    <w:rsid w:val="001270F6"/>
    <w:rsid w:val="00127BD7"/>
    <w:rsid w:val="00127C5C"/>
    <w:rsid w:val="00127FF6"/>
    <w:rsid w:val="00130327"/>
    <w:rsid w:val="00132E98"/>
    <w:rsid w:val="001332F9"/>
    <w:rsid w:val="00134783"/>
    <w:rsid w:val="001363A5"/>
    <w:rsid w:val="001366DD"/>
    <w:rsid w:val="00136FD6"/>
    <w:rsid w:val="00140E53"/>
    <w:rsid w:val="00141B60"/>
    <w:rsid w:val="00141EE7"/>
    <w:rsid w:val="00142D57"/>
    <w:rsid w:val="00142DAD"/>
    <w:rsid w:val="00144ED1"/>
    <w:rsid w:val="00145A9A"/>
    <w:rsid w:val="00145E93"/>
    <w:rsid w:val="0014663A"/>
    <w:rsid w:val="00147846"/>
    <w:rsid w:val="0014790F"/>
    <w:rsid w:val="00147AC1"/>
    <w:rsid w:val="00151336"/>
    <w:rsid w:val="0015153E"/>
    <w:rsid w:val="00152168"/>
    <w:rsid w:val="00152404"/>
    <w:rsid w:val="001524FD"/>
    <w:rsid w:val="00152EB7"/>
    <w:rsid w:val="0015457C"/>
    <w:rsid w:val="0015510D"/>
    <w:rsid w:val="00156766"/>
    <w:rsid w:val="00157C6B"/>
    <w:rsid w:val="00157E1D"/>
    <w:rsid w:val="001619DE"/>
    <w:rsid w:val="0016265F"/>
    <w:rsid w:val="001636A9"/>
    <w:rsid w:val="00164E9D"/>
    <w:rsid w:val="00165102"/>
    <w:rsid w:val="001652F8"/>
    <w:rsid w:val="001669E3"/>
    <w:rsid w:val="00167C29"/>
    <w:rsid w:val="0017023D"/>
    <w:rsid w:val="001707C8"/>
    <w:rsid w:val="001802DA"/>
    <w:rsid w:val="00181797"/>
    <w:rsid w:val="00181BDC"/>
    <w:rsid w:val="00181F91"/>
    <w:rsid w:val="00183FF1"/>
    <w:rsid w:val="001846B1"/>
    <w:rsid w:val="00186133"/>
    <w:rsid w:val="001863A2"/>
    <w:rsid w:val="00187C6E"/>
    <w:rsid w:val="00190E94"/>
    <w:rsid w:val="0019207D"/>
    <w:rsid w:val="00192B5D"/>
    <w:rsid w:val="00194946"/>
    <w:rsid w:val="0019510F"/>
    <w:rsid w:val="001955BC"/>
    <w:rsid w:val="00196472"/>
    <w:rsid w:val="001A0ABB"/>
    <w:rsid w:val="001A0E2E"/>
    <w:rsid w:val="001A2CD6"/>
    <w:rsid w:val="001A3AD9"/>
    <w:rsid w:val="001A3C71"/>
    <w:rsid w:val="001A4EC8"/>
    <w:rsid w:val="001A5219"/>
    <w:rsid w:val="001B32D9"/>
    <w:rsid w:val="001B477F"/>
    <w:rsid w:val="001B4F80"/>
    <w:rsid w:val="001B5F10"/>
    <w:rsid w:val="001B688A"/>
    <w:rsid w:val="001B7941"/>
    <w:rsid w:val="001B7C7A"/>
    <w:rsid w:val="001C096A"/>
    <w:rsid w:val="001C10F3"/>
    <w:rsid w:val="001C2225"/>
    <w:rsid w:val="001C2644"/>
    <w:rsid w:val="001C4CC7"/>
    <w:rsid w:val="001C58C9"/>
    <w:rsid w:val="001C6D4A"/>
    <w:rsid w:val="001D1A69"/>
    <w:rsid w:val="001D2430"/>
    <w:rsid w:val="001D42B5"/>
    <w:rsid w:val="001D515F"/>
    <w:rsid w:val="001D66E2"/>
    <w:rsid w:val="001D7D0B"/>
    <w:rsid w:val="001E1670"/>
    <w:rsid w:val="001E18E4"/>
    <w:rsid w:val="001E3778"/>
    <w:rsid w:val="001E3A53"/>
    <w:rsid w:val="001E3C7D"/>
    <w:rsid w:val="001E7859"/>
    <w:rsid w:val="001F06BF"/>
    <w:rsid w:val="001F3FEB"/>
    <w:rsid w:val="001F5FB6"/>
    <w:rsid w:val="001F65AD"/>
    <w:rsid w:val="001F6D4A"/>
    <w:rsid w:val="00201492"/>
    <w:rsid w:val="00203E52"/>
    <w:rsid w:val="00205010"/>
    <w:rsid w:val="0020561B"/>
    <w:rsid w:val="00205F50"/>
    <w:rsid w:val="0020638D"/>
    <w:rsid w:val="0020704A"/>
    <w:rsid w:val="00207888"/>
    <w:rsid w:val="00207DD4"/>
    <w:rsid w:val="002112C5"/>
    <w:rsid w:val="002129B8"/>
    <w:rsid w:val="00212A51"/>
    <w:rsid w:val="00213437"/>
    <w:rsid w:val="00214F99"/>
    <w:rsid w:val="002168F0"/>
    <w:rsid w:val="00220115"/>
    <w:rsid w:val="002204FA"/>
    <w:rsid w:val="00221E0D"/>
    <w:rsid w:val="00222C8C"/>
    <w:rsid w:val="00226C16"/>
    <w:rsid w:val="00231E70"/>
    <w:rsid w:val="002338B7"/>
    <w:rsid w:val="00234651"/>
    <w:rsid w:val="00235137"/>
    <w:rsid w:val="002378A1"/>
    <w:rsid w:val="00240B4B"/>
    <w:rsid w:val="002412DE"/>
    <w:rsid w:val="00241561"/>
    <w:rsid w:val="002420CC"/>
    <w:rsid w:val="002436C8"/>
    <w:rsid w:val="00244B21"/>
    <w:rsid w:val="002455A4"/>
    <w:rsid w:val="00247E51"/>
    <w:rsid w:val="00250927"/>
    <w:rsid w:val="0025252C"/>
    <w:rsid w:val="00253209"/>
    <w:rsid w:val="00253B19"/>
    <w:rsid w:val="00253E27"/>
    <w:rsid w:val="00254210"/>
    <w:rsid w:val="00256D1C"/>
    <w:rsid w:val="002572BC"/>
    <w:rsid w:val="00260D95"/>
    <w:rsid w:val="0026106C"/>
    <w:rsid w:val="00261E50"/>
    <w:rsid w:val="00262955"/>
    <w:rsid w:val="00263CB0"/>
    <w:rsid w:val="00263E36"/>
    <w:rsid w:val="00264E5E"/>
    <w:rsid w:val="002662BA"/>
    <w:rsid w:val="00266A85"/>
    <w:rsid w:val="0026760F"/>
    <w:rsid w:val="00267E5C"/>
    <w:rsid w:val="002722CF"/>
    <w:rsid w:val="0027241D"/>
    <w:rsid w:val="00273214"/>
    <w:rsid w:val="0027432C"/>
    <w:rsid w:val="002755C5"/>
    <w:rsid w:val="00280786"/>
    <w:rsid w:val="002819CF"/>
    <w:rsid w:val="00282190"/>
    <w:rsid w:val="00285B34"/>
    <w:rsid w:val="00286536"/>
    <w:rsid w:val="002879D2"/>
    <w:rsid w:val="00290437"/>
    <w:rsid w:val="002907A7"/>
    <w:rsid w:val="00290992"/>
    <w:rsid w:val="002929AE"/>
    <w:rsid w:val="00294637"/>
    <w:rsid w:val="00294F99"/>
    <w:rsid w:val="00296CB1"/>
    <w:rsid w:val="00297981"/>
    <w:rsid w:val="00297C09"/>
    <w:rsid w:val="002A1328"/>
    <w:rsid w:val="002A160C"/>
    <w:rsid w:val="002A1697"/>
    <w:rsid w:val="002A2C68"/>
    <w:rsid w:val="002A3B8F"/>
    <w:rsid w:val="002A4159"/>
    <w:rsid w:val="002A4744"/>
    <w:rsid w:val="002B0635"/>
    <w:rsid w:val="002B324B"/>
    <w:rsid w:val="002B5DFE"/>
    <w:rsid w:val="002B6A06"/>
    <w:rsid w:val="002B6D5A"/>
    <w:rsid w:val="002B7409"/>
    <w:rsid w:val="002B7584"/>
    <w:rsid w:val="002B7FE1"/>
    <w:rsid w:val="002C1921"/>
    <w:rsid w:val="002C316F"/>
    <w:rsid w:val="002C3E3B"/>
    <w:rsid w:val="002D3C44"/>
    <w:rsid w:val="002D4E0B"/>
    <w:rsid w:val="002D7F02"/>
    <w:rsid w:val="002E0C19"/>
    <w:rsid w:val="002E290F"/>
    <w:rsid w:val="002E31A0"/>
    <w:rsid w:val="002E3349"/>
    <w:rsid w:val="002E4C1F"/>
    <w:rsid w:val="002E7F3A"/>
    <w:rsid w:val="002F0217"/>
    <w:rsid w:val="002F2A8F"/>
    <w:rsid w:val="002F3DF3"/>
    <w:rsid w:val="002F3E21"/>
    <w:rsid w:val="002F40A6"/>
    <w:rsid w:val="002F462E"/>
    <w:rsid w:val="002F4AFB"/>
    <w:rsid w:val="002F5287"/>
    <w:rsid w:val="00301D96"/>
    <w:rsid w:val="0030290F"/>
    <w:rsid w:val="00302B81"/>
    <w:rsid w:val="00304505"/>
    <w:rsid w:val="003053D2"/>
    <w:rsid w:val="00305815"/>
    <w:rsid w:val="00305BF4"/>
    <w:rsid w:val="003070F0"/>
    <w:rsid w:val="00312E96"/>
    <w:rsid w:val="0031401D"/>
    <w:rsid w:val="00314946"/>
    <w:rsid w:val="00320919"/>
    <w:rsid w:val="003210E7"/>
    <w:rsid w:val="00322C19"/>
    <w:rsid w:val="00322F03"/>
    <w:rsid w:val="00325817"/>
    <w:rsid w:val="00325C60"/>
    <w:rsid w:val="00326C08"/>
    <w:rsid w:val="003277D4"/>
    <w:rsid w:val="0032789E"/>
    <w:rsid w:val="00330728"/>
    <w:rsid w:val="00330D9E"/>
    <w:rsid w:val="00331210"/>
    <w:rsid w:val="00332259"/>
    <w:rsid w:val="00333090"/>
    <w:rsid w:val="00333985"/>
    <w:rsid w:val="00334658"/>
    <w:rsid w:val="003347C0"/>
    <w:rsid w:val="00335729"/>
    <w:rsid w:val="00336492"/>
    <w:rsid w:val="00337DEF"/>
    <w:rsid w:val="00340B19"/>
    <w:rsid w:val="00343B18"/>
    <w:rsid w:val="003455D7"/>
    <w:rsid w:val="00345C4F"/>
    <w:rsid w:val="00345DBD"/>
    <w:rsid w:val="00345DEE"/>
    <w:rsid w:val="0034636E"/>
    <w:rsid w:val="00346632"/>
    <w:rsid w:val="003474C6"/>
    <w:rsid w:val="00350C92"/>
    <w:rsid w:val="00350E4E"/>
    <w:rsid w:val="003520A8"/>
    <w:rsid w:val="0035235E"/>
    <w:rsid w:val="0035270E"/>
    <w:rsid w:val="00352E4C"/>
    <w:rsid w:val="00354573"/>
    <w:rsid w:val="00355DAE"/>
    <w:rsid w:val="0035705F"/>
    <w:rsid w:val="003577F6"/>
    <w:rsid w:val="00357CA0"/>
    <w:rsid w:val="00362E03"/>
    <w:rsid w:val="00367B50"/>
    <w:rsid w:val="00367B98"/>
    <w:rsid w:val="003709F2"/>
    <w:rsid w:val="00372DF6"/>
    <w:rsid w:val="0037359A"/>
    <w:rsid w:val="00373C5D"/>
    <w:rsid w:val="00375208"/>
    <w:rsid w:val="0037581E"/>
    <w:rsid w:val="003761EF"/>
    <w:rsid w:val="003773E8"/>
    <w:rsid w:val="00380988"/>
    <w:rsid w:val="00381195"/>
    <w:rsid w:val="00381F22"/>
    <w:rsid w:val="003829FD"/>
    <w:rsid w:val="00384F57"/>
    <w:rsid w:val="00384FC4"/>
    <w:rsid w:val="0038555E"/>
    <w:rsid w:val="00385D4B"/>
    <w:rsid w:val="003870BB"/>
    <w:rsid w:val="0039067C"/>
    <w:rsid w:val="00391229"/>
    <w:rsid w:val="003919C3"/>
    <w:rsid w:val="00391B59"/>
    <w:rsid w:val="003939D0"/>
    <w:rsid w:val="00394339"/>
    <w:rsid w:val="00394442"/>
    <w:rsid w:val="003969A6"/>
    <w:rsid w:val="00396E12"/>
    <w:rsid w:val="003A0333"/>
    <w:rsid w:val="003A12BE"/>
    <w:rsid w:val="003A21A9"/>
    <w:rsid w:val="003A505C"/>
    <w:rsid w:val="003A641E"/>
    <w:rsid w:val="003A79AC"/>
    <w:rsid w:val="003A7FB9"/>
    <w:rsid w:val="003B03ED"/>
    <w:rsid w:val="003B18DF"/>
    <w:rsid w:val="003B1EA9"/>
    <w:rsid w:val="003B2EB9"/>
    <w:rsid w:val="003B3E40"/>
    <w:rsid w:val="003B47D4"/>
    <w:rsid w:val="003B5B93"/>
    <w:rsid w:val="003B78CE"/>
    <w:rsid w:val="003C023B"/>
    <w:rsid w:val="003C1831"/>
    <w:rsid w:val="003C422D"/>
    <w:rsid w:val="003C568D"/>
    <w:rsid w:val="003C5E3B"/>
    <w:rsid w:val="003C6264"/>
    <w:rsid w:val="003C6AC9"/>
    <w:rsid w:val="003C78C2"/>
    <w:rsid w:val="003D015C"/>
    <w:rsid w:val="003D07AD"/>
    <w:rsid w:val="003D0C62"/>
    <w:rsid w:val="003D12C9"/>
    <w:rsid w:val="003D2033"/>
    <w:rsid w:val="003D28AB"/>
    <w:rsid w:val="003D2E58"/>
    <w:rsid w:val="003D36CD"/>
    <w:rsid w:val="003D40F4"/>
    <w:rsid w:val="003D49DC"/>
    <w:rsid w:val="003D4C21"/>
    <w:rsid w:val="003D6076"/>
    <w:rsid w:val="003D618F"/>
    <w:rsid w:val="003D6BB3"/>
    <w:rsid w:val="003D77E5"/>
    <w:rsid w:val="003D7BD8"/>
    <w:rsid w:val="003E12DE"/>
    <w:rsid w:val="003E2350"/>
    <w:rsid w:val="003E3660"/>
    <w:rsid w:val="003E4138"/>
    <w:rsid w:val="003E480E"/>
    <w:rsid w:val="003E4FFD"/>
    <w:rsid w:val="003E5C72"/>
    <w:rsid w:val="003E67A7"/>
    <w:rsid w:val="003F0CFD"/>
    <w:rsid w:val="003F17E2"/>
    <w:rsid w:val="003F2E77"/>
    <w:rsid w:val="003F4042"/>
    <w:rsid w:val="003F41BE"/>
    <w:rsid w:val="003F4AF8"/>
    <w:rsid w:val="003F540F"/>
    <w:rsid w:val="003F57BD"/>
    <w:rsid w:val="003F6005"/>
    <w:rsid w:val="003F792F"/>
    <w:rsid w:val="003F7DE2"/>
    <w:rsid w:val="00400073"/>
    <w:rsid w:val="004003AD"/>
    <w:rsid w:val="00400CDB"/>
    <w:rsid w:val="00401331"/>
    <w:rsid w:val="0041068B"/>
    <w:rsid w:val="00410ABD"/>
    <w:rsid w:val="00415E0F"/>
    <w:rsid w:val="00416046"/>
    <w:rsid w:val="00416748"/>
    <w:rsid w:val="00421D8E"/>
    <w:rsid w:val="00422633"/>
    <w:rsid w:val="004231A7"/>
    <w:rsid w:val="004241FA"/>
    <w:rsid w:val="0042448F"/>
    <w:rsid w:val="00424CF2"/>
    <w:rsid w:val="00425B73"/>
    <w:rsid w:val="00427ECC"/>
    <w:rsid w:val="004307BD"/>
    <w:rsid w:val="00430C6E"/>
    <w:rsid w:val="00431D74"/>
    <w:rsid w:val="00432D4B"/>
    <w:rsid w:val="00433C70"/>
    <w:rsid w:val="00433CF0"/>
    <w:rsid w:val="00433FDF"/>
    <w:rsid w:val="00434A75"/>
    <w:rsid w:val="0043515A"/>
    <w:rsid w:val="004407B6"/>
    <w:rsid w:val="00440AF0"/>
    <w:rsid w:val="004418AB"/>
    <w:rsid w:val="00441E59"/>
    <w:rsid w:val="00442E90"/>
    <w:rsid w:val="00443C2A"/>
    <w:rsid w:val="004449F6"/>
    <w:rsid w:val="00444A67"/>
    <w:rsid w:val="00444A7A"/>
    <w:rsid w:val="004474CE"/>
    <w:rsid w:val="00450708"/>
    <w:rsid w:val="00450C8C"/>
    <w:rsid w:val="00457EDC"/>
    <w:rsid w:val="00457EE5"/>
    <w:rsid w:val="004612C3"/>
    <w:rsid w:val="00462295"/>
    <w:rsid w:val="00462348"/>
    <w:rsid w:val="00463EBA"/>
    <w:rsid w:val="00464C52"/>
    <w:rsid w:val="0047057B"/>
    <w:rsid w:val="004705E4"/>
    <w:rsid w:val="0047248B"/>
    <w:rsid w:val="00472860"/>
    <w:rsid w:val="004730C9"/>
    <w:rsid w:val="00473C2F"/>
    <w:rsid w:val="004756B5"/>
    <w:rsid w:val="00476B4A"/>
    <w:rsid w:val="004779EC"/>
    <w:rsid w:val="0048027D"/>
    <w:rsid w:val="0048116B"/>
    <w:rsid w:val="00481231"/>
    <w:rsid w:val="00481A0F"/>
    <w:rsid w:val="004829C9"/>
    <w:rsid w:val="00482C73"/>
    <w:rsid w:val="00484D43"/>
    <w:rsid w:val="00485BFD"/>
    <w:rsid w:val="004909C2"/>
    <w:rsid w:val="00492E9D"/>
    <w:rsid w:val="00492F0E"/>
    <w:rsid w:val="00493DF7"/>
    <w:rsid w:val="00494FC8"/>
    <w:rsid w:val="00495B5C"/>
    <w:rsid w:val="00495D59"/>
    <w:rsid w:val="00496AAC"/>
    <w:rsid w:val="00497071"/>
    <w:rsid w:val="00497448"/>
    <w:rsid w:val="00497BE3"/>
    <w:rsid w:val="00497E8F"/>
    <w:rsid w:val="004A1016"/>
    <w:rsid w:val="004A254C"/>
    <w:rsid w:val="004A3273"/>
    <w:rsid w:val="004A4C61"/>
    <w:rsid w:val="004A53A0"/>
    <w:rsid w:val="004A630F"/>
    <w:rsid w:val="004A78BD"/>
    <w:rsid w:val="004A7C70"/>
    <w:rsid w:val="004B04C0"/>
    <w:rsid w:val="004B11CB"/>
    <w:rsid w:val="004B33D6"/>
    <w:rsid w:val="004B46C8"/>
    <w:rsid w:val="004B5072"/>
    <w:rsid w:val="004B538D"/>
    <w:rsid w:val="004B5BB2"/>
    <w:rsid w:val="004B6661"/>
    <w:rsid w:val="004B71FB"/>
    <w:rsid w:val="004B7CCB"/>
    <w:rsid w:val="004C026A"/>
    <w:rsid w:val="004C10EC"/>
    <w:rsid w:val="004C2B0E"/>
    <w:rsid w:val="004C3808"/>
    <w:rsid w:val="004C56C0"/>
    <w:rsid w:val="004D0FF9"/>
    <w:rsid w:val="004D1310"/>
    <w:rsid w:val="004D1374"/>
    <w:rsid w:val="004D184A"/>
    <w:rsid w:val="004D24E4"/>
    <w:rsid w:val="004D25AF"/>
    <w:rsid w:val="004D28DF"/>
    <w:rsid w:val="004D29C7"/>
    <w:rsid w:val="004D2B92"/>
    <w:rsid w:val="004D3929"/>
    <w:rsid w:val="004D3C91"/>
    <w:rsid w:val="004D4539"/>
    <w:rsid w:val="004D4CC5"/>
    <w:rsid w:val="004D747B"/>
    <w:rsid w:val="004E0392"/>
    <w:rsid w:val="004E1231"/>
    <w:rsid w:val="004E1A8C"/>
    <w:rsid w:val="004E1AC8"/>
    <w:rsid w:val="004E1B27"/>
    <w:rsid w:val="004E3104"/>
    <w:rsid w:val="004E5074"/>
    <w:rsid w:val="004E60C7"/>
    <w:rsid w:val="004E62D5"/>
    <w:rsid w:val="004F0270"/>
    <w:rsid w:val="004F03D8"/>
    <w:rsid w:val="004F1027"/>
    <w:rsid w:val="004F2243"/>
    <w:rsid w:val="004F2E95"/>
    <w:rsid w:val="004F3F7F"/>
    <w:rsid w:val="004F4C68"/>
    <w:rsid w:val="004F5EE2"/>
    <w:rsid w:val="004F7FAB"/>
    <w:rsid w:val="00500469"/>
    <w:rsid w:val="00500FDF"/>
    <w:rsid w:val="00501584"/>
    <w:rsid w:val="00503074"/>
    <w:rsid w:val="00503A07"/>
    <w:rsid w:val="00505777"/>
    <w:rsid w:val="005058DF"/>
    <w:rsid w:val="00506033"/>
    <w:rsid w:val="0050630C"/>
    <w:rsid w:val="00506A1E"/>
    <w:rsid w:val="00506B79"/>
    <w:rsid w:val="005128BA"/>
    <w:rsid w:val="00512A5E"/>
    <w:rsid w:val="00515DC6"/>
    <w:rsid w:val="00516165"/>
    <w:rsid w:val="005165E2"/>
    <w:rsid w:val="00521E5E"/>
    <w:rsid w:val="00521EE4"/>
    <w:rsid w:val="00522797"/>
    <w:rsid w:val="0052351D"/>
    <w:rsid w:val="00523925"/>
    <w:rsid w:val="00523D2A"/>
    <w:rsid w:val="0052410A"/>
    <w:rsid w:val="00524BEB"/>
    <w:rsid w:val="00526CB6"/>
    <w:rsid w:val="00527639"/>
    <w:rsid w:val="00532C4E"/>
    <w:rsid w:val="00533482"/>
    <w:rsid w:val="00534554"/>
    <w:rsid w:val="00534655"/>
    <w:rsid w:val="00534FD0"/>
    <w:rsid w:val="00535910"/>
    <w:rsid w:val="00541EA3"/>
    <w:rsid w:val="005420D3"/>
    <w:rsid w:val="00543E50"/>
    <w:rsid w:val="00544593"/>
    <w:rsid w:val="005446E2"/>
    <w:rsid w:val="00545198"/>
    <w:rsid w:val="005463D0"/>
    <w:rsid w:val="00547079"/>
    <w:rsid w:val="0055012E"/>
    <w:rsid w:val="00550E24"/>
    <w:rsid w:val="00551501"/>
    <w:rsid w:val="00551DD8"/>
    <w:rsid w:val="00553FD5"/>
    <w:rsid w:val="00555D33"/>
    <w:rsid w:val="00557397"/>
    <w:rsid w:val="005575F7"/>
    <w:rsid w:val="00557639"/>
    <w:rsid w:val="00557677"/>
    <w:rsid w:val="00560063"/>
    <w:rsid w:val="00560F5E"/>
    <w:rsid w:val="005624B2"/>
    <w:rsid w:val="005653F9"/>
    <w:rsid w:val="0056591B"/>
    <w:rsid w:val="00565A6D"/>
    <w:rsid w:val="00567BBB"/>
    <w:rsid w:val="005702F6"/>
    <w:rsid w:val="00570689"/>
    <w:rsid w:val="00570BE0"/>
    <w:rsid w:val="00570E6F"/>
    <w:rsid w:val="005732BE"/>
    <w:rsid w:val="0057373D"/>
    <w:rsid w:val="00574055"/>
    <w:rsid w:val="00574109"/>
    <w:rsid w:val="0057426B"/>
    <w:rsid w:val="00576753"/>
    <w:rsid w:val="00577161"/>
    <w:rsid w:val="00580179"/>
    <w:rsid w:val="0058019E"/>
    <w:rsid w:val="00581472"/>
    <w:rsid w:val="0058316C"/>
    <w:rsid w:val="00583CB9"/>
    <w:rsid w:val="00587DE2"/>
    <w:rsid w:val="00590987"/>
    <w:rsid w:val="00590A84"/>
    <w:rsid w:val="00591E13"/>
    <w:rsid w:val="0059311F"/>
    <w:rsid w:val="00594C21"/>
    <w:rsid w:val="00594FB3"/>
    <w:rsid w:val="005956F8"/>
    <w:rsid w:val="0059575F"/>
    <w:rsid w:val="00595F1E"/>
    <w:rsid w:val="005966C8"/>
    <w:rsid w:val="005A1DEB"/>
    <w:rsid w:val="005A2607"/>
    <w:rsid w:val="005A2B1C"/>
    <w:rsid w:val="005A347F"/>
    <w:rsid w:val="005A38CB"/>
    <w:rsid w:val="005A429A"/>
    <w:rsid w:val="005A5F22"/>
    <w:rsid w:val="005A6E25"/>
    <w:rsid w:val="005B0D4B"/>
    <w:rsid w:val="005B1458"/>
    <w:rsid w:val="005B50C0"/>
    <w:rsid w:val="005B66FA"/>
    <w:rsid w:val="005B7BC2"/>
    <w:rsid w:val="005C115A"/>
    <w:rsid w:val="005C2C52"/>
    <w:rsid w:val="005C52F9"/>
    <w:rsid w:val="005C791F"/>
    <w:rsid w:val="005D0270"/>
    <w:rsid w:val="005D0723"/>
    <w:rsid w:val="005D0C2B"/>
    <w:rsid w:val="005D3460"/>
    <w:rsid w:val="005D58E3"/>
    <w:rsid w:val="005D6C40"/>
    <w:rsid w:val="005D755C"/>
    <w:rsid w:val="005E0647"/>
    <w:rsid w:val="005E0D9A"/>
    <w:rsid w:val="005E36D8"/>
    <w:rsid w:val="005E4959"/>
    <w:rsid w:val="005E5106"/>
    <w:rsid w:val="005E6C15"/>
    <w:rsid w:val="005E7964"/>
    <w:rsid w:val="005E7980"/>
    <w:rsid w:val="005E7ECD"/>
    <w:rsid w:val="005F1EC0"/>
    <w:rsid w:val="005F2137"/>
    <w:rsid w:val="005F26F7"/>
    <w:rsid w:val="005F44BC"/>
    <w:rsid w:val="005F478E"/>
    <w:rsid w:val="005F62BF"/>
    <w:rsid w:val="00600F5F"/>
    <w:rsid w:val="00602039"/>
    <w:rsid w:val="006042BE"/>
    <w:rsid w:val="0060466C"/>
    <w:rsid w:val="0060539D"/>
    <w:rsid w:val="00610111"/>
    <w:rsid w:val="006101B9"/>
    <w:rsid w:val="00611ABE"/>
    <w:rsid w:val="00612CDE"/>
    <w:rsid w:val="006136EB"/>
    <w:rsid w:val="00613E4B"/>
    <w:rsid w:val="006147D6"/>
    <w:rsid w:val="006166AF"/>
    <w:rsid w:val="00617BA6"/>
    <w:rsid w:val="00620A67"/>
    <w:rsid w:val="00621219"/>
    <w:rsid w:val="00623217"/>
    <w:rsid w:val="00624BA2"/>
    <w:rsid w:val="00633BB1"/>
    <w:rsid w:val="00634439"/>
    <w:rsid w:val="00634EF9"/>
    <w:rsid w:val="00636EE9"/>
    <w:rsid w:val="00636FF1"/>
    <w:rsid w:val="00640C3C"/>
    <w:rsid w:val="00641126"/>
    <w:rsid w:val="00642431"/>
    <w:rsid w:val="00642EF7"/>
    <w:rsid w:val="006443FC"/>
    <w:rsid w:val="0064721B"/>
    <w:rsid w:val="006475D8"/>
    <w:rsid w:val="00647652"/>
    <w:rsid w:val="00647919"/>
    <w:rsid w:val="00651500"/>
    <w:rsid w:val="0065165B"/>
    <w:rsid w:val="006517BF"/>
    <w:rsid w:val="006540D8"/>
    <w:rsid w:val="00654773"/>
    <w:rsid w:val="00654A87"/>
    <w:rsid w:val="00655C43"/>
    <w:rsid w:val="00656431"/>
    <w:rsid w:val="00657F48"/>
    <w:rsid w:val="00660159"/>
    <w:rsid w:val="0066042F"/>
    <w:rsid w:val="00661466"/>
    <w:rsid w:val="00662B82"/>
    <w:rsid w:val="0066394F"/>
    <w:rsid w:val="006650D0"/>
    <w:rsid w:val="0066665E"/>
    <w:rsid w:val="00667F8D"/>
    <w:rsid w:val="0067126C"/>
    <w:rsid w:val="00672740"/>
    <w:rsid w:val="00676648"/>
    <w:rsid w:val="00677AB5"/>
    <w:rsid w:val="00680452"/>
    <w:rsid w:val="00682EA7"/>
    <w:rsid w:val="006837E1"/>
    <w:rsid w:val="00687BA2"/>
    <w:rsid w:val="00687C1D"/>
    <w:rsid w:val="00690ADB"/>
    <w:rsid w:val="00692102"/>
    <w:rsid w:val="00692D73"/>
    <w:rsid w:val="00693AA1"/>
    <w:rsid w:val="00693DBD"/>
    <w:rsid w:val="006952BF"/>
    <w:rsid w:val="00697322"/>
    <w:rsid w:val="006A015B"/>
    <w:rsid w:val="006A18DE"/>
    <w:rsid w:val="006A1EA8"/>
    <w:rsid w:val="006A2184"/>
    <w:rsid w:val="006A5C9A"/>
    <w:rsid w:val="006A6656"/>
    <w:rsid w:val="006A77CF"/>
    <w:rsid w:val="006B02D4"/>
    <w:rsid w:val="006B0B89"/>
    <w:rsid w:val="006B1B69"/>
    <w:rsid w:val="006B1D73"/>
    <w:rsid w:val="006B6D72"/>
    <w:rsid w:val="006B7045"/>
    <w:rsid w:val="006B715A"/>
    <w:rsid w:val="006B7D19"/>
    <w:rsid w:val="006B7D83"/>
    <w:rsid w:val="006C0431"/>
    <w:rsid w:val="006C0633"/>
    <w:rsid w:val="006C2089"/>
    <w:rsid w:val="006C2766"/>
    <w:rsid w:val="006C2D1A"/>
    <w:rsid w:val="006C35B1"/>
    <w:rsid w:val="006C48FD"/>
    <w:rsid w:val="006C4E2B"/>
    <w:rsid w:val="006C51CC"/>
    <w:rsid w:val="006C541B"/>
    <w:rsid w:val="006C6662"/>
    <w:rsid w:val="006C69CA"/>
    <w:rsid w:val="006C6D74"/>
    <w:rsid w:val="006C7902"/>
    <w:rsid w:val="006D1C39"/>
    <w:rsid w:val="006D2AEF"/>
    <w:rsid w:val="006D33B6"/>
    <w:rsid w:val="006D3EFC"/>
    <w:rsid w:val="006D5CF6"/>
    <w:rsid w:val="006D5D05"/>
    <w:rsid w:val="006D5D18"/>
    <w:rsid w:val="006D6E8A"/>
    <w:rsid w:val="006E04E6"/>
    <w:rsid w:val="006E0883"/>
    <w:rsid w:val="006E0FBE"/>
    <w:rsid w:val="006E44F5"/>
    <w:rsid w:val="006E4EAD"/>
    <w:rsid w:val="006E56BB"/>
    <w:rsid w:val="006E5B6A"/>
    <w:rsid w:val="006E5BF2"/>
    <w:rsid w:val="006E62D7"/>
    <w:rsid w:val="006F0260"/>
    <w:rsid w:val="006F15C3"/>
    <w:rsid w:val="006F37FB"/>
    <w:rsid w:val="006F5FD1"/>
    <w:rsid w:val="00701652"/>
    <w:rsid w:val="00703229"/>
    <w:rsid w:val="00703410"/>
    <w:rsid w:val="00703B9A"/>
    <w:rsid w:val="00704E58"/>
    <w:rsid w:val="00707166"/>
    <w:rsid w:val="00707F44"/>
    <w:rsid w:val="00710523"/>
    <w:rsid w:val="00710B50"/>
    <w:rsid w:val="00710E71"/>
    <w:rsid w:val="00710EDA"/>
    <w:rsid w:val="00710F5B"/>
    <w:rsid w:val="00711223"/>
    <w:rsid w:val="00713174"/>
    <w:rsid w:val="00714AEC"/>
    <w:rsid w:val="0071522B"/>
    <w:rsid w:val="007152C2"/>
    <w:rsid w:val="00715844"/>
    <w:rsid w:val="00720408"/>
    <w:rsid w:val="00720AE6"/>
    <w:rsid w:val="00720F07"/>
    <w:rsid w:val="007237AF"/>
    <w:rsid w:val="0072560D"/>
    <w:rsid w:val="00726123"/>
    <w:rsid w:val="0072680B"/>
    <w:rsid w:val="00727A0A"/>
    <w:rsid w:val="00730F34"/>
    <w:rsid w:val="0073129D"/>
    <w:rsid w:val="00732C06"/>
    <w:rsid w:val="007345AC"/>
    <w:rsid w:val="007349BC"/>
    <w:rsid w:val="00734EF2"/>
    <w:rsid w:val="00735C38"/>
    <w:rsid w:val="007360D6"/>
    <w:rsid w:val="00736D1D"/>
    <w:rsid w:val="00740E3E"/>
    <w:rsid w:val="00742B52"/>
    <w:rsid w:val="0074460A"/>
    <w:rsid w:val="00744A67"/>
    <w:rsid w:val="0074567F"/>
    <w:rsid w:val="00745EF6"/>
    <w:rsid w:val="007460DF"/>
    <w:rsid w:val="00746594"/>
    <w:rsid w:val="00746602"/>
    <w:rsid w:val="00751643"/>
    <w:rsid w:val="00753102"/>
    <w:rsid w:val="00753DA7"/>
    <w:rsid w:val="00754E24"/>
    <w:rsid w:val="00757489"/>
    <w:rsid w:val="00757BE4"/>
    <w:rsid w:val="0076112A"/>
    <w:rsid w:val="00763738"/>
    <w:rsid w:val="0076489A"/>
    <w:rsid w:val="00765784"/>
    <w:rsid w:val="00765F34"/>
    <w:rsid w:val="00766B07"/>
    <w:rsid w:val="00770669"/>
    <w:rsid w:val="00770D9C"/>
    <w:rsid w:val="00772898"/>
    <w:rsid w:val="00773983"/>
    <w:rsid w:val="007744E8"/>
    <w:rsid w:val="0077489A"/>
    <w:rsid w:val="00776D17"/>
    <w:rsid w:val="00780EEF"/>
    <w:rsid w:val="007816B3"/>
    <w:rsid w:val="007838F3"/>
    <w:rsid w:val="0078497A"/>
    <w:rsid w:val="00785CD8"/>
    <w:rsid w:val="00786741"/>
    <w:rsid w:val="00786C7C"/>
    <w:rsid w:val="00787DE8"/>
    <w:rsid w:val="00787F6D"/>
    <w:rsid w:val="00791105"/>
    <w:rsid w:val="00791351"/>
    <w:rsid w:val="00793E50"/>
    <w:rsid w:val="0079557A"/>
    <w:rsid w:val="0079638D"/>
    <w:rsid w:val="007971E9"/>
    <w:rsid w:val="007973E0"/>
    <w:rsid w:val="007A093B"/>
    <w:rsid w:val="007A0DBE"/>
    <w:rsid w:val="007A1AF7"/>
    <w:rsid w:val="007A21B6"/>
    <w:rsid w:val="007A22D4"/>
    <w:rsid w:val="007A32A9"/>
    <w:rsid w:val="007A39E2"/>
    <w:rsid w:val="007A4345"/>
    <w:rsid w:val="007A5AA0"/>
    <w:rsid w:val="007A5EC3"/>
    <w:rsid w:val="007A5EFA"/>
    <w:rsid w:val="007A647C"/>
    <w:rsid w:val="007A720C"/>
    <w:rsid w:val="007A7640"/>
    <w:rsid w:val="007A78B7"/>
    <w:rsid w:val="007B0052"/>
    <w:rsid w:val="007B11A1"/>
    <w:rsid w:val="007B329A"/>
    <w:rsid w:val="007B40A9"/>
    <w:rsid w:val="007B47E6"/>
    <w:rsid w:val="007B4FB7"/>
    <w:rsid w:val="007B5ED9"/>
    <w:rsid w:val="007B7798"/>
    <w:rsid w:val="007B7D45"/>
    <w:rsid w:val="007C0F04"/>
    <w:rsid w:val="007C3FA5"/>
    <w:rsid w:val="007C433B"/>
    <w:rsid w:val="007C5861"/>
    <w:rsid w:val="007C7B54"/>
    <w:rsid w:val="007C7F70"/>
    <w:rsid w:val="007D0867"/>
    <w:rsid w:val="007D0CF6"/>
    <w:rsid w:val="007D19A5"/>
    <w:rsid w:val="007D22EE"/>
    <w:rsid w:val="007D411A"/>
    <w:rsid w:val="007D4619"/>
    <w:rsid w:val="007D678A"/>
    <w:rsid w:val="007D73B1"/>
    <w:rsid w:val="007D7D30"/>
    <w:rsid w:val="007E0A74"/>
    <w:rsid w:val="007E1AB8"/>
    <w:rsid w:val="007E257F"/>
    <w:rsid w:val="007E25BA"/>
    <w:rsid w:val="007E4234"/>
    <w:rsid w:val="007E48C9"/>
    <w:rsid w:val="007E49AE"/>
    <w:rsid w:val="007E4E4C"/>
    <w:rsid w:val="007E6029"/>
    <w:rsid w:val="007E6735"/>
    <w:rsid w:val="007F0365"/>
    <w:rsid w:val="007F2265"/>
    <w:rsid w:val="007F257B"/>
    <w:rsid w:val="007F299C"/>
    <w:rsid w:val="007F2F91"/>
    <w:rsid w:val="007F3ED3"/>
    <w:rsid w:val="007F494F"/>
    <w:rsid w:val="007F4DA2"/>
    <w:rsid w:val="00800DCC"/>
    <w:rsid w:val="008014B4"/>
    <w:rsid w:val="00801BB7"/>
    <w:rsid w:val="00804462"/>
    <w:rsid w:val="00804C07"/>
    <w:rsid w:val="00804D84"/>
    <w:rsid w:val="0080561C"/>
    <w:rsid w:val="0080615B"/>
    <w:rsid w:val="00806D29"/>
    <w:rsid w:val="008078DB"/>
    <w:rsid w:val="008124DE"/>
    <w:rsid w:val="00812F94"/>
    <w:rsid w:val="00816E05"/>
    <w:rsid w:val="00820227"/>
    <w:rsid w:val="00820E48"/>
    <w:rsid w:val="008213BE"/>
    <w:rsid w:val="00821B57"/>
    <w:rsid w:val="00822A71"/>
    <w:rsid w:val="00822F6B"/>
    <w:rsid w:val="008246C9"/>
    <w:rsid w:val="008269FF"/>
    <w:rsid w:val="00827CEE"/>
    <w:rsid w:val="00827F96"/>
    <w:rsid w:val="008336FC"/>
    <w:rsid w:val="00836175"/>
    <w:rsid w:val="00836913"/>
    <w:rsid w:val="0083721C"/>
    <w:rsid w:val="0083737F"/>
    <w:rsid w:val="00837825"/>
    <w:rsid w:val="00837BC3"/>
    <w:rsid w:val="00837F60"/>
    <w:rsid w:val="00844E67"/>
    <w:rsid w:val="00845945"/>
    <w:rsid w:val="0084698C"/>
    <w:rsid w:val="008473A1"/>
    <w:rsid w:val="00850332"/>
    <w:rsid w:val="00850473"/>
    <w:rsid w:val="00850EE2"/>
    <w:rsid w:val="00852B7B"/>
    <w:rsid w:val="008535DC"/>
    <w:rsid w:val="00854486"/>
    <w:rsid w:val="0085701F"/>
    <w:rsid w:val="008572FB"/>
    <w:rsid w:val="00861269"/>
    <w:rsid w:val="008613A3"/>
    <w:rsid w:val="00861A23"/>
    <w:rsid w:val="00862209"/>
    <w:rsid w:val="008631AC"/>
    <w:rsid w:val="00863406"/>
    <w:rsid w:val="00865A66"/>
    <w:rsid w:val="0086665C"/>
    <w:rsid w:val="00866D75"/>
    <w:rsid w:val="00867A30"/>
    <w:rsid w:val="00867A84"/>
    <w:rsid w:val="00871C51"/>
    <w:rsid w:val="00872BEE"/>
    <w:rsid w:val="00873037"/>
    <w:rsid w:val="008734E9"/>
    <w:rsid w:val="0087358F"/>
    <w:rsid w:val="00873E5F"/>
    <w:rsid w:val="00876C1C"/>
    <w:rsid w:val="008813ED"/>
    <w:rsid w:val="00881653"/>
    <w:rsid w:val="00881BA3"/>
    <w:rsid w:val="00881CB9"/>
    <w:rsid w:val="00881F47"/>
    <w:rsid w:val="008837A0"/>
    <w:rsid w:val="0088398B"/>
    <w:rsid w:val="00883FB2"/>
    <w:rsid w:val="0088423B"/>
    <w:rsid w:val="00885695"/>
    <w:rsid w:val="008866E7"/>
    <w:rsid w:val="0088729F"/>
    <w:rsid w:val="008924FD"/>
    <w:rsid w:val="008934B8"/>
    <w:rsid w:val="008942C8"/>
    <w:rsid w:val="00895087"/>
    <w:rsid w:val="0089529C"/>
    <w:rsid w:val="008955C2"/>
    <w:rsid w:val="00896238"/>
    <w:rsid w:val="00896E57"/>
    <w:rsid w:val="00896F4A"/>
    <w:rsid w:val="0089747A"/>
    <w:rsid w:val="0089752B"/>
    <w:rsid w:val="008A0CBF"/>
    <w:rsid w:val="008A278A"/>
    <w:rsid w:val="008A28E9"/>
    <w:rsid w:val="008A49DF"/>
    <w:rsid w:val="008A4EB3"/>
    <w:rsid w:val="008B0A78"/>
    <w:rsid w:val="008B1AEB"/>
    <w:rsid w:val="008B24FC"/>
    <w:rsid w:val="008B6995"/>
    <w:rsid w:val="008B7B8C"/>
    <w:rsid w:val="008C1612"/>
    <w:rsid w:val="008C1BD1"/>
    <w:rsid w:val="008C2D21"/>
    <w:rsid w:val="008C301B"/>
    <w:rsid w:val="008C35FE"/>
    <w:rsid w:val="008C3C5D"/>
    <w:rsid w:val="008C6C96"/>
    <w:rsid w:val="008C6E39"/>
    <w:rsid w:val="008D1165"/>
    <w:rsid w:val="008D4B21"/>
    <w:rsid w:val="008D7C51"/>
    <w:rsid w:val="008D7C9C"/>
    <w:rsid w:val="008E0292"/>
    <w:rsid w:val="008E0738"/>
    <w:rsid w:val="008E170A"/>
    <w:rsid w:val="008E17F4"/>
    <w:rsid w:val="008E1DD7"/>
    <w:rsid w:val="008E2BB3"/>
    <w:rsid w:val="008E2F9F"/>
    <w:rsid w:val="008E323F"/>
    <w:rsid w:val="008E380B"/>
    <w:rsid w:val="008E5828"/>
    <w:rsid w:val="008E6C2C"/>
    <w:rsid w:val="008F22E5"/>
    <w:rsid w:val="008F26A0"/>
    <w:rsid w:val="008F30F5"/>
    <w:rsid w:val="008F736E"/>
    <w:rsid w:val="009004C4"/>
    <w:rsid w:val="00901A3E"/>
    <w:rsid w:val="00902E3F"/>
    <w:rsid w:val="009031A5"/>
    <w:rsid w:val="009038AB"/>
    <w:rsid w:val="00903CC3"/>
    <w:rsid w:val="00904958"/>
    <w:rsid w:val="00904F45"/>
    <w:rsid w:val="0090592F"/>
    <w:rsid w:val="00907942"/>
    <w:rsid w:val="009106E8"/>
    <w:rsid w:val="00910BA0"/>
    <w:rsid w:val="00912658"/>
    <w:rsid w:val="0091388F"/>
    <w:rsid w:val="00920132"/>
    <w:rsid w:val="00920AD3"/>
    <w:rsid w:val="00922BDB"/>
    <w:rsid w:val="00923A72"/>
    <w:rsid w:val="00923F07"/>
    <w:rsid w:val="00924B9F"/>
    <w:rsid w:val="00926C0C"/>
    <w:rsid w:val="009312D7"/>
    <w:rsid w:val="00932EBF"/>
    <w:rsid w:val="009340FE"/>
    <w:rsid w:val="009349ED"/>
    <w:rsid w:val="00934EAD"/>
    <w:rsid w:val="0093502C"/>
    <w:rsid w:val="0093747F"/>
    <w:rsid w:val="009405AF"/>
    <w:rsid w:val="00940F7C"/>
    <w:rsid w:val="00941EB9"/>
    <w:rsid w:val="00942032"/>
    <w:rsid w:val="00942D54"/>
    <w:rsid w:val="0094307A"/>
    <w:rsid w:val="00943552"/>
    <w:rsid w:val="009442C6"/>
    <w:rsid w:val="00945CB8"/>
    <w:rsid w:val="00947126"/>
    <w:rsid w:val="0094767D"/>
    <w:rsid w:val="00950D81"/>
    <w:rsid w:val="00950FAF"/>
    <w:rsid w:val="0095289B"/>
    <w:rsid w:val="0095299A"/>
    <w:rsid w:val="00953BA8"/>
    <w:rsid w:val="00953CDF"/>
    <w:rsid w:val="009543FE"/>
    <w:rsid w:val="00954B8E"/>
    <w:rsid w:val="00955732"/>
    <w:rsid w:val="0095608B"/>
    <w:rsid w:val="0095611D"/>
    <w:rsid w:val="00957897"/>
    <w:rsid w:val="0096069D"/>
    <w:rsid w:val="009628CA"/>
    <w:rsid w:val="00964399"/>
    <w:rsid w:val="009658EC"/>
    <w:rsid w:val="00966421"/>
    <w:rsid w:val="00966C9B"/>
    <w:rsid w:val="00970B3C"/>
    <w:rsid w:val="00970B7B"/>
    <w:rsid w:val="00975BF7"/>
    <w:rsid w:val="00975D15"/>
    <w:rsid w:val="0097662E"/>
    <w:rsid w:val="009766BB"/>
    <w:rsid w:val="0097677D"/>
    <w:rsid w:val="00976B73"/>
    <w:rsid w:val="00977F1D"/>
    <w:rsid w:val="00977F44"/>
    <w:rsid w:val="00981798"/>
    <w:rsid w:val="00981A7B"/>
    <w:rsid w:val="00983360"/>
    <w:rsid w:val="009840EE"/>
    <w:rsid w:val="00985B11"/>
    <w:rsid w:val="00985C11"/>
    <w:rsid w:val="00986580"/>
    <w:rsid w:val="00986660"/>
    <w:rsid w:val="00986CAC"/>
    <w:rsid w:val="0098785B"/>
    <w:rsid w:val="009915F3"/>
    <w:rsid w:val="00991D99"/>
    <w:rsid w:val="00992524"/>
    <w:rsid w:val="00993676"/>
    <w:rsid w:val="00993DC9"/>
    <w:rsid w:val="009940BB"/>
    <w:rsid w:val="00994903"/>
    <w:rsid w:val="00995A41"/>
    <w:rsid w:val="00996340"/>
    <w:rsid w:val="00996D49"/>
    <w:rsid w:val="00997A39"/>
    <w:rsid w:val="009A03BD"/>
    <w:rsid w:val="009A226B"/>
    <w:rsid w:val="009A27A5"/>
    <w:rsid w:val="009A3DF2"/>
    <w:rsid w:val="009A40CD"/>
    <w:rsid w:val="009A5D23"/>
    <w:rsid w:val="009A6B8B"/>
    <w:rsid w:val="009B0E7D"/>
    <w:rsid w:val="009B156A"/>
    <w:rsid w:val="009B1A90"/>
    <w:rsid w:val="009B27F0"/>
    <w:rsid w:val="009B2DD9"/>
    <w:rsid w:val="009B3150"/>
    <w:rsid w:val="009B3D87"/>
    <w:rsid w:val="009B6346"/>
    <w:rsid w:val="009C17CD"/>
    <w:rsid w:val="009C2292"/>
    <w:rsid w:val="009C3A78"/>
    <w:rsid w:val="009C40C7"/>
    <w:rsid w:val="009C496A"/>
    <w:rsid w:val="009C5AF5"/>
    <w:rsid w:val="009C5D4D"/>
    <w:rsid w:val="009C5F2F"/>
    <w:rsid w:val="009D12EF"/>
    <w:rsid w:val="009D4A18"/>
    <w:rsid w:val="009D5114"/>
    <w:rsid w:val="009D54EF"/>
    <w:rsid w:val="009D5940"/>
    <w:rsid w:val="009D61E8"/>
    <w:rsid w:val="009D776F"/>
    <w:rsid w:val="009E2BFC"/>
    <w:rsid w:val="009E39C5"/>
    <w:rsid w:val="009E53EE"/>
    <w:rsid w:val="009E55C7"/>
    <w:rsid w:val="009E7A8F"/>
    <w:rsid w:val="009F01DB"/>
    <w:rsid w:val="009F0F23"/>
    <w:rsid w:val="009F1C5C"/>
    <w:rsid w:val="009F24C4"/>
    <w:rsid w:val="009F2AA8"/>
    <w:rsid w:val="009F3EC0"/>
    <w:rsid w:val="009F6444"/>
    <w:rsid w:val="009F79DC"/>
    <w:rsid w:val="009F7CBC"/>
    <w:rsid w:val="00A00D4C"/>
    <w:rsid w:val="00A01320"/>
    <w:rsid w:val="00A02390"/>
    <w:rsid w:val="00A027AD"/>
    <w:rsid w:val="00A02C0F"/>
    <w:rsid w:val="00A02CE4"/>
    <w:rsid w:val="00A03980"/>
    <w:rsid w:val="00A040BE"/>
    <w:rsid w:val="00A055F5"/>
    <w:rsid w:val="00A062E7"/>
    <w:rsid w:val="00A06377"/>
    <w:rsid w:val="00A118DA"/>
    <w:rsid w:val="00A13CD3"/>
    <w:rsid w:val="00A150D8"/>
    <w:rsid w:val="00A151DB"/>
    <w:rsid w:val="00A16E70"/>
    <w:rsid w:val="00A244E9"/>
    <w:rsid w:val="00A24FA5"/>
    <w:rsid w:val="00A250CE"/>
    <w:rsid w:val="00A3357F"/>
    <w:rsid w:val="00A3394C"/>
    <w:rsid w:val="00A34BCF"/>
    <w:rsid w:val="00A35615"/>
    <w:rsid w:val="00A369E0"/>
    <w:rsid w:val="00A3783A"/>
    <w:rsid w:val="00A37972"/>
    <w:rsid w:val="00A37B44"/>
    <w:rsid w:val="00A42BF6"/>
    <w:rsid w:val="00A43617"/>
    <w:rsid w:val="00A43805"/>
    <w:rsid w:val="00A445FD"/>
    <w:rsid w:val="00A461C7"/>
    <w:rsid w:val="00A46860"/>
    <w:rsid w:val="00A4768B"/>
    <w:rsid w:val="00A5209D"/>
    <w:rsid w:val="00A5623D"/>
    <w:rsid w:val="00A56A61"/>
    <w:rsid w:val="00A6080A"/>
    <w:rsid w:val="00A60C81"/>
    <w:rsid w:val="00A61B88"/>
    <w:rsid w:val="00A639E6"/>
    <w:rsid w:val="00A64B9B"/>
    <w:rsid w:val="00A6754C"/>
    <w:rsid w:val="00A675CE"/>
    <w:rsid w:val="00A70BC7"/>
    <w:rsid w:val="00A72860"/>
    <w:rsid w:val="00A742FD"/>
    <w:rsid w:val="00A74385"/>
    <w:rsid w:val="00A74FCF"/>
    <w:rsid w:val="00A77D60"/>
    <w:rsid w:val="00A80BEF"/>
    <w:rsid w:val="00A81675"/>
    <w:rsid w:val="00A81C9F"/>
    <w:rsid w:val="00A83655"/>
    <w:rsid w:val="00A8436B"/>
    <w:rsid w:val="00A85067"/>
    <w:rsid w:val="00A8538A"/>
    <w:rsid w:val="00A903B8"/>
    <w:rsid w:val="00A917EB"/>
    <w:rsid w:val="00A9342C"/>
    <w:rsid w:val="00A949AD"/>
    <w:rsid w:val="00A95C62"/>
    <w:rsid w:val="00AA012E"/>
    <w:rsid w:val="00AA0C5D"/>
    <w:rsid w:val="00AA3304"/>
    <w:rsid w:val="00AA4969"/>
    <w:rsid w:val="00AA6AB5"/>
    <w:rsid w:val="00AA6D29"/>
    <w:rsid w:val="00AA7196"/>
    <w:rsid w:val="00AA7E1A"/>
    <w:rsid w:val="00AA7F54"/>
    <w:rsid w:val="00AB0498"/>
    <w:rsid w:val="00AB2572"/>
    <w:rsid w:val="00AB6DB5"/>
    <w:rsid w:val="00AC057B"/>
    <w:rsid w:val="00AC08D1"/>
    <w:rsid w:val="00AC0A1D"/>
    <w:rsid w:val="00AC14BA"/>
    <w:rsid w:val="00AC19C7"/>
    <w:rsid w:val="00AC2B99"/>
    <w:rsid w:val="00AC3C18"/>
    <w:rsid w:val="00AC3F40"/>
    <w:rsid w:val="00AC720A"/>
    <w:rsid w:val="00AC7A02"/>
    <w:rsid w:val="00AD01F8"/>
    <w:rsid w:val="00AD076D"/>
    <w:rsid w:val="00AD0D07"/>
    <w:rsid w:val="00AD0D45"/>
    <w:rsid w:val="00AD1DC1"/>
    <w:rsid w:val="00AD3077"/>
    <w:rsid w:val="00AD567B"/>
    <w:rsid w:val="00AD65C0"/>
    <w:rsid w:val="00AD7ADC"/>
    <w:rsid w:val="00AE1380"/>
    <w:rsid w:val="00AE607B"/>
    <w:rsid w:val="00AE6885"/>
    <w:rsid w:val="00AE6DB8"/>
    <w:rsid w:val="00AF1612"/>
    <w:rsid w:val="00AF251E"/>
    <w:rsid w:val="00AF3EF9"/>
    <w:rsid w:val="00AF4C97"/>
    <w:rsid w:val="00AF4D69"/>
    <w:rsid w:val="00AF7ED2"/>
    <w:rsid w:val="00B00AF1"/>
    <w:rsid w:val="00B010A4"/>
    <w:rsid w:val="00B017E1"/>
    <w:rsid w:val="00B01FBB"/>
    <w:rsid w:val="00B0213A"/>
    <w:rsid w:val="00B04C16"/>
    <w:rsid w:val="00B07FDB"/>
    <w:rsid w:val="00B118A1"/>
    <w:rsid w:val="00B13B49"/>
    <w:rsid w:val="00B1495B"/>
    <w:rsid w:val="00B14983"/>
    <w:rsid w:val="00B17D57"/>
    <w:rsid w:val="00B20D5B"/>
    <w:rsid w:val="00B22090"/>
    <w:rsid w:val="00B2347B"/>
    <w:rsid w:val="00B235AE"/>
    <w:rsid w:val="00B24047"/>
    <w:rsid w:val="00B25207"/>
    <w:rsid w:val="00B25798"/>
    <w:rsid w:val="00B258DC"/>
    <w:rsid w:val="00B315C1"/>
    <w:rsid w:val="00B32BB1"/>
    <w:rsid w:val="00B336EF"/>
    <w:rsid w:val="00B3472A"/>
    <w:rsid w:val="00B34E28"/>
    <w:rsid w:val="00B35538"/>
    <w:rsid w:val="00B359A6"/>
    <w:rsid w:val="00B35A24"/>
    <w:rsid w:val="00B40C37"/>
    <w:rsid w:val="00B40F50"/>
    <w:rsid w:val="00B41FAE"/>
    <w:rsid w:val="00B445E1"/>
    <w:rsid w:val="00B44D06"/>
    <w:rsid w:val="00B473AC"/>
    <w:rsid w:val="00B501C3"/>
    <w:rsid w:val="00B51667"/>
    <w:rsid w:val="00B51C49"/>
    <w:rsid w:val="00B5235B"/>
    <w:rsid w:val="00B535E9"/>
    <w:rsid w:val="00B54C0E"/>
    <w:rsid w:val="00B55C9C"/>
    <w:rsid w:val="00B571B6"/>
    <w:rsid w:val="00B57410"/>
    <w:rsid w:val="00B6072C"/>
    <w:rsid w:val="00B6345B"/>
    <w:rsid w:val="00B6385C"/>
    <w:rsid w:val="00B6389F"/>
    <w:rsid w:val="00B63919"/>
    <w:rsid w:val="00B642CC"/>
    <w:rsid w:val="00B6457A"/>
    <w:rsid w:val="00B65353"/>
    <w:rsid w:val="00B6572A"/>
    <w:rsid w:val="00B66D7E"/>
    <w:rsid w:val="00B67213"/>
    <w:rsid w:val="00B704AA"/>
    <w:rsid w:val="00B71FDA"/>
    <w:rsid w:val="00B746D7"/>
    <w:rsid w:val="00B76FCF"/>
    <w:rsid w:val="00B8100A"/>
    <w:rsid w:val="00B81800"/>
    <w:rsid w:val="00B81EE9"/>
    <w:rsid w:val="00B82909"/>
    <w:rsid w:val="00B82CDA"/>
    <w:rsid w:val="00B841AC"/>
    <w:rsid w:val="00B85B47"/>
    <w:rsid w:val="00B86356"/>
    <w:rsid w:val="00B90F9E"/>
    <w:rsid w:val="00B928CF"/>
    <w:rsid w:val="00B934E6"/>
    <w:rsid w:val="00B93731"/>
    <w:rsid w:val="00B94ACF"/>
    <w:rsid w:val="00B94C35"/>
    <w:rsid w:val="00B96B35"/>
    <w:rsid w:val="00BA2814"/>
    <w:rsid w:val="00BB0755"/>
    <w:rsid w:val="00BB0C26"/>
    <w:rsid w:val="00BB32E4"/>
    <w:rsid w:val="00BB342C"/>
    <w:rsid w:val="00BB3D19"/>
    <w:rsid w:val="00BB4815"/>
    <w:rsid w:val="00BB4AAA"/>
    <w:rsid w:val="00BB5316"/>
    <w:rsid w:val="00BB5328"/>
    <w:rsid w:val="00BB5E1C"/>
    <w:rsid w:val="00BB65BA"/>
    <w:rsid w:val="00BB70AA"/>
    <w:rsid w:val="00BC041C"/>
    <w:rsid w:val="00BC0E2C"/>
    <w:rsid w:val="00BC16F8"/>
    <w:rsid w:val="00BC33F8"/>
    <w:rsid w:val="00BC43BE"/>
    <w:rsid w:val="00BC456A"/>
    <w:rsid w:val="00BC5DC9"/>
    <w:rsid w:val="00BC5F06"/>
    <w:rsid w:val="00BC71EB"/>
    <w:rsid w:val="00BD1060"/>
    <w:rsid w:val="00BD171A"/>
    <w:rsid w:val="00BD2290"/>
    <w:rsid w:val="00BD4376"/>
    <w:rsid w:val="00BD4761"/>
    <w:rsid w:val="00BD52BB"/>
    <w:rsid w:val="00BD5C10"/>
    <w:rsid w:val="00BD7AF8"/>
    <w:rsid w:val="00BE2ABB"/>
    <w:rsid w:val="00BE5162"/>
    <w:rsid w:val="00BE5EB1"/>
    <w:rsid w:val="00BE6026"/>
    <w:rsid w:val="00BE6745"/>
    <w:rsid w:val="00BE67D3"/>
    <w:rsid w:val="00BE7C35"/>
    <w:rsid w:val="00BF14EC"/>
    <w:rsid w:val="00BF677E"/>
    <w:rsid w:val="00C00462"/>
    <w:rsid w:val="00C06231"/>
    <w:rsid w:val="00C065C4"/>
    <w:rsid w:val="00C06CA3"/>
    <w:rsid w:val="00C07B44"/>
    <w:rsid w:val="00C11DBB"/>
    <w:rsid w:val="00C11DCA"/>
    <w:rsid w:val="00C12484"/>
    <w:rsid w:val="00C13B7B"/>
    <w:rsid w:val="00C14992"/>
    <w:rsid w:val="00C16A29"/>
    <w:rsid w:val="00C20B9A"/>
    <w:rsid w:val="00C2169F"/>
    <w:rsid w:val="00C217D4"/>
    <w:rsid w:val="00C22268"/>
    <w:rsid w:val="00C22795"/>
    <w:rsid w:val="00C22A12"/>
    <w:rsid w:val="00C24616"/>
    <w:rsid w:val="00C26A80"/>
    <w:rsid w:val="00C27132"/>
    <w:rsid w:val="00C30200"/>
    <w:rsid w:val="00C30DC6"/>
    <w:rsid w:val="00C3182D"/>
    <w:rsid w:val="00C31933"/>
    <w:rsid w:val="00C33519"/>
    <w:rsid w:val="00C34177"/>
    <w:rsid w:val="00C34554"/>
    <w:rsid w:val="00C359F6"/>
    <w:rsid w:val="00C37BB6"/>
    <w:rsid w:val="00C37E0B"/>
    <w:rsid w:val="00C409CF"/>
    <w:rsid w:val="00C4305F"/>
    <w:rsid w:val="00C43EF3"/>
    <w:rsid w:val="00C465E9"/>
    <w:rsid w:val="00C504C6"/>
    <w:rsid w:val="00C50510"/>
    <w:rsid w:val="00C5083C"/>
    <w:rsid w:val="00C5246A"/>
    <w:rsid w:val="00C526B2"/>
    <w:rsid w:val="00C53210"/>
    <w:rsid w:val="00C53DA2"/>
    <w:rsid w:val="00C55828"/>
    <w:rsid w:val="00C55F5A"/>
    <w:rsid w:val="00C56336"/>
    <w:rsid w:val="00C57B82"/>
    <w:rsid w:val="00C57CC6"/>
    <w:rsid w:val="00C60B50"/>
    <w:rsid w:val="00C611C8"/>
    <w:rsid w:val="00C61F0D"/>
    <w:rsid w:val="00C64C23"/>
    <w:rsid w:val="00C6654B"/>
    <w:rsid w:val="00C67399"/>
    <w:rsid w:val="00C67F01"/>
    <w:rsid w:val="00C71B78"/>
    <w:rsid w:val="00C71E7F"/>
    <w:rsid w:val="00C721AD"/>
    <w:rsid w:val="00C729D5"/>
    <w:rsid w:val="00C73845"/>
    <w:rsid w:val="00C73A1F"/>
    <w:rsid w:val="00C74E6A"/>
    <w:rsid w:val="00C751CD"/>
    <w:rsid w:val="00C76633"/>
    <w:rsid w:val="00C80FAB"/>
    <w:rsid w:val="00C8111C"/>
    <w:rsid w:val="00C82704"/>
    <w:rsid w:val="00C84306"/>
    <w:rsid w:val="00C84AF6"/>
    <w:rsid w:val="00C85C22"/>
    <w:rsid w:val="00C93116"/>
    <w:rsid w:val="00C952E7"/>
    <w:rsid w:val="00C96F5C"/>
    <w:rsid w:val="00CA0732"/>
    <w:rsid w:val="00CA0D8B"/>
    <w:rsid w:val="00CA229D"/>
    <w:rsid w:val="00CA2F49"/>
    <w:rsid w:val="00CA32A0"/>
    <w:rsid w:val="00CA3A10"/>
    <w:rsid w:val="00CA3C0D"/>
    <w:rsid w:val="00CA3E58"/>
    <w:rsid w:val="00CA426A"/>
    <w:rsid w:val="00CA5DF1"/>
    <w:rsid w:val="00CA6020"/>
    <w:rsid w:val="00CA6199"/>
    <w:rsid w:val="00CB08F5"/>
    <w:rsid w:val="00CB3DA1"/>
    <w:rsid w:val="00CB5DCF"/>
    <w:rsid w:val="00CB6465"/>
    <w:rsid w:val="00CB7963"/>
    <w:rsid w:val="00CB7F9E"/>
    <w:rsid w:val="00CC034B"/>
    <w:rsid w:val="00CC0D33"/>
    <w:rsid w:val="00CC0DB6"/>
    <w:rsid w:val="00CC3348"/>
    <w:rsid w:val="00CC4A99"/>
    <w:rsid w:val="00CC5E49"/>
    <w:rsid w:val="00CD046F"/>
    <w:rsid w:val="00CD2B9A"/>
    <w:rsid w:val="00CD4F87"/>
    <w:rsid w:val="00CD5478"/>
    <w:rsid w:val="00CD548B"/>
    <w:rsid w:val="00CD780A"/>
    <w:rsid w:val="00CE1DB5"/>
    <w:rsid w:val="00CE2AA7"/>
    <w:rsid w:val="00CE3D56"/>
    <w:rsid w:val="00CE476D"/>
    <w:rsid w:val="00CE4EB1"/>
    <w:rsid w:val="00CE5466"/>
    <w:rsid w:val="00CE6064"/>
    <w:rsid w:val="00CF03E8"/>
    <w:rsid w:val="00CF0C26"/>
    <w:rsid w:val="00CF1621"/>
    <w:rsid w:val="00CF3113"/>
    <w:rsid w:val="00CF376B"/>
    <w:rsid w:val="00CF3B07"/>
    <w:rsid w:val="00CF3C35"/>
    <w:rsid w:val="00CF465B"/>
    <w:rsid w:val="00CF483D"/>
    <w:rsid w:val="00CF6749"/>
    <w:rsid w:val="00CF735D"/>
    <w:rsid w:val="00D00174"/>
    <w:rsid w:val="00D02770"/>
    <w:rsid w:val="00D10E6A"/>
    <w:rsid w:val="00D11781"/>
    <w:rsid w:val="00D118E1"/>
    <w:rsid w:val="00D11AAA"/>
    <w:rsid w:val="00D12422"/>
    <w:rsid w:val="00D1255B"/>
    <w:rsid w:val="00D1318B"/>
    <w:rsid w:val="00D1381D"/>
    <w:rsid w:val="00D13A01"/>
    <w:rsid w:val="00D1457F"/>
    <w:rsid w:val="00D15034"/>
    <w:rsid w:val="00D157AB"/>
    <w:rsid w:val="00D15ECD"/>
    <w:rsid w:val="00D16897"/>
    <w:rsid w:val="00D23045"/>
    <w:rsid w:val="00D25682"/>
    <w:rsid w:val="00D2582E"/>
    <w:rsid w:val="00D304F4"/>
    <w:rsid w:val="00D31616"/>
    <w:rsid w:val="00D31AEE"/>
    <w:rsid w:val="00D32763"/>
    <w:rsid w:val="00D32A48"/>
    <w:rsid w:val="00D33576"/>
    <w:rsid w:val="00D343D4"/>
    <w:rsid w:val="00D34A7A"/>
    <w:rsid w:val="00D403CF"/>
    <w:rsid w:val="00D41644"/>
    <w:rsid w:val="00D41B79"/>
    <w:rsid w:val="00D42E0F"/>
    <w:rsid w:val="00D4312A"/>
    <w:rsid w:val="00D4339F"/>
    <w:rsid w:val="00D43C7A"/>
    <w:rsid w:val="00D45D24"/>
    <w:rsid w:val="00D45E57"/>
    <w:rsid w:val="00D51654"/>
    <w:rsid w:val="00D518D5"/>
    <w:rsid w:val="00D519A6"/>
    <w:rsid w:val="00D520AB"/>
    <w:rsid w:val="00D53635"/>
    <w:rsid w:val="00D54499"/>
    <w:rsid w:val="00D552AE"/>
    <w:rsid w:val="00D56630"/>
    <w:rsid w:val="00D61731"/>
    <w:rsid w:val="00D64D19"/>
    <w:rsid w:val="00D650E4"/>
    <w:rsid w:val="00D657C0"/>
    <w:rsid w:val="00D6782C"/>
    <w:rsid w:val="00D7012C"/>
    <w:rsid w:val="00D71085"/>
    <w:rsid w:val="00D738F4"/>
    <w:rsid w:val="00D74B75"/>
    <w:rsid w:val="00D76318"/>
    <w:rsid w:val="00D76541"/>
    <w:rsid w:val="00D7798F"/>
    <w:rsid w:val="00D81424"/>
    <w:rsid w:val="00D81801"/>
    <w:rsid w:val="00D8530B"/>
    <w:rsid w:val="00D85658"/>
    <w:rsid w:val="00D86265"/>
    <w:rsid w:val="00D872F3"/>
    <w:rsid w:val="00D90C75"/>
    <w:rsid w:val="00D9227C"/>
    <w:rsid w:val="00D92A4F"/>
    <w:rsid w:val="00D945FD"/>
    <w:rsid w:val="00D9505A"/>
    <w:rsid w:val="00D96936"/>
    <w:rsid w:val="00D9702C"/>
    <w:rsid w:val="00D97244"/>
    <w:rsid w:val="00D9769A"/>
    <w:rsid w:val="00DA0858"/>
    <w:rsid w:val="00DA0FBE"/>
    <w:rsid w:val="00DA0FFD"/>
    <w:rsid w:val="00DA131D"/>
    <w:rsid w:val="00DA21DE"/>
    <w:rsid w:val="00DA2687"/>
    <w:rsid w:val="00DA4150"/>
    <w:rsid w:val="00DA4E90"/>
    <w:rsid w:val="00DA6AD2"/>
    <w:rsid w:val="00DA7077"/>
    <w:rsid w:val="00DB31B4"/>
    <w:rsid w:val="00DB3844"/>
    <w:rsid w:val="00DB4510"/>
    <w:rsid w:val="00DB4582"/>
    <w:rsid w:val="00DB4C9D"/>
    <w:rsid w:val="00DB5EE3"/>
    <w:rsid w:val="00DB6E69"/>
    <w:rsid w:val="00DC040C"/>
    <w:rsid w:val="00DC1570"/>
    <w:rsid w:val="00DC4591"/>
    <w:rsid w:val="00DC47EE"/>
    <w:rsid w:val="00DC4C42"/>
    <w:rsid w:val="00DC5633"/>
    <w:rsid w:val="00DC5F09"/>
    <w:rsid w:val="00DC7236"/>
    <w:rsid w:val="00DC748B"/>
    <w:rsid w:val="00DC7F52"/>
    <w:rsid w:val="00DD1074"/>
    <w:rsid w:val="00DD27EE"/>
    <w:rsid w:val="00DD2928"/>
    <w:rsid w:val="00DD2971"/>
    <w:rsid w:val="00DD33D7"/>
    <w:rsid w:val="00DD4946"/>
    <w:rsid w:val="00DE1939"/>
    <w:rsid w:val="00DE2433"/>
    <w:rsid w:val="00DE24D3"/>
    <w:rsid w:val="00DE38E2"/>
    <w:rsid w:val="00DE3F05"/>
    <w:rsid w:val="00DE4BB5"/>
    <w:rsid w:val="00DE56DB"/>
    <w:rsid w:val="00DE5B4B"/>
    <w:rsid w:val="00DE5E5C"/>
    <w:rsid w:val="00DE61A4"/>
    <w:rsid w:val="00DE6430"/>
    <w:rsid w:val="00DE6FEE"/>
    <w:rsid w:val="00DE705C"/>
    <w:rsid w:val="00DE7566"/>
    <w:rsid w:val="00DE7C5A"/>
    <w:rsid w:val="00DF78AE"/>
    <w:rsid w:val="00E01C46"/>
    <w:rsid w:val="00E029B9"/>
    <w:rsid w:val="00E029E8"/>
    <w:rsid w:val="00E02A59"/>
    <w:rsid w:val="00E064FE"/>
    <w:rsid w:val="00E06DF7"/>
    <w:rsid w:val="00E07718"/>
    <w:rsid w:val="00E10F4B"/>
    <w:rsid w:val="00E10FF0"/>
    <w:rsid w:val="00E13362"/>
    <w:rsid w:val="00E13E9F"/>
    <w:rsid w:val="00E1441B"/>
    <w:rsid w:val="00E1481A"/>
    <w:rsid w:val="00E14B27"/>
    <w:rsid w:val="00E161A3"/>
    <w:rsid w:val="00E16C86"/>
    <w:rsid w:val="00E20B8C"/>
    <w:rsid w:val="00E20C58"/>
    <w:rsid w:val="00E21A16"/>
    <w:rsid w:val="00E22A21"/>
    <w:rsid w:val="00E22FFE"/>
    <w:rsid w:val="00E2726C"/>
    <w:rsid w:val="00E274BD"/>
    <w:rsid w:val="00E32284"/>
    <w:rsid w:val="00E33E41"/>
    <w:rsid w:val="00E33FD3"/>
    <w:rsid w:val="00E34FC7"/>
    <w:rsid w:val="00E36052"/>
    <w:rsid w:val="00E3607F"/>
    <w:rsid w:val="00E3722B"/>
    <w:rsid w:val="00E442A4"/>
    <w:rsid w:val="00E444D0"/>
    <w:rsid w:val="00E44755"/>
    <w:rsid w:val="00E44E82"/>
    <w:rsid w:val="00E45758"/>
    <w:rsid w:val="00E505F4"/>
    <w:rsid w:val="00E50643"/>
    <w:rsid w:val="00E511C5"/>
    <w:rsid w:val="00E518DE"/>
    <w:rsid w:val="00E51AC2"/>
    <w:rsid w:val="00E51CEC"/>
    <w:rsid w:val="00E5266D"/>
    <w:rsid w:val="00E5290E"/>
    <w:rsid w:val="00E54896"/>
    <w:rsid w:val="00E5633F"/>
    <w:rsid w:val="00E56481"/>
    <w:rsid w:val="00E6063E"/>
    <w:rsid w:val="00E6452F"/>
    <w:rsid w:val="00E648AF"/>
    <w:rsid w:val="00E648E8"/>
    <w:rsid w:val="00E653C1"/>
    <w:rsid w:val="00E65801"/>
    <w:rsid w:val="00E66335"/>
    <w:rsid w:val="00E66F6A"/>
    <w:rsid w:val="00E705DB"/>
    <w:rsid w:val="00E72BF2"/>
    <w:rsid w:val="00E80B8D"/>
    <w:rsid w:val="00E80CE6"/>
    <w:rsid w:val="00E810D6"/>
    <w:rsid w:val="00E8227C"/>
    <w:rsid w:val="00E84C15"/>
    <w:rsid w:val="00E84FDB"/>
    <w:rsid w:val="00E8503A"/>
    <w:rsid w:val="00E90ADC"/>
    <w:rsid w:val="00E918B4"/>
    <w:rsid w:val="00E92717"/>
    <w:rsid w:val="00E93A90"/>
    <w:rsid w:val="00E93D2D"/>
    <w:rsid w:val="00E94314"/>
    <w:rsid w:val="00E96263"/>
    <w:rsid w:val="00E9733F"/>
    <w:rsid w:val="00E97BB1"/>
    <w:rsid w:val="00EA0694"/>
    <w:rsid w:val="00EA0A0F"/>
    <w:rsid w:val="00EA1050"/>
    <w:rsid w:val="00EA20C8"/>
    <w:rsid w:val="00EA291C"/>
    <w:rsid w:val="00EA479A"/>
    <w:rsid w:val="00EA633A"/>
    <w:rsid w:val="00EA64E8"/>
    <w:rsid w:val="00EA66A9"/>
    <w:rsid w:val="00EA75D0"/>
    <w:rsid w:val="00EA7E74"/>
    <w:rsid w:val="00EB18F0"/>
    <w:rsid w:val="00EB1C43"/>
    <w:rsid w:val="00EB21D7"/>
    <w:rsid w:val="00EB331D"/>
    <w:rsid w:val="00EB40ED"/>
    <w:rsid w:val="00EB6491"/>
    <w:rsid w:val="00EB79FF"/>
    <w:rsid w:val="00EB7E3C"/>
    <w:rsid w:val="00EC032C"/>
    <w:rsid w:val="00EC1080"/>
    <w:rsid w:val="00EC4195"/>
    <w:rsid w:val="00EC50F1"/>
    <w:rsid w:val="00EC6750"/>
    <w:rsid w:val="00EC6982"/>
    <w:rsid w:val="00EC6BCD"/>
    <w:rsid w:val="00EC7768"/>
    <w:rsid w:val="00EC79AF"/>
    <w:rsid w:val="00EC7FB1"/>
    <w:rsid w:val="00ED0B2C"/>
    <w:rsid w:val="00ED0CDB"/>
    <w:rsid w:val="00ED1C0C"/>
    <w:rsid w:val="00ED1FDD"/>
    <w:rsid w:val="00ED3055"/>
    <w:rsid w:val="00ED3322"/>
    <w:rsid w:val="00ED36E8"/>
    <w:rsid w:val="00ED37D5"/>
    <w:rsid w:val="00ED387D"/>
    <w:rsid w:val="00ED567C"/>
    <w:rsid w:val="00EE03AB"/>
    <w:rsid w:val="00EE0B46"/>
    <w:rsid w:val="00EE1A49"/>
    <w:rsid w:val="00EE2694"/>
    <w:rsid w:val="00EE2FB0"/>
    <w:rsid w:val="00EE4187"/>
    <w:rsid w:val="00EE4DE1"/>
    <w:rsid w:val="00EE558C"/>
    <w:rsid w:val="00EE70B0"/>
    <w:rsid w:val="00EF079C"/>
    <w:rsid w:val="00EF0A97"/>
    <w:rsid w:val="00EF332B"/>
    <w:rsid w:val="00EF3E47"/>
    <w:rsid w:val="00EF508D"/>
    <w:rsid w:val="00EF79C2"/>
    <w:rsid w:val="00F0103E"/>
    <w:rsid w:val="00F0223E"/>
    <w:rsid w:val="00F0345D"/>
    <w:rsid w:val="00F0421F"/>
    <w:rsid w:val="00F047A6"/>
    <w:rsid w:val="00F04D60"/>
    <w:rsid w:val="00F068BA"/>
    <w:rsid w:val="00F07715"/>
    <w:rsid w:val="00F115D3"/>
    <w:rsid w:val="00F12BAC"/>
    <w:rsid w:val="00F12D15"/>
    <w:rsid w:val="00F13FDC"/>
    <w:rsid w:val="00F14116"/>
    <w:rsid w:val="00F14D2E"/>
    <w:rsid w:val="00F152E5"/>
    <w:rsid w:val="00F160D8"/>
    <w:rsid w:val="00F170FB"/>
    <w:rsid w:val="00F17534"/>
    <w:rsid w:val="00F224A7"/>
    <w:rsid w:val="00F242E3"/>
    <w:rsid w:val="00F25EAA"/>
    <w:rsid w:val="00F275E0"/>
    <w:rsid w:val="00F27841"/>
    <w:rsid w:val="00F30277"/>
    <w:rsid w:val="00F306A7"/>
    <w:rsid w:val="00F30E01"/>
    <w:rsid w:val="00F3457C"/>
    <w:rsid w:val="00F34BD5"/>
    <w:rsid w:val="00F366E5"/>
    <w:rsid w:val="00F370EC"/>
    <w:rsid w:val="00F418A1"/>
    <w:rsid w:val="00F41A92"/>
    <w:rsid w:val="00F43BFB"/>
    <w:rsid w:val="00F50AF4"/>
    <w:rsid w:val="00F50FAD"/>
    <w:rsid w:val="00F5250C"/>
    <w:rsid w:val="00F52B47"/>
    <w:rsid w:val="00F532AB"/>
    <w:rsid w:val="00F539A8"/>
    <w:rsid w:val="00F54120"/>
    <w:rsid w:val="00F561E9"/>
    <w:rsid w:val="00F57688"/>
    <w:rsid w:val="00F60307"/>
    <w:rsid w:val="00F61537"/>
    <w:rsid w:val="00F653B4"/>
    <w:rsid w:val="00F664AA"/>
    <w:rsid w:val="00F664F1"/>
    <w:rsid w:val="00F67CA3"/>
    <w:rsid w:val="00F67FDA"/>
    <w:rsid w:val="00F7124C"/>
    <w:rsid w:val="00F715E4"/>
    <w:rsid w:val="00F72A66"/>
    <w:rsid w:val="00F72AD3"/>
    <w:rsid w:val="00F76740"/>
    <w:rsid w:val="00F768EB"/>
    <w:rsid w:val="00F76FF6"/>
    <w:rsid w:val="00F7749B"/>
    <w:rsid w:val="00F77689"/>
    <w:rsid w:val="00F80832"/>
    <w:rsid w:val="00F809DA"/>
    <w:rsid w:val="00F81B57"/>
    <w:rsid w:val="00F84579"/>
    <w:rsid w:val="00F85BDA"/>
    <w:rsid w:val="00F8651E"/>
    <w:rsid w:val="00F86FC5"/>
    <w:rsid w:val="00F8720F"/>
    <w:rsid w:val="00F87650"/>
    <w:rsid w:val="00F879F5"/>
    <w:rsid w:val="00F90107"/>
    <w:rsid w:val="00F9091E"/>
    <w:rsid w:val="00F90C08"/>
    <w:rsid w:val="00F91659"/>
    <w:rsid w:val="00F930AF"/>
    <w:rsid w:val="00F939E1"/>
    <w:rsid w:val="00F940A0"/>
    <w:rsid w:val="00F95A9F"/>
    <w:rsid w:val="00F96C03"/>
    <w:rsid w:val="00F96C12"/>
    <w:rsid w:val="00F97042"/>
    <w:rsid w:val="00F97FE1"/>
    <w:rsid w:val="00FA0171"/>
    <w:rsid w:val="00FA12B6"/>
    <w:rsid w:val="00FA13C1"/>
    <w:rsid w:val="00FA1869"/>
    <w:rsid w:val="00FA33D6"/>
    <w:rsid w:val="00FA4FF0"/>
    <w:rsid w:val="00FA6042"/>
    <w:rsid w:val="00FA713F"/>
    <w:rsid w:val="00FB1633"/>
    <w:rsid w:val="00FB29CE"/>
    <w:rsid w:val="00FB2F19"/>
    <w:rsid w:val="00FB5AB4"/>
    <w:rsid w:val="00FB66BC"/>
    <w:rsid w:val="00FB6AC9"/>
    <w:rsid w:val="00FB6AEE"/>
    <w:rsid w:val="00FB7942"/>
    <w:rsid w:val="00FC012F"/>
    <w:rsid w:val="00FC0B26"/>
    <w:rsid w:val="00FC1B9F"/>
    <w:rsid w:val="00FC2C6A"/>
    <w:rsid w:val="00FC40D5"/>
    <w:rsid w:val="00FC5550"/>
    <w:rsid w:val="00FC6EAA"/>
    <w:rsid w:val="00FC7C60"/>
    <w:rsid w:val="00FD025A"/>
    <w:rsid w:val="00FD0C24"/>
    <w:rsid w:val="00FD34EB"/>
    <w:rsid w:val="00FD3946"/>
    <w:rsid w:val="00FD4715"/>
    <w:rsid w:val="00FD5773"/>
    <w:rsid w:val="00FD58D9"/>
    <w:rsid w:val="00FD5D2E"/>
    <w:rsid w:val="00FD6C6D"/>
    <w:rsid w:val="00FE070A"/>
    <w:rsid w:val="00FE0825"/>
    <w:rsid w:val="00FE1657"/>
    <w:rsid w:val="00FE1C4A"/>
    <w:rsid w:val="00FE3B24"/>
    <w:rsid w:val="00FE4E72"/>
    <w:rsid w:val="00FE745D"/>
    <w:rsid w:val="00FF0654"/>
    <w:rsid w:val="00FF0915"/>
    <w:rsid w:val="00FF27A5"/>
    <w:rsid w:val="00FF3E8F"/>
    <w:rsid w:val="00FF3EC3"/>
    <w:rsid w:val="00FF4209"/>
    <w:rsid w:val="00FF472F"/>
    <w:rsid w:val="00FF6DED"/>
    <w:rsid w:val="00FF7058"/>
    <w:rsid w:val="00FF738E"/>
    <w:rsid w:val="00FF776B"/>
    <w:rsid w:val="08ED0DCF"/>
    <w:rsid w:val="0A3BC7E5"/>
    <w:rsid w:val="27648F76"/>
    <w:rsid w:val="2AF338D0"/>
    <w:rsid w:val="3B10F591"/>
    <w:rsid w:val="42C39E4A"/>
    <w:rsid w:val="4F42D316"/>
    <w:rsid w:val="61D1E143"/>
    <w:rsid w:val="790C49FD"/>
  </w:rsids>
  <m:mathPr>
    <m:mathFont m:val="Cambria Math"/>
    <m:brkBin m:val="before"/>
    <m:brkBinSub m:val="--"/>
    <m:smallFrac/>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E168F"/>
  <w15:docId w15:val="{70C0835F-E54B-4CB1-9614-8DB37C82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A"/>
    <w:pPr>
      <w:spacing w:before="120"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uiPriority w:val="9"/>
    <w:qFormat/>
    <w:rsid w:val="00F115D3"/>
    <w:pPr>
      <w:keepNext/>
      <w:keepLines/>
      <w:jc w:val="left"/>
      <w:outlineLvl w:val="0"/>
    </w:pPr>
    <w:rPr>
      <w:rFonts w:ascii="Times New Roman Bold" w:eastAsiaTheme="majorEastAsia" w:hAnsi="Times New Roman Bold"/>
      <w:b/>
      <w:caps/>
      <w:color w:val="0070C0"/>
      <w:spacing w:val="-2"/>
      <w:szCs w:val="32"/>
    </w:rPr>
  </w:style>
  <w:style w:type="paragraph" w:styleId="Heading2">
    <w:name w:val="heading 2"/>
    <w:basedOn w:val="Heading1"/>
    <w:next w:val="Normal"/>
    <w:link w:val="Heading2Char"/>
    <w:autoRedefine/>
    <w:uiPriority w:val="9"/>
    <w:unhideWhenUsed/>
    <w:qFormat/>
    <w:rsid w:val="00E13362"/>
    <w:pPr>
      <w:outlineLvl w:val="1"/>
    </w:pPr>
    <w:rPr>
      <w:caps w:val="0"/>
    </w:rPr>
  </w:style>
  <w:style w:type="paragraph" w:styleId="Heading3">
    <w:name w:val="heading 3"/>
    <w:basedOn w:val="Heading2"/>
    <w:next w:val="Normal"/>
    <w:link w:val="Heading3Char"/>
    <w:autoRedefine/>
    <w:uiPriority w:val="9"/>
    <w:unhideWhenUsed/>
    <w:qFormat/>
    <w:rsid w:val="009F01DB"/>
    <w:pPr>
      <w:outlineLvl w:val="2"/>
    </w:pPr>
  </w:style>
  <w:style w:type="paragraph" w:styleId="Heading4">
    <w:name w:val="heading 4"/>
    <w:basedOn w:val="Normal"/>
    <w:next w:val="Normal"/>
    <w:link w:val="Heading4Char"/>
    <w:uiPriority w:val="9"/>
    <w:semiHidden/>
    <w:unhideWhenUsed/>
    <w:qFormat/>
    <w:rsid w:val="00CA3A10"/>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3A10"/>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3A10"/>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3A10"/>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3A10"/>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3A10"/>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84"/>
    <w:pPr>
      <w:tabs>
        <w:tab w:val="center" w:pos="4680"/>
        <w:tab w:val="right" w:pos="9360"/>
      </w:tabs>
    </w:pPr>
  </w:style>
  <w:style w:type="character" w:customStyle="1" w:styleId="HeaderChar">
    <w:name w:val="Header Char"/>
    <w:basedOn w:val="DefaultParagraphFont"/>
    <w:link w:val="Header"/>
    <w:uiPriority w:val="99"/>
    <w:rsid w:val="00867A84"/>
  </w:style>
  <w:style w:type="paragraph" w:styleId="Footer">
    <w:name w:val="footer"/>
    <w:basedOn w:val="Normal"/>
    <w:link w:val="FooterChar"/>
    <w:uiPriority w:val="99"/>
    <w:unhideWhenUsed/>
    <w:rsid w:val="00867A84"/>
    <w:pPr>
      <w:tabs>
        <w:tab w:val="center" w:pos="4680"/>
        <w:tab w:val="right" w:pos="9360"/>
      </w:tabs>
    </w:pPr>
  </w:style>
  <w:style w:type="character" w:customStyle="1" w:styleId="FooterChar">
    <w:name w:val="Footer Char"/>
    <w:basedOn w:val="DefaultParagraphFont"/>
    <w:link w:val="Footer"/>
    <w:uiPriority w:val="99"/>
    <w:rsid w:val="00867A84"/>
  </w:style>
  <w:style w:type="table" w:styleId="TableGrid">
    <w:name w:val="Table Grid"/>
    <w:basedOn w:val="TableNormal"/>
    <w:uiPriority w:val="39"/>
    <w:rsid w:val="0086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CF3C35"/>
    <w:rPr>
      <w:b/>
    </w:rPr>
  </w:style>
  <w:style w:type="character" w:customStyle="1" w:styleId="SubtitleChar">
    <w:name w:val="Subtitle Char"/>
    <w:basedOn w:val="DefaultParagraphFont"/>
    <w:link w:val="Subtitle"/>
    <w:rsid w:val="00CF3C35"/>
    <w:rPr>
      <w:rFonts w:ascii="Times New Roman" w:eastAsia="Times New Roman" w:hAnsi="Times New Roman" w:cs="Times New Roman"/>
      <w:b/>
      <w:sz w:val="24"/>
      <w:szCs w:val="20"/>
    </w:rPr>
  </w:style>
  <w:style w:type="paragraph" w:styleId="NormalWeb">
    <w:name w:val="Normal (Web)"/>
    <w:basedOn w:val="Normal"/>
    <w:uiPriority w:val="99"/>
    <w:rsid w:val="00CF3C35"/>
    <w:pPr>
      <w:spacing w:before="100" w:beforeAutospacing="1" w:after="100" w:afterAutospacing="1"/>
    </w:pPr>
    <w:rPr>
      <w:szCs w:val="24"/>
      <w:lang w:val="pt-BR" w:eastAsia="pt-BR"/>
    </w:rPr>
  </w:style>
  <w:style w:type="paragraph" w:customStyle="1" w:styleId="Default">
    <w:name w:val="Default"/>
    <w:rsid w:val="00CF3C35"/>
    <w:pPr>
      <w:autoSpaceDE w:val="0"/>
      <w:autoSpaceDN w:val="0"/>
      <w:adjustRightInd w:val="0"/>
      <w:spacing w:after="0" w:line="240" w:lineRule="auto"/>
    </w:pPr>
    <w:rPr>
      <w:rFonts w:ascii="Tahoma" w:eastAsia="Times New Roman" w:hAnsi="Tahoma" w:cs="Tahoma"/>
      <w:color w:val="000000"/>
      <w:sz w:val="24"/>
      <w:szCs w:val="24"/>
    </w:rPr>
  </w:style>
  <w:style w:type="character" w:styleId="CommentReference">
    <w:name w:val="annotation reference"/>
    <w:basedOn w:val="DefaultParagraphFont"/>
    <w:uiPriority w:val="99"/>
    <w:unhideWhenUsed/>
    <w:rsid w:val="00881653"/>
    <w:rPr>
      <w:sz w:val="16"/>
      <w:szCs w:val="16"/>
    </w:rPr>
  </w:style>
  <w:style w:type="paragraph" w:styleId="CommentText">
    <w:name w:val="annotation text"/>
    <w:basedOn w:val="Normal"/>
    <w:link w:val="CommentTextChar"/>
    <w:uiPriority w:val="99"/>
    <w:unhideWhenUsed/>
    <w:rsid w:val="00881653"/>
  </w:style>
  <w:style w:type="character" w:customStyle="1" w:styleId="CommentTextChar">
    <w:name w:val="Comment Text Char"/>
    <w:basedOn w:val="DefaultParagraphFont"/>
    <w:link w:val="CommentText"/>
    <w:uiPriority w:val="99"/>
    <w:rsid w:val="00881653"/>
    <w:rPr>
      <w:rFonts w:ascii="Helvetica" w:eastAsia="Times New Roman" w:hAnsi="Helvetica" w:cs="Times New Roman"/>
      <w:sz w:val="20"/>
      <w:szCs w:val="20"/>
    </w:rPr>
  </w:style>
  <w:style w:type="paragraph" w:styleId="CommentSubject">
    <w:name w:val="annotation subject"/>
    <w:basedOn w:val="CommentText"/>
    <w:next w:val="CommentText"/>
    <w:link w:val="CommentSubjectChar"/>
    <w:uiPriority w:val="99"/>
    <w:semiHidden/>
    <w:unhideWhenUsed/>
    <w:rsid w:val="00881653"/>
    <w:rPr>
      <w:b/>
      <w:bCs/>
    </w:rPr>
  </w:style>
  <w:style w:type="character" w:customStyle="1" w:styleId="CommentSubjectChar">
    <w:name w:val="Comment Subject Char"/>
    <w:basedOn w:val="CommentTextChar"/>
    <w:link w:val="CommentSubject"/>
    <w:uiPriority w:val="99"/>
    <w:semiHidden/>
    <w:rsid w:val="00881653"/>
    <w:rPr>
      <w:rFonts w:ascii="Helvetica" w:eastAsia="Times New Roman" w:hAnsi="Helvetica" w:cs="Times New Roman"/>
      <w:b/>
      <w:bCs/>
      <w:sz w:val="20"/>
      <w:szCs w:val="20"/>
    </w:rPr>
  </w:style>
  <w:style w:type="paragraph" w:styleId="BalloonText">
    <w:name w:val="Balloon Text"/>
    <w:basedOn w:val="Normal"/>
    <w:link w:val="BalloonTextChar"/>
    <w:uiPriority w:val="99"/>
    <w:semiHidden/>
    <w:unhideWhenUsed/>
    <w:rsid w:val="008816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653"/>
    <w:rPr>
      <w:rFonts w:ascii="Segoe UI" w:eastAsia="Times New Roman" w:hAnsi="Segoe UI" w:cs="Segoe UI"/>
      <w:sz w:val="18"/>
      <w:szCs w:val="18"/>
    </w:rPr>
  </w:style>
  <w:style w:type="paragraph" w:styleId="ListParagraph">
    <w:name w:val="List Paragraph"/>
    <w:basedOn w:val="Normal"/>
    <w:uiPriority w:val="1"/>
    <w:qFormat/>
    <w:rsid w:val="00881653"/>
    <w:pPr>
      <w:ind w:left="720"/>
      <w:contextualSpacing/>
    </w:pPr>
  </w:style>
  <w:style w:type="paragraph" w:customStyle="1" w:styleId="CROMSInstructionalTextBullets">
    <w:name w:val="CROMS_Instructional Text_Bullets"/>
    <w:basedOn w:val="Normal"/>
    <w:rsid w:val="00710F5B"/>
    <w:pPr>
      <w:numPr>
        <w:numId w:val="2"/>
      </w:numPr>
    </w:pPr>
    <w:rPr>
      <w:rFonts w:ascii="Arial" w:hAnsi="Arial"/>
      <w:i/>
      <w:iCs/>
      <w:color w:val="44546A" w:themeColor="text2"/>
    </w:rPr>
  </w:style>
  <w:style w:type="paragraph" w:styleId="BodyText">
    <w:name w:val="Body Text"/>
    <w:basedOn w:val="Normal"/>
    <w:link w:val="BodyTextChar"/>
    <w:rsid w:val="004E5074"/>
    <w:pPr>
      <w:ind w:right="180"/>
    </w:pPr>
  </w:style>
  <w:style w:type="character" w:customStyle="1" w:styleId="BodyTextChar">
    <w:name w:val="Body Text Char"/>
    <w:basedOn w:val="DefaultParagraphFont"/>
    <w:link w:val="BodyText"/>
    <w:rsid w:val="004E5074"/>
    <w:rPr>
      <w:rFonts w:ascii="Tahoma" w:eastAsia="Times New Roman" w:hAnsi="Tahoma" w:cs="Times New Roman"/>
      <w:sz w:val="20"/>
      <w:szCs w:val="20"/>
    </w:rPr>
  </w:style>
  <w:style w:type="paragraph" w:customStyle="1" w:styleId="miscinfostyle">
    <w:name w:val="misc info style"/>
    <w:basedOn w:val="Normal"/>
    <w:link w:val="miscinfostyleChar"/>
    <w:qFormat/>
    <w:rsid w:val="004E5074"/>
    <w:pPr>
      <w:widowControl w:val="0"/>
      <w:autoSpaceDE w:val="0"/>
      <w:autoSpaceDN w:val="0"/>
      <w:adjustRightInd w:val="0"/>
    </w:pPr>
    <w:rPr>
      <w:i/>
      <w:color w:val="C00000"/>
    </w:rPr>
  </w:style>
  <w:style w:type="character" w:customStyle="1" w:styleId="miscinfostyleChar">
    <w:name w:val="misc info style Char"/>
    <w:link w:val="miscinfostyle"/>
    <w:rsid w:val="004E5074"/>
    <w:rPr>
      <w:rFonts w:ascii="Times New Roman" w:eastAsia="Times New Roman" w:hAnsi="Times New Roman" w:cs="Times New Roman"/>
      <w:i/>
      <w:color w:val="C00000"/>
      <w:sz w:val="24"/>
      <w:szCs w:val="20"/>
    </w:rPr>
  </w:style>
  <w:style w:type="paragraph" w:styleId="Revision">
    <w:name w:val="Revision"/>
    <w:hidden/>
    <w:uiPriority w:val="99"/>
    <w:semiHidden/>
    <w:rsid w:val="002B7584"/>
    <w:pPr>
      <w:spacing w:after="0" w:line="240" w:lineRule="auto"/>
    </w:pPr>
    <w:rPr>
      <w:rFonts w:ascii="Helvetica" w:eastAsia="Times New Roman" w:hAnsi="Helvetica" w:cs="Times New Roman"/>
      <w:sz w:val="20"/>
      <w:szCs w:val="20"/>
    </w:rPr>
  </w:style>
  <w:style w:type="character" w:styleId="Emphasis">
    <w:name w:val="Emphasis"/>
    <w:basedOn w:val="DefaultParagraphFont"/>
    <w:uiPriority w:val="20"/>
    <w:qFormat/>
    <w:rsid w:val="00AA7F54"/>
    <w:rPr>
      <w:i/>
      <w:iCs/>
    </w:rPr>
  </w:style>
  <w:style w:type="character" w:styleId="Hyperlink">
    <w:name w:val="Hyperlink"/>
    <w:basedOn w:val="DefaultParagraphFont"/>
    <w:uiPriority w:val="99"/>
    <w:unhideWhenUsed/>
    <w:rsid w:val="00CD780A"/>
    <w:rPr>
      <w:color w:val="0563C1" w:themeColor="hyperlink"/>
      <w:u w:val="single"/>
    </w:rPr>
  </w:style>
  <w:style w:type="character" w:customStyle="1" w:styleId="UnresolvedMention1">
    <w:name w:val="Unresolved Mention1"/>
    <w:basedOn w:val="DefaultParagraphFont"/>
    <w:uiPriority w:val="99"/>
    <w:semiHidden/>
    <w:unhideWhenUsed/>
    <w:rsid w:val="00CD780A"/>
    <w:rPr>
      <w:color w:val="605E5C"/>
      <w:shd w:val="clear" w:color="auto" w:fill="E1DFDD"/>
    </w:rPr>
  </w:style>
  <w:style w:type="character" w:styleId="FollowedHyperlink">
    <w:name w:val="FollowedHyperlink"/>
    <w:basedOn w:val="DefaultParagraphFont"/>
    <w:uiPriority w:val="99"/>
    <w:semiHidden/>
    <w:unhideWhenUsed/>
    <w:rsid w:val="003E4138"/>
    <w:rPr>
      <w:color w:val="954F72" w:themeColor="followedHyperlink"/>
      <w:u w:val="single"/>
    </w:rPr>
  </w:style>
  <w:style w:type="character" w:customStyle="1" w:styleId="UnresolvedMention2">
    <w:name w:val="Unresolved Mention2"/>
    <w:basedOn w:val="DefaultParagraphFont"/>
    <w:uiPriority w:val="99"/>
    <w:semiHidden/>
    <w:unhideWhenUsed/>
    <w:rsid w:val="001E7859"/>
    <w:rPr>
      <w:color w:val="605E5C"/>
      <w:shd w:val="clear" w:color="auto" w:fill="E1DFDD"/>
    </w:rPr>
  </w:style>
  <w:style w:type="character" w:customStyle="1" w:styleId="Heading1Char">
    <w:name w:val="Heading 1 Char"/>
    <w:basedOn w:val="DefaultParagraphFont"/>
    <w:link w:val="Heading1"/>
    <w:uiPriority w:val="9"/>
    <w:rsid w:val="00F115D3"/>
    <w:rPr>
      <w:rFonts w:ascii="Times New Roman Bold" w:eastAsiaTheme="majorEastAsia" w:hAnsi="Times New Roman Bold" w:cs="Times New Roman"/>
      <w:b/>
      <w:caps/>
      <w:color w:val="0070C0"/>
      <w:spacing w:val="-2"/>
      <w:sz w:val="24"/>
      <w:szCs w:val="32"/>
    </w:rPr>
  </w:style>
  <w:style w:type="character" w:customStyle="1" w:styleId="Heading2Char">
    <w:name w:val="Heading 2 Char"/>
    <w:basedOn w:val="DefaultParagraphFont"/>
    <w:link w:val="Heading2"/>
    <w:uiPriority w:val="9"/>
    <w:rsid w:val="00E13362"/>
    <w:rPr>
      <w:rFonts w:ascii="Times New Roman Bold" w:eastAsiaTheme="majorEastAsia" w:hAnsi="Times New Roman Bold" w:cs="Times New Roman"/>
      <w:b/>
      <w:color w:val="0070C0"/>
      <w:spacing w:val="-2"/>
      <w:sz w:val="24"/>
      <w:szCs w:val="32"/>
    </w:rPr>
  </w:style>
  <w:style w:type="character" w:customStyle="1" w:styleId="Heading3Char">
    <w:name w:val="Heading 3 Char"/>
    <w:basedOn w:val="DefaultParagraphFont"/>
    <w:link w:val="Heading3"/>
    <w:uiPriority w:val="9"/>
    <w:rsid w:val="009F01DB"/>
    <w:rPr>
      <w:rFonts w:ascii="Times New Roman Bold" w:eastAsiaTheme="majorEastAsia" w:hAnsi="Times New Roman Bold" w:cs="Times New Roman"/>
      <w:b/>
      <w:color w:val="0070C0"/>
      <w:spacing w:val="-2"/>
      <w:sz w:val="24"/>
      <w:szCs w:val="32"/>
    </w:rPr>
  </w:style>
  <w:style w:type="character" w:customStyle="1" w:styleId="Heading4Char">
    <w:name w:val="Heading 4 Char"/>
    <w:basedOn w:val="DefaultParagraphFont"/>
    <w:link w:val="Heading4"/>
    <w:uiPriority w:val="9"/>
    <w:semiHidden/>
    <w:rsid w:val="00CA3A1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CA3A1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CA3A1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CA3A1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CA3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3A10"/>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semiHidden/>
    <w:unhideWhenUsed/>
    <w:qFormat/>
    <w:rsid w:val="003D28AB"/>
    <w:pPr>
      <w:numPr>
        <w:numId w:val="47"/>
      </w:numPr>
      <w:spacing w:before="0"/>
      <w:jc w:val="left"/>
    </w:pPr>
    <w:rPr>
      <w:rFonts w:eastAsia="Times"/>
      <w:szCs w:val="24"/>
    </w:rPr>
  </w:style>
  <w:style w:type="character" w:styleId="UnresolvedMention">
    <w:name w:val="Unresolved Mention"/>
    <w:basedOn w:val="DefaultParagraphFont"/>
    <w:uiPriority w:val="99"/>
    <w:semiHidden/>
    <w:unhideWhenUsed/>
    <w:rsid w:val="0014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149">
      <w:bodyDiv w:val="1"/>
      <w:marLeft w:val="0"/>
      <w:marRight w:val="0"/>
      <w:marTop w:val="0"/>
      <w:marBottom w:val="0"/>
      <w:divBdr>
        <w:top w:val="none" w:sz="0" w:space="0" w:color="auto"/>
        <w:left w:val="none" w:sz="0" w:space="0" w:color="auto"/>
        <w:bottom w:val="none" w:sz="0" w:space="0" w:color="auto"/>
        <w:right w:val="none" w:sz="0" w:space="0" w:color="auto"/>
      </w:divBdr>
    </w:div>
    <w:div w:id="273250629">
      <w:bodyDiv w:val="1"/>
      <w:marLeft w:val="0"/>
      <w:marRight w:val="0"/>
      <w:marTop w:val="0"/>
      <w:marBottom w:val="0"/>
      <w:divBdr>
        <w:top w:val="none" w:sz="0" w:space="0" w:color="auto"/>
        <w:left w:val="none" w:sz="0" w:space="0" w:color="auto"/>
        <w:bottom w:val="none" w:sz="0" w:space="0" w:color="auto"/>
        <w:right w:val="none" w:sz="0" w:space="0" w:color="auto"/>
      </w:divBdr>
    </w:div>
    <w:div w:id="302663363">
      <w:bodyDiv w:val="1"/>
      <w:marLeft w:val="0"/>
      <w:marRight w:val="0"/>
      <w:marTop w:val="0"/>
      <w:marBottom w:val="0"/>
      <w:divBdr>
        <w:top w:val="none" w:sz="0" w:space="0" w:color="auto"/>
        <w:left w:val="none" w:sz="0" w:space="0" w:color="auto"/>
        <w:bottom w:val="none" w:sz="0" w:space="0" w:color="auto"/>
        <w:right w:val="none" w:sz="0" w:space="0" w:color="auto"/>
      </w:divBdr>
    </w:div>
    <w:div w:id="312681423">
      <w:bodyDiv w:val="1"/>
      <w:marLeft w:val="0"/>
      <w:marRight w:val="0"/>
      <w:marTop w:val="0"/>
      <w:marBottom w:val="0"/>
      <w:divBdr>
        <w:top w:val="none" w:sz="0" w:space="0" w:color="auto"/>
        <w:left w:val="none" w:sz="0" w:space="0" w:color="auto"/>
        <w:bottom w:val="none" w:sz="0" w:space="0" w:color="auto"/>
        <w:right w:val="none" w:sz="0" w:space="0" w:color="auto"/>
      </w:divBdr>
    </w:div>
    <w:div w:id="365646965">
      <w:bodyDiv w:val="1"/>
      <w:marLeft w:val="0"/>
      <w:marRight w:val="0"/>
      <w:marTop w:val="0"/>
      <w:marBottom w:val="0"/>
      <w:divBdr>
        <w:top w:val="none" w:sz="0" w:space="0" w:color="auto"/>
        <w:left w:val="none" w:sz="0" w:space="0" w:color="auto"/>
        <w:bottom w:val="none" w:sz="0" w:space="0" w:color="auto"/>
        <w:right w:val="none" w:sz="0" w:space="0" w:color="auto"/>
      </w:divBdr>
    </w:div>
    <w:div w:id="382871986">
      <w:bodyDiv w:val="1"/>
      <w:marLeft w:val="0"/>
      <w:marRight w:val="0"/>
      <w:marTop w:val="0"/>
      <w:marBottom w:val="0"/>
      <w:divBdr>
        <w:top w:val="none" w:sz="0" w:space="0" w:color="auto"/>
        <w:left w:val="none" w:sz="0" w:space="0" w:color="auto"/>
        <w:bottom w:val="none" w:sz="0" w:space="0" w:color="auto"/>
        <w:right w:val="none" w:sz="0" w:space="0" w:color="auto"/>
      </w:divBdr>
    </w:div>
    <w:div w:id="618726644">
      <w:bodyDiv w:val="1"/>
      <w:marLeft w:val="0"/>
      <w:marRight w:val="0"/>
      <w:marTop w:val="0"/>
      <w:marBottom w:val="0"/>
      <w:divBdr>
        <w:top w:val="none" w:sz="0" w:space="0" w:color="auto"/>
        <w:left w:val="none" w:sz="0" w:space="0" w:color="auto"/>
        <w:bottom w:val="none" w:sz="0" w:space="0" w:color="auto"/>
        <w:right w:val="none" w:sz="0" w:space="0" w:color="auto"/>
      </w:divBdr>
    </w:div>
    <w:div w:id="674723378">
      <w:bodyDiv w:val="1"/>
      <w:marLeft w:val="0"/>
      <w:marRight w:val="0"/>
      <w:marTop w:val="0"/>
      <w:marBottom w:val="0"/>
      <w:divBdr>
        <w:top w:val="none" w:sz="0" w:space="0" w:color="auto"/>
        <w:left w:val="none" w:sz="0" w:space="0" w:color="auto"/>
        <w:bottom w:val="none" w:sz="0" w:space="0" w:color="auto"/>
        <w:right w:val="none" w:sz="0" w:space="0" w:color="auto"/>
      </w:divBdr>
    </w:div>
    <w:div w:id="718676360">
      <w:bodyDiv w:val="1"/>
      <w:marLeft w:val="0"/>
      <w:marRight w:val="0"/>
      <w:marTop w:val="0"/>
      <w:marBottom w:val="0"/>
      <w:divBdr>
        <w:top w:val="none" w:sz="0" w:space="0" w:color="auto"/>
        <w:left w:val="none" w:sz="0" w:space="0" w:color="auto"/>
        <w:bottom w:val="none" w:sz="0" w:space="0" w:color="auto"/>
        <w:right w:val="none" w:sz="0" w:space="0" w:color="auto"/>
      </w:divBdr>
    </w:div>
    <w:div w:id="761024479">
      <w:bodyDiv w:val="1"/>
      <w:marLeft w:val="0"/>
      <w:marRight w:val="0"/>
      <w:marTop w:val="0"/>
      <w:marBottom w:val="0"/>
      <w:divBdr>
        <w:top w:val="none" w:sz="0" w:space="0" w:color="auto"/>
        <w:left w:val="none" w:sz="0" w:space="0" w:color="auto"/>
        <w:bottom w:val="none" w:sz="0" w:space="0" w:color="auto"/>
        <w:right w:val="none" w:sz="0" w:space="0" w:color="auto"/>
      </w:divBdr>
    </w:div>
    <w:div w:id="1040200957">
      <w:bodyDiv w:val="1"/>
      <w:marLeft w:val="0"/>
      <w:marRight w:val="0"/>
      <w:marTop w:val="0"/>
      <w:marBottom w:val="0"/>
      <w:divBdr>
        <w:top w:val="none" w:sz="0" w:space="0" w:color="auto"/>
        <w:left w:val="none" w:sz="0" w:space="0" w:color="auto"/>
        <w:bottom w:val="none" w:sz="0" w:space="0" w:color="auto"/>
        <w:right w:val="none" w:sz="0" w:space="0" w:color="auto"/>
      </w:divBdr>
    </w:div>
    <w:div w:id="1042099635">
      <w:bodyDiv w:val="1"/>
      <w:marLeft w:val="0"/>
      <w:marRight w:val="0"/>
      <w:marTop w:val="0"/>
      <w:marBottom w:val="0"/>
      <w:divBdr>
        <w:top w:val="none" w:sz="0" w:space="0" w:color="auto"/>
        <w:left w:val="none" w:sz="0" w:space="0" w:color="auto"/>
        <w:bottom w:val="none" w:sz="0" w:space="0" w:color="auto"/>
        <w:right w:val="none" w:sz="0" w:space="0" w:color="auto"/>
      </w:divBdr>
    </w:div>
    <w:div w:id="1167818334">
      <w:bodyDiv w:val="1"/>
      <w:marLeft w:val="0"/>
      <w:marRight w:val="0"/>
      <w:marTop w:val="0"/>
      <w:marBottom w:val="0"/>
      <w:divBdr>
        <w:top w:val="none" w:sz="0" w:space="0" w:color="auto"/>
        <w:left w:val="none" w:sz="0" w:space="0" w:color="auto"/>
        <w:bottom w:val="none" w:sz="0" w:space="0" w:color="auto"/>
        <w:right w:val="none" w:sz="0" w:space="0" w:color="auto"/>
      </w:divBdr>
    </w:div>
    <w:div w:id="1247492470">
      <w:bodyDiv w:val="1"/>
      <w:marLeft w:val="0"/>
      <w:marRight w:val="0"/>
      <w:marTop w:val="0"/>
      <w:marBottom w:val="0"/>
      <w:divBdr>
        <w:top w:val="none" w:sz="0" w:space="0" w:color="auto"/>
        <w:left w:val="none" w:sz="0" w:space="0" w:color="auto"/>
        <w:bottom w:val="none" w:sz="0" w:space="0" w:color="auto"/>
        <w:right w:val="none" w:sz="0" w:space="0" w:color="auto"/>
      </w:divBdr>
    </w:div>
    <w:div w:id="1332683873">
      <w:bodyDiv w:val="1"/>
      <w:marLeft w:val="0"/>
      <w:marRight w:val="0"/>
      <w:marTop w:val="0"/>
      <w:marBottom w:val="0"/>
      <w:divBdr>
        <w:top w:val="none" w:sz="0" w:space="0" w:color="auto"/>
        <w:left w:val="none" w:sz="0" w:space="0" w:color="auto"/>
        <w:bottom w:val="none" w:sz="0" w:space="0" w:color="auto"/>
        <w:right w:val="none" w:sz="0" w:space="0" w:color="auto"/>
      </w:divBdr>
    </w:div>
    <w:div w:id="1527399693">
      <w:bodyDiv w:val="1"/>
      <w:marLeft w:val="0"/>
      <w:marRight w:val="0"/>
      <w:marTop w:val="0"/>
      <w:marBottom w:val="0"/>
      <w:divBdr>
        <w:top w:val="none" w:sz="0" w:space="0" w:color="auto"/>
        <w:left w:val="none" w:sz="0" w:space="0" w:color="auto"/>
        <w:bottom w:val="none" w:sz="0" w:space="0" w:color="auto"/>
        <w:right w:val="none" w:sz="0" w:space="0" w:color="auto"/>
      </w:divBdr>
    </w:div>
    <w:div w:id="1659651439">
      <w:bodyDiv w:val="1"/>
      <w:marLeft w:val="0"/>
      <w:marRight w:val="0"/>
      <w:marTop w:val="0"/>
      <w:marBottom w:val="0"/>
      <w:divBdr>
        <w:top w:val="none" w:sz="0" w:space="0" w:color="auto"/>
        <w:left w:val="none" w:sz="0" w:space="0" w:color="auto"/>
        <w:bottom w:val="none" w:sz="0" w:space="0" w:color="auto"/>
        <w:right w:val="none" w:sz="0" w:space="0" w:color="auto"/>
      </w:divBdr>
    </w:div>
    <w:div w:id="1946183241">
      <w:bodyDiv w:val="1"/>
      <w:marLeft w:val="0"/>
      <w:marRight w:val="0"/>
      <w:marTop w:val="0"/>
      <w:marBottom w:val="0"/>
      <w:divBdr>
        <w:top w:val="none" w:sz="0" w:space="0" w:color="auto"/>
        <w:left w:val="none" w:sz="0" w:space="0" w:color="auto"/>
        <w:bottom w:val="none" w:sz="0" w:space="0" w:color="auto"/>
        <w:right w:val="none" w:sz="0" w:space="0" w:color="auto"/>
      </w:divBdr>
    </w:div>
    <w:div w:id="21125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linicalTrials.gov"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BA941743B38D45B2E924265CA1ECC7" ma:contentTypeVersion="4" ma:contentTypeDescription="Create a new document." ma:contentTypeScope="" ma:versionID="72394c4d26c82420f369a6a0a54f6010">
  <xsd:schema xmlns:xsd="http://www.w3.org/2001/XMLSchema" xmlns:xs="http://www.w3.org/2001/XMLSchema" xmlns:p="http://schemas.microsoft.com/office/2006/metadata/properties" xmlns:ns2="a2f212bc-a290-44da-a0f0-db4e540d6332" targetNamespace="http://schemas.microsoft.com/office/2006/metadata/properties" ma:root="true" ma:fieldsID="fede208ddbb0139cd3833c80a15de289" ns2:_="">
    <xsd:import namespace="a2f212bc-a290-44da-a0f0-db4e540d63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212bc-a290-44da-a0f0-db4e540d6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DD42D-7D19-459A-8B97-FC9CC664C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5C4CB9-286F-40ED-A3CD-E8D4D7E0177A}">
  <ds:schemaRefs>
    <ds:schemaRef ds:uri="http://schemas.microsoft.com/sharepoint/v3/contenttype/forms"/>
  </ds:schemaRefs>
</ds:datastoreItem>
</file>

<file path=customXml/itemProps3.xml><?xml version="1.0" encoding="utf-8"?>
<ds:datastoreItem xmlns:ds="http://schemas.openxmlformats.org/officeDocument/2006/customXml" ds:itemID="{25DEC49C-9C1A-4E82-BFC0-7C302116A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212bc-a290-44da-a0f0-db4e540d6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5870B6-1FE5-43BB-95BF-EFDDA930C5ED}">
  <ds:schemaRefs>
    <ds:schemaRef ds:uri="http://schemas.openxmlformats.org/officeDocument/2006/bibliography"/>
  </ds:schemaRefs>
</ds:datastoreItem>
</file>

<file path=customXml/itemProps5.xml><?xml version="1.0" encoding="utf-8"?>
<ds:datastoreItem xmlns:ds="http://schemas.openxmlformats.org/officeDocument/2006/customXml" ds:itemID="{B1B4D5E5-C99B-4A90-9ECB-A1E77D8A9FF5}">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56</TotalTime>
  <Pages>10</Pages>
  <Words>2470</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NIH INFORMED CONSENT TEMPLATE FOR USE AT THE NIH CLINICAL CENTER</vt:lpstr>
    </vt:vector>
  </TitlesOfParts>
  <Company>NIH</Company>
  <LinksUpToDate>false</LinksUpToDate>
  <CharactersWithSpaces>16518</CharactersWithSpaces>
  <SharedDoc>false</SharedDoc>
  <HLinks>
    <vt:vector size="6" baseType="variant">
      <vt:variant>
        <vt:i4>3538988</vt:i4>
      </vt:variant>
      <vt:variant>
        <vt:i4>0</vt:i4>
      </vt:variant>
      <vt:variant>
        <vt:i4>0</vt:i4>
      </vt:variant>
      <vt:variant>
        <vt:i4>5</vt:i4>
      </vt:variant>
      <vt:variant>
        <vt:lpwstr>http://www.clinicaltrials.gov/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 INFORMED CONSENT TEMPLATE FOR USE AT THE NIH CLINICAL CENTER</dc:title>
  <dc:subject>NIH INFORMED CONSENT TEMPLATE FOR USE AT THE NIH CLINICAL CENTER</dc:subject>
  <dc:creator>OHSRP</dc:creator>
  <cp:keywords>NIH; OHSRP; Informed Consent; NIH Clinical Center</cp:keywords>
  <dc:description/>
  <cp:lastModifiedBy>Brian Park</cp:lastModifiedBy>
  <cp:revision>26</cp:revision>
  <cp:lastPrinted>2019-01-22T12:37:00Z</cp:lastPrinted>
  <dcterms:created xsi:type="dcterms:W3CDTF">2025-07-25T18:07:00Z</dcterms:created>
  <dcterms:modified xsi:type="dcterms:W3CDTF">2025-08-12T15:08:00Z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0x0101006EBA941743B38D45B2E924265CA1ECC7</vt:lpwstr>
  </property>
</Properties>
</file>