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CEE1E" w14:textId="77777777" w:rsidR="00A615F2" w:rsidRPr="000A186E" w:rsidRDefault="00AE1049">
      <w:pPr>
        <w:rPr>
          <w:rFonts w:ascii="Arial" w:hAnsi="Arial" w:cs="Arial"/>
        </w:rPr>
      </w:pPr>
      <w:r w:rsidRPr="000A186E">
        <w:rPr>
          <w:rFonts w:ascii="Arial" w:hAnsi="Arial" w:cs="Arial"/>
        </w:rPr>
        <w:t>About the Pair Page – Content</w:t>
      </w:r>
    </w:p>
    <w:p w14:paraId="6C07F313" w14:textId="77777777" w:rsidR="00AE1049" w:rsidRPr="000A186E" w:rsidRDefault="00AE1049">
      <w:pPr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Pair:  </w:t>
      </w:r>
      <w:r w:rsidR="000A186E" w:rsidRPr="000A186E">
        <w:rPr>
          <w:rFonts w:ascii="Arial" w:hAnsi="Arial" w:cs="Arial"/>
        </w:rPr>
        <w:t>Venice Haynes</w:t>
      </w:r>
      <w:r w:rsidR="00E53E99" w:rsidRPr="000A186E">
        <w:rPr>
          <w:rFonts w:ascii="Arial" w:hAnsi="Arial" w:cs="Arial"/>
        </w:rPr>
        <w:t xml:space="preserve"> (Mentee) and </w:t>
      </w:r>
      <w:r w:rsidR="000A186E" w:rsidRPr="000A186E">
        <w:rPr>
          <w:rFonts w:ascii="Arial" w:hAnsi="Arial" w:cs="Arial"/>
        </w:rPr>
        <w:t>Cam Escoffery</w:t>
      </w:r>
      <w:r w:rsidRPr="000A186E">
        <w:rPr>
          <w:rFonts w:ascii="Arial" w:hAnsi="Arial" w:cs="Arial"/>
        </w:rPr>
        <w:t xml:space="preserve"> (Mentor)</w:t>
      </w:r>
    </w:p>
    <w:p w14:paraId="08051B9D" w14:textId="77777777"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Pair: </w:t>
      </w:r>
    </w:p>
    <w:p w14:paraId="47010551" w14:textId="77777777" w:rsidR="000A186E" w:rsidRPr="000A186E" w:rsidRDefault="00AE1049" w:rsidP="000A186E">
      <w:pPr>
        <w:pStyle w:val="PlainText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 xml:space="preserve">Mentee: </w:t>
      </w:r>
      <w:r w:rsidRPr="000A186E">
        <w:rPr>
          <w:rFonts w:ascii="Arial" w:hAnsi="Arial" w:cs="Arial"/>
          <w:sz w:val="22"/>
          <w:szCs w:val="22"/>
        </w:rPr>
        <w:tab/>
      </w:r>
      <w:r w:rsidR="000A186E" w:rsidRPr="000A186E">
        <w:rPr>
          <w:rFonts w:ascii="Arial" w:hAnsi="Arial" w:cs="Arial"/>
          <w:b/>
          <w:sz w:val="22"/>
          <w:szCs w:val="22"/>
        </w:rPr>
        <w:t>Venice E. Haynes, MSPH</w:t>
      </w:r>
    </w:p>
    <w:p w14:paraId="0D35BF82" w14:textId="77777777" w:rsidR="000A186E" w:rsidRPr="000A186E" w:rsidRDefault="000A186E" w:rsidP="000A186E">
      <w:pPr>
        <w:pStyle w:val="PlainText"/>
        <w:ind w:left="720" w:firstLine="720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>Morehouse School of Medicine</w:t>
      </w:r>
    </w:p>
    <w:p w14:paraId="620091DA" w14:textId="77777777" w:rsidR="000A186E" w:rsidRPr="000A186E" w:rsidRDefault="000A186E" w:rsidP="000A186E">
      <w:pPr>
        <w:pStyle w:val="PlainText"/>
        <w:ind w:left="1440"/>
        <w:rPr>
          <w:rFonts w:ascii="Arial" w:hAnsi="Arial" w:cs="Arial"/>
          <w:sz w:val="22"/>
          <w:szCs w:val="22"/>
        </w:rPr>
      </w:pPr>
      <w:r w:rsidRPr="000A186E">
        <w:rPr>
          <w:rFonts w:ascii="Arial" w:hAnsi="Arial" w:cs="Arial"/>
          <w:sz w:val="22"/>
          <w:szCs w:val="22"/>
        </w:rPr>
        <w:t xml:space="preserve">Prevention Research Center, Office of Community Based Cancer Research </w:t>
      </w:r>
    </w:p>
    <w:p w14:paraId="4AE837CE" w14:textId="77777777" w:rsidR="00AE1049" w:rsidRPr="000A186E" w:rsidRDefault="00AE1049" w:rsidP="000A186E">
      <w:pPr>
        <w:pStyle w:val="NoSpacing"/>
        <w:rPr>
          <w:rFonts w:ascii="Arial" w:hAnsi="Arial" w:cs="Arial"/>
        </w:rPr>
      </w:pPr>
    </w:p>
    <w:p w14:paraId="49B1AAFC" w14:textId="77777777"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 xml:space="preserve">Mentor: </w:t>
      </w:r>
      <w:r w:rsidRPr="000A186E">
        <w:rPr>
          <w:rFonts w:ascii="Arial" w:hAnsi="Arial" w:cs="Arial"/>
        </w:rPr>
        <w:tab/>
      </w:r>
      <w:r w:rsidR="000A186E">
        <w:rPr>
          <w:rFonts w:ascii="Arial" w:hAnsi="Arial" w:cs="Arial"/>
          <w:b/>
        </w:rPr>
        <w:t>Cam Escoffery, PhD, MPH, CHES</w:t>
      </w:r>
    </w:p>
    <w:p w14:paraId="3FF95486" w14:textId="77777777" w:rsidR="00AE1049" w:rsidRPr="000A186E" w:rsidRDefault="00AE1049" w:rsidP="00AE1049">
      <w:pPr>
        <w:pStyle w:val="NoSpacing"/>
        <w:rPr>
          <w:rFonts w:ascii="Arial" w:hAnsi="Arial" w:cs="Arial"/>
        </w:rPr>
      </w:pPr>
      <w:r w:rsidRPr="000A186E">
        <w:rPr>
          <w:rFonts w:ascii="Arial" w:hAnsi="Arial" w:cs="Arial"/>
        </w:rPr>
        <w:tab/>
      </w:r>
      <w:r w:rsidRPr="000A186E">
        <w:rPr>
          <w:rFonts w:ascii="Arial" w:hAnsi="Arial" w:cs="Arial"/>
        </w:rPr>
        <w:tab/>
        <w:t>Assistant Professor</w:t>
      </w:r>
    </w:p>
    <w:p w14:paraId="5B2C5D63" w14:textId="77777777" w:rsidR="000051DC" w:rsidRPr="000A186E" w:rsidRDefault="000A186E" w:rsidP="000A186E">
      <w:pPr>
        <w:pStyle w:val="NoSpacing"/>
        <w:ind w:left="720" w:firstLine="720"/>
        <w:rPr>
          <w:rFonts w:ascii="Arial" w:hAnsi="Arial" w:cs="Arial"/>
        </w:rPr>
      </w:pPr>
      <w:r w:rsidRPr="000A186E">
        <w:rPr>
          <w:rFonts w:ascii="Arial" w:hAnsi="Arial" w:cs="Arial"/>
        </w:rPr>
        <w:t>Department of Behavioral Sciences and Health Education</w:t>
      </w:r>
    </w:p>
    <w:p w14:paraId="50078E75" w14:textId="77777777" w:rsidR="000051DC" w:rsidRPr="000A186E" w:rsidRDefault="000A186E" w:rsidP="00AE1049">
      <w:pPr>
        <w:pStyle w:val="NoSpacing"/>
        <w:ind w:left="720" w:firstLine="720"/>
        <w:rPr>
          <w:rFonts w:ascii="Arial" w:hAnsi="Arial" w:cs="Arial"/>
        </w:rPr>
      </w:pPr>
      <w:r w:rsidRPr="000A186E">
        <w:rPr>
          <w:rFonts w:ascii="Arial" w:hAnsi="Arial" w:cs="Arial"/>
        </w:rPr>
        <w:t>Rollins School of Public Health, Emory University</w:t>
      </w:r>
    </w:p>
    <w:p w14:paraId="4CF10322" w14:textId="77777777" w:rsidR="006746DD" w:rsidRPr="000A186E" w:rsidRDefault="006746DD" w:rsidP="00AE1049">
      <w:pPr>
        <w:pStyle w:val="NoSpacing"/>
        <w:rPr>
          <w:rFonts w:ascii="Arial" w:hAnsi="Arial" w:cs="Arial"/>
          <w:b/>
        </w:rPr>
      </w:pPr>
    </w:p>
    <w:p w14:paraId="55120704" w14:textId="77777777" w:rsidR="00E53E99" w:rsidRPr="000A186E" w:rsidRDefault="00E53E99" w:rsidP="006746DD">
      <w:pPr>
        <w:pStyle w:val="NoSpacing"/>
        <w:rPr>
          <w:rFonts w:ascii="Arial" w:hAnsi="Arial" w:cs="Arial"/>
          <w:b/>
        </w:rPr>
      </w:pPr>
    </w:p>
    <w:p w14:paraId="2FA41239" w14:textId="77777777" w:rsidR="00E53E99" w:rsidRPr="000A186E" w:rsidRDefault="00E53E99" w:rsidP="00AE1049">
      <w:pPr>
        <w:pStyle w:val="NoSpacing"/>
        <w:rPr>
          <w:rFonts w:ascii="Arial" w:hAnsi="Arial" w:cs="Arial"/>
          <w:b/>
        </w:rPr>
      </w:pPr>
    </w:p>
    <w:p w14:paraId="445BF284" w14:textId="77777777" w:rsidR="00AE1049" w:rsidRPr="000A186E" w:rsidRDefault="00AE1049" w:rsidP="00AE1049">
      <w:pPr>
        <w:pStyle w:val="NoSpacing"/>
        <w:rPr>
          <w:rFonts w:ascii="Arial" w:hAnsi="Arial" w:cs="Arial"/>
          <w:b/>
        </w:rPr>
      </w:pPr>
      <w:r w:rsidRPr="000A186E">
        <w:rPr>
          <w:rFonts w:ascii="Arial" w:hAnsi="Arial" w:cs="Arial"/>
          <w:b/>
        </w:rPr>
        <w:t xml:space="preserve">About the Project: </w:t>
      </w:r>
    </w:p>
    <w:p w14:paraId="71FE05BF" w14:textId="77777777" w:rsidR="003C6895" w:rsidRDefault="003C6895" w:rsidP="00A729AC">
      <w:pPr>
        <w:pStyle w:val="NoSpacing"/>
        <w:rPr>
          <w:rFonts w:ascii="Arial" w:hAnsi="Arial" w:cs="Arial"/>
        </w:rPr>
      </w:pPr>
    </w:p>
    <w:p w14:paraId="16739BAE" w14:textId="4314BF7F" w:rsidR="009337B8" w:rsidRPr="00225E2F" w:rsidRDefault="00E80CCB" w:rsidP="00A729AC">
      <w:pPr>
        <w:pStyle w:val="NoSpacing"/>
        <w:rPr>
          <w:rFonts w:ascii="Arial" w:hAnsi="Arial" w:cs="Arial"/>
        </w:rPr>
      </w:pPr>
      <w:r w:rsidRPr="00225E2F">
        <w:rPr>
          <w:rFonts w:ascii="Arial" w:hAnsi="Arial" w:cs="Arial"/>
        </w:rPr>
        <w:t>Ov</w:t>
      </w:r>
      <w:r w:rsidR="00870081" w:rsidRPr="00225E2F">
        <w:rPr>
          <w:rFonts w:ascii="Arial" w:hAnsi="Arial" w:cs="Arial"/>
        </w:rPr>
        <w:t>e</w:t>
      </w:r>
      <w:r w:rsidR="007D6B52" w:rsidRPr="00225E2F">
        <w:rPr>
          <w:rFonts w:ascii="Arial" w:hAnsi="Arial" w:cs="Arial"/>
        </w:rPr>
        <w:t>r the next 18 months</w:t>
      </w:r>
      <w:r w:rsidRPr="00225E2F">
        <w:rPr>
          <w:rFonts w:ascii="Arial" w:hAnsi="Arial" w:cs="Arial"/>
        </w:rPr>
        <w:t xml:space="preserve">, </w:t>
      </w:r>
      <w:r w:rsidR="007D6B52" w:rsidRPr="00225E2F">
        <w:rPr>
          <w:rFonts w:ascii="Arial" w:hAnsi="Arial" w:cs="Arial"/>
        </w:rPr>
        <w:t>Veni</w:t>
      </w:r>
      <w:r w:rsidR="00540E2B" w:rsidRPr="00225E2F">
        <w:rPr>
          <w:rFonts w:ascii="Arial" w:hAnsi="Arial" w:cs="Arial"/>
        </w:rPr>
        <w:t xml:space="preserve">ce will be working with Dr. </w:t>
      </w:r>
      <w:proofErr w:type="spellStart"/>
      <w:r w:rsidR="007D6B52" w:rsidRPr="00225E2F">
        <w:rPr>
          <w:rFonts w:ascii="Arial" w:hAnsi="Arial" w:cs="Arial"/>
        </w:rPr>
        <w:t>Escoffery</w:t>
      </w:r>
      <w:proofErr w:type="spellEnd"/>
      <w:r w:rsidR="007D6B52" w:rsidRPr="00225E2F">
        <w:rPr>
          <w:rFonts w:ascii="Arial" w:hAnsi="Arial" w:cs="Arial"/>
        </w:rPr>
        <w:t xml:space="preserve"> </w:t>
      </w:r>
      <w:r w:rsidRPr="00225E2F">
        <w:rPr>
          <w:rFonts w:ascii="Arial" w:hAnsi="Arial" w:cs="Arial"/>
        </w:rPr>
        <w:t>on a project to</w:t>
      </w:r>
      <w:r w:rsidR="009337B8" w:rsidRPr="00225E2F">
        <w:rPr>
          <w:rFonts w:ascii="Arial" w:hAnsi="Arial" w:cs="Arial"/>
        </w:rPr>
        <w:t xml:space="preserve"> </w:t>
      </w:r>
      <w:r w:rsidR="00540E2B" w:rsidRPr="00225E2F">
        <w:rPr>
          <w:rFonts w:ascii="Arial" w:hAnsi="Arial" w:cs="Arial"/>
        </w:rPr>
        <w:t>increase breast and cervical cancer screenings through the Witness Project.</w:t>
      </w:r>
    </w:p>
    <w:p w14:paraId="60592173" w14:textId="77777777" w:rsidR="008E25FC" w:rsidRPr="00225E2F" w:rsidRDefault="008E25FC" w:rsidP="00A729AC">
      <w:pPr>
        <w:pStyle w:val="NoSpacing"/>
        <w:rPr>
          <w:rFonts w:ascii="Arial" w:hAnsi="Arial" w:cs="Arial"/>
        </w:rPr>
      </w:pPr>
    </w:p>
    <w:p w14:paraId="566511CB" w14:textId="06B3F487" w:rsidR="008E25FC" w:rsidRDefault="008E25FC" w:rsidP="00A729AC">
      <w:pPr>
        <w:pStyle w:val="NoSpacing"/>
        <w:rPr>
          <w:rFonts w:ascii="Arial" w:hAnsi="Arial" w:cs="Arial"/>
        </w:rPr>
      </w:pPr>
      <w:r w:rsidRPr="00225E2F">
        <w:rPr>
          <w:rFonts w:ascii="Arial" w:hAnsi="Arial" w:cs="Arial"/>
        </w:rPr>
        <w:t>The Witness Project is a community-based program to promote breast cancer screening awareness and education a</w:t>
      </w:r>
      <w:r w:rsidR="00225E2F" w:rsidRPr="00225E2F">
        <w:rPr>
          <w:rFonts w:ascii="Arial" w:hAnsi="Arial" w:cs="Arial"/>
        </w:rPr>
        <w:t xml:space="preserve">mong African American women. The program </w:t>
      </w:r>
      <w:r w:rsidRPr="00225E2F">
        <w:rPr>
          <w:rFonts w:ascii="Arial" w:hAnsi="Arial" w:cs="Arial"/>
        </w:rPr>
        <w:t>utilizes breast cancer survivors called Witness Role Models to provide a personal account of their experiences with breast cancer sc</w:t>
      </w:r>
      <w:r w:rsidR="00225E2F" w:rsidRPr="00225E2F">
        <w:rPr>
          <w:rFonts w:ascii="Arial" w:hAnsi="Arial" w:cs="Arial"/>
        </w:rPr>
        <w:t>reening and treatment. Additionally, Lay Health Advisors educate</w:t>
      </w:r>
      <w:r w:rsidRPr="00225E2F">
        <w:rPr>
          <w:rFonts w:ascii="Arial" w:hAnsi="Arial" w:cs="Arial"/>
        </w:rPr>
        <w:t xml:space="preserve"> women in their </w:t>
      </w:r>
      <w:r w:rsidR="00225E2F" w:rsidRPr="00225E2F">
        <w:rPr>
          <w:rFonts w:ascii="Arial" w:hAnsi="Arial" w:cs="Arial"/>
        </w:rPr>
        <w:t xml:space="preserve">respective </w:t>
      </w:r>
      <w:r w:rsidRPr="00225E2F">
        <w:rPr>
          <w:rFonts w:ascii="Arial" w:hAnsi="Arial" w:cs="Arial"/>
        </w:rPr>
        <w:t xml:space="preserve">communities the importance of early detection and regular </w:t>
      </w:r>
      <w:r w:rsidR="00225E2F" w:rsidRPr="00225E2F">
        <w:rPr>
          <w:rFonts w:ascii="Arial" w:hAnsi="Arial" w:cs="Arial"/>
        </w:rPr>
        <w:t xml:space="preserve">screenings for prevention of breast and cervical cancer. </w:t>
      </w:r>
    </w:p>
    <w:p w14:paraId="40B8966A" w14:textId="77777777" w:rsidR="00225E2F" w:rsidRDefault="00225E2F" w:rsidP="00A729AC">
      <w:pPr>
        <w:pStyle w:val="NoSpacing"/>
        <w:rPr>
          <w:rFonts w:ascii="Arial" w:hAnsi="Arial" w:cs="Arial"/>
        </w:rPr>
      </w:pPr>
    </w:p>
    <w:p w14:paraId="046F4344" w14:textId="77777777" w:rsidR="00225E2F" w:rsidRDefault="00225E2F" w:rsidP="00A729AC">
      <w:pPr>
        <w:pStyle w:val="NoSpacing"/>
        <w:rPr>
          <w:rFonts w:ascii="Arial" w:hAnsi="Arial" w:cs="Arial"/>
        </w:rPr>
      </w:pPr>
    </w:p>
    <w:p w14:paraId="6C282100" w14:textId="2B22D2CE" w:rsidR="00A729AC" w:rsidRDefault="00225E2F" w:rsidP="00A729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This project will focus on the assessment of participants previously engaged in training for the Witness project in efforts to tail</w:t>
      </w:r>
      <w:r w:rsidR="003C6895">
        <w:rPr>
          <w:rFonts w:ascii="Arial" w:hAnsi="Arial" w:cs="Arial"/>
        </w:rPr>
        <w:t xml:space="preserve">or the program to the appropriate community in the Atlanta metropolitan area. Additionally, a process evaluation will be conducted to measure the success and usefulness of the program among the targeted population. </w:t>
      </w:r>
    </w:p>
    <w:p w14:paraId="10384F24" w14:textId="77777777" w:rsidR="00225E2F" w:rsidRPr="00225E2F" w:rsidRDefault="00225E2F" w:rsidP="00A729AC">
      <w:pPr>
        <w:pStyle w:val="NoSpacing"/>
        <w:rPr>
          <w:rFonts w:ascii="Arial" w:hAnsi="Arial" w:cs="Arial"/>
        </w:rPr>
      </w:pPr>
    </w:p>
    <w:p w14:paraId="13A32706" w14:textId="77777777" w:rsidR="00A729AC" w:rsidRPr="000A186E" w:rsidRDefault="00A729AC" w:rsidP="00A729AC">
      <w:pPr>
        <w:pStyle w:val="NoSpacing"/>
        <w:rPr>
          <w:rFonts w:ascii="Arial" w:hAnsi="Arial" w:cs="Arial"/>
        </w:rPr>
      </w:pPr>
    </w:p>
    <w:p w14:paraId="751CCD7E" w14:textId="49BE8288" w:rsidR="00A729AC" w:rsidRPr="000A186E" w:rsidRDefault="00A729AC" w:rsidP="00AE1049">
      <w:pPr>
        <w:pStyle w:val="NoSpacing"/>
        <w:rPr>
          <w:rFonts w:ascii="Arial" w:hAnsi="Arial" w:cs="Arial"/>
          <w:b/>
          <w:i/>
        </w:rPr>
      </w:pPr>
      <w:r w:rsidRPr="000A186E">
        <w:rPr>
          <w:rFonts w:ascii="Arial" w:hAnsi="Arial" w:cs="Arial"/>
          <w:b/>
        </w:rPr>
        <w:t xml:space="preserve">Prioritized EBPH </w:t>
      </w:r>
      <w:r w:rsidR="003C6895" w:rsidRPr="000A186E">
        <w:rPr>
          <w:rFonts w:ascii="Arial" w:hAnsi="Arial" w:cs="Arial"/>
          <w:b/>
        </w:rPr>
        <w:t>Compe</w:t>
      </w:r>
      <w:r w:rsidR="003C6895">
        <w:rPr>
          <w:rFonts w:ascii="Arial" w:hAnsi="Arial" w:cs="Arial"/>
          <w:b/>
        </w:rPr>
        <w:t>te</w:t>
      </w:r>
      <w:r w:rsidR="003C6895" w:rsidRPr="000A186E">
        <w:rPr>
          <w:rFonts w:ascii="Arial" w:hAnsi="Arial" w:cs="Arial"/>
          <w:b/>
        </w:rPr>
        <w:t>ncies</w:t>
      </w:r>
      <w:bookmarkStart w:id="0" w:name="_GoBack"/>
      <w:bookmarkEnd w:id="0"/>
      <w:r w:rsidRPr="000A186E">
        <w:rPr>
          <w:rFonts w:ascii="Arial" w:hAnsi="Arial" w:cs="Arial"/>
          <w:b/>
        </w:rPr>
        <w:t xml:space="preserve">: </w:t>
      </w:r>
    </w:p>
    <w:p w14:paraId="392F5338" w14:textId="77777777" w:rsidR="003C6895" w:rsidRDefault="003C6895" w:rsidP="00AE1049">
      <w:pPr>
        <w:pStyle w:val="NoSpacing"/>
        <w:rPr>
          <w:rFonts w:ascii="Arial" w:hAnsi="Arial" w:cs="Arial"/>
        </w:rPr>
      </w:pPr>
    </w:p>
    <w:p w14:paraId="6D046371" w14:textId="2ADEEF4E" w:rsidR="000051DC" w:rsidRPr="000A186E" w:rsidRDefault="000A186E" w:rsidP="00AE10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Venice</w:t>
      </w:r>
      <w:r w:rsidR="006746DD" w:rsidRPr="000A186E">
        <w:rPr>
          <w:rFonts w:ascii="Arial" w:hAnsi="Arial" w:cs="Arial"/>
        </w:rPr>
        <w:t xml:space="preserve"> has selected to focus on building </w:t>
      </w:r>
      <w:r>
        <w:rPr>
          <w:rFonts w:ascii="Arial" w:hAnsi="Arial" w:cs="Arial"/>
        </w:rPr>
        <w:t>her</w:t>
      </w:r>
      <w:r w:rsidR="006746DD" w:rsidRPr="000A186E">
        <w:rPr>
          <w:rFonts w:ascii="Arial" w:hAnsi="Arial" w:cs="Arial"/>
        </w:rPr>
        <w:t xml:space="preserve"> capacity in the area</w:t>
      </w:r>
      <w:r w:rsidR="000051DC" w:rsidRPr="000A186E">
        <w:rPr>
          <w:rFonts w:ascii="Arial" w:hAnsi="Arial" w:cs="Arial"/>
        </w:rPr>
        <w:t>s</w:t>
      </w:r>
      <w:r w:rsidR="00032BF0">
        <w:rPr>
          <w:rFonts w:ascii="Arial" w:hAnsi="Arial" w:cs="Arial"/>
        </w:rPr>
        <w:t xml:space="preserve"> of analytic and assessment skills, policy planning and program development, as well as advocacy and communication skills</w:t>
      </w:r>
      <w:r w:rsidR="00A729AC" w:rsidRPr="000A186E">
        <w:rPr>
          <w:rFonts w:ascii="Arial" w:hAnsi="Arial" w:cs="Arial"/>
        </w:rPr>
        <w:t>.</w:t>
      </w:r>
    </w:p>
    <w:p w14:paraId="5C67CBE0" w14:textId="77777777" w:rsidR="000051DC" w:rsidRPr="000A186E" w:rsidRDefault="000051DC" w:rsidP="000051DC">
      <w:pPr>
        <w:pStyle w:val="NoSpacing"/>
        <w:rPr>
          <w:rFonts w:ascii="Arial" w:hAnsi="Arial" w:cs="Arial"/>
        </w:rPr>
      </w:pPr>
    </w:p>
    <w:p w14:paraId="15054AE3" w14:textId="45A7534B" w:rsidR="000051DC" w:rsidRPr="000A186E" w:rsidRDefault="000A186E" w:rsidP="000051D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Dr. Escoffery has</w:t>
      </w:r>
      <w:r w:rsidR="000051DC" w:rsidRPr="000A186E">
        <w:rPr>
          <w:rFonts w:ascii="Arial" w:hAnsi="Arial" w:cs="Arial"/>
        </w:rPr>
        <w:t xml:space="preserve"> extensive experience in </w:t>
      </w:r>
      <w:r>
        <w:rPr>
          <w:rFonts w:ascii="Arial" w:hAnsi="Arial" w:cs="Arial"/>
        </w:rPr>
        <w:t>qualitative research, evaluation and translation of</w:t>
      </w:r>
      <w:r w:rsidR="000051DC" w:rsidRPr="000A186E">
        <w:rPr>
          <w:rFonts w:ascii="Arial" w:hAnsi="Arial" w:cs="Arial"/>
        </w:rPr>
        <w:t xml:space="preserve"> cancer screening </w:t>
      </w:r>
      <w:r>
        <w:rPr>
          <w:rFonts w:ascii="Arial" w:hAnsi="Arial" w:cs="Arial"/>
        </w:rPr>
        <w:t xml:space="preserve">program and </w:t>
      </w:r>
      <w:r w:rsidR="00032BF0">
        <w:rPr>
          <w:rFonts w:ascii="Arial" w:hAnsi="Arial" w:cs="Arial"/>
        </w:rPr>
        <w:t>practice</w:t>
      </w:r>
      <w:r w:rsidR="00032BF0" w:rsidRPr="000A186E">
        <w:rPr>
          <w:rFonts w:ascii="Arial" w:hAnsi="Arial" w:cs="Arial"/>
        </w:rPr>
        <w:t>s</w:t>
      </w:r>
      <w:r w:rsidR="00032B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Cam</w:t>
      </w:r>
      <w:r w:rsidR="000051DC" w:rsidRPr="000A186E">
        <w:rPr>
          <w:rFonts w:ascii="Arial" w:hAnsi="Arial" w:cs="Arial"/>
        </w:rPr>
        <w:t xml:space="preserve"> will help guide </w:t>
      </w:r>
      <w:r>
        <w:rPr>
          <w:rFonts w:ascii="Arial" w:hAnsi="Arial" w:cs="Arial"/>
        </w:rPr>
        <w:t>Venice</w:t>
      </w:r>
      <w:r w:rsidR="000051DC" w:rsidRPr="000A186E">
        <w:rPr>
          <w:rFonts w:ascii="Arial" w:hAnsi="Arial" w:cs="Arial"/>
        </w:rPr>
        <w:t xml:space="preserve"> in his project deliverables and goals and in developing these competencies necessary to move an evidence-based </w:t>
      </w:r>
      <w:r>
        <w:rPr>
          <w:rFonts w:ascii="Arial" w:hAnsi="Arial" w:cs="Arial"/>
        </w:rPr>
        <w:t xml:space="preserve">cancer prevention </w:t>
      </w:r>
      <w:r w:rsidR="000051DC" w:rsidRPr="000A186E">
        <w:rPr>
          <w:rFonts w:ascii="Arial" w:hAnsi="Arial" w:cs="Arial"/>
        </w:rPr>
        <w:t xml:space="preserve">intervention into </w:t>
      </w:r>
      <w:r>
        <w:rPr>
          <w:rFonts w:ascii="Arial" w:hAnsi="Arial" w:cs="Arial"/>
        </w:rPr>
        <w:t>faith organizations in Atlanta</w:t>
      </w:r>
      <w:r w:rsidR="000051DC" w:rsidRPr="000A186E">
        <w:rPr>
          <w:rFonts w:ascii="Arial" w:hAnsi="Arial" w:cs="Arial"/>
        </w:rPr>
        <w:t xml:space="preserve">.  </w:t>
      </w:r>
    </w:p>
    <w:p w14:paraId="07169945" w14:textId="77777777" w:rsidR="009337B8" w:rsidRPr="00243C44" w:rsidRDefault="009337B8" w:rsidP="00AE1049">
      <w:pPr>
        <w:pStyle w:val="NoSpacing"/>
      </w:pPr>
    </w:p>
    <w:sectPr w:rsidR="009337B8" w:rsidRPr="00243C44" w:rsidSect="00A6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49"/>
    <w:rsid w:val="0000497C"/>
    <w:rsid w:val="000051DC"/>
    <w:rsid w:val="00030AB7"/>
    <w:rsid w:val="00030F80"/>
    <w:rsid w:val="00032BF0"/>
    <w:rsid w:val="00070DCE"/>
    <w:rsid w:val="00094631"/>
    <w:rsid w:val="000A186E"/>
    <w:rsid w:val="000B2435"/>
    <w:rsid w:val="000B59FD"/>
    <w:rsid w:val="000C6A4C"/>
    <w:rsid w:val="000E376A"/>
    <w:rsid w:val="000E77FA"/>
    <w:rsid w:val="00104ACF"/>
    <w:rsid w:val="001114BD"/>
    <w:rsid w:val="0012549E"/>
    <w:rsid w:val="00173189"/>
    <w:rsid w:val="0019040A"/>
    <w:rsid w:val="001A554B"/>
    <w:rsid w:val="0021178E"/>
    <w:rsid w:val="00216FD1"/>
    <w:rsid w:val="00225E2F"/>
    <w:rsid w:val="0023275A"/>
    <w:rsid w:val="002413B7"/>
    <w:rsid w:val="0025064E"/>
    <w:rsid w:val="00281A39"/>
    <w:rsid w:val="002915AD"/>
    <w:rsid w:val="002B5B5B"/>
    <w:rsid w:val="002F55BA"/>
    <w:rsid w:val="003330A4"/>
    <w:rsid w:val="0034526B"/>
    <w:rsid w:val="00347BDE"/>
    <w:rsid w:val="00364C97"/>
    <w:rsid w:val="00372C13"/>
    <w:rsid w:val="0038519E"/>
    <w:rsid w:val="00394BA4"/>
    <w:rsid w:val="003C2FC8"/>
    <w:rsid w:val="003C6506"/>
    <w:rsid w:val="003C6895"/>
    <w:rsid w:val="003E1818"/>
    <w:rsid w:val="003F7A92"/>
    <w:rsid w:val="004172CA"/>
    <w:rsid w:val="00417D7B"/>
    <w:rsid w:val="004562EF"/>
    <w:rsid w:val="004620B1"/>
    <w:rsid w:val="00480399"/>
    <w:rsid w:val="004B3D3C"/>
    <w:rsid w:val="004B69B6"/>
    <w:rsid w:val="004C33AB"/>
    <w:rsid w:val="004F1BF4"/>
    <w:rsid w:val="00500877"/>
    <w:rsid w:val="00503937"/>
    <w:rsid w:val="00505D5A"/>
    <w:rsid w:val="00537382"/>
    <w:rsid w:val="00540E2B"/>
    <w:rsid w:val="00550AE7"/>
    <w:rsid w:val="00564F62"/>
    <w:rsid w:val="005F1689"/>
    <w:rsid w:val="005F7427"/>
    <w:rsid w:val="00624AC2"/>
    <w:rsid w:val="00663C7C"/>
    <w:rsid w:val="006746DD"/>
    <w:rsid w:val="00675E80"/>
    <w:rsid w:val="00712971"/>
    <w:rsid w:val="00717801"/>
    <w:rsid w:val="0072704E"/>
    <w:rsid w:val="00740E18"/>
    <w:rsid w:val="0076709B"/>
    <w:rsid w:val="00782A31"/>
    <w:rsid w:val="007866B2"/>
    <w:rsid w:val="00792DB6"/>
    <w:rsid w:val="007A69A5"/>
    <w:rsid w:val="007B2BB8"/>
    <w:rsid w:val="007D0CE5"/>
    <w:rsid w:val="007D6B52"/>
    <w:rsid w:val="007E1C95"/>
    <w:rsid w:val="00813B6F"/>
    <w:rsid w:val="00870081"/>
    <w:rsid w:val="00876234"/>
    <w:rsid w:val="008A3260"/>
    <w:rsid w:val="008B1A81"/>
    <w:rsid w:val="008B1F4C"/>
    <w:rsid w:val="008C3263"/>
    <w:rsid w:val="008C7ED8"/>
    <w:rsid w:val="008E25FC"/>
    <w:rsid w:val="008E5634"/>
    <w:rsid w:val="00910D1A"/>
    <w:rsid w:val="009337B8"/>
    <w:rsid w:val="00936BE0"/>
    <w:rsid w:val="009543DE"/>
    <w:rsid w:val="00956BDC"/>
    <w:rsid w:val="0096149C"/>
    <w:rsid w:val="00965955"/>
    <w:rsid w:val="00984406"/>
    <w:rsid w:val="009870EF"/>
    <w:rsid w:val="009903B5"/>
    <w:rsid w:val="009A236B"/>
    <w:rsid w:val="009B020F"/>
    <w:rsid w:val="009E1315"/>
    <w:rsid w:val="009E3E59"/>
    <w:rsid w:val="009E4043"/>
    <w:rsid w:val="00A373AC"/>
    <w:rsid w:val="00A538C9"/>
    <w:rsid w:val="00A60DE3"/>
    <w:rsid w:val="00A615F2"/>
    <w:rsid w:val="00A729AC"/>
    <w:rsid w:val="00A752DD"/>
    <w:rsid w:val="00A96896"/>
    <w:rsid w:val="00AE1049"/>
    <w:rsid w:val="00B05696"/>
    <w:rsid w:val="00B565E5"/>
    <w:rsid w:val="00B808AD"/>
    <w:rsid w:val="00BD52F4"/>
    <w:rsid w:val="00C32B7D"/>
    <w:rsid w:val="00C41B8A"/>
    <w:rsid w:val="00C54321"/>
    <w:rsid w:val="00C8325E"/>
    <w:rsid w:val="00D033D0"/>
    <w:rsid w:val="00D13A50"/>
    <w:rsid w:val="00D26698"/>
    <w:rsid w:val="00D65361"/>
    <w:rsid w:val="00D654ED"/>
    <w:rsid w:val="00D723A3"/>
    <w:rsid w:val="00D769BD"/>
    <w:rsid w:val="00DA05FF"/>
    <w:rsid w:val="00E05B9D"/>
    <w:rsid w:val="00E15147"/>
    <w:rsid w:val="00E27951"/>
    <w:rsid w:val="00E52715"/>
    <w:rsid w:val="00E53E99"/>
    <w:rsid w:val="00E80CCB"/>
    <w:rsid w:val="00EB1E51"/>
    <w:rsid w:val="00ED34E6"/>
    <w:rsid w:val="00EF05E4"/>
    <w:rsid w:val="00F0178C"/>
    <w:rsid w:val="00F071A4"/>
    <w:rsid w:val="00F36E63"/>
    <w:rsid w:val="00F560E9"/>
    <w:rsid w:val="00FA2F14"/>
    <w:rsid w:val="00FA387F"/>
    <w:rsid w:val="00FD7A38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F9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4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4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3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1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18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4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4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3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1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18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purcellp</dc:creator>
  <cp:keywords/>
  <dc:description/>
  <cp:lastModifiedBy>Venice Haynes</cp:lastModifiedBy>
  <cp:revision>2</cp:revision>
  <dcterms:created xsi:type="dcterms:W3CDTF">2011-10-11T02:10:00Z</dcterms:created>
  <dcterms:modified xsi:type="dcterms:W3CDTF">2011-10-11T02:10:00Z</dcterms:modified>
</cp:coreProperties>
</file>