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2B" w:rsidRPr="00943FAF" w:rsidRDefault="002047AB" w:rsidP="00324A2B">
      <w:pPr>
        <w:pStyle w:val="Heading5"/>
        <w:rPr>
          <w:rFonts w:ascii="Arial Black" w:hAnsi="Arial Black"/>
        </w:rPr>
      </w:pPr>
      <w:bookmarkStart w:id="0" w:name="_Ref167185491"/>
      <w:r>
        <w:rPr>
          <w:rFonts w:ascii="Arial Black" w:hAnsi="Arial Black"/>
        </w:rPr>
        <w:t xml:space="preserve">Program </w:t>
      </w:r>
      <w:r w:rsidR="00324A2B" w:rsidRPr="00943FAF">
        <w:rPr>
          <w:rFonts w:ascii="Arial Black" w:hAnsi="Arial Black"/>
        </w:rPr>
        <w:t xml:space="preserve">Adaptation Summary </w:t>
      </w:r>
      <w:bookmarkEnd w:id="0"/>
      <w:r>
        <w:rPr>
          <w:rFonts w:ascii="Arial Black" w:hAnsi="Arial Black"/>
        </w:rPr>
        <w:t>Form</w:t>
      </w:r>
    </w:p>
    <w:p w:rsidR="00324A2B" w:rsidRDefault="00324A2B" w:rsidP="00324A2B">
      <w:pPr>
        <w:pStyle w:val="spacer"/>
      </w:pPr>
      <w:r>
        <w:t xml:space="preserve"> </w:t>
      </w:r>
      <w:r w:rsidR="00FC5C6C">
        <w:pict>
          <v:group id="_x0000_s1026" editas="canvas" style="width:632.7pt;height:99.05pt;mso-position-horizontal-relative:char;mso-position-vertical-relative:line" coordorigin="664,6098" coordsize="9722,15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64;top:6098;width:9722;height:1534"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664;top:6098;width:9678;height:1534" fillcolor="#ffc">
              <v:textbox style="mso-next-textbox:#_x0000_s1028">
                <w:txbxContent>
                  <w:p w:rsidR="006F331A" w:rsidRDefault="006F331A" w:rsidP="00250825">
                    <w:pPr>
                      <w:pStyle w:val="spacer"/>
                      <w:rPr>
                        <w:rStyle w:val="celltease"/>
                        <w:b w:val="0"/>
                      </w:rPr>
                    </w:pPr>
                  </w:p>
                  <w:p w:rsidR="006F331A" w:rsidRDefault="006F331A" w:rsidP="00250825">
                    <w:pPr>
                      <w:pStyle w:val="Header"/>
                      <w:rPr>
                        <w:rStyle w:val="celltease"/>
                      </w:rPr>
                    </w:pPr>
                    <w:r>
                      <w:rPr>
                        <w:rStyle w:val="celltease"/>
                      </w:rPr>
                      <w:t xml:space="preserve">Organization: </w:t>
                    </w:r>
                    <w:r w:rsidRPr="001A68FE">
                      <w:rPr>
                        <w:rStyle w:val="celltxtChar"/>
                      </w:rPr>
                      <w:t xml:space="preserve"> </w:t>
                    </w:r>
                    <w:r w:rsidRPr="00B73A7D">
                      <w:rPr>
                        <w:rStyle w:val="celltxtChar"/>
                        <w:u w:val="single"/>
                      </w:rPr>
                      <w:t>_</w:t>
                    </w:r>
                    <w:r w:rsidRPr="001A68FE">
                      <w:rPr>
                        <w:rStyle w:val="celltxtChar"/>
                      </w:rPr>
                      <w:t>__</w:t>
                    </w:r>
                    <w:r>
                      <w:rPr>
                        <w:rStyle w:val="celltxtChar"/>
                      </w:rPr>
                      <w:t>_________________________________</w:t>
                    </w:r>
                    <w:r w:rsidRPr="001A68FE">
                      <w:rPr>
                        <w:rStyle w:val="celltxtChar"/>
                      </w:rPr>
                      <w:t>_______</w:t>
                    </w:r>
                    <w:r>
                      <w:rPr>
                        <w:rStyle w:val="celltxtChar"/>
                      </w:rPr>
                      <w:t>______________________</w:t>
                    </w:r>
                  </w:p>
                  <w:p w:rsidR="006F331A" w:rsidRPr="001A68FE" w:rsidRDefault="006F331A" w:rsidP="00250825">
                    <w:pPr>
                      <w:pStyle w:val="spacer"/>
                      <w:rPr>
                        <w:rStyle w:val="celltease"/>
                        <w:b w:val="0"/>
                      </w:rPr>
                    </w:pPr>
                  </w:p>
                  <w:p w:rsidR="006F331A" w:rsidRPr="00B73A7D" w:rsidRDefault="006F331A" w:rsidP="00250825">
                    <w:pPr>
                      <w:pStyle w:val="Header"/>
                      <w:rPr>
                        <w:rStyle w:val="celltease"/>
                      </w:rPr>
                    </w:pPr>
                    <w:r>
                      <w:rPr>
                        <w:rStyle w:val="celltease"/>
                      </w:rPr>
                      <w:t xml:space="preserve">Name of person completing form:  </w:t>
                    </w:r>
                    <w:r>
                      <w:rPr>
                        <w:rStyle w:val="celltxtChar"/>
                        <w:u w:val="single"/>
                      </w:rPr>
                      <w:t>_______________________</w:t>
                    </w:r>
                    <w:r>
                      <w:rPr>
                        <w:rStyle w:val="celltxtChar"/>
                        <w:u w:val="single"/>
                      </w:rPr>
                      <w:tab/>
                    </w:r>
                  </w:p>
                  <w:p w:rsidR="006F331A" w:rsidRPr="001A68FE" w:rsidRDefault="006F331A" w:rsidP="00250825">
                    <w:pPr>
                      <w:pStyle w:val="spacer"/>
                      <w:rPr>
                        <w:rStyle w:val="celltease"/>
                        <w:b w:val="0"/>
                      </w:rPr>
                    </w:pPr>
                  </w:p>
                  <w:p w:rsidR="006F331A" w:rsidRPr="007C0192" w:rsidRDefault="006F331A" w:rsidP="007C0192">
                    <w:pPr>
                      <w:rPr>
                        <w:rStyle w:val="celltease"/>
                        <w:u w:val="single"/>
                      </w:rPr>
                    </w:pPr>
                    <w:r w:rsidRPr="001A68FE">
                      <w:rPr>
                        <w:rStyle w:val="celltease"/>
                      </w:rPr>
                      <w:t>Date:</w:t>
                    </w:r>
                    <w:r>
                      <w:rPr>
                        <w:rStyle w:val="celltease"/>
                      </w:rPr>
                      <w:t xml:space="preserve"> </w:t>
                    </w:r>
                    <w:r w:rsidRPr="001A68FE">
                      <w:rPr>
                        <w:rStyle w:val="celltxtChar"/>
                      </w:rPr>
                      <w:t xml:space="preserve"> </w:t>
                    </w:r>
                    <w:r>
                      <w:rPr>
                        <w:rStyle w:val="celltxtChar"/>
                        <w:u w:val="single"/>
                      </w:rPr>
                      <w:tab/>
                    </w:r>
                    <w:r>
                      <w:rPr>
                        <w:rStyle w:val="celltxtChar"/>
                        <w:u w:val="single"/>
                      </w:rPr>
                      <w:tab/>
                    </w:r>
                    <w:r>
                      <w:rPr>
                        <w:rStyle w:val="celltxtChar"/>
                        <w:u w:val="single"/>
                      </w:rPr>
                      <w:tab/>
                    </w:r>
                    <w:r>
                      <w:rPr>
                        <w:rStyle w:val="celltxtChar"/>
                        <w:u w:val="single"/>
                      </w:rPr>
                      <w:tab/>
                    </w:r>
                    <w:r>
                      <w:rPr>
                        <w:rStyle w:val="celltxtChar"/>
                        <w:u w:val="single"/>
                      </w:rPr>
                      <w:tab/>
                    </w:r>
                    <w:r>
                      <w:rPr>
                        <w:rStyle w:val="celltxtChar"/>
                        <w:u w:val="single"/>
                      </w:rPr>
                      <w:tab/>
                    </w:r>
                    <w:r>
                      <w:rPr>
                        <w:rStyle w:val="celltxtChar"/>
                        <w:u w:val="single"/>
                      </w:rPr>
                      <w:tab/>
                    </w:r>
                    <w:r>
                      <w:rPr>
                        <w:rStyle w:val="celltxtChar"/>
                        <w:u w:val="single"/>
                      </w:rPr>
                      <w:tab/>
                    </w:r>
                    <w:r>
                      <w:rPr>
                        <w:rStyle w:val="celltxtChar"/>
                        <w:u w:val="single"/>
                      </w:rPr>
                      <w:tab/>
                    </w:r>
                    <w:r>
                      <w:rPr>
                        <w:rStyle w:val="celltxtChar"/>
                        <w:u w:val="single"/>
                      </w:rPr>
                      <w:tab/>
                    </w:r>
                  </w:p>
                </w:txbxContent>
              </v:textbox>
            </v:shape>
            <w10:wrap type="none"/>
            <w10:anchorlock/>
          </v:group>
        </w:pict>
      </w:r>
    </w:p>
    <w:p w:rsidR="00C96DBB" w:rsidRDefault="00C96DBB" w:rsidP="00324A2B">
      <w:pPr>
        <w:pStyle w:val="spacer"/>
      </w:pPr>
    </w:p>
    <w:tbl>
      <w:tblPr>
        <w:tblW w:w="13920"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06"/>
        <w:gridCol w:w="4954"/>
        <w:gridCol w:w="5060"/>
        <w:gridCol w:w="1900"/>
      </w:tblGrid>
      <w:tr w:rsidR="002047AB" w:rsidTr="002047AB">
        <w:tc>
          <w:tcPr>
            <w:tcW w:w="12020" w:type="dxa"/>
            <w:gridSpan w:val="3"/>
            <w:shd w:val="clear" w:color="auto" w:fill="auto"/>
            <w:vAlign w:val="center"/>
          </w:tcPr>
          <w:p w:rsidR="002047AB" w:rsidRDefault="002047AB" w:rsidP="002047AB">
            <w:pPr>
              <w:pStyle w:val="BodyText"/>
              <w:rPr>
                <w:rStyle w:val="celltease"/>
                <w:iCs/>
              </w:rPr>
            </w:pPr>
            <w:r>
              <w:rPr>
                <w:rStyle w:val="celltease"/>
                <w:iCs/>
              </w:rPr>
              <w:t>This form is for documenting all adaptations to the program material content, learning activities or implementation logistics (e.g., sequence, delivery channels).  Please note the component that was changed, what was changed about it, the reasons for making the adaptation, and the type of adaptation (red, yellow, green).</w:t>
            </w:r>
          </w:p>
        </w:tc>
        <w:tc>
          <w:tcPr>
            <w:tcW w:w="1900" w:type="dxa"/>
          </w:tcPr>
          <w:p w:rsidR="002047AB" w:rsidRDefault="002047AB" w:rsidP="000115D4">
            <w:pPr>
              <w:pStyle w:val="BodyText"/>
              <w:rPr>
                <w:rStyle w:val="celltease"/>
                <w:iCs/>
              </w:rPr>
            </w:pPr>
          </w:p>
        </w:tc>
      </w:tr>
      <w:tr w:rsidR="002047AB" w:rsidTr="002047AB">
        <w:tc>
          <w:tcPr>
            <w:tcW w:w="2006" w:type="dxa"/>
            <w:shd w:val="clear" w:color="auto" w:fill="auto"/>
            <w:vAlign w:val="center"/>
          </w:tcPr>
          <w:p w:rsidR="002047AB" w:rsidRDefault="002047AB" w:rsidP="002047AB">
            <w:pPr>
              <w:pStyle w:val="cellTitle"/>
              <w:jc w:val="center"/>
            </w:pPr>
            <w:r>
              <w:t>Program</w:t>
            </w:r>
          </w:p>
          <w:p w:rsidR="002047AB" w:rsidRPr="00051EF1" w:rsidRDefault="002047AB" w:rsidP="002047AB">
            <w:pPr>
              <w:pStyle w:val="celltxt"/>
              <w:jc w:val="center"/>
              <w:rPr>
                <w:b/>
                <w:caps/>
              </w:rPr>
            </w:pPr>
            <w:r w:rsidRPr="00051EF1">
              <w:rPr>
                <w:b/>
                <w:caps/>
              </w:rPr>
              <w:t>Component</w:t>
            </w:r>
          </w:p>
        </w:tc>
        <w:tc>
          <w:tcPr>
            <w:tcW w:w="4954" w:type="dxa"/>
            <w:shd w:val="clear" w:color="auto" w:fill="auto"/>
            <w:vAlign w:val="center"/>
          </w:tcPr>
          <w:p w:rsidR="002047AB" w:rsidRPr="00B41774" w:rsidRDefault="002047AB" w:rsidP="002047AB">
            <w:pPr>
              <w:pStyle w:val="cellTitle"/>
              <w:jc w:val="center"/>
              <w:rPr>
                <w:iCs/>
              </w:rPr>
            </w:pPr>
            <w:r w:rsidRPr="00B41774">
              <w:rPr>
                <w:iCs/>
              </w:rPr>
              <w:t>Adaptation Description</w:t>
            </w:r>
          </w:p>
        </w:tc>
        <w:tc>
          <w:tcPr>
            <w:tcW w:w="5060" w:type="dxa"/>
          </w:tcPr>
          <w:p w:rsidR="002047AB" w:rsidRPr="00B41774" w:rsidRDefault="002047AB" w:rsidP="002047AB">
            <w:pPr>
              <w:pStyle w:val="cellTitle"/>
              <w:jc w:val="center"/>
              <w:rPr>
                <w:iCs/>
              </w:rPr>
            </w:pPr>
            <w:r>
              <w:rPr>
                <w:iCs/>
              </w:rPr>
              <w:t>Reason for Adaptation</w:t>
            </w:r>
          </w:p>
        </w:tc>
        <w:tc>
          <w:tcPr>
            <w:tcW w:w="1900" w:type="dxa"/>
          </w:tcPr>
          <w:p w:rsidR="002047AB" w:rsidRPr="00B41774" w:rsidRDefault="002047AB" w:rsidP="002047AB">
            <w:pPr>
              <w:pStyle w:val="cellTitle"/>
              <w:jc w:val="center"/>
              <w:rPr>
                <w:iCs/>
              </w:rPr>
            </w:pPr>
            <w:r>
              <w:rPr>
                <w:iCs/>
              </w:rPr>
              <w:t>Type of Adaptation</w:t>
            </w:r>
          </w:p>
        </w:tc>
      </w:tr>
      <w:tr w:rsidR="002047AB" w:rsidRPr="00B41774" w:rsidTr="002047AB">
        <w:trPr>
          <w:trHeight w:val="332"/>
        </w:trPr>
        <w:tc>
          <w:tcPr>
            <w:tcW w:w="2006" w:type="dxa"/>
            <w:shd w:val="clear" w:color="auto" w:fill="auto"/>
            <w:vAlign w:val="center"/>
          </w:tcPr>
          <w:p w:rsidR="002047AB" w:rsidRPr="00B41774" w:rsidRDefault="002047AB" w:rsidP="00BB5DB9">
            <w:pPr>
              <w:pStyle w:val="BodyText"/>
              <w:rPr>
                <w:rFonts w:ascii="Arial" w:hAnsi="Arial"/>
                <w:color w:val="0000FF"/>
                <w:sz w:val="20"/>
                <w:szCs w:val="20"/>
              </w:rPr>
            </w:pPr>
          </w:p>
        </w:tc>
        <w:tc>
          <w:tcPr>
            <w:tcW w:w="4954" w:type="dxa"/>
            <w:shd w:val="clear" w:color="auto" w:fill="auto"/>
            <w:vAlign w:val="center"/>
          </w:tcPr>
          <w:p w:rsidR="002047AB" w:rsidRPr="00B41774" w:rsidRDefault="002047AB" w:rsidP="00BB5DB9">
            <w:pPr>
              <w:rPr>
                <w:rFonts w:ascii="Tahoma" w:hAnsi="Tahoma" w:cs="Tahoma"/>
                <w:b/>
                <w:bCs/>
                <w:iCs/>
                <w:color w:val="008000"/>
                <w:sz w:val="20"/>
                <w:szCs w:val="20"/>
                <w:highlight w:val="green"/>
              </w:rPr>
            </w:pPr>
          </w:p>
          <w:p w:rsidR="002047AB" w:rsidRPr="00B41774" w:rsidRDefault="002047AB" w:rsidP="00BB5DB9">
            <w:pPr>
              <w:rPr>
                <w:rFonts w:ascii="Tahoma" w:hAnsi="Tahoma" w:cs="Tahoma"/>
                <w:b/>
                <w:bCs/>
                <w:iCs/>
                <w:color w:val="008000"/>
                <w:sz w:val="20"/>
                <w:szCs w:val="20"/>
                <w:highlight w:val="green"/>
              </w:rPr>
            </w:pPr>
          </w:p>
          <w:p w:rsidR="002047AB" w:rsidRDefault="002047AB" w:rsidP="00BB5DB9">
            <w:pPr>
              <w:rPr>
                <w:rFonts w:ascii="Tahoma" w:hAnsi="Tahoma" w:cs="Tahoma"/>
                <w:b/>
                <w:bCs/>
                <w:iCs/>
                <w:color w:val="008000"/>
                <w:sz w:val="20"/>
                <w:szCs w:val="20"/>
                <w:highlight w:val="green"/>
              </w:rPr>
            </w:pPr>
          </w:p>
          <w:p w:rsidR="002047AB" w:rsidRPr="00B41774" w:rsidRDefault="002047AB" w:rsidP="00BB5DB9">
            <w:pPr>
              <w:rPr>
                <w:rFonts w:ascii="Tahoma" w:hAnsi="Tahoma" w:cs="Tahoma"/>
                <w:b/>
                <w:bCs/>
                <w:iCs/>
                <w:color w:val="008000"/>
                <w:sz w:val="20"/>
                <w:szCs w:val="20"/>
                <w:highlight w:val="green"/>
              </w:rPr>
            </w:pPr>
          </w:p>
          <w:p w:rsidR="002047AB" w:rsidRPr="00B41774" w:rsidRDefault="002047AB" w:rsidP="00BB5DB9">
            <w:pPr>
              <w:rPr>
                <w:rFonts w:ascii="Tahoma" w:hAnsi="Tahoma" w:cs="Tahoma"/>
                <w:b/>
                <w:bCs/>
                <w:iCs/>
                <w:color w:val="008000"/>
                <w:sz w:val="20"/>
                <w:szCs w:val="20"/>
                <w:highlight w:val="green"/>
              </w:rPr>
            </w:pPr>
          </w:p>
        </w:tc>
        <w:tc>
          <w:tcPr>
            <w:tcW w:w="5060" w:type="dxa"/>
          </w:tcPr>
          <w:p w:rsidR="002047AB" w:rsidRPr="00B41774" w:rsidRDefault="002047AB" w:rsidP="00BB5DB9">
            <w:pPr>
              <w:rPr>
                <w:rFonts w:ascii="Tahoma" w:hAnsi="Tahoma" w:cs="Tahoma"/>
                <w:b/>
                <w:bCs/>
                <w:iCs/>
                <w:color w:val="008000"/>
                <w:sz w:val="20"/>
                <w:szCs w:val="20"/>
                <w:highlight w:val="green"/>
              </w:rPr>
            </w:pPr>
          </w:p>
        </w:tc>
        <w:tc>
          <w:tcPr>
            <w:tcW w:w="1900" w:type="dxa"/>
          </w:tcPr>
          <w:p w:rsidR="002047AB" w:rsidRPr="002047AB" w:rsidRDefault="002047AB" w:rsidP="00BB5DB9">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2047AB" w:rsidRDefault="002047AB" w:rsidP="002047AB">
            <w:pPr>
              <w:rPr>
                <w:rFonts w:ascii="Tahoma" w:hAnsi="Tahoma" w:cs="Tahoma"/>
                <w:bCs/>
                <w:iCs/>
                <w:color w:val="008000"/>
                <w:sz w:val="20"/>
                <w:szCs w:val="20"/>
              </w:rPr>
            </w:pPr>
          </w:p>
          <w:p w:rsidR="002047AB" w:rsidRPr="002047AB" w:rsidRDefault="002047AB" w:rsidP="00BB5DB9">
            <w:pPr>
              <w:rPr>
                <w:rFonts w:ascii="Tahoma" w:hAnsi="Tahoma" w:cs="Tahoma"/>
                <w:bCs/>
                <w:iCs/>
                <w:color w:val="008000"/>
                <w:sz w:val="20"/>
                <w:szCs w:val="20"/>
                <w:highlight w:val="green"/>
              </w:rPr>
            </w:pPr>
          </w:p>
        </w:tc>
      </w:tr>
      <w:tr w:rsidR="002047AB" w:rsidRPr="00B41774" w:rsidTr="002047AB">
        <w:tc>
          <w:tcPr>
            <w:tcW w:w="2006" w:type="dxa"/>
            <w:shd w:val="clear" w:color="auto" w:fill="auto"/>
            <w:vAlign w:val="center"/>
          </w:tcPr>
          <w:p w:rsidR="002047AB" w:rsidRPr="00B41774" w:rsidRDefault="002047AB" w:rsidP="00BB5DB9">
            <w:pPr>
              <w:pStyle w:val="BodyText"/>
              <w:rPr>
                <w:rFonts w:ascii="Arial" w:hAnsi="Arial"/>
                <w:color w:val="0000FF"/>
                <w:sz w:val="20"/>
                <w:szCs w:val="20"/>
              </w:rPr>
            </w:pPr>
          </w:p>
        </w:tc>
        <w:tc>
          <w:tcPr>
            <w:tcW w:w="4954" w:type="dxa"/>
            <w:shd w:val="clear" w:color="auto" w:fill="auto"/>
            <w:vAlign w:val="center"/>
          </w:tcPr>
          <w:p w:rsidR="002047AB" w:rsidRPr="00B41774" w:rsidRDefault="002047AB" w:rsidP="00BB5DB9">
            <w:pPr>
              <w:pStyle w:val="BodyText"/>
              <w:rPr>
                <w:rFonts w:ascii="Arial" w:hAnsi="Arial"/>
                <w:iCs/>
                <w:color w:val="008000"/>
                <w:sz w:val="20"/>
                <w:szCs w:val="20"/>
              </w:rPr>
            </w:pPr>
          </w:p>
          <w:p w:rsidR="002047AB" w:rsidRPr="00B41774" w:rsidRDefault="002047AB" w:rsidP="00BB5DB9">
            <w:pPr>
              <w:pStyle w:val="BodyText"/>
              <w:rPr>
                <w:rFonts w:ascii="Arial" w:hAnsi="Arial"/>
                <w:iCs/>
                <w:color w:val="008000"/>
                <w:sz w:val="20"/>
                <w:szCs w:val="20"/>
              </w:rPr>
            </w:pPr>
          </w:p>
          <w:p w:rsidR="002047AB" w:rsidRPr="00B41774" w:rsidRDefault="002047AB" w:rsidP="00BB5DB9">
            <w:pPr>
              <w:pStyle w:val="BodyText"/>
              <w:rPr>
                <w:rFonts w:ascii="Arial" w:hAnsi="Arial"/>
                <w:iCs/>
                <w:color w:val="008000"/>
                <w:sz w:val="20"/>
                <w:szCs w:val="20"/>
              </w:rPr>
            </w:pPr>
          </w:p>
        </w:tc>
        <w:tc>
          <w:tcPr>
            <w:tcW w:w="5060" w:type="dxa"/>
          </w:tcPr>
          <w:p w:rsidR="002047AB" w:rsidRPr="00B41774" w:rsidRDefault="002047AB" w:rsidP="00BB5DB9">
            <w:pPr>
              <w:pStyle w:val="BodyText"/>
              <w:rPr>
                <w:rFonts w:ascii="Arial" w:hAnsi="Arial"/>
                <w:iCs/>
                <w:color w:val="008000"/>
                <w:sz w:val="20"/>
                <w:szCs w:val="20"/>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BB5DB9">
            <w:pPr>
              <w:pStyle w:val="BodyText"/>
              <w:rPr>
                <w:rFonts w:ascii="Arial" w:hAnsi="Arial"/>
                <w:iCs/>
                <w:color w:val="008000"/>
                <w:sz w:val="20"/>
                <w:szCs w:val="20"/>
              </w:rPr>
            </w:pPr>
          </w:p>
        </w:tc>
      </w:tr>
      <w:tr w:rsidR="002047AB" w:rsidRPr="00B41774" w:rsidTr="002047AB">
        <w:tc>
          <w:tcPr>
            <w:tcW w:w="2006" w:type="dxa"/>
            <w:shd w:val="clear" w:color="auto" w:fill="auto"/>
            <w:vAlign w:val="center"/>
          </w:tcPr>
          <w:p w:rsidR="002047AB" w:rsidRPr="00B41774" w:rsidRDefault="002047AB" w:rsidP="005A2FAA">
            <w:pPr>
              <w:pStyle w:val="BodyText"/>
              <w:rPr>
                <w:rFonts w:ascii="Arial" w:hAnsi="Arial"/>
                <w:color w:val="0000FF"/>
                <w:sz w:val="20"/>
                <w:szCs w:val="20"/>
              </w:rPr>
            </w:pPr>
          </w:p>
        </w:tc>
        <w:tc>
          <w:tcPr>
            <w:tcW w:w="4954" w:type="dxa"/>
            <w:shd w:val="clear" w:color="auto" w:fill="auto"/>
            <w:vAlign w:val="center"/>
          </w:tcPr>
          <w:p w:rsidR="002047AB" w:rsidRPr="00B41774" w:rsidRDefault="002047AB" w:rsidP="005A2FAA">
            <w:pPr>
              <w:rPr>
                <w:rFonts w:ascii="Tahoma" w:hAnsi="Tahoma" w:cs="Tahoma"/>
                <w:b/>
                <w:bCs/>
                <w:iCs/>
                <w:color w:val="008000"/>
                <w:sz w:val="20"/>
                <w:szCs w:val="20"/>
                <w:highlight w:val="green"/>
              </w:rPr>
            </w:pPr>
          </w:p>
          <w:p w:rsidR="002047AB" w:rsidRPr="00B41774" w:rsidRDefault="002047AB" w:rsidP="005A2FAA">
            <w:pPr>
              <w:rPr>
                <w:rFonts w:ascii="Tahoma" w:hAnsi="Tahoma" w:cs="Tahoma"/>
                <w:b/>
                <w:bCs/>
                <w:iCs/>
                <w:color w:val="008000"/>
                <w:sz w:val="20"/>
                <w:szCs w:val="20"/>
                <w:highlight w:val="green"/>
              </w:rPr>
            </w:pPr>
          </w:p>
          <w:p w:rsidR="002047AB" w:rsidRDefault="002047AB" w:rsidP="005A2FAA">
            <w:pPr>
              <w:rPr>
                <w:rFonts w:ascii="Tahoma" w:hAnsi="Tahoma" w:cs="Tahoma"/>
                <w:b/>
                <w:bCs/>
                <w:iCs/>
                <w:color w:val="008000"/>
                <w:sz w:val="20"/>
                <w:szCs w:val="20"/>
                <w:highlight w:val="green"/>
              </w:rPr>
            </w:pPr>
          </w:p>
          <w:p w:rsidR="002047AB" w:rsidRDefault="002047AB" w:rsidP="005A2FAA">
            <w:pPr>
              <w:rPr>
                <w:rFonts w:ascii="Tahoma" w:hAnsi="Tahoma" w:cs="Tahoma"/>
                <w:b/>
                <w:bCs/>
                <w:iCs/>
                <w:color w:val="008000"/>
                <w:sz w:val="20"/>
                <w:szCs w:val="20"/>
                <w:highlight w:val="green"/>
              </w:rPr>
            </w:pPr>
          </w:p>
          <w:p w:rsidR="002047AB" w:rsidRPr="00B41774" w:rsidRDefault="002047AB" w:rsidP="005A2FAA">
            <w:pPr>
              <w:rPr>
                <w:rFonts w:ascii="Tahoma" w:hAnsi="Tahoma" w:cs="Tahoma"/>
                <w:b/>
                <w:bCs/>
                <w:iCs/>
                <w:color w:val="008000"/>
                <w:sz w:val="20"/>
                <w:szCs w:val="20"/>
                <w:highlight w:val="green"/>
              </w:rPr>
            </w:pPr>
          </w:p>
          <w:p w:rsidR="002047AB" w:rsidRPr="00B41774" w:rsidRDefault="002047AB" w:rsidP="005A2FAA">
            <w:pPr>
              <w:rPr>
                <w:rFonts w:ascii="Tahoma" w:hAnsi="Tahoma" w:cs="Tahoma"/>
                <w:b/>
                <w:bCs/>
                <w:iCs/>
                <w:color w:val="008000"/>
                <w:sz w:val="20"/>
                <w:szCs w:val="20"/>
                <w:highlight w:val="green"/>
              </w:rPr>
            </w:pPr>
          </w:p>
        </w:tc>
        <w:tc>
          <w:tcPr>
            <w:tcW w:w="5060" w:type="dxa"/>
          </w:tcPr>
          <w:p w:rsidR="002047AB" w:rsidRPr="00B41774" w:rsidRDefault="002047AB" w:rsidP="005A2FAA">
            <w:pPr>
              <w:rPr>
                <w:rFonts w:ascii="Tahoma" w:hAnsi="Tahoma" w:cs="Tahoma"/>
                <w:b/>
                <w:bCs/>
                <w:iCs/>
                <w:color w:val="008000"/>
                <w:sz w:val="20"/>
                <w:szCs w:val="20"/>
                <w:highlight w:val="green"/>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5A2FAA">
            <w:pPr>
              <w:rPr>
                <w:rFonts w:ascii="Tahoma" w:hAnsi="Tahoma" w:cs="Tahoma"/>
                <w:b/>
                <w:bCs/>
                <w:iCs/>
                <w:color w:val="008000"/>
                <w:sz w:val="20"/>
                <w:szCs w:val="20"/>
                <w:highlight w:val="green"/>
              </w:rPr>
            </w:pPr>
          </w:p>
        </w:tc>
      </w:tr>
      <w:tr w:rsidR="002047AB" w:rsidTr="002047AB">
        <w:tc>
          <w:tcPr>
            <w:tcW w:w="2006" w:type="dxa"/>
            <w:shd w:val="clear" w:color="auto" w:fill="auto"/>
            <w:vAlign w:val="center"/>
          </w:tcPr>
          <w:p w:rsidR="002047AB" w:rsidRPr="00B41774" w:rsidRDefault="002047AB" w:rsidP="000115D4">
            <w:pPr>
              <w:pStyle w:val="BodyText"/>
              <w:rPr>
                <w:rFonts w:ascii="Arial" w:hAnsi="Arial"/>
                <w:color w:val="0000FF"/>
                <w:sz w:val="20"/>
                <w:szCs w:val="20"/>
              </w:rPr>
            </w:pPr>
          </w:p>
        </w:tc>
        <w:tc>
          <w:tcPr>
            <w:tcW w:w="4954" w:type="dxa"/>
            <w:shd w:val="clear" w:color="auto" w:fill="auto"/>
            <w:vAlign w:val="center"/>
          </w:tcPr>
          <w:p w:rsidR="002047AB" w:rsidRPr="00B41774" w:rsidRDefault="002047AB" w:rsidP="00917852">
            <w:pPr>
              <w:rPr>
                <w:rFonts w:ascii="Tahoma" w:hAnsi="Tahoma" w:cs="Tahoma"/>
                <w:iCs/>
                <w:color w:val="008000"/>
                <w:sz w:val="20"/>
                <w:szCs w:val="20"/>
              </w:rPr>
            </w:pPr>
          </w:p>
          <w:p w:rsidR="002047AB" w:rsidRDefault="002047AB" w:rsidP="00917852">
            <w:pPr>
              <w:rPr>
                <w:rFonts w:ascii="Tahoma" w:hAnsi="Tahoma" w:cs="Tahoma"/>
                <w:iCs/>
                <w:color w:val="008000"/>
                <w:sz w:val="20"/>
                <w:szCs w:val="20"/>
              </w:rPr>
            </w:pPr>
          </w:p>
          <w:p w:rsidR="002047AB" w:rsidRDefault="002047AB" w:rsidP="00917852">
            <w:pPr>
              <w:rPr>
                <w:rFonts w:ascii="Tahoma" w:hAnsi="Tahoma" w:cs="Tahoma"/>
                <w:iCs/>
                <w:color w:val="008000"/>
                <w:sz w:val="20"/>
                <w:szCs w:val="20"/>
              </w:rPr>
            </w:pPr>
          </w:p>
          <w:p w:rsidR="002047AB" w:rsidRPr="00B41774" w:rsidRDefault="002047AB" w:rsidP="00917852">
            <w:pPr>
              <w:rPr>
                <w:rFonts w:ascii="Tahoma" w:hAnsi="Tahoma" w:cs="Tahoma"/>
                <w:iCs/>
                <w:color w:val="008000"/>
                <w:sz w:val="20"/>
                <w:szCs w:val="20"/>
              </w:rPr>
            </w:pPr>
          </w:p>
          <w:p w:rsidR="002047AB" w:rsidRPr="00B41774" w:rsidRDefault="002047AB" w:rsidP="00917852">
            <w:pPr>
              <w:rPr>
                <w:rFonts w:ascii="Tahoma" w:hAnsi="Tahoma" w:cs="Tahoma"/>
                <w:iCs/>
                <w:color w:val="008000"/>
                <w:sz w:val="20"/>
                <w:szCs w:val="20"/>
              </w:rPr>
            </w:pPr>
          </w:p>
          <w:p w:rsidR="002047AB" w:rsidRPr="00B41774" w:rsidRDefault="002047AB" w:rsidP="00917852">
            <w:pPr>
              <w:rPr>
                <w:rFonts w:ascii="Tahoma" w:hAnsi="Tahoma" w:cs="Tahoma"/>
                <w:iCs/>
                <w:color w:val="008000"/>
                <w:sz w:val="20"/>
                <w:szCs w:val="20"/>
              </w:rPr>
            </w:pPr>
          </w:p>
        </w:tc>
        <w:tc>
          <w:tcPr>
            <w:tcW w:w="5060" w:type="dxa"/>
          </w:tcPr>
          <w:p w:rsidR="002047AB" w:rsidRPr="00B41774" w:rsidRDefault="002047AB" w:rsidP="00917852">
            <w:pPr>
              <w:rPr>
                <w:rFonts w:ascii="Tahoma" w:hAnsi="Tahoma" w:cs="Tahoma"/>
                <w:iCs/>
                <w:color w:val="008000"/>
                <w:sz w:val="20"/>
                <w:szCs w:val="20"/>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917852">
            <w:pPr>
              <w:rPr>
                <w:rFonts w:ascii="Tahoma" w:hAnsi="Tahoma" w:cs="Tahoma"/>
                <w:iCs/>
                <w:color w:val="008000"/>
                <w:sz w:val="20"/>
                <w:szCs w:val="20"/>
              </w:rPr>
            </w:pPr>
          </w:p>
        </w:tc>
      </w:tr>
      <w:tr w:rsidR="002047AB" w:rsidTr="002047AB">
        <w:trPr>
          <w:trHeight w:val="332"/>
        </w:trPr>
        <w:tc>
          <w:tcPr>
            <w:tcW w:w="2006" w:type="dxa"/>
            <w:shd w:val="clear" w:color="auto" w:fill="auto"/>
            <w:vAlign w:val="center"/>
          </w:tcPr>
          <w:p w:rsidR="002047AB" w:rsidRPr="00B41774" w:rsidRDefault="002047AB" w:rsidP="000115D4">
            <w:pPr>
              <w:pStyle w:val="BodyText"/>
              <w:rPr>
                <w:rFonts w:ascii="Arial" w:hAnsi="Arial"/>
                <w:color w:val="0000FF"/>
                <w:sz w:val="20"/>
                <w:szCs w:val="20"/>
              </w:rPr>
            </w:pPr>
          </w:p>
        </w:tc>
        <w:tc>
          <w:tcPr>
            <w:tcW w:w="4954" w:type="dxa"/>
            <w:shd w:val="clear" w:color="auto" w:fill="auto"/>
            <w:vAlign w:val="center"/>
          </w:tcPr>
          <w:p w:rsidR="002047AB" w:rsidRPr="00B41774"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Pr="00B41774" w:rsidRDefault="002047AB" w:rsidP="00917852">
            <w:pPr>
              <w:rPr>
                <w:rFonts w:ascii="Tahoma" w:hAnsi="Tahoma" w:cs="Tahoma"/>
                <w:b/>
                <w:bCs/>
                <w:iCs/>
                <w:color w:val="008000"/>
                <w:sz w:val="20"/>
                <w:szCs w:val="20"/>
                <w:highlight w:val="green"/>
              </w:rPr>
            </w:pPr>
          </w:p>
          <w:p w:rsidR="002047AB" w:rsidRPr="00B41774" w:rsidRDefault="002047AB" w:rsidP="00917852">
            <w:pPr>
              <w:rPr>
                <w:rFonts w:ascii="Tahoma" w:hAnsi="Tahoma" w:cs="Tahoma"/>
                <w:b/>
                <w:bCs/>
                <w:iCs/>
                <w:color w:val="008000"/>
                <w:sz w:val="20"/>
                <w:szCs w:val="20"/>
                <w:highlight w:val="green"/>
              </w:rPr>
            </w:pPr>
          </w:p>
          <w:p w:rsidR="002047AB" w:rsidRPr="00B41774" w:rsidRDefault="002047AB" w:rsidP="00917852">
            <w:pPr>
              <w:rPr>
                <w:rFonts w:ascii="Tahoma" w:hAnsi="Tahoma" w:cs="Tahoma"/>
                <w:b/>
                <w:bCs/>
                <w:iCs/>
                <w:color w:val="008000"/>
                <w:sz w:val="20"/>
                <w:szCs w:val="20"/>
                <w:highlight w:val="green"/>
              </w:rPr>
            </w:pPr>
          </w:p>
        </w:tc>
        <w:tc>
          <w:tcPr>
            <w:tcW w:w="5060" w:type="dxa"/>
          </w:tcPr>
          <w:p w:rsidR="002047AB" w:rsidRPr="00B41774" w:rsidRDefault="002047AB" w:rsidP="00917852">
            <w:pPr>
              <w:rPr>
                <w:rFonts w:ascii="Tahoma" w:hAnsi="Tahoma" w:cs="Tahoma"/>
                <w:b/>
                <w:bCs/>
                <w:iCs/>
                <w:color w:val="008000"/>
                <w:sz w:val="20"/>
                <w:szCs w:val="20"/>
                <w:highlight w:val="green"/>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917852">
            <w:pPr>
              <w:rPr>
                <w:rFonts w:ascii="Tahoma" w:hAnsi="Tahoma" w:cs="Tahoma"/>
                <w:b/>
                <w:bCs/>
                <w:iCs/>
                <w:color w:val="008000"/>
                <w:sz w:val="20"/>
                <w:szCs w:val="20"/>
                <w:highlight w:val="green"/>
              </w:rPr>
            </w:pPr>
          </w:p>
        </w:tc>
      </w:tr>
      <w:tr w:rsidR="002047AB" w:rsidTr="002047AB">
        <w:trPr>
          <w:trHeight w:val="332"/>
        </w:trPr>
        <w:tc>
          <w:tcPr>
            <w:tcW w:w="2006" w:type="dxa"/>
            <w:shd w:val="clear" w:color="auto" w:fill="auto"/>
            <w:vAlign w:val="center"/>
          </w:tcPr>
          <w:p w:rsidR="002047AB" w:rsidRPr="00B41774" w:rsidRDefault="002047AB" w:rsidP="000115D4">
            <w:pPr>
              <w:pStyle w:val="BodyText"/>
              <w:rPr>
                <w:rFonts w:ascii="Arial" w:hAnsi="Arial"/>
                <w:color w:val="0000FF"/>
                <w:sz w:val="20"/>
                <w:szCs w:val="20"/>
              </w:rPr>
            </w:pPr>
          </w:p>
        </w:tc>
        <w:tc>
          <w:tcPr>
            <w:tcW w:w="4954" w:type="dxa"/>
            <w:shd w:val="clear" w:color="auto" w:fill="auto"/>
            <w:vAlign w:val="center"/>
          </w:tcPr>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Pr="00B41774" w:rsidRDefault="002047AB" w:rsidP="00917852">
            <w:pPr>
              <w:rPr>
                <w:rFonts w:ascii="Tahoma" w:hAnsi="Tahoma" w:cs="Tahoma"/>
                <w:b/>
                <w:bCs/>
                <w:iCs/>
                <w:color w:val="008000"/>
                <w:sz w:val="20"/>
                <w:szCs w:val="20"/>
                <w:highlight w:val="green"/>
              </w:rPr>
            </w:pPr>
          </w:p>
        </w:tc>
        <w:tc>
          <w:tcPr>
            <w:tcW w:w="5060" w:type="dxa"/>
          </w:tcPr>
          <w:p w:rsidR="002047AB" w:rsidRPr="00B41774" w:rsidRDefault="002047AB" w:rsidP="00917852">
            <w:pPr>
              <w:rPr>
                <w:rFonts w:ascii="Tahoma" w:hAnsi="Tahoma" w:cs="Tahoma"/>
                <w:b/>
                <w:bCs/>
                <w:iCs/>
                <w:color w:val="008000"/>
                <w:sz w:val="20"/>
                <w:szCs w:val="20"/>
                <w:highlight w:val="green"/>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917852">
            <w:pPr>
              <w:rPr>
                <w:rFonts w:ascii="Tahoma" w:hAnsi="Tahoma" w:cs="Tahoma"/>
                <w:b/>
                <w:bCs/>
                <w:iCs/>
                <w:color w:val="008000"/>
                <w:sz w:val="20"/>
                <w:szCs w:val="20"/>
                <w:highlight w:val="green"/>
              </w:rPr>
            </w:pPr>
          </w:p>
        </w:tc>
      </w:tr>
      <w:tr w:rsidR="002047AB" w:rsidTr="002047AB">
        <w:trPr>
          <w:trHeight w:val="332"/>
        </w:trPr>
        <w:tc>
          <w:tcPr>
            <w:tcW w:w="2006" w:type="dxa"/>
            <w:shd w:val="clear" w:color="auto" w:fill="auto"/>
            <w:vAlign w:val="center"/>
          </w:tcPr>
          <w:p w:rsidR="002047AB" w:rsidRPr="00B41774" w:rsidRDefault="002047AB" w:rsidP="000115D4">
            <w:pPr>
              <w:pStyle w:val="BodyText"/>
              <w:rPr>
                <w:rFonts w:ascii="Arial" w:hAnsi="Arial"/>
                <w:color w:val="0000FF"/>
                <w:sz w:val="20"/>
                <w:szCs w:val="20"/>
              </w:rPr>
            </w:pPr>
          </w:p>
        </w:tc>
        <w:tc>
          <w:tcPr>
            <w:tcW w:w="4954" w:type="dxa"/>
            <w:shd w:val="clear" w:color="auto" w:fill="auto"/>
            <w:vAlign w:val="center"/>
          </w:tcPr>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Default="002047AB" w:rsidP="00917852">
            <w:pPr>
              <w:rPr>
                <w:rFonts w:ascii="Tahoma" w:hAnsi="Tahoma" w:cs="Tahoma"/>
                <w:b/>
                <w:bCs/>
                <w:iCs/>
                <w:color w:val="008000"/>
                <w:sz w:val="20"/>
                <w:szCs w:val="20"/>
                <w:highlight w:val="green"/>
              </w:rPr>
            </w:pPr>
          </w:p>
          <w:p w:rsidR="002047AB" w:rsidRPr="00B41774" w:rsidRDefault="002047AB" w:rsidP="00917852">
            <w:pPr>
              <w:rPr>
                <w:rFonts w:ascii="Tahoma" w:hAnsi="Tahoma" w:cs="Tahoma"/>
                <w:b/>
                <w:bCs/>
                <w:iCs/>
                <w:color w:val="008000"/>
                <w:sz w:val="20"/>
                <w:szCs w:val="20"/>
                <w:highlight w:val="green"/>
              </w:rPr>
            </w:pPr>
          </w:p>
        </w:tc>
        <w:tc>
          <w:tcPr>
            <w:tcW w:w="5060" w:type="dxa"/>
          </w:tcPr>
          <w:p w:rsidR="002047AB" w:rsidRPr="00B41774" w:rsidRDefault="002047AB" w:rsidP="00917852">
            <w:pPr>
              <w:rPr>
                <w:rFonts w:ascii="Tahoma" w:hAnsi="Tahoma" w:cs="Tahoma"/>
                <w:b/>
                <w:bCs/>
                <w:iCs/>
                <w:color w:val="008000"/>
                <w:sz w:val="20"/>
                <w:szCs w:val="20"/>
                <w:highlight w:val="green"/>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917852">
            <w:pPr>
              <w:rPr>
                <w:rFonts w:ascii="Tahoma" w:hAnsi="Tahoma" w:cs="Tahoma"/>
                <w:b/>
                <w:bCs/>
                <w:iCs/>
                <w:color w:val="008000"/>
                <w:sz w:val="20"/>
                <w:szCs w:val="20"/>
                <w:highlight w:val="green"/>
              </w:rPr>
            </w:pPr>
          </w:p>
        </w:tc>
      </w:tr>
      <w:tr w:rsidR="002047AB" w:rsidTr="002047AB">
        <w:tc>
          <w:tcPr>
            <w:tcW w:w="2006" w:type="dxa"/>
            <w:shd w:val="clear" w:color="auto" w:fill="auto"/>
            <w:vAlign w:val="center"/>
          </w:tcPr>
          <w:p w:rsidR="002047AB" w:rsidRPr="00B41774" w:rsidRDefault="002047AB" w:rsidP="000115D4">
            <w:pPr>
              <w:pStyle w:val="BodyText"/>
              <w:rPr>
                <w:rFonts w:ascii="Arial" w:hAnsi="Arial"/>
                <w:iCs/>
                <w:color w:val="0000FF"/>
                <w:sz w:val="20"/>
                <w:szCs w:val="20"/>
              </w:rPr>
            </w:pPr>
          </w:p>
        </w:tc>
        <w:tc>
          <w:tcPr>
            <w:tcW w:w="4954" w:type="dxa"/>
            <w:shd w:val="clear" w:color="auto" w:fill="auto"/>
            <w:vAlign w:val="center"/>
          </w:tcPr>
          <w:p w:rsidR="002047AB" w:rsidRPr="00B41774" w:rsidRDefault="002047AB" w:rsidP="000115D4">
            <w:pPr>
              <w:pStyle w:val="BodyText"/>
              <w:rPr>
                <w:rFonts w:ascii="Arial" w:hAnsi="Arial"/>
                <w:iCs/>
                <w:color w:val="008000"/>
                <w:sz w:val="20"/>
                <w:szCs w:val="20"/>
              </w:rPr>
            </w:pPr>
          </w:p>
          <w:p w:rsidR="002047AB" w:rsidRDefault="002047AB" w:rsidP="000115D4">
            <w:pPr>
              <w:pStyle w:val="BodyText"/>
              <w:rPr>
                <w:rFonts w:ascii="Arial" w:hAnsi="Arial"/>
                <w:iCs/>
                <w:color w:val="008000"/>
                <w:sz w:val="20"/>
                <w:szCs w:val="20"/>
              </w:rPr>
            </w:pPr>
          </w:p>
          <w:p w:rsidR="002047AB" w:rsidRPr="00B41774" w:rsidRDefault="002047AB" w:rsidP="000115D4">
            <w:pPr>
              <w:pStyle w:val="BodyText"/>
              <w:rPr>
                <w:rFonts w:ascii="Arial" w:hAnsi="Arial"/>
                <w:iCs/>
                <w:color w:val="008000"/>
                <w:sz w:val="20"/>
                <w:szCs w:val="20"/>
              </w:rPr>
            </w:pPr>
          </w:p>
        </w:tc>
        <w:tc>
          <w:tcPr>
            <w:tcW w:w="5060" w:type="dxa"/>
          </w:tcPr>
          <w:p w:rsidR="002047AB" w:rsidRPr="00B41774" w:rsidRDefault="002047AB" w:rsidP="000115D4">
            <w:pPr>
              <w:pStyle w:val="BodyText"/>
              <w:rPr>
                <w:rFonts w:ascii="Arial" w:hAnsi="Arial"/>
                <w:iCs/>
                <w:color w:val="008000"/>
                <w:sz w:val="20"/>
                <w:szCs w:val="20"/>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B41774" w:rsidRDefault="002047AB" w:rsidP="000115D4">
            <w:pPr>
              <w:pStyle w:val="BodyText"/>
              <w:rPr>
                <w:rFonts w:ascii="Arial" w:hAnsi="Arial"/>
                <w:iCs/>
                <w:color w:val="008000"/>
                <w:sz w:val="20"/>
                <w:szCs w:val="20"/>
              </w:rPr>
            </w:pPr>
          </w:p>
        </w:tc>
      </w:tr>
      <w:tr w:rsidR="002047AB" w:rsidTr="002047AB">
        <w:tc>
          <w:tcPr>
            <w:tcW w:w="2006" w:type="dxa"/>
            <w:shd w:val="clear" w:color="auto" w:fill="auto"/>
            <w:vAlign w:val="center"/>
          </w:tcPr>
          <w:p w:rsidR="002047AB" w:rsidRPr="00B41774" w:rsidRDefault="002047AB" w:rsidP="000115D4">
            <w:pPr>
              <w:pStyle w:val="BodyText"/>
              <w:rPr>
                <w:rFonts w:ascii="Arial" w:hAnsi="Arial"/>
                <w:iCs/>
                <w:color w:val="0000FF"/>
                <w:sz w:val="20"/>
                <w:szCs w:val="20"/>
              </w:rPr>
            </w:pPr>
          </w:p>
        </w:tc>
        <w:tc>
          <w:tcPr>
            <w:tcW w:w="4954" w:type="dxa"/>
            <w:shd w:val="clear" w:color="auto" w:fill="auto"/>
            <w:vAlign w:val="center"/>
          </w:tcPr>
          <w:p w:rsidR="002047AB" w:rsidRDefault="002047AB" w:rsidP="000115D4">
            <w:pPr>
              <w:pStyle w:val="BodyText"/>
              <w:rPr>
                <w:rFonts w:ascii="Arial" w:hAnsi="Arial"/>
                <w:iCs/>
                <w:color w:val="008000"/>
                <w:sz w:val="20"/>
                <w:szCs w:val="20"/>
              </w:rPr>
            </w:pPr>
          </w:p>
          <w:p w:rsidR="002047AB" w:rsidRDefault="002047AB" w:rsidP="000115D4">
            <w:pPr>
              <w:pStyle w:val="BodyText"/>
              <w:rPr>
                <w:rFonts w:ascii="Arial" w:hAnsi="Arial"/>
                <w:iCs/>
                <w:color w:val="008000"/>
                <w:sz w:val="20"/>
                <w:szCs w:val="20"/>
              </w:rPr>
            </w:pPr>
          </w:p>
          <w:p w:rsidR="002047AB" w:rsidRDefault="002047AB" w:rsidP="000115D4">
            <w:pPr>
              <w:pStyle w:val="BodyText"/>
              <w:rPr>
                <w:rFonts w:ascii="Arial" w:hAnsi="Arial"/>
                <w:iCs/>
                <w:color w:val="008000"/>
                <w:sz w:val="20"/>
                <w:szCs w:val="20"/>
              </w:rPr>
            </w:pPr>
          </w:p>
          <w:p w:rsidR="002047AB" w:rsidRPr="00B41774" w:rsidRDefault="002047AB" w:rsidP="000115D4">
            <w:pPr>
              <w:pStyle w:val="BodyText"/>
              <w:rPr>
                <w:rFonts w:ascii="Arial" w:hAnsi="Arial"/>
                <w:iCs/>
                <w:color w:val="008000"/>
                <w:sz w:val="20"/>
                <w:szCs w:val="20"/>
              </w:rPr>
            </w:pPr>
          </w:p>
        </w:tc>
        <w:tc>
          <w:tcPr>
            <w:tcW w:w="5060" w:type="dxa"/>
          </w:tcPr>
          <w:p w:rsidR="002047AB" w:rsidRPr="00B41774" w:rsidRDefault="002047AB" w:rsidP="000115D4">
            <w:pPr>
              <w:pStyle w:val="BodyText"/>
              <w:rPr>
                <w:rFonts w:ascii="Arial" w:hAnsi="Arial"/>
                <w:iCs/>
                <w:color w:val="008000"/>
                <w:sz w:val="20"/>
                <w:szCs w:val="20"/>
              </w:rPr>
            </w:pPr>
          </w:p>
        </w:tc>
        <w:tc>
          <w:tcPr>
            <w:tcW w:w="1900" w:type="dxa"/>
          </w:tcPr>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Green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Yellow Light</w:t>
            </w:r>
          </w:p>
          <w:p w:rsidR="002047AB" w:rsidRPr="002047AB" w:rsidRDefault="002047AB" w:rsidP="002047AB">
            <w:pPr>
              <w:rPr>
                <w:rFonts w:ascii="Tahoma" w:hAnsi="Tahoma" w:cs="Tahoma"/>
                <w:bCs/>
                <w:iCs/>
                <w:color w:val="008000"/>
                <w:szCs w:val="20"/>
              </w:rPr>
            </w:pPr>
            <w:r w:rsidRPr="002047AB">
              <w:rPr>
                <w:rFonts w:ascii="Tahoma" w:hAnsi="Tahoma" w:cs="Tahoma"/>
                <w:bCs/>
                <w:iCs/>
                <w:color w:val="008000"/>
                <w:szCs w:val="20"/>
              </w:rPr>
              <w:sym w:font="Wingdings" w:char="F072"/>
            </w:r>
            <w:r w:rsidRPr="002047AB">
              <w:rPr>
                <w:rFonts w:ascii="Tahoma" w:hAnsi="Tahoma" w:cs="Tahoma"/>
                <w:bCs/>
                <w:iCs/>
                <w:color w:val="008000"/>
                <w:szCs w:val="20"/>
              </w:rPr>
              <w:t xml:space="preserve">  Red Light</w:t>
            </w:r>
          </w:p>
          <w:p w:rsidR="002047AB" w:rsidRPr="002047AB" w:rsidRDefault="002047AB" w:rsidP="002047AB">
            <w:pPr>
              <w:rPr>
                <w:rFonts w:ascii="Tahoma" w:hAnsi="Tahoma" w:cs="Tahoma"/>
                <w:bCs/>
                <w:iCs/>
                <w:color w:val="008000"/>
                <w:szCs w:val="20"/>
              </w:rPr>
            </w:pPr>
          </w:p>
        </w:tc>
      </w:tr>
    </w:tbl>
    <w:p w:rsidR="00795EB6" w:rsidRPr="00C96DBB" w:rsidRDefault="00795EB6">
      <w:pPr>
        <w:rPr>
          <w:sz w:val="2"/>
          <w:szCs w:val="2"/>
        </w:rPr>
      </w:pPr>
    </w:p>
    <w:sectPr w:rsidR="00795EB6" w:rsidRPr="00C96DBB" w:rsidSect="00324A2B">
      <w:footerReference w:type="default" r:id="rId6"/>
      <w:pgSz w:w="15840" w:h="12240" w:orient="landscape"/>
      <w:pgMar w:top="1080" w:right="1440" w:bottom="180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31A" w:rsidRDefault="006F331A" w:rsidP="00355DB9">
      <w:r>
        <w:separator/>
      </w:r>
    </w:p>
  </w:endnote>
  <w:endnote w:type="continuationSeparator" w:id="0">
    <w:p w:rsidR="006F331A" w:rsidRDefault="006F331A" w:rsidP="00355D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Arial Black">
    <w:panose1 w:val="020B0A04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31A" w:rsidRPr="00450F52" w:rsidRDefault="006F331A">
    <w:pPr>
      <w:pStyle w:val="Footer"/>
      <w:rPr>
        <w:rFonts w:ascii="Tahoma" w:hAnsi="Tahoma" w:cs="Tahoma"/>
      </w:rPr>
    </w:pPr>
    <w:r w:rsidRPr="00450F52">
      <w:rPr>
        <w:rFonts w:ascii="Tahoma" w:hAnsi="Tahoma" w:cs="Tahoma"/>
      </w:rPr>
      <w:fldChar w:fldCharType="begin"/>
    </w:r>
    <w:r w:rsidRPr="00450F52">
      <w:rPr>
        <w:rFonts w:ascii="Tahoma" w:hAnsi="Tahoma" w:cs="Tahoma"/>
      </w:rPr>
      <w:instrText xml:space="preserve"> FILENAME </w:instrText>
    </w:r>
    <w:r>
      <w:rPr>
        <w:rFonts w:ascii="Tahoma" w:hAnsi="Tahoma" w:cs="Tahoma"/>
      </w:rPr>
      <w:fldChar w:fldCharType="separate"/>
    </w:r>
    <w:r>
      <w:rPr>
        <w:rFonts w:ascii="Tahoma" w:hAnsi="Tahoma" w:cs="Tahoma"/>
        <w:noProof/>
      </w:rPr>
      <w:t>Adaptation_Summary_Form_FINAL</w:t>
    </w:r>
    <w:r w:rsidRPr="00450F52">
      <w:rPr>
        <w:rFonts w:ascii="Tahoma" w:hAnsi="Tahoma" w:cs="Tahoma"/>
      </w:rPr>
      <w:fldChar w:fldCharType="end"/>
    </w:r>
    <w:r w:rsidRPr="00450F52">
      <w:rPr>
        <w:rFonts w:ascii="Tahoma" w:hAnsi="Tahoma" w:cs="Tahoma"/>
      </w:rPr>
      <w:tab/>
    </w:r>
    <w:r w:rsidRPr="00450F52">
      <w:rPr>
        <w:rFonts w:ascii="Tahoma" w:hAnsi="Tahoma" w:cs="Tahoma"/>
      </w:rPr>
      <w:tab/>
    </w:r>
    <w:r w:rsidRPr="00450F52">
      <w:rPr>
        <w:rFonts w:ascii="Tahoma" w:hAnsi="Tahoma" w:cs="Tahoma"/>
      </w:rPr>
      <w:tab/>
    </w:r>
    <w:r w:rsidRPr="00450F52">
      <w:rPr>
        <w:rFonts w:ascii="Tahoma" w:hAnsi="Tahoma" w:cs="Tahoma"/>
      </w:rPr>
      <w:tab/>
    </w:r>
    <w:r w:rsidRPr="00450F52">
      <w:rPr>
        <w:rFonts w:ascii="Tahoma" w:hAnsi="Tahoma" w:cs="Tahoma"/>
      </w:rPr>
      <w:tab/>
    </w:r>
    <w:r w:rsidRPr="00450F52">
      <w:rPr>
        <w:rFonts w:ascii="Tahoma" w:hAnsi="Tahoma" w:cs="Tahoma"/>
      </w:rPr>
      <w:tab/>
    </w:r>
    <w:r w:rsidRPr="00450F52">
      <w:rPr>
        <w:rFonts w:ascii="Tahoma" w:hAnsi="Tahoma" w:cs="Tahoma"/>
      </w:rPr>
      <w:tab/>
      <w:t xml:space="preserve">    </w:t>
    </w:r>
    <w:r w:rsidRPr="00450F52">
      <w:rPr>
        <w:rStyle w:val="PageNumber"/>
        <w:rFonts w:ascii="Tahoma" w:hAnsi="Tahoma" w:cs="Tahoma"/>
      </w:rPr>
      <w:fldChar w:fldCharType="begin"/>
    </w:r>
    <w:r w:rsidRPr="00450F52">
      <w:rPr>
        <w:rStyle w:val="PageNumber"/>
        <w:rFonts w:ascii="Tahoma" w:hAnsi="Tahoma" w:cs="Tahoma"/>
      </w:rPr>
      <w:instrText xml:space="preserve"> PAGE </w:instrText>
    </w:r>
    <w:r w:rsidRPr="00450F52">
      <w:rPr>
        <w:rStyle w:val="PageNumber"/>
        <w:rFonts w:ascii="Tahoma" w:hAnsi="Tahoma" w:cs="Tahoma"/>
      </w:rPr>
      <w:fldChar w:fldCharType="separate"/>
    </w:r>
    <w:r w:rsidR="00CC64F0">
      <w:rPr>
        <w:rStyle w:val="PageNumber"/>
        <w:rFonts w:ascii="Tahoma" w:hAnsi="Tahoma" w:cs="Tahoma"/>
        <w:noProof/>
      </w:rPr>
      <w:t>2</w:t>
    </w:r>
    <w:r w:rsidRPr="00450F52">
      <w:rPr>
        <w:rStyle w:val="PageNumber"/>
        <w:rFonts w:ascii="Tahoma" w:hAnsi="Tahoma" w:cs="Tahom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31A" w:rsidRDefault="006F331A" w:rsidP="00355DB9">
      <w:r>
        <w:separator/>
      </w:r>
    </w:p>
  </w:footnote>
  <w:footnote w:type="continuationSeparator" w:id="0">
    <w:p w:rsidR="006F331A" w:rsidRDefault="006F331A" w:rsidP="00355D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10241"/>
  </w:hdrShapeDefaults>
  <w:footnotePr>
    <w:footnote w:id="-1"/>
    <w:footnote w:id="0"/>
  </w:footnotePr>
  <w:endnotePr>
    <w:endnote w:id="-1"/>
    <w:endnote w:id="0"/>
  </w:endnotePr>
  <w:compat/>
  <w:rsids>
    <w:rsidRoot w:val="00324A2B"/>
    <w:rsid w:val="000115D4"/>
    <w:rsid w:val="00023C97"/>
    <w:rsid w:val="00051EF1"/>
    <w:rsid w:val="00081A67"/>
    <w:rsid w:val="001D6A47"/>
    <w:rsid w:val="001E1637"/>
    <w:rsid w:val="002047AB"/>
    <w:rsid w:val="00250825"/>
    <w:rsid w:val="00324A2B"/>
    <w:rsid w:val="00355DB9"/>
    <w:rsid w:val="00362B4E"/>
    <w:rsid w:val="00450F52"/>
    <w:rsid w:val="005A2FAA"/>
    <w:rsid w:val="005A6E63"/>
    <w:rsid w:val="00650058"/>
    <w:rsid w:val="006B1608"/>
    <w:rsid w:val="006F331A"/>
    <w:rsid w:val="00792253"/>
    <w:rsid w:val="00795EB6"/>
    <w:rsid w:val="007C0192"/>
    <w:rsid w:val="007E35FE"/>
    <w:rsid w:val="007E38E2"/>
    <w:rsid w:val="00803209"/>
    <w:rsid w:val="00917852"/>
    <w:rsid w:val="00943FAF"/>
    <w:rsid w:val="00B41774"/>
    <w:rsid w:val="00BB5DB9"/>
    <w:rsid w:val="00C96DBB"/>
    <w:rsid w:val="00CC64F0"/>
    <w:rsid w:val="00CE29B1"/>
    <w:rsid w:val="00E42F04"/>
    <w:rsid w:val="00E825CC"/>
    <w:rsid w:val="00F0310B"/>
    <w:rsid w:val="00F61668"/>
    <w:rsid w:val="00FB6160"/>
    <w:rsid w:val="00FC5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4A2B"/>
    <w:rPr>
      <w:sz w:val="24"/>
      <w:szCs w:val="24"/>
    </w:rPr>
  </w:style>
  <w:style w:type="paragraph" w:styleId="Heading5">
    <w:name w:val="heading 5"/>
    <w:basedOn w:val="Normal"/>
    <w:next w:val="Normal"/>
    <w:link w:val="Heading5Char"/>
    <w:qFormat/>
    <w:rsid w:val="00324A2B"/>
    <w:pPr>
      <w:pageBreakBefore/>
      <w:pBdr>
        <w:bottom w:val="single" w:sz="12" w:space="1" w:color="auto"/>
      </w:pBdr>
      <w:autoSpaceDE w:val="0"/>
      <w:autoSpaceDN w:val="0"/>
      <w:adjustRightInd w:val="0"/>
      <w:spacing w:after="240"/>
      <w:jc w:val="center"/>
      <w:outlineLvl w:val="4"/>
    </w:pPr>
    <w:rPr>
      <w:rFonts w:ascii="Mangal" w:hAnsi="Mangal" w:cs="Tahoma"/>
      <w:b/>
      <w:iCs/>
      <w:color w:val="0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4A2B"/>
    <w:pPr>
      <w:tabs>
        <w:tab w:val="center" w:pos="4320"/>
        <w:tab w:val="right" w:pos="8640"/>
      </w:tabs>
    </w:pPr>
  </w:style>
  <w:style w:type="paragraph" w:styleId="BodyText">
    <w:name w:val="Body Text"/>
    <w:basedOn w:val="Normal"/>
    <w:link w:val="BodyTextChar"/>
    <w:rsid w:val="00324A2B"/>
    <w:pPr>
      <w:spacing w:before="160" w:after="160"/>
    </w:pPr>
  </w:style>
  <w:style w:type="character" w:customStyle="1" w:styleId="Heading5Char">
    <w:name w:val="Heading 5 Char"/>
    <w:basedOn w:val="DefaultParagraphFont"/>
    <w:link w:val="Heading5"/>
    <w:rsid w:val="00324A2B"/>
    <w:rPr>
      <w:rFonts w:ascii="Mangal" w:hAnsi="Mangal" w:cs="Tahoma"/>
      <w:b/>
      <w:iCs/>
      <w:color w:val="000000"/>
      <w:sz w:val="24"/>
      <w:szCs w:val="26"/>
      <w:lang w:val="en-US" w:eastAsia="en-US" w:bidi="ar-SA"/>
    </w:rPr>
  </w:style>
  <w:style w:type="paragraph" w:customStyle="1" w:styleId="celltxt">
    <w:name w:val="celltxt"/>
    <w:basedOn w:val="Normal"/>
    <w:link w:val="celltxtChar"/>
    <w:rsid w:val="00324A2B"/>
    <w:pPr>
      <w:spacing w:before="40" w:after="40"/>
    </w:pPr>
    <w:rPr>
      <w:rFonts w:ascii="Arial" w:hAnsi="Arial"/>
      <w:color w:val="000000"/>
      <w:sz w:val="20"/>
      <w:szCs w:val="20"/>
    </w:rPr>
  </w:style>
  <w:style w:type="paragraph" w:customStyle="1" w:styleId="cellTitle">
    <w:name w:val="cellTitle"/>
    <w:basedOn w:val="celltxt"/>
    <w:next w:val="celltxt"/>
    <w:rsid w:val="00324A2B"/>
    <w:rPr>
      <w:b/>
      <w:caps/>
    </w:rPr>
  </w:style>
  <w:style w:type="character" w:customStyle="1" w:styleId="Underline">
    <w:name w:val="Underline"/>
    <w:basedOn w:val="DefaultParagraphFont"/>
    <w:rsid w:val="00324A2B"/>
    <w:rPr>
      <w:u w:val="single"/>
    </w:rPr>
  </w:style>
  <w:style w:type="paragraph" w:customStyle="1" w:styleId="spacer">
    <w:name w:val="spacer"/>
    <w:basedOn w:val="Normal"/>
    <w:rsid w:val="00324A2B"/>
    <w:pPr>
      <w:adjustRightInd w:val="0"/>
    </w:pPr>
    <w:rPr>
      <w:rFonts w:ascii="Arial" w:hAnsi="Arial"/>
      <w:color w:val="000000"/>
      <w:sz w:val="12"/>
      <w:szCs w:val="16"/>
    </w:rPr>
  </w:style>
  <w:style w:type="character" w:customStyle="1" w:styleId="celltease">
    <w:name w:val="celltease"/>
    <w:basedOn w:val="DefaultParagraphFont"/>
    <w:rsid w:val="00324A2B"/>
    <w:rPr>
      <w:rFonts w:ascii="Arial" w:hAnsi="Arial"/>
      <w:b/>
      <w:color w:val="000000"/>
      <w:sz w:val="22"/>
    </w:rPr>
  </w:style>
  <w:style w:type="character" w:customStyle="1" w:styleId="celltxtChar">
    <w:name w:val="celltxt Char"/>
    <w:basedOn w:val="DefaultParagraphFont"/>
    <w:link w:val="celltxt"/>
    <w:rsid w:val="00324A2B"/>
    <w:rPr>
      <w:rFonts w:ascii="Arial" w:hAnsi="Arial"/>
      <w:color w:val="000000"/>
      <w:lang w:val="en-US" w:eastAsia="en-US" w:bidi="ar-SA"/>
    </w:rPr>
  </w:style>
  <w:style w:type="character" w:customStyle="1" w:styleId="BodyTextChar">
    <w:name w:val="Body Text Char"/>
    <w:basedOn w:val="DefaultParagraphFont"/>
    <w:link w:val="BodyText"/>
    <w:rsid w:val="00324A2B"/>
    <w:rPr>
      <w:sz w:val="24"/>
      <w:szCs w:val="24"/>
      <w:lang w:val="en-US" w:eastAsia="en-US" w:bidi="ar-SA"/>
    </w:rPr>
  </w:style>
  <w:style w:type="character" w:customStyle="1" w:styleId="Large">
    <w:name w:val="Large"/>
    <w:basedOn w:val="DefaultParagraphFont"/>
    <w:rsid w:val="00324A2B"/>
    <w:rPr>
      <w:rFonts w:ascii="Times New Roman" w:hAnsi="Times New Roman"/>
      <w:color w:val="000000"/>
      <w:sz w:val="28"/>
      <w:szCs w:val="18"/>
    </w:rPr>
  </w:style>
  <w:style w:type="table" w:customStyle="1" w:styleId="AdaptationTool">
    <w:name w:val="AdaptationTool"/>
    <w:basedOn w:val="TableGrid1"/>
    <w:rsid w:val="00324A2B"/>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rsid w:val="00324A2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ooter">
    <w:name w:val="footer"/>
    <w:basedOn w:val="Normal"/>
    <w:rsid w:val="00250825"/>
    <w:pPr>
      <w:tabs>
        <w:tab w:val="center" w:pos="4320"/>
        <w:tab w:val="right" w:pos="8640"/>
      </w:tabs>
    </w:pPr>
  </w:style>
  <w:style w:type="character" w:styleId="CommentReference">
    <w:name w:val="annotation reference"/>
    <w:basedOn w:val="DefaultParagraphFont"/>
    <w:semiHidden/>
    <w:rsid w:val="00C96DBB"/>
    <w:rPr>
      <w:sz w:val="16"/>
      <w:szCs w:val="16"/>
    </w:rPr>
  </w:style>
  <w:style w:type="paragraph" w:styleId="CommentText">
    <w:name w:val="annotation text"/>
    <w:basedOn w:val="Normal"/>
    <w:semiHidden/>
    <w:rsid w:val="00C96DBB"/>
    <w:rPr>
      <w:sz w:val="20"/>
      <w:szCs w:val="20"/>
    </w:rPr>
  </w:style>
  <w:style w:type="paragraph" w:styleId="CommentSubject">
    <w:name w:val="annotation subject"/>
    <w:basedOn w:val="CommentText"/>
    <w:next w:val="CommentText"/>
    <w:semiHidden/>
    <w:rsid w:val="00C96DBB"/>
    <w:rPr>
      <w:b/>
      <w:bCs/>
    </w:rPr>
  </w:style>
  <w:style w:type="paragraph" w:styleId="BalloonText">
    <w:name w:val="Balloon Text"/>
    <w:basedOn w:val="Normal"/>
    <w:semiHidden/>
    <w:rsid w:val="00C96DBB"/>
    <w:rPr>
      <w:rFonts w:ascii="Tahoma" w:hAnsi="Tahoma" w:cs="Tahoma"/>
      <w:sz w:val="16"/>
      <w:szCs w:val="16"/>
    </w:rPr>
  </w:style>
  <w:style w:type="character" w:styleId="PageNumber">
    <w:name w:val="page number"/>
    <w:basedOn w:val="DefaultParagraphFont"/>
    <w:rsid w:val="00450F52"/>
  </w:style>
</w:styles>
</file>

<file path=word/webSettings.xml><?xml version="1.0" encoding="utf-8"?>
<w:webSettings xmlns:r="http://schemas.openxmlformats.org/officeDocument/2006/relationships" xmlns:w="http://schemas.openxmlformats.org/wordprocessingml/2006/main">
  <w:divs>
    <w:div w:id="202449782">
      <w:bodyDiv w:val="1"/>
      <w:marLeft w:val="0"/>
      <w:marRight w:val="0"/>
      <w:marTop w:val="0"/>
      <w:marBottom w:val="0"/>
      <w:divBdr>
        <w:top w:val="none" w:sz="0" w:space="0" w:color="auto"/>
        <w:left w:val="none" w:sz="0" w:space="0" w:color="auto"/>
        <w:bottom w:val="none" w:sz="0" w:space="0" w:color="auto"/>
        <w:right w:val="none" w:sz="0" w:space="0" w:color="auto"/>
      </w:divBdr>
      <w:divsChild>
        <w:div w:id="1551308118">
          <w:marLeft w:val="0"/>
          <w:marRight w:val="0"/>
          <w:marTop w:val="0"/>
          <w:marBottom w:val="0"/>
          <w:divBdr>
            <w:top w:val="none" w:sz="0" w:space="0" w:color="auto"/>
            <w:left w:val="none" w:sz="0" w:space="0" w:color="auto"/>
            <w:bottom w:val="none" w:sz="0" w:space="0" w:color="auto"/>
            <w:right w:val="none" w:sz="0" w:space="0" w:color="auto"/>
          </w:divBdr>
          <w:divsChild>
            <w:div w:id="331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142</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Adaptation Summary Tool</vt:lpstr>
    </vt:vector>
  </TitlesOfParts>
  <Company>ITSO</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Adaptation Summary Tool</dc:title>
  <dc:subject/>
  <dc:creator>Catherine Lesesne</dc:creator>
  <cp:keywords/>
  <dc:description/>
  <cp:lastModifiedBy>mlcarva</cp:lastModifiedBy>
  <cp:revision>5</cp:revision>
  <cp:lastPrinted>2010-09-16T00:05:00Z</cp:lastPrinted>
  <dcterms:created xsi:type="dcterms:W3CDTF">2010-08-10T15:56:00Z</dcterms:created>
  <dcterms:modified xsi:type="dcterms:W3CDTF">2010-09-16T00:30:00Z</dcterms:modified>
</cp:coreProperties>
</file>