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E9733" w14:textId="76CBF6D7" w:rsidR="00D246A4" w:rsidRPr="008423D0" w:rsidRDefault="0033054F" w:rsidP="00AF79A5">
      <w:pPr>
        <w:spacing w:line="360" w:lineRule="auto"/>
        <w:jc w:val="right"/>
      </w:pPr>
      <w:r w:rsidRPr="008423D0">
        <w:fldChar w:fldCharType="begin"/>
      </w:r>
      <w:r w:rsidR="00973D5A" w:rsidRPr="008423D0">
        <w:instrText xml:space="preserve"> DATE \@ "M/d/yyyy" </w:instrText>
      </w:r>
      <w:r w:rsidRPr="008423D0">
        <w:fldChar w:fldCharType="separate"/>
      </w:r>
      <w:bookmarkStart w:id="0" w:name="_GoBack"/>
      <w:bookmarkEnd w:id="0"/>
      <w:r w:rsidR="00A81CD1">
        <w:rPr>
          <w:noProof/>
        </w:rPr>
        <w:t>12/19/2012</w:t>
      </w:r>
      <w:r w:rsidRPr="008423D0">
        <w:fldChar w:fldCharType="end"/>
      </w:r>
    </w:p>
    <w:p w14:paraId="749B42E3" w14:textId="77777777" w:rsidR="00AF2AF5" w:rsidRDefault="00FC6FB2" w:rsidP="00B705C3">
      <w:pPr>
        <w:spacing w:line="360" w:lineRule="auto"/>
        <w:jc w:val="center"/>
      </w:pPr>
      <w:r>
        <w:rPr>
          <w:b/>
        </w:rPr>
        <w:t>Working Title: Adaptation of a cervical cancer prevention program for African American couples in the faith-based community</w:t>
      </w:r>
    </w:p>
    <w:p w14:paraId="0361E39F" w14:textId="3C68A191" w:rsidR="00D246A4" w:rsidRPr="00AF2AF5" w:rsidRDefault="00AE02AD" w:rsidP="00FC6FB2">
      <w:pPr>
        <w:spacing w:line="360" w:lineRule="auto"/>
        <w:rPr>
          <w:b/>
        </w:rPr>
      </w:pPr>
      <w:r>
        <w:t>Venice Haynes, MSPH</w:t>
      </w:r>
      <w:r>
        <w:rPr>
          <w:vertAlign w:val="superscript"/>
        </w:rPr>
        <w:t>1</w:t>
      </w:r>
      <w:r>
        <w:t xml:space="preserve">; Cam </w:t>
      </w:r>
      <w:proofErr w:type="spellStart"/>
      <w:r>
        <w:t>Escoffery</w:t>
      </w:r>
      <w:proofErr w:type="gramStart"/>
      <w:r>
        <w:t>,PhD</w:t>
      </w:r>
      <w:proofErr w:type="spellEnd"/>
      <w:proofErr w:type="gramEnd"/>
      <w:r>
        <w:t>, MPH, CHES</w:t>
      </w:r>
      <w:r w:rsidR="00AF2AF5">
        <w:rPr>
          <w:vertAlign w:val="superscript"/>
        </w:rPr>
        <w:t>2</w:t>
      </w:r>
      <w:r w:rsidR="00AF2AF5">
        <w:t>; Lisa Flowers, MD</w:t>
      </w:r>
      <w:r w:rsidR="00AF2AF5">
        <w:rPr>
          <w:vertAlign w:val="superscript"/>
        </w:rPr>
        <w:t>3</w:t>
      </w:r>
      <w:r w:rsidR="00AF2AF5">
        <w:t xml:space="preserve">; </w:t>
      </w:r>
      <w:proofErr w:type="spellStart"/>
      <w:r w:rsidR="00AF2AF5">
        <w:t>Corinthia</w:t>
      </w:r>
      <w:proofErr w:type="spellEnd"/>
      <w:r w:rsidR="00AF2AF5">
        <w:t xml:space="preserve"> Wilkerson</w:t>
      </w:r>
      <w:r w:rsidR="00AF2AF5">
        <w:rPr>
          <w:vertAlign w:val="superscript"/>
        </w:rPr>
        <w:t>4</w:t>
      </w:r>
      <w:r w:rsidR="00AF2AF5">
        <w:t>, Rashida Bell</w:t>
      </w:r>
      <w:r w:rsidR="00AF2AF5">
        <w:rPr>
          <w:vertAlign w:val="superscript"/>
        </w:rPr>
        <w:t>2</w:t>
      </w:r>
    </w:p>
    <w:p w14:paraId="5D6606A1" w14:textId="77777777" w:rsidR="00D246A4" w:rsidRPr="008423D0" w:rsidRDefault="00D246A4" w:rsidP="00FC6FB2">
      <w:pPr>
        <w:spacing w:after="0" w:line="360" w:lineRule="auto"/>
      </w:pPr>
      <w:r w:rsidRPr="008423D0">
        <w:rPr>
          <w:vertAlign w:val="superscript"/>
        </w:rPr>
        <w:t>1</w:t>
      </w:r>
      <w:r w:rsidR="00AF2AF5">
        <w:t>Morehouse School of Medicine, Atlanta GA</w:t>
      </w:r>
    </w:p>
    <w:p w14:paraId="2E192D59" w14:textId="77777777" w:rsidR="00D246A4" w:rsidRPr="008423D0" w:rsidRDefault="00D246A4" w:rsidP="00FC6FB2">
      <w:pPr>
        <w:spacing w:after="0" w:line="360" w:lineRule="auto"/>
      </w:pPr>
      <w:r w:rsidRPr="008423D0">
        <w:rPr>
          <w:vertAlign w:val="superscript"/>
        </w:rPr>
        <w:t>2</w:t>
      </w:r>
      <w:r w:rsidR="00AF2AF5">
        <w:t>Emory University, Rollins School of Public Health, Atlanta GA</w:t>
      </w:r>
    </w:p>
    <w:p w14:paraId="16ED8787" w14:textId="77777777" w:rsidR="00D246A4" w:rsidRPr="008423D0" w:rsidRDefault="00D246A4" w:rsidP="00FC6FB2">
      <w:pPr>
        <w:spacing w:after="0" w:line="360" w:lineRule="auto"/>
      </w:pPr>
      <w:r w:rsidRPr="008423D0">
        <w:rPr>
          <w:vertAlign w:val="superscript"/>
        </w:rPr>
        <w:t>3</w:t>
      </w:r>
      <w:r w:rsidR="00AF2AF5">
        <w:t>Emory University School of Medicine, Atlanta GA</w:t>
      </w:r>
    </w:p>
    <w:p w14:paraId="3174F181" w14:textId="77777777" w:rsidR="00D246A4" w:rsidRPr="008423D0" w:rsidRDefault="00D246A4" w:rsidP="00FC6FB2">
      <w:pPr>
        <w:spacing w:after="0" w:line="360" w:lineRule="auto"/>
      </w:pPr>
      <w:r w:rsidRPr="008423D0">
        <w:rPr>
          <w:vertAlign w:val="superscript"/>
        </w:rPr>
        <w:t>4</w:t>
      </w:r>
      <w:r w:rsidR="00AF2AF5">
        <w:t>Spelman College, Atlanta, GA</w:t>
      </w:r>
    </w:p>
    <w:p w14:paraId="6E61A2D3" w14:textId="77777777" w:rsidR="001B5E40" w:rsidRDefault="001B5E40" w:rsidP="00AF79A5">
      <w:pPr>
        <w:spacing w:line="360" w:lineRule="auto"/>
      </w:pPr>
    </w:p>
    <w:p w14:paraId="32B06500" w14:textId="77777777" w:rsidR="001E01E1" w:rsidRDefault="007B7E55" w:rsidP="00375AF2">
      <w:pPr>
        <w:spacing w:line="360" w:lineRule="auto"/>
      </w:pPr>
      <w:r>
        <w:t>Abstract</w:t>
      </w:r>
      <w:r w:rsidR="00D246A4" w:rsidRPr="00A22DCF">
        <w:t xml:space="preserve">: </w:t>
      </w:r>
      <w:r w:rsidR="00175F50">
        <w:t>XXX, no more than 250 words</w:t>
      </w:r>
      <w:r w:rsidR="00AF79A5">
        <w:br/>
      </w:r>
      <w:r w:rsidR="00D246A4" w:rsidRPr="00A22DCF">
        <w:t xml:space="preserve">Text: </w:t>
      </w:r>
      <w:r w:rsidR="00175F50">
        <w:t>X, XXX, no more than 3,000 words</w:t>
      </w:r>
      <w:r w:rsidR="00AF79A5">
        <w:br/>
      </w:r>
      <w:r w:rsidR="00D246A4" w:rsidRPr="008423D0">
        <w:t xml:space="preserve">Tables: </w:t>
      </w:r>
      <w:r w:rsidR="00CE10E9" w:rsidRPr="00CE10E9">
        <w:rPr>
          <w:highlight w:val="yellow"/>
        </w:rPr>
        <w:t>TBD</w:t>
      </w:r>
      <w:r w:rsidR="00AF79A5">
        <w:br/>
      </w:r>
      <w:r w:rsidR="00D246A4" w:rsidRPr="008423D0">
        <w:t xml:space="preserve">Figures: </w:t>
      </w:r>
      <w:r w:rsidR="00CE10E9" w:rsidRPr="00CE10E9">
        <w:rPr>
          <w:highlight w:val="yellow"/>
        </w:rPr>
        <w:t>TBD</w:t>
      </w:r>
      <w:r w:rsidR="00AF79A5">
        <w:br/>
      </w:r>
      <w:r w:rsidR="00CE10E9">
        <w:t>Corresponding Author:</w:t>
      </w:r>
      <w:r w:rsidR="00AF79A5">
        <w:br/>
      </w:r>
      <w:r w:rsidR="00AF2AF5">
        <w:t>Venice E. Haynes, MSPH</w:t>
      </w:r>
      <w:r w:rsidR="00AF79A5">
        <w:br/>
      </w:r>
      <w:r w:rsidR="00AF2AF5">
        <w:t>720 Westview Drive SW</w:t>
      </w:r>
      <w:r w:rsidR="001E01E1">
        <w:t xml:space="preserve"> </w:t>
      </w:r>
    </w:p>
    <w:p w14:paraId="341F7DA7" w14:textId="77777777" w:rsidR="00AF79A5" w:rsidRPr="00AF79A5" w:rsidRDefault="001E01E1" w:rsidP="00375AF2">
      <w:pPr>
        <w:spacing w:line="360" w:lineRule="auto"/>
      </w:pPr>
      <w:r>
        <w:t>Atlanta GA, 30310</w:t>
      </w:r>
      <w:r w:rsidR="00AF79A5">
        <w:br/>
      </w:r>
      <w:r>
        <w:t>(404)756-8832</w:t>
      </w:r>
      <w:r w:rsidR="00AF79A5">
        <w:br/>
      </w:r>
      <w:r w:rsidR="00FC6FB2">
        <w:t>(404)752-1042</w:t>
      </w:r>
      <w:r w:rsidR="00AF79A5">
        <w:br/>
      </w:r>
      <w:hyperlink r:id="rId12" w:history="1">
        <w:r w:rsidR="00FC6FB2" w:rsidRPr="00696A93">
          <w:rPr>
            <w:rStyle w:val="Hyperlink"/>
          </w:rPr>
          <w:t>vhaynes@msm.edu</w:t>
        </w:r>
      </w:hyperlink>
      <w:r w:rsidR="00FC6FB2">
        <w:t xml:space="preserve"> </w:t>
      </w:r>
      <w:r w:rsidR="00AF79A5">
        <w:br w:type="page"/>
      </w:r>
    </w:p>
    <w:p w14:paraId="3724428A" w14:textId="481E8624" w:rsidR="00FC6FB2" w:rsidRDefault="00FC6FB2" w:rsidP="00AF79A5">
      <w:pPr>
        <w:spacing w:after="0" w:line="360" w:lineRule="auto"/>
        <w:rPr>
          <w:b/>
        </w:rPr>
      </w:pPr>
      <w:r>
        <w:rPr>
          <w:b/>
        </w:rPr>
        <w:lastRenderedPageBreak/>
        <w:t xml:space="preserve">KEY WORDS: </w:t>
      </w:r>
      <w:r w:rsidRPr="00CE10E9">
        <w:t>cervical cancer, HPV, faith-based programs</w:t>
      </w:r>
      <w:r w:rsidR="003D59D6">
        <w:t>, couples education</w:t>
      </w:r>
    </w:p>
    <w:p w14:paraId="05197DEE" w14:textId="77777777" w:rsidR="00FC6FB2" w:rsidRDefault="00FC6FB2" w:rsidP="00AF79A5">
      <w:pPr>
        <w:spacing w:after="0" w:line="360" w:lineRule="auto"/>
        <w:rPr>
          <w:b/>
        </w:rPr>
      </w:pPr>
    </w:p>
    <w:p w14:paraId="3E00C61D" w14:textId="1B46C0DD" w:rsidR="00D246A4" w:rsidRPr="008423D0" w:rsidRDefault="00375AF2" w:rsidP="00AF79A5">
      <w:pPr>
        <w:spacing w:after="0" w:line="360" w:lineRule="auto"/>
        <w:rPr>
          <w:b/>
        </w:rPr>
      </w:pPr>
      <w:r>
        <w:rPr>
          <w:b/>
        </w:rPr>
        <w:t>ABSTRACT</w:t>
      </w:r>
      <w:r w:rsidR="00FC6FB2">
        <w:rPr>
          <w:b/>
        </w:rPr>
        <w:t xml:space="preserve"> </w:t>
      </w:r>
      <w:r w:rsidR="0068443C">
        <w:rPr>
          <w:b/>
        </w:rPr>
        <w:t xml:space="preserve"> </w:t>
      </w:r>
    </w:p>
    <w:p w14:paraId="3EBD1848" w14:textId="77777777" w:rsidR="00A27E0B" w:rsidRPr="00A27E0B" w:rsidRDefault="00A27E0B" w:rsidP="00375AF2">
      <w:pPr>
        <w:spacing w:after="0" w:line="360" w:lineRule="auto"/>
        <w:rPr>
          <w:rFonts w:cs="Verdana"/>
          <w:b/>
        </w:rPr>
      </w:pPr>
      <w:r w:rsidRPr="00A27E0B">
        <w:rPr>
          <w:b/>
        </w:rPr>
        <w:t>BACKGROUND</w:t>
      </w:r>
    </w:p>
    <w:p w14:paraId="77596283" w14:textId="0AF1E2AB" w:rsidR="00B775E0" w:rsidRPr="00FC6FB2" w:rsidRDefault="00921A52" w:rsidP="00375AF2">
      <w:pPr>
        <w:spacing w:after="0" w:line="360" w:lineRule="auto"/>
      </w:pPr>
      <w:r>
        <w:rPr>
          <w:rFonts w:cs="Verdana"/>
        </w:rPr>
        <w:t xml:space="preserve">African American women have the </w:t>
      </w:r>
      <w:r w:rsidR="003055A4">
        <w:rPr>
          <w:rFonts w:cs="Verdana"/>
        </w:rPr>
        <w:t xml:space="preserve">second highest incidence and highest mortality </w:t>
      </w:r>
      <w:r>
        <w:rPr>
          <w:rFonts w:cs="Verdana"/>
        </w:rPr>
        <w:t>of cervical cancer in the U.S.</w:t>
      </w:r>
      <w:r w:rsidR="00FC6FB2" w:rsidRPr="003345C8">
        <w:rPr>
          <w:rFonts w:cs="Verdana"/>
        </w:rPr>
        <w:t xml:space="preserve"> Th</w:t>
      </w:r>
      <w:r>
        <w:rPr>
          <w:rFonts w:cs="Verdana"/>
        </w:rPr>
        <w:t>is case study documents the</w:t>
      </w:r>
      <w:r w:rsidR="00FC6FB2" w:rsidRPr="003345C8">
        <w:rPr>
          <w:rFonts w:cs="Verdana"/>
        </w:rPr>
        <w:t xml:space="preserve"> adaptation of</w:t>
      </w:r>
      <w:r w:rsidR="00240237">
        <w:rPr>
          <w:rFonts w:cs="Verdana"/>
        </w:rPr>
        <w:t xml:space="preserve"> Con Amor </w:t>
      </w:r>
      <w:proofErr w:type="spellStart"/>
      <w:r w:rsidR="00240237">
        <w:rPr>
          <w:rFonts w:cs="Verdana"/>
        </w:rPr>
        <w:t>Aprendemos</w:t>
      </w:r>
      <w:proofErr w:type="spellEnd"/>
      <w:r>
        <w:rPr>
          <w:rFonts w:cs="Verdana"/>
        </w:rPr>
        <w:t xml:space="preserve">, </w:t>
      </w:r>
      <w:r w:rsidR="00240237">
        <w:rPr>
          <w:rFonts w:cs="Verdana"/>
        </w:rPr>
        <w:t>a</w:t>
      </w:r>
      <w:r w:rsidR="00FC6FB2" w:rsidRPr="003345C8">
        <w:rPr>
          <w:rFonts w:cs="Verdana"/>
        </w:rPr>
        <w:t xml:space="preserve"> </w:t>
      </w:r>
      <w:r w:rsidR="00240237">
        <w:rPr>
          <w:rFonts w:cs="Verdana"/>
        </w:rPr>
        <w:t xml:space="preserve">Latino </w:t>
      </w:r>
      <w:r w:rsidR="00FC6FB2" w:rsidRPr="003345C8">
        <w:rPr>
          <w:rFonts w:cs="Verdana"/>
        </w:rPr>
        <w:t xml:space="preserve">intervention </w:t>
      </w:r>
      <w:r w:rsidR="00240237">
        <w:rPr>
          <w:rFonts w:cs="Verdana"/>
        </w:rPr>
        <w:t>program</w:t>
      </w:r>
      <w:r w:rsidR="00240237" w:rsidRPr="003345C8">
        <w:rPr>
          <w:rFonts w:cs="Verdana"/>
        </w:rPr>
        <w:t xml:space="preserve"> </w:t>
      </w:r>
      <w:r w:rsidR="00FC6FB2" w:rsidRPr="003345C8">
        <w:rPr>
          <w:rFonts w:cs="Verdana"/>
        </w:rPr>
        <w:t>designed to educate and empower th</w:t>
      </w:r>
      <w:r w:rsidR="00240237">
        <w:rPr>
          <w:rFonts w:cs="Verdana"/>
        </w:rPr>
        <w:t>e African American population on</w:t>
      </w:r>
      <w:r w:rsidR="00FC6FB2" w:rsidRPr="003345C8">
        <w:rPr>
          <w:rFonts w:cs="Verdana"/>
        </w:rPr>
        <w:t xml:space="preserve"> the importance of cervical cancer screening</w:t>
      </w:r>
      <w:r w:rsidR="00FC6FB2">
        <w:rPr>
          <w:rFonts w:cs="Verdana"/>
        </w:rPr>
        <w:t>.</w:t>
      </w:r>
    </w:p>
    <w:p w14:paraId="3B252C0F" w14:textId="77777777" w:rsidR="003470E7" w:rsidRDefault="003470E7" w:rsidP="003470E7">
      <w:pPr>
        <w:rPr>
          <w:b/>
        </w:rPr>
      </w:pPr>
    </w:p>
    <w:p w14:paraId="1C1807A7" w14:textId="77777777" w:rsidR="00A27E0B" w:rsidRPr="003470E7" w:rsidRDefault="00A27E0B" w:rsidP="003470E7">
      <w:pPr>
        <w:rPr>
          <w:b/>
        </w:rPr>
      </w:pPr>
      <w:r w:rsidRPr="003470E7">
        <w:rPr>
          <w:b/>
        </w:rPr>
        <w:t xml:space="preserve">COMMUNITY CONTEXT: </w:t>
      </w:r>
    </w:p>
    <w:p w14:paraId="60EA6117" w14:textId="59E7070A" w:rsidR="00A27E0B" w:rsidRDefault="00A27E0B" w:rsidP="003470E7">
      <w:pPr>
        <w:spacing w:line="360" w:lineRule="auto"/>
      </w:pPr>
      <w:r>
        <w:t xml:space="preserve">The Con Amor </w:t>
      </w:r>
      <w:proofErr w:type="spellStart"/>
      <w:r>
        <w:t>Aprendemos</w:t>
      </w:r>
      <w:proofErr w:type="spellEnd"/>
      <w:r>
        <w:t xml:space="preserve"> (CAA) program</w:t>
      </w:r>
      <w:r w:rsidR="00AE7645">
        <w:t>,</w:t>
      </w:r>
      <w:r w:rsidR="005436E0">
        <w:t xml:space="preserve"> </w:t>
      </w:r>
      <w:r w:rsidR="003055A4">
        <w:t>originally</w:t>
      </w:r>
      <w:r w:rsidR="00921A52">
        <w:t xml:space="preserve"> developed for Hispanic couples</w:t>
      </w:r>
      <w:r w:rsidR="00AE7645">
        <w:t>,</w:t>
      </w:r>
      <w:r w:rsidR="00921A52">
        <w:t xml:space="preserve"> will be adapted for</w:t>
      </w:r>
      <w:r>
        <w:t xml:space="preserve"> African American</w:t>
      </w:r>
      <w:r w:rsidR="00921A52">
        <w:t>s</w:t>
      </w:r>
      <w:r>
        <w:t xml:space="preserve"> </w:t>
      </w:r>
      <w:r w:rsidR="00921A52">
        <w:t>in the Atlanta faith-based community</w:t>
      </w:r>
      <w:r w:rsidR="00A81CD1">
        <w:t>.</w:t>
      </w:r>
      <w:r w:rsidR="00921A52">
        <w:t xml:space="preserve"> </w:t>
      </w:r>
      <w:r w:rsidR="002E3BEE">
        <w:t xml:space="preserve">Two churches in </w:t>
      </w:r>
      <w:r w:rsidR="003D59D6">
        <w:t>Atlanta</w:t>
      </w:r>
      <w:r w:rsidR="002E3BEE">
        <w:t xml:space="preserve"> will implement the adapted program.</w:t>
      </w:r>
      <w:r w:rsidR="00A81CD1">
        <w:t xml:space="preserve"> </w:t>
      </w:r>
    </w:p>
    <w:p w14:paraId="1A9B9DE1" w14:textId="77777777" w:rsidR="003470E7" w:rsidRDefault="003470E7" w:rsidP="00375AF2">
      <w:pPr>
        <w:spacing w:after="0" w:line="360" w:lineRule="auto"/>
        <w:rPr>
          <w:b/>
        </w:rPr>
      </w:pPr>
      <w:r>
        <w:rPr>
          <w:b/>
        </w:rPr>
        <w:t>METHODS</w:t>
      </w:r>
    </w:p>
    <w:p w14:paraId="5F047124" w14:textId="72065183" w:rsidR="003470E7" w:rsidRDefault="003470E7" w:rsidP="002A5E11">
      <w:pPr>
        <w:spacing w:line="360" w:lineRule="auto"/>
      </w:pPr>
      <w:r>
        <w:t xml:space="preserve">Members of health or marriage ministries were </w:t>
      </w:r>
      <w:r w:rsidR="00E77069">
        <w:t>engaged in the program adaptation process and</w:t>
      </w:r>
      <w:r w:rsidR="00BF19C8">
        <w:t xml:space="preserve"> </w:t>
      </w:r>
      <w:r>
        <w:t>recruited to review the CAA/With Love We Learn program manua</w:t>
      </w:r>
      <w:r w:rsidR="00BF19C8">
        <w:t>l</w:t>
      </w:r>
      <w:r w:rsidR="000A4301">
        <w:t xml:space="preserve"> </w:t>
      </w:r>
      <w:r>
        <w:t>provid</w:t>
      </w:r>
      <w:r w:rsidR="00BF19C8">
        <w:t>ing</w:t>
      </w:r>
      <w:r>
        <w:t xml:space="preserve"> feedback on ways to create a culturally relevant program </w:t>
      </w:r>
      <w:r w:rsidR="00AE7645">
        <w:t>for</w:t>
      </w:r>
      <w:r>
        <w:t xml:space="preserve"> the African American community. </w:t>
      </w:r>
      <w:r w:rsidR="002A5E11">
        <w:t>A focus group</w:t>
      </w:r>
      <w:r w:rsidR="008453E9">
        <w:t xml:space="preserve"> </w:t>
      </w:r>
      <w:r w:rsidR="0068443C">
        <w:t xml:space="preserve">allowed </w:t>
      </w:r>
      <w:proofErr w:type="gramStart"/>
      <w:r w:rsidR="0068443C">
        <w:t xml:space="preserve">us and </w:t>
      </w:r>
      <w:r w:rsidR="008453E9">
        <w:t>leaders of the partner churches</w:t>
      </w:r>
      <w:r w:rsidR="002A5E11">
        <w:t xml:space="preserve"> to get</w:t>
      </w:r>
      <w:r w:rsidR="008453E9">
        <w:t xml:space="preserve"> ideas on </w:t>
      </w:r>
      <w:r w:rsidR="002A5E11">
        <w:t>what should be adapted within the cur</w:t>
      </w:r>
      <w:r w:rsidR="0068443C">
        <w:t>riculum</w:t>
      </w:r>
      <w:proofErr w:type="gramEnd"/>
      <w:r w:rsidR="0068443C">
        <w:t>.</w:t>
      </w:r>
      <w:r w:rsidR="00783D79">
        <w:t xml:space="preserve"> </w:t>
      </w:r>
      <w:r w:rsidR="00AE7645">
        <w:t>The R2R mentee/mentor pair discussed and provided an adaptation summary form to document feedback from the ministry leaders.</w:t>
      </w:r>
    </w:p>
    <w:p w14:paraId="487558F4" w14:textId="77777777" w:rsidR="002A5E11" w:rsidRDefault="002A5E11" w:rsidP="00375AF2">
      <w:pPr>
        <w:spacing w:after="0" w:line="360" w:lineRule="auto"/>
        <w:rPr>
          <w:rFonts w:ascii="Calibri" w:hAnsi="Calibri" w:cs="Calibri"/>
          <w:sz w:val="22"/>
          <w:szCs w:val="22"/>
        </w:rPr>
      </w:pPr>
    </w:p>
    <w:p w14:paraId="58E2718A" w14:textId="77777777" w:rsidR="002A5E11" w:rsidRDefault="002A5E11" w:rsidP="00CE10E9">
      <w:pPr>
        <w:pStyle w:val="NoSpacing"/>
        <w:spacing w:line="360" w:lineRule="auto"/>
        <w:rPr>
          <w:b/>
        </w:rPr>
      </w:pPr>
      <w:r w:rsidRPr="002A5E11">
        <w:rPr>
          <w:b/>
        </w:rPr>
        <w:t>OUTCOME</w:t>
      </w:r>
      <w:r>
        <w:rPr>
          <w:b/>
        </w:rPr>
        <w:t>S</w:t>
      </w:r>
    </w:p>
    <w:p w14:paraId="022AA05D" w14:textId="7928E5F8" w:rsidR="00CE10E9" w:rsidRDefault="00CE10E9" w:rsidP="00CE10E9">
      <w:pPr>
        <w:pStyle w:val="NoSpacing"/>
        <w:spacing w:line="360" w:lineRule="auto"/>
      </w:pPr>
      <w:r w:rsidRPr="00CE10E9">
        <w:t xml:space="preserve">The </w:t>
      </w:r>
      <w:r w:rsidR="00921A52">
        <w:t>adaptation process document</w:t>
      </w:r>
      <w:r w:rsidR="003D59D6">
        <w:t>ed</w:t>
      </w:r>
      <w:r w:rsidR="00921A52">
        <w:t xml:space="preserve"> suggested changes by community stakeholders.  Overall, the </w:t>
      </w:r>
      <w:r w:rsidRPr="00CE10E9">
        <w:t xml:space="preserve">program was well received by faith-based partners and trainers. A sense of ownership was created between the two churches </w:t>
      </w:r>
      <w:r w:rsidR="00921A52">
        <w:t xml:space="preserve">involved in the adaptation </w:t>
      </w:r>
      <w:r w:rsidRPr="00CE10E9">
        <w:t>and has inspired partners to create sustainability plans for the program in their churches.</w:t>
      </w:r>
    </w:p>
    <w:p w14:paraId="3856D279" w14:textId="77777777" w:rsidR="00CE10E9" w:rsidRDefault="00CE10E9" w:rsidP="00CE10E9">
      <w:pPr>
        <w:pStyle w:val="NoSpacing"/>
        <w:spacing w:line="360" w:lineRule="auto"/>
      </w:pPr>
    </w:p>
    <w:p w14:paraId="75D538C2" w14:textId="77777777" w:rsidR="00CE10E9" w:rsidRDefault="00CE10E9" w:rsidP="00CE10E9">
      <w:pPr>
        <w:pStyle w:val="NoSpacing"/>
        <w:spacing w:line="360" w:lineRule="auto"/>
      </w:pPr>
      <w:r w:rsidRPr="00CE10E9">
        <w:rPr>
          <w:b/>
        </w:rPr>
        <w:t>INTERPRETATION</w:t>
      </w:r>
    </w:p>
    <w:p w14:paraId="0FEF624A" w14:textId="5FAAFA41" w:rsidR="00831F4E" w:rsidRPr="0068443C" w:rsidRDefault="00CE10E9" w:rsidP="0068443C">
      <w:pPr>
        <w:pStyle w:val="NoSpacing"/>
        <w:spacing w:line="360" w:lineRule="auto"/>
        <w:rPr>
          <w:b/>
        </w:rPr>
      </w:pPr>
      <w:r w:rsidRPr="00240237">
        <w:lastRenderedPageBreak/>
        <w:t>Efforts for community engagement in</w:t>
      </w:r>
      <w:r w:rsidR="003055A4">
        <w:t xml:space="preserve"> the adaptation of</w:t>
      </w:r>
      <w:r w:rsidRPr="00240237">
        <w:t xml:space="preserve"> With Love We Learn </w:t>
      </w:r>
      <w:r w:rsidR="003055A4">
        <w:t>was successful although was</w:t>
      </w:r>
      <w:r w:rsidRPr="00240237">
        <w:t xml:space="preserve"> slow</w:t>
      </w:r>
      <w:r w:rsidR="003055A4">
        <w:t>. These efforts</w:t>
      </w:r>
      <w:r w:rsidR="00A81CD1">
        <w:t xml:space="preserve"> </w:t>
      </w:r>
      <w:r w:rsidRPr="00240237">
        <w:t xml:space="preserve">proved to be </w:t>
      </w:r>
      <w:r w:rsidR="00240237" w:rsidRPr="00240237">
        <w:t>beneficial</w:t>
      </w:r>
      <w:r w:rsidR="003055A4">
        <w:t xml:space="preserve"> in creating partners for changes to the</w:t>
      </w:r>
      <w:r w:rsidR="009A4075">
        <w:t xml:space="preserve"> CAA</w:t>
      </w:r>
      <w:r w:rsidR="003055A4">
        <w:t xml:space="preserve"> program to tailor it to the new population and setting.</w:t>
      </w:r>
      <w:r w:rsidR="00831F4E">
        <w:rPr>
          <w:rFonts w:eastAsia="Calibri"/>
        </w:rPr>
        <w:br w:type="page"/>
      </w:r>
    </w:p>
    <w:p w14:paraId="6D9A7571" w14:textId="77777777" w:rsidR="00831F4E" w:rsidRPr="00831F4E" w:rsidRDefault="00831F4E" w:rsidP="00831F4E">
      <w:pPr>
        <w:autoSpaceDE w:val="0"/>
        <w:autoSpaceDN w:val="0"/>
        <w:adjustRightInd w:val="0"/>
        <w:spacing w:after="0" w:line="480" w:lineRule="auto"/>
        <w:jc w:val="center"/>
        <w:rPr>
          <w:rFonts w:eastAsia="Calibri"/>
          <w:b/>
        </w:rPr>
      </w:pPr>
      <w:r w:rsidRPr="00831F4E">
        <w:rPr>
          <w:rFonts w:eastAsia="Calibri"/>
          <w:b/>
        </w:rPr>
        <w:lastRenderedPageBreak/>
        <w:t>REFERENCES</w:t>
      </w:r>
    </w:p>
    <w:p w14:paraId="5998519B" w14:textId="77777777" w:rsidR="00831F4E" w:rsidRPr="004325CD" w:rsidRDefault="00831F4E" w:rsidP="004325CD">
      <w:pPr>
        <w:spacing w:after="0"/>
        <w:rPr>
          <w:rFonts w:eastAsia="Calibri"/>
        </w:rPr>
        <w:sectPr w:rsidR="00831F4E" w:rsidRPr="004325CD" w:rsidSect="00AF79A5">
          <w:headerReference w:type="default" r:id="rId13"/>
          <w:pgSz w:w="12240" w:h="15840"/>
          <w:pgMar w:top="1440" w:right="1440" w:bottom="1440" w:left="1440" w:header="720" w:footer="720" w:gutter="0"/>
          <w:lnNumType w:countBy="1" w:restart="continuous"/>
          <w:cols w:space="720"/>
          <w:docGrid w:linePitch="360"/>
        </w:sectPr>
      </w:pPr>
    </w:p>
    <w:p w14:paraId="437F9454" w14:textId="77777777" w:rsidR="00D246A4" w:rsidRPr="008423D0" w:rsidRDefault="00D246A4" w:rsidP="00D246A4">
      <w:r w:rsidRPr="008423D0">
        <w:lastRenderedPageBreak/>
        <w:t xml:space="preserve">Figure 1.  </w:t>
      </w:r>
      <w:r w:rsidR="00A82CE7">
        <w:t>Title</w:t>
      </w:r>
    </w:p>
    <w:p w14:paraId="106A3F5F" w14:textId="77777777" w:rsidR="00D246A4" w:rsidRPr="008423D0" w:rsidRDefault="00D246A4" w:rsidP="00D246A4">
      <w:r w:rsidRPr="008423D0">
        <w:t xml:space="preserve"> </w:t>
      </w:r>
    </w:p>
    <w:p w14:paraId="570DE5B8" w14:textId="77777777" w:rsidR="00D246A4" w:rsidRPr="008423D0" w:rsidRDefault="00D246A4" w:rsidP="00D246A4">
      <w:pPr>
        <w:tabs>
          <w:tab w:val="left" w:pos="1569"/>
        </w:tabs>
      </w:pPr>
    </w:p>
    <w:p w14:paraId="4B32A540" w14:textId="77777777" w:rsidR="00831F4E" w:rsidRDefault="00D246A4" w:rsidP="00D246A4">
      <w:pPr>
        <w:sectPr w:rsidR="00831F4E" w:rsidSect="00831F4E">
          <w:pgSz w:w="15840" w:h="12240" w:orient="landscape" w:code="1"/>
          <w:pgMar w:top="1440" w:right="1440" w:bottom="1440" w:left="1440" w:header="720" w:footer="720" w:gutter="0"/>
          <w:cols w:space="720"/>
          <w:docGrid w:linePitch="360"/>
        </w:sectPr>
      </w:pPr>
      <w:r w:rsidRPr="008423D0">
        <w:br w:type="page"/>
      </w:r>
    </w:p>
    <w:p w14:paraId="70FA672E" w14:textId="77777777" w:rsidR="00D246A4" w:rsidRPr="008423D0" w:rsidRDefault="00A608BA" w:rsidP="00D246A4">
      <w:pPr>
        <w:rPr>
          <w:noProof/>
        </w:rPr>
      </w:pPr>
      <w:r>
        <w:lastRenderedPageBreak/>
        <w:t>Figure 2</w:t>
      </w:r>
      <w:r w:rsidR="00D246A4" w:rsidRPr="008423D0">
        <w:t xml:space="preserve">. </w:t>
      </w:r>
      <w:r w:rsidR="00A82CE7">
        <w:t>Title</w:t>
      </w:r>
    </w:p>
    <w:p w14:paraId="5155553C" w14:textId="77777777" w:rsidR="00D246A4" w:rsidRPr="008423D0" w:rsidRDefault="00D246A4" w:rsidP="00D246A4">
      <w:pPr>
        <w:rPr>
          <w:noProof/>
        </w:rPr>
      </w:pPr>
    </w:p>
    <w:p w14:paraId="51B3ACA6" w14:textId="77777777" w:rsidR="00D246A4" w:rsidRPr="008423D0" w:rsidRDefault="00D246A4" w:rsidP="00D246A4"/>
    <w:p w14:paraId="74F32B93" w14:textId="77777777" w:rsidR="00D246A4" w:rsidRPr="008423D0" w:rsidRDefault="00D246A4" w:rsidP="00D246A4"/>
    <w:p w14:paraId="2FDBAD59" w14:textId="77777777" w:rsidR="00387C2E" w:rsidRDefault="00387C2E" w:rsidP="00387C2E">
      <w:pPr>
        <w:tabs>
          <w:tab w:val="left" w:pos="2728"/>
        </w:tabs>
        <w:sectPr w:rsidR="00387C2E" w:rsidSect="00831F4E">
          <w:pgSz w:w="12240" w:h="15840" w:code="1"/>
          <w:pgMar w:top="1440" w:right="1440" w:bottom="1440" w:left="1440" w:header="720" w:footer="720" w:gutter="0"/>
          <w:cols w:space="720"/>
          <w:docGrid w:linePitch="360"/>
        </w:sectPr>
      </w:pPr>
    </w:p>
    <w:p w14:paraId="19960E6B" w14:textId="77777777" w:rsidR="00D246A4" w:rsidRDefault="00D246A4" w:rsidP="00387C2E">
      <w:pPr>
        <w:tabs>
          <w:tab w:val="left" w:pos="2728"/>
        </w:tabs>
      </w:pPr>
      <w:r w:rsidRPr="008423D0">
        <w:lastRenderedPageBreak/>
        <w:t xml:space="preserve">Table 1. </w:t>
      </w:r>
      <w:r w:rsidR="00A82CE7">
        <w:t>Title</w:t>
      </w:r>
    </w:p>
    <w:p w14:paraId="2CB3E59B" w14:textId="77777777" w:rsidR="00A82CE7" w:rsidRDefault="00A82CE7">
      <w:pPr>
        <w:spacing w:after="0"/>
      </w:pPr>
      <w:r>
        <w:br w:type="page"/>
      </w:r>
    </w:p>
    <w:p w14:paraId="0C7C30C5" w14:textId="77777777" w:rsidR="00A82CE7" w:rsidRPr="001D6703" w:rsidRDefault="00A82CE7" w:rsidP="00A82CE7">
      <w:pPr>
        <w:pStyle w:val="NormalWeb"/>
        <w:rPr>
          <w:rFonts w:asciiTheme="minorHAnsi" w:hAnsiTheme="minorHAnsi"/>
          <w:b/>
        </w:rPr>
      </w:pPr>
      <w:r w:rsidRPr="001D6703">
        <w:rPr>
          <w:rFonts w:asciiTheme="minorHAnsi" w:hAnsiTheme="minorHAnsi"/>
          <w:b/>
        </w:rPr>
        <w:lastRenderedPageBreak/>
        <w:t>Community Case Study</w:t>
      </w:r>
    </w:p>
    <w:p w14:paraId="1367B7A8" w14:textId="77777777" w:rsidR="00A82CE7" w:rsidRPr="001D6703" w:rsidRDefault="00A82CE7" w:rsidP="00A82CE7">
      <w:pPr>
        <w:pStyle w:val="NormalWeb"/>
        <w:rPr>
          <w:rFonts w:asciiTheme="minorHAnsi" w:hAnsiTheme="minorHAnsi"/>
        </w:rPr>
      </w:pPr>
      <w:r w:rsidRPr="001D6703">
        <w:rPr>
          <w:rFonts w:asciiTheme="minorHAnsi" w:hAnsiTheme="minorHAnsi"/>
        </w:rPr>
        <w:t>These articles focus on the process of community engagement in the context of a community-based intervention or program. Community engagement refers to ways that public health practitioners involve community members in planning and implementing health initiatives, including promoting communication between researchers and community members in both directions. A community can be defined by geography (</w:t>
      </w:r>
      <w:proofErr w:type="spellStart"/>
      <w:r w:rsidRPr="001D6703">
        <w:rPr>
          <w:rFonts w:asciiTheme="minorHAnsi" w:hAnsiTheme="minorHAnsi"/>
        </w:rPr>
        <w:t>eg</w:t>
      </w:r>
      <w:proofErr w:type="spellEnd"/>
      <w:r w:rsidRPr="001D6703">
        <w:rPr>
          <w:rFonts w:asciiTheme="minorHAnsi" w:hAnsiTheme="minorHAnsi"/>
        </w:rPr>
        <w:t>, region, municipality), by institution (</w:t>
      </w:r>
      <w:proofErr w:type="spellStart"/>
      <w:r w:rsidRPr="001D6703">
        <w:rPr>
          <w:rFonts w:asciiTheme="minorHAnsi" w:hAnsiTheme="minorHAnsi"/>
        </w:rPr>
        <w:t>eg</w:t>
      </w:r>
      <w:proofErr w:type="spellEnd"/>
      <w:r w:rsidRPr="001D6703">
        <w:rPr>
          <w:rFonts w:asciiTheme="minorHAnsi" w:hAnsiTheme="minorHAnsi"/>
        </w:rPr>
        <w:t>, worksite, church), by similar characteristics (</w:t>
      </w:r>
      <w:proofErr w:type="spellStart"/>
      <w:r w:rsidRPr="001D6703">
        <w:rPr>
          <w:rFonts w:asciiTheme="minorHAnsi" w:hAnsiTheme="minorHAnsi"/>
        </w:rPr>
        <w:t>eg</w:t>
      </w:r>
      <w:proofErr w:type="spellEnd"/>
      <w:r w:rsidRPr="001D6703">
        <w:rPr>
          <w:rFonts w:asciiTheme="minorHAnsi" w:hAnsiTheme="minorHAnsi"/>
        </w:rPr>
        <w:t>, sex, race, age), or other factors. The presentation of results must contain qualitative or quantitative data. Simple descriptions of events such as conferences or health fairs are not suitable for this type of article. The Acknowledgments should identify funding for the study.</w:t>
      </w:r>
    </w:p>
    <w:p w14:paraId="0CFD6374" w14:textId="77777777" w:rsidR="00A82CE7" w:rsidRPr="001D6703" w:rsidRDefault="00A82CE7" w:rsidP="00A82CE7">
      <w:pPr>
        <w:pStyle w:val="NormalWeb"/>
        <w:rPr>
          <w:rFonts w:asciiTheme="minorHAnsi" w:hAnsiTheme="minorHAnsi"/>
        </w:rPr>
      </w:pPr>
      <w:r w:rsidRPr="001D6703">
        <w:rPr>
          <w:rFonts w:asciiTheme="minorHAnsi" w:hAnsiTheme="minorHAnsi"/>
        </w:rPr>
        <w:t xml:space="preserve">Tables, figures, and other graphics should be well constructed, easy to comprehend, and visually appealing. Information in tables, figures, and other graphics should not be duplicated in text but should be consistent with the information in the text. Numbers should add up correctly. Tables, figures, and other graphics should be able to stand independently without requiring explanation from the text. We encourage the use of photographs, illustrations, newspaper clippings, short video or audio files (up to 5 minutes), multimedia, or other information that complements the article and that can be delivered or linked to via the Web. </w:t>
      </w:r>
    </w:p>
    <w:p w14:paraId="6FDD0E30" w14:textId="77777777" w:rsidR="00A82CE7" w:rsidRPr="001D6703" w:rsidRDefault="00A82CE7" w:rsidP="00A82CE7">
      <w:pPr>
        <w:pStyle w:val="NormalWeb"/>
        <w:rPr>
          <w:rFonts w:asciiTheme="minorHAnsi" w:hAnsiTheme="minorHAnsi"/>
        </w:rPr>
      </w:pPr>
      <w:r w:rsidRPr="001D6703">
        <w:rPr>
          <w:rFonts w:asciiTheme="minorHAnsi" w:hAnsiTheme="minorHAnsi"/>
        </w:rPr>
        <w:t>Use the following subheadings in both the abstract and text of the manuscript: Background, Community Context, Methods, Outcome, and Interpretation.</w:t>
      </w:r>
    </w:p>
    <w:p w14:paraId="0E76385C" w14:textId="77777777" w:rsidR="000B0AA8" w:rsidRPr="001D6703" w:rsidRDefault="000B0AA8" w:rsidP="000B0AA8">
      <w:pPr>
        <w:pStyle w:val="NormalWeb"/>
        <w:rPr>
          <w:rFonts w:asciiTheme="minorHAnsi" w:hAnsiTheme="minorHAnsi"/>
        </w:rPr>
      </w:pPr>
      <w:r w:rsidRPr="001D6703">
        <w:rPr>
          <w:rFonts w:asciiTheme="minorHAnsi" w:hAnsiTheme="minorHAnsi"/>
          <w:b/>
          <w:bCs/>
        </w:rPr>
        <w:t>Number of words:</w:t>
      </w:r>
      <w:r w:rsidRPr="001D6703">
        <w:rPr>
          <w:rFonts w:asciiTheme="minorHAnsi" w:hAnsiTheme="minorHAnsi"/>
        </w:rPr>
        <w:t xml:space="preserve"> text, no more than 3,000 words; abstract, no more than 250 words.</w:t>
      </w:r>
      <w:r w:rsidRPr="001D6703">
        <w:rPr>
          <w:rFonts w:asciiTheme="minorHAnsi" w:hAnsiTheme="minorHAnsi"/>
        </w:rPr>
        <w:br/>
      </w:r>
      <w:r w:rsidRPr="001D6703">
        <w:rPr>
          <w:rFonts w:asciiTheme="minorHAnsi" w:hAnsiTheme="minorHAnsi"/>
          <w:b/>
          <w:bCs/>
        </w:rPr>
        <w:t>Number of references:</w:t>
      </w:r>
      <w:r w:rsidRPr="001D6703">
        <w:rPr>
          <w:rFonts w:asciiTheme="minorHAnsi" w:hAnsiTheme="minorHAnsi"/>
        </w:rPr>
        <w:t xml:space="preserve"> no more than 20.</w:t>
      </w:r>
    </w:p>
    <w:p w14:paraId="685CCAB5" w14:textId="77777777" w:rsidR="00A82CE7" w:rsidRPr="008423D0" w:rsidRDefault="00A82CE7" w:rsidP="00387C2E">
      <w:pPr>
        <w:tabs>
          <w:tab w:val="left" w:pos="2728"/>
        </w:tabs>
      </w:pPr>
    </w:p>
    <w:p w14:paraId="4AD95ED1" w14:textId="77777777" w:rsidR="002F249F" w:rsidRDefault="002F249F" w:rsidP="00D246A4"/>
    <w:p w14:paraId="10174255" w14:textId="77777777" w:rsidR="00F46403" w:rsidRDefault="00F46403" w:rsidP="00D246A4"/>
    <w:p w14:paraId="67587884" w14:textId="77777777" w:rsidR="00831F4E" w:rsidRDefault="00831F4E" w:rsidP="00D246A4"/>
    <w:p w14:paraId="48143E4A" w14:textId="77777777" w:rsidR="00831F4E" w:rsidRDefault="00831F4E" w:rsidP="00D246A4"/>
    <w:p w14:paraId="4BA66AA8" w14:textId="77777777" w:rsidR="00D246A4" w:rsidRPr="008423D0" w:rsidRDefault="00D246A4" w:rsidP="00D246A4"/>
    <w:sectPr w:rsidR="00D246A4" w:rsidRPr="008423D0" w:rsidSect="00831F4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E18155" w14:textId="77777777" w:rsidR="00AE7645" w:rsidRDefault="00AE7645" w:rsidP="00D246A4">
      <w:pPr>
        <w:spacing w:after="0"/>
      </w:pPr>
      <w:r>
        <w:separator/>
      </w:r>
    </w:p>
  </w:endnote>
  <w:endnote w:type="continuationSeparator" w:id="0">
    <w:p w14:paraId="576CD8B0" w14:textId="77777777" w:rsidR="00AE7645" w:rsidRDefault="00AE7645" w:rsidP="00D246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001" w:csb1="00000000"/>
  </w:font>
  <w:font w:name="Verdana">
    <w:panose1 w:val="020B0604030504040204"/>
    <w:charset w:val="00"/>
    <w:family w:val="auto"/>
    <w:pitch w:val="variable"/>
    <w:sig w:usb0="A10006FF" w:usb1="4000205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ECC0BA" w14:textId="77777777" w:rsidR="00AE7645" w:rsidRDefault="00AE7645" w:rsidP="00D246A4">
      <w:pPr>
        <w:spacing w:after="0"/>
      </w:pPr>
      <w:r>
        <w:separator/>
      </w:r>
    </w:p>
  </w:footnote>
  <w:footnote w:type="continuationSeparator" w:id="0">
    <w:p w14:paraId="3D783866" w14:textId="77777777" w:rsidR="00AE7645" w:rsidRDefault="00AE7645" w:rsidP="00D246A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D5DE1" w14:textId="77777777" w:rsidR="00AE7645" w:rsidRDefault="00AE7645" w:rsidP="00D246A4">
    <w:pPr>
      <w:pStyle w:val="Header"/>
      <w:jc w:val="right"/>
    </w:pPr>
    <w:r>
      <w:fldChar w:fldCharType="begin"/>
    </w:r>
    <w:r>
      <w:instrText xml:space="preserve"> PAGE   \* MERGEFORMAT </w:instrText>
    </w:r>
    <w:r>
      <w:fldChar w:fldCharType="separate"/>
    </w:r>
    <w:r w:rsidR="00E83BBD">
      <w:rPr>
        <w:noProof/>
      </w:rPr>
      <w:t>1</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D4068"/>
    <w:multiLevelType w:val="hybridMultilevel"/>
    <w:tmpl w:val="D012B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311F63"/>
    <w:multiLevelType w:val="hybridMultilevel"/>
    <w:tmpl w:val="DC206F66"/>
    <w:lvl w:ilvl="0" w:tplc="0409001B">
      <w:start w:val="1"/>
      <w:numFmt w:val="lowerRoman"/>
      <w:lvlText w:val="%1."/>
      <w:lvlJc w:val="righ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2F383BF4"/>
    <w:multiLevelType w:val="hybridMultilevel"/>
    <w:tmpl w:val="748A3E2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FB45B21"/>
    <w:multiLevelType w:val="hybridMultilevel"/>
    <w:tmpl w:val="8B40BA62"/>
    <w:lvl w:ilvl="0" w:tplc="04090013">
      <w:start w:val="1"/>
      <w:numFmt w:val="upperRoman"/>
      <w:lvlText w:val="%1."/>
      <w:lvlJc w:val="right"/>
      <w:pPr>
        <w:ind w:left="720" w:hanging="720"/>
      </w:pPr>
      <w:rPr>
        <w:rFonts w:hint="default"/>
        <w:sz w:val="24"/>
        <w:szCs w:val="24"/>
      </w:rPr>
    </w:lvl>
    <w:lvl w:ilvl="1" w:tplc="4460ACAA">
      <w:start w:val="1"/>
      <w:numFmt w:val="lowerLetter"/>
      <w:lvlText w:val="%2."/>
      <w:lvlJc w:val="left"/>
      <w:pPr>
        <w:ind w:left="1080" w:hanging="360"/>
      </w:pPr>
      <w:rPr>
        <w:sz w:val="24"/>
        <w:szCs w:val="24"/>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8781142"/>
    <w:multiLevelType w:val="hybridMultilevel"/>
    <w:tmpl w:val="9EE081E0"/>
    <w:lvl w:ilvl="0" w:tplc="4460ACAA">
      <w:start w:val="1"/>
      <w:numFmt w:val="lowerLetter"/>
      <w:lvlText w:val="%1."/>
      <w:lvlJc w:val="left"/>
      <w:pPr>
        <w:ind w:left="360" w:hanging="360"/>
      </w:pPr>
      <w:rPr>
        <w:sz w:val="24"/>
        <w:szCs w:val="24"/>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3EAA3C0B"/>
    <w:multiLevelType w:val="hybridMultilevel"/>
    <w:tmpl w:val="AF04DEB0"/>
    <w:lvl w:ilvl="0" w:tplc="C6FC660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C187FBE"/>
    <w:multiLevelType w:val="hybridMultilevel"/>
    <w:tmpl w:val="DC206F66"/>
    <w:lvl w:ilvl="0" w:tplc="0409001B">
      <w:start w:val="1"/>
      <w:numFmt w:val="lowerRoman"/>
      <w:lvlText w:val="%1."/>
      <w:lvlJc w:val="righ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52B23B39"/>
    <w:multiLevelType w:val="hybridMultilevel"/>
    <w:tmpl w:val="82E0355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DA3589F"/>
    <w:multiLevelType w:val="hybridMultilevel"/>
    <w:tmpl w:val="3E9AFBBA"/>
    <w:lvl w:ilvl="0" w:tplc="E1D08A7C">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3"/>
  </w:num>
  <w:num w:numId="2">
    <w:abstractNumId w:val="4"/>
  </w:num>
  <w:num w:numId="3">
    <w:abstractNumId w:val="0"/>
  </w:num>
  <w:num w:numId="4">
    <w:abstractNumId w:val="8"/>
  </w:num>
  <w:num w:numId="5">
    <w:abstractNumId w:val="2"/>
  </w:num>
  <w:num w:numId="6">
    <w:abstractNumId w:val="6"/>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en-US" w:vendorID="64" w:dllVersion="131078" w:nlCheck="1" w:checkStyle="1"/>
  <w:proofState w:spelling="clean" w:grammar="clean"/>
  <w:trackRevision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Public Health Report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LANET_paper.enl&lt;/item&gt;&lt;/Libraries&gt;&lt;/ENLibraries&gt;"/>
    <w:docVar w:name="REFMGR.InstantFormat" w:val="&lt;ENInstantFormat&gt;&lt;Enabled&gt;1&lt;/Enabled&gt;&lt;ScanUnformatted&gt;1&lt;/ScanUnformatted&gt;&lt;ScanChanges&gt;1&lt;/ScanChanges&gt;&lt;/ENInstantFormat&gt;"/>
    <w:docVar w:name="REFMGR.Libraries" w:val="&lt;ENLibraries&gt;&lt;Libraries&gt;&lt;item&gt;diabetes misc ref&lt;/item&gt;&lt;/Libraries&gt;&lt;/ENLibraries&gt;"/>
  </w:docVars>
  <w:rsids>
    <w:rsidRoot w:val="00565987"/>
    <w:rsid w:val="0001051E"/>
    <w:rsid w:val="000130BA"/>
    <w:rsid w:val="000173D2"/>
    <w:rsid w:val="00021260"/>
    <w:rsid w:val="00024854"/>
    <w:rsid w:val="000255B7"/>
    <w:rsid w:val="00034B04"/>
    <w:rsid w:val="00036B2B"/>
    <w:rsid w:val="00053EC3"/>
    <w:rsid w:val="00065FA5"/>
    <w:rsid w:val="0007231B"/>
    <w:rsid w:val="00073B4F"/>
    <w:rsid w:val="00073F6C"/>
    <w:rsid w:val="000746C3"/>
    <w:rsid w:val="000807D2"/>
    <w:rsid w:val="00083793"/>
    <w:rsid w:val="00094604"/>
    <w:rsid w:val="00095A9D"/>
    <w:rsid w:val="000A2C94"/>
    <w:rsid w:val="000A4301"/>
    <w:rsid w:val="000A4412"/>
    <w:rsid w:val="000A70DE"/>
    <w:rsid w:val="000B0AA8"/>
    <w:rsid w:val="000B13F4"/>
    <w:rsid w:val="000B542F"/>
    <w:rsid w:val="000D11B4"/>
    <w:rsid w:val="000D4BED"/>
    <w:rsid w:val="000E3E61"/>
    <w:rsid w:val="000F232D"/>
    <w:rsid w:val="0010009D"/>
    <w:rsid w:val="00100C68"/>
    <w:rsid w:val="0011414F"/>
    <w:rsid w:val="0011793B"/>
    <w:rsid w:val="001235D7"/>
    <w:rsid w:val="001251BF"/>
    <w:rsid w:val="00125A25"/>
    <w:rsid w:val="00131B65"/>
    <w:rsid w:val="001330A1"/>
    <w:rsid w:val="00135CA5"/>
    <w:rsid w:val="00152FA1"/>
    <w:rsid w:val="00167C28"/>
    <w:rsid w:val="00175F50"/>
    <w:rsid w:val="0017683F"/>
    <w:rsid w:val="00177181"/>
    <w:rsid w:val="00177797"/>
    <w:rsid w:val="001954E1"/>
    <w:rsid w:val="00197A8C"/>
    <w:rsid w:val="001A7248"/>
    <w:rsid w:val="001B5E40"/>
    <w:rsid w:val="001B7600"/>
    <w:rsid w:val="001B7A7C"/>
    <w:rsid w:val="001B7E6A"/>
    <w:rsid w:val="001D69DE"/>
    <w:rsid w:val="001D7FDD"/>
    <w:rsid w:val="001E01E1"/>
    <w:rsid w:val="00201084"/>
    <w:rsid w:val="0020276D"/>
    <w:rsid w:val="00204442"/>
    <w:rsid w:val="00211B93"/>
    <w:rsid w:val="00213D65"/>
    <w:rsid w:val="0022147A"/>
    <w:rsid w:val="00223905"/>
    <w:rsid w:val="00225575"/>
    <w:rsid w:val="00235A69"/>
    <w:rsid w:val="002370FF"/>
    <w:rsid w:val="00240237"/>
    <w:rsid w:val="00240EF7"/>
    <w:rsid w:val="0024229D"/>
    <w:rsid w:val="00260387"/>
    <w:rsid w:val="00264213"/>
    <w:rsid w:val="002665CC"/>
    <w:rsid w:val="002777B7"/>
    <w:rsid w:val="00283304"/>
    <w:rsid w:val="0028413A"/>
    <w:rsid w:val="00286F3C"/>
    <w:rsid w:val="00291DF7"/>
    <w:rsid w:val="00295081"/>
    <w:rsid w:val="002A534A"/>
    <w:rsid w:val="002A5E11"/>
    <w:rsid w:val="002B1CD1"/>
    <w:rsid w:val="002B338F"/>
    <w:rsid w:val="002B6D09"/>
    <w:rsid w:val="002B7FD3"/>
    <w:rsid w:val="002D6838"/>
    <w:rsid w:val="002E3BEE"/>
    <w:rsid w:val="002F249F"/>
    <w:rsid w:val="00303DF1"/>
    <w:rsid w:val="003055A4"/>
    <w:rsid w:val="00305AFD"/>
    <w:rsid w:val="0032097B"/>
    <w:rsid w:val="0033010B"/>
    <w:rsid w:val="0033054F"/>
    <w:rsid w:val="00331DAD"/>
    <w:rsid w:val="00336829"/>
    <w:rsid w:val="003470E7"/>
    <w:rsid w:val="0035275B"/>
    <w:rsid w:val="00353D7B"/>
    <w:rsid w:val="00375AF2"/>
    <w:rsid w:val="003771AD"/>
    <w:rsid w:val="00387C2E"/>
    <w:rsid w:val="0039326B"/>
    <w:rsid w:val="00394CB2"/>
    <w:rsid w:val="00396B80"/>
    <w:rsid w:val="003B2233"/>
    <w:rsid w:val="003C5BEF"/>
    <w:rsid w:val="003C6658"/>
    <w:rsid w:val="003D59D6"/>
    <w:rsid w:val="003D7F14"/>
    <w:rsid w:val="003F67CB"/>
    <w:rsid w:val="003F7492"/>
    <w:rsid w:val="00401930"/>
    <w:rsid w:val="00404B99"/>
    <w:rsid w:val="0041775F"/>
    <w:rsid w:val="00424D55"/>
    <w:rsid w:val="004325CD"/>
    <w:rsid w:val="00432EEF"/>
    <w:rsid w:val="00434609"/>
    <w:rsid w:val="00434E85"/>
    <w:rsid w:val="00443B21"/>
    <w:rsid w:val="00450A36"/>
    <w:rsid w:val="004537E8"/>
    <w:rsid w:val="00453F2B"/>
    <w:rsid w:val="00470E3E"/>
    <w:rsid w:val="004723A0"/>
    <w:rsid w:val="004930CB"/>
    <w:rsid w:val="004A3BB0"/>
    <w:rsid w:val="004D0BCE"/>
    <w:rsid w:val="004D42B8"/>
    <w:rsid w:val="004D5748"/>
    <w:rsid w:val="004D5808"/>
    <w:rsid w:val="004E01C2"/>
    <w:rsid w:val="004E4386"/>
    <w:rsid w:val="004E74E0"/>
    <w:rsid w:val="004F7DB9"/>
    <w:rsid w:val="00500FFD"/>
    <w:rsid w:val="00522F05"/>
    <w:rsid w:val="00533F03"/>
    <w:rsid w:val="0054327A"/>
    <w:rsid w:val="005436E0"/>
    <w:rsid w:val="005473CE"/>
    <w:rsid w:val="00565987"/>
    <w:rsid w:val="00570CDD"/>
    <w:rsid w:val="005748A1"/>
    <w:rsid w:val="00581499"/>
    <w:rsid w:val="00584372"/>
    <w:rsid w:val="00590EC4"/>
    <w:rsid w:val="005B057C"/>
    <w:rsid w:val="005D2A64"/>
    <w:rsid w:val="005D74C1"/>
    <w:rsid w:val="005E5942"/>
    <w:rsid w:val="005E6D3D"/>
    <w:rsid w:val="005F1DFE"/>
    <w:rsid w:val="005F57AB"/>
    <w:rsid w:val="00612E1B"/>
    <w:rsid w:val="006302D9"/>
    <w:rsid w:val="0063493B"/>
    <w:rsid w:val="006474E7"/>
    <w:rsid w:val="00656416"/>
    <w:rsid w:val="006613B1"/>
    <w:rsid w:val="00663E75"/>
    <w:rsid w:val="00676E56"/>
    <w:rsid w:val="0068443C"/>
    <w:rsid w:val="0069028D"/>
    <w:rsid w:val="006A1DB8"/>
    <w:rsid w:val="006A4B3E"/>
    <w:rsid w:val="006C2F0B"/>
    <w:rsid w:val="006D5725"/>
    <w:rsid w:val="006D7330"/>
    <w:rsid w:val="006E66DD"/>
    <w:rsid w:val="006F0CBA"/>
    <w:rsid w:val="00706EF7"/>
    <w:rsid w:val="007073D3"/>
    <w:rsid w:val="007115F5"/>
    <w:rsid w:val="00716E46"/>
    <w:rsid w:val="00724181"/>
    <w:rsid w:val="007266F9"/>
    <w:rsid w:val="00732040"/>
    <w:rsid w:val="00732C31"/>
    <w:rsid w:val="00735F13"/>
    <w:rsid w:val="00736274"/>
    <w:rsid w:val="00737207"/>
    <w:rsid w:val="007464D3"/>
    <w:rsid w:val="00752A60"/>
    <w:rsid w:val="00764116"/>
    <w:rsid w:val="00783D79"/>
    <w:rsid w:val="0079548B"/>
    <w:rsid w:val="007B11BA"/>
    <w:rsid w:val="007B4EC0"/>
    <w:rsid w:val="007B7E55"/>
    <w:rsid w:val="007B7E65"/>
    <w:rsid w:val="007C0CEE"/>
    <w:rsid w:val="007C150F"/>
    <w:rsid w:val="007C15E3"/>
    <w:rsid w:val="007C63F4"/>
    <w:rsid w:val="007E113E"/>
    <w:rsid w:val="007E4E6F"/>
    <w:rsid w:val="007F69D0"/>
    <w:rsid w:val="0080370C"/>
    <w:rsid w:val="0080484E"/>
    <w:rsid w:val="00821CDC"/>
    <w:rsid w:val="00830C9C"/>
    <w:rsid w:val="00830ED7"/>
    <w:rsid w:val="00831F4E"/>
    <w:rsid w:val="008409B3"/>
    <w:rsid w:val="008423D0"/>
    <w:rsid w:val="008440EB"/>
    <w:rsid w:val="008453E9"/>
    <w:rsid w:val="00853C74"/>
    <w:rsid w:val="00863D4F"/>
    <w:rsid w:val="008765B7"/>
    <w:rsid w:val="0088041B"/>
    <w:rsid w:val="0089005D"/>
    <w:rsid w:val="00893D91"/>
    <w:rsid w:val="00895172"/>
    <w:rsid w:val="008A6DEC"/>
    <w:rsid w:val="008B0152"/>
    <w:rsid w:val="008C29B8"/>
    <w:rsid w:val="008D2278"/>
    <w:rsid w:val="008E37A7"/>
    <w:rsid w:val="008E4255"/>
    <w:rsid w:val="008F4E72"/>
    <w:rsid w:val="00910377"/>
    <w:rsid w:val="00920638"/>
    <w:rsid w:val="00921A52"/>
    <w:rsid w:val="009269D4"/>
    <w:rsid w:val="00941DE6"/>
    <w:rsid w:val="00953927"/>
    <w:rsid w:val="00957F13"/>
    <w:rsid w:val="00957FF5"/>
    <w:rsid w:val="009643DA"/>
    <w:rsid w:val="00973D5A"/>
    <w:rsid w:val="00977491"/>
    <w:rsid w:val="009843E0"/>
    <w:rsid w:val="00990FC2"/>
    <w:rsid w:val="009A0B90"/>
    <w:rsid w:val="009A2BB0"/>
    <w:rsid w:val="009A4075"/>
    <w:rsid w:val="009A7120"/>
    <w:rsid w:val="009B59F2"/>
    <w:rsid w:val="009D37F0"/>
    <w:rsid w:val="009E50B2"/>
    <w:rsid w:val="009F055D"/>
    <w:rsid w:val="009F2074"/>
    <w:rsid w:val="009F704E"/>
    <w:rsid w:val="00A02BA9"/>
    <w:rsid w:val="00A05CE7"/>
    <w:rsid w:val="00A1314D"/>
    <w:rsid w:val="00A170E0"/>
    <w:rsid w:val="00A22DCF"/>
    <w:rsid w:val="00A24F65"/>
    <w:rsid w:val="00A27E0B"/>
    <w:rsid w:val="00A32BA5"/>
    <w:rsid w:val="00A37CC1"/>
    <w:rsid w:val="00A40540"/>
    <w:rsid w:val="00A51142"/>
    <w:rsid w:val="00A53778"/>
    <w:rsid w:val="00A57221"/>
    <w:rsid w:val="00A608BA"/>
    <w:rsid w:val="00A64BBD"/>
    <w:rsid w:val="00A7121D"/>
    <w:rsid w:val="00A73A0D"/>
    <w:rsid w:val="00A751BE"/>
    <w:rsid w:val="00A81CD1"/>
    <w:rsid w:val="00A82CE7"/>
    <w:rsid w:val="00A8322B"/>
    <w:rsid w:val="00A93854"/>
    <w:rsid w:val="00A93A02"/>
    <w:rsid w:val="00A970AF"/>
    <w:rsid w:val="00AA4F4B"/>
    <w:rsid w:val="00AD0417"/>
    <w:rsid w:val="00AD59CE"/>
    <w:rsid w:val="00AE02AD"/>
    <w:rsid w:val="00AE0FF3"/>
    <w:rsid w:val="00AE7645"/>
    <w:rsid w:val="00AF1C01"/>
    <w:rsid w:val="00AF2AF5"/>
    <w:rsid w:val="00AF5A78"/>
    <w:rsid w:val="00AF79A5"/>
    <w:rsid w:val="00B105ED"/>
    <w:rsid w:val="00B1066C"/>
    <w:rsid w:val="00B133FB"/>
    <w:rsid w:val="00B15BD6"/>
    <w:rsid w:val="00B23FB9"/>
    <w:rsid w:val="00B327BF"/>
    <w:rsid w:val="00B3699D"/>
    <w:rsid w:val="00B36CF6"/>
    <w:rsid w:val="00B45FD0"/>
    <w:rsid w:val="00B572D2"/>
    <w:rsid w:val="00B62ABD"/>
    <w:rsid w:val="00B64B4D"/>
    <w:rsid w:val="00B705C3"/>
    <w:rsid w:val="00B7616E"/>
    <w:rsid w:val="00B775E0"/>
    <w:rsid w:val="00B8307D"/>
    <w:rsid w:val="00B84331"/>
    <w:rsid w:val="00B84BE8"/>
    <w:rsid w:val="00B953AE"/>
    <w:rsid w:val="00BA53CD"/>
    <w:rsid w:val="00BA5D6E"/>
    <w:rsid w:val="00BC2227"/>
    <w:rsid w:val="00BC4F0E"/>
    <w:rsid w:val="00BD4F8C"/>
    <w:rsid w:val="00BD6214"/>
    <w:rsid w:val="00BE53E8"/>
    <w:rsid w:val="00BF0C28"/>
    <w:rsid w:val="00BF19C8"/>
    <w:rsid w:val="00C01704"/>
    <w:rsid w:val="00C1048D"/>
    <w:rsid w:val="00C112F7"/>
    <w:rsid w:val="00C13DC5"/>
    <w:rsid w:val="00C14F8F"/>
    <w:rsid w:val="00C36E54"/>
    <w:rsid w:val="00C4006D"/>
    <w:rsid w:val="00C405EB"/>
    <w:rsid w:val="00C40802"/>
    <w:rsid w:val="00C42C0B"/>
    <w:rsid w:val="00C46882"/>
    <w:rsid w:val="00C5132F"/>
    <w:rsid w:val="00C52E61"/>
    <w:rsid w:val="00C60487"/>
    <w:rsid w:val="00C633F6"/>
    <w:rsid w:val="00C63509"/>
    <w:rsid w:val="00C6397D"/>
    <w:rsid w:val="00C741D6"/>
    <w:rsid w:val="00C776AC"/>
    <w:rsid w:val="00C81F7B"/>
    <w:rsid w:val="00C84F4F"/>
    <w:rsid w:val="00CA2B25"/>
    <w:rsid w:val="00CA3EF7"/>
    <w:rsid w:val="00CB3AA3"/>
    <w:rsid w:val="00CB793E"/>
    <w:rsid w:val="00CC0AC5"/>
    <w:rsid w:val="00CD6925"/>
    <w:rsid w:val="00CE10E9"/>
    <w:rsid w:val="00CE2774"/>
    <w:rsid w:val="00CF144E"/>
    <w:rsid w:val="00CF22EA"/>
    <w:rsid w:val="00CF42E4"/>
    <w:rsid w:val="00D01E1B"/>
    <w:rsid w:val="00D02413"/>
    <w:rsid w:val="00D06B94"/>
    <w:rsid w:val="00D14044"/>
    <w:rsid w:val="00D246A4"/>
    <w:rsid w:val="00D33E84"/>
    <w:rsid w:val="00D340D9"/>
    <w:rsid w:val="00D360A8"/>
    <w:rsid w:val="00D43225"/>
    <w:rsid w:val="00D46B22"/>
    <w:rsid w:val="00D53140"/>
    <w:rsid w:val="00D63B5D"/>
    <w:rsid w:val="00D73974"/>
    <w:rsid w:val="00D741CB"/>
    <w:rsid w:val="00D76995"/>
    <w:rsid w:val="00D832F1"/>
    <w:rsid w:val="00D841C3"/>
    <w:rsid w:val="00D908C8"/>
    <w:rsid w:val="00D93A82"/>
    <w:rsid w:val="00DA345E"/>
    <w:rsid w:val="00DA7806"/>
    <w:rsid w:val="00DC0063"/>
    <w:rsid w:val="00DC5454"/>
    <w:rsid w:val="00DD5AAA"/>
    <w:rsid w:val="00E07A00"/>
    <w:rsid w:val="00E435AA"/>
    <w:rsid w:val="00E46E9E"/>
    <w:rsid w:val="00E57088"/>
    <w:rsid w:val="00E77069"/>
    <w:rsid w:val="00E83BBD"/>
    <w:rsid w:val="00E929D1"/>
    <w:rsid w:val="00E950F1"/>
    <w:rsid w:val="00E976C8"/>
    <w:rsid w:val="00EA269C"/>
    <w:rsid w:val="00EA4C10"/>
    <w:rsid w:val="00EA7AA3"/>
    <w:rsid w:val="00EB06E6"/>
    <w:rsid w:val="00EE01D5"/>
    <w:rsid w:val="00EE0A23"/>
    <w:rsid w:val="00EE7471"/>
    <w:rsid w:val="00EF4CB3"/>
    <w:rsid w:val="00EF60BE"/>
    <w:rsid w:val="00F10994"/>
    <w:rsid w:val="00F118AF"/>
    <w:rsid w:val="00F212C0"/>
    <w:rsid w:val="00F25D6A"/>
    <w:rsid w:val="00F27900"/>
    <w:rsid w:val="00F27C2A"/>
    <w:rsid w:val="00F42D2E"/>
    <w:rsid w:val="00F4335D"/>
    <w:rsid w:val="00F46403"/>
    <w:rsid w:val="00F510FD"/>
    <w:rsid w:val="00F51CE8"/>
    <w:rsid w:val="00F60559"/>
    <w:rsid w:val="00F6091F"/>
    <w:rsid w:val="00F610AD"/>
    <w:rsid w:val="00F61D3D"/>
    <w:rsid w:val="00F667AD"/>
    <w:rsid w:val="00F70469"/>
    <w:rsid w:val="00F70DA5"/>
    <w:rsid w:val="00F73AC9"/>
    <w:rsid w:val="00F76973"/>
    <w:rsid w:val="00F84725"/>
    <w:rsid w:val="00F84FC9"/>
    <w:rsid w:val="00F86CA4"/>
    <w:rsid w:val="00F94ABB"/>
    <w:rsid w:val="00FA1384"/>
    <w:rsid w:val="00FA508D"/>
    <w:rsid w:val="00FA5FC6"/>
    <w:rsid w:val="00FB17BD"/>
    <w:rsid w:val="00FB17F0"/>
    <w:rsid w:val="00FB209F"/>
    <w:rsid w:val="00FB57BA"/>
    <w:rsid w:val="00FC153E"/>
    <w:rsid w:val="00FC6FB2"/>
    <w:rsid w:val="00FD726F"/>
    <w:rsid w:val="00FE6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46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A3B"/>
    <w:pPr>
      <w:spacing w:after="200"/>
    </w:pPr>
    <w:rPr>
      <w:rFonts w:ascii="Times New Roman" w:eastAsia="Cambria"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AB7BB9"/>
    <w:pPr>
      <w:spacing w:after="0"/>
    </w:pPr>
    <w:rPr>
      <w:rFonts w:ascii="Tahoma" w:hAnsi="Tahoma" w:cs="Tahoma"/>
      <w:sz w:val="16"/>
      <w:szCs w:val="16"/>
    </w:rPr>
  </w:style>
  <w:style w:type="character" w:customStyle="1" w:styleId="BalloonTextChar">
    <w:name w:val="Balloon Text Char"/>
    <w:basedOn w:val="DefaultParagraphFont"/>
    <w:uiPriority w:val="99"/>
    <w:semiHidden/>
    <w:rsid w:val="00B64111"/>
    <w:rPr>
      <w:rFonts w:ascii="Lucida Grande" w:hAnsi="Lucida Grande"/>
      <w:sz w:val="18"/>
      <w:szCs w:val="18"/>
    </w:rPr>
  </w:style>
  <w:style w:type="character" w:customStyle="1" w:styleId="StyleNarrativePara115ptBlackChar">
    <w:name w:val="Style Narrative Para + 11.5 pt Black Char"/>
    <w:basedOn w:val="DefaultParagraphFont"/>
    <w:uiPriority w:val="99"/>
    <w:rsid w:val="00365A3B"/>
    <w:rPr>
      <w:rFonts w:ascii="Helvetica" w:eastAsia="Times New Roman" w:hAnsi="Helvetica"/>
      <w:color w:val="000000"/>
      <w:sz w:val="22"/>
    </w:rPr>
  </w:style>
  <w:style w:type="paragraph" w:customStyle="1" w:styleId="NarrativeParaChar">
    <w:name w:val="Narrative Para Char"/>
    <w:basedOn w:val="Normal"/>
    <w:uiPriority w:val="99"/>
    <w:rsid w:val="00365A3B"/>
    <w:pPr>
      <w:spacing w:after="0"/>
      <w:ind w:firstLine="432"/>
    </w:pPr>
    <w:rPr>
      <w:rFonts w:eastAsia="Times New Roman"/>
      <w:sz w:val="22"/>
      <w:szCs w:val="20"/>
    </w:rPr>
  </w:style>
  <w:style w:type="character" w:styleId="PageNumber">
    <w:name w:val="page number"/>
    <w:basedOn w:val="DefaultParagraphFont"/>
    <w:rsid w:val="00365A3B"/>
  </w:style>
  <w:style w:type="character" w:styleId="Hyperlink">
    <w:name w:val="Hyperlink"/>
    <w:basedOn w:val="DefaultParagraphFont"/>
    <w:uiPriority w:val="99"/>
    <w:unhideWhenUsed/>
    <w:rsid w:val="00365A3B"/>
    <w:rPr>
      <w:color w:val="0000FF"/>
      <w:u w:val="single"/>
    </w:rPr>
  </w:style>
  <w:style w:type="paragraph" w:styleId="Header">
    <w:name w:val="header"/>
    <w:basedOn w:val="Normal"/>
    <w:link w:val="HeaderChar"/>
    <w:uiPriority w:val="99"/>
    <w:unhideWhenUsed/>
    <w:rsid w:val="00AB7BB9"/>
    <w:pPr>
      <w:tabs>
        <w:tab w:val="center" w:pos="4680"/>
        <w:tab w:val="right" w:pos="9360"/>
      </w:tabs>
      <w:spacing w:after="0"/>
    </w:pPr>
  </w:style>
  <w:style w:type="character" w:customStyle="1" w:styleId="HeaderChar">
    <w:name w:val="Header Char"/>
    <w:basedOn w:val="DefaultParagraphFont"/>
    <w:link w:val="Header"/>
    <w:uiPriority w:val="99"/>
    <w:rsid w:val="00AB7BB9"/>
    <w:rPr>
      <w:rFonts w:ascii="Times New Roman" w:eastAsia="Cambria" w:hAnsi="Times New Roman" w:cs="Times New Roman"/>
      <w:sz w:val="24"/>
      <w:szCs w:val="24"/>
    </w:rPr>
  </w:style>
  <w:style w:type="paragraph" w:styleId="Footer">
    <w:name w:val="footer"/>
    <w:basedOn w:val="Normal"/>
    <w:link w:val="FooterChar"/>
    <w:uiPriority w:val="99"/>
    <w:semiHidden/>
    <w:unhideWhenUsed/>
    <w:rsid w:val="00AB7BB9"/>
    <w:pPr>
      <w:tabs>
        <w:tab w:val="center" w:pos="4680"/>
        <w:tab w:val="right" w:pos="9360"/>
      </w:tabs>
      <w:spacing w:after="0"/>
    </w:pPr>
  </w:style>
  <w:style w:type="character" w:customStyle="1" w:styleId="FooterChar">
    <w:name w:val="Footer Char"/>
    <w:basedOn w:val="DefaultParagraphFont"/>
    <w:link w:val="Footer"/>
    <w:uiPriority w:val="99"/>
    <w:semiHidden/>
    <w:rsid w:val="00AB7BB9"/>
    <w:rPr>
      <w:rFonts w:ascii="Times New Roman" w:eastAsia="Cambria" w:hAnsi="Times New Roman" w:cs="Times New Roman"/>
      <w:sz w:val="24"/>
      <w:szCs w:val="24"/>
    </w:rPr>
  </w:style>
  <w:style w:type="character" w:customStyle="1" w:styleId="BalloonTextChar1">
    <w:name w:val="Balloon Text Char1"/>
    <w:basedOn w:val="DefaultParagraphFont"/>
    <w:link w:val="BalloonText"/>
    <w:uiPriority w:val="99"/>
    <w:semiHidden/>
    <w:rsid w:val="00AB7BB9"/>
    <w:rPr>
      <w:rFonts w:ascii="Tahoma" w:eastAsia="Cambria" w:hAnsi="Tahoma" w:cs="Tahoma"/>
      <w:sz w:val="16"/>
      <w:szCs w:val="16"/>
    </w:rPr>
  </w:style>
  <w:style w:type="paragraph" w:customStyle="1" w:styleId="ColorfulList-Accent11">
    <w:name w:val="Colorful List - Accent 11"/>
    <w:basedOn w:val="Normal"/>
    <w:uiPriority w:val="34"/>
    <w:qFormat/>
    <w:rsid w:val="003A2800"/>
    <w:pPr>
      <w:spacing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semiHidden/>
    <w:unhideWhenUsed/>
    <w:rsid w:val="0066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593"/>
    <w:rPr>
      <w:rFonts w:ascii="Courier New" w:eastAsia="Times New Roman" w:hAnsi="Courier New" w:cs="Courier New"/>
      <w:sz w:val="20"/>
      <w:szCs w:val="20"/>
    </w:rPr>
  </w:style>
  <w:style w:type="character" w:customStyle="1" w:styleId="fulltext-it">
    <w:name w:val="fulltext-it"/>
    <w:basedOn w:val="DefaultParagraphFont"/>
    <w:rsid w:val="00771814"/>
  </w:style>
  <w:style w:type="character" w:styleId="CommentReference">
    <w:name w:val="annotation reference"/>
    <w:basedOn w:val="DefaultParagraphFont"/>
    <w:uiPriority w:val="99"/>
    <w:semiHidden/>
    <w:unhideWhenUsed/>
    <w:rsid w:val="00E069F9"/>
    <w:rPr>
      <w:sz w:val="16"/>
      <w:szCs w:val="16"/>
    </w:rPr>
  </w:style>
  <w:style w:type="paragraph" w:styleId="CommentText">
    <w:name w:val="annotation text"/>
    <w:basedOn w:val="Normal"/>
    <w:link w:val="CommentTextChar"/>
    <w:uiPriority w:val="99"/>
    <w:semiHidden/>
    <w:unhideWhenUsed/>
    <w:rsid w:val="00E069F9"/>
    <w:rPr>
      <w:sz w:val="20"/>
      <w:szCs w:val="20"/>
    </w:rPr>
  </w:style>
  <w:style w:type="character" w:customStyle="1" w:styleId="CommentTextChar">
    <w:name w:val="Comment Text Char"/>
    <w:basedOn w:val="DefaultParagraphFont"/>
    <w:link w:val="CommentText"/>
    <w:uiPriority w:val="99"/>
    <w:semiHidden/>
    <w:rsid w:val="00E069F9"/>
    <w:rPr>
      <w:rFonts w:ascii="Times New Roman" w:eastAsia="Cambria" w:hAnsi="Times New Roman"/>
    </w:rPr>
  </w:style>
  <w:style w:type="paragraph" w:styleId="CommentSubject">
    <w:name w:val="annotation subject"/>
    <w:basedOn w:val="CommentText"/>
    <w:next w:val="CommentText"/>
    <w:link w:val="CommentSubjectChar"/>
    <w:uiPriority w:val="99"/>
    <w:semiHidden/>
    <w:unhideWhenUsed/>
    <w:rsid w:val="00E069F9"/>
    <w:rPr>
      <w:b/>
      <w:bCs/>
    </w:rPr>
  </w:style>
  <w:style w:type="character" w:customStyle="1" w:styleId="CommentSubjectChar">
    <w:name w:val="Comment Subject Char"/>
    <w:basedOn w:val="CommentTextChar"/>
    <w:link w:val="CommentSubject"/>
    <w:uiPriority w:val="99"/>
    <w:semiHidden/>
    <w:rsid w:val="00E069F9"/>
    <w:rPr>
      <w:rFonts w:ascii="Times New Roman" w:eastAsia="Cambria" w:hAnsi="Times New Roman"/>
      <w:b/>
      <w:bCs/>
    </w:rPr>
  </w:style>
  <w:style w:type="character" w:styleId="Strong">
    <w:name w:val="Strong"/>
    <w:basedOn w:val="DefaultParagraphFont"/>
    <w:uiPriority w:val="22"/>
    <w:qFormat/>
    <w:rsid w:val="002C16BF"/>
    <w:rPr>
      <w:b/>
      <w:bCs/>
    </w:rPr>
  </w:style>
  <w:style w:type="paragraph" w:customStyle="1" w:styleId="Default">
    <w:name w:val="Default"/>
    <w:rsid w:val="00F9132F"/>
    <w:pPr>
      <w:autoSpaceDE w:val="0"/>
      <w:autoSpaceDN w:val="0"/>
      <w:adjustRightInd w:val="0"/>
    </w:pPr>
    <w:rPr>
      <w:rFonts w:cs="Calibri"/>
      <w:color w:val="000000"/>
      <w:sz w:val="24"/>
      <w:szCs w:val="24"/>
    </w:rPr>
  </w:style>
  <w:style w:type="table" w:styleId="TableGrid">
    <w:name w:val="Table Grid"/>
    <w:basedOn w:val="TableNormal"/>
    <w:uiPriority w:val="59"/>
    <w:rsid w:val="00343D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0FF3"/>
    <w:pPr>
      <w:spacing w:line="276" w:lineRule="auto"/>
      <w:ind w:left="720"/>
      <w:contextualSpacing/>
    </w:pPr>
    <w:rPr>
      <w:rFonts w:ascii="Calibri" w:eastAsia="Calibri" w:hAnsi="Calibri"/>
      <w:sz w:val="22"/>
      <w:szCs w:val="22"/>
    </w:rPr>
  </w:style>
  <w:style w:type="paragraph" w:styleId="BodyText">
    <w:name w:val="Body Text"/>
    <w:basedOn w:val="Normal"/>
    <w:link w:val="BodyTextChar"/>
    <w:rsid w:val="008423D0"/>
    <w:pPr>
      <w:spacing w:after="120" w:line="276" w:lineRule="auto"/>
    </w:pPr>
    <w:rPr>
      <w:rFonts w:ascii="Calibri" w:eastAsia="Times New Roman" w:hAnsi="Calibri"/>
      <w:sz w:val="22"/>
      <w:szCs w:val="22"/>
    </w:rPr>
  </w:style>
  <w:style w:type="character" w:customStyle="1" w:styleId="BodyTextChar">
    <w:name w:val="Body Text Char"/>
    <w:basedOn w:val="DefaultParagraphFont"/>
    <w:link w:val="BodyText"/>
    <w:rsid w:val="008423D0"/>
    <w:rPr>
      <w:rFonts w:eastAsia="Times New Roman"/>
      <w:sz w:val="22"/>
      <w:szCs w:val="22"/>
    </w:rPr>
  </w:style>
  <w:style w:type="paragraph" w:styleId="FootnoteText">
    <w:name w:val="footnote text"/>
    <w:basedOn w:val="Normal"/>
    <w:link w:val="FootnoteTextChar"/>
    <w:uiPriority w:val="99"/>
    <w:semiHidden/>
    <w:unhideWhenUsed/>
    <w:rsid w:val="00DA345E"/>
    <w:rPr>
      <w:sz w:val="20"/>
      <w:szCs w:val="20"/>
    </w:rPr>
  </w:style>
  <w:style w:type="character" w:customStyle="1" w:styleId="FootnoteTextChar">
    <w:name w:val="Footnote Text Char"/>
    <w:basedOn w:val="DefaultParagraphFont"/>
    <w:link w:val="FootnoteText"/>
    <w:uiPriority w:val="99"/>
    <w:semiHidden/>
    <w:rsid w:val="00DA345E"/>
    <w:rPr>
      <w:rFonts w:ascii="Times New Roman" w:eastAsia="Cambria" w:hAnsi="Times New Roman"/>
    </w:rPr>
  </w:style>
  <w:style w:type="character" w:styleId="FootnoteReference">
    <w:name w:val="footnote reference"/>
    <w:basedOn w:val="DefaultParagraphFont"/>
    <w:uiPriority w:val="99"/>
    <w:semiHidden/>
    <w:unhideWhenUsed/>
    <w:rsid w:val="00DA345E"/>
    <w:rPr>
      <w:vertAlign w:val="superscript"/>
    </w:rPr>
  </w:style>
  <w:style w:type="paragraph" w:styleId="Revision">
    <w:name w:val="Revision"/>
    <w:hidden/>
    <w:uiPriority w:val="99"/>
    <w:semiHidden/>
    <w:rsid w:val="007C15E3"/>
    <w:rPr>
      <w:rFonts w:ascii="Times New Roman" w:eastAsia="Cambria" w:hAnsi="Times New Roman"/>
      <w:sz w:val="24"/>
      <w:szCs w:val="24"/>
    </w:rPr>
  </w:style>
  <w:style w:type="character" w:styleId="FollowedHyperlink">
    <w:name w:val="FollowedHyperlink"/>
    <w:basedOn w:val="DefaultParagraphFont"/>
    <w:uiPriority w:val="99"/>
    <w:semiHidden/>
    <w:unhideWhenUsed/>
    <w:rsid w:val="00CF144E"/>
    <w:rPr>
      <w:color w:val="800080"/>
      <w:u w:val="single"/>
    </w:rPr>
  </w:style>
  <w:style w:type="paragraph" w:styleId="NormalWeb">
    <w:name w:val="Normal (Web)"/>
    <w:basedOn w:val="Normal"/>
    <w:uiPriority w:val="99"/>
    <w:semiHidden/>
    <w:unhideWhenUsed/>
    <w:rsid w:val="002370FF"/>
    <w:pPr>
      <w:spacing w:before="100" w:beforeAutospacing="1" w:after="100" w:afterAutospacing="1"/>
    </w:pPr>
    <w:rPr>
      <w:rFonts w:eastAsia="Calibri"/>
    </w:rPr>
  </w:style>
  <w:style w:type="character" w:styleId="Emphasis">
    <w:name w:val="Emphasis"/>
    <w:basedOn w:val="DefaultParagraphFont"/>
    <w:uiPriority w:val="20"/>
    <w:qFormat/>
    <w:rsid w:val="00724181"/>
    <w:rPr>
      <w:i/>
      <w:iCs/>
    </w:rPr>
  </w:style>
  <w:style w:type="character" w:styleId="LineNumber">
    <w:name w:val="line number"/>
    <w:basedOn w:val="DefaultParagraphFont"/>
    <w:uiPriority w:val="99"/>
    <w:semiHidden/>
    <w:unhideWhenUsed/>
    <w:rsid w:val="00AF79A5"/>
  </w:style>
  <w:style w:type="paragraph" w:styleId="NoSpacing">
    <w:name w:val="No Spacing"/>
    <w:uiPriority w:val="1"/>
    <w:qFormat/>
    <w:rsid w:val="002A5E11"/>
    <w:rPr>
      <w:rFonts w:ascii="Times New Roman" w:eastAsia="Cambria"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A3B"/>
    <w:pPr>
      <w:spacing w:after="200"/>
    </w:pPr>
    <w:rPr>
      <w:rFonts w:ascii="Times New Roman" w:eastAsia="Cambria"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AB7BB9"/>
    <w:pPr>
      <w:spacing w:after="0"/>
    </w:pPr>
    <w:rPr>
      <w:rFonts w:ascii="Tahoma" w:hAnsi="Tahoma" w:cs="Tahoma"/>
      <w:sz w:val="16"/>
      <w:szCs w:val="16"/>
    </w:rPr>
  </w:style>
  <w:style w:type="character" w:customStyle="1" w:styleId="BalloonTextChar">
    <w:name w:val="Balloon Text Char"/>
    <w:basedOn w:val="DefaultParagraphFont"/>
    <w:uiPriority w:val="99"/>
    <w:semiHidden/>
    <w:rsid w:val="00B64111"/>
    <w:rPr>
      <w:rFonts w:ascii="Lucida Grande" w:hAnsi="Lucida Grande"/>
      <w:sz w:val="18"/>
      <w:szCs w:val="18"/>
    </w:rPr>
  </w:style>
  <w:style w:type="character" w:customStyle="1" w:styleId="StyleNarrativePara115ptBlackChar">
    <w:name w:val="Style Narrative Para + 11.5 pt Black Char"/>
    <w:basedOn w:val="DefaultParagraphFont"/>
    <w:uiPriority w:val="99"/>
    <w:rsid w:val="00365A3B"/>
    <w:rPr>
      <w:rFonts w:ascii="Helvetica" w:eastAsia="Times New Roman" w:hAnsi="Helvetica"/>
      <w:color w:val="000000"/>
      <w:sz w:val="22"/>
    </w:rPr>
  </w:style>
  <w:style w:type="paragraph" w:customStyle="1" w:styleId="NarrativeParaChar">
    <w:name w:val="Narrative Para Char"/>
    <w:basedOn w:val="Normal"/>
    <w:uiPriority w:val="99"/>
    <w:rsid w:val="00365A3B"/>
    <w:pPr>
      <w:spacing w:after="0"/>
      <w:ind w:firstLine="432"/>
    </w:pPr>
    <w:rPr>
      <w:rFonts w:eastAsia="Times New Roman"/>
      <w:sz w:val="22"/>
      <w:szCs w:val="20"/>
    </w:rPr>
  </w:style>
  <w:style w:type="character" w:styleId="PageNumber">
    <w:name w:val="page number"/>
    <w:basedOn w:val="DefaultParagraphFont"/>
    <w:rsid w:val="00365A3B"/>
  </w:style>
  <w:style w:type="character" w:styleId="Hyperlink">
    <w:name w:val="Hyperlink"/>
    <w:basedOn w:val="DefaultParagraphFont"/>
    <w:uiPriority w:val="99"/>
    <w:unhideWhenUsed/>
    <w:rsid w:val="00365A3B"/>
    <w:rPr>
      <w:color w:val="0000FF"/>
      <w:u w:val="single"/>
    </w:rPr>
  </w:style>
  <w:style w:type="paragraph" w:styleId="Header">
    <w:name w:val="header"/>
    <w:basedOn w:val="Normal"/>
    <w:link w:val="HeaderChar"/>
    <w:uiPriority w:val="99"/>
    <w:unhideWhenUsed/>
    <w:rsid w:val="00AB7BB9"/>
    <w:pPr>
      <w:tabs>
        <w:tab w:val="center" w:pos="4680"/>
        <w:tab w:val="right" w:pos="9360"/>
      </w:tabs>
      <w:spacing w:after="0"/>
    </w:pPr>
  </w:style>
  <w:style w:type="character" w:customStyle="1" w:styleId="HeaderChar">
    <w:name w:val="Header Char"/>
    <w:basedOn w:val="DefaultParagraphFont"/>
    <w:link w:val="Header"/>
    <w:uiPriority w:val="99"/>
    <w:rsid w:val="00AB7BB9"/>
    <w:rPr>
      <w:rFonts w:ascii="Times New Roman" w:eastAsia="Cambria" w:hAnsi="Times New Roman" w:cs="Times New Roman"/>
      <w:sz w:val="24"/>
      <w:szCs w:val="24"/>
    </w:rPr>
  </w:style>
  <w:style w:type="paragraph" w:styleId="Footer">
    <w:name w:val="footer"/>
    <w:basedOn w:val="Normal"/>
    <w:link w:val="FooterChar"/>
    <w:uiPriority w:val="99"/>
    <w:semiHidden/>
    <w:unhideWhenUsed/>
    <w:rsid w:val="00AB7BB9"/>
    <w:pPr>
      <w:tabs>
        <w:tab w:val="center" w:pos="4680"/>
        <w:tab w:val="right" w:pos="9360"/>
      </w:tabs>
      <w:spacing w:after="0"/>
    </w:pPr>
  </w:style>
  <w:style w:type="character" w:customStyle="1" w:styleId="FooterChar">
    <w:name w:val="Footer Char"/>
    <w:basedOn w:val="DefaultParagraphFont"/>
    <w:link w:val="Footer"/>
    <w:uiPriority w:val="99"/>
    <w:semiHidden/>
    <w:rsid w:val="00AB7BB9"/>
    <w:rPr>
      <w:rFonts w:ascii="Times New Roman" w:eastAsia="Cambria" w:hAnsi="Times New Roman" w:cs="Times New Roman"/>
      <w:sz w:val="24"/>
      <w:szCs w:val="24"/>
    </w:rPr>
  </w:style>
  <w:style w:type="character" w:customStyle="1" w:styleId="BalloonTextChar1">
    <w:name w:val="Balloon Text Char1"/>
    <w:basedOn w:val="DefaultParagraphFont"/>
    <w:link w:val="BalloonText"/>
    <w:uiPriority w:val="99"/>
    <w:semiHidden/>
    <w:rsid w:val="00AB7BB9"/>
    <w:rPr>
      <w:rFonts w:ascii="Tahoma" w:eastAsia="Cambria" w:hAnsi="Tahoma" w:cs="Tahoma"/>
      <w:sz w:val="16"/>
      <w:szCs w:val="16"/>
    </w:rPr>
  </w:style>
  <w:style w:type="paragraph" w:customStyle="1" w:styleId="ColorfulList-Accent11">
    <w:name w:val="Colorful List - Accent 11"/>
    <w:basedOn w:val="Normal"/>
    <w:uiPriority w:val="34"/>
    <w:qFormat/>
    <w:rsid w:val="003A2800"/>
    <w:pPr>
      <w:spacing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semiHidden/>
    <w:unhideWhenUsed/>
    <w:rsid w:val="0066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593"/>
    <w:rPr>
      <w:rFonts w:ascii="Courier New" w:eastAsia="Times New Roman" w:hAnsi="Courier New" w:cs="Courier New"/>
      <w:sz w:val="20"/>
      <w:szCs w:val="20"/>
    </w:rPr>
  </w:style>
  <w:style w:type="character" w:customStyle="1" w:styleId="fulltext-it">
    <w:name w:val="fulltext-it"/>
    <w:basedOn w:val="DefaultParagraphFont"/>
    <w:rsid w:val="00771814"/>
  </w:style>
  <w:style w:type="character" w:styleId="CommentReference">
    <w:name w:val="annotation reference"/>
    <w:basedOn w:val="DefaultParagraphFont"/>
    <w:uiPriority w:val="99"/>
    <w:semiHidden/>
    <w:unhideWhenUsed/>
    <w:rsid w:val="00E069F9"/>
    <w:rPr>
      <w:sz w:val="16"/>
      <w:szCs w:val="16"/>
    </w:rPr>
  </w:style>
  <w:style w:type="paragraph" w:styleId="CommentText">
    <w:name w:val="annotation text"/>
    <w:basedOn w:val="Normal"/>
    <w:link w:val="CommentTextChar"/>
    <w:uiPriority w:val="99"/>
    <w:semiHidden/>
    <w:unhideWhenUsed/>
    <w:rsid w:val="00E069F9"/>
    <w:rPr>
      <w:sz w:val="20"/>
      <w:szCs w:val="20"/>
    </w:rPr>
  </w:style>
  <w:style w:type="character" w:customStyle="1" w:styleId="CommentTextChar">
    <w:name w:val="Comment Text Char"/>
    <w:basedOn w:val="DefaultParagraphFont"/>
    <w:link w:val="CommentText"/>
    <w:uiPriority w:val="99"/>
    <w:semiHidden/>
    <w:rsid w:val="00E069F9"/>
    <w:rPr>
      <w:rFonts w:ascii="Times New Roman" w:eastAsia="Cambria" w:hAnsi="Times New Roman"/>
    </w:rPr>
  </w:style>
  <w:style w:type="paragraph" w:styleId="CommentSubject">
    <w:name w:val="annotation subject"/>
    <w:basedOn w:val="CommentText"/>
    <w:next w:val="CommentText"/>
    <w:link w:val="CommentSubjectChar"/>
    <w:uiPriority w:val="99"/>
    <w:semiHidden/>
    <w:unhideWhenUsed/>
    <w:rsid w:val="00E069F9"/>
    <w:rPr>
      <w:b/>
      <w:bCs/>
    </w:rPr>
  </w:style>
  <w:style w:type="character" w:customStyle="1" w:styleId="CommentSubjectChar">
    <w:name w:val="Comment Subject Char"/>
    <w:basedOn w:val="CommentTextChar"/>
    <w:link w:val="CommentSubject"/>
    <w:uiPriority w:val="99"/>
    <w:semiHidden/>
    <w:rsid w:val="00E069F9"/>
    <w:rPr>
      <w:rFonts w:ascii="Times New Roman" w:eastAsia="Cambria" w:hAnsi="Times New Roman"/>
      <w:b/>
      <w:bCs/>
    </w:rPr>
  </w:style>
  <w:style w:type="character" w:styleId="Strong">
    <w:name w:val="Strong"/>
    <w:basedOn w:val="DefaultParagraphFont"/>
    <w:uiPriority w:val="22"/>
    <w:qFormat/>
    <w:rsid w:val="002C16BF"/>
    <w:rPr>
      <w:b/>
      <w:bCs/>
    </w:rPr>
  </w:style>
  <w:style w:type="paragraph" w:customStyle="1" w:styleId="Default">
    <w:name w:val="Default"/>
    <w:rsid w:val="00F9132F"/>
    <w:pPr>
      <w:autoSpaceDE w:val="0"/>
      <w:autoSpaceDN w:val="0"/>
      <w:adjustRightInd w:val="0"/>
    </w:pPr>
    <w:rPr>
      <w:rFonts w:cs="Calibri"/>
      <w:color w:val="000000"/>
      <w:sz w:val="24"/>
      <w:szCs w:val="24"/>
    </w:rPr>
  </w:style>
  <w:style w:type="table" w:styleId="TableGrid">
    <w:name w:val="Table Grid"/>
    <w:basedOn w:val="TableNormal"/>
    <w:uiPriority w:val="59"/>
    <w:rsid w:val="00343D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0FF3"/>
    <w:pPr>
      <w:spacing w:line="276" w:lineRule="auto"/>
      <w:ind w:left="720"/>
      <w:contextualSpacing/>
    </w:pPr>
    <w:rPr>
      <w:rFonts w:ascii="Calibri" w:eastAsia="Calibri" w:hAnsi="Calibri"/>
      <w:sz w:val="22"/>
      <w:szCs w:val="22"/>
    </w:rPr>
  </w:style>
  <w:style w:type="paragraph" w:styleId="BodyText">
    <w:name w:val="Body Text"/>
    <w:basedOn w:val="Normal"/>
    <w:link w:val="BodyTextChar"/>
    <w:rsid w:val="008423D0"/>
    <w:pPr>
      <w:spacing w:after="120" w:line="276" w:lineRule="auto"/>
    </w:pPr>
    <w:rPr>
      <w:rFonts w:ascii="Calibri" w:eastAsia="Times New Roman" w:hAnsi="Calibri"/>
      <w:sz w:val="22"/>
      <w:szCs w:val="22"/>
    </w:rPr>
  </w:style>
  <w:style w:type="character" w:customStyle="1" w:styleId="BodyTextChar">
    <w:name w:val="Body Text Char"/>
    <w:basedOn w:val="DefaultParagraphFont"/>
    <w:link w:val="BodyText"/>
    <w:rsid w:val="008423D0"/>
    <w:rPr>
      <w:rFonts w:eastAsia="Times New Roman"/>
      <w:sz w:val="22"/>
      <w:szCs w:val="22"/>
    </w:rPr>
  </w:style>
  <w:style w:type="paragraph" w:styleId="FootnoteText">
    <w:name w:val="footnote text"/>
    <w:basedOn w:val="Normal"/>
    <w:link w:val="FootnoteTextChar"/>
    <w:uiPriority w:val="99"/>
    <w:semiHidden/>
    <w:unhideWhenUsed/>
    <w:rsid w:val="00DA345E"/>
    <w:rPr>
      <w:sz w:val="20"/>
      <w:szCs w:val="20"/>
    </w:rPr>
  </w:style>
  <w:style w:type="character" w:customStyle="1" w:styleId="FootnoteTextChar">
    <w:name w:val="Footnote Text Char"/>
    <w:basedOn w:val="DefaultParagraphFont"/>
    <w:link w:val="FootnoteText"/>
    <w:uiPriority w:val="99"/>
    <w:semiHidden/>
    <w:rsid w:val="00DA345E"/>
    <w:rPr>
      <w:rFonts w:ascii="Times New Roman" w:eastAsia="Cambria" w:hAnsi="Times New Roman"/>
    </w:rPr>
  </w:style>
  <w:style w:type="character" w:styleId="FootnoteReference">
    <w:name w:val="footnote reference"/>
    <w:basedOn w:val="DefaultParagraphFont"/>
    <w:uiPriority w:val="99"/>
    <w:semiHidden/>
    <w:unhideWhenUsed/>
    <w:rsid w:val="00DA345E"/>
    <w:rPr>
      <w:vertAlign w:val="superscript"/>
    </w:rPr>
  </w:style>
  <w:style w:type="paragraph" w:styleId="Revision">
    <w:name w:val="Revision"/>
    <w:hidden/>
    <w:uiPriority w:val="99"/>
    <w:semiHidden/>
    <w:rsid w:val="007C15E3"/>
    <w:rPr>
      <w:rFonts w:ascii="Times New Roman" w:eastAsia="Cambria" w:hAnsi="Times New Roman"/>
      <w:sz w:val="24"/>
      <w:szCs w:val="24"/>
    </w:rPr>
  </w:style>
  <w:style w:type="character" w:styleId="FollowedHyperlink">
    <w:name w:val="FollowedHyperlink"/>
    <w:basedOn w:val="DefaultParagraphFont"/>
    <w:uiPriority w:val="99"/>
    <w:semiHidden/>
    <w:unhideWhenUsed/>
    <w:rsid w:val="00CF144E"/>
    <w:rPr>
      <w:color w:val="800080"/>
      <w:u w:val="single"/>
    </w:rPr>
  </w:style>
  <w:style w:type="paragraph" w:styleId="NormalWeb">
    <w:name w:val="Normal (Web)"/>
    <w:basedOn w:val="Normal"/>
    <w:uiPriority w:val="99"/>
    <w:semiHidden/>
    <w:unhideWhenUsed/>
    <w:rsid w:val="002370FF"/>
    <w:pPr>
      <w:spacing w:before="100" w:beforeAutospacing="1" w:after="100" w:afterAutospacing="1"/>
    </w:pPr>
    <w:rPr>
      <w:rFonts w:eastAsia="Calibri"/>
    </w:rPr>
  </w:style>
  <w:style w:type="character" w:styleId="Emphasis">
    <w:name w:val="Emphasis"/>
    <w:basedOn w:val="DefaultParagraphFont"/>
    <w:uiPriority w:val="20"/>
    <w:qFormat/>
    <w:rsid w:val="00724181"/>
    <w:rPr>
      <w:i/>
      <w:iCs/>
    </w:rPr>
  </w:style>
  <w:style w:type="character" w:styleId="LineNumber">
    <w:name w:val="line number"/>
    <w:basedOn w:val="DefaultParagraphFont"/>
    <w:uiPriority w:val="99"/>
    <w:semiHidden/>
    <w:unhideWhenUsed/>
    <w:rsid w:val="00AF79A5"/>
  </w:style>
  <w:style w:type="paragraph" w:styleId="NoSpacing">
    <w:name w:val="No Spacing"/>
    <w:uiPriority w:val="1"/>
    <w:qFormat/>
    <w:rsid w:val="002A5E11"/>
    <w:rPr>
      <w:rFonts w:ascii="Times New Roman" w:eastAsia="Cambr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252091">
      <w:bodyDiv w:val="1"/>
      <w:marLeft w:val="0"/>
      <w:marRight w:val="0"/>
      <w:marTop w:val="0"/>
      <w:marBottom w:val="0"/>
      <w:divBdr>
        <w:top w:val="none" w:sz="0" w:space="0" w:color="auto"/>
        <w:left w:val="none" w:sz="0" w:space="0" w:color="auto"/>
        <w:bottom w:val="none" w:sz="0" w:space="0" w:color="auto"/>
        <w:right w:val="none" w:sz="0" w:space="0" w:color="auto"/>
      </w:divBdr>
    </w:div>
    <w:div w:id="675692300">
      <w:bodyDiv w:val="1"/>
      <w:marLeft w:val="0"/>
      <w:marRight w:val="0"/>
      <w:marTop w:val="0"/>
      <w:marBottom w:val="0"/>
      <w:divBdr>
        <w:top w:val="none" w:sz="0" w:space="0" w:color="auto"/>
        <w:left w:val="none" w:sz="0" w:space="0" w:color="auto"/>
        <w:bottom w:val="none" w:sz="0" w:space="0" w:color="auto"/>
        <w:right w:val="none" w:sz="0" w:space="0" w:color="auto"/>
      </w:divBdr>
    </w:div>
    <w:div w:id="914820972">
      <w:bodyDiv w:val="1"/>
      <w:marLeft w:val="0"/>
      <w:marRight w:val="0"/>
      <w:marTop w:val="0"/>
      <w:marBottom w:val="0"/>
      <w:divBdr>
        <w:top w:val="none" w:sz="0" w:space="0" w:color="auto"/>
        <w:left w:val="none" w:sz="0" w:space="0" w:color="auto"/>
        <w:bottom w:val="none" w:sz="0" w:space="0" w:color="auto"/>
        <w:right w:val="none" w:sz="0" w:space="0" w:color="auto"/>
      </w:divBdr>
    </w:div>
    <w:div w:id="1159271271">
      <w:bodyDiv w:val="1"/>
      <w:marLeft w:val="0"/>
      <w:marRight w:val="0"/>
      <w:marTop w:val="0"/>
      <w:marBottom w:val="0"/>
      <w:divBdr>
        <w:top w:val="none" w:sz="0" w:space="0" w:color="auto"/>
        <w:left w:val="none" w:sz="0" w:space="0" w:color="auto"/>
        <w:bottom w:val="none" w:sz="0" w:space="0" w:color="auto"/>
        <w:right w:val="none" w:sz="0" w:space="0" w:color="auto"/>
      </w:divBdr>
    </w:div>
    <w:div w:id="1344169109">
      <w:bodyDiv w:val="1"/>
      <w:marLeft w:val="0"/>
      <w:marRight w:val="0"/>
      <w:marTop w:val="0"/>
      <w:marBottom w:val="0"/>
      <w:divBdr>
        <w:top w:val="none" w:sz="0" w:space="0" w:color="auto"/>
        <w:left w:val="none" w:sz="0" w:space="0" w:color="auto"/>
        <w:bottom w:val="none" w:sz="0" w:space="0" w:color="auto"/>
        <w:right w:val="none" w:sz="0" w:space="0" w:color="auto"/>
      </w:divBdr>
    </w:div>
    <w:div w:id="1393385765">
      <w:bodyDiv w:val="1"/>
      <w:marLeft w:val="0"/>
      <w:marRight w:val="0"/>
      <w:marTop w:val="0"/>
      <w:marBottom w:val="0"/>
      <w:divBdr>
        <w:top w:val="none" w:sz="0" w:space="0" w:color="auto"/>
        <w:left w:val="none" w:sz="0" w:space="0" w:color="auto"/>
        <w:bottom w:val="none" w:sz="0" w:space="0" w:color="auto"/>
        <w:right w:val="none" w:sz="0" w:space="0" w:color="auto"/>
      </w:divBdr>
    </w:div>
    <w:div w:id="167040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mailto:vhaynes@msm.edu"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55C3157567F14EB65FA726766FE35B" ma:contentTypeVersion="0" ma:contentTypeDescription="Create a new document." ma:contentTypeScope="" ma:versionID="d9fd814027147fb962867ccfbe980db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32719-76EF-400C-9BFC-EEE9C89EF7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8F1DA3D-2C38-45CF-B362-10E4570B10CA}">
  <ds:schemaRefs>
    <ds:schemaRef ds:uri="http://schemas.microsoft.com/sharepoint/v3/contenttype/forms"/>
  </ds:schemaRefs>
</ds:datastoreItem>
</file>

<file path=customXml/itemProps3.xml><?xml version="1.0" encoding="utf-8"?>
<ds:datastoreItem xmlns:ds="http://schemas.openxmlformats.org/officeDocument/2006/customXml" ds:itemID="{B8C4EFD8-CC76-40A1-92EE-B0926214B2D5}">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4.xml><?xml version="1.0" encoding="utf-8"?>
<ds:datastoreItem xmlns:ds="http://schemas.openxmlformats.org/officeDocument/2006/customXml" ds:itemID="{E76E0575-EFC9-034F-A014-D3DA31AA6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572</Words>
  <Characters>3707</Characters>
  <Application>Microsoft Macintosh Word</Application>
  <DocSecurity>0</DocSecurity>
  <Lines>95</Lines>
  <Paragraphs>52</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4227</CharactersWithSpaces>
  <SharedDoc>false</SharedDoc>
  <HLinks>
    <vt:vector size="30" baseType="variant">
      <vt:variant>
        <vt:i4>3014756</vt:i4>
      </vt:variant>
      <vt:variant>
        <vt:i4>120</vt:i4>
      </vt:variant>
      <vt:variant>
        <vt:i4>0</vt:i4>
      </vt:variant>
      <vt:variant>
        <vt:i4>5</vt:i4>
      </vt:variant>
      <vt:variant>
        <vt:lpwstr>https://cancercontrolplanet.cancer.gov/</vt:lpwstr>
      </vt:variant>
      <vt:variant>
        <vt:lpwstr/>
      </vt:variant>
      <vt:variant>
        <vt:i4>6225948</vt:i4>
      </vt:variant>
      <vt:variant>
        <vt:i4>116</vt:i4>
      </vt:variant>
      <vt:variant>
        <vt:i4>0</vt:i4>
      </vt:variant>
      <vt:variant>
        <vt:i4>5</vt:i4>
      </vt:variant>
      <vt:variant>
        <vt:lpwstr>http://www.uspreventiveservicestaskforce.org/</vt:lpwstr>
      </vt:variant>
      <vt:variant>
        <vt:lpwstr/>
      </vt:variant>
      <vt:variant>
        <vt:i4>4259870</vt:i4>
      </vt:variant>
      <vt:variant>
        <vt:i4>113</vt:i4>
      </vt:variant>
      <vt:variant>
        <vt:i4>0</vt:i4>
      </vt:variant>
      <vt:variant>
        <vt:i4>5</vt:i4>
      </vt:variant>
      <vt:variant>
        <vt:lpwstr>http://www.thecommunityguide.org/</vt:lpwstr>
      </vt:variant>
      <vt:variant>
        <vt:lpwstr/>
      </vt:variant>
      <vt:variant>
        <vt:i4>5636125</vt:i4>
      </vt:variant>
      <vt:variant>
        <vt:i4>80</vt:i4>
      </vt:variant>
      <vt:variant>
        <vt:i4>0</vt:i4>
      </vt:variant>
      <vt:variant>
        <vt:i4>5</vt:i4>
      </vt:variant>
      <vt:variant>
        <vt:lpwstr>https://researchtoreality.cancer.gov/</vt:lpwstr>
      </vt:variant>
      <vt:variant>
        <vt:lpwstr/>
      </vt:variant>
      <vt:variant>
        <vt:i4>7143440</vt:i4>
      </vt:variant>
      <vt:variant>
        <vt:i4>3</vt:i4>
      </vt:variant>
      <vt:variant>
        <vt:i4>0</vt:i4>
      </vt:variant>
      <vt:variant>
        <vt:i4>5</vt:i4>
      </vt:variant>
      <vt:variant>
        <vt:lpwstr>mailto:sanchezgarciama@mail.nih.gov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NCI User</dc:creator>
  <cp:lastModifiedBy>Venice Haynes</cp:lastModifiedBy>
  <cp:revision>4</cp:revision>
  <cp:lastPrinted>2011-08-02T14:08:00Z</cp:lastPrinted>
  <dcterms:created xsi:type="dcterms:W3CDTF">2012-12-20T17:10:00Z</dcterms:created>
  <dcterms:modified xsi:type="dcterms:W3CDTF">2013-01-02T17:03:00Z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367891694</vt:i4>
  </property>
  <property fmtid="{D5CDD505-2E9C-101B-9397-08002B2CF9AE}" pid="3" name="ContentTypeId">
    <vt:lpwstr>0x0101009855C3157567F14EB65FA726766FE35B</vt:lpwstr>
  </property>
</Properties>
</file>