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64" w:rsidRPr="0071553F" w:rsidRDefault="00E07865" w:rsidP="002046E7">
      <w:pPr>
        <w:pStyle w:val="Title"/>
        <w:rPr>
          <w:b/>
          <w:color w:val="00B0F0"/>
          <w:sz w:val="68"/>
          <w:szCs w:val="68"/>
        </w:rPr>
      </w:pPr>
      <w:r>
        <w:rPr>
          <w:b/>
          <w:noProof/>
          <w:color w:val="00B0F0"/>
          <w:szCs w:val="72"/>
          <w:lang w:eastAsia="en-US"/>
        </w:rPr>
        <w:drawing>
          <wp:inline distT="0" distB="0" distL="0" distR="0">
            <wp:extent cx="1762125" cy="762000"/>
            <wp:effectExtent l="0" t="0" r="9525" b="0"/>
            <wp:docPr id="1" name="Picture 1" descr="r2r_badge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r_badge_150dpi"/>
                    <pic:cNvPicPr>
                      <a:picLocks noChangeAspect="1" noChangeArrowheads="1"/>
                    </pic:cNvPicPr>
                  </pic:nvPicPr>
                  <pic:blipFill>
                    <a:blip r:embed="rId10" cstate="print"/>
                    <a:srcRect/>
                    <a:stretch>
                      <a:fillRect/>
                    </a:stretch>
                  </pic:blipFill>
                  <pic:spPr bwMode="auto">
                    <a:xfrm>
                      <a:off x="0" y="0"/>
                      <a:ext cx="1762125" cy="762000"/>
                    </a:xfrm>
                    <a:prstGeom prst="rect">
                      <a:avLst/>
                    </a:prstGeom>
                    <a:noFill/>
                    <a:ln w="9525">
                      <a:noFill/>
                      <a:miter lim="800000"/>
                      <a:headEnd/>
                      <a:tailEnd/>
                    </a:ln>
                  </pic:spPr>
                </pic:pic>
              </a:graphicData>
            </a:graphic>
          </wp:inline>
        </w:drawing>
      </w:r>
      <w:r w:rsidR="00116253" w:rsidRPr="00116253">
        <w:rPr>
          <w:b/>
          <w:color w:val="00B0F0"/>
          <w:sz w:val="56"/>
          <w:szCs w:val="56"/>
        </w:rPr>
        <w:t xml:space="preserve">Mentorship </w:t>
      </w:r>
      <w:r w:rsidR="00A83E04" w:rsidRPr="00116253">
        <w:rPr>
          <w:b/>
          <w:color w:val="00B0F0"/>
          <w:sz w:val="56"/>
          <w:szCs w:val="56"/>
        </w:rPr>
        <w:t>Discussion Posts</w:t>
      </w:r>
    </w:p>
    <w:p w:rsidR="002046E7" w:rsidRPr="0071553F" w:rsidRDefault="002046E7" w:rsidP="002046E7">
      <w:pPr>
        <w:pStyle w:val="Heading2"/>
        <w:rPr>
          <w:color w:val="1F497D"/>
        </w:rPr>
      </w:pPr>
      <w:r w:rsidRPr="0071553F">
        <w:rPr>
          <w:color w:val="1F497D"/>
        </w:rPr>
        <w:t>Best Practices &amp; Tips</w:t>
      </w:r>
    </w:p>
    <w:p w:rsidR="002046E7" w:rsidRPr="00B01ACA" w:rsidRDefault="00E07865" w:rsidP="00B01ACA">
      <w:pPr>
        <w:pStyle w:val="Heading4"/>
        <w:pBdr>
          <w:bottom w:val="single" w:sz="4" w:space="1" w:color="auto"/>
        </w:pBdr>
        <w:rPr>
          <w:color w:val="00B050"/>
          <w:sz w:val="36"/>
          <w:szCs w:val="40"/>
        </w:rPr>
      </w:pPr>
      <w:r>
        <w:rPr>
          <w:caps w:val="0"/>
          <w:noProof/>
          <w:color w:val="00B050"/>
          <w:lang w:eastAsia="en-US"/>
        </w:rPr>
        <w:drawing>
          <wp:anchor distT="0" distB="0" distL="114300" distR="114300" simplePos="0" relativeHeight="251657728" behindDoc="0" locked="0" layoutInCell="1" allowOverlap="1">
            <wp:simplePos x="0" y="0"/>
            <wp:positionH relativeFrom="column">
              <wp:posOffset>19050</wp:posOffset>
            </wp:positionH>
            <wp:positionV relativeFrom="paragraph">
              <wp:posOffset>332105</wp:posOffset>
            </wp:positionV>
            <wp:extent cx="1962150" cy="1962150"/>
            <wp:effectExtent l="19050" t="0" r="0" b="0"/>
            <wp:wrapSquare wrapText="bothSides"/>
            <wp:docPr id="2" name="Picture 1" descr="scienceofb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ofblogging"/>
                    <pic:cNvPicPr>
                      <a:picLocks noChangeAspect="1" noChangeArrowheads="1"/>
                    </pic:cNvPicPr>
                  </pic:nvPicPr>
                  <pic:blipFill>
                    <a:blip r:embed="rId11" cstate="print"/>
                    <a:srcRect/>
                    <a:stretch>
                      <a:fillRect/>
                    </a:stretch>
                  </pic:blipFill>
                  <pic:spPr bwMode="auto">
                    <a:xfrm>
                      <a:off x="0" y="0"/>
                      <a:ext cx="1962150" cy="1962150"/>
                    </a:xfrm>
                    <a:prstGeom prst="rect">
                      <a:avLst/>
                    </a:prstGeom>
                    <a:noFill/>
                    <a:ln w="9525">
                      <a:noFill/>
                      <a:miter lim="800000"/>
                      <a:headEnd/>
                      <a:tailEnd/>
                    </a:ln>
                  </pic:spPr>
                </pic:pic>
              </a:graphicData>
            </a:graphic>
          </wp:anchor>
        </w:drawing>
      </w:r>
      <w:r w:rsidR="002046E7" w:rsidRPr="00B01ACA">
        <w:rPr>
          <w:color w:val="00B050"/>
          <w:sz w:val="36"/>
          <w:szCs w:val="40"/>
        </w:rPr>
        <w:t>The Art of the Post</w:t>
      </w:r>
    </w:p>
    <w:p w:rsidR="002046E7" w:rsidRPr="002046E7" w:rsidRDefault="002046E7" w:rsidP="00D70091">
      <w:pPr>
        <w:spacing w:after="0" w:line="432" w:lineRule="atLeast"/>
        <w:rPr>
          <w:rStyle w:val="Heading3Char"/>
          <w:rFonts w:ascii="Calibri" w:hAnsi="Calibri" w:cs="Calibri"/>
          <w:lang w:eastAsia="en-US"/>
        </w:rPr>
      </w:pPr>
      <w:r w:rsidRPr="002046E7">
        <w:rPr>
          <w:rStyle w:val="Heading3Char"/>
          <w:rFonts w:ascii="Calibri" w:hAnsi="Calibri" w:cs="Calibri"/>
          <w:lang w:eastAsia="en-US"/>
        </w:rPr>
        <w:t>Posting</w:t>
      </w:r>
    </w:p>
    <w:p w:rsidR="002046E7" w:rsidRPr="002046E7" w:rsidRDefault="002046E7" w:rsidP="00D70091">
      <w:pPr>
        <w:pStyle w:val="ListParagraph"/>
        <w:numPr>
          <w:ilvl w:val="0"/>
          <w:numId w:val="18"/>
        </w:numPr>
        <w:spacing w:after="0"/>
        <w:rPr>
          <w:rFonts w:ascii="Calibri" w:hAnsi="Calibri" w:cs="Calibri"/>
        </w:rPr>
      </w:pPr>
      <w:r w:rsidRPr="002046E7">
        <w:rPr>
          <w:rFonts w:ascii="Calibri" w:hAnsi="Calibri" w:cs="Calibri"/>
          <w:b/>
        </w:rPr>
        <w:t>Title:</w:t>
      </w:r>
      <w:r w:rsidRPr="002046E7">
        <w:rPr>
          <w:rFonts w:ascii="Calibri" w:hAnsi="Calibri" w:cs="Calibri"/>
        </w:rPr>
        <w:t xml:space="preserve"> I</w:t>
      </w:r>
      <w:r w:rsidR="00A83E04">
        <w:rPr>
          <w:rFonts w:ascii="Calibri" w:hAnsi="Calibri" w:cs="Calibri"/>
        </w:rPr>
        <w:t xml:space="preserve">ntriguing titles go a long way </w:t>
      </w:r>
      <w:r w:rsidRPr="002046E7">
        <w:rPr>
          <w:rFonts w:ascii="Calibri" w:hAnsi="Calibri" w:cs="Calibri"/>
        </w:rPr>
        <w:t>(example: </w:t>
      </w:r>
      <w:hyperlink r:id="rId12" w:history="1">
        <w:r w:rsidRPr="002046E7">
          <w:rPr>
            <w:rStyle w:val="Hyperlink"/>
            <w:rFonts w:ascii="Calibri" w:hAnsi="Calibri" w:cs="Calibri"/>
          </w:rPr>
          <w:t>The 7 Deadly Sins of Social Media</w:t>
        </w:r>
      </w:hyperlink>
      <w:r w:rsidRPr="002046E7">
        <w:rPr>
          <w:rFonts w:ascii="Calibri" w:hAnsi="Calibri" w:cs="Calibri"/>
        </w:rPr>
        <w:t>)</w:t>
      </w:r>
    </w:p>
    <w:p w:rsidR="002046E7" w:rsidRPr="002046E7" w:rsidRDefault="002046E7" w:rsidP="00D70091">
      <w:pPr>
        <w:pStyle w:val="ListParagraph"/>
        <w:spacing w:after="0"/>
        <w:rPr>
          <w:rFonts w:ascii="Calibri" w:hAnsi="Calibri" w:cs="Calibri"/>
        </w:rPr>
      </w:pPr>
    </w:p>
    <w:p w:rsidR="002046E7" w:rsidRPr="003C3958" w:rsidRDefault="002046E7" w:rsidP="00D70091">
      <w:pPr>
        <w:pStyle w:val="ListParagraph"/>
        <w:numPr>
          <w:ilvl w:val="0"/>
          <w:numId w:val="18"/>
        </w:numPr>
        <w:spacing w:after="0"/>
        <w:rPr>
          <w:rFonts w:ascii="Calibri" w:hAnsi="Calibri" w:cs="Calibri"/>
        </w:rPr>
      </w:pPr>
      <w:r w:rsidRPr="003C3958">
        <w:rPr>
          <w:rFonts w:ascii="Calibri" w:hAnsi="Calibri" w:cs="Calibri"/>
          <w:b/>
        </w:rPr>
        <w:t>Images</w:t>
      </w:r>
      <w:r w:rsidR="00A83E04">
        <w:rPr>
          <w:rFonts w:ascii="Calibri" w:hAnsi="Calibri" w:cs="Calibri"/>
          <w:b/>
        </w:rPr>
        <w:t>/Videos</w:t>
      </w:r>
      <w:r w:rsidRPr="003C3958">
        <w:rPr>
          <w:rFonts w:ascii="Calibri" w:hAnsi="Calibri" w:cs="Calibri"/>
          <w:b/>
        </w:rPr>
        <w:t>:</w:t>
      </w:r>
      <w:r w:rsidRPr="003C3958">
        <w:rPr>
          <w:rFonts w:ascii="Calibri" w:hAnsi="Calibri" w:cs="Calibri"/>
        </w:rPr>
        <w:t xml:space="preserve"> Including an image with a post </w:t>
      </w:r>
      <w:r w:rsidR="00A83E04">
        <w:rPr>
          <w:rFonts w:ascii="Calibri" w:hAnsi="Calibri" w:cs="Calibri"/>
        </w:rPr>
        <w:t>can draw viewers to your post</w:t>
      </w:r>
      <w:r w:rsidRPr="003C3958">
        <w:rPr>
          <w:rFonts w:ascii="Calibri" w:hAnsi="Calibri" w:cs="Calibri"/>
        </w:rPr>
        <w:t>. Use your keywords in the image “alt” attribute when possible</w:t>
      </w:r>
      <w:r w:rsidR="00A83E04">
        <w:rPr>
          <w:rFonts w:ascii="Calibri" w:hAnsi="Calibri" w:cs="Calibri"/>
        </w:rPr>
        <w:t xml:space="preserve">.  We can help you imbed a video, if you would like to do so. </w:t>
      </w:r>
    </w:p>
    <w:p w:rsidR="002046E7" w:rsidRPr="003C3958" w:rsidRDefault="002046E7" w:rsidP="00D70091">
      <w:pPr>
        <w:pStyle w:val="ListParagraph"/>
        <w:spacing w:after="0"/>
        <w:rPr>
          <w:rFonts w:ascii="Calibri" w:hAnsi="Calibri" w:cs="Calibri"/>
        </w:rPr>
      </w:pPr>
    </w:p>
    <w:p w:rsidR="002046E7" w:rsidRPr="003C3958" w:rsidRDefault="002046E7" w:rsidP="00D70091">
      <w:pPr>
        <w:pStyle w:val="ListParagraph"/>
        <w:numPr>
          <w:ilvl w:val="0"/>
          <w:numId w:val="18"/>
        </w:numPr>
        <w:spacing w:after="0"/>
        <w:rPr>
          <w:rFonts w:ascii="Calibri" w:hAnsi="Calibri" w:cs="Calibri"/>
        </w:rPr>
      </w:pPr>
      <w:r w:rsidRPr="003C3958">
        <w:rPr>
          <w:rFonts w:ascii="Calibri" w:hAnsi="Calibri" w:cs="Calibri"/>
          <w:b/>
        </w:rPr>
        <w:t>Links</w:t>
      </w:r>
      <w:r w:rsidRPr="003C3958">
        <w:rPr>
          <w:rFonts w:ascii="Calibri" w:hAnsi="Calibri" w:cs="Calibri"/>
        </w:rPr>
        <w:t>: Link to other blogs and/or to previous posts of your own (using keywords for links to posts of your own when possible)</w:t>
      </w:r>
    </w:p>
    <w:p w:rsidR="002046E7" w:rsidRPr="003C3958" w:rsidRDefault="002046E7" w:rsidP="00D70091">
      <w:pPr>
        <w:pStyle w:val="ListParagraph"/>
        <w:spacing w:after="0"/>
        <w:rPr>
          <w:rFonts w:ascii="Calibri" w:hAnsi="Calibri" w:cs="Calibri"/>
        </w:rPr>
      </w:pPr>
    </w:p>
    <w:p w:rsidR="002046E7" w:rsidRPr="003C3958" w:rsidRDefault="002046E7" w:rsidP="00D70091">
      <w:pPr>
        <w:pStyle w:val="ListParagraph"/>
        <w:numPr>
          <w:ilvl w:val="0"/>
          <w:numId w:val="18"/>
        </w:numPr>
        <w:spacing w:after="0"/>
        <w:rPr>
          <w:rFonts w:ascii="Calibri" w:hAnsi="Calibri" w:cs="Calibri"/>
        </w:rPr>
      </w:pPr>
      <w:r w:rsidRPr="003C3958">
        <w:rPr>
          <w:rFonts w:ascii="Calibri" w:hAnsi="Calibri" w:cs="Calibri"/>
          <w:b/>
        </w:rPr>
        <w:t>Post Length and Content:</w:t>
      </w:r>
      <w:r w:rsidRPr="003C3958">
        <w:rPr>
          <w:rFonts w:ascii="Calibri" w:hAnsi="Calibri" w:cs="Calibri"/>
        </w:rPr>
        <w:t xml:space="preserve"> Mix up length of your posts. </w:t>
      </w:r>
      <w:r w:rsidRPr="003C3958">
        <w:rPr>
          <w:rFonts w:ascii="Calibri" w:hAnsi="Calibri" w:cs="Calibri"/>
          <w:u w:val="single"/>
        </w:rPr>
        <w:t>Don’t be afraid to be brief (i.e. 200 words).</w:t>
      </w:r>
      <w:r w:rsidRPr="003C3958">
        <w:rPr>
          <w:rFonts w:ascii="Calibri" w:hAnsi="Calibri" w:cs="Calibri"/>
        </w:rPr>
        <w:t xml:space="preserve"> When possible, offer analysis, new tips and tricks.</w:t>
      </w:r>
      <w:r w:rsidR="00D70091">
        <w:rPr>
          <w:rFonts w:ascii="Calibri" w:hAnsi="Calibri" w:cs="Calibri"/>
        </w:rPr>
        <w:t xml:space="preserve">  Pose open-ended questions in your posts to encourage engagement with readers.</w:t>
      </w:r>
    </w:p>
    <w:p w:rsidR="002046E7" w:rsidRPr="003C3958" w:rsidRDefault="002046E7" w:rsidP="00D70091">
      <w:pPr>
        <w:pStyle w:val="ListParagraph"/>
        <w:spacing w:after="0"/>
        <w:rPr>
          <w:rFonts w:ascii="Calibri" w:hAnsi="Calibri" w:cs="Calibri"/>
        </w:rPr>
      </w:pPr>
    </w:p>
    <w:p w:rsidR="002046E7" w:rsidRDefault="002046E7" w:rsidP="00D70091">
      <w:pPr>
        <w:pStyle w:val="ListParagraph"/>
        <w:numPr>
          <w:ilvl w:val="0"/>
          <w:numId w:val="18"/>
        </w:numPr>
        <w:spacing w:after="0"/>
        <w:rPr>
          <w:rFonts w:ascii="Calibri" w:hAnsi="Calibri" w:cs="Calibri"/>
        </w:rPr>
      </w:pPr>
      <w:r w:rsidRPr="003C3958">
        <w:rPr>
          <w:rFonts w:ascii="Calibri" w:hAnsi="Calibri" w:cs="Calibri"/>
          <w:b/>
        </w:rPr>
        <w:t>Announcing:</w:t>
      </w:r>
      <w:r w:rsidRPr="003C3958">
        <w:rPr>
          <w:rFonts w:ascii="Calibri" w:hAnsi="Calibri" w:cs="Calibri"/>
        </w:rPr>
        <w:t xml:space="preserve"> </w:t>
      </w:r>
      <w:r w:rsidR="00A83E04">
        <w:rPr>
          <w:rFonts w:ascii="Calibri" w:hAnsi="Calibri" w:cs="Calibri"/>
        </w:rPr>
        <w:t>A</w:t>
      </w:r>
      <w:r w:rsidRPr="003C3958">
        <w:rPr>
          <w:rFonts w:ascii="Calibri" w:hAnsi="Calibri" w:cs="Calibri"/>
        </w:rPr>
        <w:t>nnounce on other social networks or Web sites to notify others about your post</w:t>
      </w:r>
      <w:r w:rsidR="00A83E04">
        <w:rPr>
          <w:rFonts w:ascii="Calibri" w:hAnsi="Calibri" w:cs="Calibri"/>
        </w:rPr>
        <w:t xml:space="preserve"> – </w:t>
      </w:r>
      <w:r w:rsidR="00D70091">
        <w:rPr>
          <w:rFonts w:ascii="Calibri" w:hAnsi="Calibri" w:cs="Calibri"/>
        </w:rPr>
        <w:t>R2R</w:t>
      </w:r>
      <w:r w:rsidR="00A83E04">
        <w:rPr>
          <w:rFonts w:ascii="Calibri" w:hAnsi="Calibri" w:cs="Calibri"/>
        </w:rPr>
        <w:t xml:space="preserve"> will help with this, but feel free to promote </w:t>
      </w:r>
      <w:r w:rsidR="00D70091">
        <w:rPr>
          <w:rFonts w:ascii="Calibri" w:hAnsi="Calibri" w:cs="Calibri"/>
        </w:rPr>
        <w:t>the</w:t>
      </w:r>
      <w:r w:rsidR="00A83E04">
        <w:rPr>
          <w:rFonts w:ascii="Calibri" w:hAnsi="Calibri" w:cs="Calibri"/>
        </w:rPr>
        <w:t xml:space="preserve"> post yourself as well</w:t>
      </w:r>
      <w:r w:rsidR="00D70091">
        <w:rPr>
          <w:rFonts w:ascii="Calibri" w:hAnsi="Calibri" w:cs="Calibri"/>
        </w:rPr>
        <w:t xml:space="preserve"> on your own social media sites</w:t>
      </w:r>
      <w:r w:rsidR="00A83E04">
        <w:rPr>
          <w:rFonts w:ascii="Calibri" w:hAnsi="Calibri" w:cs="Calibri"/>
        </w:rPr>
        <w:t>.</w:t>
      </w:r>
    </w:p>
    <w:p w:rsidR="001D73BC" w:rsidRPr="001D73BC" w:rsidRDefault="001D73BC" w:rsidP="001D73BC">
      <w:pPr>
        <w:spacing w:after="0"/>
        <w:rPr>
          <w:rFonts w:ascii="Calibri" w:hAnsi="Calibri" w:cs="Calibri"/>
        </w:rPr>
      </w:pPr>
    </w:p>
    <w:p w:rsidR="003C3958" w:rsidRPr="003C3958" w:rsidRDefault="003C3958" w:rsidP="00D70091">
      <w:pPr>
        <w:numPr>
          <w:ilvl w:val="0"/>
          <w:numId w:val="18"/>
        </w:numPr>
        <w:spacing w:after="0"/>
        <w:rPr>
          <w:rFonts w:ascii="Calibri" w:hAnsi="Calibri" w:cs="Calibri"/>
        </w:rPr>
      </w:pPr>
      <w:r w:rsidRPr="003C3958">
        <w:rPr>
          <w:rFonts w:ascii="Calibri" w:hAnsi="Calibri" w:cs="Calibri"/>
          <w:b/>
        </w:rPr>
        <w:t>Author Pictures:</w:t>
      </w:r>
      <w:r w:rsidRPr="003C3958">
        <w:rPr>
          <w:rFonts w:ascii="Calibri" w:hAnsi="Calibri" w:cs="Calibri"/>
        </w:rPr>
        <w:t xml:space="preserve"> One reason to create a </w:t>
      </w:r>
      <w:r w:rsidR="00A83E04">
        <w:rPr>
          <w:rFonts w:ascii="Calibri" w:hAnsi="Calibri" w:cs="Calibri"/>
        </w:rPr>
        <w:t>discussion forum</w:t>
      </w:r>
      <w:r w:rsidRPr="003C3958">
        <w:rPr>
          <w:rFonts w:ascii="Calibri" w:hAnsi="Calibri" w:cs="Calibri"/>
        </w:rPr>
        <w:t xml:space="preserve"> is to create a human face within the company</w:t>
      </w:r>
      <w:r>
        <w:rPr>
          <w:rFonts w:ascii="Calibri" w:hAnsi="Calibri" w:cs="Calibri"/>
        </w:rPr>
        <w:t xml:space="preserve"> or organization</w:t>
      </w:r>
      <w:r w:rsidRPr="003C3958">
        <w:rPr>
          <w:rFonts w:ascii="Calibri" w:hAnsi="Calibri" w:cs="Calibri"/>
        </w:rPr>
        <w:t xml:space="preserve">. The best way to show a human face is to show a human’s face. </w:t>
      </w:r>
      <w:r w:rsidR="00A83E04">
        <w:rPr>
          <w:rFonts w:ascii="Calibri" w:hAnsi="Calibri" w:cs="Calibri"/>
        </w:rPr>
        <w:t xml:space="preserve">When you create your profile, upload a picture and then your photo will appear next to your post and any comments you make. </w:t>
      </w:r>
    </w:p>
    <w:p w:rsidR="002046E7" w:rsidRPr="00B01ACA" w:rsidRDefault="002046E7" w:rsidP="00B01ACA">
      <w:pPr>
        <w:pStyle w:val="Heading4"/>
        <w:pBdr>
          <w:bottom w:val="single" w:sz="4" w:space="1" w:color="auto"/>
        </w:pBdr>
        <w:rPr>
          <w:color w:val="00B050"/>
          <w:sz w:val="36"/>
          <w:shd w:val="clear" w:color="auto" w:fill="FFFFFF"/>
          <w:lang w:eastAsia="en-US"/>
        </w:rPr>
      </w:pPr>
      <w:r w:rsidRPr="00B01ACA">
        <w:rPr>
          <w:color w:val="00B050"/>
          <w:sz w:val="36"/>
          <w:shd w:val="clear" w:color="auto" w:fill="FFFFFF"/>
          <w:lang w:eastAsia="en-US"/>
        </w:rPr>
        <w:t xml:space="preserve">The Art of the Comment </w:t>
      </w:r>
    </w:p>
    <w:p w:rsidR="002046E7" w:rsidRPr="002046E7" w:rsidRDefault="003C3958" w:rsidP="002046E7">
      <w:pPr>
        <w:pStyle w:val="NoSpacing"/>
        <w:numPr>
          <w:ilvl w:val="0"/>
          <w:numId w:val="20"/>
        </w:numPr>
        <w:rPr>
          <w:rFonts w:ascii="Calibri" w:hAnsi="Calibri" w:cs="Calibri"/>
          <w:shd w:val="clear" w:color="auto" w:fill="FFFFFF"/>
        </w:rPr>
      </w:pPr>
      <w:r>
        <w:rPr>
          <w:rFonts w:ascii="Calibri" w:hAnsi="Calibri" w:cs="Calibri"/>
          <w:shd w:val="clear" w:color="auto" w:fill="FFFFFF"/>
        </w:rPr>
        <w:t xml:space="preserve">Make your comments thoughtful by doing the following: </w:t>
      </w:r>
    </w:p>
    <w:p w:rsidR="002046E7" w:rsidRPr="002046E7" w:rsidRDefault="002046E7" w:rsidP="002046E7">
      <w:pPr>
        <w:pStyle w:val="NoSpacing"/>
        <w:numPr>
          <w:ilvl w:val="1"/>
          <w:numId w:val="20"/>
        </w:numPr>
        <w:rPr>
          <w:rFonts w:ascii="Calibri" w:hAnsi="Calibri" w:cs="Calibri"/>
          <w:shd w:val="clear" w:color="auto" w:fill="FFFFFF"/>
        </w:rPr>
      </w:pPr>
      <w:r>
        <w:rPr>
          <w:rFonts w:ascii="Calibri" w:hAnsi="Calibri" w:cs="Calibri"/>
          <w:shd w:val="clear" w:color="auto" w:fill="FFFFFF"/>
        </w:rPr>
        <w:t>R</w:t>
      </w:r>
      <w:r w:rsidRPr="002046E7">
        <w:rPr>
          <w:rFonts w:ascii="Calibri" w:hAnsi="Calibri" w:cs="Calibri"/>
          <w:shd w:val="clear" w:color="auto" w:fill="FFFFFF"/>
        </w:rPr>
        <w:t>eferenc</w:t>
      </w:r>
      <w:r>
        <w:rPr>
          <w:rFonts w:ascii="Calibri" w:hAnsi="Calibri" w:cs="Calibri"/>
          <w:shd w:val="clear" w:color="auto" w:fill="FFFFFF"/>
        </w:rPr>
        <w:t>e</w:t>
      </w:r>
      <w:r w:rsidRPr="002046E7">
        <w:rPr>
          <w:rFonts w:ascii="Calibri" w:hAnsi="Calibri" w:cs="Calibri"/>
          <w:shd w:val="clear" w:color="auto" w:fill="FFFFFF"/>
        </w:rPr>
        <w:t xml:space="preserve"> what stood out to you in the post or in another’s comments</w:t>
      </w:r>
    </w:p>
    <w:p w:rsidR="002046E7" w:rsidRPr="002046E7" w:rsidRDefault="002046E7" w:rsidP="002046E7">
      <w:pPr>
        <w:pStyle w:val="NoSpacing"/>
        <w:numPr>
          <w:ilvl w:val="1"/>
          <w:numId w:val="20"/>
        </w:numPr>
        <w:rPr>
          <w:rFonts w:ascii="Calibri" w:hAnsi="Calibri" w:cs="Calibri"/>
        </w:rPr>
      </w:pPr>
      <w:r>
        <w:rPr>
          <w:rFonts w:ascii="Calibri" w:hAnsi="Calibri" w:cs="Calibri"/>
          <w:shd w:val="clear" w:color="auto" w:fill="FFFFFF"/>
        </w:rPr>
        <w:t>I</w:t>
      </w:r>
      <w:r w:rsidRPr="002046E7">
        <w:rPr>
          <w:rFonts w:ascii="Calibri" w:hAnsi="Calibri" w:cs="Calibri"/>
          <w:shd w:val="clear" w:color="auto" w:fill="FFFFFF"/>
        </w:rPr>
        <w:t>nclude a valuable take-away for anyone else reading your comments</w:t>
      </w:r>
    </w:p>
    <w:p w:rsidR="002046E7" w:rsidRDefault="002046E7" w:rsidP="0071553F">
      <w:pPr>
        <w:pStyle w:val="NoSpacing"/>
        <w:numPr>
          <w:ilvl w:val="1"/>
          <w:numId w:val="20"/>
        </w:numPr>
        <w:rPr>
          <w:rFonts w:ascii="Calibri" w:hAnsi="Calibri" w:cs="Calibri"/>
          <w:shd w:val="clear" w:color="auto" w:fill="FFFFFF"/>
        </w:rPr>
      </w:pPr>
      <w:r w:rsidRPr="002046E7">
        <w:rPr>
          <w:rFonts w:ascii="Calibri" w:hAnsi="Calibri" w:cs="Calibri"/>
          <w:shd w:val="clear" w:color="auto" w:fill="FFFFFF"/>
        </w:rPr>
        <w:t>Linking: If you are linking to content of your own, be sure it relevantly addresses the topic at hand.</w:t>
      </w:r>
    </w:p>
    <w:p w:rsidR="00B01ACA" w:rsidRPr="00B01ACA" w:rsidRDefault="00416D55" w:rsidP="00D70091">
      <w:pPr>
        <w:pStyle w:val="Title"/>
        <w:pBdr>
          <w:bottom w:val="single" w:sz="4" w:space="1" w:color="auto"/>
        </w:pBdr>
        <w:spacing w:before="240"/>
        <w:rPr>
          <w:color w:val="00B050"/>
          <w:sz w:val="36"/>
          <w:szCs w:val="36"/>
        </w:rPr>
      </w:pPr>
      <w:r>
        <w:rPr>
          <w:color w:val="00B050"/>
          <w:sz w:val="36"/>
          <w:szCs w:val="36"/>
        </w:rPr>
        <w:t>DISCUSSION POST</w:t>
      </w:r>
      <w:r w:rsidR="00B01ACA">
        <w:rPr>
          <w:color w:val="00B050"/>
          <w:sz w:val="36"/>
          <w:szCs w:val="36"/>
        </w:rPr>
        <w:t xml:space="preserve"> RESOURCES </w:t>
      </w:r>
      <w:r w:rsidR="00B01ACA" w:rsidRPr="00B01ACA">
        <w:rPr>
          <w:color w:val="00B050"/>
          <w:sz w:val="32"/>
          <w:szCs w:val="32"/>
        </w:rPr>
        <w:t>– see what works for others…</w:t>
      </w: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The 25 Basic Styles of Blogging…And When to Use Each One</w:t>
      </w:r>
    </w:p>
    <w:p w:rsidR="00B01ACA" w:rsidRPr="00B01ACA" w:rsidRDefault="00B01ACA" w:rsidP="00B01ACA">
      <w:pPr>
        <w:spacing w:after="0" w:line="240" w:lineRule="auto"/>
        <w:ind w:left="720"/>
        <w:rPr>
          <w:rFonts w:ascii="Calibri" w:hAnsi="Calibri"/>
          <w:szCs w:val="23"/>
        </w:rPr>
      </w:pPr>
      <w:hyperlink r:id="rId13" w:history="1">
        <w:r w:rsidRPr="00B01ACA">
          <w:rPr>
            <w:rStyle w:val="Hyperlink"/>
            <w:rFonts w:ascii="Calibri" w:hAnsi="Calibri"/>
            <w:szCs w:val="23"/>
          </w:rPr>
          <w:t>http://www.slideshare.net/rohitbhargava/the-25-basic-styles-of-blogging-and-when-to-use-each-one</w:t>
        </w:r>
      </w:hyperlink>
    </w:p>
    <w:p w:rsidR="00416D55" w:rsidRDefault="00416D55" w:rsidP="00416D55">
      <w:pPr>
        <w:pStyle w:val="Heading1"/>
        <w:spacing w:before="0" w:after="0"/>
        <w:ind w:left="720"/>
        <w:rPr>
          <w:rFonts w:ascii="Calibri" w:hAnsi="Calibri"/>
          <w:caps w:val="0"/>
          <w:color w:val="00B0F0"/>
          <w:sz w:val="23"/>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A Framework for Measuring Blog Success</w:t>
      </w:r>
    </w:p>
    <w:p w:rsidR="00B01ACA" w:rsidRPr="00B01ACA" w:rsidRDefault="00B01ACA" w:rsidP="00B01ACA">
      <w:pPr>
        <w:spacing w:after="0" w:line="240" w:lineRule="auto"/>
        <w:ind w:left="720"/>
        <w:rPr>
          <w:rFonts w:ascii="Calibri" w:hAnsi="Calibri"/>
          <w:szCs w:val="23"/>
        </w:rPr>
      </w:pPr>
      <w:hyperlink r:id="rId14" w:history="1">
        <w:r w:rsidRPr="00B01ACA">
          <w:rPr>
            <w:rStyle w:val="Hyperlink"/>
            <w:rFonts w:ascii="Calibri" w:hAnsi="Calibri"/>
            <w:szCs w:val="23"/>
          </w:rPr>
          <w:t>http://www.slideshare.net/gregverdino/a-framework-for-measuring-blog-success</w:t>
        </w:r>
      </w:hyperlink>
    </w:p>
    <w:p w:rsidR="00416D55" w:rsidRDefault="00416D55" w:rsidP="00416D55">
      <w:pPr>
        <w:pStyle w:val="Heading1"/>
        <w:spacing w:before="0" w:after="0"/>
        <w:ind w:left="720"/>
        <w:rPr>
          <w:rFonts w:ascii="Calibri" w:hAnsi="Calibri"/>
          <w:caps w:val="0"/>
          <w:color w:val="00B0F0"/>
          <w:sz w:val="23"/>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Social Media Optimization: An Easy Guide to Marketing and Promoting Your Blog</w:t>
      </w:r>
    </w:p>
    <w:p w:rsidR="00B01ACA" w:rsidRPr="00B01ACA" w:rsidRDefault="00B01ACA" w:rsidP="00B01ACA">
      <w:pPr>
        <w:spacing w:after="0" w:line="240" w:lineRule="auto"/>
        <w:ind w:left="720"/>
        <w:rPr>
          <w:rFonts w:ascii="Calibri" w:hAnsi="Calibri"/>
          <w:szCs w:val="23"/>
        </w:rPr>
      </w:pPr>
      <w:hyperlink r:id="rId15" w:history="1">
        <w:r w:rsidRPr="00B01ACA">
          <w:rPr>
            <w:rStyle w:val="Hyperlink"/>
            <w:rFonts w:ascii="Calibri" w:hAnsi="Calibri"/>
            <w:szCs w:val="23"/>
          </w:rPr>
          <w:t>http://www.slideshare.net/rohitbhargava/social-media-optimization-an-easy-guide-to-marketing-and-promoting-your-blog</w:t>
        </w:r>
      </w:hyperlink>
    </w:p>
    <w:p w:rsidR="00B01ACA" w:rsidRPr="00B01ACA" w:rsidRDefault="00B01ACA"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WebContent.gov</w:t>
      </w:r>
    </w:p>
    <w:p w:rsidR="00B01ACA" w:rsidRPr="00B01ACA" w:rsidRDefault="00B01ACA" w:rsidP="00B01ACA">
      <w:pPr>
        <w:spacing w:after="0" w:line="240" w:lineRule="auto"/>
        <w:ind w:left="720"/>
        <w:rPr>
          <w:rFonts w:ascii="Calibri" w:hAnsi="Calibri"/>
          <w:szCs w:val="23"/>
        </w:rPr>
      </w:pPr>
      <w:hyperlink r:id="rId16" w:history="1">
        <w:r w:rsidRPr="00B01ACA">
          <w:rPr>
            <w:rStyle w:val="Hyperlink"/>
            <w:rFonts w:ascii="Calibri" w:hAnsi="Calibri"/>
            <w:szCs w:val="23"/>
          </w:rPr>
          <w:t>http://www.usa.gov/webcontent/technology/blogs.shtml</w:t>
        </w:r>
      </w:hyperlink>
      <w:r w:rsidRPr="00B01ACA">
        <w:rPr>
          <w:rFonts w:ascii="Calibri" w:hAnsi="Calibri"/>
          <w:szCs w:val="23"/>
        </w:rPr>
        <w:t xml:space="preserve"> </w:t>
      </w:r>
    </w:p>
    <w:p w:rsidR="00B01ACA" w:rsidRPr="00B01ACA" w:rsidRDefault="00B01ACA"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Technorati Blog Directory</w:t>
      </w:r>
    </w:p>
    <w:p w:rsidR="00B01ACA" w:rsidRPr="00B01ACA" w:rsidRDefault="00B01ACA" w:rsidP="00B01ACA">
      <w:pPr>
        <w:spacing w:after="0" w:line="240" w:lineRule="auto"/>
        <w:ind w:left="720"/>
        <w:rPr>
          <w:rFonts w:ascii="Calibri" w:hAnsi="Calibri"/>
          <w:szCs w:val="23"/>
        </w:rPr>
      </w:pPr>
      <w:hyperlink r:id="rId17" w:history="1">
        <w:r w:rsidRPr="00B01ACA">
          <w:rPr>
            <w:rStyle w:val="Hyperlink"/>
            <w:rFonts w:ascii="Calibri" w:hAnsi="Calibri"/>
            <w:szCs w:val="23"/>
          </w:rPr>
          <w:t>http://technorati.com/blogs/directory/</w:t>
        </w:r>
      </w:hyperlink>
    </w:p>
    <w:p w:rsidR="00B01ACA" w:rsidRPr="00B01ACA" w:rsidRDefault="00B01ACA" w:rsidP="00B01ACA">
      <w:pPr>
        <w:spacing w:after="0" w:line="240" w:lineRule="auto"/>
        <w:ind w:left="720"/>
        <w:rPr>
          <w:rFonts w:ascii="Calibri" w:hAnsi="Calibri"/>
          <w:szCs w:val="23"/>
        </w:rPr>
      </w:pPr>
    </w:p>
    <w:p w:rsidR="00B01ACA" w:rsidRPr="0071553F" w:rsidRDefault="00B01ACA" w:rsidP="0071553F">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Mashable.com</w:t>
      </w:r>
      <w:r w:rsidR="0071553F">
        <w:rPr>
          <w:rFonts w:ascii="Calibri" w:hAnsi="Calibri"/>
          <w:caps w:val="0"/>
          <w:color w:val="00B0F0"/>
          <w:sz w:val="23"/>
          <w:szCs w:val="23"/>
        </w:rPr>
        <w:t xml:space="preserve"> </w:t>
      </w:r>
      <w:r w:rsidR="001D73BC">
        <w:rPr>
          <w:rFonts w:ascii="Calibri" w:hAnsi="Calibri"/>
          <w:caps w:val="0"/>
          <w:color w:val="00B0F0"/>
          <w:sz w:val="23"/>
          <w:szCs w:val="23"/>
        </w:rPr>
        <w:t>–</w:t>
      </w:r>
      <w:r w:rsidR="0071553F">
        <w:rPr>
          <w:rFonts w:ascii="Calibri" w:hAnsi="Calibri"/>
          <w:caps w:val="0"/>
          <w:color w:val="00B0F0"/>
          <w:sz w:val="23"/>
          <w:szCs w:val="23"/>
        </w:rPr>
        <w:t xml:space="preserve"> </w:t>
      </w:r>
      <w:hyperlink r:id="rId18" w:history="1">
        <w:r w:rsidR="001D73BC" w:rsidRPr="004209B3">
          <w:rPr>
            <w:rStyle w:val="Hyperlink"/>
            <w:rFonts w:ascii="Calibri" w:hAnsi="Calibri"/>
            <w:caps w:val="0"/>
            <w:sz w:val="23"/>
            <w:szCs w:val="23"/>
          </w:rPr>
          <w:t>http://wwwmashable.com</w:t>
        </w:r>
      </w:hyperlink>
      <w:r w:rsidR="001D73BC">
        <w:rPr>
          <w:rFonts w:ascii="Calibri" w:hAnsi="Calibri"/>
          <w:caps w:val="0"/>
          <w:color w:val="00B0F0"/>
          <w:sz w:val="23"/>
          <w:szCs w:val="23"/>
        </w:rPr>
        <w:t xml:space="preserve"> </w:t>
      </w:r>
      <w:r w:rsidRPr="0071553F">
        <w:rPr>
          <w:rFonts w:ascii="Calibri" w:hAnsi="Calibri"/>
          <w:caps w:val="0"/>
          <w:color w:val="auto"/>
          <w:sz w:val="23"/>
          <w:szCs w:val="23"/>
        </w:rPr>
        <w:t>Social media news blog covering new sites, social networks, all the latest…..</w:t>
      </w:r>
    </w:p>
    <w:p w:rsidR="00416D55" w:rsidRDefault="00416D55" w:rsidP="00416D55">
      <w:pPr>
        <w:pStyle w:val="Title"/>
        <w:pBdr>
          <w:bottom w:val="single" w:sz="4" w:space="1" w:color="auto"/>
        </w:pBdr>
        <w:rPr>
          <w:color w:val="00B050"/>
          <w:sz w:val="36"/>
          <w:szCs w:val="36"/>
        </w:rPr>
      </w:pPr>
    </w:p>
    <w:p w:rsidR="00416D55" w:rsidRPr="00B01ACA" w:rsidRDefault="00416D55" w:rsidP="00416D55">
      <w:pPr>
        <w:pStyle w:val="Title"/>
        <w:pBdr>
          <w:bottom w:val="single" w:sz="4" w:space="1" w:color="auto"/>
        </w:pBdr>
        <w:rPr>
          <w:color w:val="00B050"/>
          <w:sz w:val="36"/>
          <w:szCs w:val="36"/>
        </w:rPr>
      </w:pPr>
      <w:r>
        <w:rPr>
          <w:color w:val="00B050"/>
          <w:sz w:val="36"/>
          <w:szCs w:val="36"/>
        </w:rPr>
        <w:t>EXAMPLE BLOGS/POSTS</w:t>
      </w:r>
    </w:p>
    <w:p w:rsidR="00B01ACA" w:rsidRDefault="00B01ACA" w:rsidP="00B01ACA">
      <w:pPr>
        <w:spacing w:after="0" w:line="240" w:lineRule="auto"/>
        <w:ind w:left="720"/>
        <w:rPr>
          <w:rFonts w:ascii="Calibri" w:hAnsi="Calibri"/>
        </w:rPr>
      </w:pPr>
    </w:p>
    <w:p w:rsidR="00416D55" w:rsidRDefault="00416D55" w:rsidP="00416D55">
      <w:pPr>
        <w:pStyle w:val="Heading1"/>
        <w:numPr>
          <w:ilvl w:val="0"/>
          <w:numId w:val="20"/>
        </w:numPr>
        <w:spacing w:before="0" w:after="0"/>
        <w:rPr>
          <w:rFonts w:ascii="Calibri" w:hAnsi="Calibri"/>
          <w:caps w:val="0"/>
          <w:color w:val="00B0F0"/>
          <w:sz w:val="23"/>
          <w:szCs w:val="23"/>
        </w:rPr>
      </w:pPr>
      <w:r>
        <w:rPr>
          <w:rFonts w:ascii="Calibri" w:hAnsi="Calibri"/>
          <w:caps w:val="0"/>
          <w:color w:val="00B0F0"/>
          <w:sz w:val="23"/>
          <w:szCs w:val="23"/>
        </w:rPr>
        <w:t>Monday Morning – Barbara Rimer, Dean of UNC Chapel Hill School of Public Health</w:t>
      </w:r>
    </w:p>
    <w:p w:rsidR="00416D55" w:rsidRPr="00416D55" w:rsidRDefault="00416D55" w:rsidP="00416D55">
      <w:pPr>
        <w:ind w:left="720"/>
        <w:rPr>
          <w:rFonts w:asciiTheme="minorHAnsi" w:hAnsiTheme="minorHAnsi"/>
          <w:szCs w:val="23"/>
        </w:rPr>
      </w:pPr>
      <w:hyperlink r:id="rId19" w:history="1">
        <w:r w:rsidRPr="00416D55">
          <w:rPr>
            <w:rStyle w:val="Hyperlink"/>
            <w:rFonts w:asciiTheme="minorHAnsi" w:hAnsiTheme="minorHAnsi"/>
            <w:szCs w:val="23"/>
          </w:rPr>
          <w:t>http://mondaymorning.web.unc.edu/</w:t>
        </w:r>
      </w:hyperlink>
      <w:r w:rsidRPr="00416D55">
        <w:rPr>
          <w:rFonts w:asciiTheme="minorHAnsi" w:hAnsiTheme="minorHAnsi"/>
          <w:szCs w:val="23"/>
        </w:rPr>
        <w:t xml:space="preserve"> </w:t>
      </w:r>
    </w:p>
    <w:p w:rsidR="00416D55" w:rsidRPr="00B01ACA" w:rsidRDefault="00416D55" w:rsidP="00416D55">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L+E Logic + Emotion: Insights, Ideas, Interaction</w:t>
      </w:r>
    </w:p>
    <w:p w:rsidR="00416D55" w:rsidRPr="00B01ACA" w:rsidRDefault="00416D55" w:rsidP="00416D55">
      <w:pPr>
        <w:spacing w:after="0" w:line="240" w:lineRule="auto"/>
        <w:ind w:left="720"/>
        <w:rPr>
          <w:rFonts w:ascii="Calibri" w:hAnsi="Calibri"/>
          <w:szCs w:val="23"/>
        </w:rPr>
      </w:pPr>
      <w:hyperlink r:id="rId20" w:history="1">
        <w:r w:rsidRPr="00B01ACA">
          <w:rPr>
            <w:rStyle w:val="Hyperlink"/>
            <w:rFonts w:ascii="Calibri" w:hAnsi="Calibri"/>
            <w:szCs w:val="23"/>
          </w:rPr>
          <w:t>http://darmano.typepad.com/logic_emotion/2007/10/the-4-cs-of-blo.html</w:t>
        </w:r>
      </w:hyperlink>
    </w:p>
    <w:p w:rsidR="00416D55" w:rsidRPr="00B01ACA" w:rsidRDefault="00416D55" w:rsidP="00416D55">
      <w:pPr>
        <w:spacing w:after="0" w:line="240" w:lineRule="auto"/>
        <w:ind w:left="720"/>
        <w:rPr>
          <w:rFonts w:ascii="Calibri" w:hAnsi="Calibri"/>
          <w:szCs w:val="23"/>
        </w:rPr>
      </w:pPr>
    </w:p>
    <w:p w:rsidR="00416D55" w:rsidRPr="00B01ACA" w:rsidRDefault="00416D55" w:rsidP="00416D55">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TSA Website and ‘Blogger Bob’</w:t>
      </w:r>
    </w:p>
    <w:p w:rsidR="00416D55" w:rsidRPr="00B01ACA" w:rsidRDefault="00416D55" w:rsidP="00416D55">
      <w:pPr>
        <w:spacing w:after="0" w:line="240" w:lineRule="auto"/>
        <w:ind w:left="720"/>
        <w:rPr>
          <w:rFonts w:ascii="Calibri" w:hAnsi="Calibri"/>
          <w:szCs w:val="23"/>
        </w:rPr>
      </w:pPr>
      <w:hyperlink r:id="rId21" w:history="1">
        <w:r w:rsidRPr="00B01ACA">
          <w:rPr>
            <w:rStyle w:val="Hyperlink"/>
            <w:rFonts w:ascii="Calibri" w:hAnsi="Calibri"/>
            <w:szCs w:val="23"/>
          </w:rPr>
          <w:t>http://blog.tsa.gov/</w:t>
        </w:r>
      </w:hyperlink>
    </w:p>
    <w:p w:rsidR="00416D55" w:rsidRPr="00B01ACA" w:rsidRDefault="00416D55" w:rsidP="00B01ACA">
      <w:pPr>
        <w:spacing w:after="0" w:line="240" w:lineRule="auto"/>
        <w:ind w:left="720"/>
        <w:rPr>
          <w:rFonts w:ascii="Calibri" w:hAnsi="Calibri"/>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State Department: DIPNOTE</w:t>
      </w:r>
    </w:p>
    <w:p w:rsidR="00B01ACA" w:rsidRPr="00B01ACA" w:rsidRDefault="00B01ACA" w:rsidP="00B01ACA">
      <w:pPr>
        <w:spacing w:after="0" w:line="240" w:lineRule="auto"/>
        <w:ind w:left="720"/>
        <w:rPr>
          <w:rFonts w:ascii="Calibri" w:hAnsi="Calibri"/>
          <w:szCs w:val="23"/>
        </w:rPr>
      </w:pPr>
      <w:hyperlink r:id="rId22" w:history="1">
        <w:r w:rsidRPr="00B01ACA">
          <w:rPr>
            <w:rStyle w:val="Hyperlink"/>
            <w:rFonts w:ascii="Calibri" w:hAnsi="Calibri"/>
            <w:szCs w:val="23"/>
          </w:rPr>
          <w:t>http://blogs.state.gov/index.php/entires/welcome</w:t>
        </w:r>
      </w:hyperlink>
    </w:p>
    <w:p w:rsidR="00B01ACA" w:rsidRPr="00B01ACA" w:rsidRDefault="00B01ACA" w:rsidP="00B01ACA">
      <w:pPr>
        <w:spacing w:after="0" w:line="240" w:lineRule="auto"/>
        <w:ind w:left="720"/>
        <w:rPr>
          <w:rFonts w:ascii="Calibri" w:hAnsi="Calibri"/>
          <w:szCs w:val="23"/>
        </w:rPr>
      </w:pPr>
      <w:r w:rsidRPr="00B01ACA">
        <w:rPr>
          <w:rFonts w:ascii="Calibri" w:hAnsi="Calibri"/>
          <w:szCs w:val="23"/>
        </w:rPr>
        <w:t xml:space="preserve">Nice simple layout, nice voice, good placement of videos. Keeps the public updated on recent events. </w:t>
      </w:r>
    </w:p>
    <w:p w:rsidR="00B01ACA" w:rsidRPr="00B01ACA" w:rsidRDefault="00B01ACA"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GovGab</w:t>
      </w:r>
    </w:p>
    <w:p w:rsidR="00B01ACA" w:rsidRPr="00B01ACA" w:rsidRDefault="00B01ACA" w:rsidP="00B01ACA">
      <w:pPr>
        <w:spacing w:after="0" w:line="240" w:lineRule="auto"/>
        <w:ind w:left="720"/>
        <w:rPr>
          <w:rFonts w:ascii="Calibri" w:hAnsi="Calibri"/>
          <w:szCs w:val="23"/>
        </w:rPr>
      </w:pPr>
      <w:hyperlink r:id="rId23" w:history="1">
        <w:r w:rsidRPr="00B01ACA">
          <w:rPr>
            <w:rStyle w:val="Hyperlink"/>
            <w:rFonts w:ascii="Calibri" w:hAnsi="Calibri"/>
            <w:szCs w:val="23"/>
          </w:rPr>
          <w:t>http://blog.usa.gov/roller/</w:t>
        </w:r>
      </w:hyperlink>
    </w:p>
    <w:p w:rsidR="00B01ACA" w:rsidRPr="00B01ACA" w:rsidRDefault="00B01ACA" w:rsidP="00B01ACA">
      <w:pPr>
        <w:spacing w:after="0" w:line="240" w:lineRule="auto"/>
        <w:ind w:left="720"/>
        <w:rPr>
          <w:rFonts w:ascii="Calibri" w:hAnsi="Calibri"/>
          <w:szCs w:val="23"/>
        </w:rPr>
      </w:pPr>
      <w:r w:rsidRPr="00B01ACA">
        <w:rPr>
          <w:rFonts w:ascii="Calibri" w:hAnsi="Calibri"/>
          <w:szCs w:val="23"/>
        </w:rPr>
        <w:t xml:space="preserve">Five feds blog about how they use government information in their daily lives. Tone is chatty but engaging, information is very practical and usable, links to other fed web sites (even Blogger Bob at TSA).  </w:t>
      </w:r>
    </w:p>
    <w:p w:rsidR="00B01ACA" w:rsidRPr="00B01ACA" w:rsidRDefault="00B01ACA"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Big Read Blog</w:t>
      </w:r>
    </w:p>
    <w:p w:rsidR="00B01ACA" w:rsidRPr="00B01ACA" w:rsidRDefault="00B01ACA" w:rsidP="00B01ACA">
      <w:pPr>
        <w:spacing w:after="0" w:line="240" w:lineRule="auto"/>
        <w:ind w:left="720"/>
        <w:rPr>
          <w:rFonts w:ascii="Calibri" w:hAnsi="Calibri"/>
          <w:szCs w:val="23"/>
        </w:rPr>
      </w:pPr>
      <w:hyperlink r:id="rId24" w:history="1">
        <w:r w:rsidRPr="00B01ACA">
          <w:rPr>
            <w:rStyle w:val="Hyperlink"/>
            <w:rFonts w:ascii="Calibri" w:hAnsi="Calibri"/>
            <w:szCs w:val="23"/>
          </w:rPr>
          <w:t>http://www.nea.gov/bigreadblog/</w:t>
        </w:r>
      </w:hyperlink>
    </w:p>
    <w:p w:rsidR="00B01ACA" w:rsidRDefault="00B01ACA" w:rsidP="00B01ACA">
      <w:pPr>
        <w:spacing w:after="0" w:line="240" w:lineRule="auto"/>
        <w:ind w:left="720"/>
        <w:rPr>
          <w:rFonts w:ascii="Calibri" w:hAnsi="Calibri"/>
          <w:szCs w:val="23"/>
        </w:rPr>
      </w:pPr>
      <w:r w:rsidRPr="00B01ACA">
        <w:rPr>
          <w:rFonts w:ascii="Calibri" w:hAnsi="Calibri"/>
          <w:szCs w:val="23"/>
        </w:rPr>
        <w:t xml:space="preserve">Nice use of different formats (interviews, audio, video). Content is a bit lengthy. </w:t>
      </w:r>
    </w:p>
    <w:p w:rsidR="0071553F" w:rsidRPr="00B01ACA" w:rsidRDefault="0071553F"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Lets’Move Blog</w:t>
      </w:r>
    </w:p>
    <w:p w:rsidR="00B01ACA" w:rsidRPr="00B01ACA" w:rsidRDefault="00B01ACA" w:rsidP="00B01ACA">
      <w:pPr>
        <w:spacing w:after="0" w:line="240" w:lineRule="auto"/>
        <w:ind w:left="720"/>
        <w:rPr>
          <w:rFonts w:ascii="Calibri" w:hAnsi="Calibri"/>
          <w:szCs w:val="23"/>
        </w:rPr>
      </w:pPr>
      <w:hyperlink r:id="rId25" w:history="1">
        <w:r w:rsidRPr="00B01ACA">
          <w:rPr>
            <w:rStyle w:val="Hyperlink"/>
            <w:rFonts w:ascii="Calibri" w:hAnsi="Calibri"/>
            <w:szCs w:val="23"/>
          </w:rPr>
          <w:t>http://www.letsmove.gov/blog/</w:t>
        </w:r>
      </w:hyperlink>
    </w:p>
    <w:p w:rsidR="00B01ACA" w:rsidRPr="00B01ACA" w:rsidRDefault="00B01ACA" w:rsidP="00B01ACA">
      <w:pPr>
        <w:spacing w:after="0" w:line="240" w:lineRule="auto"/>
        <w:ind w:left="720"/>
        <w:rPr>
          <w:rFonts w:ascii="Calibri" w:hAnsi="Calibri"/>
          <w:szCs w:val="23"/>
        </w:rPr>
      </w:pPr>
      <w:r w:rsidRPr="00B01ACA">
        <w:rPr>
          <w:rFonts w:ascii="Calibri" w:hAnsi="Calibri"/>
          <w:szCs w:val="23"/>
        </w:rPr>
        <w:t xml:space="preserve">Nice web site, but there is </w:t>
      </w:r>
      <w:r w:rsidR="00416D55">
        <w:rPr>
          <w:rFonts w:ascii="Calibri" w:hAnsi="Calibri"/>
          <w:szCs w:val="23"/>
        </w:rPr>
        <w:t>little</w:t>
      </w:r>
      <w:r w:rsidRPr="00B01ACA">
        <w:rPr>
          <w:rFonts w:ascii="Calibri" w:hAnsi="Calibri"/>
          <w:szCs w:val="23"/>
        </w:rPr>
        <w:t xml:space="preserve"> ‘talking with the public’ happening here. </w:t>
      </w:r>
    </w:p>
    <w:p w:rsidR="00B01ACA" w:rsidRPr="00B01ACA" w:rsidRDefault="00B01ACA" w:rsidP="00B01ACA">
      <w:pPr>
        <w:spacing w:after="0" w:line="240" w:lineRule="auto"/>
        <w:ind w:left="720"/>
        <w:rPr>
          <w:rFonts w:ascii="Calibri" w:hAnsi="Calibri"/>
          <w:szCs w:val="23"/>
        </w:rPr>
      </w:pPr>
    </w:p>
    <w:p w:rsidR="00B01ACA" w:rsidRPr="00B01ACA" w:rsidRDefault="00B01ACA" w:rsidP="00B01ACA">
      <w:pPr>
        <w:pStyle w:val="Heading1"/>
        <w:numPr>
          <w:ilvl w:val="0"/>
          <w:numId w:val="20"/>
        </w:numPr>
        <w:spacing w:before="0" w:after="0"/>
        <w:rPr>
          <w:rFonts w:ascii="Calibri" w:hAnsi="Calibri"/>
          <w:caps w:val="0"/>
          <w:color w:val="00B0F0"/>
          <w:sz w:val="23"/>
          <w:szCs w:val="23"/>
        </w:rPr>
      </w:pPr>
      <w:r w:rsidRPr="00B01ACA">
        <w:rPr>
          <w:rFonts w:ascii="Calibri" w:hAnsi="Calibri"/>
          <w:caps w:val="0"/>
          <w:color w:val="00B0F0"/>
          <w:sz w:val="23"/>
          <w:szCs w:val="23"/>
        </w:rPr>
        <w:t>Family Matters Blog</w:t>
      </w:r>
    </w:p>
    <w:p w:rsidR="00B01ACA" w:rsidRPr="00B01ACA" w:rsidRDefault="00B01ACA" w:rsidP="00B01ACA">
      <w:pPr>
        <w:spacing w:after="0" w:line="240" w:lineRule="auto"/>
        <w:ind w:left="720"/>
        <w:rPr>
          <w:rFonts w:ascii="Calibri" w:hAnsi="Calibri"/>
          <w:szCs w:val="23"/>
        </w:rPr>
      </w:pPr>
      <w:hyperlink r:id="rId26" w:history="1">
        <w:r w:rsidRPr="00B01ACA">
          <w:rPr>
            <w:rStyle w:val="Hyperlink"/>
            <w:rFonts w:ascii="Calibri" w:hAnsi="Calibri"/>
            <w:szCs w:val="23"/>
          </w:rPr>
          <w:t>http://afps.dodlive.mil/</w:t>
        </w:r>
      </w:hyperlink>
    </w:p>
    <w:p w:rsidR="00B01ACA" w:rsidRPr="00B01ACA" w:rsidRDefault="00B01ACA" w:rsidP="0071553F">
      <w:pPr>
        <w:spacing w:after="0" w:line="240" w:lineRule="auto"/>
        <w:ind w:left="720"/>
        <w:rPr>
          <w:szCs w:val="23"/>
        </w:rPr>
      </w:pPr>
      <w:r w:rsidRPr="00B01ACA">
        <w:rPr>
          <w:rFonts w:ascii="Calibri" w:hAnsi="Calibri"/>
          <w:szCs w:val="23"/>
        </w:rPr>
        <w:t>DOD site to provide resources and support to military families and to encourage dialog on various challenges in everyday military family life.  Nice content, scarcely any comments</w:t>
      </w:r>
    </w:p>
    <w:sectPr w:rsidR="00B01ACA" w:rsidRPr="00B01ACA" w:rsidSect="0071553F">
      <w:headerReference w:type="even" r:id="rId27"/>
      <w:headerReference w:type="default" r:id="rId28"/>
      <w:footerReference w:type="even" r:id="rId29"/>
      <w:footerReference w:type="default" r:id="rId30"/>
      <w:pgSz w:w="12240" w:h="15840"/>
      <w:pgMar w:top="195" w:right="720" w:bottom="720" w:left="720" w:header="180" w:footer="435"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9B6" w:rsidRDefault="000159B6">
      <w:pPr>
        <w:spacing w:after="0" w:line="240" w:lineRule="auto"/>
      </w:pPr>
      <w:r>
        <w:separator/>
      </w:r>
    </w:p>
  </w:endnote>
  <w:endnote w:type="continuationSeparator" w:id="0">
    <w:p w:rsidR="000159B6" w:rsidRDefault="00015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4" w:rsidRDefault="009C1D64">
    <w:pPr>
      <w:pStyle w:val="Footer"/>
    </w:pPr>
  </w:p>
  <w:p w:rsidR="009C1D64" w:rsidRDefault="00440370">
    <w:pPr>
      <w:pStyle w:val="FooterEven"/>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4" w:rsidRPr="0071553F" w:rsidRDefault="00440370">
    <w:pPr>
      <w:pStyle w:val="FooterOdd"/>
      <w:rPr>
        <w:color w:val="00B050"/>
      </w:rPr>
    </w:pPr>
    <w:r w:rsidRPr="0071553F">
      <w:rPr>
        <w:color w:val="00B050"/>
      </w:rPr>
      <w:t xml:space="preserve">Page </w:t>
    </w:r>
    <w:r w:rsidR="0071553F" w:rsidRPr="0071553F">
      <w:rPr>
        <w:color w:val="00B050"/>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9B6" w:rsidRDefault="000159B6">
      <w:pPr>
        <w:spacing w:after="0" w:line="240" w:lineRule="auto"/>
      </w:pPr>
      <w:r>
        <w:separator/>
      </w:r>
    </w:p>
  </w:footnote>
  <w:footnote w:type="continuationSeparator" w:id="0">
    <w:p w:rsidR="000159B6" w:rsidRDefault="000159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4" w:rsidRDefault="00440370">
    <w:pPr>
      <w:pStyle w:val="HeaderEven"/>
    </w:pPr>
    <w:r>
      <w:t>[Type the document title]</w:t>
    </w:r>
  </w:p>
  <w:p w:rsidR="009C1D64" w:rsidRDefault="009C1D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4" w:rsidRDefault="00116253" w:rsidP="003C3958">
    <w:pPr>
      <w:pStyle w:val="HeaderOdd"/>
      <w:jc w:val="center"/>
    </w:pPr>
    <w:r>
      <w:t>Story Post</w:t>
    </w:r>
    <w:r w:rsidR="003C3958">
      <w:t xml:space="preserve"> Best Practices and Tips</w:t>
    </w:r>
  </w:p>
  <w:p w:rsidR="009C1D64" w:rsidRDefault="009C1D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787334C"/>
    <w:multiLevelType w:val="hybridMultilevel"/>
    <w:tmpl w:val="70142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56EFB"/>
    <w:multiLevelType w:val="hybridMultilevel"/>
    <w:tmpl w:val="C4163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0504D"/>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30E3F31"/>
    <w:multiLevelType w:val="hybridMultilevel"/>
    <w:tmpl w:val="14F2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grammar="clean"/>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rsids>
    <w:rsidRoot w:val="0078392C"/>
    <w:rsid w:val="000159B6"/>
    <w:rsid w:val="00116253"/>
    <w:rsid w:val="001D73BC"/>
    <w:rsid w:val="002046E7"/>
    <w:rsid w:val="003C3958"/>
    <w:rsid w:val="00416D55"/>
    <w:rsid w:val="00440370"/>
    <w:rsid w:val="0061173B"/>
    <w:rsid w:val="00704C32"/>
    <w:rsid w:val="0071553F"/>
    <w:rsid w:val="0078392C"/>
    <w:rsid w:val="009C1D64"/>
    <w:rsid w:val="00A269C6"/>
    <w:rsid w:val="00A83E04"/>
    <w:rsid w:val="00A8787C"/>
    <w:rsid w:val="00B01ACA"/>
    <w:rsid w:val="00D70091"/>
    <w:rsid w:val="00E07865"/>
    <w:rsid w:val="00F94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w Cen MT" w:eastAsia="Tw Cen MT" w:hAnsi="Tw Cen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D64"/>
    <w:pPr>
      <w:spacing w:after="180" w:line="264" w:lineRule="auto"/>
    </w:pPr>
    <w:rPr>
      <w:sz w:val="23"/>
      <w:lang w:eastAsia="ja-JP"/>
    </w:rPr>
  </w:style>
  <w:style w:type="paragraph" w:styleId="Heading1">
    <w:name w:val="heading 1"/>
    <w:basedOn w:val="Normal"/>
    <w:next w:val="Normal"/>
    <w:link w:val="Heading1Char"/>
    <w:uiPriority w:val="9"/>
    <w:unhideWhenUsed/>
    <w:qFormat/>
    <w:rsid w:val="009C1D64"/>
    <w:pPr>
      <w:spacing w:before="300" w:after="80" w:line="240" w:lineRule="auto"/>
      <w:outlineLvl w:val="0"/>
    </w:pPr>
    <w:rPr>
      <w:caps/>
      <w:color w:val="1F497D"/>
      <w:sz w:val="32"/>
      <w:szCs w:val="32"/>
    </w:rPr>
  </w:style>
  <w:style w:type="paragraph" w:styleId="Heading2">
    <w:name w:val="heading 2"/>
    <w:basedOn w:val="Normal"/>
    <w:next w:val="Normal"/>
    <w:link w:val="Heading2Char"/>
    <w:uiPriority w:val="9"/>
    <w:unhideWhenUsed/>
    <w:qFormat/>
    <w:rsid w:val="002046E7"/>
    <w:pPr>
      <w:spacing w:after="0" w:line="240" w:lineRule="auto"/>
      <w:outlineLvl w:val="1"/>
    </w:pPr>
    <w:rPr>
      <w:b/>
      <w:color w:val="4F81BD"/>
      <w:spacing w:val="20"/>
      <w:sz w:val="28"/>
      <w:szCs w:val="28"/>
    </w:rPr>
  </w:style>
  <w:style w:type="paragraph" w:styleId="Heading3">
    <w:name w:val="heading 3"/>
    <w:basedOn w:val="Normal"/>
    <w:next w:val="Normal"/>
    <w:link w:val="Heading3Char"/>
    <w:uiPriority w:val="9"/>
    <w:unhideWhenUsed/>
    <w:qFormat/>
    <w:rsid w:val="009C1D64"/>
    <w:pPr>
      <w:spacing w:before="240" w:after="60"/>
      <w:outlineLvl w:val="2"/>
    </w:pPr>
    <w:rPr>
      <w:b/>
      <w:color w:val="000000"/>
      <w:spacing w:val="10"/>
      <w:szCs w:val="24"/>
    </w:rPr>
  </w:style>
  <w:style w:type="paragraph" w:styleId="Heading4">
    <w:name w:val="heading 4"/>
    <w:basedOn w:val="Normal"/>
    <w:next w:val="Normal"/>
    <w:link w:val="Heading4Char"/>
    <w:uiPriority w:val="9"/>
    <w:unhideWhenUsed/>
    <w:qFormat/>
    <w:rsid w:val="009C1D64"/>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9C1D64"/>
    <w:pPr>
      <w:spacing w:before="200" w:after="0"/>
      <w:outlineLvl w:val="4"/>
    </w:pPr>
    <w:rPr>
      <w:b/>
      <w:color w:val="1F497D"/>
      <w:spacing w:val="10"/>
      <w:szCs w:val="26"/>
    </w:rPr>
  </w:style>
  <w:style w:type="paragraph" w:styleId="Heading6">
    <w:name w:val="heading 6"/>
    <w:basedOn w:val="Normal"/>
    <w:next w:val="Normal"/>
    <w:link w:val="Heading6Char"/>
    <w:uiPriority w:val="9"/>
    <w:semiHidden/>
    <w:unhideWhenUsed/>
    <w:qFormat/>
    <w:rsid w:val="009C1D64"/>
    <w:pPr>
      <w:spacing w:after="0"/>
      <w:outlineLvl w:val="5"/>
    </w:pPr>
    <w:rPr>
      <w:b/>
      <w:color w:val="C0504D"/>
      <w:spacing w:val="10"/>
    </w:rPr>
  </w:style>
  <w:style w:type="paragraph" w:styleId="Heading7">
    <w:name w:val="heading 7"/>
    <w:basedOn w:val="Normal"/>
    <w:next w:val="Normal"/>
    <w:link w:val="Heading7Char"/>
    <w:uiPriority w:val="9"/>
    <w:semiHidden/>
    <w:unhideWhenUsed/>
    <w:qFormat/>
    <w:rsid w:val="009C1D64"/>
    <w:p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9C1D64"/>
    <w:pPr>
      <w:spacing w:after="0"/>
      <w:outlineLvl w:val="7"/>
    </w:pPr>
    <w:rPr>
      <w:b/>
      <w:i/>
      <w:color w:val="4F81BD"/>
      <w:spacing w:val="10"/>
      <w:sz w:val="24"/>
    </w:rPr>
  </w:style>
  <w:style w:type="paragraph" w:styleId="Heading9">
    <w:name w:val="heading 9"/>
    <w:basedOn w:val="Normal"/>
    <w:next w:val="Normal"/>
    <w:link w:val="Heading9Char"/>
    <w:uiPriority w:val="9"/>
    <w:semiHidden/>
    <w:unhideWhenUsed/>
    <w:qFormat/>
    <w:rsid w:val="009C1D64"/>
    <w:pPr>
      <w:spacing w:after="0"/>
      <w:outlineLvl w:val="8"/>
    </w:pPr>
    <w:rPr>
      <w:b/>
      <w:caps/>
      <w:color w:val="9BBB59"/>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64"/>
    <w:rPr>
      <w:rFonts w:ascii="Tw Cen MT" w:hAnsi="Tw Cen MT" w:cs="Times New Roman"/>
      <w:caps/>
      <w:color w:val="1F497D"/>
      <w:sz w:val="32"/>
      <w:szCs w:val="32"/>
      <w:lang w:eastAsia="ja-JP"/>
    </w:rPr>
  </w:style>
  <w:style w:type="character" w:customStyle="1" w:styleId="Heading2Char">
    <w:name w:val="Heading 2 Char"/>
    <w:basedOn w:val="DefaultParagraphFont"/>
    <w:link w:val="Heading2"/>
    <w:uiPriority w:val="9"/>
    <w:rsid w:val="002046E7"/>
    <w:rPr>
      <w:rFonts w:cs="Times New Roman"/>
      <w:b/>
      <w:color w:val="4F81BD"/>
      <w:spacing w:val="20"/>
      <w:sz w:val="28"/>
      <w:szCs w:val="28"/>
      <w:lang w:eastAsia="ja-JP"/>
    </w:rPr>
  </w:style>
  <w:style w:type="character" w:customStyle="1" w:styleId="Heading3Char">
    <w:name w:val="Heading 3 Char"/>
    <w:basedOn w:val="DefaultParagraphFont"/>
    <w:link w:val="Heading3"/>
    <w:uiPriority w:val="9"/>
    <w:rsid w:val="009C1D64"/>
    <w:rPr>
      <w:rFonts w:cs="Times New Roman"/>
      <w:b/>
      <w:color w:val="000000"/>
      <w:spacing w:val="10"/>
      <w:sz w:val="23"/>
      <w:szCs w:val="24"/>
      <w:lang w:eastAsia="ja-JP"/>
    </w:rPr>
  </w:style>
  <w:style w:type="paragraph" w:styleId="Footer">
    <w:name w:val="footer"/>
    <w:basedOn w:val="Normal"/>
    <w:link w:val="FooterChar"/>
    <w:uiPriority w:val="99"/>
    <w:semiHidden/>
    <w:unhideWhenUsed/>
    <w:rsid w:val="009C1D64"/>
    <w:pPr>
      <w:tabs>
        <w:tab w:val="center" w:pos="4320"/>
        <w:tab w:val="right" w:pos="8640"/>
      </w:tabs>
    </w:pPr>
  </w:style>
  <w:style w:type="character" w:customStyle="1" w:styleId="FooterChar">
    <w:name w:val="Footer Char"/>
    <w:basedOn w:val="DefaultParagraphFont"/>
    <w:link w:val="Footer"/>
    <w:uiPriority w:val="99"/>
    <w:semiHidden/>
    <w:rsid w:val="009C1D64"/>
    <w:rPr>
      <w:rFonts w:cs="Times New Roman"/>
      <w:sz w:val="23"/>
      <w:szCs w:val="20"/>
      <w:lang w:eastAsia="ja-JP"/>
    </w:rPr>
  </w:style>
  <w:style w:type="paragraph" w:styleId="Header">
    <w:name w:val="header"/>
    <w:basedOn w:val="Normal"/>
    <w:link w:val="HeaderChar"/>
    <w:uiPriority w:val="99"/>
    <w:semiHidden/>
    <w:unhideWhenUsed/>
    <w:rsid w:val="009C1D64"/>
    <w:pPr>
      <w:tabs>
        <w:tab w:val="center" w:pos="4320"/>
        <w:tab w:val="right" w:pos="8640"/>
      </w:tabs>
    </w:pPr>
  </w:style>
  <w:style w:type="character" w:customStyle="1" w:styleId="HeaderChar">
    <w:name w:val="Header Char"/>
    <w:basedOn w:val="DefaultParagraphFont"/>
    <w:link w:val="Header"/>
    <w:uiPriority w:val="99"/>
    <w:semiHidden/>
    <w:rsid w:val="009C1D64"/>
    <w:rPr>
      <w:rFonts w:cs="Times New Roman"/>
      <w:sz w:val="23"/>
      <w:szCs w:val="20"/>
      <w:lang w:eastAsia="ja-JP"/>
    </w:rPr>
  </w:style>
  <w:style w:type="paragraph" w:styleId="IntenseQuote">
    <w:name w:val="Intense Quote"/>
    <w:basedOn w:val="Normal"/>
    <w:link w:val="IntenseQuoteChar"/>
    <w:uiPriority w:val="30"/>
    <w:qFormat/>
    <w:rsid w:val="009C1D64"/>
    <w:pPr>
      <w:pBdr>
        <w:top w:val="double" w:sz="12" w:space="10" w:color="C0504D"/>
        <w:left w:val="double" w:sz="12" w:space="10" w:color="C0504D"/>
        <w:bottom w:val="double" w:sz="12" w:space="10" w:color="C0504D"/>
        <w:right w:val="double" w:sz="12" w:space="10" w:color="C0504D"/>
      </w:pBdr>
      <w:shd w:val="clear" w:color="auto" w:fill="FFFFFF"/>
      <w:spacing w:before="300" w:after="300"/>
      <w:ind w:left="720" w:right="720"/>
      <w:contextualSpacing/>
    </w:pPr>
    <w:rPr>
      <w:b/>
      <w:color w:val="C0504D"/>
    </w:rPr>
  </w:style>
  <w:style w:type="character" w:customStyle="1" w:styleId="IntenseQuoteChar">
    <w:name w:val="Intense Quote Char"/>
    <w:basedOn w:val="DefaultParagraphFont"/>
    <w:link w:val="IntenseQuote"/>
    <w:uiPriority w:val="30"/>
    <w:rsid w:val="009C1D64"/>
    <w:rPr>
      <w:rFonts w:cs="Times New Roman"/>
      <w:b/>
      <w:color w:val="C0504D"/>
      <w:sz w:val="23"/>
      <w:szCs w:val="20"/>
      <w:shd w:val="clear" w:color="auto" w:fill="FFFFFF"/>
      <w:lang w:eastAsia="ja-JP"/>
    </w:rPr>
  </w:style>
  <w:style w:type="paragraph" w:styleId="Subtitle">
    <w:name w:val="Subtitle"/>
    <w:basedOn w:val="Normal"/>
    <w:link w:val="SubtitleChar"/>
    <w:uiPriority w:val="11"/>
    <w:qFormat/>
    <w:rsid w:val="009C1D64"/>
    <w:pPr>
      <w:spacing w:after="720" w:line="240" w:lineRule="auto"/>
    </w:pPr>
    <w:rPr>
      <w:b/>
      <w:caps/>
      <w:color w:val="C0504D"/>
      <w:spacing w:val="50"/>
      <w:sz w:val="24"/>
      <w:szCs w:val="22"/>
    </w:rPr>
  </w:style>
  <w:style w:type="character" w:customStyle="1" w:styleId="SubtitleChar">
    <w:name w:val="Subtitle Char"/>
    <w:basedOn w:val="DefaultParagraphFont"/>
    <w:link w:val="Subtitle"/>
    <w:uiPriority w:val="11"/>
    <w:rsid w:val="009C1D64"/>
    <w:rPr>
      <w:rFonts w:ascii="Tw Cen MT" w:hAnsi="Tw Cen MT" w:cs="Times New Roman"/>
      <w:b/>
      <w:caps/>
      <w:color w:val="C0504D"/>
      <w:spacing w:val="50"/>
      <w:sz w:val="24"/>
      <w:lang w:eastAsia="ja-JP"/>
    </w:rPr>
  </w:style>
  <w:style w:type="paragraph" w:styleId="Title">
    <w:name w:val="Title"/>
    <w:basedOn w:val="Normal"/>
    <w:link w:val="TitleChar"/>
    <w:uiPriority w:val="10"/>
    <w:qFormat/>
    <w:rsid w:val="002046E7"/>
    <w:pPr>
      <w:spacing w:after="0" w:line="240" w:lineRule="auto"/>
    </w:pPr>
    <w:rPr>
      <w:color w:val="1F497D"/>
      <w:sz w:val="72"/>
      <w:szCs w:val="48"/>
    </w:rPr>
  </w:style>
  <w:style w:type="character" w:customStyle="1" w:styleId="TitleChar">
    <w:name w:val="Title Char"/>
    <w:basedOn w:val="DefaultParagraphFont"/>
    <w:link w:val="Title"/>
    <w:uiPriority w:val="10"/>
    <w:rsid w:val="002046E7"/>
    <w:rPr>
      <w:rFonts w:cs="Times New Roman"/>
      <w:color w:val="1F497D"/>
      <w:sz w:val="72"/>
      <w:szCs w:val="48"/>
      <w:lang w:eastAsia="ja-JP"/>
    </w:rPr>
  </w:style>
  <w:style w:type="paragraph" w:styleId="BalloonText">
    <w:name w:val="Balloon Text"/>
    <w:basedOn w:val="Normal"/>
    <w:link w:val="BalloonTextChar"/>
    <w:uiPriority w:val="99"/>
    <w:semiHidden/>
    <w:unhideWhenUsed/>
    <w:rsid w:val="009C1D64"/>
    <w:rPr>
      <w:rFonts w:ascii="Tahoma" w:hAnsi="Tahoma" w:cs="Tahoma"/>
      <w:sz w:val="16"/>
      <w:szCs w:val="16"/>
    </w:rPr>
  </w:style>
  <w:style w:type="character" w:customStyle="1" w:styleId="BalloonTextChar">
    <w:name w:val="Balloon Text Char"/>
    <w:basedOn w:val="DefaultParagraphFont"/>
    <w:link w:val="BalloonText"/>
    <w:uiPriority w:val="99"/>
    <w:semiHidden/>
    <w:rsid w:val="009C1D64"/>
    <w:rPr>
      <w:rFonts w:ascii="Tahoma" w:hAnsi="Tahoma" w:cs="Tahoma"/>
      <w:sz w:val="16"/>
      <w:szCs w:val="16"/>
      <w:lang w:eastAsia="ja-JP"/>
    </w:rPr>
  </w:style>
  <w:style w:type="character" w:styleId="BookTitle">
    <w:name w:val="Book Title"/>
    <w:basedOn w:val="DefaultParagraphFont"/>
    <w:uiPriority w:val="33"/>
    <w:qFormat/>
    <w:rsid w:val="009C1D64"/>
    <w:rPr>
      <w:rFonts w:ascii="Tw Cen MT" w:hAnsi="Tw Cen MT" w:cs="Times New Roman"/>
      <w:i/>
      <w:color w:val="1F497D"/>
      <w:sz w:val="23"/>
      <w:szCs w:val="20"/>
    </w:rPr>
  </w:style>
  <w:style w:type="paragraph" w:styleId="Caption">
    <w:name w:val="caption"/>
    <w:basedOn w:val="Normal"/>
    <w:next w:val="Normal"/>
    <w:uiPriority w:val="35"/>
    <w:unhideWhenUsed/>
    <w:rsid w:val="009C1D64"/>
    <w:rPr>
      <w:b/>
      <w:bCs/>
      <w:caps/>
      <w:sz w:val="16"/>
      <w:szCs w:val="18"/>
    </w:rPr>
  </w:style>
  <w:style w:type="character" w:styleId="Emphasis">
    <w:name w:val="Emphasis"/>
    <w:uiPriority w:val="20"/>
    <w:qFormat/>
    <w:rsid w:val="009C1D64"/>
    <w:rPr>
      <w:rFonts w:ascii="Tw Cen MT" w:hAnsi="Tw Cen MT"/>
      <w:b/>
      <w:i/>
      <w:color w:val="1F497D"/>
      <w:spacing w:val="10"/>
      <w:sz w:val="23"/>
    </w:rPr>
  </w:style>
  <w:style w:type="character" w:customStyle="1" w:styleId="Heading4Char">
    <w:name w:val="Heading 4 Char"/>
    <w:basedOn w:val="DefaultParagraphFont"/>
    <w:link w:val="Heading4"/>
    <w:uiPriority w:val="9"/>
    <w:rsid w:val="009C1D64"/>
    <w:rPr>
      <w:rFonts w:cs="Times New Roman"/>
      <w:caps/>
      <w:spacing w:val="14"/>
      <w:lang w:eastAsia="ja-JP"/>
    </w:rPr>
  </w:style>
  <w:style w:type="character" w:customStyle="1" w:styleId="Heading5Char">
    <w:name w:val="Heading 5 Char"/>
    <w:basedOn w:val="DefaultParagraphFont"/>
    <w:link w:val="Heading5"/>
    <w:uiPriority w:val="9"/>
    <w:semiHidden/>
    <w:rsid w:val="009C1D64"/>
    <w:rPr>
      <w:rFonts w:cs="Times New Roman"/>
      <w:b/>
      <w:color w:val="1F497D"/>
      <w:spacing w:val="10"/>
      <w:sz w:val="23"/>
      <w:szCs w:val="26"/>
      <w:lang w:eastAsia="ja-JP"/>
    </w:rPr>
  </w:style>
  <w:style w:type="character" w:customStyle="1" w:styleId="Heading6Char">
    <w:name w:val="Heading 6 Char"/>
    <w:basedOn w:val="DefaultParagraphFont"/>
    <w:link w:val="Heading6"/>
    <w:uiPriority w:val="9"/>
    <w:semiHidden/>
    <w:rsid w:val="009C1D64"/>
    <w:rPr>
      <w:rFonts w:cs="Times New Roman"/>
      <w:b/>
      <w:color w:val="C0504D"/>
      <w:spacing w:val="10"/>
      <w:sz w:val="23"/>
      <w:szCs w:val="20"/>
      <w:lang w:eastAsia="ja-JP"/>
    </w:rPr>
  </w:style>
  <w:style w:type="character" w:customStyle="1" w:styleId="Heading7Char">
    <w:name w:val="Heading 7 Char"/>
    <w:basedOn w:val="DefaultParagraphFont"/>
    <w:link w:val="Heading7"/>
    <w:uiPriority w:val="9"/>
    <w:semiHidden/>
    <w:rsid w:val="009C1D64"/>
    <w:rPr>
      <w:rFonts w:cs="Times New Roman"/>
      <w:smallCaps/>
      <w:color w:val="000000"/>
      <w:spacing w:val="10"/>
      <w:sz w:val="23"/>
      <w:szCs w:val="20"/>
      <w:lang w:eastAsia="ja-JP"/>
    </w:rPr>
  </w:style>
  <w:style w:type="character" w:customStyle="1" w:styleId="Heading8Char">
    <w:name w:val="Heading 8 Char"/>
    <w:basedOn w:val="DefaultParagraphFont"/>
    <w:link w:val="Heading8"/>
    <w:uiPriority w:val="9"/>
    <w:semiHidden/>
    <w:rsid w:val="009C1D64"/>
    <w:rPr>
      <w:rFonts w:cs="Times New Roman"/>
      <w:b/>
      <w:i/>
      <w:color w:val="4F81BD"/>
      <w:spacing w:val="10"/>
      <w:sz w:val="24"/>
      <w:szCs w:val="20"/>
      <w:lang w:eastAsia="ja-JP"/>
    </w:rPr>
  </w:style>
  <w:style w:type="character" w:customStyle="1" w:styleId="Heading9Char">
    <w:name w:val="Heading 9 Char"/>
    <w:basedOn w:val="DefaultParagraphFont"/>
    <w:link w:val="Heading9"/>
    <w:uiPriority w:val="9"/>
    <w:semiHidden/>
    <w:rsid w:val="009C1D64"/>
    <w:rPr>
      <w:rFonts w:cs="Times New Roman"/>
      <w:b/>
      <w:caps/>
      <w:color w:val="9BBB59"/>
      <w:spacing w:val="40"/>
      <w:sz w:val="20"/>
      <w:szCs w:val="20"/>
      <w:lang w:eastAsia="ja-JP"/>
    </w:rPr>
  </w:style>
  <w:style w:type="character" w:styleId="Hyperlink">
    <w:name w:val="Hyperlink"/>
    <w:basedOn w:val="DefaultParagraphFont"/>
    <w:uiPriority w:val="99"/>
    <w:unhideWhenUsed/>
    <w:rsid w:val="009C1D64"/>
    <w:rPr>
      <w:color w:val="0000FF"/>
      <w:u w:val="single"/>
    </w:rPr>
  </w:style>
  <w:style w:type="character" w:styleId="IntenseEmphasis">
    <w:name w:val="Intense Emphasis"/>
    <w:basedOn w:val="DefaultParagraphFont"/>
    <w:uiPriority w:val="21"/>
    <w:qFormat/>
    <w:rsid w:val="009C1D64"/>
    <w:rPr>
      <w:rFonts w:ascii="Tw Cen MT" w:hAnsi="Tw Cen MT"/>
      <w:b/>
      <w:dstrike w:val="0"/>
      <w:color w:val="C0504D"/>
      <w:spacing w:val="10"/>
      <w:w w:val="100"/>
      <w:kern w:val="0"/>
      <w:position w:val="0"/>
      <w:sz w:val="23"/>
      <w:vertAlign w:val="baseline"/>
    </w:rPr>
  </w:style>
  <w:style w:type="character" w:styleId="IntenseReference">
    <w:name w:val="Intense Reference"/>
    <w:basedOn w:val="DefaultParagraphFont"/>
    <w:uiPriority w:val="32"/>
    <w:qFormat/>
    <w:rsid w:val="009C1D64"/>
    <w:rPr>
      <w:rFonts w:ascii="Tw Cen MT" w:hAnsi="Tw Cen MT"/>
      <w:b/>
      <w:caps/>
      <w:color w:val="4F81BD"/>
      <w:spacing w:val="10"/>
      <w:w w:val="100"/>
      <w:position w:val="0"/>
      <w:sz w:val="20"/>
      <w:szCs w:val="18"/>
      <w:u w:val="single" w:color="4F81BD"/>
      <w:bdr w:val="none" w:sz="0" w:space="0" w:color="auto"/>
    </w:rPr>
  </w:style>
  <w:style w:type="paragraph" w:styleId="List">
    <w:name w:val="List"/>
    <w:basedOn w:val="Normal"/>
    <w:uiPriority w:val="99"/>
    <w:semiHidden/>
    <w:unhideWhenUsed/>
    <w:rsid w:val="009C1D64"/>
    <w:pPr>
      <w:ind w:left="360" w:hanging="360"/>
    </w:pPr>
  </w:style>
  <w:style w:type="paragraph" w:styleId="List2">
    <w:name w:val="List 2"/>
    <w:basedOn w:val="Normal"/>
    <w:uiPriority w:val="99"/>
    <w:semiHidden/>
    <w:unhideWhenUsed/>
    <w:rsid w:val="009C1D64"/>
    <w:pPr>
      <w:ind w:left="720" w:hanging="360"/>
    </w:pPr>
  </w:style>
  <w:style w:type="paragraph" w:styleId="ListBullet">
    <w:name w:val="List Bullet"/>
    <w:basedOn w:val="Normal"/>
    <w:uiPriority w:val="36"/>
    <w:unhideWhenUsed/>
    <w:qFormat/>
    <w:rsid w:val="009C1D64"/>
    <w:pPr>
      <w:numPr>
        <w:numId w:val="12"/>
      </w:numPr>
    </w:pPr>
    <w:rPr>
      <w:sz w:val="24"/>
    </w:rPr>
  </w:style>
  <w:style w:type="paragraph" w:styleId="ListBullet2">
    <w:name w:val="List Bullet 2"/>
    <w:basedOn w:val="Normal"/>
    <w:uiPriority w:val="36"/>
    <w:unhideWhenUsed/>
    <w:qFormat/>
    <w:rsid w:val="009C1D64"/>
    <w:pPr>
      <w:numPr>
        <w:numId w:val="13"/>
      </w:numPr>
    </w:pPr>
    <w:rPr>
      <w:color w:val="4F81BD"/>
    </w:rPr>
  </w:style>
  <w:style w:type="paragraph" w:styleId="ListBullet3">
    <w:name w:val="List Bullet 3"/>
    <w:basedOn w:val="Normal"/>
    <w:uiPriority w:val="36"/>
    <w:unhideWhenUsed/>
    <w:qFormat/>
    <w:rsid w:val="009C1D64"/>
    <w:pPr>
      <w:numPr>
        <w:numId w:val="14"/>
      </w:numPr>
    </w:pPr>
    <w:rPr>
      <w:color w:val="C0504D"/>
    </w:rPr>
  </w:style>
  <w:style w:type="paragraph" w:styleId="ListBullet4">
    <w:name w:val="List Bullet 4"/>
    <w:basedOn w:val="Normal"/>
    <w:uiPriority w:val="36"/>
    <w:unhideWhenUsed/>
    <w:qFormat/>
    <w:rsid w:val="009C1D64"/>
    <w:pPr>
      <w:numPr>
        <w:numId w:val="15"/>
      </w:numPr>
    </w:pPr>
    <w:rPr>
      <w:caps/>
      <w:spacing w:val="4"/>
    </w:rPr>
  </w:style>
  <w:style w:type="paragraph" w:styleId="ListBullet5">
    <w:name w:val="List Bullet 5"/>
    <w:basedOn w:val="Normal"/>
    <w:uiPriority w:val="36"/>
    <w:unhideWhenUsed/>
    <w:qFormat/>
    <w:rsid w:val="009C1D64"/>
    <w:pPr>
      <w:numPr>
        <w:numId w:val="16"/>
      </w:numPr>
    </w:pPr>
  </w:style>
  <w:style w:type="paragraph" w:styleId="ListParagraph">
    <w:name w:val="List Paragraph"/>
    <w:basedOn w:val="Normal"/>
    <w:uiPriority w:val="34"/>
    <w:unhideWhenUsed/>
    <w:qFormat/>
    <w:rsid w:val="009C1D64"/>
    <w:pPr>
      <w:ind w:left="720"/>
      <w:contextualSpacing/>
    </w:pPr>
  </w:style>
  <w:style w:type="numbering" w:customStyle="1" w:styleId="MedianListStyle">
    <w:name w:val="Median List Style"/>
    <w:uiPriority w:val="99"/>
    <w:rsid w:val="009C1D64"/>
    <w:pPr>
      <w:numPr>
        <w:numId w:val="11"/>
      </w:numPr>
    </w:pPr>
  </w:style>
  <w:style w:type="paragraph" w:styleId="NoSpacing">
    <w:name w:val="No Spacing"/>
    <w:basedOn w:val="Normal"/>
    <w:link w:val="NoSpacingChar"/>
    <w:uiPriority w:val="99"/>
    <w:qFormat/>
    <w:rsid w:val="009C1D64"/>
    <w:pPr>
      <w:spacing w:after="0" w:line="240" w:lineRule="auto"/>
    </w:pPr>
  </w:style>
  <w:style w:type="paragraph" w:styleId="Quote">
    <w:name w:val="Quote"/>
    <w:basedOn w:val="Normal"/>
    <w:link w:val="QuoteChar"/>
    <w:uiPriority w:val="29"/>
    <w:qFormat/>
    <w:rsid w:val="009C1D64"/>
    <w:rPr>
      <w:i/>
      <w:smallCaps/>
      <w:color w:val="1F497D"/>
      <w:spacing w:val="6"/>
    </w:rPr>
  </w:style>
  <w:style w:type="character" w:customStyle="1" w:styleId="QuoteChar">
    <w:name w:val="Quote Char"/>
    <w:basedOn w:val="DefaultParagraphFont"/>
    <w:link w:val="Quote"/>
    <w:uiPriority w:val="29"/>
    <w:rsid w:val="009C1D64"/>
    <w:rPr>
      <w:rFonts w:cs="Times New Roman"/>
      <w:i/>
      <w:smallCaps/>
      <w:color w:val="1F497D"/>
      <w:spacing w:val="6"/>
      <w:sz w:val="23"/>
      <w:szCs w:val="20"/>
      <w:lang w:eastAsia="ja-JP"/>
    </w:rPr>
  </w:style>
  <w:style w:type="character" w:styleId="Strong">
    <w:name w:val="Strong"/>
    <w:uiPriority w:val="22"/>
    <w:qFormat/>
    <w:rsid w:val="009C1D64"/>
    <w:rPr>
      <w:rFonts w:ascii="Tw Cen MT" w:hAnsi="Tw Cen MT"/>
      <w:b/>
      <w:color w:val="C0504D"/>
    </w:rPr>
  </w:style>
  <w:style w:type="character" w:styleId="SubtleEmphasis">
    <w:name w:val="Subtle Emphasis"/>
    <w:basedOn w:val="DefaultParagraphFont"/>
    <w:uiPriority w:val="19"/>
    <w:qFormat/>
    <w:rsid w:val="009C1D64"/>
    <w:rPr>
      <w:rFonts w:ascii="Tw Cen MT" w:hAnsi="Tw Cen MT"/>
      <w:i/>
      <w:sz w:val="23"/>
    </w:rPr>
  </w:style>
  <w:style w:type="character" w:styleId="SubtleReference">
    <w:name w:val="Subtle Reference"/>
    <w:basedOn w:val="DefaultParagraphFont"/>
    <w:uiPriority w:val="31"/>
    <w:qFormat/>
    <w:rsid w:val="009C1D64"/>
    <w:rPr>
      <w:rFonts w:ascii="Tw Cen MT" w:hAnsi="Tw Cen MT"/>
      <w:b/>
      <w:i/>
      <w:color w:val="1F497D"/>
      <w:sz w:val="23"/>
    </w:rPr>
  </w:style>
  <w:style w:type="table" w:styleId="TableGrid">
    <w:name w:val="Table Grid"/>
    <w:basedOn w:val="TableNormal"/>
    <w:uiPriority w:val="1"/>
    <w:rsid w:val="009C1D64"/>
    <w:rPr>
      <w:rFonts w:cs="Tw Cen MT"/>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9C1D64"/>
    <w:pPr>
      <w:ind w:left="220" w:hanging="220"/>
    </w:pPr>
  </w:style>
  <w:style w:type="paragraph" w:styleId="TOC1">
    <w:name w:val="toc 1"/>
    <w:basedOn w:val="Normal"/>
    <w:next w:val="Normal"/>
    <w:autoRedefine/>
    <w:uiPriority w:val="99"/>
    <w:semiHidden/>
    <w:unhideWhenUsed/>
    <w:rsid w:val="009C1D64"/>
    <w:pPr>
      <w:tabs>
        <w:tab w:val="right" w:leader="dot" w:pos="8630"/>
      </w:tabs>
      <w:spacing w:before="180" w:after="40" w:line="240" w:lineRule="auto"/>
    </w:pPr>
    <w:rPr>
      <w:b/>
      <w:caps/>
      <w:noProof/>
      <w:color w:val="1F497D"/>
    </w:rPr>
  </w:style>
  <w:style w:type="paragraph" w:styleId="TOC2">
    <w:name w:val="toc 2"/>
    <w:basedOn w:val="Normal"/>
    <w:next w:val="Normal"/>
    <w:autoRedefine/>
    <w:uiPriority w:val="99"/>
    <w:semiHidden/>
    <w:unhideWhenUsed/>
    <w:rsid w:val="009C1D64"/>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9C1D64"/>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9C1D64"/>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9C1D64"/>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9C1D64"/>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9C1D64"/>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9C1D64"/>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9C1D64"/>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9C1D64"/>
    <w:rPr>
      <w:rFonts w:cs="Times New Roman"/>
      <w:sz w:val="23"/>
      <w:szCs w:val="20"/>
      <w:lang w:eastAsia="ja-JP"/>
    </w:rPr>
  </w:style>
  <w:style w:type="paragraph" w:customStyle="1" w:styleId="HeaderEven">
    <w:name w:val="Header Even"/>
    <w:basedOn w:val="Normal"/>
    <w:uiPriority w:val="39"/>
    <w:semiHidden/>
    <w:unhideWhenUsed/>
    <w:qFormat/>
    <w:rsid w:val="009C1D64"/>
    <w:pPr>
      <w:pBdr>
        <w:bottom w:val="single" w:sz="4" w:space="1" w:color="4F81BD"/>
      </w:pBdr>
      <w:spacing w:after="0" w:line="240" w:lineRule="auto"/>
    </w:pPr>
    <w:rPr>
      <w:rFonts w:eastAsia="Times New Roman"/>
      <w:b/>
      <w:color w:val="1F497D"/>
      <w:sz w:val="20"/>
      <w:szCs w:val="24"/>
      <w:lang w:eastAsia="ko-KR"/>
    </w:rPr>
  </w:style>
  <w:style w:type="paragraph" w:customStyle="1" w:styleId="FooterEven">
    <w:name w:val="Footer Even"/>
    <w:basedOn w:val="Normal"/>
    <w:uiPriority w:val="49"/>
    <w:semiHidden/>
    <w:unhideWhenUsed/>
    <w:rsid w:val="009C1D64"/>
    <w:pPr>
      <w:pBdr>
        <w:top w:val="single" w:sz="4" w:space="1" w:color="4F81BD"/>
      </w:pBdr>
    </w:pPr>
    <w:rPr>
      <w:color w:val="1F497D"/>
      <w:sz w:val="20"/>
    </w:rPr>
  </w:style>
  <w:style w:type="paragraph" w:customStyle="1" w:styleId="HeaderOdd">
    <w:name w:val="Header Odd"/>
    <w:basedOn w:val="Normal"/>
    <w:uiPriority w:val="39"/>
    <w:semiHidden/>
    <w:unhideWhenUsed/>
    <w:qFormat/>
    <w:rsid w:val="009C1D64"/>
    <w:pPr>
      <w:pBdr>
        <w:bottom w:val="single" w:sz="4" w:space="1" w:color="4F81BD"/>
      </w:pBdr>
      <w:spacing w:after="0" w:line="240" w:lineRule="auto"/>
      <w:jc w:val="right"/>
    </w:pPr>
    <w:rPr>
      <w:rFonts w:eastAsia="Times New Roman"/>
      <w:b/>
      <w:color w:val="1F497D"/>
      <w:sz w:val="20"/>
      <w:szCs w:val="24"/>
      <w:lang w:eastAsia="ko-KR"/>
    </w:rPr>
  </w:style>
  <w:style w:type="paragraph" w:customStyle="1" w:styleId="FooterOdd">
    <w:name w:val="Footer Odd"/>
    <w:basedOn w:val="Normal"/>
    <w:uiPriority w:val="39"/>
    <w:semiHidden/>
    <w:unhideWhenUsed/>
    <w:qFormat/>
    <w:rsid w:val="009C1D64"/>
    <w:pPr>
      <w:pBdr>
        <w:top w:val="single" w:sz="4" w:space="1" w:color="4F81BD"/>
      </w:pBdr>
      <w:jc w:val="right"/>
    </w:pPr>
    <w:rPr>
      <w:color w:val="1F497D"/>
      <w:sz w:val="20"/>
    </w:rPr>
  </w:style>
  <w:style w:type="paragraph" w:styleId="NormalWeb">
    <w:name w:val="Normal (Web)"/>
    <w:basedOn w:val="Normal"/>
    <w:uiPriority w:val="99"/>
    <w:semiHidden/>
    <w:unhideWhenUsed/>
    <w:rsid w:val="002046E7"/>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apple-converted-space">
    <w:name w:val="apple-converted-space"/>
    <w:basedOn w:val="DefaultParagraphFont"/>
    <w:rsid w:val="002046E7"/>
  </w:style>
  <w:style w:type="character" w:customStyle="1" w:styleId="apple-style-span">
    <w:name w:val="apple-style-span"/>
    <w:basedOn w:val="DefaultParagraphFont"/>
    <w:rsid w:val="002046E7"/>
  </w:style>
</w:styles>
</file>

<file path=word/webSettings.xml><?xml version="1.0" encoding="utf-8"?>
<w:webSettings xmlns:r="http://schemas.openxmlformats.org/officeDocument/2006/relationships" xmlns:w="http://schemas.openxmlformats.org/wordprocessingml/2006/main">
  <w:divs>
    <w:div w:id="1236284657">
      <w:bodyDiv w:val="1"/>
      <w:marLeft w:val="0"/>
      <w:marRight w:val="0"/>
      <w:marTop w:val="0"/>
      <w:marBottom w:val="0"/>
      <w:divBdr>
        <w:top w:val="none" w:sz="0" w:space="0" w:color="auto"/>
        <w:left w:val="none" w:sz="0" w:space="0" w:color="auto"/>
        <w:bottom w:val="none" w:sz="0" w:space="0" w:color="auto"/>
        <w:right w:val="none" w:sz="0" w:space="0" w:color="auto"/>
      </w:divBdr>
    </w:div>
    <w:div w:id="14141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ideshare.net/rohitbhargava/the-25-basic-styles-of-blogging-and-when-to-use-each-one" TargetMode="External"/><Relationship Id="rId18" Type="http://schemas.openxmlformats.org/officeDocument/2006/relationships/hyperlink" Target="http://wwwmashable.com" TargetMode="External"/><Relationship Id="rId26" Type="http://schemas.openxmlformats.org/officeDocument/2006/relationships/hyperlink" Target="http://afps.dodlive.mil/" TargetMode="External"/><Relationship Id="rId3" Type="http://schemas.openxmlformats.org/officeDocument/2006/relationships/customXml" Target="../customXml/item3.xml"/><Relationship Id="rId21" Type="http://schemas.openxmlformats.org/officeDocument/2006/relationships/hyperlink" Target="http://blog.tsa.gov/" TargetMode="External"/><Relationship Id="rId7" Type="http://schemas.openxmlformats.org/officeDocument/2006/relationships/webSettings" Target="webSettings.xml"/><Relationship Id="rId12" Type="http://schemas.openxmlformats.org/officeDocument/2006/relationships/hyperlink" Target="http://www.capturetheconversation.com/read/the-7-deadly-sins-of-social-media" TargetMode="External"/><Relationship Id="rId17" Type="http://schemas.openxmlformats.org/officeDocument/2006/relationships/hyperlink" Target="http://technorati.com/blogs/directory/" TargetMode="External"/><Relationship Id="rId25" Type="http://schemas.openxmlformats.org/officeDocument/2006/relationships/hyperlink" Target="http://www.letsmove.gov/blog/" TargetMode="External"/><Relationship Id="rId2" Type="http://schemas.openxmlformats.org/officeDocument/2006/relationships/customXml" Target="../customXml/item2.xml"/><Relationship Id="rId16" Type="http://schemas.openxmlformats.org/officeDocument/2006/relationships/hyperlink" Target="http://www.usa.gov/webcontent/technology/blogs.shtml" TargetMode="External"/><Relationship Id="rId20" Type="http://schemas.openxmlformats.org/officeDocument/2006/relationships/hyperlink" Target="http://darmano.typepad.com/logic_emotion/2007/10/the-4-cs-of-blo.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nea.gov/bigreadblog/"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lideshare.net/rohitbhargava/social-media-optimization-an-easy-guide-to-marketing-and-promoting-your-blog" TargetMode="External"/><Relationship Id="rId23" Type="http://schemas.openxmlformats.org/officeDocument/2006/relationships/hyperlink" Target="http://blog.usa.gov/roller/"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mondaymorning.web.unc.edu/"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lideshare.net/gregverdino/a-framework-for-measuring-blog-success" TargetMode="External"/><Relationship Id="rId22" Type="http://schemas.openxmlformats.org/officeDocument/2006/relationships/hyperlink" Target="http://blogs.state.gov/index.php/entires/welcome"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nc\AppData\Roaming\Microsoft\Templates\Median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9BD1126-A4BC-441D-B7A2-3BB5B63327A2}">
  <ds:schemaRefs>
    <ds:schemaRef ds:uri="http://schemas.microsoft.com/sharepoint/v3/contenttype/forms"/>
  </ds:schemaRefs>
</ds:datastoreItem>
</file>

<file path=customXml/itemProps2.xml><?xml version="1.0" encoding="utf-8"?>
<ds:datastoreItem xmlns:ds="http://schemas.openxmlformats.org/officeDocument/2006/customXml" ds:itemID="{847AEFB2-42EB-4BD4-AC9A-EE054221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46D4DDA-7D86-4B4D-A529-BC9F7596EDDB}">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MedianReport.dotx</Template>
  <TotalTime>8</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4542</CharactersWithSpaces>
  <SharedDoc>false</SharedDoc>
  <HLinks>
    <vt:vector size="78" baseType="variant">
      <vt:variant>
        <vt:i4>589841</vt:i4>
      </vt:variant>
      <vt:variant>
        <vt:i4>36</vt:i4>
      </vt:variant>
      <vt:variant>
        <vt:i4>0</vt:i4>
      </vt:variant>
      <vt:variant>
        <vt:i4>5</vt:i4>
      </vt:variant>
      <vt:variant>
        <vt:lpwstr>http://afps.dodlive.mil/</vt:lpwstr>
      </vt:variant>
      <vt:variant>
        <vt:lpwstr/>
      </vt:variant>
      <vt:variant>
        <vt:i4>5046352</vt:i4>
      </vt:variant>
      <vt:variant>
        <vt:i4>33</vt:i4>
      </vt:variant>
      <vt:variant>
        <vt:i4>0</vt:i4>
      </vt:variant>
      <vt:variant>
        <vt:i4>5</vt:i4>
      </vt:variant>
      <vt:variant>
        <vt:lpwstr>http://www.letsmove.gov/blog/</vt:lpwstr>
      </vt:variant>
      <vt:variant>
        <vt:lpwstr/>
      </vt:variant>
      <vt:variant>
        <vt:i4>3801132</vt:i4>
      </vt:variant>
      <vt:variant>
        <vt:i4>30</vt:i4>
      </vt:variant>
      <vt:variant>
        <vt:i4>0</vt:i4>
      </vt:variant>
      <vt:variant>
        <vt:i4>5</vt:i4>
      </vt:variant>
      <vt:variant>
        <vt:lpwstr>http://www.nea.gov/bigreadblog/</vt:lpwstr>
      </vt:variant>
      <vt:variant>
        <vt:lpwstr/>
      </vt:variant>
      <vt:variant>
        <vt:i4>6553724</vt:i4>
      </vt:variant>
      <vt:variant>
        <vt:i4>27</vt:i4>
      </vt:variant>
      <vt:variant>
        <vt:i4>0</vt:i4>
      </vt:variant>
      <vt:variant>
        <vt:i4>5</vt:i4>
      </vt:variant>
      <vt:variant>
        <vt:lpwstr>http://blog.usa.gov/roller/</vt:lpwstr>
      </vt:variant>
      <vt:variant>
        <vt:lpwstr/>
      </vt:variant>
      <vt:variant>
        <vt:i4>4653062</vt:i4>
      </vt:variant>
      <vt:variant>
        <vt:i4>24</vt:i4>
      </vt:variant>
      <vt:variant>
        <vt:i4>0</vt:i4>
      </vt:variant>
      <vt:variant>
        <vt:i4>5</vt:i4>
      </vt:variant>
      <vt:variant>
        <vt:lpwstr>http://blogs.state.gov/index.php/entires/welcome</vt:lpwstr>
      </vt:variant>
      <vt:variant>
        <vt:lpwstr/>
      </vt:variant>
      <vt:variant>
        <vt:i4>3866736</vt:i4>
      </vt:variant>
      <vt:variant>
        <vt:i4>21</vt:i4>
      </vt:variant>
      <vt:variant>
        <vt:i4>0</vt:i4>
      </vt:variant>
      <vt:variant>
        <vt:i4>5</vt:i4>
      </vt:variant>
      <vt:variant>
        <vt:lpwstr>http://technorati.com/blogs/directory/</vt:lpwstr>
      </vt:variant>
      <vt:variant>
        <vt:lpwstr/>
      </vt:variant>
      <vt:variant>
        <vt:i4>73</vt:i4>
      </vt:variant>
      <vt:variant>
        <vt:i4>18</vt:i4>
      </vt:variant>
      <vt:variant>
        <vt:i4>0</vt:i4>
      </vt:variant>
      <vt:variant>
        <vt:i4>5</vt:i4>
      </vt:variant>
      <vt:variant>
        <vt:lpwstr>http://www.usa.gov/webcontent/technology/blogs.shtml</vt:lpwstr>
      </vt:variant>
      <vt:variant>
        <vt:lpwstr/>
      </vt:variant>
      <vt:variant>
        <vt:i4>1376262</vt:i4>
      </vt:variant>
      <vt:variant>
        <vt:i4>15</vt:i4>
      </vt:variant>
      <vt:variant>
        <vt:i4>0</vt:i4>
      </vt:variant>
      <vt:variant>
        <vt:i4>5</vt:i4>
      </vt:variant>
      <vt:variant>
        <vt:lpwstr>http://blog.tsa.gov/</vt:lpwstr>
      </vt:variant>
      <vt:variant>
        <vt:lpwstr/>
      </vt:variant>
      <vt:variant>
        <vt:i4>5242912</vt:i4>
      </vt:variant>
      <vt:variant>
        <vt:i4>12</vt:i4>
      </vt:variant>
      <vt:variant>
        <vt:i4>0</vt:i4>
      </vt:variant>
      <vt:variant>
        <vt:i4>5</vt:i4>
      </vt:variant>
      <vt:variant>
        <vt:lpwstr>http://darmano.typepad.com/logic_emotion/2007/10/the-4-cs-of-blo.html</vt:lpwstr>
      </vt:variant>
      <vt:variant>
        <vt:lpwstr/>
      </vt:variant>
      <vt:variant>
        <vt:i4>655370</vt:i4>
      </vt:variant>
      <vt:variant>
        <vt:i4>9</vt:i4>
      </vt:variant>
      <vt:variant>
        <vt:i4>0</vt:i4>
      </vt:variant>
      <vt:variant>
        <vt:i4>5</vt:i4>
      </vt:variant>
      <vt:variant>
        <vt:lpwstr>http://www.slideshare.net/rohitbhargava/social-media-optimization-an-easy-guide-to-marketing-and-promoting-your-blog</vt:lpwstr>
      </vt:variant>
      <vt:variant>
        <vt:lpwstr/>
      </vt:variant>
      <vt:variant>
        <vt:i4>851988</vt:i4>
      </vt:variant>
      <vt:variant>
        <vt:i4>6</vt:i4>
      </vt:variant>
      <vt:variant>
        <vt:i4>0</vt:i4>
      </vt:variant>
      <vt:variant>
        <vt:i4>5</vt:i4>
      </vt:variant>
      <vt:variant>
        <vt:lpwstr>http://www.slideshare.net/gregverdino/a-framework-for-measuring-blog-success</vt:lpwstr>
      </vt:variant>
      <vt:variant>
        <vt:lpwstr/>
      </vt:variant>
      <vt:variant>
        <vt:i4>6225990</vt:i4>
      </vt:variant>
      <vt:variant>
        <vt:i4>3</vt:i4>
      </vt:variant>
      <vt:variant>
        <vt:i4>0</vt:i4>
      </vt:variant>
      <vt:variant>
        <vt:i4>5</vt:i4>
      </vt:variant>
      <vt:variant>
        <vt:lpwstr>http://www.slideshare.net/rohitbhargava/the-25-basic-styles-of-blogging-and-when-to-use-each-one</vt:lpwstr>
      </vt:variant>
      <vt:variant>
        <vt:lpwstr/>
      </vt:variant>
      <vt:variant>
        <vt:i4>1507343</vt:i4>
      </vt:variant>
      <vt:variant>
        <vt:i4>0</vt:i4>
      </vt:variant>
      <vt:variant>
        <vt:i4>0</vt:i4>
      </vt:variant>
      <vt:variant>
        <vt:i4>5</vt:i4>
      </vt:variant>
      <vt:variant>
        <vt:lpwstr>http://www.capturetheconversation.com/read/the-7-deadly-sins-of-social-media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purcellp</cp:lastModifiedBy>
  <cp:revision>4</cp:revision>
  <cp:lastPrinted>2011-08-30T15:20:00Z</cp:lastPrinted>
  <dcterms:created xsi:type="dcterms:W3CDTF">2012-02-07T18:31:00Z</dcterms:created>
  <dcterms:modified xsi:type="dcterms:W3CDTF">2012-02-07T18:38:00Z</dcterms:modified>
  <cp:contentType>Document</cp:contentTyp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y fmtid="{D5CDD505-2E9C-101B-9397-08002B2CF9AE}" pid="3" name="ContentTypeId">
    <vt:lpwstr>0x0101009855C3157567F14EB65FA726766FE35B</vt:lpwstr>
  </property>
</Properties>
</file>