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A2149" w14:textId="77777777" w:rsidR="00C932C0" w:rsidRDefault="00000000">
      <w:pPr>
        <w:pStyle w:val="Title"/>
      </w:pPr>
      <w:r>
        <w:t>TNDRX Platform Technical Specification</w:t>
      </w:r>
    </w:p>
    <w:p w14:paraId="2D7BDB71" w14:textId="77777777" w:rsidR="00C932C0" w:rsidRDefault="00000000">
      <w:pPr>
        <w:pStyle w:val="Subtitle"/>
      </w:pPr>
      <w:r>
        <w:t xml:space="preserve">Version </w:t>
      </w:r>
      <w:proofErr w:type="gramStart"/>
      <w:r>
        <w:t>1.2  ·</w:t>
      </w:r>
      <w:proofErr w:type="gramEnd"/>
      <w:r>
        <w:t xml:space="preserve">  19 May </w:t>
      </w:r>
      <w:proofErr w:type="gramStart"/>
      <w:r>
        <w:t>2026  ·</w:t>
      </w:r>
      <w:proofErr w:type="gramEnd"/>
      <w:r>
        <w:t xml:space="preserve">  Status: Draft for Review</w:t>
      </w:r>
    </w:p>
    <w:p w14:paraId="4A0B0001" w14:textId="77777777" w:rsidR="00C932C0" w:rsidRDefault="00000000">
      <w:r>
        <w:t>Converted from dev note; clarified into product, engineering, data, AI, security, and delivery requirements. Covers MVP scope (January–March 2026 demos) and post-MVP enhancements. Open decisions and known bugs are captured in Section 9.</w:t>
      </w:r>
    </w:p>
    <w:p w14:paraId="6B6980A0" w14:textId="77777777" w:rsidR="00C932C0" w:rsidRDefault="00000000">
      <w:pPr>
        <w:pStyle w:val="Heading1"/>
      </w:pPr>
      <w:r>
        <w:t>1. Executive Summary</w:t>
      </w:r>
    </w:p>
    <w:p w14:paraId="49786BA4" w14:textId="77777777" w:rsidR="00C932C0" w:rsidRDefault="00000000">
      <w:r>
        <w:t>TNDRX is a tender intelligence and consortium-building platform for SMEs, platform owners, and project teams. It ingests public tender sources, analyzes tender requirements with AI, matches tenders to companies using a capability and market taxonomy, and helps users assemble high-coverage project teams. The platform must support controlled onboarding, company verification, role-based access, auditable communications, location-aware discovery, and scalable daily tender synchronization.</w:t>
      </w:r>
    </w:p>
    <w:p w14:paraId="2BC6539D" w14:textId="77777777" w:rsidR="00C932C0" w:rsidRDefault="00000000">
      <w:r>
        <w:t>This specification separates the original dev note into MVP requirements, post-MVP enhancements, operational constraints, known bugs, and open decisions so delivery can be planned and tested.</w:t>
      </w:r>
    </w:p>
    <w:p w14:paraId="72826A20" w14:textId="77777777" w:rsidR="00C932C0" w:rsidRDefault="00000000">
      <w:pPr>
        <w:pStyle w:val="Heading1"/>
      </w:pPr>
      <w:r>
        <w:t xml:space="preserve">2. Goals and </w:t>
      </w:r>
      <w:proofErr w:type="gramStart"/>
      <w:r>
        <w:t>Non-Goals</w:t>
      </w:r>
      <w:proofErr w:type="gramEnd"/>
    </w:p>
    <w:p w14:paraId="102E4164" w14:textId="77777777" w:rsidR="00C932C0" w:rsidRDefault="00000000">
      <w:pPr>
        <w:pStyle w:val="Heading2"/>
      </w:pPr>
      <w:r>
        <w:t>Goals</w:t>
      </w:r>
    </w:p>
    <w:p w14:paraId="598F653B" w14:textId="77777777" w:rsidR="00C932C0" w:rsidRDefault="00000000">
      <w:pPr>
        <w:pStyle w:val="ListBullet"/>
        <w:spacing w:after="80"/>
      </w:pPr>
      <w:r>
        <w:t>Import and analyze UK/EU tender opportunities from TED, Find a Tender, and Contracts Finder APIs.</w:t>
      </w:r>
    </w:p>
    <w:p w14:paraId="6D2B6258" w14:textId="77777777" w:rsidR="00C932C0" w:rsidRDefault="00000000">
      <w:pPr>
        <w:pStyle w:val="ListBullet"/>
        <w:spacing w:after="80"/>
      </w:pPr>
      <w:r>
        <w:t>Allow users to sign up as individuals, join or create companies, and pass through super admin and company admin approval.</w:t>
      </w:r>
    </w:p>
    <w:p w14:paraId="3468C8F9" w14:textId="77777777" w:rsidR="00C932C0" w:rsidRDefault="00000000">
      <w:pPr>
        <w:pStyle w:val="ListBullet"/>
        <w:spacing w:after="80"/>
      </w:pPr>
      <w:r>
        <w:t>Maintain a searchable company directory supporting roughly 5,000 companies and an initial verified subset of approximately 400 companies.</w:t>
      </w:r>
    </w:p>
    <w:p w14:paraId="32F2CDCD" w14:textId="77777777" w:rsidR="00C932C0" w:rsidRDefault="00000000">
      <w:pPr>
        <w:pStyle w:val="ListBullet"/>
        <w:spacing w:after="80"/>
      </w:pPr>
      <w:r>
        <w:t>Generate tender summaries, capability requirements, matching scores, gap analysis, and consortium recommendations using AI where appropriate.</w:t>
      </w:r>
    </w:p>
    <w:p w14:paraId="27CE070B" w14:textId="77777777" w:rsidR="00C932C0" w:rsidRDefault="00000000">
      <w:pPr>
        <w:pStyle w:val="ListBullet"/>
        <w:spacing w:after="80"/>
      </w:pPr>
      <w:r>
        <w:t>Enable project creation from a tender, team/member invitation, project-specific scoring, and auditable email-based communications.</w:t>
      </w:r>
    </w:p>
    <w:p w14:paraId="25F0F51C" w14:textId="77777777" w:rsidR="00C932C0" w:rsidRDefault="00000000">
      <w:pPr>
        <w:pStyle w:val="ListBullet"/>
        <w:spacing w:after="80"/>
      </w:pPr>
      <w:r>
        <w:t>Support admin operations: user approvals, company verification, AI/sync controls, taxonomy approval, project limits, and troubleshooting views.</w:t>
      </w:r>
    </w:p>
    <w:p w14:paraId="27F7EAEC" w14:textId="77777777" w:rsidR="00C932C0" w:rsidRDefault="00000000">
      <w:pPr>
        <w:pStyle w:val="Heading2"/>
      </w:pPr>
      <w:r>
        <w:t>Non-Goals for MVP</w:t>
      </w:r>
    </w:p>
    <w:p w14:paraId="6CFC189A" w14:textId="77777777" w:rsidR="00C932C0" w:rsidRDefault="00000000">
      <w:pPr>
        <w:pStyle w:val="ListBullet"/>
        <w:spacing w:after="80"/>
      </w:pPr>
      <w:r>
        <w:t>Do not automatically assign newly generated taxonomy nodes to companies without admin or company review.</w:t>
      </w:r>
    </w:p>
    <w:p w14:paraId="1E48C6FB" w14:textId="77777777" w:rsidR="00C932C0" w:rsidRDefault="00000000">
      <w:pPr>
        <w:pStyle w:val="ListBullet"/>
        <w:spacing w:after="80"/>
      </w:pPr>
      <w:r>
        <w:t>Do not run unlimited deep AI research for every company and tender; expensive analysis should be gated by user intent and role limits.</w:t>
      </w:r>
    </w:p>
    <w:p w14:paraId="6906488C" w14:textId="77777777" w:rsidR="00C932C0" w:rsidRDefault="00000000">
      <w:pPr>
        <w:pStyle w:val="ListBullet"/>
        <w:spacing w:after="80"/>
      </w:pPr>
      <w:r>
        <w:t>Do not require full multilingual product parity on day one; ship English first while preparing Chinese i18n architecture.</w:t>
      </w:r>
    </w:p>
    <w:p w14:paraId="311A19FF" w14:textId="77777777" w:rsidR="00C932C0" w:rsidRDefault="00000000">
      <w:pPr>
        <w:pStyle w:val="ListBullet"/>
        <w:spacing w:after="80"/>
      </w:pPr>
      <w:r>
        <w:lastRenderedPageBreak/>
        <w:t>Do not replace CRM, inbox, or procurement workflow systems; TNDRX stores platform communications and status.</w:t>
      </w:r>
    </w:p>
    <w:p w14:paraId="429DA5DF" w14:textId="77777777" w:rsidR="00C932C0" w:rsidRDefault="00C932C0"/>
    <w:p w14:paraId="34F12BF6" w14:textId="1538DB89" w:rsidR="00C932C0" w:rsidRDefault="00DC1E58">
      <w:pPr>
        <w:pStyle w:val="Heading1"/>
      </w:pPr>
      <w:r>
        <w:t>3. Users, Roles, and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880"/>
        <w:gridCol w:w="4608"/>
      </w:tblGrid>
      <w:tr w:rsidR="00C932C0" w14:paraId="133CEEF8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4EF1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2D79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Definition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A3E18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Core permissions</w:t>
            </w:r>
          </w:p>
        </w:tc>
      </w:tr>
      <w:tr w:rsidR="00C932C0" w14:paraId="4E111536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682D" w14:textId="77777777" w:rsidR="00C932C0" w:rsidRDefault="00000000">
            <w:pPr>
              <w:spacing w:after="0"/>
            </w:pPr>
            <w:r>
              <w:rPr>
                <w:sz w:val="19"/>
              </w:rPr>
              <w:t>Pending user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5626" w14:textId="77777777" w:rsidR="00C932C0" w:rsidRDefault="00000000">
            <w:pPr>
              <w:spacing w:after="0"/>
            </w:pPr>
            <w:r>
              <w:rPr>
                <w:sz w:val="19"/>
              </w:rPr>
              <w:t>Signed-up user awaiting approval.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2B470" w14:textId="77777777" w:rsidR="00C932C0" w:rsidRDefault="00000000">
            <w:pPr>
              <w:spacing w:after="0"/>
            </w:pPr>
            <w:r>
              <w:rPr>
                <w:sz w:val="19"/>
              </w:rPr>
              <w:t>Can view allowed tenders and companies; cannot create projects or send invitations.</w:t>
            </w:r>
          </w:p>
        </w:tc>
      </w:tr>
      <w:tr w:rsidR="00C932C0" w14:paraId="055FE6A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A15F" w14:textId="77777777" w:rsidR="00C932C0" w:rsidRDefault="00000000">
            <w:pPr>
              <w:spacing w:after="0"/>
            </w:pPr>
            <w:r>
              <w:rPr>
                <w:sz w:val="19"/>
              </w:rPr>
              <w:t>Individual / platform user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6A71" w14:textId="77777777" w:rsidR="00C932C0" w:rsidRDefault="00000000">
            <w:pPr>
              <w:spacing w:after="0"/>
            </w:pPr>
            <w:r>
              <w:rPr>
                <w:sz w:val="19"/>
              </w:rPr>
              <w:t>Approved user not attached to a company.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E3BFB" w14:textId="77777777" w:rsidR="00C932C0" w:rsidRDefault="00000000">
            <w:pPr>
              <w:spacing w:after="0"/>
            </w:pPr>
            <w:r>
              <w:rPr>
                <w:sz w:val="19"/>
              </w:rPr>
              <w:t>Browse tenders/companies, save tenders, request to join company.</w:t>
            </w:r>
          </w:p>
        </w:tc>
      </w:tr>
      <w:tr w:rsidR="00C932C0" w14:paraId="21F23E8D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F44D1" w14:textId="77777777" w:rsidR="00C932C0" w:rsidRDefault="00000000">
            <w:pPr>
              <w:spacing w:after="0"/>
            </w:pPr>
            <w:r>
              <w:rPr>
                <w:sz w:val="19"/>
              </w:rPr>
              <w:t>SME user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E4B7" w14:textId="77777777" w:rsidR="00C932C0" w:rsidRDefault="00000000">
            <w:pPr>
              <w:spacing w:after="0"/>
            </w:pPr>
            <w:r>
              <w:rPr>
                <w:sz w:val="19"/>
              </w:rPr>
              <w:t>Approved user associated with company.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EB57" w14:textId="77777777" w:rsidR="00C932C0" w:rsidRDefault="00000000">
            <w:pPr>
              <w:spacing w:after="0"/>
            </w:pPr>
            <w:r>
              <w:rPr>
                <w:sz w:val="19"/>
              </w:rPr>
              <w:t>View company matches, participate in projects, request changes where allowed.</w:t>
            </w:r>
          </w:p>
        </w:tc>
      </w:tr>
      <w:tr w:rsidR="00C932C0" w14:paraId="2E6CAC95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67CF" w14:textId="77777777" w:rsidR="00C932C0" w:rsidRDefault="00000000">
            <w:pPr>
              <w:spacing w:after="0"/>
            </w:pPr>
            <w:r>
              <w:rPr>
                <w:sz w:val="19"/>
              </w:rPr>
              <w:t>SME owner / company admin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6011" w14:textId="77777777" w:rsidR="00C932C0" w:rsidRDefault="00000000">
            <w:pPr>
              <w:spacing w:after="0"/>
            </w:pPr>
            <w:r>
              <w:rPr>
                <w:sz w:val="19"/>
              </w:rPr>
              <w:t>Admin at company level.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4D49" w14:textId="77777777" w:rsidR="00C932C0" w:rsidRDefault="00000000">
            <w:pPr>
              <w:spacing w:after="0"/>
            </w:pPr>
            <w:r>
              <w:rPr>
                <w:sz w:val="19"/>
              </w:rPr>
              <w:t>Approve company join requests, edit profile, propose verified changes, manage projects within limits.</w:t>
            </w:r>
          </w:p>
        </w:tc>
      </w:tr>
      <w:tr w:rsidR="00C932C0" w14:paraId="243A10A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9969" w14:textId="77777777" w:rsidR="00C932C0" w:rsidRDefault="00000000">
            <w:pPr>
              <w:spacing w:after="0"/>
            </w:pPr>
            <w:r>
              <w:rPr>
                <w:sz w:val="19"/>
              </w:rPr>
              <w:t>Project owner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1D59" w14:textId="77777777" w:rsidR="00C932C0" w:rsidRDefault="00000000">
            <w:pPr>
              <w:spacing w:after="0"/>
            </w:pPr>
            <w:r>
              <w:rPr>
                <w:sz w:val="19"/>
              </w:rPr>
              <w:t>Project-level admin created from a tender.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AEC2" w14:textId="77777777" w:rsidR="00C932C0" w:rsidRDefault="00000000">
            <w:pPr>
              <w:spacing w:after="0"/>
            </w:pPr>
            <w:r>
              <w:rPr>
                <w:sz w:val="19"/>
              </w:rPr>
              <w:t>Manage team, invite members, rerun project analysis, view project communications; exact model needs confirmation.</w:t>
            </w:r>
          </w:p>
        </w:tc>
      </w:tr>
      <w:tr w:rsidR="00C932C0" w14:paraId="05F25EBF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ED9E" w14:textId="77777777" w:rsidR="00C932C0" w:rsidRDefault="00000000">
            <w:pPr>
              <w:spacing w:after="0"/>
            </w:pPr>
            <w:r>
              <w:rPr>
                <w:sz w:val="19"/>
              </w:rPr>
              <w:t>Platform owner / super admin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4AD47" w14:textId="77777777" w:rsidR="00C932C0" w:rsidRDefault="00000000">
            <w:pPr>
              <w:spacing w:after="0"/>
            </w:pPr>
            <w:r>
              <w:rPr>
                <w:sz w:val="19"/>
              </w:rPr>
              <w:t>TNDRX platform administrator.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83F55" w14:textId="77777777" w:rsidR="00C932C0" w:rsidRDefault="00000000">
            <w:pPr>
              <w:spacing w:after="0"/>
            </w:pPr>
            <w:r>
              <w:rPr>
                <w:sz w:val="19"/>
              </w:rPr>
              <w:t>Approve signups, override approvals, change roles, verify companies, manage taxonomy, inspect events.</w:t>
            </w:r>
          </w:p>
        </w:tc>
      </w:tr>
    </w:tbl>
    <w:p w14:paraId="3E298813" w14:textId="77777777" w:rsidR="00C932C0" w:rsidRDefault="00C932C0"/>
    <w:p w14:paraId="5A561933" w14:textId="77777777" w:rsidR="00C932C0" w:rsidRDefault="00000000">
      <w:pPr>
        <w:pStyle w:val="Heading2"/>
      </w:pPr>
      <w:r>
        <w:t>Approval rules</w:t>
      </w:r>
    </w:p>
    <w:p w14:paraId="3411A161" w14:textId="77777777" w:rsidR="00C932C0" w:rsidRDefault="00000000">
      <w:pPr>
        <w:pStyle w:val="ListBullet"/>
        <w:spacing w:after="80"/>
      </w:pPr>
      <w:r>
        <w:t>Every signup requires super admin approval before full access.</w:t>
      </w:r>
    </w:p>
    <w:p w14:paraId="2368D6A3" w14:textId="77777777" w:rsidR="00C932C0" w:rsidRDefault="00000000">
      <w:pPr>
        <w:pStyle w:val="ListBullet"/>
        <w:spacing w:after="80"/>
      </w:pPr>
      <w:r>
        <w:t>Joining an existing company also requires company admin approval; super admin may override.</w:t>
      </w:r>
    </w:p>
    <w:p w14:paraId="07FF013C" w14:textId="77777777" w:rsidR="00C932C0" w:rsidRDefault="00000000">
      <w:pPr>
        <w:pStyle w:val="ListBullet"/>
        <w:spacing w:after="80"/>
      </w:pPr>
      <w:r>
        <w:t>All approval, invitation, rejection, and role-change emails must be sent from the platform email domain and logged.</w:t>
      </w:r>
    </w:p>
    <w:p w14:paraId="5CDF225A" w14:textId="77777777" w:rsidR="00C932C0" w:rsidRDefault="00000000">
      <w:pPr>
        <w:pStyle w:val="ListBullet"/>
        <w:spacing w:after="80"/>
      </w:pPr>
      <w:r>
        <w:t xml:space="preserve">Pending users may </w:t>
      </w:r>
      <w:proofErr w:type="gramStart"/>
      <w:r>
        <w:t>view allowed</w:t>
      </w:r>
      <w:proofErr w:type="gramEnd"/>
      <w:r>
        <w:t xml:space="preserve"> tenders and </w:t>
      </w:r>
      <w:proofErr w:type="gramStart"/>
      <w:r>
        <w:t>companies, but</w:t>
      </w:r>
      <w:proofErr w:type="gramEnd"/>
      <w:r>
        <w:t xml:space="preserve"> write/project actions remain restricted.</w:t>
      </w:r>
    </w:p>
    <w:p w14:paraId="7735C270" w14:textId="6C5D6EA5" w:rsidR="00C932C0" w:rsidRDefault="00DC1E58">
      <w:pPr>
        <w:pStyle w:val="Heading1"/>
      </w:pPr>
      <w:r>
        <w:t>4. Functional Requirements</w:t>
      </w:r>
    </w:p>
    <w:p w14:paraId="4A0B0010" w14:textId="77777777" w:rsidR="00C932C0" w:rsidRDefault="00000000">
      <w:r>
        <w:t>This section covers all functional requirements grouped by domain: (A) User &amp; Company Management, (B) Tender Intelligence, (C) Matching &amp; Scoring, (D) Projects &amp; Consortium, (E) Platform Operations. Each subsection is tagged with a delivery phase: [MVP] = required for the January–March demo; [POST-DEMO] = required by March–April scale-up; [FUTURE] = post-Shanghai sign-off.</w:t>
      </w:r>
    </w:p>
    <w:p w14:paraId="64714A88" w14:textId="77777777" w:rsidR="00C932C0" w:rsidRDefault="00000000">
      <w:pPr>
        <w:pStyle w:val="Heading2"/>
      </w:pPr>
      <w:r>
        <w:t>Signup and company onboarding [MVP]</w:t>
      </w:r>
    </w:p>
    <w:p w14:paraId="69452962" w14:textId="77777777" w:rsidR="00C932C0" w:rsidRDefault="00000000">
      <w:pPr>
        <w:pStyle w:val="ListBullet"/>
        <w:spacing w:after="80"/>
      </w:pPr>
      <w:r>
        <w:t>Users can sign up as an individual or as part of a company.</w:t>
      </w:r>
    </w:p>
    <w:p w14:paraId="1D51769C" w14:textId="77777777" w:rsidR="00C932C0" w:rsidRDefault="00000000">
      <w:pPr>
        <w:pStyle w:val="ListBullet"/>
        <w:spacing w:after="80"/>
      </w:pPr>
      <w:r>
        <w:t>If the company exists, create a join request; if not, create a new company draft.</w:t>
      </w:r>
    </w:p>
    <w:p w14:paraId="594008A0" w14:textId="77777777" w:rsidR="00C932C0" w:rsidRDefault="00000000">
      <w:pPr>
        <w:pStyle w:val="ListBullet"/>
        <w:spacing w:after="80"/>
      </w:pPr>
      <w:r>
        <w:lastRenderedPageBreak/>
        <w:t>Company creation requires minimum details: website at minimum, plus recommended legal name, address, country, contact email, registry identifier, and source confidence.</w:t>
      </w:r>
    </w:p>
    <w:p w14:paraId="0897C6AF" w14:textId="77777777" w:rsidR="00C932C0" w:rsidRDefault="00000000">
      <w:pPr>
        <w:pStyle w:val="ListBullet"/>
        <w:spacing w:after="80"/>
      </w:pPr>
      <w:r>
        <w:t>During signup, enrich company information from public web and registry sources, then ask the user which discovered address/details to use.</w:t>
      </w:r>
    </w:p>
    <w:p w14:paraId="41ADD1E9" w14:textId="77777777" w:rsidR="00C932C0" w:rsidRDefault="00000000">
      <w:pPr>
        <w:pStyle w:val="ListBullet"/>
        <w:spacing w:after="80"/>
      </w:pPr>
      <w:r>
        <w:t>Company profile creation must not overwrite verified details without review.</w:t>
      </w:r>
    </w:p>
    <w:p w14:paraId="445AA32C" w14:textId="77777777" w:rsidR="00C932C0" w:rsidRDefault="00000000">
      <w:pPr>
        <w:pStyle w:val="Heading2"/>
      </w:pPr>
      <w:r>
        <w:t>Company directory [MVP]</w:t>
      </w:r>
    </w:p>
    <w:p w14:paraId="6432AC6B" w14:textId="77777777" w:rsidR="00C932C0" w:rsidRDefault="00000000">
      <w:pPr>
        <w:pStyle w:val="ListBullet"/>
        <w:spacing w:after="80"/>
      </w:pPr>
      <w:r>
        <w:t>Load and display the initial approximately 5,000-company dataset from the agreed CSV/bookmark source.</w:t>
      </w:r>
    </w:p>
    <w:p w14:paraId="070D721F" w14:textId="77777777" w:rsidR="00C932C0" w:rsidRDefault="00000000">
      <w:pPr>
        <w:pStyle w:val="ListBullet"/>
        <w:spacing w:after="80"/>
      </w:pPr>
      <w:r>
        <w:t>Support verified and non-verified company states.</w:t>
      </w:r>
    </w:p>
    <w:p w14:paraId="29DFBC4C" w14:textId="77777777" w:rsidR="00C932C0" w:rsidRDefault="00000000">
      <w:pPr>
        <w:pStyle w:val="ListBullet"/>
        <w:spacing w:after="80"/>
      </w:pPr>
      <w:r>
        <w:t>Approved companies should have public-facing profile pages, subject to privacy and approval policy.</w:t>
      </w:r>
    </w:p>
    <w:p w14:paraId="07476975" w14:textId="77777777" w:rsidR="00C932C0" w:rsidRDefault="00000000">
      <w:pPr>
        <w:pStyle w:val="ListBullet"/>
        <w:spacing w:after="80"/>
      </w:pPr>
      <w:r>
        <w:t>Render contact links as clickable links.</w:t>
      </w:r>
    </w:p>
    <w:p w14:paraId="59A569AC" w14:textId="77777777" w:rsidR="00C932C0" w:rsidRDefault="00000000">
      <w:pPr>
        <w:pStyle w:val="ListBullet"/>
        <w:spacing w:after="80"/>
      </w:pPr>
      <w:r>
        <w:t>Search and filter by capability, market/category, certification, verification state, and location proximity.</w:t>
      </w:r>
    </w:p>
    <w:p w14:paraId="3A1F0001" w14:textId="77777777" w:rsidR="00C932C0" w:rsidRDefault="00000000">
      <w:pPr>
        <w:pStyle w:val="Heading2"/>
      </w:pPr>
      <w:r>
        <w:t>Company AI analysis [POST-DEMO]</w:t>
      </w:r>
    </w:p>
    <w:p w14:paraId="3A1F0002" w14:textId="77777777" w:rsidR="00C932C0" w:rsidRDefault="00000000">
      <w:pPr>
        <w:pStyle w:val="ListBullet"/>
        <w:spacing w:after="80"/>
      </w:pPr>
      <w:r>
        <w:t>Default matching uses local low/medium/high bucket classification based on taxonomy overlap. No deep AI analysis is triggered automatically.</w:t>
      </w:r>
    </w:p>
    <w:p w14:paraId="3A1F0003" w14:textId="77777777" w:rsidR="00C932C0" w:rsidRDefault="00000000">
      <w:pPr>
        <w:pStyle w:val="ListBullet"/>
        <w:spacing w:after="80"/>
      </w:pPr>
      <w:r>
        <w:t>When a user opens a company profile, trigger on-demand deep research: scrape the company website, generate a summary, keywords, capabilities, and markets; cache the result in the database so subsequent users receive the stored output without re-running the analysis.</w:t>
      </w:r>
    </w:p>
    <w:p w14:paraId="3A1F0004" w14:textId="77777777" w:rsidR="00C932C0" w:rsidRDefault="00000000">
      <w:pPr>
        <w:pStyle w:val="ListBullet"/>
        <w:spacing w:after="80"/>
      </w:pPr>
      <w:r>
        <w:t>Once deep research data is available, compute an accurate match score with pros and cons for each relevant tender against that company.</w:t>
      </w:r>
    </w:p>
    <w:p w14:paraId="3A1F0005" w14:textId="77777777" w:rsidR="00C932C0" w:rsidRDefault="00000000">
      <w:pPr>
        <w:pStyle w:val="ListBullet"/>
        <w:spacing w:after="80"/>
      </w:pPr>
      <w:r>
        <w:t>AI analysis must populate the company markets field as part of the deep research output.</w:t>
      </w:r>
    </w:p>
    <w:p w14:paraId="3A1F0006" w14:textId="77777777" w:rsidR="00C932C0" w:rsidRDefault="00000000">
      <w:pPr>
        <w:pStyle w:val="ListBullet"/>
        <w:spacing w:after="80"/>
      </w:pPr>
      <w:r>
        <w:t>During daily sync, only run AI-generated field updates for verified companies. For non-verified companies, remove AI-generated fields and allow admin to re-populate them manually.</w:t>
      </w:r>
    </w:p>
    <w:p w14:paraId="3A1F0007" w14:textId="77777777" w:rsidR="00C932C0" w:rsidRDefault="00000000">
      <w:pPr>
        <w:pStyle w:val="ListBullet"/>
        <w:spacing w:after="80"/>
      </w:pPr>
      <w:r>
        <w:t>The admin panel regen button must scrape the company website and produce a summary and keywords only; it must not trigger full taxonomy assignment or overwrite verified capability data.</w:t>
      </w:r>
    </w:p>
    <w:p w14:paraId="3A1F0008" w14:textId="77777777" w:rsidR="00C932C0" w:rsidRDefault="00000000">
      <w:pPr>
        <w:pStyle w:val="ListBullet"/>
        <w:spacing w:after="80"/>
      </w:pPr>
      <w:r>
        <w:t>AI analysis must never overwrite or reset manually entered company details. Re-running analysis should merge new AI output with existing data, not replace it.</w:t>
      </w:r>
    </w:p>
    <w:p w14:paraId="39D3BFDB" w14:textId="77777777" w:rsidR="00C932C0" w:rsidRDefault="00000000">
      <w:pPr>
        <w:pStyle w:val="Heading2"/>
      </w:pPr>
      <w:r>
        <w:t>Tender import and lifecycle [MVP]</w:t>
      </w:r>
    </w:p>
    <w:p w14:paraId="0B73FC45" w14:textId="77777777" w:rsidR="00C932C0" w:rsidRDefault="00000000">
      <w:pPr>
        <w:pStyle w:val="ListBullet"/>
        <w:spacing w:after="80"/>
      </w:pPr>
      <w:r>
        <w:t>Import tenders from TED, Find a Tender, and Contracts Finder APIs.</w:t>
      </w:r>
    </w:p>
    <w:p w14:paraId="7BA19005" w14:textId="77777777" w:rsidR="00C932C0" w:rsidRDefault="00000000">
      <w:pPr>
        <w:pStyle w:val="ListBullet"/>
        <w:spacing w:after="80"/>
      </w:pPr>
      <w:r>
        <w:t>Daily sync must define a lookback window; recommended default is last 30 days plus source-specific cursors.</w:t>
      </w:r>
    </w:p>
    <w:p w14:paraId="001F0F6C" w14:textId="77777777" w:rsidR="00C932C0" w:rsidRDefault="00000000">
      <w:pPr>
        <w:pStyle w:val="ListBullet"/>
        <w:spacing w:after="80"/>
      </w:pPr>
      <w:r>
        <w:t>Admin sync UI must show last run and next run in GMT, imported count, updated count, failed count, and errors.</w:t>
      </w:r>
    </w:p>
    <w:p w14:paraId="429F6299" w14:textId="77777777" w:rsidR="00C932C0" w:rsidRDefault="00000000">
      <w:pPr>
        <w:pStyle w:val="ListBullet"/>
        <w:spacing w:after="80"/>
      </w:pPr>
      <w:r>
        <w:t>Tenders with deadlines in the past must be marked closed and excluded from active matching by default.</w:t>
      </w:r>
    </w:p>
    <w:p w14:paraId="7796628B" w14:textId="77777777" w:rsidR="00C932C0" w:rsidRDefault="00000000">
      <w:pPr>
        <w:pStyle w:val="ListBullet"/>
        <w:spacing w:after="80"/>
      </w:pPr>
      <w:r>
        <w:t xml:space="preserve">Tender list default sorting should be </w:t>
      </w:r>
      <w:proofErr w:type="gramStart"/>
      <w:r>
        <w:t>open tenders</w:t>
      </w:r>
      <w:proofErr w:type="gramEnd"/>
      <w:r>
        <w:t xml:space="preserve"> by nearest deadline first.</w:t>
      </w:r>
    </w:p>
    <w:p w14:paraId="5F4F6A5A" w14:textId="77777777" w:rsidR="00C932C0" w:rsidRDefault="00000000">
      <w:pPr>
        <w:pStyle w:val="ListBullet"/>
        <w:spacing w:after="80"/>
      </w:pPr>
      <w:r>
        <w:t>Tender page tab order should be Matches, Saved, All Tenders.</w:t>
      </w:r>
    </w:p>
    <w:p w14:paraId="04AFE247" w14:textId="77777777" w:rsidR="00C932C0" w:rsidRDefault="00000000">
      <w:pPr>
        <w:pStyle w:val="Heading2"/>
      </w:pPr>
      <w:r>
        <w:lastRenderedPageBreak/>
        <w:t>Tender AI analysis [MVP]</w:t>
      </w:r>
    </w:p>
    <w:p w14:paraId="6A8880A0" w14:textId="77777777" w:rsidR="00C932C0" w:rsidRDefault="00000000">
      <w:pPr>
        <w:pStyle w:val="ListBullet"/>
        <w:spacing w:after="80"/>
      </w:pPr>
      <w:r>
        <w:t>Generate AI summaries with buyer, scope, deadline, location, value where available, eligibility, required capabilities, certifications, evidence, and risks.</w:t>
      </w:r>
    </w:p>
    <w:p w14:paraId="11BB7B3B" w14:textId="77777777" w:rsidR="00C932C0" w:rsidRDefault="00000000">
      <w:pPr>
        <w:pStyle w:val="ListBullet"/>
        <w:spacing w:after="80"/>
      </w:pPr>
      <w:r>
        <w:t>Run analysis buttons must be consistent and disabled or show progress while jobs are running.</w:t>
      </w:r>
    </w:p>
    <w:p w14:paraId="607338A2" w14:textId="77777777" w:rsidR="00C932C0" w:rsidRDefault="00000000">
      <w:pPr>
        <w:pStyle w:val="ListBullet"/>
        <w:spacing w:after="80"/>
      </w:pPr>
      <w:r>
        <w:t>User-triggered analysis should process only new or stale tenders by default.</w:t>
      </w:r>
    </w:p>
    <w:p w14:paraId="3F509384" w14:textId="77777777" w:rsidR="00C932C0" w:rsidRDefault="00000000">
      <w:pPr>
        <w:pStyle w:val="ListBullet"/>
        <w:spacing w:after="80"/>
      </w:pPr>
      <w:r>
        <w:t xml:space="preserve">The all-age eating disorder service tender must match </w:t>
      </w:r>
      <w:proofErr w:type="spellStart"/>
      <w:proofErr w:type="gramStart"/>
      <w:r>
        <w:t>Xiao?s</w:t>
      </w:r>
      <w:proofErr w:type="spellEnd"/>
      <w:proofErr w:type="gramEnd"/>
      <w:r>
        <w:t xml:space="preserve"> CBIT company for demo validation, assuming supporting company data.</w:t>
      </w:r>
    </w:p>
    <w:p w14:paraId="113801AD" w14:textId="77777777" w:rsidR="00C932C0" w:rsidRDefault="00000000">
      <w:pPr>
        <w:pStyle w:val="Heading2"/>
      </w:pPr>
      <w:r>
        <w:t>Matching and scoring [MVP]</w:t>
      </w:r>
    </w:p>
    <w:p w14:paraId="2CA511B5" w14:textId="77777777" w:rsidR="00C932C0" w:rsidRDefault="00000000">
      <w:r>
        <w:t>Matching should have two levels: default local matching for low/medium/high classification, and deeper AI research when a user requests detailed analysis. Deep research outputs should be cached and reused.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872"/>
        <w:gridCol w:w="5472"/>
      </w:tblGrid>
      <w:tr w:rsidR="00C932C0" w14:paraId="1BB858D4" w14:textId="77777777">
        <w:trPr>
          <w:jc w:val="center"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507A6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Signal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3C4C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Initial weight</w:t>
            </w:r>
          </w:p>
        </w:tc>
        <w:tc>
          <w:tcPr>
            <w:tcW w:w="54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3D60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Notes</w:t>
            </w:r>
          </w:p>
        </w:tc>
      </w:tr>
      <w:tr w:rsidR="00C932C0" w14:paraId="391B46A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8566" w14:textId="77777777" w:rsidR="00C932C0" w:rsidRDefault="00000000">
            <w:pPr>
              <w:spacing w:after="0"/>
            </w:pPr>
            <w:r>
              <w:rPr>
                <w:sz w:val="19"/>
              </w:rPr>
              <w:t>Capability match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5F5E" w14:textId="77777777" w:rsidR="00C932C0" w:rsidRDefault="00000000">
            <w:pPr>
              <w:spacing w:after="0"/>
            </w:pPr>
            <w:r>
              <w:rPr>
                <w:sz w:val="19"/>
              </w:rPr>
              <w:t>Primary gate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4D4D" w14:textId="77777777" w:rsidR="00C932C0" w:rsidRDefault="00000000">
            <w:pPr>
              <w:spacing w:after="0"/>
            </w:pPr>
            <w:r>
              <w:rPr>
                <w:sz w:val="19"/>
              </w:rPr>
              <w:t>Required capabilities from tender must align to company capabilities. Missing mandatory capabilities should materially lower eligibility.</w:t>
            </w:r>
          </w:p>
        </w:tc>
      </w:tr>
      <w:tr w:rsidR="00C932C0" w14:paraId="1A09BF4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8F83" w14:textId="77777777" w:rsidR="00C932C0" w:rsidRDefault="00000000">
            <w:pPr>
              <w:spacing w:after="0"/>
            </w:pPr>
            <w:r>
              <w:rPr>
                <w:sz w:val="19"/>
              </w:rPr>
              <w:t>Certification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8C8D" w14:textId="77777777" w:rsidR="00C932C0" w:rsidRDefault="00000000">
            <w:pPr>
              <w:spacing w:after="0"/>
            </w:pPr>
            <w:r>
              <w:rPr>
                <w:sz w:val="19"/>
              </w:rPr>
              <w:t>50%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CFA5" w14:textId="77777777" w:rsidR="00C932C0" w:rsidRDefault="00000000">
            <w:pPr>
              <w:spacing w:after="0"/>
            </w:pPr>
            <w:r>
              <w:rPr>
                <w:sz w:val="19"/>
              </w:rPr>
              <w:t>Use required and preferred certifications; missing mandatory certification should be highlighted separately.</w:t>
            </w:r>
          </w:p>
        </w:tc>
      </w:tr>
      <w:tr w:rsidR="00C932C0" w14:paraId="37760615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C4544" w14:textId="77777777" w:rsidR="00C932C0" w:rsidRDefault="00000000">
            <w:pPr>
              <w:spacing w:after="0"/>
            </w:pPr>
            <w:r>
              <w:rPr>
                <w:sz w:val="19"/>
              </w:rPr>
              <w:t>Experience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9EAD7" w14:textId="77777777" w:rsidR="00C932C0" w:rsidRDefault="00000000">
            <w:pPr>
              <w:spacing w:after="0"/>
            </w:pPr>
            <w:r>
              <w:rPr>
                <w:sz w:val="19"/>
              </w:rPr>
              <w:t>40%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093B" w14:textId="77777777" w:rsidR="00C932C0" w:rsidRDefault="00000000">
            <w:pPr>
              <w:spacing w:after="0"/>
            </w:pPr>
            <w:r>
              <w:rPr>
                <w:sz w:val="19"/>
              </w:rPr>
              <w:t>Assess project history, sector experience, evidence quality, and delivery scale.</w:t>
            </w:r>
          </w:p>
        </w:tc>
      </w:tr>
      <w:tr w:rsidR="00C932C0" w14:paraId="500A0AC7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31D0" w14:textId="77777777" w:rsidR="00C932C0" w:rsidRDefault="00000000">
            <w:pPr>
              <w:spacing w:after="0"/>
            </w:pPr>
            <w:r>
              <w:rPr>
                <w:sz w:val="19"/>
              </w:rPr>
              <w:t>Location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DEC3" w14:textId="77777777" w:rsidR="00C932C0" w:rsidRDefault="00000000">
            <w:pPr>
              <w:spacing w:after="0"/>
            </w:pPr>
            <w:r>
              <w:rPr>
                <w:sz w:val="19"/>
              </w:rPr>
              <w:t>10%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D5C1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Use </w:t>
            </w:r>
            <w:proofErr w:type="spellStart"/>
            <w:r>
              <w:rPr>
                <w:sz w:val="19"/>
              </w:rPr>
              <w:t>lat</w:t>
            </w:r>
            <w:proofErr w:type="spellEnd"/>
            <w:r>
              <w:rPr>
                <w:sz w:val="19"/>
              </w:rPr>
              <w:t>/long and service area; cache coordinates to avoid excessive map/geocode calls.</w:t>
            </w:r>
          </w:p>
        </w:tc>
      </w:tr>
    </w:tbl>
    <w:p w14:paraId="2C4C60F1" w14:textId="77777777" w:rsidR="00C932C0" w:rsidRDefault="00C932C0"/>
    <w:p w14:paraId="092FBF91" w14:textId="77777777" w:rsidR="00C932C0" w:rsidRDefault="00000000">
      <w:pPr>
        <w:pStyle w:val="ListBullet"/>
        <w:spacing w:after="80"/>
      </w:pPr>
      <w:r>
        <w:t>Display low, medium, and high match levels before detailed score is available.</w:t>
      </w:r>
    </w:p>
    <w:p w14:paraId="07D4D221" w14:textId="77777777" w:rsidR="00C932C0" w:rsidRDefault="00000000">
      <w:pPr>
        <w:pStyle w:val="ListBullet"/>
        <w:spacing w:after="80"/>
      </w:pPr>
      <w:r>
        <w:t>After deep analysis, show score, pros, cons, missing capabilities, certification gaps, evidence gaps, and recommended consortium additions.</w:t>
      </w:r>
    </w:p>
    <w:p w14:paraId="0A8DF52A" w14:textId="77777777" w:rsidR="00C932C0" w:rsidRDefault="00000000">
      <w:pPr>
        <w:pStyle w:val="ListBullet"/>
        <w:spacing w:after="80"/>
      </w:pPr>
      <w:r>
        <w:t>Use one source of truth for coverage score and fix current 5% vs 25% inconsistency.</w:t>
      </w:r>
    </w:p>
    <w:p w14:paraId="0302F014" w14:textId="77777777" w:rsidR="00C932C0" w:rsidRDefault="00000000">
      <w:pPr>
        <w:pStyle w:val="ListBullet"/>
        <w:spacing w:after="80"/>
      </w:pPr>
      <w:r>
        <w:t>Make gap analysis plus/minus controls semantically consistent.</w:t>
      </w:r>
    </w:p>
    <w:p w14:paraId="22C0DC00" w14:textId="77777777" w:rsidR="00C932C0" w:rsidRDefault="00000000">
      <w:pPr>
        <w:pStyle w:val="Heading2"/>
      </w:pPr>
      <w:r>
        <w:t>Project and consortium creation [POST-DEMO]</w:t>
      </w:r>
    </w:p>
    <w:p w14:paraId="5BC4B056" w14:textId="77777777" w:rsidR="00C932C0" w:rsidRDefault="00000000">
      <w:pPr>
        <w:pStyle w:val="ListBullet"/>
        <w:spacing w:after="80"/>
      </w:pPr>
      <w:r>
        <w:t>Start from a selected tender, then create a project/consortium workspace.</w:t>
      </w:r>
    </w:p>
    <w:p w14:paraId="23ADB6E6" w14:textId="77777777" w:rsidR="00C932C0" w:rsidRDefault="00000000">
      <w:pPr>
        <w:pStyle w:val="ListBullet"/>
        <w:spacing w:after="80"/>
      </w:pPr>
      <w:r>
        <w:t>AI should preselect required capabilities in a capability tree; users can adjust before project creation.</w:t>
      </w:r>
    </w:p>
    <w:p w14:paraId="5A4E5F5C" w14:textId="77777777" w:rsidR="00C932C0" w:rsidRDefault="00000000">
      <w:pPr>
        <w:pStyle w:val="ListBullet"/>
        <w:spacing w:after="80"/>
      </w:pPr>
      <w:r>
        <w:t xml:space="preserve">After project creation, scoring switches from </w:t>
      </w:r>
      <w:proofErr w:type="gramStart"/>
      <w:r>
        <w:t>single-company</w:t>
      </w:r>
      <w:proofErr w:type="gramEnd"/>
      <w:r>
        <w:t xml:space="preserve"> score to team/project score.</w:t>
      </w:r>
    </w:p>
    <w:p w14:paraId="0BAD230B" w14:textId="77777777" w:rsidR="00C932C0" w:rsidRDefault="00000000">
      <w:pPr>
        <w:pStyle w:val="ListBullet"/>
        <w:spacing w:after="80"/>
      </w:pPr>
      <w:r>
        <w:t xml:space="preserve">Project invitations send email; </w:t>
      </w:r>
      <w:proofErr w:type="gramStart"/>
      <w:r>
        <w:t>invitees</w:t>
      </w:r>
      <w:proofErr w:type="gramEnd"/>
      <w:r>
        <w:t xml:space="preserve"> join the platform if needed and then gain project access.</w:t>
      </w:r>
    </w:p>
    <w:p w14:paraId="0C260F94" w14:textId="77777777" w:rsidR="00C932C0" w:rsidRDefault="00000000">
      <w:pPr>
        <w:pStyle w:val="ListBullet"/>
        <w:spacing w:after="80"/>
      </w:pPr>
      <w:r>
        <w:t xml:space="preserve">Project member count must consistently include or exclude </w:t>
      </w:r>
      <w:proofErr w:type="gramStart"/>
      <w:r>
        <w:t>owner</w:t>
      </w:r>
      <w:proofErr w:type="gramEnd"/>
      <w:r>
        <w:t xml:space="preserve"> across empty and populated states.</w:t>
      </w:r>
    </w:p>
    <w:p w14:paraId="2B30452F" w14:textId="77777777" w:rsidR="00C932C0" w:rsidRDefault="00000000">
      <w:pPr>
        <w:pStyle w:val="ListBullet"/>
        <w:spacing w:after="80"/>
      </w:pPr>
      <w:r>
        <w:t>Rerun analysis must not reset previously added missing capabilities.</w:t>
      </w:r>
    </w:p>
    <w:p w14:paraId="75DADA30" w14:textId="77777777" w:rsidR="00C932C0" w:rsidRDefault="00000000">
      <w:pPr>
        <w:pStyle w:val="Heading2"/>
      </w:pPr>
      <w:r>
        <w:lastRenderedPageBreak/>
        <w:t>Capabilities, markets, certifications [MVP]</w:t>
      </w:r>
    </w:p>
    <w:p w14:paraId="67F15387" w14:textId="77777777" w:rsidR="00C932C0" w:rsidRDefault="00000000">
      <w:pPr>
        <w:pStyle w:val="ListBullet"/>
        <w:spacing w:after="80"/>
      </w:pPr>
      <w:r>
        <w:t>Model capabilities, markets, and standards/certifications as separate trees or structured lists.</w:t>
      </w:r>
    </w:p>
    <w:p w14:paraId="301E580E" w14:textId="77777777" w:rsidR="00C932C0" w:rsidRDefault="00000000">
      <w:pPr>
        <w:pStyle w:val="ListBullet"/>
        <w:spacing w:after="80"/>
      </w:pPr>
      <w:r>
        <w:t>Remove equipment, safety rating, and market position unless reintroduced with clear scoring logic.</w:t>
      </w:r>
    </w:p>
    <w:p w14:paraId="1724EE26" w14:textId="77777777" w:rsidR="00C932C0" w:rsidRDefault="00000000">
      <w:pPr>
        <w:pStyle w:val="ListBullet"/>
        <w:spacing w:after="80"/>
      </w:pPr>
      <w:r>
        <w:t>Company key capabilities must align with approved taxonomy.</w:t>
      </w:r>
    </w:p>
    <w:p w14:paraId="7ED0F234" w14:textId="77777777" w:rsidR="00C932C0" w:rsidRDefault="00000000">
      <w:pPr>
        <w:pStyle w:val="ListBullet"/>
        <w:spacing w:after="80"/>
      </w:pPr>
      <w:r>
        <w:t xml:space="preserve">Company owners can edit capabilities under company profile; admins see full </w:t>
      </w:r>
      <w:proofErr w:type="gramStart"/>
      <w:r>
        <w:t>tree,</w:t>
      </w:r>
      <w:proofErr w:type="gramEnd"/>
      <w:r>
        <w:t xml:space="preserve"> normal users see selected/allowed states.</w:t>
      </w:r>
    </w:p>
    <w:p w14:paraId="30E8C341" w14:textId="77777777" w:rsidR="00C932C0" w:rsidRDefault="00000000">
      <w:pPr>
        <w:pStyle w:val="ListBullet"/>
        <w:spacing w:after="80"/>
      </w:pPr>
      <w:r>
        <w:t>AI can capture company capabilities from evidence, but company approval is required before company-verified status.</w:t>
      </w:r>
    </w:p>
    <w:p w14:paraId="6C9772F2" w14:textId="77777777" w:rsidR="00C932C0" w:rsidRDefault="00000000">
      <w:pPr>
        <w:pStyle w:val="ListBullet"/>
        <w:spacing w:after="80"/>
      </w:pPr>
      <w:r>
        <w:t>Verified company changes require admin review and versioning; users see last approved profile until approval.</w:t>
      </w:r>
    </w:p>
    <w:p w14:paraId="0921A20E" w14:textId="77777777" w:rsidR="00C932C0" w:rsidRDefault="00000000">
      <w:pPr>
        <w:pStyle w:val="ListBullet"/>
        <w:spacing w:after="80"/>
      </w:pPr>
      <w:r>
        <w:t>Non-verified company owners may propose up to five competencies without admin approval.</w:t>
      </w:r>
    </w:p>
    <w:p w14:paraId="6A52BB8A" w14:textId="77777777" w:rsidR="00C932C0" w:rsidRDefault="00000000">
      <w:pPr>
        <w:pStyle w:val="Heading2"/>
      </w:pPr>
      <w:r>
        <w:t>Verification and limits [POST-DEMO]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752"/>
        <w:gridCol w:w="2592"/>
      </w:tblGrid>
      <w:tr w:rsidR="00C932C0" w14:paraId="08BDE094" w14:textId="77777777">
        <w:trPr>
          <w:jc w:val="center"/>
        </w:trPr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8FC7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Company state</w:t>
            </w:r>
          </w:p>
        </w:tc>
        <w:tc>
          <w:tcPr>
            <w:tcW w:w="47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7553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Capability change policy</w:t>
            </w:r>
          </w:p>
        </w:tc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B531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Project limit</w:t>
            </w:r>
          </w:p>
        </w:tc>
      </w:tr>
      <w:tr w:rsidR="00C932C0" w14:paraId="68B66192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3271" w14:textId="77777777" w:rsidR="00C932C0" w:rsidRDefault="00000000">
            <w:pPr>
              <w:spacing w:after="0"/>
            </w:pPr>
            <w:r>
              <w:rPr>
                <w:sz w:val="19"/>
              </w:rPr>
              <w:t>Verified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02BD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Company </w:t>
            </w:r>
            <w:proofErr w:type="gramStart"/>
            <w:r>
              <w:rPr>
                <w:sz w:val="19"/>
              </w:rPr>
              <w:t>owner</w:t>
            </w:r>
            <w:proofErr w:type="gramEnd"/>
            <w:r>
              <w:rPr>
                <w:sz w:val="19"/>
              </w:rPr>
              <w:t xml:space="preserve"> may propose changes; admin team verifies before public/verified profile updates.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DB43" w14:textId="77777777" w:rsidR="00C932C0" w:rsidRDefault="00000000">
            <w:pPr>
              <w:spacing w:after="0"/>
            </w:pPr>
            <w:r>
              <w:rPr>
                <w:sz w:val="19"/>
              </w:rPr>
              <w:t>Configurable in admin; source note proposes max 5 projects.</w:t>
            </w:r>
          </w:p>
        </w:tc>
      </w:tr>
      <w:tr w:rsidR="00C932C0" w14:paraId="3CBA258A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9FBC6" w14:textId="77777777" w:rsidR="00C932C0" w:rsidRDefault="00000000">
            <w:pPr>
              <w:spacing w:after="0"/>
            </w:pPr>
            <w:r>
              <w:rPr>
                <w:sz w:val="19"/>
              </w:rPr>
              <w:t>Non-verified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CBDAF" w14:textId="77777777" w:rsidR="00C932C0" w:rsidRDefault="00000000">
            <w:pPr>
              <w:spacing w:after="0"/>
            </w:pPr>
            <w:r>
              <w:rPr>
                <w:sz w:val="19"/>
              </w:rPr>
              <w:t>Company owner may propose up to 5 competencies; admin approval not required unless policy changes.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CBD8" w14:textId="77777777" w:rsidR="00C932C0" w:rsidRDefault="00000000">
            <w:pPr>
              <w:spacing w:after="0"/>
            </w:pPr>
            <w:r>
              <w:rPr>
                <w:sz w:val="19"/>
              </w:rPr>
              <w:t>Max 1 project.</w:t>
            </w:r>
          </w:p>
        </w:tc>
      </w:tr>
      <w:tr w:rsidR="00C932C0" w14:paraId="79AF11DC" w14:textId="77777777">
        <w:trPr>
          <w:jc w:val="center"/>
        </w:trPr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F394" w14:textId="77777777" w:rsidR="00C932C0" w:rsidRDefault="00000000">
            <w:pPr>
              <w:spacing w:after="0"/>
            </w:pPr>
            <w:r>
              <w:rPr>
                <w:sz w:val="19"/>
              </w:rPr>
              <w:t>Verification request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34371" w14:textId="77777777" w:rsidR="00C932C0" w:rsidRDefault="00000000">
            <w:pPr>
              <w:spacing w:after="0"/>
            </w:pPr>
            <w:r>
              <w:rPr>
                <w:sz w:val="19"/>
              </w:rPr>
              <w:t>User submits verification/enrollment form. Evidence requirements need Georgi/Xiao decision.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1540" w14:textId="77777777" w:rsidR="00C932C0" w:rsidRDefault="00000000">
            <w:pPr>
              <w:spacing w:after="0"/>
            </w:pPr>
            <w:r>
              <w:rPr>
                <w:sz w:val="19"/>
              </w:rPr>
              <w:t>N/A</w:t>
            </w:r>
          </w:p>
        </w:tc>
      </w:tr>
    </w:tbl>
    <w:p w14:paraId="4C4D2E6A" w14:textId="77777777" w:rsidR="00C932C0" w:rsidRDefault="00C932C0"/>
    <w:p w14:paraId="47FA7E56" w14:textId="77777777" w:rsidR="00C932C0" w:rsidRDefault="00000000">
      <w:pPr>
        <w:pStyle w:val="Heading2"/>
      </w:pPr>
      <w:r>
        <w:t>Communications and email [MVP]</w:t>
      </w:r>
    </w:p>
    <w:p w14:paraId="6FCD7D4F" w14:textId="77777777" w:rsidR="00C932C0" w:rsidRDefault="00000000">
      <w:pPr>
        <w:pStyle w:val="ListBullet"/>
        <w:spacing w:after="80"/>
      </w:pPr>
      <w:r>
        <w:t>Define templates for signup approval, company join, company approval/rejection, project invitation, role change, verification request/outcome, and AI/sync failure alerts.</w:t>
      </w:r>
    </w:p>
    <w:p w14:paraId="394D3842" w14:textId="77777777" w:rsidR="00C932C0" w:rsidRDefault="00000000">
      <w:pPr>
        <w:pStyle w:val="ListBullet"/>
        <w:spacing w:after="80"/>
      </w:pPr>
      <w:r>
        <w:t>Owners/admins must see relevant communication history in user, company, and project contexts.</w:t>
      </w:r>
    </w:p>
    <w:p w14:paraId="62741FDB" w14:textId="77777777" w:rsidR="00C932C0" w:rsidRDefault="00000000">
      <w:pPr>
        <w:pStyle w:val="ListBullet"/>
        <w:spacing w:after="80"/>
      </w:pPr>
      <w:r>
        <w:t>Migrate from Resend to a selected provider behind an abstraction supporting templates, transactional sending, bounce/error handling, audit IDs, and sender domains.</w:t>
      </w:r>
    </w:p>
    <w:p w14:paraId="1BF6F345" w14:textId="77777777" w:rsidR="00C932C0" w:rsidRDefault="00000000">
      <w:pPr>
        <w:pStyle w:val="Heading2"/>
      </w:pPr>
      <w:r>
        <w:t>Admin portal [MVP]</w:t>
      </w:r>
    </w:p>
    <w:p w14:paraId="6BDF6851" w14:textId="77777777" w:rsidR="00C932C0" w:rsidRDefault="00000000">
      <w:pPr>
        <w:pStyle w:val="ListBullet"/>
        <w:spacing w:after="80"/>
      </w:pPr>
      <w:r>
        <w:t>Admin portal supports company review, user approval, company verification, role overrides, event timeline, tender sync, AI controls, limits, and taxonomy approval.</w:t>
      </w:r>
    </w:p>
    <w:p w14:paraId="74B1EBDA" w14:textId="77777777" w:rsidR="00C932C0" w:rsidRDefault="00000000">
      <w:pPr>
        <w:pStyle w:val="ListBullet"/>
        <w:spacing w:after="80"/>
      </w:pPr>
      <w:r>
        <w:t>Clicking a user in admin should show user event actions and current approval/company/project state.</w:t>
      </w:r>
    </w:p>
    <w:p w14:paraId="68B1F0EB" w14:textId="77777777" w:rsidR="00C932C0" w:rsidRDefault="00000000">
      <w:pPr>
        <w:pStyle w:val="ListBullet"/>
        <w:spacing w:after="80"/>
      </w:pPr>
      <w:r>
        <w:t>Admin can verify a company and configure project limits for verified organizations.</w:t>
      </w:r>
    </w:p>
    <w:p w14:paraId="0D7468C7" w14:textId="77777777" w:rsidR="00C932C0" w:rsidRDefault="00000000">
      <w:pPr>
        <w:pStyle w:val="ListBullet"/>
        <w:spacing w:after="80"/>
      </w:pPr>
      <w:r>
        <w:t>Admin company regen button should scrape website data and produce summary/keywords, not full taxonomy assignment.</w:t>
      </w:r>
    </w:p>
    <w:p w14:paraId="45E44201" w14:textId="77777777" w:rsidR="00C932C0" w:rsidRDefault="00000000">
      <w:pPr>
        <w:pStyle w:val="Heading2"/>
      </w:pPr>
      <w:r>
        <w:lastRenderedPageBreak/>
        <w:t>Location and maps [POST-DEMO]</w:t>
      </w:r>
    </w:p>
    <w:p w14:paraId="60C5048A" w14:textId="77777777" w:rsidR="00C932C0" w:rsidRDefault="00000000">
      <w:pPr>
        <w:pStyle w:val="ListBullet"/>
        <w:spacing w:after="80"/>
      </w:pPr>
      <w:r>
        <w:t>Backfill latitude/longitude for all companies through a controlled job.</w:t>
      </w:r>
    </w:p>
    <w:p w14:paraId="014C1CB8" w14:textId="77777777" w:rsidR="00C932C0" w:rsidRDefault="00000000">
      <w:pPr>
        <w:pStyle w:val="ListBullet"/>
        <w:spacing w:after="80"/>
      </w:pPr>
      <w:r>
        <w:t xml:space="preserve">Geocode </w:t>
      </w:r>
      <w:proofErr w:type="gramStart"/>
      <w:r>
        <w:t>only</w:t>
      </w:r>
      <w:proofErr w:type="gramEnd"/>
      <w:r>
        <w:t xml:space="preserve"> when company address changes or a new company is created.</w:t>
      </w:r>
    </w:p>
    <w:p w14:paraId="5FF6789D" w14:textId="77777777" w:rsidR="00C932C0" w:rsidRDefault="00000000">
      <w:pPr>
        <w:pStyle w:val="ListBullet"/>
        <w:spacing w:after="80"/>
      </w:pPr>
      <w:r>
        <w:t>Support closest-company filtering using cached coordinates and proximity query.</w:t>
      </w:r>
    </w:p>
    <w:p w14:paraId="0D7DFA9A" w14:textId="77777777" w:rsidR="00C932C0" w:rsidRDefault="00000000">
      <w:pPr>
        <w:pStyle w:val="ListBullet"/>
        <w:spacing w:after="80"/>
      </w:pPr>
      <w:r>
        <w:t>Store map API keys in secret management, never in notes/source/client bundles without browser-key restrictions.</w:t>
      </w:r>
    </w:p>
    <w:p w14:paraId="3503A38A" w14:textId="77777777" w:rsidR="00C932C0" w:rsidRDefault="00000000">
      <w:pPr>
        <w:pStyle w:val="Heading2"/>
      </w:pPr>
      <w:r>
        <w:t>Internationalization [FUTURE]</w:t>
      </w:r>
    </w:p>
    <w:p w14:paraId="67A5A472" w14:textId="77777777" w:rsidR="00C932C0" w:rsidRDefault="00000000">
      <w:pPr>
        <w:pStyle w:val="ListBullet"/>
        <w:spacing w:after="80"/>
      </w:pPr>
      <w:r>
        <w:t>Prepare i18n for English and Chinese across navigation, dashboards, tender pages, company pages, signup, admin states, emails, validation, and errors.</w:t>
      </w:r>
    </w:p>
    <w:p w14:paraId="58A295E9" w14:textId="77777777" w:rsidR="00C932C0" w:rsidRDefault="00000000">
      <w:pPr>
        <w:pStyle w:val="ListBullet"/>
        <w:spacing w:after="80"/>
      </w:pPr>
      <w:r>
        <w:t>MVP may ship English-first, but UI copy should be externalized.</w:t>
      </w:r>
    </w:p>
    <w:p w14:paraId="705DE615" w14:textId="2F50F717" w:rsidR="00C932C0" w:rsidRDefault="00DC1E58">
      <w:pPr>
        <w:pStyle w:val="Heading1"/>
      </w:pPr>
      <w:r>
        <w:t>5. Architecture and Technical Requirements</w:t>
      </w:r>
    </w:p>
    <w:p w14:paraId="5D5096AF" w14:textId="77777777" w:rsidR="00C932C0" w:rsidRDefault="00000000">
      <w:pPr>
        <w:pStyle w:val="ListBullet"/>
        <w:spacing w:after="80"/>
      </w:pPr>
      <w:r>
        <w:t>Migrate to Next.js and deploy to managed hosting supporting SSR, server actions/API routes, background jobs, secrets, and preview deployments.</w:t>
      </w:r>
    </w:p>
    <w:p w14:paraId="77B19681" w14:textId="77777777" w:rsidR="00C932C0" w:rsidRDefault="00000000">
      <w:pPr>
        <w:pStyle w:val="ListBullet"/>
        <w:spacing w:after="80"/>
      </w:pPr>
      <w:r>
        <w:t>Abstract AI model selection by task, cost, quality, and user/company tier.</w:t>
      </w:r>
    </w:p>
    <w:p w14:paraId="72E7D862" w14:textId="77777777" w:rsidR="00C932C0" w:rsidRDefault="00000000">
      <w:pPr>
        <w:pStyle w:val="ListBullet"/>
        <w:spacing w:after="80"/>
      </w:pPr>
      <w:r>
        <w:t>Non-verified users should use only the low-cost model tier described in the note as GPT-5 nano; model names must be configurable.</w:t>
      </w:r>
    </w:p>
    <w:p w14:paraId="43651BD1" w14:textId="77777777" w:rsidR="00C932C0" w:rsidRDefault="00000000">
      <w:pPr>
        <w:pStyle w:val="ListBullet"/>
        <w:spacing w:after="80"/>
      </w:pPr>
      <w:r>
        <w:t>Separate interactive UI requests from long-running jobs: tender imports, scraping, geocoding, and AI analysis.</w:t>
      </w:r>
    </w:p>
    <w:p w14:paraId="18E8F047" w14:textId="77777777" w:rsidR="00C932C0" w:rsidRDefault="00000000">
      <w:pPr>
        <w:pStyle w:val="ListBullet"/>
        <w:spacing w:after="80"/>
      </w:pPr>
      <w:r>
        <w:t>All analysis jobs must be idempotent and store queued/running/</w:t>
      </w:r>
      <w:proofErr w:type="gramStart"/>
      <w:r>
        <w:t>succeeded</w:t>
      </w:r>
      <w:proofErr w:type="gramEnd"/>
      <w:r>
        <w:t>/failed/stale/skipped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056"/>
      </w:tblGrid>
      <w:tr w:rsidR="00C932C0" w14:paraId="6873650A" w14:textId="77777777">
        <w:trPr>
          <w:jc w:val="center"/>
        </w:trPr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694FB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w="70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3C13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Responsibilities</w:t>
            </w:r>
          </w:p>
        </w:tc>
      </w:tr>
      <w:tr w:rsidR="00C932C0" w14:paraId="0ECDAFC4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81D0E" w14:textId="77777777" w:rsidR="00C932C0" w:rsidRDefault="00000000">
            <w:pPr>
              <w:spacing w:after="0"/>
            </w:pPr>
            <w:r>
              <w:rPr>
                <w:sz w:val="19"/>
              </w:rPr>
              <w:t>Auth and RBAC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758F" w14:textId="77777777" w:rsidR="00C932C0" w:rsidRDefault="00000000">
            <w:pPr>
              <w:spacing w:after="0"/>
            </w:pPr>
            <w:r>
              <w:rPr>
                <w:sz w:val="19"/>
              </w:rPr>
              <w:t>Signup, login, roles, approvals, company membership, permissions.</w:t>
            </w:r>
          </w:p>
        </w:tc>
      </w:tr>
      <w:tr w:rsidR="00C932C0" w14:paraId="0DFD53D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AA41" w14:textId="77777777" w:rsidR="00C932C0" w:rsidRDefault="00000000">
            <w:pPr>
              <w:spacing w:after="0"/>
            </w:pPr>
            <w:r>
              <w:rPr>
                <w:sz w:val="19"/>
              </w:rPr>
              <w:t>Company service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2DFE" w14:textId="77777777" w:rsidR="00C932C0" w:rsidRDefault="00000000">
            <w:pPr>
              <w:spacing w:after="0"/>
            </w:pPr>
            <w:r>
              <w:rPr>
                <w:sz w:val="19"/>
              </w:rPr>
              <w:t>Profiles, verification, capabilities, markets, certifications, versioned changes, public profiles.</w:t>
            </w:r>
          </w:p>
        </w:tc>
      </w:tr>
      <w:tr w:rsidR="00C932C0" w14:paraId="04EF106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845E" w14:textId="77777777" w:rsidR="00C932C0" w:rsidRDefault="00000000">
            <w:pPr>
              <w:spacing w:after="0"/>
            </w:pPr>
            <w:r>
              <w:rPr>
                <w:sz w:val="19"/>
              </w:rPr>
              <w:t>Tender ingestion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E542" w14:textId="77777777" w:rsidR="00C932C0" w:rsidRDefault="00000000">
            <w:pPr>
              <w:spacing w:after="0"/>
            </w:pPr>
            <w:r>
              <w:rPr>
                <w:sz w:val="19"/>
              </w:rPr>
              <w:t>API connectors, normalization, deduplication, sync status, close detection.</w:t>
            </w:r>
          </w:p>
        </w:tc>
      </w:tr>
      <w:tr w:rsidR="00C932C0" w14:paraId="6F80F269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5FBC" w14:textId="77777777" w:rsidR="00C932C0" w:rsidRDefault="00000000">
            <w:pPr>
              <w:spacing w:after="0"/>
            </w:pPr>
            <w:r>
              <w:rPr>
                <w:sz w:val="19"/>
              </w:rPr>
              <w:t>AI analysis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8ADC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Tender summaries, capability extraction, company summaries, matching, gap analysis, </w:t>
            </w:r>
            <w:proofErr w:type="gramStart"/>
            <w:r>
              <w:rPr>
                <w:sz w:val="19"/>
              </w:rPr>
              <w:t>cached</w:t>
            </w:r>
            <w:proofErr w:type="gramEnd"/>
            <w:r>
              <w:rPr>
                <w:sz w:val="19"/>
              </w:rPr>
              <w:t xml:space="preserve"> deep research.</w:t>
            </w:r>
          </w:p>
        </w:tc>
      </w:tr>
      <w:tr w:rsidR="00C932C0" w14:paraId="147DB2C3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93D7" w14:textId="77777777" w:rsidR="00C932C0" w:rsidRDefault="00000000">
            <w:pPr>
              <w:spacing w:after="0"/>
            </w:pPr>
            <w:r>
              <w:rPr>
                <w:sz w:val="19"/>
              </w:rPr>
              <w:t>Project service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5F4" w14:textId="77777777" w:rsidR="00C932C0" w:rsidRDefault="00000000">
            <w:pPr>
              <w:spacing w:after="0"/>
            </w:pPr>
            <w:r>
              <w:rPr>
                <w:sz w:val="19"/>
              </w:rPr>
              <w:t>Creation from tender, team, invitations, team score, communications.</w:t>
            </w:r>
          </w:p>
        </w:tc>
      </w:tr>
      <w:tr w:rsidR="00C932C0" w14:paraId="39C53BCE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A142" w14:textId="77777777" w:rsidR="00C932C0" w:rsidRDefault="00000000">
            <w:pPr>
              <w:spacing w:after="0"/>
            </w:pPr>
            <w:r>
              <w:rPr>
                <w:sz w:val="19"/>
              </w:rPr>
              <w:t>Email service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A3738" w14:textId="77777777" w:rsidR="00C932C0" w:rsidRDefault="00000000">
            <w:pPr>
              <w:spacing w:after="0"/>
            </w:pPr>
            <w:r>
              <w:rPr>
                <w:sz w:val="19"/>
              </w:rPr>
              <w:t>Provider abstraction, templates, delivery status, audit log.</w:t>
            </w:r>
          </w:p>
        </w:tc>
      </w:tr>
      <w:tr w:rsidR="00C932C0" w14:paraId="54E0089D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2D38" w14:textId="77777777" w:rsidR="00C932C0" w:rsidRDefault="00000000">
            <w:pPr>
              <w:spacing w:after="0"/>
            </w:pPr>
            <w:r>
              <w:rPr>
                <w:sz w:val="19"/>
              </w:rPr>
              <w:t>Location service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9FF2" w14:textId="77777777" w:rsidR="00C932C0" w:rsidRDefault="00000000">
            <w:pPr>
              <w:spacing w:after="0"/>
            </w:pPr>
            <w:r>
              <w:rPr>
                <w:sz w:val="19"/>
              </w:rPr>
              <w:t>Geocoding, coordinate cache, proximity search, quota protection.</w:t>
            </w:r>
          </w:p>
        </w:tc>
      </w:tr>
      <w:tr w:rsidR="00C932C0" w14:paraId="7A137D21" w14:textId="77777777">
        <w:trPr>
          <w:jc w:val="center"/>
        </w:trPr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7590F" w14:textId="77777777" w:rsidR="00C932C0" w:rsidRDefault="00000000">
            <w:pPr>
              <w:spacing w:after="0"/>
            </w:pPr>
            <w:r>
              <w:rPr>
                <w:sz w:val="19"/>
              </w:rPr>
              <w:t>Admin service</w:t>
            </w:r>
          </w:p>
        </w:tc>
        <w:tc>
          <w:tcPr>
            <w:tcW w:w="70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6F1C" w14:textId="77777777" w:rsidR="00C932C0" w:rsidRDefault="00000000">
            <w:pPr>
              <w:spacing w:after="0"/>
            </w:pPr>
            <w:r>
              <w:rPr>
                <w:sz w:val="19"/>
              </w:rPr>
              <w:t>Approvals, overrides, verification, limits, taxonomy review, sync and AI operations.</w:t>
            </w:r>
          </w:p>
        </w:tc>
      </w:tr>
    </w:tbl>
    <w:p w14:paraId="58B453C6" w14:textId="77777777" w:rsidR="00C932C0" w:rsidRDefault="00C932C0"/>
    <w:p w14:paraId="18FEA547" w14:textId="110F7C85" w:rsidR="00C932C0" w:rsidRDefault="00DC1E58">
      <w:pPr>
        <w:pStyle w:val="Heading1"/>
      </w:pPr>
      <w:r>
        <w:lastRenderedPageBreak/>
        <w:t>6. Data Model Draft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C932C0" w14:paraId="22B02F40" w14:textId="77777777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602B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Entity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477C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Key fields</w:t>
            </w:r>
          </w:p>
        </w:tc>
      </w:tr>
      <w:tr w:rsidR="00C932C0" w14:paraId="369C383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5D80" w14:textId="77777777" w:rsidR="00C932C0" w:rsidRDefault="00000000">
            <w:pPr>
              <w:spacing w:after="0"/>
            </w:pPr>
            <w:r>
              <w:rPr>
                <w:sz w:val="19"/>
              </w:rPr>
              <w:t>User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DAA2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email, name, </w:t>
            </w:r>
            <w:proofErr w:type="spellStart"/>
            <w:r>
              <w:rPr>
                <w:sz w:val="19"/>
              </w:rPr>
              <w:t>approvalStatus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globalRole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defaultCompanyId</w:t>
            </w:r>
            <w:proofErr w:type="spellEnd"/>
            <w:r>
              <w:rPr>
                <w:sz w:val="19"/>
              </w:rPr>
              <w:t xml:space="preserve">, locale, </w:t>
            </w:r>
            <w:proofErr w:type="spellStart"/>
            <w:r>
              <w:rPr>
                <w:sz w:val="19"/>
              </w:rPr>
              <w:t>createdAt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lastLoginAt</w:t>
            </w:r>
            <w:proofErr w:type="spellEnd"/>
          </w:p>
        </w:tc>
      </w:tr>
      <w:tr w:rsidR="00C932C0" w14:paraId="6F7D897A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6FA0" w14:textId="77777777" w:rsidR="00C932C0" w:rsidRDefault="00000000">
            <w:pPr>
              <w:spacing w:after="0"/>
            </w:pPr>
            <w:r>
              <w:rPr>
                <w:sz w:val="19"/>
              </w:rPr>
              <w:t>Company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0001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legalName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displayName</w:t>
            </w:r>
            <w:proofErr w:type="spellEnd"/>
            <w:r>
              <w:rPr>
                <w:sz w:val="19"/>
              </w:rPr>
              <w:t xml:space="preserve">, website, address, </w:t>
            </w:r>
            <w:proofErr w:type="spellStart"/>
            <w:r>
              <w:rPr>
                <w:sz w:val="19"/>
              </w:rPr>
              <w:t>lat</w:t>
            </w:r>
            <w:proofErr w:type="spellEnd"/>
            <w:r>
              <w:rPr>
                <w:sz w:val="19"/>
              </w:rPr>
              <w:t xml:space="preserve">, long, </w:t>
            </w:r>
            <w:proofErr w:type="spellStart"/>
            <w:r>
              <w:rPr>
                <w:sz w:val="19"/>
              </w:rPr>
              <w:t>verifiedStatus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publicProfileStatus</w:t>
            </w:r>
            <w:proofErr w:type="spellEnd"/>
            <w:r>
              <w:rPr>
                <w:sz w:val="19"/>
              </w:rPr>
              <w:t xml:space="preserve">, summary, keywords, </w:t>
            </w:r>
            <w:proofErr w:type="spellStart"/>
            <w:r>
              <w:rPr>
                <w:sz w:val="19"/>
              </w:rPr>
              <w:t>sourceConfidence</w:t>
            </w:r>
            <w:proofErr w:type="spellEnd"/>
          </w:p>
        </w:tc>
      </w:tr>
      <w:tr w:rsidR="00C932C0" w14:paraId="4A0C0002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0003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CompanyAnalysis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0004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companyId</w:t>
            </w:r>
            <w:proofErr w:type="spellEnd"/>
            <w:r>
              <w:rPr>
                <w:sz w:val="19"/>
              </w:rPr>
              <w:t xml:space="preserve">, summary, keywords, </w:t>
            </w:r>
            <w:proofErr w:type="gramStart"/>
            <w:r>
              <w:rPr>
                <w:sz w:val="19"/>
              </w:rPr>
              <w:t>markets[</w:t>
            </w:r>
            <w:proofErr w:type="gramEnd"/>
            <w:r>
              <w:rPr>
                <w:sz w:val="19"/>
              </w:rPr>
              <w:t xml:space="preserve">], </w:t>
            </w:r>
            <w:proofErr w:type="gramStart"/>
            <w:r>
              <w:rPr>
                <w:sz w:val="19"/>
              </w:rPr>
              <w:t>capabilities[</w:t>
            </w:r>
            <w:proofErr w:type="gramEnd"/>
            <w:r>
              <w:rPr>
                <w:sz w:val="19"/>
              </w:rPr>
              <w:t xml:space="preserve">], </w:t>
            </w:r>
            <w:proofErr w:type="spellStart"/>
            <w:r>
              <w:rPr>
                <w:sz w:val="19"/>
              </w:rPr>
              <w:t>scrapedAt</w:t>
            </w:r>
            <w:proofErr w:type="spellEnd"/>
            <w:r>
              <w:rPr>
                <w:sz w:val="19"/>
              </w:rPr>
              <w:t xml:space="preserve">, model, status (pending/done/failed), </w:t>
            </w:r>
            <w:proofErr w:type="spellStart"/>
            <w:r>
              <w:rPr>
                <w:sz w:val="19"/>
              </w:rPr>
              <w:t>cachedUntil</w:t>
            </w:r>
            <w:proofErr w:type="spellEnd"/>
          </w:p>
        </w:tc>
      </w:tr>
      <w:tr w:rsidR="00C932C0" w14:paraId="4EA4B4C0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0EF2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CompanyMembership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3D0C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companyId</w:t>
            </w:r>
            <w:proofErr w:type="spellEnd"/>
            <w:r>
              <w:rPr>
                <w:sz w:val="19"/>
              </w:rPr>
              <w:t xml:space="preserve">, role, status, </w:t>
            </w:r>
            <w:proofErr w:type="spellStart"/>
            <w:r>
              <w:rPr>
                <w:sz w:val="19"/>
              </w:rPr>
              <w:t>approvedBy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approvedAt</w:t>
            </w:r>
            <w:proofErr w:type="spellEnd"/>
          </w:p>
        </w:tc>
      </w:tr>
      <w:tr w:rsidR="00C932C0" w14:paraId="40138805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F6DA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CompanyProfileVersion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DF83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companyId</w:t>
            </w:r>
            <w:proofErr w:type="spellEnd"/>
            <w:r>
              <w:rPr>
                <w:sz w:val="19"/>
              </w:rPr>
              <w:t xml:space="preserve">, version, </w:t>
            </w:r>
            <w:proofErr w:type="spellStart"/>
            <w:r>
              <w:rPr>
                <w:sz w:val="19"/>
              </w:rPr>
              <w:t>dataSnapshot</w:t>
            </w:r>
            <w:proofErr w:type="spellEnd"/>
            <w:r>
              <w:rPr>
                <w:sz w:val="19"/>
              </w:rPr>
              <w:t xml:space="preserve">, status, </w:t>
            </w:r>
            <w:proofErr w:type="spellStart"/>
            <w:r>
              <w:rPr>
                <w:sz w:val="19"/>
              </w:rPr>
              <w:t>proposedBy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reviewedBy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reviewedAt</w:t>
            </w:r>
            <w:proofErr w:type="spellEnd"/>
            <w:r>
              <w:rPr>
                <w:sz w:val="19"/>
              </w:rPr>
              <w:t>, reason</w:t>
            </w:r>
          </w:p>
        </w:tc>
      </w:tr>
      <w:tr w:rsidR="00C932C0" w14:paraId="5426BDB4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0314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CapabilityNode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0F93F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parentId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taxonomyType</w:t>
            </w:r>
            <w:proofErr w:type="spellEnd"/>
            <w:r>
              <w:rPr>
                <w:sz w:val="19"/>
              </w:rPr>
              <w:t xml:space="preserve">, label, source, status, </w:t>
            </w:r>
            <w:proofErr w:type="spellStart"/>
            <w:r>
              <w:rPr>
                <w:sz w:val="19"/>
              </w:rPr>
              <w:t>approvedBy</w:t>
            </w:r>
            <w:proofErr w:type="spellEnd"/>
          </w:p>
        </w:tc>
      </w:tr>
      <w:tr w:rsidR="00C932C0" w14:paraId="25F9D4E9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77BB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CompanyCapability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3CDE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companyId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capabilityId</w:t>
            </w:r>
            <w:proofErr w:type="spellEnd"/>
            <w:r>
              <w:rPr>
                <w:sz w:val="19"/>
              </w:rPr>
              <w:t xml:space="preserve">, state, source, </w:t>
            </w:r>
            <w:proofErr w:type="spellStart"/>
            <w:r>
              <w:rPr>
                <w:sz w:val="19"/>
              </w:rPr>
              <w:t>evidenceUrl</w:t>
            </w:r>
            <w:proofErr w:type="spellEnd"/>
            <w:r>
              <w:rPr>
                <w:sz w:val="19"/>
              </w:rPr>
              <w:t xml:space="preserve">, confidence, </w:t>
            </w:r>
            <w:proofErr w:type="spellStart"/>
            <w:r>
              <w:rPr>
                <w:sz w:val="19"/>
              </w:rPr>
              <w:t>approvedBy</w:t>
            </w:r>
            <w:proofErr w:type="spellEnd"/>
          </w:p>
        </w:tc>
      </w:tr>
      <w:tr w:rsidR="00C932C0" w14:paraId="3E6D3DB8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9B453" w14:textId="77777777" w:rsidR="00C932C0" w:rsidRDefault="00000000">
            <w:pPr>
              <w:spacing w:after="0"/>
            </w:pPr>
            <w:r>
              <w:rPr>
                <w:sz w:val="19"/>
              </w:rPr>
              <w:t>Tender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D181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source, </w:t>
            </w:r>
            <w:proofErr w:type="spellStart"/>
            <w:r>
              <w:rPr>
                <w:sz w:val="19"/>
              </w:rPr>
              <w:t>sourceId</w:t>
            </w:r>
            <w:proofErr w:type="spellEnd"/>
            <w:r>
              <w:rPr>
                <w:sz w:val="19"/>
              </w:rPr>
              <w:t xml:space="preserve">, title, buyer, description, deadline, location, value, status, </w:t>
            </w:r>
            <w:proofErr w:type="spellStart"/>
            <w:r>
              <w:rPr>
                <w:sz w:val="19"/>
              </w:rPr>
              <w:t>rawPayloadHash</w:t>
            </w:r>
            <w:proofErr w:type="spellEnd"/>
          </w:p>
        </w:tc>
      </w:tr>
      <w:tr w:rsidR="00C932C0" w14:paraId="58EC0C10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59F6B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TenderAnalysis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DB6F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tenderId</w:t>
            </w:r>
            <w:proofErr w:type="spellEnd"/>
            <w:r>
              <w:rPr>
                <w:sz w:val="19"/>
              </w:rPr>
              <w:t xml:space="preserve">, summary, </w:t>
            </w:r>
            <w:proofErr w:type="spellStart"/>
            <w:r>
              <w:rPr>
                <w:sz w:val="19"/>
              </w:rPr>
              <w:t>requiredCapabilities</w:t>
            </w:r>
            <w:proofErr w:type="spellEnd"/>
            <w:r>
              <w:rPr>
                <w:sz w:val="19"/>
              </w:rPr>
              <w:t xml:space="preserve">, certifications, </w:t>
            </w:r>
            <w:proofErr w:type="spellStart"/>
            <w:r>
              <w:rPr>
                <w:sz w:val="19"/>
              </w:rPr>
              <w:t>marketCodes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riskFlags</w:t>
            </w:r>
            <w:proofErr w:type="spellEnd"/>
            <w:r>
              <w:rPr>
                <w:sz w:val="19"/>
              </w:rPr>
              <w:t>, model, status, version</w:t>
            </w:r>
          </w:p>
        </w:tc>
      </w:tr>
      <w:tr w:rsidR="00C932C0" w14:paraId="4EB405EE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9A60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MatchResult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A498A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tenderId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companyId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projectId</w:t>
            </w:r>
            <w:proofErr w:type="spellEnd"/>
            <w:r>
              <w:rPr>
                <w:sz w:val="19"/>
              </w:rPr>
              <w:t xml:space="preserve">, score, level, pros, cons, gaps, model, </w:t>
            </w:r>
            <w:proofErr w:type="spellStart"/>
            <w:r>
              <w:rPr>
                <w:sz w:val="19"/>
              </w:rPr>
              <w:t>analysisVersion</w:t>
            </w:r>
            <w:proofErr w:type="spellEnd"/>
          </w:p>
        </w:tc>
      </w:tr>
      <w:tr w:rsidR="00C932C0" w14:paraId="3109917B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4A48" w14:textId="77777777" w:rsidR="00C932C0" w:rsidRDefault="00000000">
            <w:pPr>
              <w:spacing w:after="0"/>
            </w:pPr>
            <w:r>
              <w:rPr>
                <w:sz w:val="19"/>
              </w:rPr>
              <w:t>Project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2AFA8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tenderId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ownerUserId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ownerCompanyId</w:t>
            </w:r>
            <w:proofErr w:type="spellEnd"/>
            <w:r>
              <w:rPr>
                <w:sz w:val="19"/>
              </w:rPr>
              <w:t xml:space="preserve">, status, </w:t>
            </w:r>
            <w:proofErr w:type="spellStart"/>
            <w:r>
              <w:rPr>
                <w:sz w:val="19"/>
              </w:rPr>
              <w:t>selectedCapabilities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teamScore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createdAt</w:t>
            </w:r>
            <w:proofErr w:type="spellEnd"/>
          </w:p>
        </w:tc>
      </w:tr>
      <w:tr w:rsidR="00C932C0" w14:paraId="20FD5E3F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E02B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ProjectMember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AC35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projectId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companyId</w:t>
            </w:r>
            <w:proofErr w:type="spellEnd"/>
            <w:r>
              <w:rPr>
                <w:sz w:val="19"/>
              </w:rPr>
              <w:t xml:space="preserve">, role, status, </w:t>
            </w:r>
            <w:proofErr w:type="spellStart"/>
            <w:r>
              <w:rPr>
                <w:sz w:val="19"/>
              </w:rPr>
              <w:t>invitedBy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joinedAt</w:t>
            </w:r>
            <w:proofErr w:type="spellEnd"/>
          </w:p>
        </w:tc>
      </w:tr>
      <w:tr w:rsidR="00C932C0" w14:paraId="0E8F2DBA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6D6E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CommunicationLog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E6EE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scopeType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scopeId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templateKey</w:t>
            </w:r>
            <w:proofErr w:type="spellEnd"/>
            <w:r>
              <w:rPr>
                <w:sz w:val="19"/>
              </w:rPr>
              <w:t xml:space="preserve">, recipient, provider, </w:t>
            </w:r>
            <w:proofErr w:type="spellStart"/>
            <w:r>
              <w:rPr>
                <w:sz w:val="19"/>
              </w:rPr>
              <w:t>providerMessageId</w:t>
            </w:r>
            <w:proofErr w:type="spellEnd"/>
            <w:r>
              <w:rPr>
                <w:sz w:val="19"/>
              </w:rPr>
              <w:t xml:space="preserve">, status, </w:t>
            </w:r>
            <w:proofErr w:type="spellStart"/>
            <w:r>
              <w:rPr>
                <w:sz w:val="19"/>
              </w:rPr>
              <w:t>createdAt</w:t>
            </w:r>
            <w:proofErr w:type="spellEnd"/>
          </w:p>
        </w:tc>
      </w:tr>
      <w:tr w:rsidR="00C932C0" w14:paraId="4DD66951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F650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SyncRun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2851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source, </w:t>
            </w:r>
            <w:proofErr w:type="spellStart"/>
            <w:r>
              <w:rPr>
                <w:sz w:val="19"/>
              </w:rPr>
              <w:t>startedAtGmt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finishedAtGmt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nextRunAtGmt</w:t>
            </w:r>
            <w:proofErr w:type="spellEnd"/>
            <w:r>
              <w:rPr>
                <w:sz w:val="19"/>
              </w:rPr>
              <w:t>, status, counts</w:t>
            </w:r>
          </w:p>
        </w:tc>
      </w:tr>
      <w:tr w:rsidR="00C932C0" w14:paraId="2C561A4C" w14:textId="77777777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239D" w14:textId="77777777" w:rsidR="00C932C0" w:rsidRDefault="00000000">
            <w:pPr>
              <w:spacing w:after="0"/>
            </w:pPr>
            <w:proofErr w:type="spellStart"/>
            <w:r>
              <w:rPr>
                <w:sz w:val="19"/>
              </w:rPr>
              <w:t>AuditEvent</w:t>
            </w:r>
            <w:proofErr w:type="spellEnd"/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1A0C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id, </w:t>
            </w:r>
            <w:proofErr w:type="spellStart"/>
            <w:r>
              <w:rPr>
                <w:sz w:val="19"/>
              </w:rPr>
              <w:t>actorUserId</w:t>
            </w:r>
            <w:proofErr w:type="spellEnd"/>
            <w:r>
              <w:rPr>
                <w:sz w:val="19"/>
              </w:rPr>
              <w:t xml:space="preserve">, action, </w:t>
            </w:r>
            <w:proofErr w:type="spellStart"/>
            <w:r>
              <w:rPr>
                <w:sz w:val="19"/>
              </w:rPr>
              <w:t>targetType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targetId</w:t>
            </w:r>
            <w:proofErr w:type="spellEnd"/>
            <w:r>
              <w:rPr>
                <w:sz w:val="19"/>
              </w:rPr>
              <w:t xml:space="preserve">, metadata, </w:t>
            </w:r>
            <w:proofErr w:type="spellStart"/>
            <w:r>
              <w:rPr>
                <w:sz w:val="19"/>
              </w:rPr>
              <w:t>createdAt</w:t>
            </w:r>
            <w:proofErr w:type="spellEnd"/>
          </w:p>
        </w:tc>
      </w:tr>
    </w:tbl>
    <w:p w14:paraId="7E3BAA93" w14:textId="77777777" w:rsidR="00C932C0" w:rsidRDefault="00C932C0"/>
    <w:p w14:paraId="520BC8DB" w14:textId="27D65CF1" w:rsidR="00C932C0" w:rsidRDefault="00DC1E58">
      <w:pPr>
        <w:pStyle w:val="Heading1"/>
      </w:pPr>
      <w:r>
        <w:t>7. Taxonomy and AI Governance</w:t>
      </w:r>
    </w:p>
    <w:p w14:paraId="2925525A" w14:textId="77777777" w:rsidR="00C932C0" w:rsidRDefault="00000000">
      <w:pPr>
        <w:pStyle w:val="ListBullet"/>
        <w:spacing w:after="80"/>
      </w:pPr>
      <w:r>
        <w:t>Initial taxonomy should use the two-tier market taxonomy dated 2026-02-13, based on UK SIC and aligned/complemented by US, EU, and UN codes.</w:t>
      </w:r>
    </w:p>
    <w:p w14:paraId="17D5038A" w14:textId="77777777" w:rsidR="00C932C0" w:rsidRDefault="00000000">
      <w:pPr>
        <w:pStyle w:val="ListBullet"/>
        <w:spacing w:after="80"/>
      </w:pPr>
      <w:r>
        <w:t xml:space="preserve">Competence v0 should be based on </w:t>
      </w:r>
      <w:proofErr w:type="gramStart"/>
      <w:r>
        <w:t>the market</w:t>
      </w:r>
      <w:proofErr w:type="gramEnd"/>
      <w:r>
        <w:t xml:space="preserve"> taxonomy, with CCM taxonomy attached only to relevant sections.</w:t>
      </w:r>
    </w:p>
    <w:p w14:paraId="61F58B7D" w14:textId="77777777" w:rsidR="00C932C0" w:rsidRDefault="00000000">
      <w:pPr>
        <w:pStyle w:val="ListBullet"/>
        <w:spacing w:after="80"/>
      </w:pPr>
      <w:r>
        <w:t>Post-demo: AI reads tenders and proposes new taxonomy/capability nodes; admin approval is required before global availability.</w:t>
      </w:r>
    </w:p>
    <w:p w14:paraId="23F529C1" w14:textId="77777777" w:rsidR="00C932C0" w:rsidRDefault="00000000">
      <w:pPr>
        <w:pStyle w:val="ListBullet"/>
        <w:spacing w:after="80"/>
      </w:pPr>
      <w:r>
        <w:lastRenderedPageBreak/>
        <w:t>New AI-proposed taxonomy nodes are not automatically assigned to companies. Companies must rerun AI analysis or manually propose capabilities.</w:t>
      </w:r>
    </w:p>
    <w:p w14:paraId="0F4FA7CF" w14:textId="77777777" w:rsidR="00C932C0" w:rsidRDefault="00000000">
      <w:pPr>
        <w:pStyle w:val="ListBullet"/>
        <w:spacing w:after="80"/>
      </w:pPr>
      <w:r>
        <w:t>Maintain taxonomy versioning so analysis can be traced to the taxonomy version used.</w:t>
      </w:r>
    </w:p>
    <w:p w14:paraId="7DE569BE" w14:textId="6CC9F082" w:rsidR="00C932C0" w:rsidRDefault="00DC1E58">
      <w:pPr>
        <w:pStyle w:val="Heading1"/>
      </w:pPr>
      <w:r>
        <w:t>8. APIs and Background Jobs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616"/>
      </w:tblGrid>
      <w:tr w:rsidR="00C932C0" w14:paraId="50469646" w14:textId="77777777">
        <w:trPr>
          <w:jc w:val="center"/>
        </w:trPr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8B0B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w="56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09ED" w14:textId="77777777" w:rsidR="00C932C0" w:rsidRDefault="00000000">
            <w:pPr>
              <w:spacing w:after="0"/>
            </w:pPr>
            <w:r>
              <w:rPr>
                <w:b/>
                <w:sz w:val="19"/>
              </w:rPr>
              <w:t>Purpose</w:t>
            </w:r>
          </w:p>
        </w:tc>
      </w:tr>
      <w:tr w:rsidR="00C932C0" w14:paraId="7548F804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D8B7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/signup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9C3C9" w14:textId="77777777" w:rsidR="00C932C0" w:rsidRDefault="00000000">
            <w:pPr>
              <w:spacing w:after="0"/>
            </w:pPr>
            <w:r>
              <w:rPr>
                <w:sz w:val="19"/>
              </w:rPr>
              <w:t>Create user and optional company/join request.</w:t>
            </w:r>
          </w:p>
        </w:tc>
      </w:tr>
      <w:tr w:rsidR="00C932C0" w14:paraId="7B626156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B75B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/admin/</w:t>
            </w:r>
            <w:proofErr w:type="gramStart"/>
            <w:r>
              <w:rPr>
                <w:sz w:val="19"/>
              </w:rPr>
              <w:t>users/{id}/</w:t>
            </w:r>
            <w:proofErr w:type="gramEnd"/>
            <w:r>
              <w:rPr>
                <w:sz w:val="19"/>
              </w:rPr>
              <w:t>approve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C1F2" w14:textId="77777777" w:rsidR="00C932C0" w:rsidRDefault="00000000">
            <w:pPr>
              <w:spacing w:after="0"/>
            </w:pPr>
            <w:r>
              <w:rPr>
                <w:sz w:val="19"/>
              </w:rPr>
              <w:t>Super admin approval.</w:t>
            </w:r>
          </w:p>
        </w:tc>
      </w:tr>
      <w:tr w:rsidR="00C932C0" w14:paraId="75273572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2D56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companies/{id}/</w:t>
            </w:r>
            <w:proofErr w:type="gramEnd"/>
            <w:r>
              <w:rPr>
                <w:sz w:val="19"/>
              </w:rPr>
              <w:t>join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F0EB" w14:textId="77777777" w:rsidR="00C932C0" w:rsidRDefault="00000000">
            <w:pPr>
              <w:spacing w:after="0"/>
            </w:pPr>
            <w:r>
              <w:rPr>
                <w:sz w:val="19"/>
              </w:rPr>
              <w:t>Request company membership.</w:t>
            </w:r>
          </w:p>
        </w:tc>
      </w:tr>
      <w:tr w:rsidR="00C932C0" w14:paraId="0C9B61C5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3A97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/admin/</w:t>
            </w:r>
            <w:proofErr w:type="gramStart"/>
            <w:r>
              <w:rPr>
                <w:sz w:val="19"/>
              </w:rPr>
              <w:t>companies/{id}/</w:t>
            </w:r>
            <w:proofErr w:type="gramEnd"/>
            <w:r>
              <w:rPr>
                <w:sz w:val="19"/>
              </w:rPr>
              <w:t>verify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AD83" w14:textId="77777777" w:rsidR="00C932C0" w:rsidRDefault="00000000">
            <w:pPr>
              <w:spacing w:after="0"/>
            </w:pPr>
            <w:r>
              <w:rPr>
                <w:sz w:val="19"/>
              </w:rPr>
              <w:t>Set verified state.</w:t>
            </w:r>
          </w:p>
        </w:tc>
      </w:tr>
      <w:tr w:rsidR="00C932C0" w14:paraId="78E595D6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7A9D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tenders</w:t>
            </w:r>
            <w:proofErr w:type="gram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sync/{</w:t>
            </w:r>
            <w:proofErr w:type="gramEnd"/>
            <w:r>
              <w:rPr>
                <w:sz w:val="19"/>
              </w:rPr>
              <w:t>source}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ADC8" w14:textId="77777777" w:rsidR="00C932C0" w:rsidRDefault="00000000">
            <w:pPr>
              <w:spacing w:after="0"/>
            </w:pPr>
            <w:r>
              <w:rPr>
                <w:sz w:val="19"/>
              </w:rPr>
              <w:t>Admin-triggered tender sync with date-range validation.</w:t>
            </w:r>
          </w:p>
        </w:tc>
      </w:tr>
      <w:tr w:rsidR="00C932C0" w14:paraId="352E225A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3E30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tenders/{id}/</w:t>
            </w:r>
            <w:proofErr w:type="gramEnd"/>
            <w:r>
              <w:rPr>
                <w:sz w:val="19"/>
              </w:rPr>
              <w:t>analyze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6C43" w14:textId="77777777" w:rsidR="00C932C0" w:rsidRDefault="00000000">
            <w:pPr>
              <w:spacing w:after="0"/>
            </w:pPr>
            <w:r>
              <w:rPr>
                <w:sz w:val="19"/>
              </w:rPr>
              <w:t>Run or enqueue tender AI analysis.</w:t>
            </w:r>
          </w:p>
        </w:tc>
      </w:tr>
      <w:tr w:rsidR="00C932C0" w14:paraId="76C6E260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B2A2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tenders/{id}/</w:t>
            </w:r>
            <w:proofErr w:type="gramEnd"/>
            <w:r>
              <w:rPr>
                <w:sz w:val="19"/>
              </w:rPr>
              <w:t>match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C5D3" w14:textId="77777777" w:rsidR="00C932C0" w:rsidRDefault="00000000">
            <w:pPr>
              <w:spacing w:after="0"/>
            </w:pPr>
            <w:r>
              <w:rPr>
                <w:sz w:val="19"/>
              </w:rPr>
              <w:t>Generate company matches for tender.</w:t>
            </w:r>
          </w:p>
        </w:tc>
      </w:tr>
      <w:tr w:rsidR="00C932C0" w14:paraId="28B95138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7BF4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/projects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1BE1" w14:textId="77777777" w:rsidR="00C932C0" w:rsidRDefault="00000000">
            <w:pPr>
              <w:spacing w:after="0"/>
            </w:pPr>
            <w:r>
              <w:rPr>
                <w:sz w:val="19"/>
              </w:rPr>
              <w:t xml:space="preserve">Create </w:t>
            </w:r>
            <w:proofErr w:type="gramStart"/>
            <w:r>
              <w:rPr>
                <w:sz w:val="19"/>
              </w:rPr>
              <w:t>project</w:t>
            </w:r>
            <w:proofErr w:type="gramEnd"/>
            <w:r>
              <w:rPr>
                <w:sz w:val="19"/>
              </w:rPr>
              <w:t xml:space="preserve"> from tender and selected capabilities.</w:t>
            </w:r>
          </w:p>
        </w:tc>
      </w:tr>
      <w:tr w:rsidR="00C932C0" w14:paraId="5B1F84EC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99F2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projects/{id}/</w:t>
            </w:r>
            <w:proofErr w:type="gramEnd"/>
            <w:r>
              <w:rPr>
                <w:sz w:val="19"/>
              </w:rPr>
              <w:t>invite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D97E" w14:textId="77777777" w:rsidR="00C932C0" w:rsidRDefault="00000000">
            <w:pPr>
              <w:spacing w:after="0"/>
            </w:pPr>
            <w:r>
              <w:rPr>
                <w:sz w:val="19"/>
              </w:rPr>
              <w:t>Invite user/company to project.</w:t>
            </w:r>
          </w:p>
        </w:tc>
      </w:tr>
      <w:tr w:rsidR="00C932C0" w14:paraId="51ABD709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3CE1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companies/{id}/</w:t>
            </w:r>
            <w:proofErr w:type="gramEnd"/>
            <w:r>
              <w:rPr>
                <w:sz w:val="19"/>
              </w:rPr>
              <w:t>regenerate-summary</w:t>
            </w:r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7A32" w14:textId="77777777" w:rsidR="00C932C0" w:rsidRDefault="00000000">
            <w:pPr>
              <w:spacing w:after="0"/>
            </w:pPr>
            <w:r>
              <w:rPr>
                <w:sz w:val="19"/>
              </w:rPr>
              <w:t>Scrape website and update draft summary/keywords.</w:t>
            </w:r>
          </w:p>
        </w:tc>
      </w:tr>
      <w:tr w:rsidR="00C932C0" w14:paraId="4A0D0001" w14:textId="77777777">
        <w:trPr>
          <w:jc w:val="center"/>
        </w:trPr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0002" w14:textId="77777777" w:rsidR="00C932C0" w:rsidRDefault="00000000">
            <w:pPr>
              <w:spacing w:after="0"/>
            </w:pPr>
            <w:r>
              <w:rPr>
                <w:sz w:val="19"/>
              </w:rPr>
              <w:t>POST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gramStart"/>
            <w:r>
              <w:rPr>
                <w:sz w:val="19"/>
              </w:rPr>
              <w:t>companies/{id}/deep-research</w:t>
            </w:r>
            <w:proofErr w:type="gramEnd"/>
          </w:p>
        </w:tc>
        <w:tc>
          <w:tcPr>
            <w:tcW w:w="56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0003" w14:textId="77777777" w:rsidR="00C932C0" w:rsidRDefault="00000000">
            <w:pPr>
              <w:spacing w:after="0"/>
            </w:pPr>
            <w:r>
              <w:rPr>
                <w:sz w:val="19"/>
              </w:rPr>
              <w:t>Trigger on-demand deep research for a company: scrape website, generate summary/keywords/capabilities/markets, cache result. Returns job ID for polling.</w:t>
            </w:r>
          </w:p>
        </w:tc>
      </w:tr>
    </w:tbl>
    <w:p w14:paraId="48654C4F" w14:textId="77777777" w:rsidR="00C932C0" w:rsidRDefault="00C932C0"/>
    <w:p w14:paraId="712D5CF2" w14:textId="77777777" w:rsidR="00C932C0" w:rsidRDefault="00000000">
      <w:pPr>
        <w:pStyle w:val="ListBullet"/>
        <w:spacing w:after="80"/>
      </w:pPr>
      <w:r>
        <w:t>Daily tender sync per source with cursor and date-range guardrails.</w:t>
      </w:r>
    </w:p>
    <w:p w14:paraId="74539F7B" w14:textId="77777777" w:rsidR="00C932C0" w:rsidRDefault="00000000">
      <w:pPr>
        <w:pStyle w:val="ListBullet"/>
        <w:spacing w:after="80"/>
      </w:pPr>
      <w:r>
        <w:t>Tender close job for expired deadlines.</w:t>
      </w:r>
    </w:p>
    <w:p w14:paraId="471A1D5B" w14:textId="77777777" w:rsidR="00C932C0" w:rsidRDefault="00000000">
      <w:pPr>
        <w:pStyle w:val="ListBullet"/>
        <w:spacing w:after="80"/>
      </w:pPr>
      <w:r>
        <w:t>AI tender analysis queue with retry and failure reason storage.</w:t>
      </w:r>
    </w:p>
    <w:p w14:paraId="4FE506A5" w14:textId="77777777" w:rsidR="00C932C0" w:rsidRDefault="00000000">
      <w:pPr>
        <w:pStyle w:val="ListBullet"/>
        <w:spacing w:after="80"/>
      </w:pPr>
      <w:r>
        <w:t>Company website scrape and summary/keyword generation queue.</w:t>
      </w:r>
    </w:p>
    <w:p w14:paraId="203CD8EF" w14:textId="77777777" w:rsidR="00C932C0" w:rsidRDefault="00000000">
      <w:pPr>
        <w:pStyle w:val="ListBullet"/>
        <w:spacing w:after="80"/>
      </w:pPr>
      <w:r>
        <w:t>Location backfill/geocoding queue with quota protection.</w:t>
      </w:r>
    </w:p>
    <w:p w14:paraId="595B1F5D" w14:textId="77777777" w:rsidR="00C932C0" w:rsidRDefault="00000000">
      <w:pPr>
        <w:pStyle w:val="ListBullet"/>
        <w:spacing w:after="80"/>
      </w:pPr>
      <w:r>
        <w:t>Email delivery status reconciliation job where provider supports it.</w:t>
      </w:r>
    </w:p>
    <w:p w14:paraId="7513293F" w14:textId="4EDCF702" w:rsidR="00C932C0" w:rsidRDefault="00571E09">
      <w:pPr>
        <w:pStyle w:val="Heading1"/>
      </w:pPr>
      <w:r>
        <w:t>9</w:t>
      </w:r>
      <w:r w:rsidR="00000000">
        <w:t>. Security, Privacy, and Compliance</w:t>
      </w:r>
    </w:p>
    <w:p w14:paraId="7B2257E2" w14:textId="77777777" w:rsidR="00C932C0" w:rsidRDefault="00000000">
      <w:pPr>
        <w:pStyle w:val="ListBullet"/>
        <w:spacing w:after="80"/>
      </w:pPr>
      <w:r>
        <w:t>Rotate/revoke the leaked Google Maps API key and enforce least-privilege restrictions.</w:t>
      </w:r>
    </w:p>
    <w:p w14:paraId="6F927EFF" w14:textId="77777777" w:rsidR="00C932C0" w:rsidRDefault="00000000">
      <w:pPr>
        <w:pStyle w:val="ListBullet"/>
        <w:spacing w:after="80"/>
      </w:pPr>
      <w:r>
        <w:t>Apply RBAC checks server-side for all admin, company, project, and pending-user actions.</w:t>
      </w:r>
    </w:p>
    <w:p w14:paraId="621EED41" w14:textId="77777777" w:rsidR="00C932C0" w:rsidRDefault="00000000">
      <w:pPr>
        <w:pStyle w:val="ListBullet"/>
        <w:spacing w:after="80"/>
      </w:pPr>
      <w:r>
        <w:t>Store raw tender payloads and AI outputs with source, timestamp, model, prompt version, and analysis version.</w:t>
      </w:r>
    </w:p>
    <w:p w14:paraId="5780B0C0" w14:textId="77777777" w:rsidR="00C932C0" w:rsidRDefault="00000000">
      <w:pPr>
        <w:pStyle w:val="ListBullet"/>
        <w:spacing w:after="80"/>
      </w:pPr>
      <w:r>
        <w:t>Do not expose private company drafts, pending verification changes, or internal admin notes on public pages.</w:t>
      </w:r>
    </w:p>
    <w:p w14:paraId="7F09A34B" w14:textId="77777777" w:rsidR="00C932C0" w:rsidRDefault="00000000">
      <w:pPr>
        <w:pStyle w:val="ListBullet"/>
        <w:spacing w:after="80"/>
      </w:pPr>
      <w:r>
        <w:lastRenderedPageBreak/>
        <w:t>Email logs should store delivery metadata and template keys, not unnecessary sensitive bodies unless required.</w:t>
      </w:r>
    </w:p>
    <w:p w14:paraId="2FCA6384" w14:textId="77777777" w:rsidR="00C932C0" w:rsidRDefault="00000000">
      <w:pPr>
        <w:pStyle w:val="ListBullet"/>
        <w:spacing w:after="80"/>
      </w:pPr>
      <w:r>
        <w:t>AI-generated claims about company capability should show source/evidence and confidence; do not present unverified claims as verified facts.</w:t>
      </w:r>
    </w:p>
    <w:p w14:paraId="02588EC1" w14:textId="39384B6B" w:rsidR="00C932C0" w:rsidRDefault="00000000">
      <w:pPr>
        <w:pStyle w:val="Heading1"/>
      </w:pPr>
      <w:r>
        <w:t>1</w:t>
      </w:r>
      <w:r w:rsidR="00571E09">
        <w:t>0</w:t>
      </w:r>
      <w:r>
        <w:t>. Acceptance Criteria</w:t>
      </w:r>
    </w:p>
    <w:p w14:paraId="1A6946C0" w14:textId="2E14E830" w:rsidR="00C932C0" w:rsidRDefault="00000000">
      <w:pPr>
        <w:pStyle w:val="ListBullet"/>
        <w:spacing w:after="80"/>
      </w:pPr>
      <w:r>
        <w:t>A pending user can sign up, view allowed tenders/</w:t>
      </w:r>
      <w:r w:rsidR="00571E09">
        <w:t>companies and</w:t>
      </w:r>
      <w:r>
        <w:t xml:space="preserve"> become fully approved through super admin and company admin workflows.</w:t>
      </w:r>
    </w:p>
    <w:p w14:paraId="53CBF5EA" w14:textId="77777777" w:rsidR="00C932C0" w:rsidRDefault="00000000">
      <w:pPr>
        <w:pStyle w:val="ListBullet"/>
        <w:spacing w:after="80"/>
      </w:pPr>
      <w:r>
        <w:t>Admin can import tenders from configured sources, see sync timestamps in GMT, and review failures without losing imported data.</w:t>
      </w:r>
    </w:p>
    <w:p w14:paraId="52A5EB65" w14:textId="77777777" w:rsidR="00C932C0" w:rsidRDefault="00000000">
      <w:pPr>
        <w:pStyle w:val="ListBullet"/>
        <w:spacing w:after="80"/>
      </w:pPr>
      <w:r>
        <w:t>Expired tenders are marked closed and open tenders sort by nearest deadline first.</w:t>
      </w:r>
    </w:p>
    <w:p w14:paraId="42447648" w14:textId="77777777" w:rsidR="00C932C0" w:rsidRDefault="00000000">
      <w:pPr>
        <w:pStyle w:val="ListBullet"/>
        <w:spacing w:after="80"/>
      </w:pPr>
      <w:r>
        <w:t>A tender has AI summary, capability tree selections, match levels, and detailed gap analysis after deep analysis.</w:t>
      </w:r>
    </w:p>
    <w:p w14:paraId="577A73E8" w14:textId="77777777" w:rsidR="00C932C0" w:rsidRDefault="00000000">
      <w:pPr>
        <w:pStyle w:val="ListBullet"/>
        <w:spacing w:after="80"/>
      </w:pPr>
      <w:r>
        <w:t>A user can create a project from a tender, invite members by email, and see team/project score after members join.</w:t>
      </w:r>
    </w:p>
    <w:p w14:paraId="0FBD7DA0" w14:textId="77777777" w:rsidR="00C932C0" w:rsidRDefault="00000000">
      <w:pPr>
        <w:pStyle w:val="ListBullet"/>
        <w:spacing w:after="80"/>
      </w:pPr>
      <w:r>
        <w:t>Verified and non-verified company limits are enforced for competencies and projects.</w:t>
      </w:r>
    </w:p>
    <w:p w14:paraId="73891DA4" w14:textId="77777777" w:rsidR="00C932C0" w:rsidRDefault="00000000">
      <w:pPr>
        <w:pStyle w:val="ListBullet"/>
        <w:spacing w:after="80"/>
      </w:pPr>
      <w:r>
        <w:t>Verified company edits create pending versions; users see last approved profile until admin approval.</w:t>
      </w:r>
    </w:p>
    <w:p w14:paraId="6E431775" w14:textId="77777777" w:rsidR="00C932C0" w:rsidRDefault="00000000">
      <w:pPr>
        <w:pStyle w:val="ListBullet"/>
        <w:spacing w:after="80"/>
      </w:pPr>
      <w:r>
        <w:t xml:space="preserve">Location search uses cached </w:t>
      </w:r>
      <w:proofErr w:type="spellStart"/>
      <w:r>
        <w:t>lat</w:t>
      </w:r>
      <w:proofErr w:type="spellEnd"/>
      <w:r>
        <w:t>/long and avoids repeated map/geocode calls on every filter interaction.</w:t>
      </w:r>
    </w:p>
    <w:p w14:paraId="1EE7DF83" w14:textId="77777777" w:rsidR="00C932C0" w:rsidRDefault="00000000">
      <w:pPr>
        <w:pStyle w:val="ListBullet"/>
        <w:spacing w:after="80"/>
      </w:pPr>
      <w:r>
        <w:t>Email provider can be swapped behind an abstraction.</w:t>
      </w:r>
    </w:p>
    <w:p w14:paraId="40766FBE" w14:textId="77777777" w:rsidR="00C932C0" w:rsidRDefault="00000000">
      <w:pPr>
        <w:pStyle w:val="ListBullet"/>
        <w:spacing w:after="80"/>
      </w:pPr>
      <w:r>
        <w:t>AI model selection is configurable by task and tier.</w:t>
      </w:r>
    </w:p>
    <w:sectPr w:rsidR="00C932C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E2D2A" w14:textId="77777777" w:rsidR="00E972BE" w:rsidRDefault="00E972BE">
      <w:pPr>
        <w:spacing w:after="0" w:line="240" w:lineRule="auto"/>
      </w:pPr>
      <w:r>
        <w:separator/>
      </w:r>
    </w:p>
  </w:endnote>
  <w:endnote w:type="continuationSeparator" w:id="0">
    <w:p w14:paraId="616072B0" w14:textId="77777777" w:rsidR="00E972BE" w:rsidRDefault="00E972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B99CB" w14:textId="77777777" w:rsidR="00C932C0" w:rsidRDefault="00000000">
    <w:pPr>
      <w:pStyle w:val="Footer"/>
      <w:jc w:val="center"/>
    </w:pPr>
    <w:r>
      <w:t>Confidential working draft | Generated from product dev note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C885C" w14:textId="77777777" w:rsidR="00E972BE" w:rsidRDefault="00E972BE">
      <w:pPr>
        <w:spacing w:after="0" w:line="240" w:lineRule="auto"/>
      </w:pPr>
      <w:r>
        <w:separator/>
      </w:r>
    </w:p>
  </w:footnote>
  <w:footnote w:type="continuationSeparator" w:id="0">
    <w:p w14:paraId="25BC45CE" w14:textId="77777777" w:rsidR="00E972BE" w:rsidRDefault="00E972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AEB47" w14:textId="77777777" w:rsidR="00C932C0" w:rsidRDefault="00000000">
    <w:pPr>
      <w:pStyle w:val="Header"/>
      <w:jc w:val="right"/>
    </w:pPr>
    <w:r>
      <w:t>TNDRX Technical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460741">
    <w:abstractNumId w:val="8"/>
  </w:num>
  <w:num w:numId="2" w16cid:durableId="340474777">
    <w:abstractNumId w:val="6"/>
  </w:num>
  <w:num w:numId="3" w16cid:durableId="866530945">
    <w:abstractNumId w:val="5"/>
  </w:num>
  <w:num w:numId="4" w16cid:durableId="1395473478">
    <w:abstractNumId w:val="4"/>
  </w:num>
  <w:num w:numId="5" w16cid:durableId="1367751884">
    <w:abstractNumId w:val="7"/>
  </w:num>
  <w:num w:numId="6" w16cid:durableId="784925170">
    <w:abstractNumId w:val="3"/>
  </w:num>
  <w:num w:numId="7" w16cid:durableId="1667905552">
    <w:abstractNumId w:val="2"/>
  </w:num>
  <w:num w:numId="8" w16cid:durableId="323703223">
    <w:abstractNumId w:val="1"/>
  </w:num>
  <w:num w:numId="9" w16cid:durableId="205469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C34"/>
    <w:rsid w:val="0006063C"/>
    <w:rsid w:val="0015074B"/>
    <w:rsid w:val="001709DB"/>
    <w:rsid w:val="0029639D"/>
    <w:rsid w:val="00326F90"/>
    <w:rsid w:val="00571E09"/>
    <w:rsid w:val="005D2A86"/>
    <w:rsid w:val="006E51A9"/>
    <w:rsid w:val="008A1FC2"/>
    <w:rsid w:val="0098126C"/>
    <w:rsid w:val="00AA1D8D"/>
    <w:rsid w:val="00B47730"/>
    <w:rsid w:val="00C404AD"/>
    <w:rsid w:val="00C932C0"/>
    <w:rsid w:val="00CB0664"/>
    <w:rsid w:val="00DC1E58"/>
    <w:rsid w:val="00E972BE"/>
    <w:rsid w:val="00F01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2E036"/>
  <w14:defaultImageDpi w14:val="300"/>
  <w15:docId w15:val="{F9770485-BB5D-4588-B7C0-90EE9EA3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2735</Words>
  <Characters>15592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TNDRX Platform Technical Specification</dc:title>
  <dc:subject>Technical specification converted from dev note</dc:subject>
  <dc:creator/>
  <cp:keywords>TNDRX, tender matching, AI, taxonomy, consortium</cp:keywords>
  <dc:description>generated by python-docx</dc:description>
  <cp:lastModifiedBy>Fan, Zeng</cp:lastModifiedBy>
  <cp:revision>6</cp:revision>
  <dcterms:created xsi:type="dcterms:W3CDTF">2013-12-23T23:15:00Z</dcterms:created>
  <dcterms:modified xsi:type="dcterms:W3CDTF">2026-05-19T09:32:00Z</dcterms:modified>
  <cp:category/>
</cp:coreProperties>
</file>