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37A1F" w14:textId="77777777" w:rsidR="009D04D3" w:rsidRDefault="009D04D3" w:rsidP="009D04D3">
      <w:pPr>
        <w:spacing w:line="480" w:lineRule="auto"/>
        <w:jc w:val="center"/>
        <w:rPr>
          <w:rFonts w:ascii="Arial" w:hAnsi="Arial" w:cs="Arial"/>
          <w:sz w:val="28"/>
          <w:szCs w:val="28"/>
          <w:lang w:val="en-GB"/>
        </w:rPr>
      </w:pPr>
      <w:r w:rsidRPr="008E4728">
        <w:rPr>
          <w:rFonts w:ascii="Arial" w:hAnsi="Arial" w:cs="Arial"/>
          <w:sz w:val="28"/>
          <w:szCs w:val="28"/>
          <w:lang w:val="en-GB"/>
        </w:rPr>
        <w:t xml:space="preserve">A Scalable and </w:t>
      </w:r>
      <w:r>
        <w:rPr>
          <w:rFonts w:ascii="Arial" w:hAnsi="Arial" w:cs="Arial"/>
          <w:sz w:val="28"/>
          <w:szCs w:val="28"/>
          <w:lang w:val="en-GB"/>
        </w:rPr>
        <w:t>Normalized</w:t>
      </w:r>
      <w:r w:rsidRPr="008E4728">
        <w:rPr>
          <w:rFonts w:ascii="Arial" w:hAnsi="Arial" w:cs="Arial"/>
          <w:sz w:val="28"/>
          <w:szCs w:val="28"/>
          <w:lang w:val="en-GB"/>
        </w:rPr>
        <w:t xml:space="preserve"> Reef Status Index for Assessing Fishing Pressure Reveals Conservation Gaps</w:t>
      </w:r>
    </w:p>
    <w:p w14:paraId="0E909E4D" w14:textId="77777777" w:rsidR="009D04D3" w:rsidRPr="00643A8D" w:rsidRDefault="009D04D3" w:rsidP="009D04D3">
      <w:pPr>
        <w:spacing w:line="480" w:lineRule="auto"/>
        <w:rPr>
          <w:rFonts w:ascii="Arial" w:hAnsi="Arial" w:cs="Arial"/>
          <w:sz w:val="20"/>
          <w:szCs w:val="20"/>
          <w:lang w:val="en-GB"/>
        </w:rPr>
      </w:pPr>
    </w:p>
    <w:p w14:paraId="5D15BBCC" w14:textId="77777777" w:rsidR="009D04D3" w:rsidRPr="002B53D0" w:rsidRDefault="009D04D3" w:rsidP="009D04D3">
      <w:pPr>
        <w:spacing w:line="480" w:lineRule="auto"/>
        <w:rPr>
          <w:rFonts w:ascii="Arial" w:hAnsi="Arial" w:cs="Arial"/>
          <w:sz w:val="20"/>
          <w:szCs w:val="20"/>
          <w:lang w:val="es-ES"/>
        </w:rPr>
      </w:pPr>
      <w:r w:rsidRPr="002B53D0">
        <w:rPr>
          <w:rFonts w:ascii="Arial" w:hAnsi="Arial" w:cs="Arial"/>
          <w:sz w:val="20"/>
          <w:szCs w:val="20"/>
          <w:lang w:val="es-ES"/>
        </w:rPr>
        <w:t>Fabio Favoretto</w:t>
      </w:r>
      <w:r w:rsidRPr="002B53D0">
        <w:rPr>
          <w:rFonts w:ascii="Arial" w:hAnsi="Arial" w:cs="Arial"/>
          <w:sz w:val="20"/>
          <w:szCs w:val="20"/>
          <w:vertAlign w:val="superscript"/>
          <w:lang w:val="es-ES"/>
        </w:rPr>
        <w:t>1,2*</w:t>
      </w:r>
      <w:r w:rsidRPr="002B53D0">
        <w:rPr>
          <w:rFonts w:ascii="Arial" w:hAnsi="Arial" w:cs="Arial"/>
          <w:sz w:val="20"/>
          <w:szCs w:val="20"/>
          <w:lang w:val="es-ES"/>
        </w:rPr>
        <w:t>, Catalina López-Sagastegui</w:t>
      </w:r>
      <w:r w:rsidRPr="002B53D0">
        <w:rPr>
          <w:rFonts w:ascii="Arial" w:hAnsi="Arial" w:cs="Arial"/>
          <w:sz w:val="20"/>
          <w:szCs w:val="20"/>
          <w:vertAlign w:val="superscript"/>
          <w:lang w:val="es-ES"/>
        </w:rPr>
        <w:t>3</w:t>
      </w:r>
      <w:r w:rsidRPr="002B53D0">
        <w:rPr>
          <w:rFonts w:ascii="Arial" w:hAnsi="Arial" w:cs="Arial"/>
          <w:sz w:val="20"/>
          <w:szCs w:val="20"/>
          <w:lang w:val="es-ES"/>
        </w:rPr>
        <w:t>, Eduardo León Solorzano</w:t>
      </w:r>
      <w:r>
        <w:rPr>
          <w:rFonts w:ascii="Arial" w:hAnsi="Arial" w:cs="Arial"/>
          <w:sz w:val="20"/>
          <w:szCs w:val="20"/>
          <w:vertAlign w:val="superscript"/>
          <w:lang w:val="es-ES"/>
        </w:rPr>
        <w:t>1</w:t>
      </w:r>
      <w:r w:rsidRPr="002B53D0">
        <w:rPr>
          <w:rFonts w:ascii="Arial" w:hAnsi="Arial" w:cs="Arial"/>
          <w:sz w:val="20"/>
          <w:szCs w:val="20"/>
          <w:lang w:val="es-ES"/>
        </w:rPr>
        <w:t>, Octavio Aburto Oropeza</w:t>
      </w:r>
      <w:r>
        <w:rPr>
          <w:rFonts w:ascii="Arial" w:hAnsi="Arial" w:cs="Arial"/>
          <w:sz w:val="20"/>
          <w:szCs w:val="20"/>
          <w:vertAlign w:val="superscript"/>
          <w:lang w:val="es-ES"/>
        </w:rPr>
        <w:t>2</w:t>
      </w:r>
      <w:r w:rsidRPr="002B53D0">
        <w:rPr>
          <w:rFonts w:ascii="Arial" w:hAnsi="Arial" w:cs="Arial"/>
          <w:sz w:val="20"/>
          <w:szCs w:val="20"/>
          <w:lang w:val="es-ES"/>
        </w:rPr>
        <w:t xml:space="preserve"> </w:t>
      </w:r>
    </w:p>
    <w:p w14:paraId="25D27A6C" w14:textId="77777777" w:rsidR="009D04D3" w:rsidRPr="004D3A2E" w:rsidRDefault="009D04D3" w:rsidP="009D04D3">
      <w:pPr>
        <w:spacing w:line="480" w:lineRule="auto"/>
        <w:rPr>
          <w:rFonts w:ascii="Arial" w:hAnsi="Arial" w:cs="Arial"/>
          <w:sz w:val="20"/>
          <w:szCs w:val="20"/>
          <w:lang w:val="es-ES"/>
        </w:rPr>
      </w:pPr>
      <w:r w:rsidRPr="004D3A2E">
        <w:rPr>
          <w:rFonts w:ascii="Arial" w:hAnsi="Arial" w:cs="Arial"/>
          <w:sz w:val="20"/>
          <w:szCs w:val="20"/>
          <w:vertAlign w:val="superscript"/>
          <w:lang w:val="es-ES"/>
        </w:rPr>
        <w:t>1</w:t>
      </w:r>
      <w:r w:rsidRPr="004D3A2E">
        <w:rPr>
          <w:rFonts w:ascii="Arial" w:hAnsi="Arial" w:cs="Arial"/>
          <w:sz w:val="20"/>
          <w:szCs w:val="20"/>
          <w:lang w:val="es-ES"/>
        </w:rPr>
        <w:t>Centro para la Biodiversidad Marina y la Conservación, A.C., Calle del Pirata 420, Col.</w:t>
      </w:r>
      <w:r>
        <w:rPr>
          <w:rFonts w:ascii="Arial" w:hAnsi="Arial" w:cs="Arial"/>
          <w:sz w:val="20"/>
          <w:szCs w:val="20"/>
          <w:lang w:val="es-ES"/>
        </w:rPr>
        <w:t xml:space="preserve"> </w:t>
      </w:r>
      <w:r w:rsidRPr="004D3A2E">
        <w:rPr>
          <w:rFonts w:ascii="Arial" w:hAnsi="Arial" w:cs="Arial"/>
          <w:sz w:val="20"/>
          <w:szCs w:val="20"/>
          <w:lang w:val="es-ES"/>
        </w:rPr>
        <w:t>El Mezquite, La Paz, BCS, México</w:t>
      </w:r>
    </w:p>
    <w:p w14:paraId="16AF37A3" w14:textId="77777777" w:rsidR="009D04D3" w:rsidRDefault="009D04D3" w:rsidP="009D04D3">
      <w:pPr>
        <w:spacing w:line="480" w:lineRule="auto"/>
        <w:rPr>
          <w:rFonts w:ascii="Arial" w:hAnsi="Arial" w:cs="Arial"/>
          <w:sz w:val="20"/>
          <w:szCs w:val="20"/>
        </w:rPr>
      </w:pPr>
      <w:r w:rsidRPr="004D3A2E">
        <w:rPr>
          <w:rFonts w:ascii="Arial" w:hAnsi="Arial" w:cs="Arial"/>
          <w:sz w:val="20"/>
          <w:szCs w:val="20"/>
          <w:vertAlign w:val="superscript"/>
        </w:rPr>
        <w:t>2</w:t>
      </w:r>
      <w:r w:rsidRPr="004D3A2E">
        <w:rPr>
          <w:rFonts w:ascii="Arial" w:hAnsi="Arial" w:cs="Arial"/>
          <w:sz w:val="20"/>
          <w:szCs w:val="20"/>
        </w:rPr>
        <w:t>Scripps institution of Oceanography, University of California San Diego, 9500 Gilman</w:t>
      </w:r>
      <w:r>
        <w:rPr>
          <w:rFonts w:ascii="Arial" w:hAnsi="Arial" w:cs="Arial"/>
          <w:sz w:val="20"/>
          <w:szCs w:val="20"/>
        </w:rPr>
        <w:t xml:space="preserve"> </w:t>
      </w:r>
      <w:r w:rsidRPr="004D3A2E">
        <w:rPr>
          <w:rFonts w:ascii="Arial" w:hAnsi="Arial" w:cs="Arial"/>
          <w:sz w:val="20"/>
          <w:szCs w:val="20"/>
        </w:rPr>
        <w:t>Drive, La Jolla, CA 92093, USA</w:t>
      </w:r>
    </w:p>
    <w:p w14:paraId="5AF616BE" w14:textId="77777777" w:rsidR="009D04D3" w:rsidRDefault="009D04D3" w:rsidP="009D04D3">
      <w:pPr>
        <w:spacing w:line="480" w:lineRule="auto"/>
        <w:rPr>
          <w:rFonts w:ascii="Arial" w:hAnsi="Arial" w:cs="Arial"/>
          <w:sz w:val="20"/>
          <w:szCs w:val="20"/>
        </w:rPr>
      </w:pPr>
      <w:r w:rsidRPr="004D3A2E">
        <w:rPr>
          <w:rFonts w:ascii="Arial" w:hAnsi="Arial" w:cs="Arial"/>
          <w:sz w:val="20"/>
          <w:szCs w:val="20"/>
          <w:vertAlign w:val="superscript"/>
        </w:rPr>
        <w:t>3</w:t>
      </w:r>
      <w:r w:rsidRPr="004D3A2E">
        <w:rPr>
          <w:rFonts w:ascii="Arial" w:hAnsi="Arial" w:cs="Arial"/>
          <w:sz w:val="20"/>
          <w:szCs w:val="20"/>
        </w:rPr>
        <w:t>Gulf of California Marine Program, Institute of Americas, UC San Diego Campus, 10111</w:t>
      </w:r>
      <w:r>
        <w:rPr>
          <w:rFonts w:ascii="Arial" w:hAnsi="Arial" w:cs="Arial"/>
          <w:sz w:val="20"/>
          <w:szCs w:val="20"/>
        </w:rPr>
        <w:t xml:space="preserve"> </w:t>
      </w:r>
      <w:r w:rsidRPr="004D3A2E">
        <w:rPr>
          <w:rFonts w:ascii="Arial" w:hAnsi="Arial" w:cs="Arial"/>
          <w:sz w:val="20"/>
          <w:szCs w:val="20"/>
        </w:rPr>
        <w:t>North Torrey Pines Road La Jolla, CA 92037, USA</w:t>
      </w:r>
    </w:p>
    <w:p w14:paraId="2DD36F82" w14:textId="77777777" w:rsidR="009D04D3" w:rsidRDefault="009D04D3" w:rsidP="009D04D3">
      <w:pPr>
        <w:spacing w:line="480" w:lineRule="auto"/>
        <w:rPr>
          <w:rFonts w:ascii="Arial" w:hAnsi="Arial" w:cs="Arial"/>
          <w:sz w:val="20"/>
          <w:szCs w:val="20"/>
          <w:vertAlign w:val="superscript"/>
        </w:rPr>
      </w:pPr>
    </w:p>
    <w:p w14:paraId="2369AB11" w14:textId="77777777" w:rsidR="009D04D3" w:rsidRPr="002B53D0" w:rsidRDefault="009D04D3" w:rsidP="009D04D3">
      <w:pPr>
        <w:spacing w:line="480" w:lineRule="auto"/>
        <w:rPr>
          <w:rFonts w:ascii="Arial" w:hAnsi="Arial" w:cs="Arial"/>
          <w:sz w:val="20"/>
          <w:szCs w:val="20"/>
        </w:rPr>
      </w:pPr>
      <w:r w:rsidRPr="002B53D0">
        <w:rPr>
          <w:rFonts w:ascii="Arial" w:hAnsi="Arial" w:cs="Arial"/>
          <w:b/>
          <w:sz w:val="20"/>
          <w:szCs w:val="20"/>
        </w:rPr>
        <w:t xml:space="preserve">Email: </w:t>
      </w:r>
      <w:r w:rsidRPr="002B53D0">
        <w:rPr>
          <w:rFonts w:ascii="Arial" w:hAnsi="Arial" w:cs="Arial"/>
          <w:sz w:val="20"/>
          <w:szCs w:val="20"/>
        </w:rPr>
        <w:t xml:space="preserve"> ffavoretto@ucsd.edu</w:t>
      </w:r>
    </w:p>
    <w:p w14:paraId="27D460AD" w14:textId="77777777" w:rsidR="009D04D3" w:rsidRDefault="009D04D3" w:rsidP="009D04D3">
      <w:pPr>
        <w:pBdr>
          <w:top w:val="nil"/>
          <w:left w:val="nil"/>
          <w:bottom w:val="nil"/>
          <w:right w:val="nil"/>
          <w:between w:val="nil"/>
        </w:pBdr>
        <w:spacing w:line="480" w:lineRule="auto"/>
        <w:contextualSpacing/>
        <w:rPr>
          <w:rFonts w:ascii="Arial" w:hAnsi="Arial" w:cs="Arial"/>
          <w:b/>
          <w:color w:val="000000"/>
          <w:sz w:val="20"/>
          <w:szCs w:val="20"/>
        </w:rPr>
      </w:pPr>
      <w:commentRangeStart w:id="0"/>
      <w:r>
        <w:rPr>
          <w:rFonts w:ascii="Arial" w:hAnsi="Arial" w:cs="Arial"/>
          <w:b/>
          <w:color w:val="000000"/>
          <w:sz w:val="20"/>
          <w:szCs w:val="20"/>
        </w:rPr>
        <w:t>.</w:t>
      </w:r>
      <w:commentRangeEnd w:id="0"/>
      <w:r>
        <w:rPr>
          <w:rStyle w:val="CommentReference"/>
        </w:rPr>
        <w:commentReference w:id="0"/>
      </w:r>
      <w:bookmarkStart w:id="1" w:name="_GoBack"/>
      <w:bookmarkEnd w:id="1"/>
    </w:p>
    <w:p w14:paraId="198D9ADA" w14:textId="77777777" w:rsidR="009D04D3" w:rsidRDefault="009D04D3" w:rsidP="009D04D3">
      <w:pPr>
        <w:pBdr>
          <w:top w:val="nil"/>
          <w:left w:val="nil"/>
          <w:bottom w:val="nil"/>
          <w:right w:val="nil"/>
          <w:between w:val="nil"/>
        </w:pBdr>
        <w:spacing w:line="480" w:lineRule="auto"/>
        <w:contextualSpacing/>
        <w:rPr>
          <w:rFonts w:ascii="Arial" w:hAnsi="Arial" w:cs="Arial"/>
          <w:b/>
          <w:color w:val="000000"/>
          <w:sz w:val="20"/>
          <w:szCs w:val="20"/>
        </w:rPr>
      </w:pPr>
    </w:p>
    <w:p w14:paraId="687A540A" w14:textId="77777777" w:rsidR="009D04D3" w:rsidRPr="00980C22" w:rsidRDefault="009D04D3" w:rsidP="009D04D3">
      <w:pPr>
        <w:pBdr>
          <w:top w:val="nil"/>
          <w:left w:val="nil"/>
          <w:bottom w:val="nil"/>
          <w:right w:val="nil"/>
          <w:between w:val="nil"/>
        </w:pBdr>
        <w:spacing w:line="48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37F70256" w14:textId="77777777" w:rsidR="009D04D3" w:rsidRPr="00980C22" w:rsidRDefault="009D04D3" w:rsidP="009D04D3">
      <w:pPr>
        <w:pBdr>
          <w:top w:val="nil"/>
          <w:left w:val="nil"/>
          <w:bottom w:val="nil"/>
          <w:right w:val="nil"/>
          <w:between w:val="nil"/>
        </w:pBdr>
        <w:spacing w:line="480" w:lineRule="auto"/>
        <w:contextualSpacing/>
        <w:rPr>
          <w:rFonts w:ascii="Arial" w:hAnsi="Arial" w:cs="Arial"/>
          <w:b/>
          <w:color w:val="000000"/>
          <w:sz w:val="20"/>
          <w:szCs w:val="20"/>
        </w:rPr>
      </w:pPr>
    </w:p>
    <w:p w14:paraId="1A217D01" w14:textId="77777777" w:rsidR="009D04D3" w:rsidRDefault="009D04D3" w:rsidP="009D04D3">
      <w:pPr>
        <w:pBdr>
          <w:top w:val="nil"/>
          <w:left w:val="nil"/>
          <w:bottom w:val="nil"/>
          <w:right w:val="nil"/>
          <w:between w:val="nil"/>
        </w:pBdr>
        <w:spacing w:line="480" w:lineRule="auto"/>
        <w:contextualSpacing/>
        <w:rPr>
          <w:rFonts w:ascii="Arial" w:hAnsi="Arial" w:cs="Arial"/>
          <w:color w:val="000000"/>
          <w:sz w:val="20"/>
          <w:szCs w:val="20"/>
        </w:rPr>
      </w:pPr>
      <w:commentRangeStart w:id="2"/>
      <w:r w:rsidRPr="00980C22">
        <w:rPr>
          <w:rFonts w:ascii="Arial" w:hAnsi="Arial" w:cs="Arial"/>
          <w:color w:val="000000"/>
          <w:sz w:val="20"/>
          <w:szCs w:val="20"/>
        </w:rPr>
        <w:t>P</w:t>
      </w:r>
      <w:r w:rsidRPr="00F649EE">
        <w:rPr>
          <w:rFonts w:ascii="Arial" w:hAnsi="Arial" w:cs="Arial"/>
          <w:color w:val="000000"/>
          <w:sz w:val="20"/>
          <w:szCs w:val="20"/>
        </w:rPr>
        <w:t>aste your acknowledgments here.</w:t>
      </w:r>
      <w:commentRangeEnd w:id="2"/>
      <w:r>
        <w:rPr>
          <w:rStyle w:val="CommentReference"/>
        </w:rPr>
        <w:commentReference w:id="2"/>
      </w:r>
    </w:p>
    <w:p w14:paraId="11C54816" w14:textId="77777777" w:rsidR="009D04D3" w:rsidRDefault="009D04D3" w:rsidP="009D04D3">
      <w:pPr>
        <w:pBdr>
          <w:top w:val="nil"/>
          <w:left w:val="nil"/>
          <w:bottom w:val="nil"/>
          <w:right w:val="nil"/>
          <w:between w:val="nil"/>
        </w:pBdr>
        <w:spacing w:line="480" w:lineRule="auto"/>
        <w:contextualSpacing/>
        <w:rPr>
          <w:rFonts w:ascii="Arial" w:hAnsi="Arial" w:cs="Arial"/>
          <w:b/>
          <w:color w:val="000000"/>
          <w:sz w:val="20"/>
          <w:szCs w:val="20"/>
        </w:rPr>
      </w:pPr>
      <w:commentRangeStart w:id="3"/>
      <w:r w:rsidRPr="009D04D3">
        <w:rPr>
          <w:rFonts w:ascii="Arial" w:hAnsi="Arial" w:cs="Arial"/>
          <w:b/>
          <w:color w:val="000000"/>
          <w:sz w:val="20"/>
          <w:szCs w:val="20"/>
        </w:rPr>
        <w:t>Data availability</w:t>
      </w:r>
      <w:commentRangeEnd w:id="3"/>
      <w:r>
        <w:rPr>
          <w:rStyle w:val="CommentReference"/>
        </w:rPr>
        <w:commentReference w:id="3"/>
      </w:r>
    </w:p>
    <w:p w14:paraId="586B3AB9" w14:textId="77777777" w:rsidR="009D04D3" w:rsidRDefault="009D04D3" w:rsidP="009D04D3">
      <w:pPr>
        <w:pBdr>
          <w:top w:val="nil"/>
          <w:left w:val="nil"/>
          <w:bottom w:val="nil"/>
          <w:right w:val="nil"/>
          <w:between w:val="nil"/>
        </w:pBdr>
        <w:spacing w:line="480" w:lineRule="auto"/>
        <w:contextualSpacing/>
        <w:rPr>
          <w:rFonts w:ascii="Arial" w:hAnsi="Arial" w:cs="Arial"/>
          <w:b/>
          <w:color w:val="000000"/>
          <w:sz w:val="20"/>
          <w:szCs w:val="20"/>
        </w:rPr>
      </w:pPr>
    </w:p>
    <w:p w14:paraId="24B8B708" w14:textId="77777777" w:rsidR="009D04D3" w:rsidRPr="00BB6B27" w:rsidRDefault="009D04D3" w:rsidP="009D04D3">
      <w:pPr>
        <w:spacing w:line="480" w:lineRule="auto"/>
        <w:rPr>
          <w:rFonts w:ascii="Arial" w:hAnsi="Arial" w:cs="Arial"/>
          <w:sz w:val="20"/>
          <w:szCs w:val="20"/>
        </w:rPr>
      </w:pPr>
      <w:r>
        <w:rPr>
          <w:rFonts w:ascii="Arial" w:hAnsi="Arial" w:cs="Arial"/>
          <w:b/>
          <w:sz w:val="20"/>
          <w:szCs w:val="20"/>
        </w:rPr>
        <w:t xml:space="preserve">Competing Interest Statement: </w:t>
      </w:r>
      <w:r>
        <w:rPr>
          <w:rFonts w:ascii="Arial" w:hAnsi="Arial" w:cs="Arial"/>
          <w:sz w:val="20"/>
          <w:szCs w:val="20"/>
        </w:rPr>
        <w:t xml:space="preserve">We have no conflict of interest to disclose. </w:t>
      </w:r>
    </w:p>
    <w:p w14:paraId="5D526FFE" w14:textId="77777777" w:rsidR="009D04D3" w:rsidRPr="009D04D3" w:rsidRDefault="009D04D3" w:rsidP="009D04D3">
      <w:pPr>
        <w:pBdr>
          <w:top w:val="nil"/>
          <w:left w:val="nil"/>
          <w:bottom w:val="nil"/>
          <w:right w:val="nil"/>
          <w:between w:val="nil"/>
        </w:pBdr>
        <w:spacing w:line="480" w:lineRule="auto"/>
        <w:contextualSpacing/>
        <w:rPr>
          <w:rFonts w:ascii="Arial" w:hAnsi="Arial" w:cs="Arial"/>
          <w:b/>
          <w:color w:val="000000"/>
          <w:sz w:val="20"/>
          <w:szCs w:val="20"/>
        </w:rPr>
      </w:pPr>
    </w:p>
    <w:p w14:paraId="3E9F450E" w14:textId="77777777" w:rsidR="009D04D3" w:rsidRDefault="009D04D3" w:rsidP="009D04D3">
      <w:pPr>
        <w:spacing w:line="48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Pr>
          <w:rFonts w:ascii="Arial" w:hAnsi="Arial" w:cs="Arial"/>
          <w:sz w:val="20"/>
          <w:szCs w:val="20"/>
        </w:rPr>
        <w:t xml:space="preserve">Fabio </w:t>
      </w:r>
      <w:proofErr w:type="spellStart"/>
      <w:r>
        <w:rPr>
          <w:rFonts w:ascii="Arial" w:hAnsi="Arial" w:cs="Arial"/>
          <w:sz w:val="20"/>
          <w:szCs w:val="20"/>
        </w:rPr>
        <w:t>Favoretto</w:t>
      </w:r>
      <w:proofErr w:type="spellEnd"/>
      <w:r>
        <w:rPr>
          <w:rFonts w:ascii="Arial" w:hAnsi="Arial" w:cs="Arial"/>
          <w:sz w:val="20"/>
          <w:szCs w:val="20"/>
        </w:rPr>
        <w:t xml:space="preserve"> and Octavio </w:t>
      </w:r>
      <w:proofErr w:type="spellStart"/>
      <w:r>
        <w:rPr>
          <w:rFonts w:ascii="Arial" w:hAnsi="Arial" w:cs="Arial"/>
          <w:sz w:val="20"/>
          <w:szCs w:val="20"/>
        </w:rPr>
        <w:t>Aburto-Oropeza</w:t>
      </w:r>
      <w:proofErr w:type="spellEnd"/>
      <w:r>
        <w:rPr>
          <w:rFonts w:ascii="Arial" w:hAnsi="Arial" w:cs="Arial"/>
          <w:sz w:val="20"/>
          <w:szCs w:val="20"/>
        </w:rPr>
        <w:t xml:space="preserve"> conceptualized and planned the experiment; Fabio </w:t>
      </w:r>
      <w:proofErr w:type="spellStart"/>
      <w:r>
        <w:rPr>
          <w:rFonts w:ascii="Arial" w:hAnsi="Arial" w:cs="Arial"/>
          <w:sz w:val="20"/>
          <w:szCs w:val="20"/>
        </w:rPr>
        <w:t>Favoretto</w:t>
      </w:r>
      <w:proofErr w:type="spellEnd"/>
      <w:r>
        <w:rPr>
          <w:rFonts w:ascii="Arial" w:hAnsi="Arial" w:cs="Arial"/>
          <w:sz w:val="20"/>
          <w:szCs w:val="20"/>
        </w:rPr>
        <w:t xml:space="preserve"> and Eduardo León-Solórzano analyzed the data; Fabio </w:t>
      </w:r>
      <w:proofErr w:type="spellStart"/>
      <w:r>
        <w:rPr>
          <w:rFonts w:ascii="Arial" w:hAnsi="Arial" w:cs="Arial"/>
          <w:sz w:val="20"/>
          <w:szCs w:val="20"/>
        </w:rPr>
        <w:t>Favoretto</w:t>
      </w:r>
      <w:proofErr w:type="spellEnd"/>
      <w:r>
        <w:rPr>
          <w:rFonts w:ascii="Arial" w:hAnsi="Arial" w:cs="Arial"/>
          <w:sz w:val="20"/>
          <w:szCs w:val="20"/>
        </w:rPr>
        <w:t xml:space="preserve">, </w:t>
      </w:r>
      <w:r>
        <w:rPr>
          <w:rFonts w:ascii="Arial" w:hAnsi="Arial" w:cs="Arial"/>
          <w:sz w:val="20"/>
          <w:szCs w:val="20"/>
        </w:rPr>
        <w:lastRenderedPageBreak/>
        <w:t xml:space="preserve">Catalina </w:t>
      </w:r>
      <w:proofErr w:type="spellStart"/>
      <w:r w:rsidRPr="00851DA6">
        <w:rPr>
          <w:rFonts w:ascii="Arial" w:hAnsi="Arial" w:cs="Arial"/>
          <w:sz w:val="20"/>
          <w:szCs w:val="20"/>
        </w:rPr>
        <w:t>López-Sagastegui</w:t>
      </w:r>
      <w:proofErr w:type="spellEnd"/>
      <w:r>
        <w:rPr>
          <w:rFonts w:ascii="Arial" w:hAnsi="Arial" w:cs="Arial"/>
          <w:sz w:val="20"/>
          <w:szCs w:val="20"/>
        </w:rPr>
        <w:t xml:space="preserve">, and Eduardo León-Solórzano drafted the manuscript, Catalina </w:t>
      </w:r>
      <w:proofErr w:type="spellStart"/>
      <w:r w:rsidRPr="00851DA6">
        <w:rPr>
          <w:rFonts w:ascii="Arial" w:hAnsi="Arial" w:cs="Arial"/>
          <w:sz w:val="20"/>
          <w:szCs w:val="20"/>
        </w:rPr>
        <w:t>López-Sagastegui</w:t>
      </w:r>
      <w:proofErr w:type="spellEnd"/>
      <w:r>
        <w:rPr>
          <w:rFonts w:ascii="Arial" w:hAnsi="Arial" w:cs="Arial"/>
          <w:sz w:val="20"/>
          <w:szCs w:val="20"/>
        </w:rPr>
        <w:t xml:space="preserve">, Eduardo León-Solórzano, and Octavio </w:t>
      </w:r>
      <w:proofErr w:type="spellStart"/>
      <w:r>
        <w:rPr>
          <w:rFonts w:ascii="Arial" w:hAnsi="Arial" w:cs="Arial"/>
          <w:sz w:val="20"/>
          <w:szCs w:val="20"/>
        </w:rPr>
        <w:t>Aburto-Oropeza</w:t>
      </w:r>
      <w:proofErr w:type="spellEnd"/>
      <w:r>
        <w:rPr>
          <w:rFonts w:ascii="Arial" w:hAnsi="Arial" w:cs="Arial"/>
          <w:sz w:val="20"/>
          <w:szCs w:val="20"/>
        </w:rPr>
        <w:t xml:space="preserve"> reviewed the manuscript. </w:t>
      </w:r>
    </w:p>
    <w:p w14:paraId="7F29057F" w14:textId="77777777" w:rsidR="009D04D3" w:rsidRPr="009D04D3" w:rsidRDefault="009D04D3" w:rsidP="009D04D3">
      <w:pPr>
        <w:spacing w:line="480" w:lineRule="auto"/>
        <w:rPr>
          <w:rFonts w:ascii="Arial" w:hAnsi="Arial" w:cs="Arial"/>
          <w:b/>
          <w:sz w:val="20"/>
          <w:szCs w:val="20"/>
        </w:rPr>
      </w:pPr>
      <w:commentRangeStart w:id="4"/>
      <w:proofErr w:type="spellStart"/>
      <w:r w:rsidRPr="009D04D3">
        <w:rPr>
          <w:rFonts w:ascii="Arial" w:hAnsi="Arial" w:cs="Arial"/>
          <w:b/>
          <w:sz w:val="20"/>
          <w:szCs w:val="20"/>
        </w:rPr>
        <w:t>Satement</w:t>
      </w:r>
      <w:proofErr w:type="spellEnd"/>
      <w:r w:rsidRPr="009D04D3">
        <w:rPr>
          <w:rFonts w:ascii="Arial" w:hAnsi="Arial" w:cs="Arial"/>
          <w:b/>
          <w:sz w:val="20"/>
          <w:szCs w:val="20"/>
        </w:rPr>
        <w:t xml:space="preserve"> on inclusion</w:t>
      </w:r>
      <w:commentRangeEnd w:id="4"/>
      <w:r w:rsidRPr="009D04D3">
        <w:rPr>
          <w:rStyle w:val="CommentReference"/>
          <w:b/>
        </w:rPr>
        <w:commentReference w:id="4"/>
      </w:r>
    </w:p>
    <w:p w14:paraId="63C4CA0D" w14:textId="77777777" w:rsidR="009D04D3" w:rsidRDefault="009D04D3" w:rsidP="009D04D3">
      <w:pPr>
        <w:spacing w:line="480" w:lineRule="auto"/>
        <w:rPr>
          <w:rFonts w:ascii="Arial" w:hAnsi="Arial" w:cs="Arial"/>
          <w:sz w:val="20"/>
          <w:szCs w:val="20"/>
        </w:rPr>
      </w:pPr>
      <w:r>
        <w:rPr>
          <w:rFonts w:ascii="Arial" w:hAnsi="Arial" w:cs="Arial"/>
          <w:sz w:val="20"/>
          <w:szCs w:val="20"/>
        </w:rPr>
        <w:t xml:space="preserve">Our study includes the cumulative work from many local scientists through more than a decade systematically collected data… </w:t>
      </w:r>
    </w:p>
    <w:p w14:paraId="0F884ABD" w14:textId="77777777" w:rsidR="00344175" w:rsidRDefault="00344175"/>
    <w:sectPr w:rsidR="0034417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duardo León" w:date="2023-09-15T08:53:00Z" w:initials="EL">
    <w:p w14:paraId="4384C50A" w14:textId="77777777" w:rsidR="009D04D3" w:rsidRPr="009D04D3" w:rsidRDefault="009D04D3" w:rsidP="009D04D3">
      <w:pPr>
        <w:shd w:val="clear" w:color="auto" w:fill="FFFFFF"/>
        <w:spacing w:before="100" w:beforeAutospacing="1" w:after="100" w:afterAutospacing="1"/>
        <w:rPr>
          <w:rFonts w:ascii="Arial" w:eastAsia="Times New Roman" w:hAnsi="Arial" w:cs="Arial"/>
          <w:color w:val="1C1D1E"/>
          <w:sz w:val="21"/>
          <w:szCs w:val="21"/>
          <w:lang w:eastAsia="es-MX"/>
        </w:rPr>
      </w:pPr>
      <w:r>
        <w:rPr>
          <w:rStyle w:val="CommentReference"/>
        </w:rPr>
        <w:annotationRef/>
      </w:r>
      <w:r w:rsidRPr="009D04D3">
        <w:rPr>
          <w:rFonts w:ascii="Arial" w:eastAsia="Times New Roman" w:hAnsi="Arial" w:cs="Arial"/>
          <w:color w:val="1C1D1E"/>
          <w:sz w:val="21"/>
          <w:szCs w:val="21"/>
          <w:lang w:eastAsia="es-MX"/>
        </w:rPr>
        <w:t>A running headline of not more than 45 characters.</w:t>
      </w:r>
    </w:p>
    <w:p w14:paraId="5787DF4F" w14:textId="77777777" w:rsidR="009D04D3" w:rsidRDefault="009D04D3">
      <w:pPr>
        <w:pStyle w:val="CommentText"/>
      </w:pPr>
    </w:p>
  </w:comment>
  <w:comment w:id="2" w:author="Fabio Favoretto" w:date="2023-09-10T09:08:00Z" w:initials="FF">
    <w:p w14:paraId="128EBFE8" w14:textId="77777777" w:rsidR="009D04D3" w:rsidRDefault="009D04D3" w:rsidP="009D04D3">
      <w:r>
        <w:rPr>
          <w:rStyle w:val="CommentReference"/>
        </w:rPr>
        <w:annotationRef/>
      </w:r>
      <w:r>
        <w:rPr>
          <w:color w:val="000000"/>
          <w:sz w:val="20"/>
          <w:szCs w:val="20"/>
        </w:rPr>
        <w:t xml:space="preserve">Suggest </w:t>
      </w:r>
      <w:proofErr w:type="spellStart"/>
      <w:r>
        <w:rPr>
          <w:color w:val="000000"/>
          <w:sz w:val="20"/>
          <w:szCs w:val="20"/>
        </w:rPr>
        <w:t>acknoledgments</w:t>
      </w:r>
      <w:proofErr w:type="spellEnd"/>
      <w:r>
        <w:rPr>
          <w:color w:val="000000"/>
          <w:sz w:val="20"/>
          <w:szCs w:val="20"/>
        </w:rPr>
        <w:t xml:space="preserve"> if you want, I’ll ask Marisol about donors/foundations as well that may apply</w:t>
      </w:r>
    </w:p>
  </w:comment>
  <w:comment w:id="3" w:author="Eduardo León" w:date="2023-09-15T08:51:00Z" w:initials="EL">
    <w:p w14:paraId="0964D178" w14:textId="77777777" w:rsidR="009D04D3" w:rsidRDefault="009D04D3">
      <w:pPr>
        <w:pStyle w:val="CommentText"/>
      </w:pPr>
      <w:r>
        <w:rPr>
          <w:rStyle w:val="CommentReference"/>
        </w:rPr>
        <w:annotationRef/>
      </w:r>
      <w:r>
        <w:rPr>
          <w:rFonts w:ascii="Arial" w:hAnsi="Arial" w:cs="Arial"/>
          <w:color w:val="1C1D1E"/>
          <w:sz w:val="21"/>
          <w:szCs w:val="21"/>
          <w:shd w:val="clear" w:color="auto" w:fill="FFFFFF"/>
        </w:rPr>
        <w:t>To enable readers to locate archived data from papers, we require that authors list the database and the respective accession numbers or DOIs for all data from the manuscript that has been made publicly available.</w:t>
      </w:r>
    </w:p>
  </w:comment>
  <w:comment w:id="4" w:author="Eduardo León" w:date="2023-09-15T08:26:00Z" w:initials="EL">
    <w:p w14:paraId="7BC4A62E" w14:textId="77777777" w:rsidR="009D04D3" w:rsidRDefault="009D04D3" w:rsidP="009D04D3">
      <w:pPr>
        <w:pStyle w:val="CommentText"/>
      </w:pPr>
      <w:r>
        <w:rPr>
          <w:rStyle w:val="CommentReference"/>
        </w:rPr>
        <w:annotationRef/>
      </w:r>
      <w:r>
        <w:t>I</w:t>
      </w:r>
      <w:r w:rsidRPr="00645E32">
        <w:t>n order to support more global representation in ecology, authors are encouraged to include a statement within the author contributions section that discloses the actions that were taken during the study to collaborate with, provide opportunities for intellectual input, and share outcomes with stakeholders within the region where the study was conducted.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87DF4F" w15:done="0"/>
  <w15:commentEx w15:paraId="128EBFE8" w15:done="0"/>
  <w15:commentEx w15:paraId="0964D178" w15:done="0"/>
  <w15:commentEx w15:paraId="7BC4A6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42E56"/>
    <w:multiLevelType w:val="multilevel"/>
    <w:tmpl w:val="A37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León">
    <w15:presenceInfo w15:providerId="Windows Live" w15:userId="3a96fbb6ff73c996"/>
  </w15:person>
  <w15:person w15:author="Fabio Favoretto">
    <w15:presenceInfo w15:providerId="Windows Live" w15:userId="a38615433b9da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D3"/>
    <w:rsid w:val="00344175"/>
    <w:rsid w:val="009D04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DE63"/>
  <w15:chartTrackingRefBased/>
  <w15:docId w15:val="{029F8B0A-5304-48F9-B8B8-F5C05717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4D3"/>
    <w:pPr>
      <w:spacing w:after="20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04D3"/>
    <w:rPr>
      <w:sz w:val="16"/>
      <w:szCs w:val="16"/>
    </w:rPr>
  </w:style>
  <w:style w:type="paragraph" w:styleId="CommentText">
    <w:name w:val="annotation text"/>
    <w:basedOn w:val="Normal"/>
    <w:link w:val="CommentTextChar"/>
    <w:uiPriority w:val="99"/>
    <w:semiHidden/>
    <w:unhideWhenUsed/>
    <w:rsid w:val="009D04D3"/>
    <w:rPr>
      <w:sz w:val="20"/>
      <w:szCs w:val="20"/>
    </w:rPr>
  </w:style>
  <w:style w:type="character" w:customStyle="1" w:styleId="CommentTextChar">
    <w:name w:val="Comment Text Char"/>
    <w:basedOn w:val="DefaultParagraphFont"/>
    <w:link w:val="CommentText"/>
    <w:uiPriority w:val="99"/>
    <w:semiHidden/>
    <w:rsid w:val="009D04D3"/>
    <w:rPr>
      <w:sz w:val="20"/>
      <w:szCs w:val="20"/>
      <w:lang w:val="en-US"/>
    </w:rPr>
  </w:style>
  <w:style w:type="paragraph" w:styleId="BalloonText">
    <w:name w:val="Balloon Text"/>
    <w:basedOn w:val="Normal"/>
    <w:link w:val="BalloonTextChar"/>
    <w:uiPriority w:val="99"/>
    <w:semiHidden/>
    <w:unhideWhenUsed/>
    <w:rsid w:val="009D04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4D3"/>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9D04D3"/>
    <w:rPr>
      <w:b/>
      <w:bCs/>
    </w:rPr>
  </w:style>
  <w:style w:type="character" w:customStyle="1" w:styleId="CommentSubjectChar">
    <w:name w:val="Comment Subject Char"/>
    <w:basedOn w:val="CommentTextChar"/>
    <w:link w:val="CommentSubject"/>
    <w:uiPriority w:val="99"/>
    <w:semiHidden/>
    <w:rsid w:val="009D04D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195</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León</dc:creator>
  <cp:keywords/>
  <dc:description/>
  <cp:lastModifiedBy>Eduardo León</cp:lastModifiedBy>
  <cp:revision>1</cp:revision>
  <dcterms:created xsi:type="dcterms:W3CDTF">2023-09-15T15:48:00Z</dcterms:created>
  <dcterms:modified xsi:type="dcterms:W3CDTF">2023-09-15T15:58:00Z</dcterms:modified>
</cp:coreProperties>
</file>