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 House Tycoon - MASTER ART BIBLE v2.0</w:t>
      </w:r>
    </w:p>
    <w:p>
      <w:r>
        <w:t>프로젝트 표준 디자인 문서 (Single Source of Truth)</w:t>
        <w:br/>
      </w:r>
    </w:p>
    <w:p>
      <w:pPr>
        <w:pStyle w:val="Heading2"/>
      </w:pPr>
      <w:r>
        <w:t>1. 프로젝트 비전</w:t>
      </w:r>
    </w:p>
    <w:p>
      <w:r>
        <w:t>장르 : 귀여운 전통 찻집 타이쿤 / 카페 시뮬레이션</w:t>
        <w:br/>
        <w:t>플랫폼 : 모바일(Unity)</w:t>
        <w:br/>
        <w:t>핵심 키워드 : Cozy, Warm, Traditional, Collection, Relaxing</w:t>
        <w:br/>
        <w:t>레퍼런스 : Good Coffee 계열의 직관적인 UI를 참고하되 모든 그래픽과 세계관은 독자적으로 구축한다.</w:t>
      </w:r>
    </w:p>
    <w:p>
      <w:pPr>
        <w:pStyle w:val="Heading2"/>
      </w:pPr>
      <w:r>
        <w:t>2. 국가 시스템</w:t>
      </w:r>
    </w:p>
    <w:p>
      <w:r>
        <w:t>초기 국가</w:t>
        <w:br/>
        <w:t>- 한국 : 아기 호랑이</w:t>
        <w:br/>
        <w:t>- 중국 : 판다</w:t>
        <w:br/>
        <w:t>- 일본 : 여우</w:t>
        <w:br/>
        <w:t>- 베트남 : 물소</w:t>
        <w:br/>
        <w:t>- 키르기스스탄 : 아기 마모트</w:t>
        <w:br/>
        <w:br/>
        <w:t>새 음료가 해금될 때마다 해당 국가 손님이 1명씩 추가된다.</w:t>
        <w:br/>
        <w:t>손님 주문 확률</w:t>
        <w:br/>
        <w:t>- 자국 음료 50%</w:t>
        <w:br/>
        <w:t>- 나머지 국가 음료 50%(균등 랜덤)</w:t>
      </w:r>
    </w:p>
    <w:p>
      <w:pPr>
        <w:pStyle w:val="Heading2"/>
      </w:pPr>
      <w:r>
        <w:t>3. 국가별 컬러</w:t>
      </w:r>
    </w:p>
    <w:p>
      <w:r>
        <w:t>한국 : Jade Blue / Gold / Pine Green</w:t>
        <w:br/>
        <w:t>중국 : Crimson Red / Gold / Jade Green</w:t>
        <w:br/>
        <w:t>일본 : Sakura Pink / Matcha Green / Warm Orange</w:t>
        <w:br/>
        <w:t>베트남 : Lotus Green / Golden Yellow / Teal</w:t>
        <w:br/>
        <w:t>키르기스스탄 : Sky Blue / Mountain Green / Warm Brown</w:t>
      </w:r>
    </w:p>
    <w:p>
      <w:pPr>
        <w:pStyle w:val="Heading2"/>
      </w:pPr>
      <w:r>
        <w:t>4. 말투 규칙</w:t>
      </w:r>
    </w:p>
    <w:p>
      <w:r>
        <w:t>한국 : 자연스럽고 친근함.</w:t>
        <w:br/>
        <w:t>'어서 오세요.'</w:t>
        <w:br/>
        <w:t>중국 : 차분하고 자신감 있는 표현.</w:t>
        <w:br/>
        <w:t>'이 차를 한번 부탁드립니다.'</w:t>
        <w:br/>
        <w:t>일본 : 조금 더 공손함.</w:t>
        <w:br/>
        <w:t>'말차 한 잔 부탁드려요.'</w:t>
        <w:br/>
        <w:t>베트남 : 밝고 따뜻함.</w:t>
        <w:br/>
        <w:t>'향이 정말 좋네요!'</w:t>
        <w:br/>
        <w:t>키르기스스탄 : 여유롭고 느긋함.</w:t>
        <w:br/>
        <w:t>'따뜻한 차가 참 좋군요.'</w:t>
      </w:r>
    </w:p>
    <w:p>
      <w:pPr>
        <w:pStyle w:val="Heading2"/>
      </w:pPr>
      <w:r>
        <w:t>5. UI 규칙</w:t>
      </w:r>
    </w:p>
    <w:p>
      <w:r>
        <w:t>국가별 메인색으로 주문창, 말풍선 테두리, XP바를 통일.</w:t>
        <w:br/>
        <w:t>아이콘은 전 국가 공통.</w:t>
        <w:br/>
        <w:t>둥근 모서리, 나무, 한지, 차잎 문양 유지.</w:t>
      </w:r>
    </w:p>
    <w:p>
      <w:pPr>
        <w:pStyle w:val="Heading2"/>
      </w:pPr>
      <w:r>
        <w:t>6. 캐릭터 규격</w:t>
      </w:r>
    </w:p>
    <w:p>
      <w:r>
        <w:t>2.5~3등신.</w:t>
        <w:br/>
        <w:t>큰 눈, 둥근 얼굴.</w:t>
        <w:br/>
        <w:t>검은 외곽선 최소화.</w:t>
        <w:br/>
        <w:t>항상 찻잔을 잡을 수 있는 앞발 구조.</w:t>
      </w:r>
    </w:p>
    <w:p>
      <w:pPr>
        <w:pStyle w:val="Heading2"/>
      </w:pPr>
      <w:r>
        <w:t>7. 배경 규칙</w:t>
      </w:r>
    </w:p>
    <w:p>
      <w:r>
        <w:t>모든 배경은 아이소메트릭 느낌이 아닌 정면 카메라.</w:t>
        <w:br/>
        <w:t>가구는 모두 분리 스프라이트.</w:t>
        <w:br/>
        <w:t>벽/바닥/창문은 타일 교체 가능.</w:t>
      </w:r>
    </w:p>
    <w:p>
      <w:pPr>
        <w:pStyle w:val="Heading2"/>
      </w:pPr>
      <w:r>
        <w:t>8. 가구 등급</w:t>
      </w:r>
    </w:p>
    <w:p>
      <w:r>
        <w:t>Starter → Tea → Premium → Luxury → Festival.</w:t>
        <w:br/>
        <w:t>모든 가구는 동일한 광원과 그림자 사용.</w:t>
      </w:r>
    </w:p>
    <w:p>
      <w:pPr>
        <w:pStyle w:val="Heading2"/>
      </w:pPr>
      <w:r>
        <w:t>9. 효과음</w:t>
      </w:r>
    </w:p>
    <w:p>
      <w:r>
        <w:t>국가 등장 효과</w:t>
        <w:br/>
        <w:t>한국 : 가야금+대금</w:t>
        <w:br/>
        <w:t>중국 : 고쟁</w:t>
        <w:br/>
        <w:t>일본 : 고토</w:t>
        <w:br/>
        <w:t>베트남 : 단짠</w:t>
        <w:br/>
        <w:t>키르기스스탄 : 코무즈</w:t>
        <w:br/>
        <w:br/>
        <w:t>UI : 0.2~0.5초</w:t>
        <w:br/>
        <w:t>등장 : 0.8~1.2초</w:t>
        <w:br/>
        <w:t>레벨업 : 2~3초</w:t>
      </w:r>
    </w:p>
    <w:p>
      <w:pPr>
        <w:pStyle w:val="Heading2"/>
      </w:pPr>
      <w:r>
        <w:t>10. BGM</w:t>
      </w:r>
    </w:p>
    <w:p>
      <w:r>
        <w:t>기본 BGM은 한국.</w:t>
        <w:br/>
        <w:t>설정에서 국가별 전통풍 현대음악으로 변경 가능.</w:t>
      </w:r>
    </w:p>
    <w:p>
      <w:pPr>
        <w:pStyle w:val="Heading2"/>
      </w:pPr>
      <w:r>
        <w:t>11. 메뉴 시스템</w:t>
      </w:r>
    </w:p>
    <w:p>
      <w:r>
        <w:t>나라별 대표 차를 우선 노출.</w:t>
        <w:br/>
        <w:t>레벨업으로 신규 차 해금.</w:t>
        <w:br/>
        <w:t>이벤트 차는 기간 한정.</w:t>
      </w:r>
    </w:p>
    <w:p>
      <w:pPr>
        <w:pStyle w:val="Heading2"/>
      </w:pPr>
      <w:r>
        <w:t>12. 등장 연출</w:t>
      </w:r>
    </w:p>
    <w:p>
      <w:r>
        <w:t>국가 대표색 파티클.</w:t>
        <w:br/>
        <w:t>국가 전통악기 짧은 멜로디.</w:t>
        <w:br/>
        <w:t>캐릭터가 화면 밖에서 걸어 들어옴.</w:t>
        <w:br/>
        <w:t>국기 대신 상징색과 동물로 국가를 표현.</w:t>
      </w:r>
    </w:p>
    <w:p>
      <w:pPr>
        <w:pStyle w:val="Heading2"/>
      </w:pPr>
      <w:r>
        <w:t>13. 확장 체크리스트</w:t>
      </w:r>
    </w:p>
    <w:p>
      <w:r>
        <w:t>새 국가 추가 시 반드시 제작</w:t>
        <w:br/>
        <w:t>- 동물</w:t>
        <w:br/>
        <w:t>- 색상</w:t>
        <w:br/>
        <w:t>- BGM</w:t>
        <w:br/>
        <w:t>- 효과음</w:t>
        <w:br/>
        <w:t>- 차 5종</w:t>
        <w:br/>
        <w:t>- 등장연출</w:t>
        <w:br/>
        <w:t>- 말투</w:t>
        <w:br/>
        <w:t>- UI색</w:t>
        <w:br/>
        <w:t>- 장식소품</w:t>
        <w:br/>
        <w:t>- 의상 6종</w:t>
        <w:br/>
        <w:t>- 감정표현</w:t>
        <w:br/>
        <w:t>- 프롭</w:t>
        <w:br/>
        <w:t>- 도감 카드</w:t>
      </w:r>
    </w:p>
    <w:p>
      <w:pPr>
        <w:pStyle w:val="Heading2"/>
      </w:pPr>
      <w:r>
        <w:t>14. 폴더 구조</w:t>
      </w:r>
    </w:p>
    <w:p>
      <w:r>
        <w:t>10_ART/</w:t>
        <w:br/>
        <w:t xml:space="preserve"> ├─ ART_BIBLE/</w:t>
        <w:br/>
        <w:t xml:space="preserve"> ├─ CHARACTER_GUIDE/</w:t>
        <w:br/>
        <w:t xml:space="preserve"> ├─ UI_GUIDE/</w:t>
        <w:br/>
        <w:t xml:space="preserve"> ├─ TILESETS/</w:t>
        <w:br/>
        <w:t xml:space="preserve"> ├─ BACKGROUNDS/</w:t>
        <w:br/>
        <w:t xml:space="preserve"> ├─ PROPS/</w:t>
        <w:br/>
        <w:t xml:space="preserve"> ├─ FURNITURE/</w:t>
        <w:br/>
        <w:t xml:space="preserve"> ├─ EFFECTS/</w:t>
        <w:br/>
        <w:t xml:space="preserve"> └─ REFERENCES/</w:t>
        <w:br/>
        <w:br/>
        <w:t>11_SOUND/</w:t>
        <w:br/>
        <w:t xml:space="preserve"> ├─ BGM/</w:t>
        <w:br/>
        <w:t xml:space="preserve"> ├─ UI/</w:t>
        <w:br/>
        <w:t xml:space="preserve"> ├─ COUNTRY/</w:t>
        <w:br/>
        <w:t xml:space="preserve"> └─ AMBIENCE/</w:t>
      </w:r>
    </w:p>
    <w:p>
      <w:pPr>
        <w:pStyle w:val="Heading2"/>
      </w:pPr>
      <w:r>
        <w:t>15. 제작 원칙</w:t>
      </w:r>
    </w:p>
    <w:p>
      <w:r>
        <w:t>새로 제작되는 모든 이미지, UI, 효과음은 반드시 본 문서를 기준으로 한다.</w:t>
        <w:br/>
        <w:t>국가가 추가되어도 전체 게임이 하나의 작품처럼 보이는 것이 최우선 목표이다.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