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9E2" w:rsidRDefault="00DD29E2" w:rsidP="002E610C">
      <w:bookmarkStart w:id="0" w:name="_GoBack"/>
      <w:bookmarkEnd w:id="0"/>
    </w:p>
    <w:p w:rsidR="00DD29E2" w:rsidRDefault="00DD29E2" w:rsidP="002E610C"/>
    <w:p w:rsidR="00DD29E2" w:rsidRDefault="00DD29E2" w:rsidP="002E610C"/>
    <w:p w:rsidR="001857A2" w:rsidRDefault="001857A2" w:rsidP="002E610C"/>
    <w:p w:rsidR="00D44781" w:rsidRDefault="00D44781" w:rsidP="002E610C"/>
    <w:p w:rsidR="00D44781" w:rsidRDefault="00D44781" w:rsidP="002E610C"/>
    <w:p w:rsidR="00DD29E2" w:rsidRDefault="00DD29E2" w:rsidP="002E610C"/>
    <w:p w:rsidR="00DD29E2" w:rsidRDefault="00DD29E2" w:rsidP="002E610C"/>
    <w:p w:rsidR="00DD29E2" w:rsidRDefault="00DD29E2" w:rsidP="002E610C"/>
    <w:p w:rsidR="00DD29E2" w:rsidRDefault="00DD29E2" w:rsidP="002E610C"/>
    <w:p w:rsidR="00DD29E2" w:rsidRDefault="00DD29E2" w:rsidP="005819C6">
      <w:pPr>
        <w:pStyle w:val="Titel"/>
        <w:jc w:val="center"/>
      </w:pPr>
      <w:r>
        <w:t>RAKF Version 1 Release 2 Modification 0</w:t>
      </w:r>
    </w:p>
    <w:p w:rsidR="00DD29E2" w:rsidRDefault="00DD29E2" w:rsidP="002E610C"/>
    <w:p w:rsidR="00DD29E2" w:rsidRDefault="00DD29E2" w:rsidP="002E610C"/>
    <w:p w:rsidR="00DD29E2" w:rsidRDefault="00A4705D" w:rsidP="005819C6">
      <w:pPr>
        <w:jc w:val="center"/>
        <w:rPr>
          <w:sz w:val="32"/>
          <w:szCs w:val="32"/>
        </w:rPr>
      </w:pPr>
      <w:r w:rsidRPr="005819C6">
        <w:rPr>
          <w:sz w:val="32"/>
          <w:szCs w:val="32"/>
        </w:rPr>
        <w:t>A</w:t>
      </w:r>
      <w:r w:rsidR="00DD29E2" w:rsidRPr="005819C6">
        <w:rPr>
          <w:sz w:val="32"/>
          <w:szCs w:val="32"/>
        </w:rPr>
        <w:t xml:space="preserve"> Security S</w:t>
      </w:r>
      <w:r w:rsidR="004B5A41">
        <w:rPr>
          <w:sz w:val="32"/>
          <w:szCs w:val="32"/>
        </w:rPr>
        <w:t>ystem</w:t>
      </w:r>
      <w:r w:rsidR="00DD29E2" w:rsidRPr="005819C6">
        <w:rPr>
          <w:sz w:val="32"/>
          <w:szCs w:val="32"/>
        </w:rPr>
        <w:t xml:space="preserve"> for MVS 3.8j</w:t>
      </w:r>
    </w:p>
    <w:p w:rsidR="00432CAD" w:rsidRDefault="00432CAD" w:rsidP="005819C6">
      <w:pPr>
        <w:jc w:val="center"/>
        <w:rPr>
          <w:sz w:val="32"/>
          <w:szCs w:val="32"/>
        </w:rPr>
      </w:pPr>
    </w:p>
    <w:p w:rsidR="00432CAD" w:rsidRPr="00432CAD" w:rsidRDefault="00432CAD" w:rsidP="005819C6">
      <w:pPr>
        <w:jc w:val="center"/>
        <w:rPr>
          <w:sz w:val="40"/>
          <w:szCs w:val="40"/>
          <w:u w:val="single"/>
        </w:rPr>
      </w:pPr>
      <w:r w:rsidRPr="00432CAD">
        <w:rPr>
          <w:sz w:val="40"/>
          <w:szCs w:val="40"/>
          <w:u w:val="single"/>
        </w:rPr>
        <w:t>User’s Guide</w:t>
      </w:r>
    </w:p>
    <w:p w:rsidR="00A4705D" w:rsidRPr="005819C6" w:rsidRDefault="00A4705D" w:rsidP="002E610C">
      <w:pPr>
        <w:rPr>
          <w:sz w:val="32"/>
          <w:szCs w:val="32"/>
        </w:rPr>
      </w:pPr>
    </w:p>
    <w:p w:rsidR="00A4705D" w:rsidRPr="00DD29E2" w:rsidRDefault="006F3129" w:rsidP="005819C6">
      <w:pPr>
        <w:jc w:val="center"/>
      </w:pPr>
      <w:r>
        <w:rPr>
          <w:sz w:val="32"/>
          <w:szCs w:val="32"/>
        </w:rPr>
        <w:t>June</w:t>
      </w:r>
      <w:r w:rsidR="00A4705D" w:rsidRPr="005819C6">
        <w:rPr>
          <w:sz w:val="32"/>
          <w:szCs w:val="32"/>
        </w:rPr>
        <w:t xml:space="preserve"> 2011</w:t>
      </w:r>
    </w:p>
    <w:p w:rsidR="00DD29E2" w:rsidRDefault="00DD29E2" w:rsidP="002E610C">
      <w:pPr>
        <w:pStyle w:val="NurText"/>
      </w:pPr>
    </w:p>
    <w:p w:rsidR="00A4705D" w:rsidRDefault="00A4705D" w:rsidP="002E610C">
      <w:pPr>
        <w:rPr>
          <w:rFonts w:ascii="Consolas" w:hAnsi="Consolas"/>
          <w:sz w:val="21"/>
          <w:szCs w:val="21"/>
        </w:rPr>
      </w:pPr>
      <w:r>
        <w:br w:type="page"/>
      </w:r>
    </w:p>
    <w:p w:rsidR="00DD29E2" w:rsidRDefault="00DD29E2"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A4705D" w:rsidRDefault="00A4705D"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D34CD7" w:rsidRDefault="00D34CD7" w:rsidP="002E610C">
      <w:pPr>
        <w:pStyle w:val="NurText"/>
      </w:pPr>
    </w:p>
    <w:p w:rsidR="00213313" w:rsidRDefault="00213313" w:rsidP="002E610C">
      <w:pPr>
        <w:pStyle w:val="NurText"/>
      </w:pPr>
    </w:p>
    <w:p w:rsidR="00213313" w:rsidRDefault="00213313" w:rsidP="002E610C">
      <w:pPr>
        <w:pStyle w:val="NurText"/>
      </w:pPr>
    </w:p>
    <w:p w:rsidR="00213313" w:rsidRDefault="00213313" w:rsidP="002E610C">
      <w:pPr>
        <w:pStyle w:val="NurText"/>
      </w:pPr>
    </w:p>
    <w:p w:rsidR="00D34CD7" w:rsidRDefault="00D34CD7" w:rsidP="002E610C">
      <w:pPr>
        <w:pStyle w:val="NurText"/>
      </w:pPr>
    </w:p>
    <w:p w:rsidR="00A4705D" w:rsidRDefault="00A4705D" w:rsidP="002E610C">
      <w:pPr>
        <w:pStyle w:val="NurText"/>
      </w:pPr>
    </w:p>
    <w:p w:rsidR="00A4705D" w:rsidRDefault="00C87027" w:rsidP="002E610C">
      <w:pPr>
        <w:pStyle w:val="NurText"/>
      </w:pPr>
      <w:r>
        <w:t>**********************************************************************</w:t>
      </w:r>
    </w:p>
    <w:p w:rsidR="00A4705D" w:rsidRDefault="00065E1D" w:rsidP="005819C6">
      <w:pPr>
        <w:pStyle w:val="NurText"/>
      </w:pPr>
      <w:r w:rsidRPr="00A4705D">
        <w:t>*</w:t>
      </w:r>
      <w:r w:rsidR="00C87027">
        <w:t xml:space="preserve">                                                                    *</w:t>
      </w:r>
    </w:p>
    <w:p w:rsidR="00065E1D" w:rsidRPr="00A4705D" w:rsidRDefault="00A4705D" w:rsidP="005819C6">
      <w:pPr>
        <w:pStyle w:val="NurText"/>
      </w:pPr>
      <w:r>
        <w:t>*</w:t>
      </w:r>
      <w:r w:rsidRPr="00A4705D">
        <w:t xml:space="preserve">    © Craig J. Yasuna</w:t>
      </w:r>
      <w:r w:rsidR="00C87027">
        <w:t xml:space="preserve">                                               *</w:t>
      </w:r>
    </w:p>
    <w:p w:rsidR="00065E1D" w:rsidRPr="00A4705D" w:rsidRDefault="00065E1D" w:rsidP="002E610C">
      <w:pPr>
        <w:pStyle w:val="NurText"/>
      </w:pPr>
      <w:r w:rsidRPr="00A4705D">
        <w:t xml:space="preserve">*    </w:t>
      </w:r>
      <w:r w:rsidR="00A4705D">
        <w:t xml:space="preserve">  </w:t>
      </w:r>
      <w:r w:rsidRPr="00A4705D">
        <w:t xml:space="preserve">See Appendix for </w:t>
      </w:r>
      <w:r w:rsidR="004A1F83">
        <w:t>d</w:t>
      </w:r>
      <w:r w:rsidR="00A4705D">
        <w:t xml:space="preserve">etailed </w:t>
      </w:r>
      <w:r w:rsidRPr="00A4705D">
        <w:t>Copyright Information</w:t>
      </w:r>
      <w:r w:rsidR="00C87027">
        <w:t xml:space="preserve">               *</w:t>
      </w:r>
    </w:p>
    <w:p w:rsidR="00065E1D" w:rsidRPr="00A4705D" w:rsidRDefault="00065E1D" w:rsidP="002E610C">
      <w:pPr>
        <w:pStyle w:val="NurText"/>
      </w:pPr>
      <w:r w:rsidRPr="00A4705D">
        <w:t>*</w:t>
      </w:r>
      <w:r w:rsidR="00C87027">
        <w:t xml:space="preserve">                                                                    *</w:t>
      </w:r>
    </w:p>
    <w:p w:rsidR="00065E1D" w:rsidRPr="00A4705D" w:rsidRDefault="00065E1D" w:rsidP="002E610C">
      <w:pPr>
        <w:pStyle w:val="NurText"/>
      </w:pPr>
      <w:r w:rsidRPr="00A4705D">
        <w:t>**********************************************************************</w:t>
      </w:r>
    </w:p>
    <w:p w:rsidR="00065E1D" w:rsidRPr="00065E1D" w:rsidRDefault="00065E1D" w:rsidP="002E610C">
      <w:pPr>
        <w:pStyle w:val="NurText"/>
      </w:pPr>
      <w:r w:rsidRPr="00065E1D">
        <w:t>*                                                                    *</w:t>
      </w:r>
    </w:p>
    <w:p w:rsidR="00065E1D" w:rsidRPr="00065E1D" w:rsidRDefault="00065E1D" w:rsidP="002E610C">
      <w:pPr>
        <w:pStyle w:val="NurText"/>
      </w:pPr>
      <w:r w:rsidRPr="00065E1D">
        <w:t>*    RAKF is based on the ESG Security System                        *</w:t>
      </w:r>
    </w:p>
    <w:p w:rsidR="00065E1D" w:rsidRPr="00065E1D" w:rsidRDefault="00065E1D" w:rsidP="002E610C">
      <w:pPr>
        <w:pStyle w:val="NurText"/>
      </w:pPr>
      <w:r w:rsidRPr="00065E1D">
        <w:t>*    written by Craig J. Yasuna               (Mar 1991)             *</w:t>
      </w:r>
    </w:p>
    <w:p w:rsidR="00065E1D" w:rsidRPr="00065E1D" w:rsidRDefault="00065E1D" w:rsidP="002E610C">
      <w:pPr>
        <w:pStyle w:val="NurText"/>
      </w:pPr>
      <w:r w:rsidRPr="00065E1D">
        <w:t>*    adapted to MVS 3.8J: A. Philip Dickinson (Aug 2005)             *</w:t>
      </w:r>
    </w:p>
    <w:p w:rsidR="00065E1D" w:rsidRPr="00E86E27" w:rsidRDefault="00065E1D" w:rsidP="002E610C">
      <w:pPr>
        <w:pStyle w:val="NurText"/>
        <w:rPr>
          <w:lang w:val="de-CH"/>
        </w:rPr>
      </w:pPr>
      <w:r w:rsidRPr="00E86E27">
        <w:rPr>
          <w:lang w:val="de-CH"/>
        </w:rPr>
        <w:t>*                         Phil Roberts        (Apr 2011)             *</w:t>
      </w:r>
    </w:p>
    <w:p w:rsidR="00065E1D" w:rsidRPr="00E86E27" w:rsidRDefault="00065E1D" w:rsidP="002E610C">
      <w:pPr>
        <w:pStyle w:val="NurText"/>
        <w:rPr>
          <w:lang w:val="de-CH"/>
        </w:rPr>
      </w:pPr>
      <w:r w:rsidRPr="00E86E27">
        <w:rPr>
          <w:lang w:val="de-CH"/>
        </w:rPr>
        <w:t>*                         J</w:t>
      </w:r>
      <w:r w:rsidR="00761F20">
        <w:rPr>
          <w:lang w:val="de-CH"/>
        </w:rPr>
        <w:t>ü</w:t>
      </w:r>
      <w:r w:rsidRPr="00E86E27">
        <w:rPr>
          <w:lang w:val="de-CH"/>
        </w:rPr>
        <w:t xml:space="preserve">rgen Winkelmann </w:t>
      </w:r>
      <w:r w:rsidR="00761F20">
        <w:rPr>
          <w:lang w:val="de-CH"/>
        </w:rPr>
        <w:t xml:space="preserve"> </w:t>
      </w:r>
      <w:r w:rsidRPr="00E86E27">
        <w:rPr>
          <w:lang w:val="de-CH"/>
        </w:rPr>
        <w:t xml:space="preserve"> (Apr 2011)             *</w:t>
      </w:r>
    </w:p>
    <w:p w:rsidR="00065E1D" w:rsidRPr="00065E1D" w:rsidRDefault="00065E1D" w:rsidP="002E610C">
      <w:pPr>
        <w:pStyle w:val="NurText"/>
      </w:pPr>
      <w:r w:rsidRPr="00065E1D">
        <w:t>*                                                                    *</w:t>
      </w:r>
    </w:p>
    <w:p w:rsidR="00065E1D" w:rsidRPr="00065E1D" w:rsidRDefault="00065E1D" w:rsidP="002E610C">
      <w:pPr>
        <w:pStyle w:val="NurText"/>
      </w:pPr>
      <w:r w:rsidRPr="00065E1D">
        <w:t>**********************************************************************</w:t>
      </w:r>
    </w:p>
    <w:p w:rsidR="00065E1D" w:rsidRDefault="00C87027" w:rsidP="00997F06">
      <w:pPr>
        <w:pStyle w:val="NurText"/>
        <w:jc w:val="left"/>
      </w:pPr>
      <w:r w:rsidRPr="00065E1D">
        <w:t>*                                                                    *</w:t>
      </w:r>
    </w:p>
    <w:p w:rsidR="00997F06" w:rsidRDefault="00997F06" w:rsidP="00997F06">
      <w:pPr>
        <w:pStyle w:val="NurText"/>
        <w:jc w:val="left"/>
      </w:pPr>
      <w:r>
        <w:t>* This document applies to RAKF Version 1 Release 2 Modification 0</w:t>
      </w:r>
      <w:r w:rsidR="00C87027">
        <w:t xml:space="preserve">   *</w:t>
      </w:r>
      <w:r>
        <w:br/>
        <w:t>* with PTFs RRKF001, RRKF002, RRKF003</w:t>
      </w:r>
      <w:r w:rsidR="00D56A15">
        <w:t xml:space="preserve">, </w:t>
      </w:r>
      <w:r>
        <w:t>RRKF004</w:t>
      </w:r>
      <w:r w:rsidR="00D56A15">
        <w:t>, RRKF005 and RRKF006.</w:t>
      </w:r>
      <w:r w:rsidR="00C87027">
        <w:t xml:space="preserve"> *</w:t>
      </w:r>
    </w:p>
    <w:p w:rsidR="00997F06" w:rsidRDefault="00C87027" w:rsidP="00997F06">
      <w:pPr>
        <w:pStyle w:val="NurText"/>
        <w:jc w:val="left"/>
      </w:pPr>
      <w:r w:rsidRPr="00065E1D">
        <w:t>*                                                                    *</w:t>
      </w:r>
    </w:p>
    <w:p w:rsidR="00C87027" w:rsidRPr="00065E1D" w:rsidRDefault="00C87027" w:rsidP="00C87027">
      <w:pPr>
        <w:pStyle w:val="NurText"/>
      </w:pPr>
      <w:r w:rsidRPr="00065E1D">
        <w:t>**********************************************************************</w:t>
      </w:r>
    </w:p>
    <w:p w:rsidR="00C87027" w:rsidRDefault="00C87027" w:rsidP="00997F06">
      <w:pPr>
        <w:pStyle w:val="NurText"/>
        <w:jc w:val="left"/>
      </w:pPr>
      <w:r w:rsidRPr="00065E1D">
        <w:t>*                                                                    *</w:t>
      </w:r>
      <w:r>
        <w:br/>
        <w:t>* The information in this User’s Guide is adapted from the original  *</w:t>
      </w:r>
    </w:p>
    <w:p w:rsidR="00C87027" w:rsidRDefault="00C87027" w:rsidP="00997F06">
      <w:pPr>
        <w:pStyle w:val="NurText"/>
        <w:jc w:val="left"/>
      </w:pPr>
      <w:r>
        <w:t>* ESG Security System’s documentation as prepared by Sam Golob in    *</w:t>
      </w:r>
    </w:p>
    <w:p w:rsidR="00C87027" w:rsidRDefault="00C87027" w:rsidP="00997F06">
      <w:pPr>
        <w:pStyle w:val="NurText"/>
        <w:jc w:val="left"/>
      </w:pPr>
      <w:r>
        <w:t>* 1991. For historical reasons the original documentation has been   *</w:t>
      </w:r>
    </w:p>
    <w:p w:rsidR="00C87027" w:rsidRDefault="00C87027" w:rsidP="00997F06">
      <w:pPr>
        <w:pStyle w:val="NurText"/>
        <w:jc w:val="left"/>
      </w:pPr>
      <w:r>
        <w:t>* retained and can be found as member $$$$$DOC of HLQ.SAMPLIB (HLQ = *</w:t>
      </w:r>
    </w:p>
    <w:p w:rsidR="00C87027" w:rsidRDefault="00C87027" w:rsidP="00997F06">
      <w:pPr>
        <w:pStyle w:val="NurText"/>
        <w:jc w:val="left"/>
      </w:pPr>
      <w:r>
        <w:t>* High Level Qualifier of RAKF libraries as chosen at installation   *</w:t>
      </w:r>
    </w:p>
    <w:p w:rsidR="00C87027" w:rsidRDefault="00C87027" w:rsidP="00997F06">
      <w:pPr>
        <w:pStyle w:val="NurText"/>
        <w:jc w:val="left"/>
      </w:pPr>
      <w:r>
        <w:t>* time) after RAKF installation.                                     *</w:t>
      </w:r>
    </w:p>
    <w:p w:rsidR="00C87027" w:rsidRDefault="00C87027" w:rsidP="00997F06">
      <w:pPr>
        <w:pStyle w:val="NurText"/>
        <w:jc w:val="left"/>
      </w:pPr>
      <w:r w:rsidRPr="00065E1D">
        <w:t>*                                                                    *</w:t>
      </w:r>
    </w:p>
    <w:p w:rsidR="00C87027" w:rsidRDefault="00C87027" w:rsidP="00997F06">
      <w:pPr>
        <w:pStyle w:val="NurText"/>
        <w:jc w:val="left"/>
      </w:pPr>
      <w:r w:rsidRPr="00065E1D">
        <w:t>**********************************************************************</w:t>
      </w:r>
    </w:p>
    <w:sdt>
      <w:sdtPr>
        <w:rPr>
          <w:rFonts w:ascii="Arial" w:eastAsiaTheme="minorHAnsi" w:hAnsi="Arial" w:cs="Arial"/>
          <w:b w:val="0"/>
          <w:bCs w:val="0"/>
          <w:color w:val="auto"/>
          <w:sz w:val="24"/>
          <w:szCs w:val="24"/>
          <w:lang w:val="de-DE" w:eastAsia="en-US"/>
        </w:rPr>
        <w:id w:val="846990030"/>
        <w:docPartObj>
          <w:docPartGallery w:val="Table of Contents"/>
          <w:docPartUnique/>
        </w:docPartObj>
      </w:sdtPr>
      <w:sdtEndPr/>
      <w:sdtContent>
        <w:p w:rsidR="00653A9D" w:rsidRPr="0061103E" w:rsidRDefault="00807CFB">
          <w:pPr>
            <w:pStyle w:val="Inhaltsverzeichnisberschrift"/>
            <w:rPr>
              <w:lang w:val="en-US"/>
            </w:rPr>
          </w:pPr>
          <w:r w:rsidRPr="0061103E">
            <w:rPr>
              <w:lang w:val="en-US"/>
            </w:rPr>
            <w:t>Table of Content</w:t>
          </w:r>
          <w:r w:rsidR="004E50BD" w:rsidRPr="0061103E">
            <w:rPr>
              <w:lang w:val="en-US"/>
            </w:rPr>
            <w:t>s</w:t>
          </w:r>
        </w:p>
        <w:p w:rsidR="00F87558" w:rsidRDefault="00653A9D">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296341805" w:history="1">
            <w:r w:rsidR="00F87558" w:rsidRPr="00BF5162">
              <w:rPr>
                <w:rStyle w:val="Hyperlink"/>
                <w:noProof/>
              </w:rPr>
              <w:t>RAKF User’s Guide</w:t>
            </w:r>
            <w:r w:rsidR="00F87558">
              <w:rPr>
                <w:noProof/>
                <w:webHidden/>
              </w:rPr>
              <w:tab/>
            </w:r>
            <w:r w:rsidR="00F87558">
              <w:rPr>
                <w:noProof/>
                <w:webHidden/>
              </w:rPr>
              <w:fldChar w:fldCharType="begin"/>
            </w:r>
            <w:r w:rsidR="00F87558">
              <w:rPr>
                <w:noProof/>
                <w:webHidden/>
              </w:rPr>
              <w:instrText xml:space="preserve"> PAGEREF _Toc296341805 \h </w:instrText>
            </w:r>
            <w:r w:rsidR="00F87558">
              <w:rPr>
                <w:noProof/>
                <w:webHidden/>
              </w:rPr>
            </w:r>
            <w:r w:rsidR="00F87558">
              <w:rPr>
                <w:noProof/>
                <w:webHidden/>
              </w:rPr>
              <w:fldChar w:fldCharType="separate"/>
            </w:r>
            <w:r w:rsidR="00743072">
              <w:rPr>
                <w:noProof/>
                <w:webHidden/>
              </w:rPr>
              <w:t>4</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06" w:history="1">
            <w:r w:rsidR="00F87558" w:rsidRPr="00BF5162">
              <w:rPr>
                <w:rStyle w:val="Hyperlink"/>
                <w:noProof/>
              </w:rPr>
              <w:t>Introduction</w:t>
            </w:r>
            <w:r w:rsidR="00F87558">
              <w:rPr>
                <w:noProof/>
                <w:webHidden/>
              </w:rPr>
              <w:tab/>
            </w:r>
            <w:r w:rsidR="00F87558">
              <w:rPr>
                <w:noProof/>
                <w:webHidden/>
              </w:rPr>
              <w:fldChar w:fldCharType="begin"/>
            </w:r>
            <w:r w:rsidR="00F87558">
              <w:rPr>
                <w:noProof/>
                <w:webHidden/>
              </w:rPr>
              <w:instrText xml:space="preserve"> PAGEREF _Toc296341806 \h </w:instrText>
            </w:r>
            <w:r w:rsidR="00F87558">
              <w:rPr>
                <w:noProof/>
                <w:webHidden/>
              </w:rPr>
            </w:r>
            <w:r w:rsidR="00F87558">
              <w:rPr>
                <w:noProof/>
                <w:webHidden/>
              </w:rPr>
              <w:fldChar w:fldCharType="separate"/>
            </w:r>
            <w:r w:rsidR="00743072">
              <w:rPr>
                <w:noProof/>
                <w:webHidden/>
              </w:rPr>
              <w:t>4</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07" w:history="1">
            <w:r w:rsidR="00F87558" w:rsidRPr="00BF5162">
              <w:rPr>
                <w:rStyle w:val="Hyperlink"/>
                <w:noProof/>
              </w:rPr>
              <w:t>Installation</w:t>
            </w:r>
            <w:r w:rsidR="00F87558">
              <w:rPr>
                <w:noProof/>
                <w:webHidden/>
              </w:rPr>
              <w:tab/>
            </w:r>
            <w:r w:rsidR="00F87558">
              <w:rPr>
                <w:noProof/>
                <w:webHidden/>
              </w:rPr>
              <w:fldChar w:fldCharType="begin"/>
            </w:r>
            <w:r w:rsidR="00F87558">
              <w:rPr>
                <w:noProof/>
                <w:webHidden/>
              </w:rPr>
              <w:instrText xml:space="preserve"> PAGEREF _Toc296341807 \h </w:instrText>
            </w:r>
            <w:r w:rsidR="00F87558">
              <w:rPr>
                <w:noProof/>
                <w:webHidden/>
              </w:rPr>
            </w:r>
            <w:r w:rsidR="00F87558">
              <w:rPr>
                <w:noProof/>
                <w:webHidden/>
              </w:rPr>
              <w:fldChar w:fldCharType="separate"/>
            </w:r>
            <w:r w:rsidR="00743072">
              <w:rPr>
                <w:noProof/>
                <w:webHidden/>
              </w:rPr>
              <w:t>4</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08" w:history="1">
            <w:r w:rsidR="00F87558" w:rsidRPr="00BF5162">
              <w:rPr>
                <w:rStyle w:val="Hyperlink"/>
                <w:rFonts w:eastAsia="Times New Roman"/>
                <w:noProof/>
                <w:lang w:eastAsia="de-CH"/>
              </w:rPr>
              <w:t>PTF Installation</w:t>
            </w:r>
            <w:r w:rsidR="00F87558">
              <w:rPr>
                <w:noProof/>
                <w:webHidden/>
              </w:rPr>
              <w:tab/>
            </w:r>
            <w:r w:rsidR="00F87558">
              <w:rPr>
                <w:noProof/>
                <w:webHidden/>
              </w:rPr>
              <w:fldChar w:fldCharType="begin"/>
            </w:r>
            <w:r w:rsidR="00F87558">
              <w:rPr>
                <w:noProof/>
                <w:webHidden/>
              </w:rPr>
              <w:instrText xml:space="preserve"> PAGEREF _Toc296341808 \h </w:instrText>
            </w:r>
            <w:r w:rsidR="00F87558">
              <w:rPr>
                <w:noProof/>
                <w:webHidden/>
              </w:rPr>
            </w:r>
            <w:r w:rsidR="00F87558">
              <w:rPr>
                <w:noProof/>
                <w:webHidden/>
              </w:rPr>
              <w:fldChar w:fldCharType="separate"/>
            </w:r>
            <w:r w:rsidR="00743072">
              <w:rPr>
                <w:noProof/>
                <w:webHidden/>
              </w:rPr>
              <w:t>7</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09" w:history="1">
            <w:r w:rsidR="00F87558" w:rsidRPr="00BF5162">
              <w:rPr>
                <w:rStyle w:val="Hyperlink"/>
                <w:rFonts w:eastAsia="Times New Roman"/>
                <w:noProof/>
                <w:lang w:eastAsia="de-CH"/>
              </w:rPr>
              <w:t>Auxiliary Utilities</w:t>
            </w:r>
            <w:r w:rsidR="00F87558">
              <w:rPr>
                <w:noProof/>
                <w:webHidden/>
              </w:rPr>
              <w:tab/>
            </w:r>
            <w:r w:rsidR="00F87558">
              <w:rPr>
                <w:noProof/>
                <w:webHidden/>
              </w:rPr>
              <w:fldChar w:fldCharType="begin"/>
            </w:r>
            <w:r w:rsidR="00F87558">
              <w:rPr>
                <w:noProof/>
                <w:webHidden/>
              </w:rPr>
              <w:instrText xml:space="preserve"> PAGEREF _Toc296341809 \h </w:instrText>
            </w:r>
            <w:r w:rsidR="00F87558">
              <w:rPr>
                <w:noProof/>
                <w:webHidden/>
              </w:rPr>
            </w:r>
            <w:r w:rsidR="00F87558">
              <w:rPr>
                <w:noProof/>
                <w:webHidden/>
              </w:rPr>
              <w:fldChar w:fldCharType="separate"/>
            </w:r>
            <w:r w:rsidR="00743072">
              <w:rPr>
                <w:noProof/>
                <w:webHidden/>
              </w:rPr>
              <w:t>8</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10" w:history="1">
            <w:r w:rsidR="00F87558" w:rsidRPr="00BF5162">
              <w:rPr>
                <w:rStyle w:val="Hyperlink"/>
                <w:noProof/>
                <w:lang w:eastAsia="de-CH"/>
              </w:rPr>
              <w:t>Installation of the Auxiliary Utilities</w:t>
            </w:r>
            <w:r w:rsidR="00F87558">
              <w:rPr>
                <w:noProof/>
                <w:webHidden/>
              </w:rPr>
              <w:tab/>
            </w:r>
            <w:r w:rsidR="00F87558">
              <w:rPr>
                <w:noProof/>
                <w:webHidden/>
              </w:rPr>
              <w:fldChar w:fldCharType="begin"/>
            </w:r>
            <w:r w:rsidR="00F87558">
              <w:rPr>
                <w:noProof/>
                <w:webHidden/>
              </w:rPr>
              <w:instrText xml:space="preserve"> PAGEREF _Toc296341810 \h </w:instrText>
            </w:r>
            <w:r w:rsidR="00F87558">
              <w:rPr>
                <w:noProof/>
                <w:webHidden/>
              </w:rPr>
            </w:r>
            <w:r w:rsidR="00F87558">
              <w:rPr>
                <w:noProof/>
                <w:webHidden/>
              </w:rPr>
              <w:fldChar w:fldCharType="separate"/>
            </w:r>
            <w:r w:rsidR="00743072">
              <w:rPr>
                <w:noProof/>
                <w:webHidden/>
              </w:rPr>
              <w:t>9</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11" w:history="1">
            <w:r w:rsidR="00F87558" w:rsidRPr="00BF5162">
              <w:rPr>
                <w:rStyle w:val="Hyperlink"/>
                <w:noProof/>
              </w:rPr>
              <w:t>Customization</w:t>
            </w:r>
            <w:r w:rsidR="00F87558">
              <w:rPr>
                <w:noProof/>
                <w:webHidden/>
              </w:rPr>
              <w:tab/>
            </w:r>
            <w:r w:rsidR="00F87558">
              <w:rPr>
                <w:noProof/>
                <w:webHidden/>
              </w:rPr>
              <w:fldChar w:fldCharType="begin"/>
            </w:r>
            <w:r w:rsidR="00F87558">
              <w:rPr>
                <w:noProof/>
                <w:webHidden/>
              </w:rPr>
              <w:instrText xml:space="preserve"> PAGEREF _Toc296341811 \h </w:instrText>
            </w:r>
            <w:r w:rsidR="00F87558">
              <w:rPr>
                <w:noProof/>
                <w:webHidden/>
              </w:rPr>
            </w:r>
            <w:r w:rsidR="00F87558">
              <w:rPr>
                <w:noProof/>
                <w:webHidden/>
              </w:rPr>
              <w:fldChar w:fldCharType="separate"/>
            </w:r>
            <w:r w:rsidR="00743072">
              <w:rPr>
                <w:noProof/>
                <w:webHidden/>
              </w:rPr>
              <w:t>10</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12" w:history="1">
            <w:r w:rsidR="00F87558" w:rsidRPr="00BF5162">
              <w:rPr>
                <w:rStyle w:val="Hyperlink"/>
                <w:noProof/>
              </w:rPr>
              <w:t>Setting Up and Enabling the Users and Profiles Tables</w:t>
            </w:r>
            <w:r w:rsidR="00F87558">
              <w:rPr>
                <w:noProof/>
                <w:webHidden/>
              </w:rPr>
              <w:tab/>
            </w:r>
            <w:r w:rsidR="00F87558">
              <w:rPr>
                <w:noProof/>
                <w:webHidden/>
              </w:rPr>
              <w:fldChar w:fldCharType="begin"/>
            </w:r>
            <w:r w:rsidR="00F87558">
              <w:rPr>
                <w:noProof/>
                <w:webHidden/>
              </w:rPr>
              <w:instrText xml:space="preserve"> PAGEREF _Toc296341812 \h </w:instrText>
            </w:r>
            <w:r w:rsidR="00F87558">
              <w:rPr>
                <w:noProof/>
                <w:webHidden/>
              </w:rPr>
            </w:r>
            <w:r w:rsidR="00F87558">
              <w:rPr>
                <w:noProof/>
                <w:webHidden/>
              </w:rPr>
              <w:fldChar w:fldCharType="separate"/>
            </w:r>
            <w:r w:rsidR="00743072">
              <w:rPr>
                <w:noProof/>
                <w:webHidden/>
              </w:rPr>
              <w:t>12</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13" w:history="1">
            <w:r w:rsidR="00F87558" w:rsidRPr="00BF5162">
              <w:rPr>
                <w:rStyle w:val="Hyperlink"/>
                <w:noProof/>
              </w:rPr>
              <w:t>Batch Jobs and Started Task Considerations</w:t>
            </w:r>
            <w:r w:rsidR="00F87558">
              <w:rPr>
                <w:noProof/>
                <w:webHidden/>
              </w:rPr>
              <w:tab/>
            </w:r>
            <w:r w:rsidR="00F87558">
              <w:rPr>
                <w:noProof/>
                <w:webHidden/>
              </w:rPr>
              <w:fldChar w:fldCharType="begin"/>
            </w:r>
            <w:r w:rsidR="00F87558">
              <w:rPr>
                <w:noProof/>
                <w:webHidden/>
              </w:rPr>
              <w:instrText xml:space="preserve"> PAGEREF _Toc296341813 \h </w:instrText>
            </w:r>
            <w:r w:rsidR="00F87558">
              <w:rPr>
                <w:noProof/>
                <w:webHidden/>
              </w:rPr>
            </w:r>
            <w:r w:rsidR="00F87558">
              <w:rPr>
                <w:noProof/>
                <w:webHidden/>
              </w:rPr>
              <w:fldChar w:fldCharType="separate"/>
            </w:r>
            <w:r w:rsidR="00743072">
              <w:rPr>
                <w:noProof/>
                <w:webHidden/>
              </w:rPr>
              <w:t>16</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14" w:history="1">
            <w:r w:rsidR="00F87558" w:rsidRPr="00BF5162">
              <w:rPr>
                <w:rStyle w:val="Hyperlink"/>
                <w:noProof/>
              </w:rPr>
              <w:t>Security Authorization Facility (SAF) Support in MVS 3.8j</w:t>
            </w:r>
            <w:r w:rsidR="00F87558">
              <w:rPr>
                <w:noProof/>
                <w:webHidden/>
              </w:rPr>
              <w:tab/>
            </w:r>
            <w:r w:rsidR="00F87558">
              <w:rPr>
                <w:noProof/>
                <w:webHidden/>
              </w:rPr>
              <w:fldChar w:fldCharType="begin"/>
            </w:r>
            <w:r w:rsidR="00F87558">
              <w:rPr>
                <w:noProof/>
                <w:webHidden/>
              </w:rPr>
              <w:instrText xml:space="preserve"> PAGEREF _Toc296341814 \h </w:instrText>
            </w:r>
            <w:r w:rsidR="00F87558">
              <w:rPr>
                <w:noProof/>
                <w:webHidden/>
              </w:rPr>
            </w:r>
            <w:r w:rsidR="00F87558">
              <w:rPr>
                <w:noProof/>
                <w:webHidden/>
              </w:rPr>
              <w:fldChar w:fldCharType="separate"/>
            </w:r>
            <w:r w:rsidR="00743072">
              <w:rPr>
                <w:noProof/>
                <w:webHidden/>
              </w:rPr>
              <w:t>16</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15" w:history="1">
            <w:r w:rsidR="00F87558" w:rsidRPr="00BF5162">
              <w:rPr>
                <w:rStyle w:val="Hyperlink"/>
                <w:noProof/>
              </w:rPr>
              <w:t>General Resource Classes</w:t>
            </w:r>
            <w:r w:rsidR="00F87558">
              <w:rPr>
                <w:noProof/>
                <w:webHidden/>
              </w:rPr>
              <w:tab/>
            </w:r>
            <w:r w:rsidR="00F87558">
              <w:rPr>
                <w:noProof/>
                <w:webHidden/>
              </w:rPr>
              <w:fldChar w:fldCharType="begin"/>
            </w:r>
            <w:r w:rsidR="00F87558">
              <w:rPr>
                <w:noProof/>
                <w:webHidden/>
              </w:rPr>
              <w:instrText xml:space="preserve"> PAGEREF _Toc296341815 \h </w:instrText>
            </w:r>
            <w:r w:rsidR="00F87558">
              <w:rPr>
                <w:noProof/>
                <w:webHidden/>
              </w:rPr>
            </w:r>
            <w:r w:rsidR="00F87558">
              <w:rPr>
                <w:noProof/>
                <w:webHidden/>
              </w:rPr>
              <w:fldChar w:fldCharType="separate"/>
            </w:r>
            <w:r w:rsidR="00743072">
              <w:rPr>
                <w:noProof/>
                <w:webHidden/>
              </w:rPr>
              <w:t>17</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16" w:history="1">
            <w:r w:rsidR="00F87558" w:rsidRPr="00BF5162">
              <w:rPr>
                <w:rStyle w:val="Hyperlink"/>
                <w:noProof/>
              </w:rPr>
              <w:t>Dataset Protection using the RACF indicator</w:t>
            </w:r>
            <w:r w:rsidR="00F87558">
              <w:rPr>
                <w:noProof/>
                <w:webHidden/>
              </w:rPr>
              <w:tab/>
            </w:r>
            <w:r w:rsidR="00F87558">
              <w:rPr>
                <w:noProof/>
                <w:webHidden/>
              </w:rPr>
              <w:fldChar w:fldCharType="begin"/>
            </w:r>
            <w:r w:rsidR="00F87558">
              <w:rPr>
                <w:noProof/>
                <w:webHidden/>
              </w:rPr>
              <w:instrText xml:space="preserve"> PAGEREF _Toc296341816 \h </w:instrText>
            </w:r>
            <w:r w:rsidR="00F87558">
              <w:rPr>
                <w:noProof/>
                <w:webHidden/>
              </w:rPr>
            </w:r>
            <w:r w:rsidR="00F87558">
              <w:rPr>
                <w:noProof/>
                <w:webHidden/>
              </w:rPr>
              <w:fldChar w:fldCharType="separate"/>
            </w:r>
            <w:r w:rsidR="00743072">
              <w:rPr>
                <w:noProof/>
                <w:webHidden/>
              </w:rPr>
              <w:t>18</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17" w:history="1">
            <w:r w:rsidR="00F87558" w:rsidRPr="00BF5162">
              <w:rPr>
                <w:rStyle w:val="Hyperlink"/>
                <w:noProof/>
              </w:rPr>
              <w:t>Dataset Protection using “Always Call Security”</w:t>
            </w:r>
            <w:r w:rsidR="00F87558">
              <w:rPr>
                <w:noProof/>
                <w:webHidden/>
              </w:rPr>
              <w:tab/>
            </w:r>
            <w:r w:rsidR="00F87558">
              <w:rPr>
                <w:noProof/>
                <w:webHidden/>
              </w:rPr>
              <w:fldChar w:fldCharType="begin"/>
            </w:r>
            <w:r w:rsidR="00F87558">
              <w:rPr>
                <w:noProof/>
                <w:webHidden/>
              </w:rPr>
              <w:instrText xml:space="preserve"> PAGEREF _Toc296341817 \h </w:instrText>
            </w:r>
            <w:r w:rsidR="00F87558">
              <w:rPr>
                <w:noProof/>
                <w:webHidden/>
              </w:rPr>
            </w:r>
            <w:r w:rsidR="00F87558">
              <w:rPr>
                <w:noProof/>
                <w:webHidden/>
              </w:rPr>
              <w:fldChar w:fldCharType="separate"/>
            </w:r>
            <w:r w:rsidR="00743072">
              <w:rPr>
                <w:noProof/>
                <w:webHidden/>
              </w:rPr>
              <w:t>18</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18" w:history="1">
            <w:r w:rsidR="00F87558" w:rsidRPr="00BF5162">
              <w:rPr>
                <w:rStyle w:val="Hyperlink"/>
                <w:noProof/>
              </w:rPr>
              <w:t>Turning the RACF Indicator On or Off</w:t>
            </w:r>
            <w:r w:rsidR="00F87558">
              <w:rPr>
                <w:noProof/>
                <w:webHidden/>
              </w:rPr>
              <w:tab/>
            </w:r>
            <w:r w:rsidR="00F87558">
              <w:rPr>
                <w:noProof/>
                <w:webHidden/>
              </w:rPr>
              <w:fldChar w:fldCharType="begin"/>
            </w:r>
            <w:r w:rsidR="00F87558">
              <w:rPr>
                <w:noProof/>
                <w:webHidden/>
              </w:rPr>
              <w:instrText xml:space="preserve"> PAGEREF _Toc296341818 \h </w:instrText>
            </w:r>
            <w:r w:rsidR="00F87558">
              <w:rPr>
                <w:noProof/>
                <w:webHidden/>
              </w:rPr>
            </w:r>
            <w:r w:rsidR="00F87558">
              <w:rPr>
                <w:noProof/>
                <w:webHidden/>
              </w:rPr>
              <w:fldChar w:fldCharType="separate"/>
            </w:r>
            <w:r w:rsidR="00743072">
              <w:rPr>
                <w:noProof/>
                <w:webHidden/>
              </w:rPr>
              <w:t>19</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19" w:history="1">
            <w:r w:rsidR="00F87558" w:rsidRPr="00BF5162">
              <w:rPr>
                <w:rStyle w:val="Hyperlink"/>
                <w:noProof/>
              </w:rPr>
              <w:t>Setting or Clearing the RACF Indicator of a Single Non-VSAM Dataset</w:t>
            </w:r>
            <w:r w:rsidR="00F87558">
              <w:rPr>
                <w:noProof/>
                <w:webHidden/>
              </w:rPr>
              <w:tab/>
            </w:r>
            <w:r w:rsidR="00F87558">
              <w:rPr>
                <w:noProof/>
                <w:webHidden/>
              </w:rPr>
              <w:fldChar w:fldCharType="begin"/>
            </w:r>
            <w:r w:rsidR="00F87558">
              <w:rPr>
                <w:noProof/>
                <w:webHidden/>
              </w:rPr>
              <w:instrText xml:space="preserve"> PAGEREF _Toc296341819 \h </w:instrText>
            </w:r>
            <w:r w:rsidR="00F87558">
              <w:rPr>
                <w:noProof/>
                <w:webHidden/>
              </w:rPr>
            </w:r>
            <w:r w:rsidR="00F87558">
              <w:rPr>
                <w:noProof/>
                <w:webHidden/>
              </w:rPr>
              <w:fldChar w:fldCharType="separate"/>
            </w:r>
            <w:r w:rsidR="00743072">
              <w:rPr>
                <w:noProof/>
                <w:webHidden/>
              </w:rPr>
              <w:t>20</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20" w:history="1">
            <w:r w:rsidR="00F87558" w:rsidRPr="00BF5162">
              <w:rPr>
                <w:rStyle w:val="Hyperlink"/>
                <w:noProof/>
              </w:rPr>
              <w:t>Setting or Clearing the RACF Indicator of a Single Catalog or VSAM Object</w:t>
            </w:r>
            <w:r w:rsidR="00F87558">
              <w:rPr>
                <w:noProof/>
                <w:webHidden/>
              </w:rPr>
              <w:tab/>
            </w:r>
            <w:r w:rsidR="00F87558">
              <w:rPr>
                <w:noProof/>
                <w:webHidden/>
              </w:rPr>
              <w:fldChar w:fldCharType="begin"/>
            </w:r>
            <w:r w:rsidR="00F87558">
              <w:rPr>
                <w:noProof/>
                <w:webHidden/>
              </w:rPr>
              <w:instrText xml:space="preserve"> PAGEREF _Toc296341820 \h </w:instrText>
            </w:r>
            <w:r w:rsidR="00F87558">
              <w:rPr>
                <w:noProof/>
                <w:webHidden/>
              </w:rPr>
            </w:r>
            <w:r w:rsidR="00F87558">
              <w:rPr>
                <w:noProof/>
                <w:webHidden/>
              </w:rPr>
              <w:fldChar w:fldCharType="separate"/>
            </w:r>
            <w:r w:rsidR="00743072">
              <w:rPr>
                <w:noProof/>
                <w:webHidden/>
              </w:rPr>
              <w:t>20</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21" w:history="1">
            <w:r w:rsidR="00F87558" w:rsidRPr="00BF5162">
              <w:rPr>
                <w:rStyle w:val="Hyperlink"/>
                <w:noProof/>
              </w:rPr>
              <w:t>Setting or Clearing the RACF Indicator of All Eligible Non-VSAM Datasets</w:t>
            </w:r>
            <w:r w:rsidR="00F87558">
              <w:rPr>
                <w:noProof/>
                <w:webHidden/>
              </w:rPr>
              <w:tab/>
            </w:r>
            <w:r w:rsidR="00F87558">
              <w:rPr>
                <w:noProof/>
                <w:webHidden/>
              </w:rPr>
              <w:fldChar w:fldCharType="begin"/>
            </w:r>
            <w:r w:rsidR="00F87558">
              <w:rPr>
                <w:noProof/>
                <w:webHidden/>
              </w:rPr>
              <w:instrText xml:space="preserve"> PAGEREF _Toc296341821 \h </w:instrText>
            </w:r>
            <w:r w:rsidR="00F87558">
              <w:rPr>
                <w:noProof/>
                <w:webHidden/>
              </w:rPr>
            </w:r>
            <w:r w:rsidR="00F87558">
              <w:rPr>
                <w:noProof/>
                <w:webHidden/>
              </w:rPr>
              <w:fldChar w:fldCharType="separate"/>
            </w:r>
            <w:r w:rsidR="00743072">
              <w:rPr>
                <w:noProof/>
                <w:webHidden/>
              </w:rPr>
              <w:t>21</w:t>
            </w:r>
            <w:r w:rsidR="00F87558">
              <w:rPr>
                <w:noProof/>
                <w:webHidden/>
              </w:rPr>
              <w:fldChar w:fldCharType="end"/>
            </w:r>
          </w:hyperlink>
        </w:p>
        <w:p w:rsidR="00F87558" w:rsidRDefault="00B25EF2">
          <w:pPr>
            <w:pStyle w:val="Verzeichnis3"/>
            <w:tabs>
              <w:tab w:val="right" w:leader="dot" w:pos="9062"/>
            </w:tabs>
            <w:rPr>
              <w:rFonts w:asciiTheme="minorHAnsi" w:eastAsiaTheme="minorEastAsia" w:hAnsiTheme="minorHAnsi" w:cstheme="minorBidi"/>
              <w:noProof/>
              <w:sz w:val="22"/>
              <w:szCs w:val="22"/>
              <w:lang w:val="de-CH" w:eastAsia="de-CH"/>
            </w:rPr>
          </w:pPr>
          <w:hyperlink w:anchor="_Toc296341822" w:history="1">
            <w:r w:rsidR="00F87558" w:rsidRPr="00BF5162">
              <w:rPr>
                <w:rStyle w:val="Hyperlink"/>
                <w:noProof/>
              </w:rPr>
              <w:t>Setting or Clearing the RACF Indicator of All Catalogs and VSAM Objects</w:t>
            </w:r>
            <w:r w:rsidR="00F87558">
              <w:rPr>
                <w:noProof/>
                <w:webHidden/>
              </w:rPr>
              <w:tab/>
            </w:r>
            <w:r w:rsidR="00F87558">
              <w:rPr>
                <w:noProof/>
                <w:webHidden/>
              </w:rPr>
              <w:fldChar w:fldCharType="begin"/>
            </w:r>
            <w:r w:rsidR="00F87558">
              <w:rPr>
                <w:noProof/>
                <w:webHidden/>
              </w:rPr>
              <w:instrText xml:space="preserve"> PAGEREF _Toc296341822 \h </w:instrText>
            </w:r>
            <w:r w:rsidR="00F87558">
              <w:rPr>
                <w:noProof/>
                <w:webHidden/>
              </w:rPr>
            </w:r>
            <w:r w:rsidR="00F87558">
              <w:rPr>
                <w:noProof/>
                <w:webHidden/>
              </w:rPr>
              <w:fldChar w:fldCharType="separate"/>
            </w:r>
            <w:r w:rsidR="00743072">
              <w:rPr>
                <w:noProof/>
                <w:webHidden/>
              </w:rPr>
              <w:t>22</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23" w:history="1">
            <w:r w:rsidR="00F87558" w:rsidRPr="00BF5162">
              <w:rPr>
                <w:rStyle w:val="Hyperlink"/>
                <w:noProof/>
              </w:rPr>
              <w:t>Enforcing Security Calls on Not Fully RACF-indicated Systems</w:t>
            </w:r>
            <w:r w:rsidR="00F87558">
              <w:rPr>
                <w:noProof/>
                <w:webHidden/>
              </w:rPr>
              <w:tab/>
            </w:r>
            <w:r w:rsidR="00F87558">
              <w:rPr>
                <w:noProof/>
                <w:webHidden/>
              </w:rPr>
              <w:fldChar w:fldCharType="begin"/>
            </w:r>
            <w:r w:rsidR="00F87558">
              <w:rPr>
                <w:noProof/>
                <w:webHidden/>
              </w:rPr>
              <w:instrText xml:space="preserve"> PAGEREF _Toc296341823 \h </w:instrText>
            </w:r>
            <w:r w:rsidR="00F87558">
              <w:rPr>
                <w:noProof/>
                <w:webHidden/>
              </w:rPr>
            </w:r>
            <w:r w:rsidR="00F87558">
              <w:rPr>
                <w:noProof/>
                <w:webHidden/>
              </w:rPr>
              <w:fldChar w:fldCharType="separate"/>
            </w:r>
            <w:r w:rsidR="00743072">
              <w:rPr>
                <w:noProof/>
                <w:webHidden/>
              </w:rPr>
              <w:t>23</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24" w:history="1">
            <w:r w:rsidR="00F87558" w:rsidRPr="00BF5162">
              <w:rPr>
                <w:rStyle w:val="Hyperlink"/>
                <w:noProof/>
              </w:rPr>
              <w:t>Deinstallation</w:t>
            </w:r>
            <w:r w:rsidR="00F87558">
              <w:rPr>
                <w:noProof/>
                <w:webHidden/>
              </w:rPr>
              <w:tab/>
            </w:r>
            <w:r w:rsidR="00F87558">
              <w:rPr>
                <w:noProof/>
                <w:webHidden/>
              </w:rPr>
              <w:fldChar w:fldCharType="begin"/>
            </w:r>
            <w:r w:rsidR="00F87558">
              <w:rPr>
                <w:noProof/>
                <w:webHidden/>
              </w:rPr>
              <w:instrText xml:space="preserve"> PAGEREF _Toc296341824 \h </w:instrText>
            </w:r>
            <w:r w:rsidR="00F87558">
              <w:rPr>
                <w:noProof/>
                <w:webHidden/>
              </w:rPr>
            </w:r>
            <w:r w:rsidR="00F87558">
              <w:rPr>
                <w:noProof/>
                <w:webHidden/>
              </w:rPr>
              <w:fldChar w:fldCharType="separate"/>
            </w:r>
            <w:r w:rsidR="00743072">
              <w:rPr>
                <w:noProof/>
                <w:webHidden/>
              </w:rPr>
              <w:t>25</w:t>
            </w:r>
            <w:r w:rsidR="00F87558">
              <w:rPr>
                <w:noProof/>
                <w:webHidden/>
              </w:rPr>
              <w:fldChar w:fldCharType="end"/>
            </w:r>
          </w:hyperlink>
        </w:p>
        <w:p w:rsidR="00F87558" w:rsidRDefault="00B25EF2">
          <w:pPr>
            <w:pStyle w:val="Verzeichnis1"/>
            <w:tabs>
              <w:tab w:val="right" w:leader="dot" w:pos="9062"/>
            </w:tabs>
            <w:rPr>
              <w:rFonts w:asciiTheme="minorHAnsi" w:eastAsiaTheme="minorEastAsia" w:hAnsiTheme="minorHAnsi" w:cstheme="minorBidi"/>
              <w:noProof/>
              <w:sz w:val="22"/>
              <w:szCs w:val="22"/>
              <w:lang w:val="de-CH" w:eastAsia="de-CH"/>
            </w:rPr>
          </w:pPr>
          <w:hyperlink w:anchor="_Toc296341825" w:history="1">
            <w:r w:rsidR="00F87558" w:rsidRPr="00BF5162">
              <w:rPr>
                <w:rStyle w:val="Hyperlink"/>
                <w:noProof/>
              </w:rPr>
              <w:t>Version History</w:t>
            </w:r>
            <w:r w:rsidR="00F87558">
              <w:rPr>
                <w:noProof/>
                <w:webHidden/>
              </w:rPr>
              <w:tab/>
            </w:r>
            <w:r w:rsidR="00F87558">
              <w:rPr>
                <w:noProof/>
                <w:webHidden/>
              </w:rPr>
              <w:fldChar w:fldCharType="begin"/>
            </w:r>
            <w:r w:rsidR="00F87558">
              <w:rPr>
                <w:noProof/>
                <w:webHidden/>
              </w:rPr>
              <w:instrText xml:space="preserve"> PAGEREF _Toc296341825 \h </w:instrText>
            </w:r>
            <w:r w:rsidR="00F87558">
              <w:rPr>
                <w:noProof/>
                <w:webHidden/>
              </w:rPr>
            </w:r>
            <w:r w:rsidR="00F87558">
              <w:rPr>
                <w:noProof/>
                <w:webHidden/>
              </w:rPr>
              <w:fldChar w:fldCharType="separate"/>
            </w:r>
            <w:r w:rsidR="00743072">
              <w:rPr>
                <w:noProof/>
                <w:webHidden/>
              </w:rPr>
              <w:t>27</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26" w:history="1">
            <w:r w:rsidR="00F87558" w:rsidRPr="00BF5162">
              <w:rPr>
                <w:rStyle w:val="Hyperlink"/>
                <w:noProof/>
              </w:rPr>
              <w:t>ESG Security System (March 1991)</w:t>
            </w:r>
            <w:r w:rsidR="00F87558">
              <w:rPr>
                <w:noProof/>
                <w:webHidden/>
              </w:rPr>
              <w:tab/>
            </w:r>
            <w:r w:rsidR="00F87558">
              <w:rPr>
                <w:noProof/>
                <w:webHidden/>
              </w:rPr>
              <w:fldChar w:fldCharType="begin"/>
            </w:r>
            <w:r w:rsidR="00F87558">
              <w:rPr>
                <w:noProof/>
                <w:webHidden/>
              </w:rPr>
              <w:instrText xml:space="preserve"> PAGEREF _Toc296341826 \h </w:instrText>
            </w:r>
            <w:r w:rsidR="00F87558">
              <w:rPr>
                <w:noProof/>
                <w:webHidden/>
              </w:rPr>
            </w:r>
            <w:r w:rsidR="00F87558">
              <w:rPr>
                <w:noProof/>
                <w:webHidden/>
              </w:rPr>
              <w:fldChar w:fldCharType="separate"/>
            </w:r>
            <w:r w:rsidR="00743072">
              <w:rPr>
                <w:noProof/>
                <w:webHidden/>
              </w:rPr>
              <w:t>27</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27" w:history="1">
            <w:r w:rsidR="00F87558" w:rsidRPr="00BF5162">
              <w:rPr>
                <w:rStyle w:val="Hyperlink"/>
                <w:noProof/>
              </w:rPr>
              <w:t>RAKF "RAcK oF" Security System (August 2005)</w:t>
            </w:r>
            <w:r w:rsidR="00F87558">
              <w:rPr>
                <w:noProof/>
                <w:webHidden/>
              </w:rPr>
              <w:tab/>
            </w:r>
            <w:r w:rsidR="00F87558">
              <w:rPr>
                <w:noProof/>
                <w:webHidden/>
              </w:rPr>
              <w:fldChar w:fldCharType="begin"/>
            </w:r>
            <w:r w:rsidR="00F87558">
              <w:rPr>
                <w:noProof/>
                <w:webHidden/>
              </w:rPr>
              <w:instrText xml:space="preserve"> PAGEREF _Toc296341827 \h </w:instrText>
            </w:r>
            <w:r w:rsidR="00F87558">
              <w:rPr>
                <w:noProof/>
                <w:webHidden/>
              </w:rPr>
            </w:r>
            <w:r w:rsidR="00F87558">
              <w:rPr>
                <w:noProof/>
                <w:webHidden/>
              </w:rPr>
              <w:fldChar w:fldCharType="separate"/>
            </w:r>
            <w:r w:rsidR="00743072">
              <w:rPr>
                <w:noProof/>
                <w:webHidden/>
              </w:rPr>
              <w:t>27</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28" w:history="1">
            <w:r w:rsidR="00F87558" w:rsidRPr="00BF5162">
              <w:rPr>
                <w:rStyle w:val="Hyperlink"/>
                <w:noProof/>
              </w:rPr>
              <w:t>RAKF 1.2.0 (April 2011)</w:t>
            </w:r>
            <w:r w:rsidR="00F87558">
              <w:rPr>
                <w:noProof/>
                <w:webHidden/>
              </w:rPr>
              <w:tab/>
            </w:r>
            <w:r w:rsidR="00F87558">
              <w:rPr>
                <w:noProof/>
                <w:webHidden/>
              </w:rPr>
              <w:fldChar w:fldCharType="begin"/>
            </w:r>
            <w:r w:rsidR="00F87558">
              <w:rPr>
                <w:noProof/>
                <w:webHidden/>
              </w:rPr>
              <w:instrText xml:space="preserve"> PAGEREF _Toc296341828 \h </w:instrText>
            </w:r>
            <w:r w:rsidR="00F87558">
              <w:rPr>
                <w:noProof/>
                <w:webHidden/>
              </w:rPr>
            </w:r>
            <w:r w:rsidR="00F87558">
              <w:rPr>
                <w:noProof/>
                <w:webHidden/>
              </w:rPr>
              <w:fldChar w:fldCharType="separate"/>
            </w:r>
            <w:r w:rsidR="00743072">
              <w:rPr>
                <w:noProof/>
                <w:webHidden/>
              </w:rPr>
              <w:t>28</w:t>
            </w:r>
            <w:r w:rsidR="00F87558">
              <w:rPr>
                <w:noProof/>
                <w:webHidden/>
              </w:rPr>
              <w:fldChar w:fldCharType="end"/>
            </w:r>
          </w:hyperlink>
        </w:p>
        <w:p w:rsidR="00F87558" w:rsidRDefault="00B25EF2">
          <w:pPr>
            <w:pStyle w:val="Verzeichnis2"/>
            <w:tabs>
              <w:tab w:val="right" w:leader="dot" w:pos="9062"/>
            </w:tabs>
            <w:rPr>
              <w:rFonts w:asciiTheme="minorHAnsi" w:eastAsiaTheme="minorEastAsia" w:hAnsiTheme="minorHAnsi" w:cstheme="minorBidi"/>
              <w:noProof/>
              <w:sz w:val="22"/>
              <w:szCs w:val="22"/>
              <w:lang w:val="de-CH" w:eastAsia="de-CH"/>
            </w:rPr>
          </w:pPr>
          <w:hyperlink w:anchor="_Toc296341829" w:history="1">
            <w:r w:rsidR="00F87558" w:rsidRPr="00BF5162">
              <w:rPr>
                <w:rStyle w:val="Hyperlink"/>
                <w:noProof/>
              </w:rPr>
              <w:t>RAKF 1.2.0 PTF Summary</w:t>
            </w:r>
            <w:r w:rsidR="00F87558">
              <w:rPr>
                <w:noProof/>
                <w:webHidden/>
              </w:rPr>
              <w:tab/>
            </w:r>
            <w:r w:rsidR="00F87558">
              <w:rPr>
                <w:noProof/>
                <w:webHidden/>
              </w:rPr>
              <w:fldChar w:fldCharType="begin"/>
            </w:r>
            <w:r w:rsidR="00F87558">
              <w:rPr>
                <w:noProof/>
                <w:webHidden/>
              </w:rPr>
              <w:instrText xml:space="preserve"> PAGEREF _Toc296341829 \h </w:instrText>
            </w:r>
            <w:r w:rsidR="00F87558">
              <w:rPr>
                <w:noProof/>
                <w:webHidden/>
              </w:rPr>
            </w:r>
            <w:r w:rsidR="00F87558">
              <w:rPr>
                <w:noProof/>
                <w:webHidden/>
              </w:rPr>
              <w:fldChar w:fldCharType="separate"/>
            </w:r>
            <w:r w:rsidR="00743072">
              <w:rPr>
                <w:noProof/>
                <w:webHidden/>
              </w:rPr>
              <w:t>28</w:t>
            </w:r>
            <w:r w:rsidR="00F87558">
              <w:rPr>
                <w:noProof/>
                <w:webHidden/>
              </w:rPr>
              <w:fldChar w:fldCharType="end"/>
            </w:r>
          </w:hyperlink>
        </w:p>
        <w:p w:rsidR="00F87558" w:rsidRDefault="00B25EF2">
          <w:pPr>
            <w:pStyle w:val="Verzeichnis1"/>
            <w:tabs>
              <w:tab w:val="right" w:leader="dot" w:pos="9062"/>
            </w:tabs>
            <w:rPr>
              <w:rFonts w:asciiTheme="minorHAnsi" w:eastAsiaTheme="minorEastAsia" w:hAnsiTheme="minorHAnsi" w:cstheme="minorBidi"/>
              <w:noProof/>
              <w:sz w:val="22"/>
              <w:szCs w:val="22"/>
              <w:lang w:val="de-CH" w:eastAsia="de-CH"/>
            </w:rPr>
          </w:pPr>
          <w:hyperlink w:anchor="_Toc296341830" w:history="1">
            <w:r w:rsidR="00F87558" w:rsidRPr="00BF5162">
              <w:rPr>
                <w:rStyle w:val="Hyperlink"/>
                <w:noProof/>
              </w:rPr>
              <w:t>Appendix A: Copyright Information</w:t>
            </w:r>
            <w:r w:rsidR="00F87558">
              <w:rPr>
                <w:noProof/>
                <w:webHidden/>
              </w:rPr>
              <w:tab/>
            </w:r>
            <w:r w:rsidR="00F87558">
              <w:rPr>
                <w:noProof/>
                <w:webHidden/>
              </w:rPr>
              <w:fldChar w:fldCharType="begin"/>
            </w:r>
            <w:r w:rsidR="00F87558">
              <w:rPr>
                <w:noProof/>
                <w:webHidden/>
              </w:rPr>
              <w:instrText xml:space="preserve"> PAGEREF _Toc296341830 \h </w:instrText>
            </w:r>
            <w:r w:rsidR="00F87558">
              <w:rPr>
                <w:noProof/>
                <w:webHidden/>
              </w:rPr>
            </w:r>
            <w:r w:rsidR="00F87558">
              <w:rPr>
                <w:noProof/>
                <w:webHidden/>
              </w:rPr>
              <w:fldChar w:fldCharType="separate"/>
            </w:r>
            <w:r w:rsidR="00743072">
              <w:rPr>
                <w:noProof/>
                <w:webHidden/>
              </w:rPr>
              <w:t>29</w:t>
            </w:r>
            <w:r w:rsidR="00F87558">
              <w:rPr>
                <w:noProof/>
                <w:webHidden/>
              </w:rPr>
              <w:fldChar w:fldCharType="end"/>
            </w:r>
          </w:hyperlink>
        </w:p>
        <w:p w:rsidR="00653A9D" w:rsidRDefault="00653A9D">
          <w:pPr>
            <w:rPr>
              <w:b/>
              <w:bCs/>
              <w:lang w:val="de-DE"/>
            </w:rPr>
          </w:pPr>
          <w:r>
            <w:rPr>
              <w:b/>
              <w:bCs/>
              <w:lang w:val="de-DE"/>
            </w:rPr>
            <w:fldChar w:fldCharType="end"/>
          </w:r>
        </w:p>
      </w:sdtContent>
    </w:sdt>
    <w:p w:rsidR="00653A9D" w:rsidRDefault="00653A9D">
      <w:pPr>
        <w:jc w:val="left"/>
        <w:rPr>
          <w:b/>
          <w:bCs/>
          <w:lang w:val="de-DE"/>
        </w:rPr>
      </w:pPr>
      <w:r>
        <w:rPr>
          <w:b/>
          <w:bCs/>
          <w:lang w:val="de-DE"/>
        </w:rPr>
        <w:br w:type="page"/>
      </w:r>
    </w:p>
    <w:p w:rsidR="00872D17" w:rsidRPr="000D16B8" w:rsidRDefault="00B854CA" w:rsidP="00DA4909">
      <w:pPr>
        <w:pStyle w:val="berschrift1"/>
      </w:pPr>
      <w:bookmarkStart w:id="1" w:name="_Ref292020556"/>
      <w:bookmarkStart w:id="2" w:name="_Ref292020561"/>
      <w:bookmarkStart w:id="3" w:name="_Toc296341805"/>
      <w:r>
        <w:lastRenderedPageBreak/>
        <w:t>RAKF User’s Guide</w:t>
      </w:r>
      <w:bookmarkEnd w:id="1"/>
      <w:bookmarkEnd w:id="2"/>
      <w:bookmarkEnd w:id="3"/>
    </w:p>
    <w:p w:rsidR="00D6088F" w:rsidRPr="00065E1D" w:rsidRDefault="00B65C79" w:rsidP="00B854CA">
      <w:pPr>
        <w:pStyle w:val="berschrift2"/>
      </w:pPr>
      <w:bookmarkStart w:id="4" w:name="_Toc296341806"/>
      <w:r>
        <w:t>Introduction</w:t>
      </w:r>
      <w:bookmarkEnd w:id="4"/>
    </w:p>
    <w:p w:rsidR="00D6088F" w:rsidRPr="00065E1D" w:rsidRDefault="00B65C79" w:rsidP="00B65C79">
      <w:r>
        <w:t>Th</w:t>
      </w:r>
      <w:r w:rsidR="001D588B">
        <w:t>e RAKF</w:t>
      </w:r>
      <w:r w:rsidR="00D6088F" w:rsidRPr="00065E1D">
        <w:t xml:space="preserve"> Security System</w:t>
      </w:r>
      <w:r w:rsidR="001D588B">
        <w:t xml:space="preserve"> is a </w:t>
      </w:r>
      <w:r w:rsidR="002A565E">
        <w:t>RACF™</w:t>
      </w:r>
      <w:r w:rsidR="001D588B">
        <w:t>-like MVS System Authorization Facility (SAF)</w:t>
      </w:r>
      <w:r w:rsidR="00D6088F" w:rsidRPr="00065E1D">
        <w:t>.</w:t>
      </w:r>
      <w:r w:rsidR="00F6181F">
        <w:t xml:space="preserve"> </w:t>
      </w:r>
      <w:r w:rsidR="002A565E">
        <w:t>RACF™</w:t>
      </w:r>
      <w:r w:rsidR="00D6088F" w:rsidRPr="00065E1D">
        <w:t xml:space="preserve"> Version 1.7 facilities are emulated, except for the</w:t>
      </w:r>
      <w:r>
        <w:t xml:space="preserve"> </w:t>
      </w:r>
      <w:r w:rsidR="00FA73EE">
        <w:t>RACF</w:t>
      </w:r>
      <w:r w:rsidR="002A565E">
        <w:t>™</w:t>
      </w:r>
      <w:r w:rsidR="00FA73EE">
        <w:t xml:space="preserve"> database.</w:t>
      </w:r>
      <w:r w:rsidR="00D6088F" w:rsidRPr="00065E1D">
        <w:t xml:space="preserve"> Two ta</w:t>
      </w:r>
      <w:r w:rsidR="00FA73EE">
        <w:t xml:space="preserve">bles, the </w:t>
      </w:r>
      <w:r w:rsidR="00B51AE8">
        <w:t>users</w:t>
      </w:r>
      <w:r w:rsidR="00D6088F" w:rsidRPr="00065E1D">
        <w:t xml:space="preserve"> and </w:t>
      </w:r>
      <w:r w:rsidR="00FA73EE">
        <w:t xml:space="preserve">the </w:t>
      </w:r>
      <w:r w:rsidR="00B51AE8">
        <w:t>profiles</w:t>
      </w:r>
      <w:r w:rsidR="00FA73EE">
        <w:t xml:space="preserve"> table</w:t>
      </w:r>
      <w:r w:rsidR="00D6088F" w:rsidRPr="00065E1D">
        <w:t>, are kept in</w:t>
      </w:r>
      <w:r>
        <w:t xml:space="preserve"> </w:t>
      </w:r>
      <w:r w:rsidR="00FA73EE">
        <w:t xml:space="preserve">storage. </w:t>
      </w:r>
      <w:r w:rsidR="00D6088F" w:rsidRPr="00065E1D">
        <w:t>The actual security verifica</w:t>
      </w:r>
      <w:r w:rsidR="00FA73EE">
        <w:t>tions are made by ICHSFR</w:t>
      </w:r>
      <w:r w:rsidR="00D6088F" w:rsidRPr="00065E1D">
        <w:t>00</w:t>
      </w:r>
      <w:r w:rsidR="00FA73EE">
        <w:t xml:space="preserve">, using these two tables. </w:t>
      </w:r>
      <w:r w:rsidR="00D6088F" w:rsidRPr="00065E1D">
        <w:t>The formats of the</w:t>
      </w:r>
      <w:r w:rsidR="00FA73EE">
        <w:t xml:space="preserve">se </w:t>
      </w:r>
      <w:r w:rsidR="00AD11CE">
        <w:t>users</w:t>
      </w:r>
      <w:r w:rsidR="00D6088F" w:rsidRPr="00065E1D">
        <w:t xml:space="preserve"> and </w:t>
      </w:r>
      <w:r w:rsidR="00AD11CE">
        <w:t>profiles</w:t>
      </w:r>
      <w:r>
        <w:t xml:space="preserve"> </w:t>
      </w:r>
      <w:r w:rsidR="00D6088F" w:rsidRPr="00065E1D">
        <w:t xml:space="preserve">tables are compatible with </w:t>
      </w:r>
      <w:r w:rsidR="002A565E">
        <w:t>RACF™</w:t>
      </w:r>
      <w:r w:rsidR="00D6088F" w:rsidRPr="00065E1D">
        <w:t xml:space="preserve"> database entry data.</w:t>
      </w:r>
    </w:p>
    <w:p w:rsidR="00D6088F" w:rsidRDefault="00D6088F" w:rsidP="00B65C79">
      <w:r w:rsidRPr="00065E1D">
        <w:t>Protection is achieved by routing all operating system or vendor</w:t>
      </w:r>
      <w:r w:rsidR="00B65C79">
        <w:t xml:space="preserve"> </w:t>
      </w:r>
      <w:r w:rsidRPr="00065E1D">
        <w:t>product security calls (including RACDEF, RACINIT, and RACHECK)</w:t>
      </w:r>
      <w:r w:rsidR="00B65C79">
        <w:t xml:space="preserve"> </w:t>
      </w:r>
      <w:r w:rsidR="00FA73EE">
        <w:t xml:space="preserve">through </w:t>
      </w:r>
      <w:r w:rsidR="00AB6122">
        <w:t>the</w:t>
      </w:r>
      <w:r w:rsidR="00FA73EE">
        <w:t xml:space="preserve"> ICHSFR</w:t>
      </w:r>
      <w:r w:rsidRPr="00065E1D">
        <w:t>00 RACROUTE inter</w:t>
      </w:r>
      <w:r w:rsidR="00FA73EE">
        <w:t>face. ICHSFR</w:t>
      </w:r>
      <w:r w:rsidRPr="00065E1D">
        <w:t>00 contains the real</w:t>
      </w:r>
      <w:r w:rsidR="00B65C79">
        <w:t xml:space="preserve"> </w:t>
      </w:r>
      <w:r w:rsidRPr="00065E1D">
        <w:t>verificatio</w:t>
      </w:r>
      <w:r w:rsidR="00FA73EE">
        <w:t xml:space="preserve">n code. </w:t>
      </w:r>
      <w:r w:rsidRPr="00065E1D">
        <w:t xml:space="preserve">The </w:t>
      </w:r>
      <w:r w:rsidR="00FA73EE">
        <w:t>RAKF</w:t>
      </w:r>
      <w:r w:rsidRPr="00065E1D">
        <w:t xml:space="preserve"> Security System is designed to force "one</w:t>
      </w:r>
      <w:r w:rsidR="00B65C79">
        <w:t xml:space="preserve"> </w:t>
      </w:r>
      <w:r w:rsidRPr="00065E1D">
        <w:t>point of handling"</w:t>
      </w:r>
      <w:r w:rsidR="00FA73EE">
        <w:t xml:space="preserve"> for all security calls. ICHSFR</w:t>
      </w:r>
      <w:r w:rsidRPr="00065E1D">
        <w:t>00 proces</w:t>
      </w:r>
      <w:r w:rsidRPr="00065E1D">
        <w:t>s</w:t>
      </w:r>
      <w:r w:rsidRPr="00065E1D">
        <w:t>es the</w:t>
      </w:r>
      <w:r w:rsidR="00B65C79">
        <w:t xml:space="preserve"> </w:t>
      </w:r>
      <w:r w:rsidRPr="00065E1D">
        <w:t>various kinds of security calls in a standard way that is (mostly)</w:t>
      </w:r>
      <w:r w:rsidR="00B65C79">
        <w:t xml:space="preserve"> </w:t>
      </w:r>
      <w:r w:rsidR="00FA73EE">
        <w:t>documented by IBM. ICHSFR</w:t>
      </w:r>
      <w:r w:rsidRPr="00065E1D">
        <w:t>00 refers to the installation-coded user and</w:t>
      </w:r>
      <w:r w:rsidR="00B65C79">
        <w:t xml:space="preserve"> </w:t>
      </w:r>
      <w:r w:rsidRPr="00065E1D">
        <w:t>profile in-core</w:t>
      </w:r>
      <w:r w:rsidR="00FA73EE">
        <w:t xml:space="preserve"> tables, to make its judgments.</w:t>
      </w:r>
      <w:r w:rsidRPr="00065E1D">
        <w:t xml:space="preserve"> These in-core user and</w:t>
      </w:r>
      <w:r w:rsidR="00B65C79">
        <w:t xml:space="preserve"> </w:t>
      </w:r>
      <w:r w:rsidRPr="00065E1D">
        <w:t>resource tables are each reloadable at any time by the execution of</w:t>
      </w:r>
      <w:r w:rsidR="00B65C79">
        <w:t xml:space="preserve"> </w:t>
      </w:r>
      <w:r w:rsidRPr="00065E1D">
        <w:t>their special started tasks.</w:t>
      </w:r>
    </w:p>
    <w:p w:rsidR="00DB0D35" w:rsidRPr="00065E1D" w:rsidRDefault="00DB0D35" w:rsidP="00D37AAF">
      <w:pPr>
        <w:pStyle w:val="berschrift2"/>
      </w:pPr>
      <w:bookmarkStart w:id="5" w:name="_Ref292092048"/>
      <w:bookmarkStart w:id="6" w:name="_Ref292092050"/>
      <w:bookmarkStart w:id="7" w:name="_Ref292093650"/>
      <w:bookmarkStart w:id="8" w:name="_Ref292093653"/>
      <w:bookmarkStart w:id="9" w:name="_Toc296341807"/>
      <w:r w:rsidRPr="00065E1D">
        <w:t>Installation</w:t>
      </w:r>
      <w:bookmarkEnd w:id="5"/>
      <w:bookmarkEnd w:id="6"/>
      <w:bookmarkEnd w:id="7"/>
      <w:bookmarkEnd w:id="8"/>
      <w:bookmarkEnd w:id="9"/>
    </w:p>
    <w:p w:rsidR="0061103E" w:rsidRDefault="004C281E" w:rsidP="0061103E">
      <w:r>
        <w:t>I</w:t>
      </w:r>
      <w:r w:rsidR="0061103E" w:rsidRPr="00065E1D">
        <w:t>nstallation is performed through the standard SMP RECEIVE, APPLY and</w:t>
      </w:r>
      <w:r w:rsidR="0061103E">
        <w:t xml:space="preserve"> </w:t>
      </w:r>
      <w:r w:rsidR="0061103E" w:rsidRPr="00065E1D">
        <w:t>ACCEPT procedure. The process has been tested with SMP level 04.48 which</w:t>
      </w:r>
      <w:r w:rsidR="0061103E">
        <w:t xml:space="preserve"> </w:t>
      </w:r>
      <w:r w:rsidR="0061103E" w:rsidRPr="00065E1D">
        <w:t>is the level pr</w:t>
      </w:r>
      <w:r w:rsidR="0061103E" w:rsidRPr="00065E1D">
        <w:t>o</w:t>
      </w:r>
      <w:r w:rsidR="0061103E" w:rsidRPr="00065E1D">
        <w:t>vided by the Tur</w:t>
      </w:r>
      <w:r w:rsidR="000F1F7E">
        <w:t>(</w:t>
      </w:r>
      <w:r w:rsidR="0061103E" w:rsidRPr="00065E1D">
        <w:t>n</w:t>
      </w:r>
      <w:r w:rsidR="000F1F7E">
        <w:t>)</w:t>
      </w:r>
      <w:r w:rsidR="0061103E" w:rsidRPr="00065E1D">
        <w:t>key 3 MVS system. This presumably is equivalent</w:t>
      </w:r>
      <w:r w:rsidR="0061103E">
        <w:t xml:space="preserve"> </w:t>
      </w:r>
      <w:r w:rsidR="0061103E" w:rsidRPr="00065E1D">
        <w:t>to having PTFs UR13349, UR15994, UR17644 and UR19590 applied</w:t>
      </w:r>
      <w:r w:rsidR="00E85006">
        <w:t>, which can be found on the allptfs.het tape of the Tur</w:t>
      </w:r>
      <w:r w:rsidR="008D0E83">
        <w:t>(</w:t>
      </w:r>
      <w:r w:rsidR="00E85006">
        <w:t>n</w:t>
      </w:r>
      <w:r w:rsidR="008D0E83">
        <w:t>)</w:t>
      </w:r>
      <w:r w:rsidR="00E85006">
        <w:t>key 3</w:t>
      </w:r>
      <w:r w:rsidR="008D0E83">
        <w:t xml:space="preserve"> MVS</w:t>
      </w:r>
      <w:r w:rsidR="00E85006">
        <w:t xml:space="preserve"> distribution CD</w:t>
      </w:r>
      <w:r w:rsidR="0061103E" w:rsidRPr="00065E1D">
        <w:t>. Tests have</w:t>
      </w:r>
      <w:r w:rsidR="0061103E">
        <w:t xml:space="preserve"> </w:t>
      </w:r>
      <w:r w:rsidR="0061103E" w:rsidRPr="00065E1D">
        <w:t>shown that APPLY processing doesn't work reliably at lower levels: For</w:t>
      </w:r>
      <w:r w:rsidR="0061103E">
        <w:t xml:space="preserve"> </w:t>
      </w:r>
      <w:r w:rsidR="0061103E" w:rsidRPr="00065E1D">
        <w:t>example at level 04.44 APPLY doesn't assemble and link all modules. So</w:t>
      </w:r>
      <w:r w:rsidR="0061103E">
        <w:t xml:space="preserve"> </w:t>
      </w:r>
      <w:r w:rsidR="0061103E" w:rsidRPr="00065E1D">
        <w:t>before starting please update your SMP as close to level 04.48 as possible.</w:t>
      </w:r>
    </w:p>
    <w:p w:rsidR="00D135C8" w:rsidRDefault="00D135C8" w:rsidP="0061103E">
      <w:pPr>
        <w:pStyle w:val="Listenabsatz"/>
        <w:numPr>
          <w:ilvl w:val="0"/>
          <w:numId w:val="3"/>
        </w:numPr>
        <w:spacing w:after="60"/>
        <w:contextualSpacing w:val="0"/>
      </w:pPr>
      <w:r>
        <w:t>Locate job RAKF12:</w:t>
      </w:r>
    </w:p>
    <w:p w:rsidR="00D135C8" w:rsidRDefault="00D135C8" w:rsidP="00D135C8">
      <w:pPr>
        <w:pStyle w:val="Listenabsatz"/>
        <w:numPr>
          <w:ilvl w:val="1"/>
          <w:numId w:val="3"/>
        </w:numPr>
        <w:spacing w:after="60"/>
        <w:contextualSpacing w:val="0"/>
      </w:pPr>
      <w:r>
        <w:t xml:space="preserve">If you’re installing from CBT File 850 it is in member $RAKF12 of the received PDS. </w:t>
      </w:r>
    </w:p>
    <w:p w:rsidR="00D135C8" w:rsidRDefault="00D135C8" w:rsidP="00D135C8">
      <w:pPr>
        <w:pStyle w:val="Listenabsatz"/>
        <w:numPr>
          <w:ilvl w:val="1"/>
          <w:numId w:val="3"/>
        </w:numPr>
        <w:spacing w:after="60"/>
        <w:contextualSpacing w:val="0"/>
      </w:pPr>
      <w:r>
        <w:t xml:space="preserve">If you’re installing from the files section of the H390-MVS Yahoo group it can be downloaded from </w:t>
      </w:r>
      <w:hyperlink r:id="rId9" w:history="1">
        <w:r w:rsidRPr="007508C9">
          <w:rPr>
            <w:rStyle w:val="Hyperlink"/>
          </w:rPr>
          <w:t>http://tech.groups.yahoo.com/group/H390-MVS/files/RAKF/RAKF_V1R2M0.jcl</w:t>
        </w:r>
      </w:hyperlink>
      <w:r>
        <w:t>.</w:t>
      </w:r>
    </w:p>
    <w:p w:rsidR="00773018" w:rsidRDefault="00773018" w:rsidP="00BC58BE">
      <w:pPr>
        <w:spacing w:after="60"/>
        <w:ind w:left="709"/>
      </w:pPr>
      <w:r>
        <w:t>Adapt the name of the installation job control library (//INSTJCL DD statement) in job RAKF12 to your needs and submit the job.</w:t>
      </w:r>
    </w:p>
    <w:p w:rsidR="0061103E" w:rsidRDefault="0061103E" w:rsidP="001A6C64">
      <w:pPr>
        <w:pStyle w:val="Listenabsatz"/>
        <w:keepNext/>
        <w:keepLines/>
        <w:numPr>
          <w:ilvl w:val="0"/>
          <w:numId w:val="3"/>
        </w:numPr>
        <w:spacing w:after="60"/>
        <w:ind w:left="714" w:hanging="357"/>
        <w:contextualSpacing w:val="0"/>
      </w:pPr>
      <w:r w:rsidRPr="00065E1D">
        <w:lastRenderedPageBreak/>
        <w:t>Edit jobs A@PREP, C@APPLY and D@ACCPT</w:t>
      </w:r>
      <w:r w:rsidR="007171A5">
        <w:t xml:space="preserve"> in the installation job control library</w:t>
      </w:r>
      <w:r w:rsidRPr="00065E1D">
        <w:t>:</w:t>
      </w:r>
    </w:p>
    <w:p w:rsidR="00EE13A5" w:rsidRDefault="00EE13A5" w:rsidP="001A6C64">
      <w:pPr>
        <w:pStyle w:val="Listenabsatz"/>
        <w:keepNext/>
        <w:keepLines/>
        <w:numPr>
          <w:ilvl w:val="1"/>
          <w:numId w:val="3"/>
        </w:numPr>
        <w:spacing w:after="60"/>
        <w:ind w:left="1434" w:hanging="357"/>
        <w:contextualSpacing w:val="0"/>
        <w:jc w:val="left"/>
      </w:pPr>
      <w:r>
        <w:t>change the //ASAMPLIB DD and //SAMPLIB DD statements</w:t>
      </w:r>
      <w:r w:rsidR="007743BE">
        <w:t xml:space="preserve"> (only</w:t>
      </w:r>
      <w:r>
        <w:t xml:space="preserve"> in job A@PREP</w:t>
      </w:r>
      <w:r w:rsidR="007743BE">
        <w:t>)</w:t>
      </w:r>
      <w:r>
        <w:t xml:space="preserve"> to read:</w:t>
      </w:r>
    </w:p>
    <w:p w:rsidR="00EE13A5" w:rsidRPr="00EE13A5" w:rsidRDefault="00EE13A5" w:rsidP="001A6C64">
      <w:pPr>
        <w:keepNext/>
        <w:keepLines/>
        <w:spacing w:after="0"/>
        <w:ind w:left="1418"/>
        <w:jc w:val="left"/>
        <w:rPr>
          <w:rFonts w:ascii="Consolas" w:hAnsi="Consolas" w:cs="Consolas"/>
          <w:sz w:val="20"/>
          <w:szCs w:val="20"/>
        </w:rPr>
      </w:pPr>
      <w:r w:rsidRPr="00EE13A5">
        <w:rPr>
          <w:rFonts w:ascii="Consolas" w:hAnsi="Consolas" w:cs="Consolas"/>
          <w:sz w:val="20"/>
          <w:szCs w:val="20"/>
        </w:rPr>
        <w:t>//ASAMPLIB DD  DISP=(,CATLG),DSN</w:t>
      </w:r>
      <w:r>
        <w:rPr>
          <w:rFonts w:ascii="Consolas" w:hAnsi="Consolas" w:cs="Consolas"/>
          <w:sz w:val="20"/>
          <w:szCs w:val="20"/>
        </w:rPr>
        <w:t>=HLQ.ASAMPLIB,VOL=SER=dddddd,</w:t>
      </w:r>
    </w:p>
    <w:p w:rsidR="00EE13A5" w:rsidRPr="00EE13A5" w:rsidRDefault="00EE13A5" w:rsidP="001A6C64">
      <w:pPr>
        <w:keepNext/>
        <w:keepLines/>
        <w:spacing w:after="0"/>
        <w:ind w:left="1418"/>
        <w:jc w:val="left"/>
        <w:rPr>
          <w:rFonts w:ascii="Consolas" w:hAnsi="Consolas" w:cs="Consolas"/>
          <w:sz w:val="20"/>
          <w:szCs w:val="20"/>
        </w:rPr>
      </w:pPr>
      <w:r w:rsidRPr="00EE13A5">
        <w:rPr>
          <w:rFonts w:ascii="Consolas" w:hAnsi="Consolas" w:cs="Consolas"/>
          <w:sz w:val="20"/>
          <w:szCs w:val="20"/>
        </w:rPr>
        <w:t>//             UNIT=SYSDA,DCB=(RECFM=FB,LRECL=80,BLKSIZE=19040),</w:t>
      </w:r>
    </w:p>
    <w:p w:rsidR="00EE13A5" w:rsidRPr="00EE13A5" w:rsidRDefault="00EE13A5" w:rsidP="001A6C64">
      <w:pPr>
        <w:keepNext/>
        <w:keepLines/>
        <w:spacing w:after="0"/>
        <w:ind w:left="1418"/>
        <w:jc w:val="left"/>
        <w:rPr>
          <w:rFonts w:ascii="Consolas" w:hAnsi="Consolas" w:cs="Consolas"/>
          <w:sz w:val="20"/>
          <w:szCs w:val="20"/>
        </w:rPr>
      </w:pPr>
      <w:r w:rsidRPr="00EE13A5">
        <w:rPr>
          <w:rFonts w:ascii="Consolas" w:hAnsi="Consolas" w:cs="Consolas"/>
          <w:sz w:val="20"/>
          <w:szCs w:val="20"/>
        </w:rPr>
        <w:t>//             SPACE=(TRK,(</w:t>
      </w:r>
      <w:r w:rsidR="001511F5">
        <w:rPr>
          <w:rFonts w:ascii="Consolas" w:hAnsi="Consolas" w:cs="Consolas"/>
          <w:b/>
          <w:sz w:val="20"/>
          <w:szCs w:val="20"/>
        </w:rPr>
        <w:t>12</w:t>
      </w:r>
      <w:r w:rsidRPr="00EE13A5">
        <w:rPr>
          <w:rFonts w:ascii="Consolas" w:hAnsi="Consolas" w:cs="Consolas"/>
          <w:b/>
          <w:sz w:val="20"/>
          <w:szCs w:val="20"/>
        </w:rPr>
        <w:t>0</w:t>
      </w:r>
      <w:r w:rsidRPr="00EE13A5">
        <w:rPr>
          <w:rFonts w:ascii="Consolas" w:hAnsi="Consolas" w:cs="Consolas"/>
          <w:sz w:val="20"/>
          <w:szCs w:val="20"/>
        </w:rPr>
        <w:t>,</w:t>
      </w:r>
      <w:r w:rsidR="001511F5">
        <w:rPr>
          <w:rFonts w:ascii="Consolas" w:hAnsi="Consolas" w:cs="Consolas"/>
          <w:b/>
          <w:sz w:val="20"/>
          <w:szCs w:val="20"/>
        </w:rPr>
        <w:t>4</w:t>
      </w:r>
      <w:r w:rsidRPr="00EE13A5">
        <w:rPr>
          <w:rFonts w:ascii="Consolas" w:hAnsi="Consolas" w:cs="Consolas"/>
          <w:b/>
          <w:sz w:val="20"/>
          <w:szCs w:val="20"/>
        </w:rPr>
        <w:t>0</w:t>
      </w:r>
      <w:r w:rsidRPr="00EE13A5">
        <w:rPr>
          <w:rFonts w:ascii="Consolas" w:hAnsi="Consolas" w:cs="Consolas"/>
          <w:sz w:val="20"/>
          <w:szCs w:val="20"/>
        </w:rPr>
        <w:t>,</w:t>
      </w:r>
      <w:r w:rsidRPr="00EE13A5">
        <w:rPr>
          <w:rFonts w:ascii="Consolas" w:hAnsi="Consolas" w:cs="Consolas"/>
          <w:b/>
          <w:sz w:val="20"/>
          <w:szCs w:val="20"/>
        </w:rPr>
        <w:t>10</w:t>
      </w:r>
      <w:r>
        <w:rPr>
          <w:rFonts w:ascii="Consolas" w:hAnsi="Consolas" w:cs="Consolas"/>
          <w:sz w:val="20"/>
          <w:szCs w:val="20"/>
        </w:rPr>
        <w:t>))</w:t>
      </w:r>
    </w:p>
    <w:p w:rsidR="00EE13A5" w:rsidRPr="00EE13A5" w:rsidRDefault="00EE13A5" w:rsidP="001A6C64">
      <w:pPr>
        <w:keepNext/>
        <w:keepLines/>
        <w:spacing w:after="0"/>
        <w:ind w:left="1418"/>
        <w:jc w:val="left"/>
        <w:rPr>
          <w:rFonts w:ascii="Consolas" w:hAnsi="Consolas" w:cs="Consolas"/>
          <w:sz w:val="20"/>
          <w:szCs w:val="20"/>
        </w:rPr>
      </w:pPr>
      <w:r w:rsidRPr="00EE13A5">
        <w:rPr>
          <w:rFonts w:ascii="Consolas" w:hAnsi="Consolas" w:cs="Consolas"/>
          <w:sz w:val="20"/>
          <w:szCs w:val="20"/>
        </w:rPr>
        <w:t>//SAMPLIB  DD  DISP=(,CATLG),DSN</w:t>
      </w:r>
      <w:r>
        <w:rPr>
          <w:rFonts w:ascii="Consolas" w:hAnsi="Consolas" w:cs="Consolas"/>
          <w:sz w:val="20"/>
          <w:szCs w:val="20"/>
        </w:rPr>
        <w:t>=HLQ.SAMPLIB,VOL=SER=ssssss,</w:t>
      </w:r>
    </w:p>
    <w:p w:rsidR="00EE13A5" w:rsidRPr="00EE13A5" w:rsidRDefault="00EE13A5" w:rsidP="001A6C64">
      <w:pPr>
        <w:keepNext/>
        <w:keepLines/>
        <w:spacing w:after="0"/>
        <w:ind w:left="1418"/>
        <w:jc w:val="left"/>
        <w:rPr>
          <w:rFonts w:ascii="Consolas" w:hAnsi="Consolas" w:cs="Consolas"/>
          <w:sz w:val="20"/>
          <w:szCs w:val="20"/>
        </w:rPr>
      </w:pPr>
      <w:r w:rsidRPr="00EE13A5">
        <w:rPr>
          <w:rFonts w:ascii="Consolas" w:hAnsi="Consolas" w:cs="Consolas"/>
          <w:sz w:val="20"/>
          <w:szCs w:val="20"/>
        </w:rPr>
        <w:t>//             UNIT=SYSDA,DCB=(RECFM=FB,LRECL=80,BLKSIZE=19040),</w:t>
      </w:r>
    </w:p>
    <w:p w:rsidR="00EE13A5" w:rsidRDefault="00EE13A5" w:rsidP="001A6C64">
      <w:pPr>
        <w:keepNext/>
        <w:keepLines/>
        <w:spacing w:after="60"/>
        <w:ind w:left="1418"/>
        <w:jc w:val="left"/>
        <w:rPr>
          <w:rFonts w:ascii="Consolas" w:hAnsi="Consolas" w:cs="Consolas"/>
          <w:sz w:val="20"/>
          <w:szCs w:val="20"/>
        </w:rPr>
      </w:pPr>
      <w:r w:rsidRPr="00EE13A5">
        <w:rPr>
          <w:rFonts w:ascii="Consolas" w:hAnsi="Consolas" w:cs="Consolas"/>
          <w:sz w:val="20"/>
          <w:szCs w:val="20"/>
        </w:rPr>
        <w:t>//             SPACE=(TRK,(</w:t>
      </w:r>
      <w:r w:rsidR="001511F5">
        <w:rPr>
          <w:rFonts w:ascii="Consolas" w:hAnsi="Consolas" w:cs="Consolas"/>
          <w:b/>
          <w:sz w:val="20"/>
          <w:szCs w:val="20"/>
        </w:rPr>
        <w:t>12</w:t>
      </w:r>
      <w:r w:rsidRPr="00EE13A5">
        <w:rPr>
          <w:rFonts w:ascii="Consolas" w:hAnsi="Consolas" w:cs="Consolas"/>
          <w:b/>
          <w:sz w:val="20"/>
          <w:szCs w:val="20"/>
        </w:rPr>
        <w:t>0</w:t>
      </w:r>
      <w:r w:rsidRPr="00EE13A5">
        <w:rPr>
          <w:rFonts w:ascii="Consolas" w:hAnsi="Consolas" w:cs="Consolas"/>
          <w:sz w:val="20"/>
          <w:szCs w:val="20"/>
        </w:rPr>
        <w:t>,</w:t>
      </w:r>
      <w:r w:rsidR="001511F5">
        <w:rPr>
          <w:rFonts w:ascii="Consolas" w:hAnsi="Consolas" w:cs="Consolas"/>
          <w:b/>
          <w:sz w:val="20"/>
          <w:szCs w:val="20"/>
        </w:rPr>
        <w:t>4</w:t>
      </w:r>
      <w:r w:rsidRPr="00EE13A5">
        <w:rPr>
          <w:rFonts w:ascii="Consolas" w:hAnsi="Consolas" w:cs="Consolas"/>
          <w:b/>
          <w:sz w:val="20"/>
          <w:szCs w:val="20"/>
        </w:rPr>
        <w:t>0</w:t>
      </w:r>
      <w:r w:rsidRPr="00EE13A5">
        <w:rPr>
          <w:rFonts w:ascii="Consolas" w:hAnsi="Consolas" w:cs="Consolas"/>
          <w:sz w:val="20"/>
          <w:szCs w:val="20"/>
        </w:rPr>
        <w:t>,</w:t>
      </w:r>
      <w:r w:rsidRPr="00EE13A5">
        <w:rPr>
          <w:rFonts w:ascii="Consolas" w:hAnsi="Consolas" w:cs="Consolas"/>
          <w:b/>
          <w:sz w:val="20"/>
          <w:szCs w:val="20"/>
        </w:rPr>
        <w:t>10</w:t>
      </w:r>
      <w:r>
        <w:rPr>
          <w:rFonts w:ascii="Consolas" w:hAnsi="Consolas" w:cs="Consolas"/>
          <w:sz w:val="20"/>
          <w:szCs w:val="20"/>
        </w:rPr>
        <w:t>))</w:t>
      </w:r>
    </w:p>
    <w:p w:rsidR="00EE13A5" w:rsidRPr="00EE13A5" w:rsidRDefault="00C2083F" w:rsidP="001A6C64">
      <w:pPr>
        <w:keepLines/>
        <w:spacing w:after="60"/>
        <w:ind w:left="1418"/>
        <w:rPr>
          <w:rFonts w:ascii="Tahoma" w:hAnsi="Tahoma" w:cs="Tahoma"/>
        </w:rPr>
      </w:pPr>
      <w:r>
        <w:rPr>
          <w:rFonts w:ascii="Tahoma" w:hAnsi="Tahoma" w:cs="Tahoma"/>
        </w:rPr>
        <w:t>The change</w:t>
      </w:r>
      <w:r w:rsidR="00202B10">
        <w:rPr>
          <w:rFonts w:ascii="Tahoma" w:hAnsi="Tahoma" w:cs="Tahoma"/>
        </w:rPr>
        <w:t>s</w:t>
      </w:r>
      <w:r w:rsidR="00C02DB5">
        <w:rPr>
          <w:rFonts w:ascii="Tahoma" w:hAnsi="Tahoma" w:cs="Tahoma"/>
        </w:rPr>
        <w:t xml:space="preserve"> to the</w:t>
      </w:r>
      <w:r w:rsidR="00EE13A5">
        <w:rPr>
          <w:rFonts w:ascii="Tahoma" w:hAnsi="Tahoma" w:cs="Tahoma"/>
        </w:rPr>
        <w:t xml:space="preserve"> job</w:t>
      </w:r>
      <w:r w:rsidR="00C02DB5">
        <w:rPr>
          <w:rFonts w:ascii="Tahoma" w:hAnsi="Tahoma" w:cs="Tahoma"/>
        </w:rPr>
        <w:t xml:space="preserve"> </w:t>
      </w:r>
      <w:r w:rsidR="0052192F">
        <w:rPr>
          <w:rFonts w:ascii="Tahoma" w:hAnsi="Tahoma" w:cs="Tahoma"/>
        </w:rPr>
        <w:t xml:space="preserve">as </w:t>
      </w:r>
      <w:r w:rsidR="00C02DB5">
        <w:rPr>
          <w:rFonts w:ascii="Tahoma" w:hAnsi="Tahoma" w:cs="Tahoma"/>
        </w:rPr>
        <w:t>distributed on the product tape</w:t>
      </w:r>
      <w:r w:rsidR="00EE13A5">
        <w:rPr>
          <w:rFonts w:ascii="Tahoma" w:hAnsi="Tahoma" w:cs="Tahoma"/>
        </w:rPr>
        <w:t xml:space="preserve"> are the space allocation values printed in bold above.</w:t>
      </w:r>
      <w:r w:rsidR="00A805F7">
        <w:rPr>
          <w:rFonts w:ascii="Tahoma" w:hAnsi="Tahoma" w:cs="Tahoma"/>
        </w:rPr>
        <w:t xml:space="preserve"> After having made this change you can ignore the special installation instruction</w:t>
      </w:r>
      <w:r w:rsidR="002612CE">
        <w:rPr>
          <w:rFonts w:ascii="Tahoma" w:hAnsi="Tahoma" w:cs="Tahoma"/>
        </w:rPr>
        <w:t xml:space="preserve"> in PTF RRKF006 </w:t>
      </w:r>
      <w:r w:rsidR="0058605C">
        <w:rPr>
          <w:rFonts w:ascii="Tahoma" w:hAnsi="Tahoma" w:cs="Tahoma"/>
        </w:rPr>
        <w:t>r</w:t>
      </w:r>
      <w:r w:rsidR="0058605C">
        <w:rPr>
          <w:rFonts w:ascii="Tahoma" w:hAnsi="Tahoma" w:cs="Tahoma"/>
        </w:rPr>
        <w:t>e</w:t>
      </w:r>
      <w:r w:rsidR="0058605C">
        <w:rPr>
          <w:rFonts w:ascii="Tahoma" w:hAnsi="Tahoma" w:cs="Tahoma"/>
        </w:rPr>
        <w:t>questing</w:t>
      </w:r>
      <w:r w:rsidR="002612CE">
        <w:rPr>
          <w:rFonts w:ascii="Tahoma" w:hAnsi="Tahoma" w:cs="Tahoma"/>
        </w:rPr>
        <w:t xml:space="preserve"> these </w:t>
      </w:r>
      <w:r w:rsidR="006846D5">
        <w:rPr>
          <w:rFonts w:ascii="Tahoma" w:hAnsi="Tahoma" w:cs="Tahoma"/>
        </w:rPr>
        <w:t>two</w:t>
      </w:r>
      <w:r w:rsidR="002612CE">
        <w:rPr>
          <w:rFonts w:ascii="Tahoma" w:hAnsi="Tahoma" w:cs="Tahoma"/>
        </w:rPr>
        <w:t xml:space="preserve"> libraries</w:t>
      </w:r>
      <w:r w:rsidR="0058605C">
        <w:rPr>
          <w:rFonts w:ascii="Tahoma" w:hAnsi="Tahoma" w:cs="Tahoma"/>
        </w:rPr>
        <w:t xml:space="preserve"> to</w:t>
      </w:r>
      <w:r w:rsidR="002612CE">
        <w:rPr>
          <w:rFonts w:ascii="Tahoma" w:hAnsi="Tahoma" w:cs="Tahoma"/>
        </w:rPr>
        <w:t xml:space="preserve"> be reallocated due to larger space r</w:t>
      </w:r>
      <w:r w:rsidR="002612CE">
        <w:rPr>
          <w:rFonts w:ascii="Tahoma" w:hAnsi="Tahoma" w:cs="Tahoma"/>
        </w:rPr>
        <w:t>e</w:t>
      </w:r>
      <w:r w:rsidR="002612CE">
        <w:rPr>
          <w:rFonts w:ascii="Tahoma" w:hAnsi="Tahoma" w:cs="Tahoma"/>
        </w:rPr>
        <w:t>quirement</w:t>
      </w:r>
      <w:r w:rsidR="0058605C">
        <w:rPr>
          <w:rFonts w:ascii="Tahoma" w:hAnsi="Tahoma" w:cs="Tahoma"/>
        </w:rPr>
        <w:t>s</w:t>
      </w:r>
      <w:r w:rsidR="002612CE">
        <w:rPr>
          <w:rFonts w:ascii="Tahoma" w:hAnsi="Tahoma" w:cs="Tahoma"/>
        </w:rPr>
        <w:t>.</w:t>
      </w:r>
    </w:p>
    <w:p w:rsidR="0061103E" w:rsidRDefault="0061103E" w:rsidP="0061103E">
      <w:pPr>
        <w:pStyle w:val="Listenabsatz"/>
        <w:numPr>
          <w:ilvl w:val="1"/>
          <w:numId w:val="3"/>
        </w:numPr>
        <w:spacing w:after="60"/>
        <w:ind w:left="1434" w:hanging="357"/>
        <w:contextualSpacing w:val="0"/>
        <w:jc w:val="left"/>
      </w:pPr>
      <w:r w:rsidRPr="00065E1D">
        <w:t>change all occurrences of HLQ to the desired high level qualifier</w:t>
      </w:r>
      <w:r>
        <w:t xml:space="preserve"> </w:t>
      </w:r>
      <w:r w:rsidRPr="00065E1D">
        <w:t>for the RAKF libraries, e.g. RAKF, RAKF.V1R2M0, etc. Please note</w:t>
      </w:r>
      <w:r>
        <w:t xml:space="preserve"> </w:t>
      </w:r>
      <w:r w:rsidRPr="00065E1D">
        <w:t>that HLQs where HLQ.SAMPLIB, HLQ.ASAMPLIB, HLQ.APROCLIB, HLQ.APARMLIB</w:t>
      </w:r>
      <w:r>
        <w:t xml:space="preserve"> H</w:t>
      </w:r>
      <w:r w:rsidRPr="00065E1D">
        <w:t>LQ.MAC</w:t>
      </w:r>
      <w:r>
        <w:t xml:space="preserve">LIB, HLQ.AMACLIB, HLQ.SRCLIB or </w:t>
      </w:r>
      <w:r w:rsidRPr="00065E1D">
        <w:t>HLQ.ASRCLIB already exist</w:t>
      </w:r>
      <w:r>
        <w:t xml:space="preserve"> </w:t>
      </w:r>
      <w:r w:rsidRPr="00065E1D">
        <w:t>are not recommended.</w:t>
      </w:r>
    </w:p>
    <w:p w:rsidR="0061103E" w:rsidRDefault="0061103E" w:rsidP="0061103E">
      <w:pPr>
        <w:pStyle w:val="Listenabsatz"/>
        <w:numPr>
          <w:ilvl w:val="1"/>
          <w:numId w:val="3"/>
        </w:numPr>
        <w:spacing w:after="60"/>
        <w:ind w:left="1434" w:hanging="357"/>
        <w:contextualSpacing w:val="0"/>
      </w:pPr>
      <w:r w:rsidRPr="00065E1D">
        <w:t>change all occurrences of dddddd to the desired volume for the</w:t>
      </w:r>
      <w:r>
        <w:t xml:space="preserve"> </w:t>
      </w:r>
      <w:r w:rsidRPr="00065E1D">
        <w:t>RAKF distribution libraries.</w:t>
      </w:r>
    </w:p>
    <w:p w:rsidR="0061103E" w:rsidRDefault="0061103E" w:rsidP="0061103E">
      <w:pPr>
        <w:pStyle w:val="Listenabsatz"/>
        <w:numPr>
          <w:ilvl w:val="1"/>
          <w:numId w:val="3"/>
        </w:numPr>
        <w:spacing w:after="60"/>
        <w:ind w:left="1434" w:hanging="357"/>
        <w:contextualSpacing w:val="0"/>
      </w:pPr>
      <w:r w:rsidRPr="00065E1D">
        <w:t>change all occurrences of ssssss to the desired volume for the</w:t>
      </w:r>
      <w:r>
        <w:t xml:space="preserve"> </w:t>
      </w:r>
      <w:r w:rsidRPr="00065E1D">
        <w:t>RAKF target libraries.</w:t>
      </w:r>
    </w:p>
    <w:p w:rsidR="0061103E" w:rsidRDefault="0061103E" w:rsidP="0061103E">
      <w:pPr>
        <w:pStyle w:val="Listenabsatz"/>
        <w:numPr>
          <w:ilvl w:val="1"/>
          <w:numId w:val="3"/>
        </w:numPr>
        <w:spacing w:after="60"/>
        <w:ind w:left="1434" w:hanging="357"/>
        <w:contextualSpacing w:val="0"/>
      </w:pPr>
      <w:r w:rsidRPr="00065E1D">
        <w:t>change all occurrences of tt</w:t>
      </w:r>
      <w:r>
        <w:t>tt to the device type and all o</w:t>
      </w:r>
      <w:r w:rsidRPr="00065E1D">
        <w:t>c</w:t>
      </w:r>
      <w:r>
        <w:t>c</w:t>
      </w:r>
      <w:r w:rsidRPr="00065E1D">
        <w:t>urrences</w:t>
      </w:r>
      <w:r>
        <w:t xml:space="preserve"> </w:t>
      </w:r>
      <w:r w:rsidRPr="00065E1D">
        <w:t>of rrrrrr to the volume of the sysres device where SYS1.LPALIB and</w:t>
      </w:r>
      <w:r>
        <w:t xml:space="preserve"> </w:t>
      </w:r>
      <w:r w:rsidRPr="00065E1D">
        <w:t>SYS1.LINKLIB of the system reside on which RAKF is to be in</w:t>
      </w:r>
      <w:r>
        <w:t xml:space="preserve">stalled </w:t>
      </w:r>
      <w:r w:rsidRPr="00065E1D">
        <w:t>(If you are running TK3 MVS and install on your current system the</w:t>
      </w:r>
      <w:r>
        <w:t xml:space="preserve"> </w:t>
      </w:r>
      <w:r w:rsidRPr="00065E1D">
        <w:t>device type i</w:t>
      </w:r>
      <w:r>
        <w:t>s 3350 and the volume is MVSRES</w:t>
      </w:r>
      <w:r w:rsidRPr="00065E1D">
        <w:t>)</w:t>
      </w:r>
      <w:r>
        <w:t>.</w:t>
      </w:r>
    </w:p>
    <w:p w:rsidR="0061103E" w:rsidRDefault="0061103E" w:rsidP="0061103E">
      <w:pPr>
        <w:pStyle w:val="Listenabsatz"/>
        <w:numPr>
          <w:ilvl w:val="1"/>
          <w:numId w:val="3"/>
        </w:numPr>
        <w:spacing w:after="60"/>
        <w:ind w:left="1434" w:hanging="357"/>
        <w:contextualSpacing w:val="0"/>
      </w:pPr>
      <w:r w:rsidRPr="00065E1D">
        <w:t>Verify that in jobs C@APPLY and D@ACCPT the sequence of the SYSLIB and</w:t>
      </w:r>
      <w:r>
        <w:t xml:space="preserve"> </w:t>
      </w:r>
      <w:r w:rsidRPr="00065E1D">
        <w:t>the target and distribution library DD statements matches your</w:t>
      </w:r>
      <w:r>
        <w:t xml:space="preserve"> </w:t>
      </w:r>
      <w:r w:rsidRPr="00065E1D">
        <w:t>SMPAPP and SMPACC procedures. The jobs have been tested with the</w:t>
      </w:r>
      <w:r>
        <w:t xml:space="preserve"> </w:t>
      </w:r>
      <w:r w:rsidRPr="00065E1D">
        <w:t xml:space="preserve">SMP procedures as defined in </w:t>
      </w:r>
      <w:r w:rsidR="00420D99">
        <w:t>the Tur(n)key 3 MVS</w:t>
      </w:r>
      <w:r w:rsidRPr="00065E1D">
        <w:t xml:space="preserve"> system. If the sequence</w:t>
      </w:r>
      <w:r>
        <w:t xml:space="preserve"> </w:t>
      </w:r>
      <w:r w:rsidRPr="00065E1D">
        <w:t>of DD statements in the SMP procedures in your system doesn't match</w:t>
      </w:r>
      <w:r>
        <w:t xml:space="preserve"> </w:t>
      </w:r>
      <w:r w:rsidRPr="00065E1D">
        <w:t>the sequence of the overriding DD statements in C@APPLY and D@ACCPT</w:t>
      </w:r>
      <w:r>
        <w:t xml:space="preserve"> </w:t>
      </w:r>
      <w:r w:rsidRPr="00065E1D">
        <w:t>RAKF elements may erroneously be placed in SYS1.ASAMPLIB, SYS1.SAMPLIB,</w:t>
      </w:r>
      <w:r>
        <w:t xml:space="preserve"> </w:t>
      </w:r>
      <w:r w:rsidRPr="00065E1D">
        <w:t>SYS1.APROCLIB,</w:t>
      </w:r>
      <w:r>
        <w:t xml:space="preserve"> </w:t>
      </w:r>
      <w:r w:rsidRPr="00065E1D">
        <w:t>SYS1.APARMLIB, SYS1.AMACLIB or SYS1.MACLIB instead of</w:t>
      </w:r>
      <w:r>
        <w:t xml:space="preserve"> </w:t>
      </w:r>
      <w:r w:rsidRPr="00065E1D">
        <w:t>their HLQ.xxxxLIB counterparts.</w:t>
      </w:r>
    </w:p>
    <w:p w:rsidR="0061103E" w:rsidRDefault="0061103E" w:rsidP="00CF0048">
      <w:pPr>
        <w:pStyle w:val="Listenabsatz"/>
        <w:keepNext/>
        <w:keepLines/>
        <w:numPr>
          <w:ilvl w:val="0"/>
          <w:numId w:val="3"/>
        </w:numPr>
        <w:spacing w:after="60"/>
        <w:contextualSpacing w:val="0"/>
      </w:pPr>
      <w:r w:rsidRPr="00065E1D">
        <w:lastRenderedPageBreak/>
        <w:t>Submit job A@PREP. This job performs the following actions to prepare</w:t>
      </w:r>
      <w:r>
        <w:t xml:space="preserve"> </w:t>
      </w:r>
      <w:r w:rsidRPr="00065E1D">
        <w:t>your system for RAKF 1.2.0 installation:</w:t>
      </w:r>
    </w:p>
    <w:p w:rsidR="0061103E" w:rsidRDefault="0061103E" w:rsidP="00CF0048">
      <w:pPr>
        <w:pStyle w:val="Listenabsatz"/>
        <w:keepNext/>
        <w:keepLines/>
        <w:numPr>
          <w:ilvl w:val="1"/>
          <w:numId w:val="3"/>
        </w:numPr>
        <w:spacing w:after="60"/>
        <w:ind w:left="1434" w:hanging="357"/>
        <w:contextualSpacing w:val="0"/>
      </w:pPr>
      <w:r w:rsidRPr="00065E1D">
        <w:t>Delete MODs and LMODs that are defined in MVS 3.8j as placeholders for</w:t>
      </w:r>
      <w:r>
        <w:t xml:space="preserve"> </w:t>
      </w:r>
      <w:r w:rsidR="00211E97">
        <w:t>RACF</w:t>
      </w:r>
      <w:r w:rsidRPr="00065E1D">
        <w:t xml:space="preserve"> modules from SMP's target and distribution zones.</w:t>
      </w:r>
    </w:p>
    <w:p w:rsidR="0061103E" w:rsidRDefault="0061103E" w:rsidP="00CF0048">
      <w:pPr>
        <w:pStyle w:val="Listenabsatz"/>
        <w:keepNext/>
        <w:keepLines/>
        <w:numPr>
          <w:ilvl w:val="1"/>
          <w:numId w:val="3"/>
        </w:numPr>
        <w:spacing w:after="60"/>
        <w:ind w:left="1434" w:hanging="357"/>
        <w:contextualSpacing w:val="0"/>
      </w:pPr>
      <w:r w:rsidRPr="00065E1D">
        <w:t>Delete the placeholder modules as well as potentially installed</w:t>
      </w:r>
      <w:r>
        <w:t xml:space="preserve"> </w:t>
      </w:r>
      <w:r w:rsidRPr="00065E1D">
        <w:t>pre RAKF 1.2.0 modules from SYS1.LINKLIB and SYS1.LPALIB.</w:t>
      </w:r>
    </w:p>
    <w:p w:rsidR="0061103E" w:rsidRDefault="0061103E" w:rsidP="00CF0048">
      <w:pPr>
        <w:pStyle w:val="Listenabsatz"/>
        <w:keepLines/>
        <w:numPr>
          <w:ilvl w:val="1"/>
          <w:numId w:val="3"/>
        </w:numPr>
        <w:spacing w:after="60"/>
        <w:ind w:left="1434" w:hanging="357"/>
        <w:contextualSpacing w:val="0"/>
      </w:pPr>
      <w:r w:rsidRPr="00065E1D">
        <w:t>Allocate RAKF 1.2.0 target and distribution libraries.</w:t>
      </w:r>
    </w:p>
    <w:p w:rsidR="0061103E" w:rsidRDefault="0061103E" w:rsidP="0061103E">
      <w:pPr>
        <w:pStyle w:val="Listenabsatz"/>
        <w:numPr>
          <w:ilvl w:val="0"/>
          <w:numId w:val="3"/>
        </w:numPr>
        <w:spacing w:after="60"/>
        <w:contextualSpacing w:val="0"/>
      </w:pPr>
      <w:r w:rsidRPr="00065E1D">
        <w:t>Receive RAKF by submitting job B@RECV. Be prepared to mount the RAKF</w:t>
      </w:r>
      <w:r>
        <w:t xml:space="preserve"> </w:t>
      </w:r>
      <w:r w:rsidRPr="00065E1D">
        <w:t>distribution tape rakf12.aws after submitting the job.</w:t>
      </w:r>
    </w:p>
    <w:p w:rsidR="0061103E" w:rsidRDefault="0061103E" w:rsidP="0061103E">
      <w:pPr>
        <w:pStyle w:val="Listenabsatz"/>
        <w:numPr>
          <w:ilvl w:val="0"/>
          <w:numId w:val="3"/>
        </w:numPr>
        <w:spacing w:after="60"/>
        <w:contextualSpacing w:val="0"/>
      </w:pPr>
      <w:r w:rsidRPr="00065E1D">
        <w:t>Apply RAKF by submitting job C@APPLY.</w:t>
      </w:r>
      <w:r w:rsidR="001F6E4E">
        <w:t xml:space="preserve"> This job places all RAKF comp</w:t>
      </w:r>
      <w:r w:rsidR="001F6E4E">
        <w:t>o</w:t>
      </w:r>
      <w:r w:rsidR="001F6E4E">
        <w:t>nents in their designated target libraries and assembles and link</w:t>
      </w:r>
      <w:r w:rsidR="00BB057B">
        <w:t>-</w:t>
      </w:r>
      <w:r w:rsidR="001F6E4E">
        <w:t xml:space="preserve">edits the SVCs </w:t>
      </w:r>
      <w:r w:rsidR="000B3973">
        <w:t xml:space="preserve">(ICHRIN00) </w:t>
      </w:r>
      <w:r w:rsidR="001F6E4E">
        <w:t>and the SAF router</w:t>
      </w:r>
      <w:r w:rsidR="000B3973">
        <w:t xml:space="preserve"> (ICHSFR00)</w:t>
      </w:r>
      <w:r w:rsidR="001F6E4E">
        <w:t xml:space="preserve"> to SYS1.LPALIB and the </w:t>
      </w:r>
      <w:r w:rsidR="000B3973">
        <w:t>support modules (ICHSEC00, RAKFUSER, RAKFPROF and RAKFPWUP) to SYS1.LINKLIB.</w:t>
      </w:r>
      <w:r w:rsidR="009B709C">
        <w:t xml:space="preserve"> These six load modules constitute the complete code provided by RAKF, making up an extremely small footprint as compared with RACF™.</w:t>
      </w:r>
    </w:p>
    <w:p w:rsidR="0061103E" w:rsidRDefault="0061103E" w:rsidP="0061103E">
      <w:pPr>
        <w:pStyle w:val="Listenabsatz"/>
        <w:numPr>
          <w:ilvl w:val="0"/>
          <w:numId w:val="3"/>
        </w:numPr>
        <w:spacing w:after="60"/>
        <w:contextualSpacing w:val="0"/>
      </w:pPr>
      <w:r w:rsidRPr="00065E1D">
        <w:t>Accept RAKF by submitting job D@ACCPT. This step can be skipped if</w:t>
      </w:r>
      <w:r>
        <w:t xml:space="preserve"> </w:t>
      </w:r>
      <w:r w:rsidRPr="00065E1D">
        <w:t xml:space="preserve">you don't want to accept the </w:t>
      </w:r>
      <w:r w:rsidR="00CC130F">
        <w:t xml:space="preserve">RAKF </w:t>
      </w:r>
      <w:r w:rsidRPr="00065E1D">
        <w:t>sysmod now. It is, however, strongly</w:t>
      </w:r>
      <w:r>
        <w:t xml:space="preserve"> </w:t>
      </w:r>
      <w:r w:rsidRPr="00065E1D">
        <w:t>reco</w:t>
      </w:r>
      <w:r w:rsidRPr="00065E1D">
        <w:t>m</w:t>
      </w:r>
      <w:r w:rsidRPr="00065E1D">
        <w:t>mended to accept it as only then it will be possible to "test</w:t>
      </w:r>
      <w:r>
        <w:t xml:space="preserve"> </w:t>
      </w:r>
      <w:r w:rsidRPr="00065E1D">
        <w:t>drive" updates that might be</w:t>
      </w:r>
      <w:r>
        <w:t xml:space="preserve"> </w:t>
      </w:r>
      <w:r w:rsidRPr="00065E1D">
        <w:t>published later and to return to the</w:t>
      </w:r>
      <w:r>
        <w:t xml:space="preserve"> </w:t>
      </w:r>
      <w:r w:rsidRPr="00065E1D">
        <w:t>previous state in case of pro</w:t>
      </w:r>
      <w:r w:rsidRPr="00065E1D">
        <w:t>b</w:t>
      </w:r>
      <w:r w:rsidRPr="00065E1D">
        <w:t>lems.</w:t>
      </w:r>
    </w:p>
    <w:p w:rsidR="0061103E" w:rsidRDefault="0061103E" w:rsidP="0061103E">
      <w:pPr>
        <w:pStyle w:val="Listenabsatz"/>
        <w:numPr>
          <w:ilvl w:val="0"/>
          <w:numId w:val="3"/>
        </w:numPr>
        <w:spacing w:after="60"/>
        <w:contextualSpacing w:val="0"/>
      </w:pPr>
      <w:r w:rsidRPr="00065E1D">
        <w:t>Perform an IPL CLPA of your system. The system will come up with all</w:t>
      </w:r>
      <w:r>
        <w:t xml:space="preserve"> </w:t>
      </w:r>
      <w:r w:rsidRPr="00065E1D">
        <w:t>RAKF elements installed but without activating RAKF. Successful</w:t>
      </w:r>
      <w:r>
        <w:t xml:space="preserve"> </w:t>
      </w:r>
      <w:r w:rsidRPr="00065E1D">
        <w:t>installation can be verified from the RAKF banner being displayed</w:t>
      </w:r>
      <w:r>
        <w:t xml:space="preserve"> </w:t>
      </w:r>
      <w:r w:rsidRPr="00065E1D">
        <w:t>at the beginning of the IPL and by checking the system's SVC table</w:t>
      </w:r>
      <w:r>
        <w:t xml:space="preserve"> </w:t>
      </w:r>
      <w:r w:rsidRPr="00065E1D">
        <w:t>for example using menu option T in IMON and scroll forward to the</w:t>
      </w:r>
      <w:r>
        <w:t xml:space="preserve"> </w:t>
      </w:r>
      <w:r w:rsidR="00211E97">
        <w:t>RACF</w:t>
      </w:r>
      <w:r w:rsidRPr="00065E1D">
        <w:t xml:space="preserve"> SVCs (130 - 133) which should show entries like this:</w:t>
      </w:r>
    </w:p>
    <w:p w:rsidR="0061103E" w:rsidRPr="00AA30C0" w:rsidRDefault="0061103E" w:rsidP="0061103E">
      <w:pPr>
        <w:spacing w:after="60"/>
        <w:ind w:left="708"/>
        <w:jc w:val="left"/>
      </w:pPr>
      <w:r w:rsidRPr="00AA30C0">
        <w:rPr>
          <w:rFonts w:ascii="Consolas" w:hAnsi="Consolas" w:cs="Consolas"/>
          <w:sz w:val="20"/>
          <w:szCs w:val="20"/>
        </w:rPr>
        <w:t>130 82 00EAEB30 3/4        RACHECK    -RACF IGC00130 RAKF  mm/dd/yy</w:t>
      </w:r>
      <w:r w:rsidRPr="00AA30C0">
        <w:rPr>
          <w:rFonts w:ascii="Consolas" w:hAnsi="Consolas" w:cs="Consolas"/>
          <w:sz w:val="20"/>
          <w:szCs w:val="20"/>
        </w:rPr>
        <w:br/>
        <w:t>131 83 00EAEB52 3/4 YES    RACINIT    -RACF IGC0013A RAKF  mm/dd/yy</w:t>
      </w:r>
      <w:r w:rsidRPr="00AA30C0">
        <w:rPr>
          <w:rFonts w:ascii="Consolas" w:hAnsi="Consolas" w:cs="Consolas"/>
          <w:sz w:val="20"/>
          <w:szCs w:val="20"/>
        </w:rPr>
        <w:br/>
        <w:t>132 84 00EAEB74 3/4 YES    RACLIST    -RACF ICHRIN00 DUMMY mm/dd/yy</w:t>
      </w:r>
      <w:r w:rsidRPr="00AA30C0">
        <w:rPr>
          <w:rFonts w:ascii="Consolas" w:hAnsi="Consolas" w:cs="Consolas"/>
          <w:sz w:val="20"/>
          <w:szCs w:val="20"/>
        </w:rPr>
        <w:br/>
        <w:t>133 85 00EAEB9A 3/4 YES    RACDEF     -RACF IGC0013C RAKF  mm/dd/yy</w:t>
      </w:r>
    </w:p>
    <w:p w:rsidR="0061103E" w:rsidRDefault="0061103E" w:rsidP="0061103E">
      <w:pPr>
        <w:spacing w:after="60"/>
        <w:ind w:left="720"/>
      </w:pPr>
      <w:r w:rsidRPr="00065E1D">
        <w:t>where mm/dd/yy is RAKF's installation date.</w:t>
      </w:r>
    </w:p>
    <w:p w:rsidR="00FF6C3B" w:rsidRDefault="00FF1A06" w:rsidP="00FF6C3B">
      <w:pPr>
        <w:pStyle w:val="Listenabsatz"/>
        <w:numPr>
          <w:ilvl w:val="0"/>
          <w:numId w:val="3"/>
        </w:numPr>
        <w:spacing w:after="60"/>
      </w:pPr>
      <w:r>
        <w:t>Check for any applicable RAKF PTFs and install these following the steps in chapter “</w:t>
      </w:r>
      <w:r>
        <w:fldChar w:fldCharType="begin"/>
      </w:r>
      <w:r>
        <w:instrText xml:space="preserve"> REF _Ref292092238 \h </w:instrText>
      </w:r>
      <w:r>
        <w:fldChar w:fldCharType="separate"/>
      </w:r>
      <w:r w:rsidR="00743072" w:rsidRPr="005A6728">
        <w:rPr>
          <w:rFonts w:eastAsia="Times New Roman"/>
          <w:lang w:eastAsia="de-CH"/>
        </w:rPr>
        <w:t>PTF Installation</w:t>
      </w:r>
      <w:r>
        <w:fldChar w:fldCharType="end"/>
      </w:r>
      <w:r>
        <w:t xml:space="preserve">” on page </w:t>
      </w:r>
      <w:r>
        <w:fldChar w:fldCharType="begin"/>
      </w:r>
      <w:r>
        <w:instrText xml:space="preserve"> PAGEREF _Ref292092238 \h </w:instrText>
      </w:r>
      <w:r>
        <w:fldChar w:fldCharType="separate"/>
      </w:r>
      <w:r w:rsidR="00743072">
        <w:rPr>
          <w:noProof/>
        </w:rPr>
        <w:t>7</w:t>
      </w:r>
      <w:r>
        <w:fldChar w:fldCharType="end"/>
      </w:r>
      <w:r>
        <w:t>.</w:t>
      </w:r>
      <w:r w:rsidR="00857912">
        <w:t xml:space="preserve"> </w:t>
      </w:r>
      <w:r w:rsidR="00D7434C">
        <w:t>PTFs are available in folder files/RAKF/PTFs of the H390-MVS Yahoo group and in CBT file 850</w:t>
      </w:r>
      <w:r w:rsidR="00857912">
        <w:t>.</w:t>
      </w:r>
    </w:p>
    <w:p w:rsidR="00935D88" w:rsidRPr="00065E1D" w:rsidRDefault="00935D88" w:rsidP="00935D88">
      <w:pPr>
        <w:pStyle w:val="Listenabsatz"/>
        <w:numPr>
          <w:ilvl w:val="0"/>
          <w:numId w:val="3"/>
        </w:numPr>
        <w:spacing w:after="60"/>
        <w:rPr>
          <w:lang w:eastAsia="de-CH"/>
        </w:rPr>
      </w:pPr>
      <w:r w:rsidRPr="00935D88">
        <w:rPr>
          <w:lang w:eastAsia="de-CH"/>
        </w:rPr>
        <w:t>Chapter “</w:t>
      </w:r>
      <w:r w:rsidRPr="00935D88">
        <w:rPr>
          <w:lang w:eastAsia="de-CH"/>
        </w:rPr>
        <w:fldChar w:fldCharType="begin"/>
      </w:r>
      <w:r w:rsidRPr="00935D88">
        <w:rPr>
          <w:lang w:eastAsia="de-CH"/>
        </w:rPr>
        <w:instrText xml:space="preserve"> REF _Ref296152487 \h  \* MERGEFORMAT </w:instrText>
      </w:r>
      <w:r w:rsidRPr="00935D88">
        <w:rPr>
          <w:lang w:eastAsia="de-CH"/>
        </w:rPr>
      </w:r>
      <w:r w:rsidRPr="00935D88">
        <w:rPr>
          <w:lang w:eastAsia="de-CH"/>
        </w:rPr>
        <w:fldChar w:fldCharType="separate"/>
      </w:r>
      <w:r w:rsidR="00743072">
        <w:rPr>
          <w:lang w:eastAsia="de-CH"/>
        </w:rPr>
        <w:t>Installation of the Auxiliary Utilities</w:t>
      </w:r>
      <w:r w:rsidRPr="00935D88">
        <w:rPr>
          <w:lang w:eastAsia="de-CH"/>
        </w:rPr>
        <w:fldChar w:fldCharType="end"/>
      </w:r>
      <w:r w:rsidRPr="00935D88">
        <w:rPr>
          <w:lang w:eastAsia="de-CH"/>
        </w:rPr>
        <w:t>” on page</w:t>
      </w:r>
      <w:r>
        <w:rPr>
          <w:lang w:eastAsia="de-CH"/>
        </w:rPr>
        <w:t xml:space="preserve"> </w:t>
      </w:r>
      <w:r>
        <w:rPr>
          <w:lang w:eastAsia="de-CH"/>
        </w:rPr>
        <w:fldChar w:fldCharType="begin"/>
      </w:r>
      <w:r>
        <w:rPr>
          <w:lang w:eastAsia="de-CH"/>
        </w:rPr>
        <w:instrText xml:space="preserve"> PAGEREF _Ref296152487 \h </w:instrText>
      </w:r>
      <w:r>
        <w:rPr>
          <w:lang w:eastAsia="de-CH"/>
        </w:rPr>
      </w:r>
      <w:r>
        <w:rPr>
          <w:lang w:eastAsia="de-CH"/>
        </w:rPr>
        <w:fldChar w:fldCharType="separate"/>
      </w:r>
      <w:r w:rsidR="00743072">
        <w:rPr>
          <w:noProof/>
          <w:lang w:eastAsia="de-CH"/>
        </w:rPr>
        <w:t>9</w:t>
      </w:r>
      <w:r>
        <w:rPr>
          <w:lang w:eastAsia="de-CH"/>
        </w:rPr>
        <w:fldChar w:fldCharType="end"/>
      </w:r>
      <w:r>
        <w:rPr>
          <w:lang w:eastAsia="de-CH"/>
        </w:rPr>
        <w:t xml:space="preserve"> outlines the installation of some utilities that are not part of RAKF. They are distributed with RAKF b</w:t>
      </w:r>
      <w:r>
        <w:rPr>
          <w:lang w:eastAsia="de-CH"/>
        </w:rPr>
        <w:t>e</w:t>
      </w:r>
      <w:r>
        <w:rPr>
          <w:lang w:eastAsia="de-CH"/>
        </w:rPr>
        <w:t>cause they are required to efficiently handle the RACF indicator of datasets, catalogs and VSAM objects</w:t>
      </w:r>
      <w:r w:rsidR="0057576D">
        <w:rPr>
          <w:lang w:eastAsia="de-CH"/>
        </w:rPr>
        <w:t>, which is crucial to achieve a</w:t>
      </w:r>
      <w:r>
        <w:rPr>
          <w:lang w:eastAsia="de-CH"/>
        </w:rPr>
        <w:t xml:space="preserve"> reliable dataset pr</w:t>
      </w:r>
      <w:r>
        <w:rPr>
          <w:lang w:eastAsia="de-CH"/>
        </w:rPr>
        <w:t>o</w:t>
      </w:r>
      <w:r>
        <w:rPr>
          <w:lang w:eastAsia="de-CH"/>
        </w:rPr>
        <w:t>tection.</w:t>
      </w:r>
      <w:r w:rsidR="0057576D">
        <w:rPr>
          <w:lang w:eastAsia="de-CH"/>
        </w:rPr>
        <w:t xml:space="preserve"> It is recommended to install these utilities after having installed all PTFs and before continuing to customize RAKF.</w:t>
      </w:r>
    </w:p>
    <w:p w:rsidR="0061103E" w:rsidRDefault="0061103E" w:rsidP="0061103E">
      <w:pPr>
        <w:pStyle w:val="Listenabsatz"/>
        <w:numPr>
          <w:ilvl w:val="0"/>
          <w:numId w:val="3"/>
        </w:numPr>
        <w:spacing w:after="60"/>
        <w:contextualSpacing w:val="0"/>
      </w:pPr>
      <w:r w:rsidRPr="00B65EF2">
        <w:t>Consult chapter “</w:t>
      </w:r>
      <w:r w:rsidR="00660A88">
        <w:fldChar w:fldCharType="begin"/>
      </w:r>
      <w:r w:rsidR="00660A88" w:rsidRPr="00B65EF2">
        <w:instrText xml:space="preserve"> REF _Ref292020496 \h </w:instrText>
      </w:r>
      <w:r w:rsidR="00660A88">
        <w:fldChar w:fldCharType="separate"/>
      </w:r>
      <w:r w:rsidR="00743072" w:rsidRPr="00065E1D">
        <w:t>Customization</w:t>
      </w:r>
      <w:r w:rsidR="00660A88">
        <w:fldChar w:fldCharType="end"/>
      </w:r>
      <w:r w:rsidR="003776B2" w:rsidRPr="00B65EF2">
        <w:t>”</w:t>
      </w:r>
      <w:r w:rsidR="00660A88" w:rsidRPr="00B65EF2">
        <w:t xml:space="preserve"> on page </w:t>
      </w:r>
      <w:r w:rsidR="00660A88">
        <w:fldChar w:fldCharType="begin"/>
      </w:r>
      <w:r w:rsidR="00660A88" w:rsidRPr="00B65EF2">
        <w:instrText xml:space="preserve"> PAGEREF _Ref292020496 \h </w:instrText>
      </w:r>
      <w:r w:rsidR="00660A88">
        <w:fldChar w:fldCharType="separate"/>
      </w:r>
      <w:r w:rsidR="00743072">
        <w:rPr>
          <w:noProof/>
        </w:rPr>
        <w:t>10</w:t>
      </w:r>
      <w:r w:rsidR="00660A88">
        <w:fldChar w:fldCharType="end"/>
      </w:r>
      <w:r w:rsidRPr="00B65EF2">
        <w:t xml:space="preserve"> </w:t>
      </w:r>
      <w:r w:rsidRPr="00065E1D">
        <w:t>for information on how</w:t>
      </w:r>
      <w:r>
        <w:t xml:space="preserve"> </w:t>
      </w:r>
      <w:r w:rsidRPr="00065E1D">
        <w:t>to custo</w:t>
      </w:r>
      <w:r w:rsidRPr="00065E1D">
        <w:t>m</w:t>
      </w:r>
      <w:r w:rsidRPr="00065E1D">
        <w:t>ize and activate RAKF.</w:t>
      </w:r>
    </w:p>
    <w:p w:rsidR="00473F1D" w:rsidRPr="005A6728" w:rsidRDefault="00473F1D" w:rsidP="00473F1D">
      <w:pPr>
        <w:pStyle w:val="berschrift2"/>
        <w:rPr>
          <w:rFonts w:eastAsia="Times New Roman"/>
          <w:lang w:eastAsia="de-CH"/>
        </w:rPr>
      </w:pPr>
      <w:bookmarkStart w:id="10" w:name="_Ref292092238"/>
      <w:bookmarkStart w:id="11" w:name="_Toc296341808"/>
      <w:r w:rsidRPr="005A6728">
        <w:rPr>
          <w:rFonts w:eastAsia="Times New Roman"/>
          <w:lang w:eastAsia="de-CH"/>
        </w:rPr>
        <w:lastRenderedPageBreak/>
        <w:t>PTF Installation</w:t>
      </w:r>
      <w:bookmarkEnd w:id="10"/>
      <w:bookmarkEnd w:id="11"/>
    </w:p>
    <w:p w:rsidR="00473F1D" w:rsidRDefault="00473F1D" w:rsidP="00473F1D">
      <w:pPr>
        <w:rPr>
          <w:lang w:eastAsia="de-CH"/>
        </w:rPr>
      </w:pPr>
      <w:r w:rsidRPr="00473F1D">
        <w:rPr>
          <w:lang w:eastAsia="de-CH"/>
        </w:rPr>
        <w:t>To install a RAKF PTF</w:t>
      </w:r>
      <w:r>
        <w:rPr>
          <w:lang w:eastAsia="de-CH"/>
        </w:rPr>
        <w:t xml:space="preserve"> </w:t>
      </w:r>
      <w:r w:rsidRPr="00473F1D">
        <w:rPr>
          <w:lang w:eastAsia="de-CH"/>
        </w:rPr>
        <w:t>pretty much the same procedure</w:t>
      </w:r>
      <w:r>
        <w:rPr>
          <w:lang w:eastAsia="de-CH"/>
        </w:rPr>
        <w:t xml:space="preserve"> as for RAKF</w:t>
      </w:r>
      <w:r w:rsidR="008772F7">
        <w:rPr>
          <w:lang w:eastAsia="de-CH"/>
        </w:rPr>
        <w:t xml:space="preserve"> base</w:t>
      </w:r>
      <w:r>
        <w:rPr>
          <w:lang w:eastAsia="de-CH"/>
        </w:rPr>
        <w:t xml:space="preserve"> installation is used:</w:t>
      </w:r>
    </w:p>
    <w:p w:rsidR="00473F1D" w:rsidRDefault="00473F1D" w:rsidP="00381188">
      <w:pPr>
        <w:pStyle w:val="Listenabsatz"/>
        <w:numPr>
          <w:ilvl w:val="0"/>
          <w:numId w:val="14"/>
        </w:numPr>
        <w:spacing w:after="60"/>
        <w:contextualSpacing w:val="0"/>
        <w:rPr>
          <w:lang w:eastAsia="de-CH"/>
        </w:rPr>
      </w:pPr>
      <w:r w:rsidRPr="00473F1D">
        <w:rPr>
          <w:lang w:eastAsia="de-CH"/>
        </w:rPr>
        <w:t>Upload the PTF to a sequential file or PDS member (LRECL=80,RECFM=FB) on</w:t>
      </w:r>
      <w:r>
        <w:rPr>
          <w:lang w:eastAsia="de-CH"/>
        </w:rPr>
        <w:t xml:space="preserve"> </w:t>
      </w:r>
      <w:r w:rsidR="00744924">
        <w:rPr>
          <w:lang w:eastAsia="de-CH"/>
        </w:rPr>
        <w:t>your MVS</w:t>
      </w:r>
      <w:r w:rsidRPr="00473F1D">
        <w:rPr>
          <w:lang w:eastAsia="de-CH"/>
        </w:rPr>
        <w:t xml:space="preserve"> system</w:t>
      </w:r>
      <w:r>
        <w:rPr>
          <w:lang w:eastAsia="de-CH"/>
        </w:rPr>
        <w:t>.</w:t>
      </w:r>
    </w:p>
    <w:p w:rsidR="00473F1D" w:rsidRDefault="00473F1D" w:rsidP="00381188">
      <w:pPr>
        <w:pStyle w:val="Listenabsatz"/>
        <w:numPr>
          <w:ilvl w:val="0"/>
          <w:numId w:val="14"/>
        </w:numPr>
        <w:spacing w:after="60"/>
        <w:contextualSpacing w:val="0"/>
        <w:rPr>
          <w:lang w:eastAsia="de-CH"/>
        </w:rPr>
      </w:pPr>
      <w:r w:rsidRPr="00473F1D">
        <w:rPr>
          <w:lang w:eastAsia="de-CH"/>
        </w:rPr>
        <w:t>Customize job B@RECV from your HLQ.SAMPLIB (HLQ = highlevel qualifier for</w:t>
      </w:r>
      <w:r>
        <w:rPr>
          <w:lang w:eastAsia="de-CH"/>
        </w:rPr>
        <w:t xml:space="preserve"> </w:t>
      </w:r>
      <w:r w:rsidRPr="00473F1D">
        <w:rPr>
          <w:lang w:eastAsia="de-CH"/>
        </w:rPr>
        <w:t>RAKF libraries as chosen at RAKF installation time): Have the //SMPPTFIN DD</w:t>
      </w:r>
      <w:r>
        <w:rPr>
          <w:lang w:eastAsia="de-CH"/>
        </w:rPr>
        <w:t xml:space="preserve"> </w:t>
      </w:r>
      <w:r w:rsidRPr="00473F1D">
        <w:rPr>
          <w:lang w:eastAsia="de-CH"/>
        </w:rPr>
        <w:t>statement point to the dataset or PDS member where you placed the PTF and</w:t>
      </w:r>
      <w:r>
        <w:rPr>
          <w:lang w:eastAsia="de-CH"/>
        </w:rPr>
        <w:t xml:space="preserve"> </w:t>
      </w:r>
      <w:r w:rsidRPr="00473F1D">
        <w:rPr>
          <w:lang w:eastAsia="de-CH"/>
        </w:rPr>
        <w:t>change the RECEIVE command to read:</w:t>
      </w:r>
    </w:p>
    <w:p w:rsidR="00381188" w:rsidRDefault="00473F1D" w:rsidP="00381188">
      <w:pPr>
        <w:spacing w:after="60"/>
        <w:ind w:left="708"/>
        <w:rPr>
          <w:lang w:eastAsia="de-CH"/>
        </w:rPr>
      </w:pPr>
      <w:r w:rsidRPr="00473F1D">
        <w:rPr>
          <w:lang w:eastAsia="de-CH"/>
        </w:rPr>
        <w:t>RECEIVE S(PTF-ID) .</w:t>
      </w:r>
    </w:p>
    <w:p w:rsidR="00381188" w:rsidRDefault="00473F1D" w:rsidP="00381188">
      <w:pPr>
        <w:spacing w:after="60"/>
        <w:ind w:left="708"/>
        <w:rPr>
          <w:lang w:eastAsia="de-CH"/>
        </w:rPr>
      </w:pPr>
      <w:r w:rsidRPr="00473F1D">
        <w:rPr>
          <w:lang w:eastAsia="de-CH"/>
        </w:rPr>
        <w:t>PTF-ID is the ID of the PTF, for example RRKF001. Submit the job. Return</w:t>
      </w:r>
      <w:r w:rsidR="00381188">
        <w:rPr>
          <w:lang w:eastAsia="de-CH"/>
        </w:rPr>
        <w:t xml:space="preserve"> </w:t>
      </w:r>
      <w:r w:rsidRPr="00473F1D">
        <w:rPr>
          <w:lang w:eastAsia="de-CH"/>
        </w:rPr>
        <w:t>code 0 is expected.</w:t>
      </w:r>
    </w:p>
    <w:p w:rsidR="00381188" w:rsidRDefault="00473F1D" w:rsidP="00381188">
      <w:pPr>
        <w:pStyle w:val="Listenabsatz"/>
        <w:numPr>
          <w:ilvl w:val="0"/>
          <w:numId w:val="15"/>
        </w:numPr>
        <w:spacing w:after="60"/>
        <w:contextualSpacing w:val="0"/>
        <w:rPr>
          <w:lang w:eastAsia="de-CH"/>
        </w:rPr>
      </w:pPr>
      <w:r w:rsidRPr="00473F1D">
        <w:rPr>
          <w:lang w:eastAsia="de-CH"/>
        </w:rPr>
        <w:t xml:space="preserve">Customize job C@APPLY as described in </w:t>
      </w:r>
      <w:r w:rsidR="00B80055">
        <w:rPr>
          <w:lang w:eastAsia="de-CH"/>
        </w:rPr>
        <w:t>chapter “</w:t>
      </w:r>
      <w:r w:rsidR="00B80055">
        <w:rPr>
          <w:lang w:eastAsia="de-CH"/>
        </w:rPr>
        <w:fldChar w:fldCharType="begin"/>
      </w:r>
      <w:r w:rsidR="00B80055">
        <w:rPr>
          <w:lang w:eastAsia="de-CH"/>
        </w:rPr>
        <w:instrText xml:space="preserve"> REF _Ref292092048 \h </w:instrText>
      </w:r>
      <w:r w:rsidR="00B80055">
        <w:rPr>
          <w:lang w:eastAsia="de-CH"/>
        </w:rPr>
      </w:r>
      <w:r w:rsidR="00B80055">
        <w:rPr>
          <w:lang w:eastAsia="de-CH"/>
        </w:rPr>
        <w:fldChar w:fldCharType="separate"/>
      </w:r>
      <w:r w:rsidR="00743072" w:rsidRPr="00065E1D">
        <w:t>Installation</w:t>
      </w:r>
      <w:r w:rsidR="00B80055">
        <w:rPr>
          <w:lang w:eastAsia="de-CH"/>
        </w:rPr>
        <w:fldChar w:fldCharType="end"/>
      </w:r>
      <w:r w:rsidR="00B80055">
        <w:rPr>
          <w:lang w:eastAsia="de-CH"/>
        </w:rPr>
        <w:t xml:space="preserve">” on page </w:t>
      </w:r>
      <w:r w:rsidR="00B80055">
        <w:rPr>
          <w:lang w:eastAsia="de-CH"/>
        </w:rPr>
        <w:fldChar w:fldCharType="begin"/>
      </w:r>
      <w:r w:rsidR="00B80055">
        <w:rPr>
          <w:lang w:eastAsia="de-CH"/>
        </w:rPr>
        <w:instrText xml:space="preserve"> PAGEREF _Ref292092050 \h </w:instrText>
      </w:r>
      <w:r w:rsidR="00B80055">
        <w:rPr>
          <w:lang w:eastAsia="de-CH"/>
        </w:rPr>
      </w:r>
      <w:r w:rsidR="00B80055">
        <w:rPr>
          <w:lang w:eastAsia="de-CH"/>
        </w:rPr>
        <w:fldChar w:fldCharType="separate"/>
      </w:r>
      <w:r w:rsidR="00743072">
        <w:rPr>
          <w:noProof/>
          <w:lang w:eastAsia="de-CH"/>
        </w:rPr>
        <w:t>4</w:t>
      </w:r>
      <w:r w:rsidR="00B80055">
        <w:rPr>
          <w:lang w:eastAsia="de-CH"/>
        </w:rPr>
        <w:fldChar w:fldCharType="end"/>
      </w:r>
      <w:r w:rsidRPr="00473F1D">
        <w:rPr>
          <w:lang w:eastAsia="de-CH"/>
        </w:rPr>
        <w:t xml:space="preserve"> (if not already done) and</w:t>
      </w:r>
      <w:r w:rsidR="00381188">
        <w:rPr>
          <w:lang w:eastAsia="de-CH"/>
        </w:rPr>
        <w:t xml:space="preserve"> </w:t>
      </w:r>
      <w:r w:rsidRPr="00473F1D">
        <w:rPr>
          <w:lang w:eastAsia="de-CH"/>
        </w:rPr>
        <w:t>change the APPLY command to read:</w:t>
      </w:r>
    </w:p>
    <w:p w:rsidR="00381188" w:rsidRDefault="00473F1D" w:rsidP="00381188">
      <w:pPr>
        <w:spacing w:after="60"/>
        <w:ind w:left="708"/>
        <w:rPr>
          <w:lang w:eastAsia="de-CH"/>
        </w:rPr>
      </w:pPr>
      <w:r w:rsidRPr="00473F1D">
        <w:rPr>
          <w:lang w:eastAsia="de-CH"/>
        </w:rPr>
        <w:t>APPLY S(PTF-ID) DIS(WRITE) .</w:t>
      </w:r>
    </w:p>
    <w:p w:rsidR="00381188" w:rsidRDefault="00CC290B" w:rsidP="00381188">
      <w:pPr>
        <w:spacing w:after="60"/>
        <w:ind w:left="708"/>
        <w:rPr>
          <w:lang w:eastAsia="de-CH"/>
        </w:rPr>
      </w:pPr>
      <w:r>
        <w:rPr>
          <w:lang w:eastAsia="de-CH"/>
        </w:rPr>
        <w:t>Check the comment section at the beginning of the PTF (the “Cover Letter”) for any special installation instructions for APPLYing the PTF and perform th</w:t>
      </w:r>
      <w:r>
        <w:rPr>
          <w:lang w:eastAsia="de-CH"/>
        </w:rPr>
        <w:t>e</w:t>
      </w:r>
      <w:r>
        <w:rPr>
          <w:lang w:eastAsia="de-CH"/>
        </w:rPr>
        <w:t>se as appropriate. Then s</w:t>
      </w:r>
      <w:r w:rsidR="00473F1D" w:rsidRPr="00473F1D">
        <w:rPr>
          <w:lang w:eastAsia="de-CH"/>
        </w:rPr>
        <w:t>ubmit the</w:t>
      </w:r>
      <w:r>
        <w:rPr>
          <w:lang w:eastAsia="de-CH"/>
        </w:rPr>
        <w:t xml:space="preserve"> APPLY</w:t>
      </w:r>
      <w:r w:rsidR="00473F1D" w:rsidRPr="00473F1D">
        <w:rPr>
          <w:lang w:eastAsia="de-CH"/>
        </w:rPr>
        <w:t xml:space="preserve"> job. Return code 0 is expected.</w:t>
      </w:r>
    </w:p>
    <w:p w:rsidR="00381188" w:rsidRDefault="00381188" w:rsidP="00381188">
      <w:pPr>
        <w:pStyle w:val="Listenabsatz"/>
        <w:numPr>
          <w:ilvl w:val="0"/>
          <w:numId w:val="15"/>
        </w:numPr>
        <w:spacing w:after="60"/>
        <w:contextualSpacing w:val="0"/>
        <w:rPr>
          <w:lang w:eastAsia="de-CH"/>
        </w:rPr>
      </w:pPr>
      <w:r>
        <w:rPr>
          <w:lang w:eastAsia="de-CH"/>
        </w:rPr>
        <w:t>T</w:t>
      </w:r>
      <w:r w:rsidR="00473F1D" w:rsidRPr="00473F1D">
        <w:rPr>
          <w:lang w:eastAsia="de-CH"/>
        </w:rPr>
        <w:t>est RAKF operation with the PTF in place to ensure that no function you use</w:t>
      </w:r>
      <w:r>
        <w:rPr>
          <w:lang w:eastAsia="de-CH"/>
        </w:rPr>
        <w:t xml:space="preserve"> </w:t>
      </w:r>
      <w:r w:rsidR="00473F1D" w:rsidRPr="00473F1D">
        <w:rPr>
          <w:lang w:eastAsia="de-CH"/>
        </w:rPr>
        <w:t>got broken.</w:t>
      </w:r>
    </w:p>
    <w:p w:rsidR="00381188" w:rsidRDefault="00473F1D" w:rsidP="00381188">
      <w:pPr>
        <w:pStyle w:val="Listenabsatz"/>
        <w:numPr>
          <w:ilvl w:val="1"/>
          <w:numId w:val="15"/>
        </w:numPr>
        <w:spacing w:after="60"/>
        <w:rPr>
          <w:lang w:eastAsia="de-CH"/>
        </w:rPr>
      </w:pPr>
      <w:r w:rsidRPr="00473F1D">
        <w:rPr>
          <w:lang w:eastAsia="de-CH"/>
        </w:rPr>
        <w:t>When RAKF with the applied PTF operates as it is supposed to</w:t>
      </w:r>
      <w:r w:rsidR="00D611BF">
        <w:rPr>
          <w:lang w:eastAsia="de-CH"/>
        </w:rPr>
        <w:t>,</w:t>
      </w:r>
      <w:r w:rsidRPr="00473F1D">
        <w:rPr>
          <w:lang w:eastAsia="de-CH"/>
        </w:rPr>
        <w:t xml:space="preserve"> accept the</w:t>
      </w:r>
      <w:r w:rsidR="00381188">
        <w:rPr>
          <w:lang w:eastAsia="de-CH"/>
        </w:rPr>
        <w:t xml:space="preserve"> </w:t>
      </w:r>
      <w:r w:rsidRPr="00473F1D">
        <w:rPr>
          <w:lang w:eastAsia="de-CH"/>
        </w:rPr>
        <w:t>PTF: Customize job D@ACCEPT as described in</w:t>
      </w:r>
      <w:r w:rsidR="00B80055">
        <w:rPr>
          <w:lang w:eastAsia="de-CH"/>
        </w:rPr>
        <w:t xml:space="preserve"> chapter</w:t>
      </w:r>
      <w:r w:rsidRPr="00473F1D">
        <w:rPr>
          <w:lang w:eastAsia="de-CH"/>
        </w:rPr>
        <w:t xml:space="preserve"> </w:t>
      </w:r>
      <w:r w:rsidR="00B80055">
        <w:rPr>
          <w:lang w:eastAsia="de-CH"/>
        </w:rPr>
        <w:t>“</w:t>
      </w:r>
      <w:r w:rsidR="00B80055">
        <w:rPr>
          <w:lang w:eastAsia="de-CH"/>
        </w:rPr>
        <w:fldChar w:fldCharType="begin"/>
      </w:r>
      <w:r w:rsidR="00B80055">
        <w:rPr>
          <w:lang w:eastAsia="de-CH"/>
        </w:rPr>
        <w:instrText xml:space="preserve"> REF _Ref292092048 \h </w:instrText>
      </w:r>
      <w:r w:rsidR="00B80055">
        <w:rPr>
          <w:lang w:eastAsia="de-CH"/>
        </w:rPr>
      </w:r>
      <w:r w:rsidR="00B80055">
        <w:rPr>
          <w:lang w:eastAsia="de-CH"/>
        </w:rPr>
        <w:fldChar w:fldCharType="separate"/>
      </w:r>
      <w:r w:rsidR="00743072" w:rsidRPr="00065E1D">
        <w:t>Installation</w:t>
      </w:r>
      <w:r w:rsidR="00B80055">
        <w:rPr>
          <w:lang w:eastAsia="de-CH"/>
        </w:rPr>
        <w:fldChar w:fldCharType="end"/>
      </w:r>
      <w:r w:rsidR="00B80055">
        <w:rPr>
          <w:lang w:eastAsia="de-CH"/>
        </w:rPr>
        <w:t xml:space="preserve">” on page </w:t>
      </w:r>
      <w:r w:rsidR="00B80055">
        <w:rPr>
          <w:lang w:eastAsia="de-CH"/>
        </w:rPr>
        <w:fldChar w:fldCharType="begin"/>
      </w:r>
      <w:r w:rsidR="00B80055">
        <w:rPr>
          <w:lang w:eastAsia="de-CH"/>
        </w:rPr>
        <w:instrText xml:space="preserve"> PAGEREF _Ref292092050 \h </w:instrText>
      </w:r>
      <w:r w:rsidR="00B80055">
        <w:rPr>
          <w:lang w:eastAsia="de-CH"/>
        </w:rPr>
      </w:r>
      <w:r w:rsidR="00B80055">
        <w:rPr>
          <w:lang w:eastAsia="de-CH"/>
        </w:rPr>
        <w:fldChar w:fldCharType="separate"/>
      </w:r>
      <w:r w:rsidR="00743072">
        <w:rPr>
          <w:noProof/>
          <w:lang w:eastAsia="de-CH"/>
        </w:rPr>
        <w:t>4</w:t>
      </w:r>
      <w:r w:rsidR="00B80055">
        <w:rPr>
          <w:lang w:eastAsia="de-CH"/>
        </w:rPr>
        <w:fldChar w:fldCharType="end"/>
      </w:r>
      <w:r w:rsidRPr="00473F1D">
        <w:rPr>
          <w:lang w:eastAsia="de-CH"/>
        </w:rPr>
        <w:t xml:space="preserve"> (if not already</w:t>
      </w:r>
      <w:r w:rsidR="00381188">
        <w:rPr>
          <w:lang w:eastAsia="de-CH"/>
        </w:rPr>
        <w:t xml:space="preserve"> </w:t>
      </w:r>
      <w:r w:rsidRPr="00473F1D">
        <w:rPr>
          <w:lang w:eastAsia="de-CH"/>
        </w:rPr>
        <w:t>done) and change the ACCEPT command to read:</w:t>
      </w:r>
    </w:p>
    <w:p w:rsidR="00381188" w:rsidRDefault="00473F1D" w:rsidP="00381188">
      <w:pPr>
        <w:spacing w:after="60"/>
        <w:ind w:left="1416"/>
        <w:rPr>
          <w:lang w:eastAsia="de-CH"/>
        </w:rPr>
      </w:pPr>
      <w:r w:rsidRPr="00473F1D">
        <w:rPr>
          <w:lang w:eastAsia="de-CH"/>
        </w:rPr>
        <w:t>ACCEPT S(PTF-ID) DIS(WRITE) .</w:t>
      </w:r>
    </w:p>
    <w:p w:rsidR="00381188" w:rsidRDefault="00CA21A2" w:rsidP="00381188">
      <w:pPr>
        <w:spacing w:after="60"/>
        <w:ind w:left="1416"/>
        <w:rPr>
          <w:lang w:eastAsia="de-CH"/>
        </w:rPr>
      </w:pPr>
      <w:r>
        <w:rPr>
          <w:lang w:eastAsia="de-CH"/>
        </w:rPr>
        <w:t xml:space="preserve">Check </w:t>
      </w:r>
      <w:r w:rsidR="00CC290B">
        <w:rPr>
          <w:lang w:eastAsia="de-CH"/>
        </w:rPr>
        <w:t>the Cover Letter for any special installation instructions for A</w:t>
      </w:r>
      <w:r w:rsidR="00CC290B">
        <w:rPr>
          <w:lang w:eastAsia="de-CH"/>
        </w:rPr>
        <w:t>C</w:t>
      </w:r>
      <w:r w:rsidR="00CC290B">
        <w:rPr>
          <w:lang w:eastAsia="de-CH"/>
        </w:rPr>
        <w:t>CEPTing the PTF and perform these as appropriate. Then s</w:t>
      </w:r>
      <w:r w:rsidR="00CC290B" w:rsidRPr="00473F1D">
        <w:rPr>
          <w:lang w:eastAsia="de-CH"/>
        </w:rPr>
        <w:t>ubmit the</w:t>
      </w:r>
      <w:r w:rsidR="00CC290B">
        <w:rPr>
          <w:lang w:eastAsia="de-CH"/>
        </w:rPr>
        <w:t xml:space="preserve"> ACCEPT</w:t>
      </w:r>
      <w:r w:rsidR="00CC290B" w:rsidRPr="00473F1D">
        <w:rPr>
          <w:lang w:eastAsia="de-CH"/>
        </w:rPr>
        <w:t xml:space="preserve"> job. </w:t>
      </w:r>
      <w:r w:rsidR="00473F1D" w:rsidRPr="00473F1D">
        <w:rPr>
          <w:lang w:eastAsia="de-CH"/>
        </w:rPr>
        <w:t>Return code 0 is ex</w:t>
      </w:r>
      <w:r w:rsidR="00381188">
        <w:rPr>
          <w:lang w:eastAsia="de-CH"/>
        </w:rPr>
        <w:t>pected.</w:t>
      </w:r>
    </w:p>
    <w:p w:rsidR="00381188" w:rsidRDefault="00473F1D" w:rsidP="00381188">
      <w:pPr>
        <w:pStyle w:val="Listenabsatz"/>
        <w:numPr>
          <w:ilvl w:val="1"/>
          <w:numId w:val="15"/>
        </w:numPr>
        <w:spacing w:after="60"/>
        <w:rPr>
          <w:lang w:eastAsia="de-CH"/>
        </w:rPr>
      </w:pPr>
      <w:r w:rsidRPr="00473F1D">
        <w:rPr>
          <w:lang w:eastAsia="de-CH"/>
        </w:rPr>
        <w:t>When RAKF with the applied PTF exhibits problems, restore the PTF:</w:t>
      </w:r>
      <w:r w:rsidR="00381188">
        <w:rPr>
          <w:lang w:eastAsia="de-CH"/>
        </w:rPr>
        <w:t xml:space="preserve"> </w:t>
      </w:r>
      <w:r w:rsidRPr="00473F1D">
        <w:rPr>
          <w:lang w:eastAsia="de-CH"/>
        </w:rPr>
        <w:t xml:space="preserve">Customize job D@ACCEPT as described in </w:t>
      </w:r>
      <w:r w:rsidR="00B80055">
        <w:rPr>
          <w:lang w:eastAsia="de-CH"/>
        </w:rPr>
        <w:t>chapter</w:t>
      </w:r>
      <w:r w:rsidR="00B80055" w:rsidRPr="00473F1D">
        <w:rPr>
          <w:lang w:eastAsia="de-CH"/>
        </w:rPr>
        <w:t xml:space="preserve"> </w:t>
      </w:r>
      <w:r w:rsidR="00B80055">
        <w:rPr>
          <w:lang w:eastAsia="de-CH"/>
        </w:rPr>
        <w:t>“</w:t>
      </w:r>
      <w:r w:rsidR="00B80055">
        <w:rPr>
          <w:lang w:eastAsia="de-CH"/>
        </w:rPr>
        <w:fldChar w:fldCharType="begin"/>
      </w:r>
      <w:r w:rsidR="00B80055">
        <w:rPr>
          <w:lang w:eastAsia="de-CH"/>
        </w:rPr>
        <w:instrText xml:space="preserve"> REF _Ref292092048 \h </w:instrText>
      </w:r>
      <w:r w:rsidR="00B80055">
        <w:rPr>
          <w:lang w:eastAsia="de-CH"/>
        </w:rPr>
      </w:r>
      <w:r w:rsidR="00B80055">
        <w:rPr>
          <w:lang w:eastAsia="de-CH"/>
        </w:rPr>
        <w:fldChar w:fldCharType="separate"/>
      </w:r>
      <w:r w:rsidR="00743072" w:rsidRPr="00065E1D">
        <w:t>Installation</w:t>
      </w:r>
      <w:r w:rsidR="00B80055">
        <w:rPr>
          <w:lang w:eastAsia="de-CH"/>
        </w:rPr>
        <w:fldChar w:fldCharType="end"/>
      </w:r>
      <w:r w:rsidR="00B80055">
        <w:rPr>
          <w:lang w:eastAsia="de-CH"/>
        </w:rPr>
        <w:t xml:space="preserve">” on page </w:t>
      </w:r>
      <w:r w:rsidR="00B80055">
        <w:rPr>
          <w:lang w:eastAsia="de-CH"/>
        </w:rPr>
        <w:fldChar w:fldCharType="begin"/>
      </w:r>
      <w:r w:rsidR="00B80055">
        <w:rPr>
          <w:lang w:eastAsia="de-CH"/>
        </w:rPr>
        <w:instrText xml:space="preserve"> PAGEREF _Ref292092050 \h </w:instrText>
      </w:r>
      <w:r w:rsidR="00B80055">
        <w:rPr>
          <w:lang w:eastAsia="de-CH"/>
        </w:rPr>
      </w:r>
      <w:r w:rsidR="00B80055">
        <w:rPr>
          <w:lang w:eastAsia="de-CH"/>
        </w:rPr>
        <w:fldChar w:fldCharType="separate"/>
      </w:r>
      <w:r w:rsidR="00743072">
        <w:rPr>
          <w:noProof/>
          <w:lang w:eastAsia="de-CH"/>
        </w:rPr>
        <w:t>4</w:t>
      </w:r>
      <w:r w:rsidR="00B80055">
        <w:rPr>
          <w:lang w:eastAsia="de-CH"/>
        </w:rPr>
        <w:fldChar w:fldCharType="end"/>
      </w:r>
      <w:r w:rsidRPr="00473F1D">
        <w:rPr>
          <w:lang w:eastAsia="de-CH"/>
        </w:rPr>
        <w:t xml:space="preserve"> (if not already done) and</w:t>
      </w:r>
      <w:r w:rsidR="00381188">
        <w:rPr>
          <w:lang w:eastAsia="de-CH"/>
        </w:rPr>
        <w:t xml:space="preserve"> </w:t>
      </w:r>
      <w:r w:rsidRPr="00473F1D">
        <w:rPr>
          <w:lang w:eastAsia="de-CH"/>
        </w:rPr>
        <w:t>change the ACCEPT command to read:</w:t>
      </w:r>
    </w:p>
    <w:p w:rsidR="00381188" w:rsidRDefault="00473F1D" w:rsidP="00381188">
      <w:pPr>
        <w:spacing w:after="60"/>
        <w:ind w:left="1416"/>
        <w:rPr>
          <w:lang w:eastAsia="de-CH"/>
        </w:rPr>
      </w:pPr>
      <w:r w:rsidRPr="00473F1D">
        <w:rPr>
          <w:lang w:eastAsia="de-CH"/>
        </w:rPr>
        <w:t>RESTORE S(PTF-ID) DIS(WRITE) .</w:t>
      </w:r>
    </w:p>
    <w:p w:rsidR="00473F1D" w:rsidRDefault="00473F1D" w:rsidP="00381188">
      <w:pPr>
        <w:spacing w:after="60"/>
        <w:ind w:left="1416"/>
        <w:rPr>
          <w:lang w:eastAsia="de-CH"/>
        </w:rPr>
      </w:pPr>
      <w:r w:rsidRPr="00473F1D">
        <w:rPr>
          <w:lang w:eastAsia="de-CH"/>
        </w:rPr>
        <w:t>Submit the job. Return code 0 is expected. After running the RESTORE command</w:t>
      </w:r>
      <w:r w:rsidR="00381188">
        <w:rPr>
          <w:lang w:eastAsia="de-CH"/>
        </w:rPr>
        <w:t xml:space="preserve"> </w:t>
      </w:r>
      <w:r w:rsidRPr="00473F1D">
        <w:rPr>
          <w:lang w:eastAsia="de-CH"/>
        </w:rPr>
        <w:t>your RAKF system is restored to the state before the PTF was ap</w:t>
      </w:r>
      <w:r w:rsidR="00381188">
        <w:rPr>
          <w:lang w:eastAsia="de-CH"/>
        </w:rPr>
        <w:t>plied.</w:t>
      </w:r>
    </w:p>
    <w:p w:rsidR="00C11CAB" w:rsidRDefault="00E032A6" w:rsidP="00E032A6">
      <w:pPr>
        <w:spacing w:after="60"/>
        <w:rPr>
          <w:lang w:eastAsia="de-CH"/>
        </w:rPr>
      </w:pPr>
      <w:r w:rsidRPr="00E032A6">
        <w:rPr>
          <w:b/>
          <w:lang w:eastAsia="de-CH"/>
        </w:rPr>
        <w:t>Note:</w:t>
      </w:r>
      <w:r>
        <w:rPr>
          <w:b/>
          <w:lang w:eastAsia="de-CH"/>
        </w:rPr>
        <w:t xml:space="preserve"> </w:t>
      </w:r>
      <w:r>
        <w:rPr>
          <w:lang w:eastAsia="de-CH"/>
        </w:rPr>
        <w:t>As long as there are no special installation instructions that cannot be satisfied at the same time</w:t>
      </w:r>
      <w:r w:rsidR="00EF1852">
        <w:rPr>
          <w:lang w:eastAsia="de-CH"/>
        </w:rPr>
        <w:t>,</w:t>
      </w:r>
      <w:r>
        <w:rPr>
          <w:lang w:eastAsia="de-CH"/>
        </w:rPr>
        <w:t xml:space="preserve"> multiple PTFs can be RECEIVED, APPLIED or ACCEPTED at once in a single SMP run.</w:t>
      </w:r>
      <w:r w:rsidR="002F1505">
        <w:rPr>
          <w:lang w:eastAsia="de-CH"/>
        </w:rPr>
        <w:t xml:space="preserve"> Although some of the PTFs available as of the publication date of this User’s Guide </w:t>
      </w:r>
      <w:r w:rsidR="00EF1852">
        <w:rPr>
          <w:lang w:eastAsia="de-CH"/>
        </w:rPr>
        <w:t>carry</w:t>
      </w:r>
      <w:r w:rsidR="002F1505">
        <w:rPr>
          <w:lang w:eastAsia="de-CH"/>
        </w:rPr>
        <w:t xml:space="preserve"> special installation instructions, none of them are in </w:t>
      </w:r>
      <w:r w:rsidR="002F1505">
        <w:rPr>
          <w:lang w:eastAsia="de-CH"/>
        </w:rPr>
        <w:lastRenderedPageBreak/>
        <w:t>con</w:t>
      </w:r>
      <w:r w:rsidR="00B85F45">
        <w:rPr>
          <w:lang w:eastAsia="de-CH"/>
        </w:rPr>
        <w:t>flict with each other, i.e. all</w:t>
      </w:r>
      <w:r w:rsidR="002F1505">
        <w:rPr>
          <w:lang w:eastAsia="de-CH"/>
        </w:rPr>
        <w:t xml:space="preserve"> PTFS </w:t>
      </w:r>
      <w:r w:rsidR="00B85F45">
        <w:rPr>
          <w:lang w:eastAsia="de-CH"/>
        </w:rPr>
        <w:t xml:space="preserve">currently available </w:t>
      </w:r>
      <w:r w:rsidR="002F1505">
        <w:rPr>
          <w:lang w:eastAsia="de-CH"/>
        </w:rPr>
        <w:t>can be handled together by a single RECEIVE, APPLY and ACCEPT run.</w:t>
      </w:r>
    </w:p>
    <w:p w:rsidR="004F79C1" w:rsidRDefault="004F79C1" w:rsidP="00E032A6">
      <w:pPr>
        <w:spacing w:after="60"/>
        <w:rPr>
          <w:lang w:eastAsia="de-CH"/>
        </w:rPr>
      </w:pPr>
      <w:r>
        <w:rPr>
          <w:lang w:eastAsia="de-CH"/>
        </w:rPr>
        <w:t>Special installation instructions frequently involve receiving a PDS packaged in XMI format. If the RECV370 utility isn’t installed on your system you cannot use the sa</w:t>
      </w:r>
      <w:r>
        <w:rPr>
          <w:lang w:eastAsia="de-CH"/>
        </w:rPr>
        <w:t>m</w:t>
      </w:r>
      <w:r>
        <w:rPr>
          <w:lang w:eastAsia="de-CH"/>
        </w:rPr>
        <w:t xml:space="preserve">ple jobs provided to receive these datasets. </w:t>
      </w:r>
      <w:r w:rsidR="00D67674">
        <w:rPr>
          <w:lang w:eastAsia="de-CH"/>
        </w:rPr>
        <w:t>In this case, p</w:t>
      </w:r>
      <w:r>
        <w:rPr>
          <w:lang w:eastAsia="de-CH"/>
        </w:rPr>
        <w:t xml:space="preserve">lease use the Hercules dasdload utility </w:t>
      </w:r>
      <w:r w:rsidR="00D67674">
        <w:rPr>
          <w:lang w:eastAsia="de-CH"/>
        </w:rPr>
        <w:t>instead</w:t>
      </w:r>
      <w:r>
        <w:rPr>
          <w:lang w:eastAsia="de-CH"/>
        </w:rPr>
        <w:t>.</w:t>
      </w:r>
    </w:p>
    <w:p w:rsidR="00C11CAB" w:rsidRDefault="00C11CAB" w:rsidP="00C11CAB">
      <w:pPr>
        <w:pStyle w:val="berschrift2"/>
        <w:rPr>
          <w:rFonts w:eastAsia="Times New Roman"/>
          <w:lang w:eastAsia="de-CH"/>
        </w:rPr>
      </w:pPr>
      <w:bookmarkStart w:id="12" w:name="_Ref296162366"/>
      <w:bookmarkStart w:id="13" w:name="_Toc296341809"/>
      <w:r>
        <w:rPr>
          <w:rFonts w:eastAsia="Times New Roman"/>
          <w:lang w:eastAsia="de-CH"/>
        </w:rPr>
        <w:t>Auxiliary Utilities</w:t>
      </w:r>
      <w:bookmarkEnd w:id="12"/>
      <w:bookmarkEnd w:id="13"/>
    </w:p>
    <w:p w:rsidR="00C11CAB" w:rsidRDefault="004C5934" w:rsidP="00C11CAB">
      <w:r>
        <w:rPr>
          <w:lang w:eastAsia="de-CH"/>
        </w:rPr>
        <w:t>Chapter “</w:t>
      </w:r>
      <w:r w:rsidR="00B16193">
        <w:rPr>
          <w:lang w:eastAsia="de-CH"/>
        </w:rPr>
        <w:fldChar w:fldCharType="begin"/>
      </w:r>
      <w:r w:rsidR="00B16193">
        <w:rPr>
          <w:lang w:eastAsia="de-CH"/>
        </w:rPr>
        <w:instrText xml:space="preserve"> REF _Ref296086469 \h </w:instrText>
      </w:r>
      <w:r w:rsidR="00B16193">
        <w:rPr>
          <w:lang w:eastAsia="de-CH"/>
        </w:rPr>
      </w:r>
      <w:r w:rsidR="00B16193">
        <w:rPr>
          <w:lang w:eastAsia="de-CH"/>
        </w:rPr>
        <w:fldChar w:fldCharType="separate"/>
      </w:r>
      <w:r w:rsidR="00743072">
        <w:t>Turning the RACF Indicator On or Off</w:t>
      </w:r>
      <w:r w:rsidR="00B16193">
        <w:rPr>
          <w:lang w:eastAsia="de-CH"/>
        </w:rPr>
        <w:fldChar w:fldCharType="end"/>
      </w:r>
      <w:r>
        <w:rPr>
          <w:lang w:eastAsia="de-CH"/>
        </w:rPr>
        <w:t xml:space="preserve">” on page </w:t>
      </w:r>
      <w:r w:rsidR="00B16193">
        <w:rPr>
          <w:lang w:eastAsia="de-CH"/>
        </w:rPr>
        <w:fldChar w:fldCharType="begin"/>
      </w:r>
      <w:r w:rsidR="00B16193">
        <w:rPr>
          <w:lang w:eastAsia="de-CH"/>
        </w:rPr>
        <w:instrText xml:space="preserve"> PAGEREF _Ref296086479 \h </w:instrText>
      </w:r>
      <w:r w:rsidR="00B16193">
        <w:rPr>
          <w:lang w:eastAsia="de-CH"/>
        </w:rPr>
      </w:r>
      <w:r w:rsidR="00B16193">
        <w:rPr>
          <w:lang w:eastAsia="de-CH"/>
        </w:rPr>
        <w:fldChar w:fldCharType="separate"/>
      </w:r>
      <w:r w:rsidR="00743072">
        <w:rPr>
          <w:noProof/>
          <w:lang w:eastAsia="de-CH"/>
        </w:rPr>
        <w:t>19</w:t>
      </w:r>
      <w:r w:rsidR="00B16193">
        <w:rPr>
          <w:lang w:eastAsia="de-CH"/>
        </w:rPr>
        <w:fldChar w:fldCharType="end"/>
      </w:r>
      <w:r>
        <w:rPr>
          <w:lang w:eastAsia="de-CH"/>
        </w:rPr>
        <w:t xml:space="preserve"> outlines </w:t>
      </w:r>
      <w:r w:rsidR="00DB00AE">
        <w:rPr>
          <w:lang w:eastAsia="de-CH"/>
        </w:rPr>
        <w:t>procedures for setting or clearing</w:t>
      </w:r>
      <w:r>
        <w:rPr>
          <w:lang w:eastAsia="de-CH"/>
        </w:rPr>
        <w:t xml:space="preserve"> the RACF indicator of </w:t>
      </w:r>
      <w:r w:rsidRPr="00065E1D">
        <w:t>datasets, catalogs and VSAM objects</w:t>
      </w:r>
      <w:r>
        <w:t xml:space="preserve"> which is crucial </w:t>
      </w:r>
      <w:r w:rsidR="00DB00AE">
        <w:t>to provide a</w:t>
      </w:r>
      <w:r>
        <w:t xml:space="preserve"> reliable dataset protection. </w:t>
      </w:r>
      <w:r w:rsidR="00DB00AE">
        <w:t>These procedures make use of set of utilities that are neither part of the RAKF</w:t>
      </w:r>
      <w:r w:rsidR="005D0900">
        <w:t xml:space="preserve"> produ</w:t>
      </w:r>
      <w:r w:rsidR="00D1516F">
        <w:t>ct nor of native MVS 3.8j. They</w:t>
      </w:r>
      <w:r w:rsidR="005D0900">
        <w:t xml:space="preserve"> have been collected</w:t>
      </w:r>
      <w:r w:rsidR="00D1516F">
        <w:t xml:space="preserve"> or derived</w:t>
      </w:r>
      <w:r w:rsidR="005D0900">
        <w:t xml:space="preserve"> from different publicly available sources and are pr</w:t>
      </w:r>
      <w:r w:rsidR="005D0900">
        <w:t>o</w:t>
      </w:r>
      <w:r w:rsidR="005D0900">
        <w:t xml:space="preserve">vided with the RAKF distribution </w:t>
      </w:r>
      <w:r w:rsidR="00E81589">
        <w:t>for ease of installation</w:t>
      </w:r>
      <w:r w:rsidR="005D0900">
        <w:t xml:space="preserve"> as a one stop installable OCO package</w:t>
      </w:r>
      <w:r w:rsidR="00CD4F54">
        <w:t>.</w:t>
      </w:r>
      <w:r w:rsidR="00C36A0C">
        <w:t xml:space="preserve"> This package contains the following utilities:</w:t>
      </w:r>
    </w:p>
    <w:p w:rsidR="00BD6401" w:rsidRPr="00BD6401" w:rsidRDefault="00DB00AE" w:rsidP="00527544">
      <w:pPr>
        <w:pStyle w:val="Listenabsatz"/>
        <w:numPr>
          <w:ilvl w:val="0"/>
          <w:numId w:val="15"/>
        </w:numPr>
        <w:spacing w:after="60"/>
        <w:contextualSpacing w:val="0"/>
        <w:rPr>
          <w:b/>
          <w:lang w:eastAsia="de-CH"/>
        </w:rPr>
      </w:pPr>
      <w:r w:rsidRPr="00DB00AE">
        <w:rPr>
          <w:b/>
          <w:lang w:eastAsia="de-CH"/>
        </w:rPr>
        <w:t>mawk:</w:t>
      </w:r>
      <w:r>
        <w:rPr>
          <w:lang w:eastAsia="de-CH"/>
        </w:rPr>
        <w:t xml:space="preserve"> An implementation of the pattern scanning and text processing la</w:t>
      </w:r>
      <w:r>
        <w:rPr>
          <w:lang w:eastAsia="de-CH"/>
        </w:rPr>
        <w:t>n</w:t>
      </w:r>
      <w:r>
        <w:rPr>
          <w:lang w:eastAsia="de-CH"/>
        </w:rPr>
        <w:t>guage</w:t>
      </w:r>
      <w:r w:rsidR="005A62C7">
        <w:rPr>
          <w:lang w:eastAsia="de-CH"/>
        </w:rPr>
        <w:t xml:space="preserve"> AWK as</w:t>
      </w:r>
      <w:r>
        <w:rPr>
          <w:lang w:eastAsia="de-CH"/>
        </w:rPr>
        <w:t xml:space="preserve"> defined in “</w:t>
      </w:r>
      <w:r>
        <w:t xml:space="preserve">Aho, Kernighan and Weinberger, </w:t>
      </w:r>
      <w:r>
        <w:rPr>
          <w:i/>
          <w:iCs/>
        </w:rPr>
        <w:t>The AWK Pr</w:t>
      </w:r>
      <w:r>
        <w:rPr>
          <w:i/>
          <w:iCs/>
        </w:rPr>
        <w:t>o</w:t>
      </w:r>
      <w:r>
        <w:rPr>
          <w:i/>
          <w:iCs/>
        </w:rPr>
        <w:t>gramming Language,</w:t>
      </w:r>
      <w:r>
        <w:t xml:space="preserve"> Addison-Wesley Publishing, 1988”</w:t>
      </w:r>
      <w:r w:rsidR="00017FD2">
        <w:t>.</w:t>
      </w:r>
    </w:p>
    <w:p w:rsidR="00DB00AE" w:rsidRPr="00BD6401" w:rsidRDefault="00F55DC1" w:rsidP="00527544">
      <w:pPr>
        <w:spacing w:after="60"/>
        <w:ind w:left="709"/>
        <w:rPr>
          <w:b/>
          <w:lang w:eastAsia="de-CH"/>
        </w:rPr>
      </w:pPr>
      <w:r>
        <w:rPr>
          <w:lang w:eastAsia="de-CH"/>
        </w:rPr>
        <w:t>The original</w:t>
      </w:r>
      <w:r w:rsidR="00C36A0C">
        <w:rPr>
          <w:lang w:eastAsia="de-CH"/>
        </w:rPr>
        <w:t xml:space="preserve"> mawk source is published </w:t>
      </w:r>
      <w:r w:rsidR="00017FD2">
        <w:rPr>
          <w:lang w:eastAsia="de-CH"/>
        </w:rPr>
        <w:t xml:space="preserve">under the GNU public license </w:t>
      </w:r>
      <w:r w:rsidR="00415207">
        <w:rPr>
          <w:lang w:eastAsia="de-CH"/>
        </w:rPr>
        <w:t>at</w:t>
      </w:r>
      <w:r w:rsidR="00C36A0C">
        <w:rPr>
          <w:lang w:eastAsia="de-CH"/>
        </w:rPr>
        <w:t xml:space="preserve"> </w:t>
      </w:r>
      <w:hyperlink r:id="rId10" w:history="1">
        <w:r w:rsidR="00C36A0C" w:rsidRPr="009938EC">
          <w:rPr>
            <w:rStyle w:val="Hyperlink"/>
            <w:lang w:eastAsia="de-CH"/>
          </w:rPr>
          <w:t>http://invisible-island.net/mawk</w:t>
        </w:r>
      </w:hyperlink>
      <w:r w:rsidR="00BD6401">
        <w:rPr>
          <w:lang w:eastAsia="de-CH"/>
        </w:rPr>
        <w:t>. A</w:t>
      </w:r>
      <w:r w:rsidR="00F86C9A">
        <w:rPr>
          <w:lang w:eastAsia="de-CH"/>
        </w:rPr>
        <w:t>n adaption of this source</w:t>
      </w:r>
      <w:r w:rsidR="00BD6401">
        <w:rPr>
          <w:lang w:eastAsia="de-CH"/>
        </w:rPr>
        <w:t xml:space="preserve"> to MVS and the r</w:t>
      </w:r>
      <w:r w:rsidR="00F06A40">
        <w:rPr>
          <w:lang w:eastAsia="de-CH"/>
        </w:rPr>
        <w:t>eady to run mawk load module</w:t>
      </w:r>
      <w:r w:rsidR="00003E3C">
        <w:rPr>
          <w:lang w:eastAsia="de-CH"/>
        </w:rPr>
        <w:t>,</w:t>
      </w:r>
      <w:r w:rsidR="00F06A40">
        <w:rPr>
          <w:lang w:eastAsia="de-CH"/>
        </w:rPr>
        <w:t xml:space="preserve"> </w:t>
      </w:r>
      <w:r w:rsidR="00415207">
        <w:rPr>
          <w:lang w:eastAsia="de-CH"/>
        </w:rPr>
        <w:t>which is included in the utilities package</w:t>
      </w:r>
      <w:r w:rsidR="00003E3C">
        <w:rPr>
          <w:lang w:eastAsia="de-CH"/>
        </w:rPr>
        <w:t>,</w:t>
      </w:r>
      <w:r w:rsidR="00415207">
        <w:rPr>
          <w:lang w:eastAsia="de-CH"/>
        </w:rPr>
        <w:t xml:space="preserve"> </w:t>
      </w:r>
      <w:r w:rsidR="00F06A40">
        <w:rPr>
          <w:lang w:eastAsia="de-CH"/>
        </w:rPr>
        <w:t>have</w:t>
      </w:r>
      <w:r w:rsidR="00BD6401">
        <w:rPr>
          <w:lang w:eastAsia="de-CH"/>
        </w:rPr>
        <w:t xml:space="preserve"> been</w:t>
      </w:r>
      <w:r w:rsidR="00F86C9A">
        <w:rPr>
          <w:lang w:eastAsia="de-CH"/>
        </w:rPr>
        <w:t xml:space="preserve"> </w:t>
      </w:r>
      <w:r w:rsidR="00C36A0C">
        <w:rPr>
          <w:lang w:eastAsia="de-CH"/>
        </w:rPr>
        <w:t>published in the files section of the H390-MVS Yahoo</w:t>
      </w:r>
      <w:r w:rsidR="00F86C9A">
        <w:rPr>
          <w:lang w:eastAsia="de-CH"/>
        </w:rPr>
        <w:t xml:space="preserve"> group </w:t>
      </w:r>
      <w:r w:rsidR="00415207">
        <w:rPr>
          <w:lang w:eastAsia="de-CH"/>
        </w:rPr>
        <w:t>at</w:t>
      </w:r>
      <w:r w:rsidR="00BD6401">
        <w:rPr>
          <w:lang w:eastAsia="de-CH"/>
        </w:rPr>
        <w:t xml:space="preserve"> </w:t>
      </w:r>
      <w:hyperlink r:id="rId11" w:history="1">
        <w:r w:rsidR="00C36A0C" w:rsidRPr="009938EC">
          <w:rPr>
            <w:rStyle w:val="Hyperlink"/>
            <w:lang w:eastAsia="de-CH"/>
          </w:rPr>
          <w:t>http://tech.groups.yahoo.com/group/H390-MVS/files/mawk.zip</w:t>
        </w:r>
      </w:hyperlink>
      <w:r w:rsidR="00C36A0C">
        <w:rPr>
          <w:lang w:eastAsia="de-CH"/>
        </w:rPr>
        <w:t>.</w:t>
      </w:r>
    </w:p>
    <w:p w:rsidR="00C36A0C" w:rsidRPr="00D762FC" w:rsidRDefault="00C36A0C" w:rsidP="00F34856">
      <w:pPr>
        <w:pStyle w:val="Listenabsatz"/>
        <w:numPr>
          <w:ilvl w:val="0"/>
          <w:numId w:val="15"/>
        </w:numPr>
        <w:spacing w:after="60"/>
        <w:contextualSpacing w:val="0"/>
        <w:rPr>
          <w:lang w:eastAsia="de-CH"/>
        </w:rPr>
      </w:pPr>
      <w:r w:rsidRPr="00D762FC">
        <w:rPr>
          <w:b/>
          <w:lang w:eastAsia="de-CH"/>
        </w:rPr>
        <w:t>VTOC:</w:t>
      </w:r>
      <w:r w:rsidR="00CA407F" w:rsidRPr="00D762FC">
        <w:rPr>
          <w:lang w:eastAsia="de-CH"/>
        </w:rPr>
        <w:t xml:space="preserve"> A TSO command to list </w:t>
      </w:r>
      <w:r w:rsidR="00336CD5">
        <w:rPr>
          <w:lang w:eastAsia="de-CH"/>
        </w:rPr>
        <w:t>DSCB</w:t>
      </w:r>
      <w:r w:rsidR="00CA407F" w:rsidRPr="00D762FC">
        <w:rPr>
          <w:lang w:eastAsia="de-CH"/>
        </w:rPr>
        <w:t xml:space="preserve"> information </w:t>
      </w:r>
      <w:r w:rsidR="00336CD5">
        <w:rPr>
          <w:lang w:eastAsia="de-CH"/>
        </w:rPr>
        <w:t>for</w:t>
      </w:r>
      <w:r w:rsidR="00CA407F" w:rsidRPr="00D762FC">
        <w:rPr>
          <w:lang w:eastAsia="de-CH"/>
        </w:rPr>
        <w:t xml:space="preserve"> selected datasets. The version used her</w:t>
      </w:r>
      <w:r w:rsidR="002742AE">
        <w:rPr>
          <w:lang w:eastAsia="de-CH"/>
        </w:rPr>
        <w:t xml:space="preserve">e is an adaption of CBT File </w:t>
      </w:r>
      <w:r w:rsidR="00CA407F" w:rsidRPr="00D762FC">
        <w:rPr>
          <w:lang w:eastAsia="de-CH"/>
        </w:rPr>
        <w:t>112</w:t>
      </w:r>
      <w:r w:rsidR="00654DA7">
        <w:rPr>
          <w:lang w:eastAsia="de-CH"/>
        </w:rPr>
        <w:t>,</w:t>
      </w:r>
      <w:r w:rsidR="00CA407F" w:rsidRPr="00D762FC">
        <w:rPr>
          <w:lang w:eastAsia="de-CH"/>
        </w:rPr>
        <w:t xml:space="preserve"> created by Phil Roberts. It extends the functionality of the VTOC version distributed </w:t>
      </w:r>
      <w:r w:rsidR="00D64256" w:rsidRPr="00D762FC">
        <w:rPr>
          <w:lang w:eastAsia="de-CH"/>
        </w:rPr>
        <w:t>with</w:t>
      </w:r>
      <w:r w:rsidR="000B012A">
        <w:rPr>
          <w:lang w:eastAsia="de-CH"/>
        </w:rPr>
        <w:t xml:space="preserve"> the </w:t>
      </w:r>
      <w:r w:rsidR="00CA407F" w:rsidRPr="00D762FC">
        <w:rPr>
          <w:lang w:eastAsia="de-CH"/>
        </w:rPr>
        <w:t xml:space="preserve">Tur(n)key </w:t>
      </w:r>
      <w:r w:rsidR="000B012A">
        <w:rPr>
          <w:lang w:eastAsia="de-CH"/>
        </w:rPr>
        <w:t xml:space="preserve">3 MVS </w:t>
      </w:r>
      <w:r w:rsidR="00F504C4">
        <w:rPr>
          <w:lang w:eastAsia="de-CH"/>
        </w:rPr>
        <w:t>s</w:t>
      </w:r>
      <w:r w:rsidR="000B012A">
        <w:rPr>
          <w:lang w:eastAsia="de-CH"/>
        </w:rPr>
        <w:t>ystem</w:t>
      </w:r>
      <w:r w:rsidR="00CA407F" w:rsidRPr="00D762FC">
        <w:rPr>
          <w:lang w:eastAsia="de-CH"/>
        </w:rPr>
        <w:t xml:space="preserve"> by the ability to display the RACF indicator of the listed datasets and to use the RACF indicator as</w:t>
      </w:r>
      <w:r w:rsidR="002E26E7" w:rsidRPr="00D762FC">
        <w:rPr>
          <w:lang w:eastAsia="de-CH"/>
        </w:rPr>
        <w:t xml:space="preserve"> a</w:t>
      </w:r>
      <w:r w:rsidR="00CA407F" w:rsidRPr="00D762FC">
        <w:rPr>
          <w:lang w:eastAsia="de-CH"/>
        </w:rPr>
        <w:t xml:space="preserve"> criteria for selecting and sorting the d</w:t>
      </w:r>
      <w:r w:rsidR="00CA407F" w:rsidRPr="00D762FC">
        <w:rPr>
          <w:lang w:eastAsia="de-CH"/>
        </w:rPr>
        <w:t>a</w:t>
      </w:r>
      <w:r w:rsidR="00CA407F" w:rsidRPr="00D762FC">
        <w:rPr>
          <w:lang w:eastAsia="de-CH"/>
        </w:rPr>
        <w:t xml:space="preserve">tasets to be displayed. As of the publishing date of this User’s Guide this </w:t>
      </w:r>
      <w:r w:rsidR="00271800" w:rsidRPr="00D762FC">
        <w:rPr>
          <w:lang w:eastAsia="de-CH"/>
        </w:rPr>
        <w:t>mod</w:t>
      </w:r>
      <w:r w:rsidR="00271800" w:rsidRPr="00D762FC">
        <w:rPr>
          <w:lang w:eastAsia="de-CH"/>
        </w:rPr>
        <w:t>i</w:t>
      </w:r>
      <w:r w:rsidR="00271800" w:rsidRPr="00D762FC">
        <w:rPr>
          <w:lang w:eastAsia="de-CH"/>
        </w:rPr>
        <w:t xml:space="preserve">fied </w:t>
      </w:r>
      <w:r w:rsidR="00852156">
        <w:rPr>
          <w:lang w:eastAsia="de-CH"/>
        </w:rPr>
        <w:t>VTOC version hasn’t</w:t>
      </w:r>
      <w:r w:rsidR="00CA407F" w:rsidRPr="00D762FC">
        <w:rPr>
          <w:lang w:eastAsia="de-CH"/>
        </w:rPr>
        <w:t xml:space="preserve"> been published but it is intended to be included</w:t>
      </w:r>
      <w:r w:rsidR="000B012A">
        <w:rPr>
          <w:lang w:eastAsia="de-CH"/>
        </w:rPr>
        <w:t xml:space="preserve"> in upcoming releases of the</w:t>
      </w:r>
      <w:r w:rsidR="00CA407F" w:rsidRPr="00D762FC">
        <w:rPr>
          <w:lang w:eastAsia="de-CH"/>
        </w:rPr>
        <w:t xml:space="preserve"> Tur(n)key </w:t>
      </w:r>
      <w:r w:rsidR="000B012A">
        <w:rPr>
          <w:lang w:eastAsia="de-CH"/>
        </w:rPr>
        <w:t xml:space="preserve">MVS </w:t>
      </w:r>
      <w:r w:rsidR="00F504C4">
        <w:rPr>
          <w:lang w:eastAsia="de-CH"/>
        </w:rPr>
        <w:t>s</w:t>
      </w:r>
      <w:r w:rsidR="00CA407F" w:rsidRPr="00D762FC">
        <w:rPr>
          <w:lang w:eastAsia="de-CH"/>
        </w:rPr>
        <w:t>ystem.</w:t>
      </w:r>
    </w:p>
    <w:p w:rsidR="002352E0" w:rsidRPr="002352E0" w:rsidRDefault="00C36A0C" w:rsidP="002352E0">
      <w:pPr>
        <w:pStyle w:val="Listenabsatz"/>
        <w:numPr>
          <w:ilvl w:val="0"/>
          <w:numId w:val="15"/>
        </w:numPr>
        <w:spacing w:after="0"/>
        <w:ind w:left="709" w:hanging="357"/>
        <w:contextualSpacing w:val="0"/>
        <w:rPr>
          <w:b/>
          <w:lang w:eastAsia="de-CH"/>
        </w:rPr>
      </w:pPr>
      <w:r w:rsidRPr="00107EEB">
        <w:rPr>
          <w:b/>
          <w:lang w:eastAsia="de-CH"/>
        </w:rPr>
        <w:t>CDSCB:</w:t>
      </w:r>
      <w:r w:rsidR="002742AE">
        <w:rPr>
          <w:lang w:eastAsia="de-CH"/>
        </w:rPr>
        <w:t xml:space="preserve"> A TSO command to mo</w:t>
      </w:r>
      <w:r w:rsidR="00A030CF">
        <w:rPr>
          <w:lang w:eastAsia="de-CH"/>
        </w:rPr>
        <w:t>dify the DSCB of a dataset. The source of this</w:t>
      </w:r>
      <w:r w:rsidR="002742AE">
        <w:rPr>
          <w:lang w:eastAsia="de-CH"/>
        </w:rPr>
        <w:t xml:space="preserve"> </w:t>
      </w:r>
      <w:r w:rsidR="00DA35F4">
        <w:rPr>
          <w:lang w:eastAsia="de-CH"/>
        </w:rPr>
        <w:t>command</w:t>
      </w:r>
      <w:r w:rsidR="002742AE">
        <w:rPr>
          <w:lang w:eastAsia="de-CH"/>
        </w:rPr>
        <w:t xml:space="preserve"> </w:t>
      </w:r>
      <w:r w:rsidR="00107EEB">
        <w:rPr>
          <w:lang w:eastAsia="de-CH"/>
        </w:rPr>
        <w:t xml:space="preserve">is available </w:t>
      </w:r>
      <w:r w:rsidR="00D67126">
        <w:rPr>
          <w:lang w:eastAsia="de-CH"/>
        </w:rPr>
        <w:t>with</w:t>
      </w:r>
      <w:r w:rsidR="002742AE">
        <w:rPr>
          <w:lang w:eastAsia="de-CH"/>
        </w:rPr>
        <w:t xml:space="preserve"> </w:t>
      </w:r>
      <w:r w:rsidR="002742AE">
        <w:t xml:space="preserve">CBT File 300. </w:t>
      </w:r>
      <w:r w:rsidR="003018DB">
        <w:t>The</w:t>
      </w:r>
      <w:r w:rsidR="00A030CF" w:rsidRPr="00D762FC">
        <w:rPr>
          <w:lang w:eastAsia="de-CH"/>
        </w:rPr>
        <w:t xml:space="preserve"> Tur(n)key</w:t>
      </w:r>
      <w:r w:rsidR="00622BCA">
        <w:rPr>
          <w:lang w:eastAsia="de-CH"/>
        </w:rPr>
        <w:t xml:space="preserve"> 3 MVS</w:t>
      </w:r>
      <w:r w:rsidR="00A030CF" w:rsidRPr="00D762FC">
        <w:rPr>
          <w:lang w:eastAsia="de-CH"/>
        </w:rPr>
        <w:t xml:space="preserve"> Sys</w:t>
      </w:r>
      <w:r w:rsidR="008E3843">
        <w:rPr>
          <w:lang w:eastAsia="de-CH"/>
        </w:rPr>
        <w:t>tem</w:t>
      </w:r>
      <w:r w:rsidR="00A030CF">
        <w:rPr>
          <w:lang w:eastAsia="de-CH"/>
        </w:rPr>
        <w:t xml:space="preserve"> provides a slightly modified version using </w:t>
      </w:r>
      <w:r w:rsidR="00107EEB">
        <w:rPr>
          <w:lang w:eastAsia="de-CH"/>
        </w:rPr>
        <w:t xml:space="preserve">an unsecured </w:t>
      </w:r>
      <w:r w:rsidR="00A030CF">
        <w:rPr>
          <w:lang w:eastAsia="de-CH"/>
        </w:rPr>
        <w:t xml:space="preserve">SVC 244 </w:t>
      </w:r>
      <w:r w:rsidR="00477B09">
        <w:rPr>
          <w:lang w:eastAsia="de-CH"/>
        </w:rPr>
        <w:t>to enable access to</w:t>
      </w:r>
      <w:r w:rsidR="00A030CF">
        <w:rPr>
          <w:lang w:eastAsia="de-CH"/>
        </w:rPr>
        <w:t xml:space="preserve"> supervisor state. </w:t>
      </w:r>
      <w:r w:rsidR="00477B09">
        <w:rPr>
          <w:lang w:eastAsia="de-CH"/>
        </w:rPr>
        <w:t xml:space="preserve">The source of this version seems to be lost. </w:t>
      </w:r>
      <w:r w:rsidR="00A030CF">
        <w:rPr>
          <w:lang w:eastAsia="de-CH"/>
        </w:rPr>
        <w:t>CDSCB checks for being executed from an interactive TSO session with OPER privi</w:t>
      </w:r>
      <w:r w:rsidR="00477B09">
        <w:rPr>
          <w:lang w:eastAsia="de-CH"/>
        </w:rPr>
        <w:t>leges</w:t>
      </w:r>
      <w:r w:rsidR="00107EEB">
        <w:rPr>
          <w:lang w:eastAsia="de-CH"/>
        </w:rPr>
        <w:t xml:space="preserve"> to -kind of- prevent unauthorized use</w:t>
      </w:r>
      <w:r w:rsidR="00477B09">
        <w:rPr>
          <w:lang w:eastAsia="de-CH"/>
        </w:rPr>
        <w:t xml:space="preserve">. </w:t>
      </w:r>
      <w:r w:rsidR="00107EEB">
        <w:rPr>
          <w:lang w:eastAsia="de-CH"/>
        </w:rPr>
        <w:t>I</w:t>
      </w:r>
      <w:r w:rsidR="00477B09">
        <w:rPr>
          <w:lang w:eastAsia="de-CH"/>
        </w:rPr>
        <w:t>n</w:t>
      </w:r>
    </w:p>
    <w:p w:rsidR="00C36A0C" w:rsidRPr="002352E0" w:rsidRDefault="00B25EF2" w:rsidP="002352E0">
      <w:pPr>
        <w:spacing w:after="60"/>
        <w:ind w:left="709"/>
        <w:rPr>
          <w:b/>
          <w:lang w:eastAsia="de-CH"/>
        </w:rPr>
      </w:pPr>
      <w:hyperlink r:id="rId12" w:history="1">
        <w:r w:rsidR="00477B09" w:rsidRPr="007508C9">
          <w:rPr>
            <w:rStyle w:val="Hyperlink"/>
            <w:lang w:eastAsia="de-CH"/>
          </w:rPr>
          <w:t>http://tech.groups.yahoo.com/group/turnkey-mvs/message/7383</w:t>
        </w:r>
      </w:hyperlink>
      <w:r w:rsidR="00477B09">
        <w:rPr>
          <w:lang w:eastAsia="de-CH"/>
        </w:rPr>
        <w:t xml:space="preserve"> a ZAP </w:t>
      </w:r>
      <w:r w:rsidR="00107EEB">
        <w:rPr>
          <w:lang w:eastAsia="de-CH"/>
        </w:rPr>
        <w:t xml:space="preserve">for the TK3 version of CDSCB </w:t>
      </w:r>
      <w:r w:rsidR="00477B09">
        <w:rPr>
          <w:lang w:eastAsia="de-CH"/>
        </w:rPr>
        <w:t>is proposed</w:t>
      </w:r>
      <w:r w:rsidR="00107EEB">
        <w:rPr>
          <w:lang w:eastAsia="de-CH"/>
        </w:rPr>
        <w:t xml:space="preserve"> which allows batch usage without co</w:t>
      </w:r>
      <w:r w:rsidR="00107EEB">
        <w:rPr>
          <w:lang w:eastAsia="de-CH"/>
        </w:rPr>
        <w:t>m</w:t>
      </w:r>
      <w:r w:rsidR="00107EEB">
        <w:rPr>
          <w:lang w:eastAsia="de-CH"/>
        </w:rPr>
        <w:t>promising security. As</w:t>
      </w:r>
      <w:r w:rsidR="009B305C">
        <w:rPr>
          <w:lang w:eastAsia="de-CH"/>
        </w:rPr>
        <w:t xml:space="preserve"> batch usage is required for mass manipulation of RACF indicators </w:t>
      </w:r>
      <w:r w:rsidR="00107EEB">
        <w:rPr>
          <w:lang w:eastAsia="de-CH"/>
        </w:rPr>
        <w:t>the CDSCB vers</w:t>
      </w:r>
      <w:r w:rsidR="00F504C4">
        <w:rPr>
          <w:lang w:eastAsia="de-CH"/>
        </w:rPr>
        <w:t xml:space="preserve">ion from the </w:t>
      </w:r>
      <w:r w:rsidR="00107EEB">
        <w:rPr>
          <w:lang w:eastAsia="de-CH"/>
        </w:rPr>
        <w:t>Tur(n)key</w:t>
      </w:r>
      <w:r w:rsidR="00F504C4">
        <w:rPr>
          <w:lang w:eastAsia="de-CH"/>
        </w:rPr>
        <w:t xml:space="preserve"> </w:t>
      </w:r>
      <w:r w:rsidR="00622BCA">
        <w:rPr>
          <w:lang w:eastAsia="de-CH"/>
        </w:rPr>
        <w:t xml:space="preserve">3 </w:t>
      </w:r>
      <w:r w:rsidR="00F504C4">
        <w:rPr>
          <w:lang w:eastAsia="de-CH"/>
        </w:rPr>
        <w:t>MVS</w:t>
      </w:r>
      <w:r w:rsidR="00107EEB">
        <w:rPr>
          <w:lang w:eastAsia="de-CH"/>
        </w:rPr>
        <w:t xml:space="preserve"> system with this ZAP applied is provided in the utility package.</w:t>
      </w:r>
    </w:p>
    <w:p w:rsidR="00163AD8" w:rsidRPr="00163AD8" w:rsidRDefault="00C36A0C" w:rsidP="00BF3F49">
      <w:pPr>
        <w:pStyle w:val="Listenabsatz"/>
        <w:numPr>
          <w:ilvl w:val="0"/>
          <w:numId w:val="15"/>
        </w:numPr>
        <w:spacing w:after="60"/>
        <w:contextualSpacing w:val="0"/>
        <w:rPr>
          <w:b/>
          <w:lang w:eastAsia="de-CH"/>
        </w:rPr>
      </w:pPr>
      <w:r>
        <w:rPr>
          <w:b/>
          <w:lang w:eastAsia="de-CH"/>
        </w:rPr>
        <w:lastRenderedPageBreak/>
        <w:t>SVC 244:</w:t>
      </w:r>
      <w:r w:rsidR="003018DB">
        <w:rPr>
          <w:lang w:eastAsia="de-CH"/>
        </w:rPr>
        <w:t xml:space="preserve"> This SVC is </w:t>
      </w:r>
      <w:r w:rsidR="00DD0C9C">
        <w:rPr>
          <w:lang w:eastAsia="de-CH"/>
        </w:rPr>
        <w:t xml:space="preserve">originally </w:t>
      </w:r>
      <w:r w:rsidR="003018DB">
        <w:rPr>
          <w:lang w:eastAsia="de-CH"/>
        </w:rPr>
        <w:t xml:space="preserve">provided with the </w:t>
      </w:r>
      <w:r w:rsidR="003018DB" w:rsidRPr="00D762FC">
        <w:rPr>
          <w:lang w:eastAsia="de-CH"/>
        </w:rPr>
        <w:t>Tur(n)key</w:t>
      </w:r>
      <w:r w:rsidR="006E09F6">
        <w:rPr>
          <w:lang w:eastAsia="de-CH"/>
        </w:rPr>
        <w:t xml:space="preserve"> 3 MVS s</w:t>
      </w:r>
      <w:r w:rsidR="003018DB" w:rsidRPr="00D762FC">
        <w:rPr>
          <w:lang w:eastAsia="de-CH"/>
        </w:rPr>
        <w:t>ys</w:t>
      </w:r>
      <w:r w:rsidR="00B13042">
        <w:rPr>
          <w:lang w:eastAsia="de-CH"/>
        </w:rPr>
        <w:t>tem</w:t>
      </w:r>
      <w:r w:rsidR="003018DB">
        <w:rPr>
          <w:lang w:eastAsia="de-CH"/>
        </w:rPr>
        <w:t xml:space="preserve">, where it is used to enable certain utilities </w:t>
      </w:r>
      <w:r w:rsidR="001A7422">
        <w:rPr>
          <w:lang w:eastAsia="de-CH"/>
        </w:rPr>
        <w:t xml:space="preserve">and TSO commands (like CDSCB) </w:t>
      </w:r>
      <w:r w:rsidR="00224F29">
        <w:rPr>
          <w:lang w:eastAsia="de-CH"/>
        </w:rPr>
        <w:t xml:space="preserve">to </w:t>
      </w:r>
      <w:r w:rsidR="003018DB">
        <w:rPr>
          <w:lang w:eastAsia="de-CH"/>
        </w:rPr>
        <w:t>access supervisor state</w:t>
      </w:r>
      <w:r w:rsidR="00224F29">
        <w:rPr>
          <w:lang w:eastAsia="de-CH"/>
        </w:rPr>
        <w:t xml:space="preserve"> easily</w:t>
      </w:r>
      <w:r w:rsidR="003018DB">
        <w:rPr>
          <w:lang w:eastAsia="de-CH"/>
        </w:rPr>
        <w:t>. As it is completely unsecured its use as pr</w:t>
      </w:r>
      <w:r w:rsidR="003018DB">
        <w:rPr>
          <w:lang w:eastAsia="de-CH"/>
        </w:rPr>
        <w:t>o</w:t>
      </w:r>
      <w:r w:rsidR="003018DB">
        <w:rPr>
          <w:lang w:eastAsia="de-CH"/>
        </w:rPr>
        <w:t>vided in TK3 can only be recommended for single user systems.</w:t>
      </w:r>
      <w:r w:rsidR="00275E25">
        <w:rPr>
          <w:lang w:eastAsia="de-CH"/>
        </w:rPr>
        <w:t xml:space="preserve"> </w:t>
      </w:r>
      <w:r w:rsidR="00BF3F49">
        <w:rPr>
          <w:lang w:eastAsia="de-CH"/>
        </w:rPr>
        <w:t xml:space="preserve">Systems with security present typically aren’t single user systems but still have requirements to allow certain utilities supervisor access when used by authorized users (sysprogs, etc.), but not when used by “normal” users. For this reason </w:t>
      </w:r>
      <w:hyperlink r:id="rId13" w:history="1">
        <w:r w:rsidR="00BF3F49" w:rsidRPr="007508C9">
          <w:rPr>
            <w:rStyle w:val="Hyperlink"/>
            <w:lang w:eastAsia="de-CH"/>
          </w:rPr>
          <w:t>http://tech.groups.yahoo.com/group/turnkey-mvs/message/7332</w:t>
        </w:r>
      </w:hyperlink>
      <w:r w:rsidR="00BF3F49">
        <w:rPr>
          <w:lang w:eastAsia="de-CH"/>
        </w:rPr>
        <w:t xml:space="preserve"> proposes a modification to the TK3 SVC </w:t>
      </w:r>
      <w:r w:rsidR="00E43A62">
        <w:rPr>
          <w:lang w:eastAsia="de-CH"/>
        </w:rPr>
        <w:t>244</w:t>
      </w:r>
      <w:r w:rsidR="000A12E3">
        <w:rPr>
          <w:lang w:eastAsia="de-CH"/>
        </w:rPr>
        <w:t xml:space="preserve"> to</w:t>
      </w:r>
      <w:r w:rsidR="00E43A62">
        <w:rPr>
          <w:lang w:eastAsia="de-CH"/>
        </w:rPr>
        <w:t xml:space="preserve"> hav</w:t>
      </w:r>
      <w:r w:rsidR="000A12E3">
        <w:rPr>
          <w:lang w:eastAsia="de-CH"/>
        </w:rPr>
        <w:t>e</w:t>
      </w:r>
      <w:r w:rsidR="00E43A62">
        <w:rPr>
          <w:lang w:eastAsia="de-CH"/>
        </w:rPr>
        <w:t xml:space="preserve"> it check</w:t>
      </w:r>
      <w:r w:rsidR="00BF3F49">
        <w:rPr>
          <w:lang w:eastAsia="de-CH"/>
        </w:rPr>
        <w:t xml:space="preserve"> </w:t>
      </w:r>
      <w:r w:rsidR="000A12E3">
        <w:rPr>
          <w:lang w:eastAsia="de-CH"/>
        </w:rPr>
        <w:t xml:space="preserve">the calling user’s authority to </w:t>
      </w:r>
      <w:r w:rsidR="00E43A62">
        <w:rPr>
          <w:lang w:eastAsia="de-CH"/>
        </w:rPr>
        <w:t>access profile SVC244 in the FACILITY</w:t>
      </w:r>
      <w:r w:rsidR="00BF3F49">
        <w:rPr>
          <w:lang w:eastAsia="de-CH"/>
        </w:rPr>
        <w:t xml:space="preserve"> class before allowing authorization. T</w:t>
      </w:r>
      <w:r w:rsidR="009708EE">
        <w:rPr>
          <w:lang w:eastAsia="de-CH"/>
        </w:rPr>
        <w:t>he use of</w:t>
      </w:r>
      <w:r w:rsidR="00BF3F49">
        <w:rPr>
          <w:lang w:eastAsia="de-CH"/>
        </w:rPr>
        <w:t xml:space="preserve"> a se</w:t>
      </w:r>
      <w:r w:rsidR="009708EE">
        <w:rPr>
          <w:lang w:eastAsia="de-CH"/>
        </w:rPr>
        <w:t>cured authorization SVC</w:t>
      </w:r>
      <w:r w:rsidR="00BF3F49">
        <w:rPr>
          <w:lang w:eastAsia="de-CH"/>
        </w:rPr>
        <w:t xml:space="preserve"> is strongly recommended when ope</w:t>
      </w:r>
      <w:r w:rsidR="00BF3F49">
        <w:rPr>
          <w:lang w:eastAsia="de-CH"/>
        </w:rPr>
        <w:t>n</w:t>
      </w:r>
      <w:r w:rsidR="00BF3F49">
        <w:rPr>
          <w:lang w:eastAsia="de-CH"/>
        </w:rPr>
        <w:t xml:space="preserve">ing CDSCB for batch usage, which is </w:t>
      </w:r>
      <w:r w:rsidR="00163AD8">
        <w:rPr>
          <w:lang w:eastAsia="de-CH"/>
        </w:rPr>
        <w:t>the primary reason for provid</w:t>
      </w:r>
      <w:r w:rsidR="008A4B55">
        <w:rPr>
          <w:lang w:eastAsia="de-CH"/>
        </w:rPr>
        <w:t>ing</w:t>
      </w:r>
      <w:r w:rsidR="00163AD8">
        <w:rPr>
          <w:lang w:eastAsia="de-CH"/>
        </w:rPr>
        <w:t xml:space="preserve"> </w:t>
      </w:r>
      <w:r w:rsidR="009708EE">
        <w:rPr>
          <w:lang w:eastAsia="de-CH"/>
        </w:rPr>
        <w:t>th</w:t>
      </w:r>
      <w:r w:rsidR="00680D74">
        <w:rPr>
          <w:lang w:eastAsia="de-CH"/>
        </w:rPr>
        <w:t>e</w:t>
      </w:r>
      <w:r w:rsidR="009708EE">
        <w:rPr>
          <w:lang w:eastAsia="de-CH"/>
        </w:rPr>
        <w:t xml:space="preserve"> </w:t>
      </w:r>
      <w:r w:rsidR="008A4B55">
        <w:rPr>
          <w:lang w:eastAsia="de-CH"/>
        </w:rPr>
        <w:t>s</w:t>
      </w:r>
      <w:r w:rsidR="008A4B55">
        <w:rPr>
          <w:lang w:eastAsia="de-CH"/>
        </w:rPr>
        <w:t>e</w:t>
      </w:r>
      <w:r w:rsidR="008A4B55">
        <w:rPr>
          <w:lang w:eastAsia="de-CH"/>
        </w:rPr>
        <w:t>cured</w:t>
      </w:r>
      <w:r w:rsidR="009708EE">
        <w:rPr>
          <w:lang w:eastAsia="de-CH"/>
        </w:rPr>
        <w:t xml:space="preserve"> </w:t>
      </w:r>
      <w:r w:rsidR="008A4B55">
        <w:rPr>
          <w:lang w:eastAsia="de-CH"/>
        </w:rPr>
        <w:t xml:space="preserve">version of the TK3 </w:t>
      </w:r>
      <w:r w:rsidR="009708EE">
        <w:rPr>
          <w:lang w:eastAsia="de-CH"/>
        </w:rPr>
        <w:t>SVC 244 with the utilities package.</w:t>
      </w:r>
    </w:p>
    <w:p w:rsidR="00C36A0C" w:rsidRDefault="00705B7E" w:rsidP="00163AD8">
      <w:pPr>
        <w:spacing w:after="60"/>
        <w:ind w:left="709"/>
        <w:rPr>
          <w:lang w:eastAsia="de-CH"/>
        </w:rPr>
      </w:pPr>
      <w:r>
        <w:rPr>
          <w:lang w:eastAsia="de-CH"/>
        </w:rPr>
        <w:t>I</w:t>
      </w:r>
      <w:r w:rsidR="00163AD8">
        <w:rPr>
          <w:lang w:eastAsia="de-CH"/>
        </w:rPr>
        <w:t xml:space="preserve">f you are running a Tur(n)key </w:t>
      </w:r>
      <w:r w:rsidR="00D4675E">
        <w:rPr>
          <w:lang w:eastAsia="de-CH"/>
        </w:rPr>
        <w:t xml:space="preserve">MVS </w:t>
      </w:r>
      <w:r w:rsidR="00163AD8">
        <w:rPr>
          <w:lang w:eastAsia="de-CH"/>
        </w:rPr>
        <w:t xml:space="preserve">system having the unsecured original SVC 244 installed, it should be replaced by secured one </w:t>
      </w:r>
      <w:r w:rsidR="00055A07">
        <w:rPr>
          <w:lang w:eastAsia="de-CH"/>
        </w:rPr>
        <w:t xml:space="preserve">anyway, </w:t>
      </w:r>
      <w:r w:rsidR="00163AD8">
        <w:rPr>
          <w:lang w:eastAsia="de-CH"/>
        </w:rPr>
        <w:t xml:space="preserve">not only </w:t>
      </w:r>
      <w:r w:rsidR="00222BCA">
        <w:rPr>
          <w:lang w:eastAsia="de-CH"/>
        </w:rPr>
        <w:t xml:space="preserve">because of CDSCB: </w:t>
      </w:r>
      <w:r w:rsidR="00805684">
        <w:rPr>
          <w:lang w:eastAsia="de-CH"/>
        </w:rPr>
        <w:t>T</w:t>
      </w:r>
      <w:r w:rsidR="00163AD8">
        <w:rPr>
          <w:lang w:eastAsia="de-CH"/>
        </w:rPr>
        <w:t>he unsec</w:t>
      </w:r>
      <w:r w:rsidR="000A12E3">
        <w:rPr>
          <w:lang w:eastAsia="de-CH"/>
        </w:rPr>
        <w:t>ured SVC 244 allows tampering</w:t>
      </w:r>
      <w:r w:rsidR="00163AD8">
        <w:rPr>
          <w:lang w:eastAsia="de-CH"/>
        </w:rPr>
        <w:t xml:space="preserve"> any security policy yo</w:t>
      </w:r>
      <w:r w:rsidR="00222BCA">
        <w:rPr>
          <w:lang w:eastAsia="de-CH"/>
        </w:rPr>
        <w:t xml:space="preserve">u might want to enforce thus making the installation of a security system </w:t>
      </w:r>
      <w:r w:rsidR="00805684">
        <w:rPr>
          <w:lang w:eastAsia="de-CH"/>
        </w:rPr>
        <w:t xml:space="preserve">like RAKF </w:t>
      </w:r>
      <w:r w:rsidR="005F60E3">
        <w:rPr>
          <w:lang w:eastAsia="de-CH"/>
        </w:rPr>
        <w:t xml:space="preserve">completely </w:t>
      </w:r>
      <w:r w:rsidR="00222BCA">
        <w:rPr>
          <w:lang w:eastAsia="de-CH"/>
        </w:rPr>
        <w:t>useless</w:t>
      </w:r>
      <w:r w:rsidR="00D73546">
        <w:rPr>
          <w:lang w:eastAsia="de-CH"/>
        </w:rPr>
        <w:t xml:space="preserve"> if you don’t replace it</w:t>
      </w:r>
      <w:r w:rsidR="00AF5273">
        <w:rPr>
          <w:lang w:eastAsia="de-CH"/>
        </w:rPr>
        <w:t xml:space="preserve"> by the secured one</w:t>
      </w:r>
      <w:r w:rsidR="004A6881">
        <w:rPr>
          <w:lang w:eastAsia="de-CH"/>
        </w:rPr>
        <w:t>.</w:t>
      </w:r>
    </w:p>
    <w:p w:rsidR="00327B30" w:rsidRDefault="006A14BD" w:rsidP="006A14BD">
      <w:pPr>
        <w:pStyle w:val="berschrift3"/>
        <w:rPr>
          <w:lang w:eastAsia="de-CH"/>
        </w:rPr>
      </w:pPr>
      <w:bookmarkStart w:id="14" w:name="_Ref296152487"/>
      <w:bookmarkStart w:id="15" w:name="_Toc296341810"/>
      <w:r>
        <w:rPr>
          <w:lang w:eastAsia="de-CH"/>
        </w:rPr>
        <w:t>Installation of the Auxiliary Utilities</w:t>
      </w:r>
      <w:bookmarkEnd w:id="14"/>
      <w:bookmarkEnd w:id="15"/>
    </w:p>
    <w:p w:rsidR="00A95CB8" w:rsidRDefault="00CB0B4B" w:rsidP="00CB0B4B">
      <w:pPr>
        <w:spacing w:after="60"/>
        <w:rPr>
          <w:lang w:eastAsia="de-CH"/>
        </w:rPr>
      </w:pPr>
      <w:r>
        <w:rPr>
          <w:lang w:eastAsia="de-CH"/>
        </w:rPr>
        <w:t>Perform the following steps to install the auxiliary utilities:</w:t>
      </w:r>
    </w:p>
    <w:p w:rsidR="00237BD8" w:rsidRDefault="00CB0B4B" w:rsidP="00CB0B4B">
      <w:pPr>
        <w:pStyle w:val="Listenabsatz"/>
        <w:numPr>
          <w:ilvl w:val="0"/>
          <w:numId w:val="24"/>
        </w:numPr>
        <w:rPr>
          <w:lang w:eastAsia="de-CH"/>
        </w:rPr>
      </w:pPr>
      <w:r>
        <w:rPr>
          <w:lang w:eastAsia="de-CH"/>
        </w:rPr>
        <w:t xml:space="preserve">Edit </w:t>
      </w:r>
      <w:r w:rsidR="006A5B79">
        <w:rPr>
          <w:lang w:eastAsia="de-CH"/>
        </w:rPr>
        <w:t>installat</w:t>
      </w:r>
      <w:r w:rsidR="00237BD8">
        <w:rPr>
          <w:lang w:eastAsia="de-CH"/>
        </w:rPr>
        <w:t>ion job AUXINST in hlq.SAMPLIB:</w:t>
      </w:r>
    </w:p>
    <w:p w:rsidR="00CB0B4B" w:rsidRDefault="006A5B79" w:rsidP="003B2ABB">
      <w:pPr>
        <w:pStyle w:val="Listenabsatz"/>
        <w:numPr>
          <w:ilvl w:val="1"/>
          <w:numId w:val="24"/>
        </w:numPr>
        <w:spacing w:after="60"/>
        <w:ind w:left="1434" w:hanging="357"/>
        <w:contextualSpacing w:val="0"/>
        <w:rPr>
          <w:lang w:eastAsia="de-CH"/>
        </w:rPr>
      </w:pPr>
      <w:r>
        <w:t>C</w:t>
      </w:r>
      <w:r w:rsidRPr="00065E1D">
        <w:t>hange</w:t>
      </w:r>
      <w:r>
        <w:t xml:space="preserve"> all occurrences of </w:t>
      </w:r>
      <w:r w:rsidRPr="00311F5E">
        <w:rPr>
          <w:rFonts w:ascii="Consolas" w:hAnsi="Consolas" w:cs="Consolas"/>
        </w:rPr>
        <w:t>hlq</w:t>
      </w:r>
      <w:r>
        <w:t xml:space="preserve"> to the</w:t>
      </w:r>
      <w:r w:rsidRPr="00065E1D">
        <w:t xml:space="preserve"> high level qualifier</w:t>
      </w:r>
      <w:r>
        <w:t xml:space="preserve"> of your</w:t>
      </w:r>
      <w:r w:rsidRPr="00065E1D">
        <w:t xml:space="preserve"> the RAKF librarie</w:t>
      </w:r>
      <w:r>
        <w:t>s.</w:t>
      </w:r>
    </w:p>
    <w:p w:rsidR="00237BD8" w:rsidRDefault="00237BD8" w:rsidP="003B2ABB">
      <w:pPr>
        <w:pStyle w:val="Listenabsatz"/>
        <w:numPr>
          <w:ilvl w:val="1"/>
          <w:numId w:val="24"/>
        </w:numPr>
        <w:spacing w:after="60"/>
        <w:ind w:left="1434" w:hanging="357"/>
        <w:contextualSpacing w:val="0"/>
        <w:rPr>
          <w:lang w:eastAsia="de-CH"/>
        </w:rPr>
      </w:pPr>
      <w:r>
        <w:t>Change the system libraries pointed to by arrows (</w:t>
      </w:r>
      <w:r>
        <w:sym w:font="Wingdings" w:char="F0DF"/>
      </w:r>
      <w:r>
        <w:t>) in the JCL a</w:t>
      </w:r>
      <w:r>
        <w:t>c</w:t>
      </w:r>
      <w:r>
        <w:t>cording to the needs of your system. T</w:t>
      </w:r>
      <w:r w:rsidR="008B5F12">
        <w:t>he defaults provided fit for</w:t>
      </w:r>
      <w:r>
        <w:t xml:space="preserve"> Tur(n)key </w:t>
      </w:r>
      <w:r w:rsidR="008B5F12">
        <w:t xml:space="preserve">MVS </w:t>
      </w:r>
      <w:r>
        <w:t>systems.</w:t>
      </w:r>
    </w:p>
    <w:p w:rsidR="00233754" w:rsidRDefault="00233754" w:rsidP="00CB0B4B">
      <w:pPr>
        <w:pStyle w:val="Listenabsatz"/>
        <w:numPr>
          <w:ilvl w:val="0"/>
          <w:numId w:val="24"/>
        </w:numPr>
        <w:rPr>
          <w:lang w:eastAsia="de-CH"/>
        </w:rPr>
      </w:pPr>
      <w:r>
        <w:t>If you have DYNABLDL installed on your system issue the “S DBSTOP” co</w:t>
      </w:r>
      <w:r>
        <w:t>m</w:t>
      </w:r>
      <w:r>
        <w:t>mand from the system console.</w:t>
      </w:r>
    </w:p>
    <w:p w:rsidR="000D04AF" w:rsidRDefault="000D04AF" w:rsidP="00CB0B4B">
      <w:pPr>
        <w:pStyle w:val="Listenabsatz"/>
        <w:numPr>
          <w:ilvl w:val="0"/>
          <w:numId w:val="24"/>
        </w:numPr>
        <w:rPr>
          <w:lang w:eastAsia="de-CH"/>
        </w:rPr>
      </w:pPr>
      <w:r>
        <w:t>Submit job AUXINST.</w:t>
      </w:r>
    </w:p>
    <w:p w:rsidR="000D04AF" w:rsidRDefault="000D04AF" w:rsidP="000D04AF">
      <w:pPr>
        <w:pStyle w:val="Listenabsatz"/>
        <w:numPr>
          <w:ilvl w:val="0"/>
          <w:numId w:val="24"/>
        </w:numPr>
        <w:rPr>
          <w:lang w:eastAsia="de-CH"/>
        </w:rPr>
      </w:pPr>
      <w:r>
        <w:t>If you have DYNABLDL installed on your system issue the “S DBSTART” command from the system console.</w:t>
      </w:r>
    </w:p>
    <w:p w:rsidR="000D04AF" w:rsidRDefault="000D04AF" w:rsidP="008A0664">
      <w:pPr>
        <w:pStyle w:val="Listenabsatz"/>
        <w:numPr>
          <w:ilvl w:val="0"/>
          <w:numId w:val="24"/>
        </w:numPr>
        <w:spacing w:after="60"/>
        <w:ind w:left="714" w:hanging="357"/>
        <w:contextualSpacing w:val="0"/>
        <w:rPr>
          <w:lang w:eastAsia="de-CH"/>
        </w:rPr>
      </w:pPr>
      <w:r>
        <w:t>Define the SVC244 profile in the FACILITY class and authorize the users that should have access to SVC 244. The following RAKF profiles table entries are pro</w:t>
      </w:r>
      <w:r w:rsidR="00CC0395">
        <w:t>vided as an example</w:t>
      </w:r>
      <w:r>
        <w:t xml:space="preserve"> on how to do this:</w:t>
      </w:r>
    </w:p>
    <w:p w:rsidR="008A0664" w:rsidRPr="008A0664" w:rsidRDefault="008A0664" w:rsidP="00643CD4">
      <w:pPr>
        <w:spacing w:after="0"/>
        <w:ind w:left="709"/>
        <w:jc w:val="left"/>
        <w:rPr>
          <w:rFonts w:ascii="Consolas" w:hAnsi="Consolas" w:cs="Consolas"/>
          <w:sz w:val="20"/>
          <w:szCs w:val="20"/>
          <w:lang w:eastAsia="de-CH"/>
        </w:rPr>
      </w:pPr>
      <w:r w:rsidRPr="008A0664">
        <w:rPr>
          <w:rFonts w:ascii="Consolas" w:hAnsi="Consolas" w:cs="Consolas"/>
          <w:sz w:val="20"/>
          <w:szCs w:val="20"/>
          <w:lang w:eastAsia="de-CH"/>
        </w:rPr>
        <w:t>FACILITYSVC244                                              NONE</w:t>
      </w:r>
    </w:p>
    <w:p w:rsidR="008A0664" w:rsidRPr="008A0664" w:rsidRDefault="008A0664" w:rsidP="00643CD4">
      <w:pPr>
        <w:spacing w:after="0"/>
        <w:ind w:left="709"/>
        <w:jc w:val="left"/>
        <w:rPr>
          <w:rFonts w:ascii="Consolas" w:hAnsi="Consolas" w:cs="Consolas"/>
          <w:sz w:val="20"/>
          <w:szCs w:val="20"/>
          <w:lang w:eastAsia="de-CH"/>
        </w:rPr>
      </w:pPr>
      <w:r w:rsidRPr="008A0664">
        <w:rPr>
          <w:rFonts w:ascii="Consolas" w:hAnsi="Consolas" w:cs="Consolas"/>
          <w:sz w:val="20"/>
          <w:szCs w:val="20"/>
          <w:lang w:eastAsia="de-CH"/>
        </w:rPr>
        <w:t>FACILITYSVC244                                      ADMIN   READ</w:t>
      </w:r>
    </w:p>
    <w:p w:rsidR="000D04AF" w:rsidRPr="008A0664" w:rsidRDefault="008A0664" w:rsidP="00643CD4">
      <w:pPr>
        <w:spacing w:after="0"/>
        <w:ind w:left="709"/>
        <w:jc w:val="left"/>
        <w:rPr>
          <w:rFonts w:ascii="Consolas" w:hAnsi="Consolas" w:cs="Consolas"/>
          <w:sz w:val="20"/>
          <w:szCs w:val="20"/>
          <w:lang w:eastAsia="de-CH"/>
        </w:rPr>
      </w:pPr>
      <w:r w:rsidRPr="008A0664">
        <w:rPr>
          <w:rFonts w:ascii="Consolas" w:hAnsi="Consolas" w:cs="Consolas"/>
          <w:sz w:val="20"/>
          <w:szCs w:val="20"/>
          <w:lang w:eastAsia="de-CH"/>
        </w:rPr>
        <w:t>FACILITYSVC244                                      STCGROUPREAD</w:t>
      </w:r>
    </w:p>
    <w:p w:rsidR="008A0664" w:rsidRDefault="008A0664" w:rsidP="008A0664">
      <w:pPr>
        <w:spacing w:after="60"/>
        <w:ind w:left="709"/>
        <w:rPr>
          <w:lang w:eastAsia="de-CH"/>
        </w:rPr>
      </w:pPr>
      <w:r>
        <w:rPr>
          <w:lang w:eastAsia="de-CH"/>
        </w:rPr>
        <w:t>This example defines a universal access of “none” (i.e. nobody has access u</w:t>
      </w:r>
      <w:r>
        <w:rPr>
          <w:lang w:eastAsia="de-CH"/>
        </w:rPr>
        <w:t>n</w:t>
      </w:r>
      <w:r>
        <w:rPr>
          <w:lang w:eastAsia="de-CH"/>
        </w:rPr>
        <w:t xml:space="preserve">less authorized explicitly) and explicitly authorizes user </w:t>
      </w:r>
      <w:r w:rsidRPr="008A0664">
        <w:rPr>
          <w:rFonts w:ascii="Consolas" w:hAnsi="Consolas" w:cs="Consolas"/>
          <w:sz w:val="20"/>
          <w:szCs w:val="20"/>
          <w:lang w:eastAsia="de-CH"/>
        </w:rPr>
        <w:t>ADMIN</w:t>
      </w:r>
      <w:r>
        <w:rPr>
          <w:lang w:eastAsia="de-CH"/>
        </w:rPr>
        <w:t xml:space="preserve"> (or all members of group </w:t>
      </w:r>
      <w:r w:rsidRPr="008A0664">
        <w:rPr>
          <w:rFonts w:ascii="Consolas" w:hAnsi="Consolas" w:cs="Consolas"/>
          <w:sz w:val="20"/>
          <w:szCs w:val="20"/>
          <w:lang w:eastAsia="de-CH"/>
        </w:rPr>
        <w:t>ADMIN</w:t>
      </w:r>
      <w:r>
        <w:rPr>
          <w:lang w:eastAsia="de-CH"/>
        </w:rPr>
        <w:t xml:space="preserve">) and all started tasks (the </w:t>
      </w:r>
      <w:r w:rsidRPr="008A0664">
        <w:rPr>
          <w:rFonts w:ascii="Consolas" w:hAnsi="Consolas" w:cs="Consolas"/>
          <w:sz w:val="20"/>
          <w:szCs w:val="20"/>
          <w:lang w:eastAsia="de-CH"/>
        </w:rPr>
        <w:t>STCGROUP</w:t>
      </w:r>
      <w:r>
        <w:rPr>
          <w:lang w:eastAsia="de-CH"/>
        </w:rPr>
        <w:t>).</w:t>
      </w:r>
    </w:p>
    <w:p w:rsidR="00361382" w:rsidRDefault="00361382" w:rsidP="008A0664">
      <w:pPr>
        <w:spacing w:after="60"/>
        <w:ind w:left="709"/>
        <w:rPr>
          <w:lang w:eastAsia="de-CH"/>
        </w:rPr>
      </w:pPr>
      <w:r>
        <w:rPr>
          <w:lang w:eastAsia="de-CH"/>
        </w:rPr>
        <w:t>If the RAKF profiles table has not yet been defined on your system, then pos</w:t>
      </w:r>
      <w:r>
        <w:rPr>
          <w:lang w:eastAsia="de-CH"/>
        </w:rPr>
        <w:t>t</w:t>
      </w:r>
      <w:r>
        <w:rPr>
          <w:lang w:eastAsia="de-CH"/>
        </w:rPr>
        <w:t xml:space="preserve">pone the above step until you have created the profiles table according to step </w:t>
      </w:r>
      <w:r>
        <w:rPr>
          <w:lang w:eastAsia="de-CH"/>
        </w:rPr>
        <w:fldChar w:fldCharType="begin"/>
      </w:r>
      <w:r>
        <w:rPr>
          <w:lang w:eastAsia="de-CH"/>
        </w:rPr>
        <w:instrText xml:space="preserve"> REF _Ref296156268 \n \h </w:instrText>
      </w:r>
      <w:r>
        <w:rPr>
          <w:lang w:eastAsia="de-CH"/>
        </w:rPr>
      </w:r>
      <w:r>
        <w:rPr>
          <w:lang w:eastAsia="de-CH"/>
        </w:rPr>
        <w:fldChar w:fldCharType="separate"/>
      </w:r>
      <w:r w:rsidR="00743072">
        <w:rPr>
          <w:lang w:eastAsia="de-CH"/>
        </w:rPr>
        <w:t>1</w:t>
      </w:r>
      <w:r>
        <w:rPr>
          <w:lang w:eastAsia="de-CH"/>
        </w:rPr>
        <w:fldChar w:fldCharType="end"/>
      </w:r>
      <w:r>
        <w:rPr>
          <w:lang w:eastAsia="de-CH"/>
        </w:rPr>
        <w:t xml:space="preserve"> of the customization procedure on page </w:t>
      </w:r>
      <w:r>
        <w:rPr>
          <w:lang w:eastAsia="de-CH"/>
        </w:rPr>
        <w:fldChar w:fldCharType="begin"/>
      </w:r>
      <w:r>
        <w:rPr>
          <w:lang w:eastAsia="de-CH"/>
        </w:rPr>
        <w:instrText xml:space="preserve"> PAGEREF _Ref296156268 \h </w:instrText>
      </w:r>
      <w:r>
        <w:rPr>
          <w:lang w:eastAsia="de-CH"/>
        </w:rPr>
      </w:r>
      <w:r>
        <w:rPr>
          <w:lang w:eastAsia="de-CH"/>
        </w:rPr>
        <w:fldChar w:fldCharType="separate"/>
      </w:r>
      <w:r w:rsidR="00743072">
        <w:rPr>
          <w:noProof/>
          <w:lang w:eastAsia="de-CH"/>
        </w:rPr>
        <w:t>10</w:t>
      </w:r>
      <w:r>
        <w:rPr>
          <w:lang w:eastAsia="de-CH"/>
        </w:rPr>
        <w:fldChar w:fldCharType="end"/>
      </w:r>
      <w:r>
        <w:rPr>
          <w:lang w:eastAsia="de-CH"/>
        </w:rPr>
        <w:t>.</w:t>
      </w:r>
    </w:p>
    <w:p w:rsidR="000D04AF" w:rsidRDefault="000D04AF" w:rsidP="00CB0B4B">
      <w:pPr>
        <w:pStyle w:val="Listenabsatz"/>
        <w:numPr>
          <w:ilvl w:val="0"/>
          <w:numId w:val="24"/>
        </w:numPr>
        <w:rPr>
          <w:lang w:eastAsia="de-CH"/>
        </w:rPr>
      </w:pPr>
      <w:r>
        <w:rPr>
          <w:lang w:eastAsia="de-CH"/>
        </w:rPr>
        <w:lastRenderedPageBreak/>
        <w:t>Perform an IPL CLPA at your earliest convenience to activate the secured SVC 244.</w:t>
      </w:r>
    </w:p>
    <w:p w:rsidR="00A95CB8" w:rsidRDefault="00A95CB8" w:rsidP="00A95CB8">
      <w:pPr>
        <w:rPr>
          <w:lang w:eastAsia="de-CH"/>
        </w:rPr>
      </w:pPr>
      <w:r w:rsidRPr="00A95CB8">
        <w:rPr>
          <w:b/>
          <w:lang w:eastAsia="de-CH"/>
        </w:rPr>
        <w:t>Note:</w:t>
      </w:r>
      <w:r>
        <w:rPr>
          <w:lang w:eastAsia="de-CH"/>
        </w:rPr>
        <w:t xml:space="preserve"> The above instructions assume that the RECV370 utility is installed on your system. If you don’t have REV370 installed please use the Hercules dasdload utility to load member AUXUTILS of hlq.SAMPLIB</w:t>
      </w:r>
      <w:r w:rsidR="002928E2">
        <w:rPr>
          <w:lang w:eastAsia="de-CH"/>
        </w:rPr>
        <w:t xml:space="preserve"> to a loadlib (AUXUTILS is in XMI fo</w:t>
      </w:r>
      <w:r w:rsidR="002928E2">
        <w:rPr>
          <w:lang w:eastAsia="de-CH"/>
        </w:rPr>
        <w:t>r</w:t>
      </w:r>
      <w:r w:rsidR="002928E2">
        <w:rPr>
          <w:lang w:eastAsia="de-CH"/>
        </w:rPr>
        <w:t>mat). Then remove step RECEIVE from job AUXINST and have the //AUX DD stat</w:t>
      </w:r>
      <w:r w:rsidR="002928E2">
        <w:rPr>
          <w:lang w:eastAsia="de-CH"/>
        </w:rPr>
        <w:t>e</w:t>
      </w:r>
      <w:r w:rsidR="002928E2">
        <w:rPr>
          <w:lang w:eastAsia="de-CH"/>
        </w:rPr>
        <w:t>ment in step INSTALL point to the loadlib created using dasdload.</w:t>
      </w:r>
      <w:r w:rsidR="007E6BAF">
        <w:rPr>
          <w:lang w:eastAsia="de-CH"/>
        </w:rPr>
        <w:t xml:space="preserve"> After this change you can proceed according to the above procedure.</w:t>
      </w:r>
    </w:p>
    <w:p w:rsidR="0061103E" w:rsidRPr="00065E1D" w:rsidRDefault="0061103E" w:rsidP="00D37AAF">
      <w:pPr>
        <w:pStyle w:val="berschrift2"/>
      </w:pPr>
      <w:bookmarkStart w:id="16" w:name="_Ref292020496"/>
      <w:bookmarkStart w:id="17" w:name="_Toc296341811"/>
      <w:r w:rsidRPr="00065E1D">
        <w:t>Customization</w:t>
      </w:r>
      <w:bookmarkEnd w:id="16"/>
      <w:bookmarkEnd w:id="17"/>
    </w:p>
    <w:p w:rsidR="0061103E" w:rsidRPr="00065E1D" w:rsidRDefault="0061103E" w:rsidP="005A6728">
      <w:pPr>
        <w:keepNext/>
      </w:pPr>
      <w:r w:rsidRPr="00065E1D">
        <w:t xml:space="preserve">This </w:t>
      </w:r>
      <w:r>
        <w:t>chapter</w:t>
      </w:r>
      <w:r w:rsidRPr="00065E1D">
        <w:t xml:space="preserve"> describes the steps to customize and activate RAKF 1.2.0</w:t>
      </w:r>
      <w:r>
        <w:t xml:space="preserve"> </w:t>
      </w:r>
      <w:r w:rsidR="0004721B">
        <w:t xml:space="preserve">after </w:t>
      </w:r>
      <w:r w:rsidRPr="00065E1D">
        <w:t>SMP4 installation</w:t>
      </w:r>
      <w:r w:rsidR="0004721B">
        <w:t xml:space="preserve"> of the base product and</w:t>
      </w:r>
      <w:r w:rsidR="002A7482">
        <w:t xml:space="preserve"> of</w:t>
      </w:r>
      <w:r w:rsidR="0004721B">
        <w:t xml:space="preserve"> all PTFs</w:t>
      </w:r>
      <w:r w:rsidRPr="00065E1D">
        <w:t xml:space="preserve"> has been completed.</w:t>
      </w:r>
    </w:p>
    <w:p w:rsidR="00850912" w:rsidRDefault="00EE344F" w:rsidP="00EE344F">
      <w:pPr>
        <w:pStyle w:val="Listenabsatz"/>
        <w:numPr>
          <w:ilvl w:val="0"/>
          <w:numId w:val="9"/>
        </w:numPr>
        <w:spacing w:after="60"/>
        <w:ind w:left="714" w:hanging="357"/>
        <w:contextualSpacing w:val="0"/>
      </w:pPr>
      <w:bookmarkStart w:id="18" w:name="_Ref296156268"/>
      <w:r>
        <w:t xml:space="preserve">The RAKF security configuration is defined by the RAKF users table </w:t>
      </w:r>
      <w:r w:rsidR="00077F62">
        <w:t>and the RAKF profiles table, which</w:t>
      </w:r>
      <w:r w:rsidR="00A621EC">
        <w:t xml:space="preserve"> are text files maintained</w:t>
      </w:r>
      <w:r>
        <w:t xml:space="preserve"> by the security administr</w:t>
      </w:r>
      <w:r>
        <w:t>a</w:t>
      </w:r>
      <w:r>
        <w:t>tor</w:t>
      </w:r>
      <w:r w:rsidR="00A621EC">
        <w:t xml:space="preserve"> to define the system’s users, groups, res</w:t>
      </w:r>
      <w:r>
        <w:t>ources</w:t>
      </w:r>
      <w:r w:rsidR="00A621EC">
        <w:t xml:space="preserve"> and their protection</w:t>
      </w:r>
      <w:r>
        <w:t>. These tables are members of the partitioned data set SYS1.SECURE.CNTL</w:t>
      </w:r>
      <w:r w:rsidR="00A621EC">
        <w:t>:</w:t>
      </w:r>
      <w:bookmarkEnd w:id="18"/>
    </w:p>
    <w:p w:rsidR="0061103E" w:rsidRDefault="00A621EC" w:rsidP="00CB7920">
      <w:pPr>
        <w:pStyle w:val="Listenabsatz"/>
        <w:numPr>
          <w:ilvl w:val="1"/>
          <w:numId w:val="9"/>
        </w:numPr>
        <w:spacing w:after="60"/>
        <w:ind w:left="1434" w:hanging="357"/>
      </w:pPr>
      <w:r>
        <w:t xml:space="preserve">USERS: </w:t>
      </w:r>
      <w:r w:rsidR="0061103E" w:rsidRPr="00065E1D">
        <w:t>The RAKF users table</w:t>
      </w:r>
    </w:p>
    <w:p w:rsidR="0061103E" w:rsidRDefault="0061103E" w:rsidP="00CB7920">
      <w:pPr>
        <w:pStyle w:val="Listenabsatz"/>
        <w:numPr>
          <w:ilvl w:val="1"/>
          <w:numId w:val="9"/>
        </w:numPr>
        <w:spacing w:after="60"/>
      </w:pPr>
      <w:r w:rsidRPr="00065E1D">
        <w:t>PROFILES: The RAKF profiles table</w:t>
      </w:r>
    </w:p>
    <w:p w:rsidR="00A621EC" w:rsidRDefault="00BD1E40" w:rsidP="00A621EC">
      <w:pPr>
        <w:spacing w:after="60"/>
        <w:ind w:left="714"/>
      </w:pPr>
      <w:r>
        <w:t>J</w:t>
      </w:r>
      <w:r w:rsidR="00A621EC">
        <w:t>ob INITTBLS</w:t>
      </w:r>
      <w:r>
        <w:t xml:space="preserve"> in SAMPLIB</w:t>
      </w:r>
      <w:r w:rsidR="00A621EC">
        <w:t xml:space="preserve"> is used to create SYS1.SECURE.CNTL and</w:t>
      </w:r>
      <w:r w:rsidR="005F67E2">
        <w:t xml:space="preserve"> to</w:t>
      </w:r>
      <w:r w:rsidR="00A621EC">
        <w:t xml:space="preserve"> pop</w:t>
      </w:r>
      <w:r w:rsidR="002A7482">
        <w:t>ulate it with initial tables:</w:t>
      </w:r>
    </w:p>
    <w:p w:rsidR="002A7482" w:rsidRDefault="002A7482" w:rsidP="00AC58BE">
      <w:pPr>
        <w:pStyle w:val="Listenabsatz"/>
        <w:numPr>
          <w:ilvl w:val="0"/>
          <w:numId w:val="22"/>
        </w:numPr>
        <w:spacing w:after="60"/>
        <w:ind w:left="1429" w:hanging="357"/>
        <w:contextualSpacing w:val="0"/>
      </w:pPr>
      <w:r>
        <w:t>If you are a first time RAKF user proceed as follows:</w:t>
      </w:r>
    </w:p>
    <w:p w:rsidR="00BD1E40" w:rsidRDefault="00BD1E40" w:rsidP="00D215A9">
      <w:pPr>
        <w:pStyle w:val="Listenabsatz"/>
        <w:numPr>
          <w:ilvl w:val="0"/>
          <w:numId w:val="23"/>
        </w:numPr>
        <w:spacing w:after="60"/>
        <w:ind w:left="1775" w:hanging="357"/>
        <w:contextualSpacing w:val="0"/>
      </w:pPr>
      <w:r>
        <w:t>Ensure that SYS1.SECURE.CNTL doesn’t exist. If it exists, you’re not a first time RAKF user</w:t>
      </w:r>
      <w:r w:rsidR="00074DD6">
        <w:t xml:space="preserve"> and should proceed to procedure b).</w:t>
      </w:r>
    </w:p>
    <w:p w:rsidR="002A7482" w:rsidRDefault="00BD1E40" w:rsidP="00D215A9">
      <w:pPr>
        <w:pStyle w:val="Listenabsatz"/>
        <w:numPr>
          <w:ilvl w:val="0"/>
          <w:numId w:val="23"/>
        </w:numPr>
        <w:spacing w:after="60"/>
        <w:ind w:left="1775" w:hanging="357"/>
        <w:contextualSpacing w:val="0"/>
      </w:pPr>
      <w:r>
        <w:t xml:space="preserve">Change all occurrences </w:t>
      </w:r>
      <w:r w:rsidR="00BC0B66">
        <w:t xml:space="preserve">of </w:t>
      </w:r>
      <w:r w:rsidR="00BC0B66" w:rsidRPr="00F2433F">
        <w:rPr>
          <w:rFonts w:ascii="Consolas" w:hAnsi="Consolas" w:cs="Consolas"/>
        </w:rPr>
        <w:t>hlq</w:t>
      </w:r>
      <w:r>
        <w:t xml:space="preserve"> in job INITTBLS to reflect the high level qualifier you chose for the RAKF libraries during installation</w:t>
      </w:r>
      <w:r w:rsidR="00BC0B66">
        <w:t xml:space="preserve"> and all occurrences of </w:t>
      </w:r>
      <w:r w:rsidR="00BC0B66" w:rsidRPr="00F2433F">
        <w:rPr>
          <w:rFonts w:ascii="Consolas" w:hAnsi="Consolas" w:cs="Consolas"/>
        </w:rPr>
        <w:t>rrrrrr</w:t>
      </w:r>
      <w:r w:rsidR="00BC0B66">
        <w:t xml:space="preserve"> to the volume where SYS1.SECURE.CNTL is to be created</w:t>
      </w:r>
      <w:r>
        <w:t>.</w:t>
      </w:r>
      <w:r w:rsidR="00BC0B66">
        <w:t xml:space="preserve"> It is recommended to create SYS1.SECURE.CNTL on the sysres device.</w:t>
      </w:r>
    </w:p>
    <w:p w:rsidR="00BD1E40" w:rsidRDefault="00BD1E40" w:rsidP="00D215A9">
      <w:pPr>
        <w:pStyle w:val="Listenabsatz"/>
        <w:numPr>
          <w:ilvl w:val="0"/>
          <w:numId w:val="23"/>
        </w:numPr>
        <w:spacing w:after="60"/>
        <w:ind w:left="1775" w:hanging="357"/>
        <w:contextualSpacing w:val="0"/>
      </w:pPr>
      <w:r>
        <w:t xml:space="preserve">Change all occurrences </w:t>
      </w:r>
      <w:r w:rsidR="00BC0B66">
        <w:t xml:space="preserve">of </w:t>
      </w:r>
      <w:r w:rsidR="00BC0B66" w:rsidRPr="00F2433F">
        <w:rPr>
          <w:rFonts w:ascii="Consolas" w:hAnsi="Consolas" w:cs="Consolas"/>
        </w:rPr>
        <w:t>uuuuuuuu</w:t>
      </w:r>
      <w:r>
        <w:t xml:space="preserve"> in job INITTBLS to</w:t>
      </w:r>
    </w:p>
    <w:p w:rsidR="00BD1E40" w:rsidRDefault="00BD1E40" w:rsidP="00D215A9">
      <w:pPr>
        <w:pStyle w:val="Listenabsatz"/>
        <w:numPr>
          <w:ilvl w:val="1"/>
          <w:numId w:val="23"/>
        </w:numPr>
        <w:spacing w:after="60"/>
        <w:ind w:left="2495" w:hanging="357"/>
        <w:contextualSpacing w:val="0"/>
      </w:pPr>
      <w:r>
        <w:t xml:space="preserve">TK3USR if you are </w:t>
      </w:r>
      <w:r w:rsidR="00694474">
        <w:t>running a</w:t>
      </w:r>
      <w:r w:rsidR="00380755">
        <w:t xml:space="preserve"> TK3</w:t>
      </w:r>
      <w:r>
        <w:t xml:space="preserve"> </w:t>
      </w:r>
      <w:r w:rsidR="00380755">
        <w:t>or newer (</w:t>
      </w:r>
      <w:r>
        <w:t>Tur</w:t>
      </w:r>
      <w:r w:rsidR="00311F5E">
        <w:t>(</w:t>
      </w:r>
      <w:r>
        <w:t>n</w:t>
      </w:r>
      <w:r w:rsidR="00311F5E">
        <w:t>)</w:t>
      </w:r>
      <w:r>
        <w:t>key</w:t>
      </w:r>
      <w:r w:rsidR="00311F5E">
        <w:t xml:space="preserve"> MVS</w:t>
      </w:r>
      <w:r w:rsidR="00380755">
        <w:t>)</w:t>
      </w:r>
      <w:r>
        <w:t xml:space="preserve"> system</w:t>
      </w:r>
      <w:r w:rsidR="00380755">
        <w:t>: This</w:t>
      </w:r>
      <w:r w:rsidR="00380755" w:rsidRPr="00065E1D">
        <w:t xml:space="preserve"> d</w:t>
      </w:r>
      <w:r w:rsidR="00380755">
        <w:t xml:space="preserve">efines IBMUSER and the </w:t>
      </w:r>
      <w:r w:rsidR="00380755" w:rsidRPr="00065E1D">
        <w:t>users HERC01, HERC02, HERC03 and HERC04 with equivalent attributes</w:t>
      </w:r>
      <w:r w:rsidR="00380755">
        <w:t xml:space="preserve"> </w:t>
      </w:r>
      <w:r w:rsidR="00380755" w:rsidRPr="00065E1D">
        <w:t>as they are defined in UADS. Note, however, that RAKF doesn't allow</w:t>
      </w:r>
      <w:r w:rsidR="00380755">
        <w:t xml:space="preserve"> </w:t>
      </w:r>
      <w:r w:rsidR="00380755" w:rsidRPr="00065E1D">
        <w:t>users having no password. For this reason IBMUSER, HERC01 and HERC03</w:t>
      </w:r>
      <w:r w:rsidR="00380755">
        <w:t xml:space="preserve"> </w:t>
      </w:r>
      <w:r w:rsidR="00380755" w:rsidRPr="00065E1D">
        <w:t>have a password of NONE defined i</w:t>
      </w:r>
      <w:r w:rsidR="00380755" w:rsidRPr="00065E1D">
        <w:t>n</w:t>
      </w:r>
      <w:r w:rsidR="00380755" w:rsidRPr="00065E1D">
        <w:t>stead of no password as in TK3.</w:t>
      </w:r>
    </w:p>
    <w:p w:rsidR="00BD1E40" w:rsidRDefault="00BD1E40" w:rsidP="00D215A9">
      <w:pPr>
        <w:pStyle w:val="Listenabsatz"/>
        <w:numPr>
          <w:ilvl w:val="1"/>
          <w:numId w:val="23"/>
        </w:numPr>
        <w:spacing w:after="60"/>
        <w:ind w:left="2495" w:hanging="357"/>
        <w:contextualSpacing w:val="0"/>
      </w:pPr>
      <w:r>
        <w:t>MINUSR in all other cases</w:t>
      </w:r>
      <w:r w:rsidR="00380755">
        <w:t xml:space="preserve">: </w:t>
      </w:r>
      <w:r w:rsidR="00380755" w:rsidRPr="00065E1D">
        <w:t>This establishes a minimal co</w:t>
      </w:r>
      <w:r w:rsidR="00380755" w:rsidRPr="00065E1D">
        <w:t>n</w:t>
      </w:r>
      <w:r w:rsidR="00380755" w:rsidRPr="00065E1D">
        <w:t>figuration equivalent to an unprotected</w:t>
      </w:r>
      <w:r w:rsidR="00380755">
        <w:t xml:space="preserve"> </w:t>
      </w:r>
      <w:r w:rsidR="00380755" w:rsidRPr="00065E1D">
        <w:t>system with IBMUSER being defined as the only user. IBMUSER has</w:t>
      </w:r>
      <w:r w:rsidR="00380755">
        <w:t xml:space="preserve"> </w:t>
      </w:r>
      <w:r w:rsidR="00380755" w:rsidRPr="00065E1D">
        <w:t>operations privilege allowing all accesses.</w:t>
      </w:r>
    </w:p>
    <w:p w:rsidR="00EA664D" w:rsidRDefault="00EA664D" w:rsidP="00EA664D">
      <w:pPr>
        <w:spacing w:after="60"/>
        <w:ind w:left="1778"/>
      </w:pPr>
      <w:r w:rsidRPr="00065E1D">
        <w:lastRenderedPageBreak/>
        <w:t>Note that each TSO user still needs an UADS entry to define the TSO</w:t>
      </w:r>
      <w:r>
        <w:t xml:space="preserve"> attributes and </w:t>
      </w:r>
      <w:r w:rsidRPr="00065E1D">
        <w:t>authorizati</w:t>
      </w:r>
      <w:r>
        <w:t>ons</w:t>
      </w:r>
      <w:r w:rsidRPr="00065E1D">
        <w:t>. These are not covered</w:t>
      </w:r>
      <w:r>
        <w:t xml:space="preserve"> </w:t>
      </w:r>
      <w:r w:rsidRPr="00065E1D">
        <w:t xml:space="preserve">by </w:t>
      </w:r>
      <w:r w:rsidR="00822E2E">
        <w:t xml:space="preserve">the </w:t>
      </w:r>
      <w:r w:rsidRPr="00065E1D">
        <w:t>RAK</w:t>
      </w:r>
      <w:r w:rsidR="00822E2E">
        <w:t>F</w:t>
      </w:r>
      <w:r w:rsidRPr="00065E1D">
        <w:t xml:space="preserve"> users table.</w:t>
      </w:r>
    </w:p>
    <w:p w:rsidR="00074DD6" w:rsidRDefault="00074DD6" w:rsidP="00D215A9">
      <w:pPr>
        <w:pStyle w:val="Listenabsatz"/>
        <w:numPr>
          <w:ilvl w:val="0"/>
          <w:numId w:val="23"/>
        </w:numPr>
        <w:spacing w:after="60"/>
        <w:contextualSpacing w:val="0"/>
      </w:pPr>
      <w:r>
        <w:t>Submit job INITTBLS.</w:t>
      </w:r>
    </w:p>
    <w:p w:rsidR="00074DD6" w:rsidRDefault="00074DD6" w:rsidP="00D215A9">
      <w:pPr>
        <w:pStyle w:val="Listenabsatz"/>
        <w:numPr>
          <w:ilvl w:val="0"/>
          <w:numId w:val="23"/>
        </w:numPr>
        <w:spacing w:after="60"/>
        <w:ind w:left="1775" w:hanging="357"/>
        <w:contextualSpacing w:val="0"/>
      </w:pPr>
      <w:r>
        <w:t>Amend the users table so that it contains at least all TSO users b</w:t>
      </w:r>
      <w:r>
        <w:t>e</w:t>
      </w:r>
      <w:r>
        <w:t>ing currently present in your system.</w:t>
      </w:r>
    </w:p>
    <w:p w:rsidR="00BC3011" w:rsidRDefault="00074DD6" w:rsidP="00CF0048">
      <w:pPr>
        <w:pStyle w:val="Listenabsatz"/>
        <w:keepNext/>
        <w:keepLines/>
        <w:numPr>
          <w:ilvl w:val="0"/>
          <w:numId w:val="22"/>
        </w:numPr>
        <w:spacing w:after="60"/>
        <w:ind w:left="1429" w:hanging="357"/>
      </w:pPr>
      <w:r>
        <w:t>If RAKF already was in use on your system</w:t>
      </w:r>
      <w:r w:rsidR="00BC3011">
        <w:t xml:space="preserve"> earlier,</w:t>
      </w:r>
      <w:r>
        <w:t xml:space="preserve"> SYS1.SECURE.CNTL probably exists and contains usable users and profile tables. If this is the case, proceed to</w:t>
      </w:r>
      <w:r w:rsidR="00BC3011">
        <w:t xml:space="preserve"> step 2.</w:t>
      </w:r>
    </w:p>
    <w:p w:rsidR="00074DD6" w:rsidRDefault="00074DD6" w:rsidP="00CF0048">
      <w:pPr>
        <w:keepLines/>
        <w:spacing w:after="60"/>
        <w:ind w:left="1418"/>
      </w:pPr>
      <w:r>
        <w:t>If SYS1.SECURE.CNTL doesn’t currently exist</w:t>
      </w:r>
      <w:r w:rsidR="007A6004">
        <w:t>,</w:t>
      </w:r>
      <w:r>
        <w:t xml:space="preserve"> </w:t>
      </w:r>
      <w:r w:rsidR="00BC3011">
        <w:t>create it using the i</w:t>
      </w:r>
      <w:r w:rsidR="00BC3011">
        <w:t>n</w:t>
      </w:r>
      <w:r w:rsidR="00BC3011">
        <w:t>structions in procedure a) and replace the USERS and/or PROFILES members with your old tables if you still have them and want to reuse them.</w:t>
      </w:r>
    </w:p>
    <w:p w:rsidR="0061103E" w:rsidRDefault="00446EED" w:rsidP="00EE344F">
      <w:pPr>
        <w:pStyle w:val="Listenabsatz"/>
        <w:numPr>
          <w:ilvl w:val="0"/>
          <w:numId w:val="9"/>
        </w:numPr>
        <w:spacing w:after="60"/>
        <w:ind w:left="714" w:hanging="357"/>
        <w:contextualSpacing w:val="0"/>
      </w:pPr>
      <w:r>
        <w:t xml:space="preserve">Change all occurrences of </w:t>
      </w:r>
      <w:r w:rsidRPr="00F2433F">
        <w:rPr>
          <w:rFonts w:ascii="Consolas" w:hAnsi="Consolas" w:cs="Consolas"/>
        </w:rPr>
        <w:t>rrrrrr</w:t>
      </w:r>
      <w:r>
        <w:t xml:space="preserve"> in</w:t>
      </w:r>
      <w:r w:rsidR="007635A1">
        <w:t xml:space="preserve"> </w:t>
      </w:r>
      <w:r>
        <w:t xml:space="preserve">SAMPLIB job INITPWUP to the volume </w:t>
      </w:r>
      <w:r w:rsidR="00F60BD1">
        <w:t xml:space="preserve">and of </w:t>
      </w:r>
      <w:r w:rsidR="00F60BD1" w:rsidRPr="00F2433F">
        <w:rPr>
          <w:rFonts w:ascii="Consolas" w:hAnsi="Consolas" w:cs="Consolas"/>
        </w:rPr>
        <w:t>tttt</w:t>
      </w:r>
      <w:r w:rsidR="00F60BD1">
        <w:t xml:space="preserve"> to the device type </w:t>
      </w:r>
      <w:r>
        <w:t>where the password queue dataset SYS1.SECURE.PWUP is to be allocated</w:t>
      </w:r>
      <w:r w:rsidR="00AB5F47">
        <w:t xml:space="preserve"> and submit the job</w:t>
      </w:r>
      <w:r>
        <w:t>. It is recommen</w:t>
      </w:r>
      <w:r>
        <w:t>d</w:t>
      </w:r>
      <w:r>
        <w:t xml:space="preserve">ed to use the sysres device for this dataset. </w:t>
      </w:r>
      <w:r w:rsidR="0061103E" w:rsidRPr="00065E1D">
        <w:t>This dataset serves as a queue: User initiated password changes</w:t>
      </w:r>
      <w:r w:rsidR="0061103E">
        <w:t xml:space="preserve"> </w:t>
      </w:r>
      <w:r w:rsidR="0061103E" w:rsidRPr="00065E1D">
        <w:t>are saved here until the next run of RAKFUSER integrates them into</w:t>
      </w:r>
      <w:r w:rsidR="0061103E">
        <w:t xml:space="preserve"> </w:t>
      </w:r>
      <w:r w:rsidR="0061103E" w:rsidRPr="00065E1D">
        <w:t>the RAKF users table.</w:t>
      </w:r>
    </w:p>
    <w:p w:rsidR="0061103E" w:rsidRDefault="0061103E" w:rsidP="0061103E">
      <w:pPr>
        <w:spacing w:after="60"/>
        <w:ind w:left="1060" w:hanging="680"/>
      </w:pPr>
      <w:r w:rsidRPr="00603F4E">
        <w:rPr>
          <w:u w:val="single"/>
        </w:rPr>
        <w:t>Note</w:t>
      </w:r>
      <w:r w:rsidRPr="00065E1D">
        <w:t>: During the process of adapting the profiles and users tables</w:t>
      </w:r>
      <w:r>
        <w:t xml:space="preserve"> </w:t>
      </w:r>
      <w:r w:rsidRPr="00065E1D">
        <w:t>to meet your security requirements (step 6) special attention</w:t>
      </w:r>
      <w:r>
        <w:t xml:space="preserve"> </w:t>
      </w:r>
      <w:r w:rsidRPr="00065E1D">
        <w:t>to the protection of the d</w:t>
      </w:r>
      <w:r w:rsidRPr="00065E1D">
        <w:t>a</w:t>
      </w:r>
      <w:r w:rsidRPr="00065E1D">
        <w:t>tasets created in step</w:t>
      </w:r>
      <w:r w:rsidR="00402ECC">
        <w:t>s</w:t>
      </w:r>
      <w:r w:rsidRPr="00065E1D">
        <w:t xml:space="preserve"> 1 </w:t>
      </w:r>
      <w:r w:rsidR="00402ECC">
        <w:t xml:space="preserve"> and 2 </w:t>
      </w:r>
      <w:r w:rsidRPr="00065E1D">
        <w:t>should be</w:t>
      </w:r>
      <w:r>
        <w:t xml:space="preserve"> </w:t>
      </w:r>
      <w:r w:rsidR="005848BF" w:rsidRPr="00065E1D">
        <w:t>paid</w:t>
      </w:r>
      <w:r w:rsidRPr="00065E1D">
        <w:t>:</w:t>
      </w:r>
    </w:p>
    <w:p w:rsidR="0061103E" w:rsidRDefault="0061103E" w:rsidP="0061103E">
      <w:pPr>
        <w:pStyle w:val="Listenabsatz"/>
        <w:numPr>
          <w:ilvl w:val="0"/>
          <w:numId w:val="8"/>
        </w:numPr>
        <w:spacing w:after="60"/>
        <w:contextualSpacing w:val="0"/>
      </w:pPr>
      <w:r w:rsidRPr="00065E1D">
        <w:t>SYS1.SECURE.CNTL: started tasks and the user(s) and/or group(s)</w:t>
      </w:r>
      <w:r>
        <w:t xml:space="preserve"> </w:t>
      </w:r>
      <w:r w:rsidRPr="00065E1D">
        <w:t>responsible for RAKF administration need UPDATE</w:t>
      </w:r>
      <w:r>
        <w:t xml:space="preserve"> </w:t>
      </w:r>
      <w:r w:rsidRPr="00065E1D">
        <w:t>access to this d</w:t>
      </w:r>
      <w:r w:rsidRPr="00065E1D">
        <w:t>a</w:t>
      </w:r>
      <w:r w:rsidRPr="00065E1D">
        <w:t>taset.</w:t>
      </w:r>
      <w:r>
        <w:t xml:space="preserve"> </w:t>
      </w:r>
    </w:p>
    <w:p w:rsidR="00D4049A" w:rsidRDefault="0061103E" w:rsidP="0061103E">
      <w:pPr>
        <w:pStyle w:val="Listenabsatz"/>
        <w:numPr>
          <w:ilvl w:val="0"/>
          <w:numId w:val="8"/>
        </w:numPr>
        <w:spacing w:after="60"/>
        <w:contextualSpacing w:val="0"/>
      </w:pPr>
      <w:r>
        <w:t>S</w:t>
      </w:r>
      <w:r w:rsidRPr="00065E1D">
        <w:t>YS1.SECURE.PWUP: started tasks need UPDATE access to this d</w:t>
      </w:r>
      <w:r w:rsidRPr="00065E1D">
        <w:t>a</w:t>
      </w:r>
      <w:r w:rsidRPr="00065E1D">
        <w:t>taset.</w:t>
      </w:r>
    </w:p>
    <w:p w:rsidR="0061103E" w:rsidRDefault="0061103E" w:rsidP="00343D90">
      <w:pPr>
        <w:spacing w:after="60"/>
        <w:ind w:left="1060"/>
      </w:pPr>
      <w:r w:rsidRPr="00065E1D">
        <w:t>As both datasets contain clear text passwords normal users shouldn't be</w:t>
      </w:r>
      <w:r>
        <w:t xml:space="preserve"> </w:t>
      </w:r>
      <w:r w:rsidRPr="00065E1D">
        <w:t>allowed any access to them. An easy way to protect these datasets is</w:t>
      </w:r>
      <w:r>
        <w:t xml:space="preserve"> </w:t>
      </w:r>
      <w:r w:rsidRPr="00065E1D">
        <w:t>to define a dataset profile SYS1.SECURE.* with universal access NONE</w:t>
      </w:r>
      <w:r>
        <w:t xml:space="preserve"> </w:t>
      </w:r>
      <w:r w:rsidRPr="00065E1D">
        <w:t>and selectively allow the RAKF administrator user(s)/group(s) UPDATE</w:t>
      </w:r>
      <w:r>
        <w:t xml:space="preserve"> </w:t>
      </w:r>
      <w:r w:rsidRPr="00065E1D">
        <w:t>access to this profile. If the standard setup is used started tasks</w:t>
      </w:r>
      <w:r>
        <w:t xml:space="preserve"> </w:t>
      </w:r>
      <w:r w:rsidRPr="00065E1D">
        <w:t>have operations authority and</w:t>
      </w:r>
      <w:r w:rsidR="005848BF">
        <w:t xml:space="preserve"> thus don't need to be explicit</w:t>
      </w:r>
      <w:r w:rsidRPr="00065E1D">
        <w:t>ly</w:t>
      </w:r>
      <w:r>
        <w:t xml:space="preserve"> </w:t>
      </w:r>
      <w:r w:rsidR="00343D90">
        <w:t>allowed.</w:t>
      </w:r>
    </w:p>
    <w:p w:rsidR="0061103E" w:rsidRDefault="0061103E" w:rsidP="0061103E">
      <w:pPr>
        <w:pStyle w:val="Listenabsatz"/>
        <w:numPr>
          <w:ilvl w:val="0"/>
          <w:numId w:val="9"/>
        </w:numPr>
        <w:spacing w:after="60"/>
      </w:pPr>
      <w:r w:rsidRPr="00065E1D">
        <w:t>Issue the command</w:t>
      </w:r>
    </w:p>
    <w:p w:rsidR="0061103E" w:rsidRPr="00C037AB" w:rsidRDefault="0061103E" w:rsidP="0061103E">
      <w:pPr>
        <w:spacing w:after="60"/>
        <w:ind w:left="708"/>
        <w:rPr>
          <w:rFonts w:ascii="Consolas" w:hAnsi="Consolas" w:cs="Consolas"/>
          <w:sz w:val="20"/>
          <w:szCs w:val="20"/>
        </w:rPr>
      </w:pPr>
      <w:r w:rsidRPr="00C037AB">
        <w:rPr>
          <w:rFonts w:ascii="Consolas" w:hAnsi="Consolas" w:cs="Consolas"/>
          <w:sz w:val="20"/>
          <w:szCs w:val="20"/>
        </w:rPr>
        <w:t>S RAKF</w:t>
      </w:r>
    </w:p>
    <w:p w:rsidR="0061103E" w:rsidRPr="00065E1D" w:rsidRDefault="0061103E" w:rsidP="0061103E">
      <w:pPr>
        <w:spacing w:after="60"/>
        <w:ind w:left="708"/>
      </w:pPr>
      <w:r w:rsidRPr="00065E1D">
        <w:t xml:space="preserve">at the MVS console and reply </w:t>
      </w:r>
      <w:r w:rsidRPr="00C037AB">
        <w:rPr>
          <w:rFonts w:ascii="Consolas" w:hAnsi="Consolas" w:cs="Consolas"/>
          <w:sz w:val="20"/>
          <w:szCs w:val="20"/>
        </w:rPr>
        <w:t>YES</w:t>
      </w:r>
      <w:r w:rsidRPr="00065E1D">
        <w:t xml:space="preserve"> to message RAKF002A. Verify that</w:t>
      </w:r>
      <w:r>
        <w:t xml:space="preserve"> </w:t>
      </w:r>
      <w:r w:rsidRPr="00065E1D">
        <w:t>the pr</w:t>
      </w:r>
      <w:r w:rsidRPr="00065E1D">
        <w:t>o</w:t>
      </w:r>
      <w:r w:rsidRPr="00065E1D">
        <w:t>files and users tables initialize correctly and that you can</w:t>
      </w:r>
      <w:r>
        <w:t xml:space="preserve"> </w:t>
      </w:r>
      <w:r w:rsidRPr="00065E1D">
        <w:t>logon using the usernames and passwords from SYS1.SECURE.CNTL(USERS).</w:t>
      </w:r>
    </w:p>
    <w:p w:rsidR="0061103E" w:rsidRDefault="0061103E" w:rsidP="0061103E">
      <w:pPr>
        <w:spacing w:after="60"/>
        <w:ind w:left="1361" w:hanging="652"/>
      </w:pPr>
      <w:r w:rsidRPr="00994E33">
        <w:rPr>
          <w:u w:val="single"/>
        </w:rPr>
        <w:t>Note</w:t>
      </w:r>
      <w:r>
        <w:t>:</w:t>
      </w:r>
      <w:r w:rsidRPr="00065E1D">
        <w:t xml:space="preserve"> Although the RAKF procedure loads the in</w:t>
      </w:r>
      <w:r>
        <w:t xml:space="preserve">-core users and profiles tables </w:t>
      </w:r>
      <w:r w:rsidRPr="00065E1D">
        <w:t>it is not primarily intended to be used for that purpose during normal</w:t>
      </w:r>
      <w:r>
        <w:t xml:space="preserve"> </w:t>
      </w:r>
      <w:r w:rsidRPr="00065E1D">
        <w:t>o</w:t>
      </w:r>
      <w:r w:rsidRPr="00065E1D">
        <w:t>p</w:t>
      </w:r>
      <w:r w:rsidRPr="00065E1D">
        <w:t>erations. To routinely update the profiles or user table to activate</w:t>
      </w:r>
      <w:r>
        <w:t xml:space="preserve"> </w:t>
      </w:r>
      <w:r w:rsidRPr="00065E1D">
        <w:t>chan</w:t>
      </w:r>
      <w:r w:rsidRPr="00065E1D">
        <w:t>g</w:t>
      </w:r>
      <w:r w:rsidRPr="00065E1D">
        <w:t>es the procedures RAKFPROF or RAKFUSER</w:t>
      </w:r>
      <w:r>
        <w:t>, respectively,</w:t>
      </w:r>
      <w:r w:rsidRPr="00065E1D">
        <w:t xml:space="preserve"> should be </w:t>
      </w:r>
      <w:r w:rsidRPr="00065E1D">
        <w:lastRenderedPageBreak/>
        <w:t>used.</w:t>
      </w:r>
      <w:r>
        <w:t xml:space="preserve"> </w:t>
      </w:r>
      <w:r w:rsidRPr="00065E1D">
        <w:t>The main purpose of the RAKF procedure is to provide a means to activate</w:t>
      </w:r>
      <w:r>
        <w:t xml:space="preserve"> </w:t>
      </w:r>
      <w:r w:rsidRPr="00065E1D">
        <w:t>RAKF if initialization didn't take place automatically at IPL time, for</w:t>
      </w:r>
      <w:r>
        <w:t xml:space="preserve"> </w:t>
      </w:r>
      <w:r w:rsidRPr="00065E1D">
        <w:t>example during installation and customization. If the RAKF pr</w:t>
      </w:r>
      <w:r w:rsidRPr="00065E1D">
        <w:t>o</w:t>
      </w:r>
      <w:r w:rsidRPr="00065E1D">
        <w:t>cedure is</w:t>
      </w:r>
      <w:r>
        <w:t xml:space="preserve"> </w:t>
      </w:r>
      <w:r w:rsidRPr="00065E1D">
        <w:t>run when RAKF had been activated already it will skip the in</w:t>
      </w:r>
      <w:r w:rsidRPr="00065E1D">
        <w:t>i</w:t>
      </w:r>
      <w:r w:rsidRPr="00065E1D">
        <w:t>tialization</w:t>
      </w:r>
      <w:r>
        <w:t xml:space="preserve"> </w:t>
      </w:r>
      <w:r w:rsidRPr="00065E1D">
        <w:t>and refresh the in-core users and profile table, which is equi</w:t>
      </w:r>
      <w:r w:rsidRPr="00065E1D">
        <w:t>v</w:t>
      </w:r>
      <w:r w:rsidRPr="00065E1D">
        <w:t>alent to</w:t>
      </w:r>
      <w:r>
        <w:t xml:space="preserve"> </w:t>
      </w:r>
      <w:r w:rsidRPr="00065E1D">
        <w:t>running RAKFPROF and RAKFUSER.</w:t>
      </w:r>
    </w:p>
    <w:p w:rsidR="0061103E" w:rsidRPr="00065E1D" w:rsidRDefault="0061103E" w:rsidP="0061103E">
      <w:pPr>
        <w:pStyle w:val="Listenabsatz"/>
        <w:numPr>
          <w:ilvl w:val="0"/>
          <w:numId w:val="9"/>
        </w:numPr>
        <w:spacing w:after="60"/>
      </w:pPr>
      <w:r w:rsidRPr="00065E1D">
        <w:t>To enable automatic initialization of RAKF at system IPL time</w:t>
      </w:r>
      <w:r>
        <w:t xml:space="preserve"> </w:t>
      </w:r>
      <w:r w:rsidRPr="00065E1D">
        <w:t>(highly reco</w:t>
      </w:r>
      <w:r w:rsidRPr="00065E1D">
        <w:t>m</w:t>
      </w:r>
      <w:r w:rsidRPr="00065E1D">
        <w:t>mended!) MSTRJCL needs to be modified to contain DD</w:t>
      </w:r>
      <w:r>
        <w:t xml:space="preserve"> </w:t>
      </w:r>
      <w:r w:rsidRPr="00065E1D">
        <w:t>statements pointing to the users and profiles tables</w:t>
      </w:r>
      <w:r>
        <w:t xml:space="preserve"> and the password changes queue</w:t>
      </w:r>
      <w:r w:rsidRPr="00065E1D">
        <w:t>:</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//RAKFPROF DD DSN=SYS1.SECURE.CNTL(PROFILES),</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            DISP=SHR</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//RAKFUSER DD DSN=SYS1.SECURE.CNTL(USERS),</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            DISP=SHR</w:t>
      </w:r>
    </w:p>
    <w:p w:rsidR="0061103E" w:rsidRPr="00AA38B2" w:rsidRDefault="0061103E" w:rsidP="0061103E">
      <w:pPr>
        <w:spacing w:after="60"/>
        <w:ind w:left="708"/>
        <w:contextualSpacing/>
        <w:rPr>
          <w:rFonts w:ascii="Consolas" w:hAnsi="Consolas" w:cs="Consolas"/>
          <w:sz w:val="20"/>
          <w:szCs w:val="20"/>
        </w:rPr>
      </w:pPr>
      <w:r w:rsidRPr="00AA38B2">
        <w:rPr>
          <w:rFonts w:ascii="Consolas" w:hAnsi="Consolas" w:cs="Consolas"/>
          <w:sz w:val="20"/>
          <w:szCs w:val="20"/>
        </w:rPr>
        <w:t>//RAKFPWUP DD DSN=SYS1.SECURE.PWUP,</w:t>
      </w:r>
    </w:p>
    <w:p w:rsidR="0061103E" w:rsidRPr="00AA38B2" w:rsidRDefault="0061103E" w:rsidP="0061103E">
      <w:pPr>
        <w:spacing w:after="60"/>
        <w:ind w:left="709"/>
        <w:rPr>
          <w:rFonts w:ascii="Consolas" w:hAnsi="Consolas" w:cs="Consolas"/>
          <w:sz w:val="20"/>
          <w:szCs w:val="20"/>
        </w:rPr>
      </w:pPr>
      <w:r w:rsidRPr="00AA38B2">
        <w:rPr>
          <w:rFonts w:ascii="Consolas" w:hAnsi="Consolas" w:cs="Consolas"/>
          <w:sz w:val="20"/>
          <w:szCs w:val="20"/>
        </w:rPr>
        <w:t>//            DISP=SHR</w:t>
      </w:r>
    </w:p>
    <w:p w:rsidR="0061103E" w:rsidRDefault="0061103E" w:rsidP="0061103E">
      <w:pPr>
        <w:spacing w:after="60"/>
        <w:ind w:left="709"/>
      </w:pPr>
      <w:r w:rsidRPr="00065E1D">
        <w:t>Member ZJW0003 of HLQ.SAMPLIB provides a sample USERMOD acco</w:t>
      </w:r>
      <w:r w:rsidRPr="00065E1D">
        <w:t>m</w:t>
      </w:r>
      <w:r w:rsidRPr="00065E1D">
        <w:t>plishing this.</w:t>
      </w:r>
      <w:r>
        <w:t xml:space="preserve"> </w:t>
      </w:r>
      <w:r w:rsidRPr="00065E1D">
        <w:t>If ZJW0003 fits your system just submit it. If not use any other</w:t>
      </w:r>
      <w:r>
        <w:t xml:space="preserve"> </w:t>
      </w:r>
      <w:r w:rsidRPr="00065E1D">
        <w:t xml:space="preserve">method of your choice to add the required DD </w:t>
      </w:r>
      <w:r w:rsidR="003952F7">
        <w:t>statements</w:t>
      </w:r>
      <w:r w:rsidRPr="00065E1D">
        <w:t>.</w:t>
      </w:r>
    </w:p>
    <w:p w:rsidR="0061103E" w:rsidRDefault="0061103E" w:rsidP="0061103E">
      <w:pPr>
        <w:pStyle w:val="Listenabsatz"/>
        <w:numPr>
          <w:ilvl w:val="0"/>
          <w:numId w:val="9"/>
        </w:numPr>
        <w:spacing w:after="60"/>
      </w:pPr>
      <w:r w:rsidRPr="00065E1D">
        <w:t xml:space="preserve">Edit SYS1.PARMLIB(RAKFINIT) and change the value </w:t>
      </w:r>
      <w:r w:rsidRPr="00645870">
        <w:rPr>
          <w:rFonts w:ascii="Consolas" w:hAnsi="Consolas" w:cs="Consolas"/>
          <w:sz w:val="20"/>
          <w:szCs w:val="20"/>
        </w:rPr>
        <w:t>NO</w:t>
      </w:r>
      <w:r w:rsidRPr="00065E1D">
        <w:t xml:space="preserve"> in line 1 to </w:t>
      </w:r>
      <w:r w:rsidRPr="00645870">
        <w:rPr>
          <w:rFonts w:ascii="Consolas" w:hAnsi="Consolas" w:cs="Consolas"/>
          <w:sz w:val="20"/>
          <w:szCs w:val="20"/>
        </w:rPr>
        <w:t>ASK</w:t>
      </w:r>
      <w:r w:rsidRPr="00065E1D">
        <w:t>.</w:t>
      </w:r>
      <w:r>
        <w:t xml:space="preserve"> </w:t>
      </w:r>
      <w:r w:rsidRPr="00065E1D">
        <w:t>Then reIPL the system. Message RAKF002A will now be issued immediately</w:t>
      </w:r>
      <w:r>
        <w:t xml:space="preserve"> </w:t>
      </w:r>
      <w:r w:rsidRPr="00065E1D">
        <w:t>after master scheduler initialization and give you the choice to start</w:t>
      </w:r>
      <w:r>
        <w:t xml:space="preserve"> </w:t>
      </w:r>
      <w:r w:rsidRPr="00065E1D">
        <w:t>RAKF or not.</w:t>
      </w:r>
      <w:r w:rsidR="006F71B2">
        <w:t xml:space="preserve">  Reply </w:t>
      </w:r>
      <w:r w:rsidR="006F71B2" w:rsidRPr="006F71B2">
        <w:rPr>
          <w:rFonts w:ascii="Consolas" w:hAnsi="Consolas" w:cs="Consolas"/>
          <w:sz w:val="20"/>
          <w:szCs w:val="20"/>
        </w:rPr>
        <w:t>YES</w:t>
      </w:r>
      <w:r w:rsidR="006F71B2">
        <w:t xml:space="preserve"> to initialize RAKF and continue the IPL.</w:t>
      </w:r>
    </w:p>
    <w:p w:rsidR="0061103E" w:rsidRDefault="0061103E" w:rsidP="0061103E">
      <w:pPr>
        <w:pStyle w:val="Listenabsatz"/>
        <w:numPr>
          <w:ilvl w:val="0"/>
          <w:numId w:val="9"/>
        </w:numPr>
        <w:spacing w:after="60"/>
      </w:pPr>
      <w:r w:rsidRPr="00065E1D">
        <w:t>Start now modifying your USERS and PROFILES tables until the desired</w:t>
      </w:r>
      <w:r>
        <w:t xml:space="preserve"> </w:t>
      </w:r>
      <w:r w:rsidRPr="00065E1D">
        <w:t xml:space="preserve">level of protection is reached. Please </w:t>
      </w:r>
      <w:r w:rsidR="00CF6FE5">
        <w:t>refer to</w:t>
      </w:r>
      <w:r w:rsidRPr="00065E1D">
        <w:t xml:space="preserve"> </w:t>
      </w:r>
      <w:r w:rsidR="008B4A61">
        <w:t>chapter “</w:t>
      </w:r>
      <w:r w:rsidR="008B4A61">
        <w:fldChar w:fldCharType="begin"/>
      </w:r>
      <w:r w:rsidR="008B4A61">
        <w:instrText xml:space="preserve"> REF _Ref292028365 \h </w:instrText>
      </w:r>
      <w:r w:rsidR="008B4A61">
        <w:fldChar w:fldCharType="separate"/>
      </w:r>
      <w:r w:rsidR="00743072">
        <w:t>Setting Up and Enabling the Users and Profiles Tables</w:t>
      </w:r>
      <w:r w:rsidR="008B4A61">
        <w:fldChar w:fldCharType="end"/>
      </w:r>
      <w:r w:rsidR="003776B2">
        <w:t>”</w:t>
      </w:r>
      <w:r w:rsidR="008B4A61">
        <w:t xml:space="preserve"> on page </w:t>
      </w:r>
      <w:r w:rsidR="008B4A61">
        <w:fldChar w:fldCharType="begin"/>
      </w:r>
      <w:r w:rsidR="008B4A61">
        <w:instrText xml:space="preserve"> PAGEREF _Ref292028365 \h </w:instrText>
      </w:r>
      <w:r w:rsidR="008B4A61">
        <w:fldChar w:fldCharType="separate"/>
      </w:r>
      <w:r w:rsidR="00743072">
        <w:rPr>
          <w:noProof/>
        </w:rPr>
        <w:t>12</w:t>
      </w:r>
      <w:r w:rsidR="008B4A61">
        <w:fldChar w:fldCharType="end"/>
      </w:r>
      <w:r w:rsidR="008B4A61">
        <w:t xml:space="preserve"> for information on setting up these t</w:t>
      </w:r>
      <w:r w:rsidR="008B4A61">
        <w:t>a</w:t>
      </w:r>
      <w:r w:rsidR="008B4A61">
        <w:t>bles</w:t>
      </w:r>
      <w:r w:rsidRPr="00065E1D">
        <w:t>.</w:t>
      </w:r>
    </w:p>
    <w:p w:rsidR="0061103E" w:rsidRPr="00065E1D" w:rsidRDefault="0061103E" w:rsidP="0061103E">
      <w:pPr>
        <w:pStyle w:val="Listenabsatz"/>
        <w:numPr>
          <w:ilvl w:val="0"/>
          <w:numId w:val="9"/>
        </w:numPr>
        <w:spacing w:after="60"/>
      </w:pPr>
      <w:r w:rsidRPr="00065E1D">
        <w:t>Once you're satisfied with your configuration change line 1 in</w:t>
      </w:r>
      <w:r>
        <w:t xml:space="preserve"> </w:t>
      </w:r>
      <w:r w:rsidRPr="00065E1D">
        <w:t xml:space="preserve">SYS1.PARMLIB(RAKFINIT) from </w:t>
      </w:r>
      <w:r w:rsidRPr="00645870">
        <w:rPr>
          <w:rFonts w:ascii="Consolas" w:hAnsi="Consolas" w:cs="Consolas"/>
          <w:sz w:val="20"/>
          <w:szCs w:val="20"/>
        </w:rPr>
        <w:t>ASK</w:t>
      </w:r>
      <w:r w:rsidRPr="00065E1D">
        <w:t xml:space="preserve"> to </w:t>
      </w:r>
      <w:r w:rsidRPr="00645870">
        <w:rPr>
          <w:rFonts w:ascii="Consolas" w:hAnsi="Consolas" w:cs="Consolas"/>
          <w:sz w:val="20"/>
          <w:szCs w:val="20"/>
        </w:rPr>
        <w:t>YES</w:t>
      </w:r>
      <w:r w:rsidRPr="00065E1D">
        <w:t xml:space="preserve"> which will cause RAKF to be</w:t>
      </w:r>
      <w:r>
        <w:t xml:space="preserve"> </w:t>
      </w:r>
      <w:r w:rsidRPr="00065E1D">
        <w:t>act</w:t>
      </w:r>
      <w:r w:rsidRPr="00065E1D">
        <w:t>i</w:t>
      </w:r>
      <w:r w:rsidRPr="00065E1D">
        <w:t>vated unconditionally during IPL.</w:t>
      </w:r>
    </w:p>
    <w:p w:rsidR="00D6088F" w:rsidRPr="00065E1D" w:rsidRDefault="00490C5B" w:rsidP="00490C5B">
      <w:pPr>
        <w:pStyle w:val="berschrift2"/>
      </w:pPr>
      <w:bookmarkStart w:id="19" w:name="_Ref292028365"/>
      <w:bookmarkStart w:id="20" w:name="_Toc296341812"/>
      <w:r>
        <w:t>Setting Up and Enabling the U</w:t>
      </w:r>
      <w:r w:rsidR="008A746E">
        <w:t>sers</w:t>
      </w:r>
      <w:r>
        <w:t xml:space="preserve"> and P</w:t>
      </w:r>
      <w:r w:rsidR="008A746E">
        <w:t>rofiles</w:t>
      </w:r>
      <w:r>
        <w:t xml:space="preserve"> Tables</w:t>
      </w:r>
      <w:bookmarkEnd w:id="19"/>
      <w:bookmarkEnd w:id="20"/>
    </w:p>
    <w:p w:rsidR="00085AF4" w:rsidRDefault="0093095F" w:rsidP="0093095F">
      <w:r w:rsidRPr="00065E1D">
        <w:t>Please note that when MVS is informed that "security" is present</w:t>
      </w:r>
      <w:r>
        <w:t xml:space="preserve"> </w:t>
      </w:r>
      <w:r w:rsidRPr="00065E1D">
        <w:t xml:space="preserve">on the system, </w:t>
      </w:r>
      <w:r w:rsidR="008F08EF" w:rsidRPr="008F08EF">
        <w:rPr>
          <w:u w:val="single"/>
        </w:rPr>
        <w:t>all</w:t>
      </w:r>
      <w:r w:rsidRPr="008F08EF">
        <w:rPr>
          <w:u w:val="single"/>
        </w:rPr>
        <w:t xml:space="preserve"> </w:t>
      </w:r>
      <w:r w:rsidR="008F08EF" w:rsidRPr="008F08EF">
        <w:rPr>
          <w:u w:val="single"/>
        </w:rPr>
        <w:t>previously defined passwords</w:t>
      </w:r>
      <w:r w:rsidRPr="008F08EF">
        <w:rPr>
          <w:u w:val="single"/>
        </w:rPr>
        <w:t xml:space="preserve">, </w:t>
      </w:r>
      <w:r w:rsidR="008F08EF" w:rsidRPr="008F08EF">
        <w:rPr>
          <w:u w:val="single"/>
        </w:rPr>
        <w:t>including</w:t>
      </w:r>
      <w:r w:rsidRPr="008F08EF">
        <w:rPr>
          <w:u w:val="single"/>
        </w:rPr>
        <w:t xml:space="preserve"> VSAM </w:t>
      </w:r>
      <w:r w:rsidR="008F08EF" w:rsidRPr="008F08EF">
        <w:rPr>
          <w:u w:val="single"/>
        </w:rPr>
        <w:t>passwords, are ignored</w:t>
      </w:r>
      <w:r>
        <w:t xml:space="preserve">. </w:t>
      </w:r>
      <w:r w:rsidRPr="00065E1D">
        <w:t>Any pas</w:t>
      </w:r>
      <w:r w:rsidRPr="00065E1D">
        <w:t>s</w:t>
      </w:r>
      <w:r w:rsidRPr="00065E1D">
        <w:t>word protection must be reinstated by</w:t>
      </w:r>
      <w:r>
        <w:t xml:space="preserve"> the security system.</w:t>
      </w:r>
      <w:r w:rsidRPr="00065E1D">
        <w:t xml:space="preserve"> Evidently, the MVS d</w:t>
      </w:r>
      <w:r w:rsidRPr="00065E1D">
        <w:t>e</w:t>
      </w:r>
      <w:r w:rsidRPr="00065E1D">
        <w:t>signers wanted any</w:t>
      </w:r>
      <w:r>
        <w:t xml:space="preserve"> </w:t>
      </w:r>
      <w:r w:rsidRPr="00065E1D">
        <w:t>passwords designated by security, not to be interfered with by any</w:t>
      </w:r>
      <w:r>
        <w:t xml:space="preserve"> </w:t>
      </w:r>
      <w:r w:rsidRPr="00065E1D">
        <w:t>other password mechanisms in MVS.</w:t>
      </w:r>
    </w:p>
    <w:p w:rsidR="0093095F" w:rsidRPr="00065E1D" w:rsidRDefault="00085AF4" w:rsidP="0093095F">
      <w:r>
        <w:t xml:space="preserve">Additionally it should be noted that the ESG Security System, which RAKF is based on, has been developed in 1991 for MVS versions </w:t>
      </w:r>
      <w:r w:rsidR="00CA2BAE">
        <w:t xml:space="preserve">released </w:t>
      </w:r>
      <w:r>
        <w:t>5 to 10 years later than RAKF’s target MVS 3.8j.</w:t>
      </w:r>
      <w:r w:rsidR="00B4588E">
        <w:t xml:space="preserve"> C</w:t>
      </w:r>
      <w:r w:rsidR="00247E1D">
        <w:t>onsequently RAKF</w:t>
      </w:r>
      <w:r w:rsidR="00B4588E">
        <w:t xml:space="preserve"> su</w:t>
      </w:r>
      <w:r w:rsidR="00C3606F">
        <w:t>pports security features that a</w:t>
      </w:r>
      <w:r w:rsidR="00B4588E">
        <w:t>re</w:t>
      </w:r>
      <w:r w:rsidR="00247E1D">
        <w:t xml:space="preserve"> used by MVS 3.8j</w:t>
      </w:r>
      <w:r w:rsidR="00B4588E">
        <w:t xml:space="preserve"> </w:t>
      </w:r>
      <w:r w:rsidR="00247E1D">
        <w:t>differently</w:t>
      </w:r>
      <w:r w:rsidR="006D40DB">
        <w:t xml:space="preserve"> than by</w:t>
      </w:r>
      <w:r w:rsidR="00247E1D">
        <w:t xml:space="preserve"> later MVS versions or </w:t>
      </w:r>
      <w:r w:rsidR="00C3606F">
        <w:t xml:space="preserve">are </w:t>
      </w:r>
      <w:r w:rsidR="00247E1D">
        <w:t>not used at all</w:t>
      </w:r>
      <w:r w:rsidR="00B4588E">
        <w:t xml:space="preserve"> and thus will not work as expected. Please read chapter “</w:t>
      </w:r>
      <w:r w:rsidR="00752FF9">
        <w:fldChar w:fldCharType="begin"/>
      </w:r>
      <w:r w:rsidR="00752FF9">
        <w:instrText xml:space="preserve"> REF _Ref292027827 \h </w:instrText>
      </w:r>
      <w:r w:rsidR="00752FF9">
        <w:fldChar w:fldCharType="separate"/>
      </w:r>
      <w:r w:rsidR="00743072">
        <w:t>Security Authorization Facility (SAF) Support in</w:t>
      </w:r>
      <w:r w:rsidR="00743072" w:rsidRPr="00065E1D">
        <w:t xml:space="preserve"> MVS 3.8j</w:t>
      </w:r>
      <w:r w:rsidR="00752FF9">
        <w:fldChar w:fldCharType="end"/>
      </w:r>
      <w:r w:rsidR="003776B2">
        <w:t>”</w:t>
      </w:r>
      <w:r w:rsidR="00752FF9">
        <w:t xml:space="preserve"> on page </w:t>
      </w:r>
      <w:r w:rsidR="00752FF9">
        <w:fldChar w:fldCharType="begin"/>
      </w:r>
      <w:r w:rsidR="00752FF9">
        <w:instrText xml:space="preserve"> PAGEREF _Ref292027805 \h </w:instrText>
      </w:r>
      <w:r w:rsidR="00752FF9">
        <w:fldChar w:fldCharType="separate"/>
      </w:r>
      <w:r w:rsidR="00743072">
        <w:rPr>
          <w:noProof/>
        </w:rPr>
        <w:t>16</w:t>
      </w:r>
      <w:r w:rsidR="00752FF9">
        <w:fldChar w:fldCharType="end"/>
      </w:r>
      <w:r w:rsidR="00752FF9">
        <w:t xml:space="preserve"> for considerations concerning this situation.</w:t>
      </w:r>
    </w:p>
    <w:p w:rsidR="00D6088F" w:rsidRPr="00065E1D" w:rsidRDefault="00D6088F" w:rsidP="006067C0">
      <w:r w:rsidRPr="00065E1D">
        <w:t>The way that protection will work on your system is entirely</w:t>
      </w:r>
      <w:r w:rsidR="006067C0">
        <w:t xml:space="preserve"> </w:t>
      </w:r>
      <w:r w:rsidRPr="00065E1D">
        <w:t>up to your control.</w:t>
      </w:r>
      <w:r w:rsidR="00F6181F">
        <w:t xml:space="preserve"> </w:t>
      </w:r>
      <w:r w:rsidRPr="00065E1D">
        <w:t>Prote</w:t>
      </w:r>
      <w:r w:rsidRPr="00065E1D">
        <w:t>c</w:t>
      </w:r>
      <w:r w:rsidRPr="00065E1D">
        <w:t>tion depends completely on the way you code</w:t>
      </w:r>
      <w:r w:rsidR="006067C0">
        <w:t xml:space="preserve"> the users and profiles t</w:t>
      </w:r>
      <w:r w:rsidRPr="00065E1D">
        <w:t>ables.</w:t>
      </w:r>
      <w:r w:rsidR="00F6181F">
        <w:t xml:space="preserve"> </w:t>
      </w:r>
      <w:r w:rsidR="006067C0">
        <w:t>RAKF</w:t>
      </w:r>
      <w:r w:rsidRPr="00065E1D">
        <w:t xml:space="preserve"> </w:t>
      </w:r>
      <w:r w:rsidRPr="00065E1D">
        <w:lastRenderedPageBreak/>
        <w:t>utilizes these</w:t>
      </w:r>
      <w:r w:rsidR="006067C0">
        <w:t xml:space="preserve"> </w:t>
      </w:r>
      <w:r w:rsidRPr="00065E1D">
        <w:t xml:space="preserve">tables for its protection decisions, instead of using a </w:t>
      </w:r>
      <w:r w:rsidR="002A565E">
        <w:t>RACF™</w:t>
      </w:r>
      <w:r w:rsidR="006067C0">
        <w:t xml:space="preserve"> d</w:t>
      </w:r>
      <w:r w:rsidRPr="00065E1D">
        <w:t>atabase.</w:t>
      </w:r>
      <w:r w:rsidR="006067C0">
        <w:t xml:space="preserve"> Minimal</w:t>
      </w:r>
      <w:r w:rsidRPr="00065E1D">
        <w:t xml:space="preserve"> tables</w:t>
      </w:r>
      <w:r w:rsidR="006067C0">
        <w:t xml:space="preserve"> to create a state equivalent to MVS without an active security product</w:t>
      </w:r>
      <w:r w:rsidRPr="00065E1D">
        <w:t xml:space="preserve"> have been provided.</w:t>
      </w:r>
      <w:r w:rsidR="00F6181F">
        <w:t xml:space="preserve"> </w:t>
      </w:r>
      <w:r w:rsidR="006067C0">
        <w:t>Starting from t</w:t>
      </w:r>
      <w:r w:rsidRPr="00065E1D">
        <w:t>hese</w:t>
      </w:r>
      <w:r w:rsidR="006067C0">
        <w:t xml:space="preserve"> you should gradually move forward to tigh</w:t>
      </w:r>
      <w:r w:rsidR="006067C0">
        <w:t>t</w:t>
      </w:r>
      <w:r w:rsidR="006067C0">
        <w:t>en security as needed on your system</w:t>
      </w:r>
      <w:r w:rsidRPr="00065E1D">
        <w:t>.</w:t>
      </w:r>
    </w:p>
    <w:p w:rsidR="0089716B" w:rsidRDefault="00D6088F" w:rsidP="006067C0">
      <w:r w:rsidRPr="00065E1D">
        <w:t xml:space="preserve">In order for both the </w:t>
      </w:r>
      <w:r w:rsidR="006067C0">
        <w:t>users</w:t>
      </w:r>
      <w:r w:rsidRPr="00065E1D">
        <w:t xml:space="preserve"> and </w:t>
      </w:r>
      <w:r w:rsidR="006067C0">
        <w:t>profiles</w:t>
      </w:r>
      <w:r w:rsidRPr="00065E1D">
        <w:t xml:space="preserve"> tables to be valid, </w:t>
      </w:r>
      <w:r w:rsidR="006067C0" w:rsidRPr="006067C0">
        <w:rPr>
          <w:u w:val="single"/>
        </w:rPr>
        <w:t>they must be in sort order</w:t>
      </w:r>
      <w:r w:rsidRPr="00065E1D">
        <w:t>.</w:t>
      </w:r>
      <w:r w:rsidR="00F6181F">
        <w:t xml:space="preserve"> </w:t>
      </w:r>
      <w:r w:rsidRPr="00065E1D">
        <w:t xml:space="preserve">Under </w:t>
      </w:r>
      <w:r w:rsidR="0089716B">
        <w:t>R</w:t>
      </w:r>
      <w:r w:rsidRPr="00065E1D">
        <w:t>PF Edit, the command "SORT" is adequate to sort the records correctly (if they were coded</w:t>
      </w:r>
      <w:r w:rsidR="006067C0">
        <w:t xml:space="preserve"> </w:t>
      </w:r>
      <w:r w:rsidRPr="00065E1D">
        <w:t>properly in the first place).</w:t>
      </w:r>
      <w:r w:rsidR="00F6181F">
        <w:t xml:space="preserve"> </w:t>
      </w:r>
      <w:r w:rsidRPr="00065E1D">
        <w:t>Sort errors will inhibit initialization</w:t>
      </w:r>
      <w:r w:rsidR="006067C0">
        <w:t xml:space="preserve"> </w:t>
      </w:r>
      <w:r w:rsidRPr="00065E1D">
        <w:t>of the tables and will generate nasty error messages.</w:t>
      </w:r>
    </w:p>
    <w:p w:rsidR="00D6088F" w:rsidRPr="00065E1D" w:rsidRDefault="0089716B" w:rsidP="006067C0">
      <w:r>
        <w:t>Note that the tables may contain comment lines starting with an asterisk (*). If you have comment lines in your tables using a “SORT” command in RPF Edit will move these lines away from their desired location. Consequently it is advisable to keep your users and profiles tables in sort order manually if comment lines are used.</w:t>
      </w:r>
    </w:p>
    <w:p w:rsidR="00D6088F" w:rsidRPr="00065E1D" w:rsidRDefault="002C709F" w:rsidP="006067C0">
      <w:r>
        <w:t xml:space="preserve">In the profiles table, </w:t>
      </w:r>
      <w:r w:rsidRPr="002C709F">
        <w:rPr>
          <w:u w:val="single"/>
        </w:rPr>
        <w:t>DEFAULT, or</w:t>
      </w:r>
      <w:r w:rsidR="00D6088F" w:rsidRPr="002C709F">
        <w:rPr>
          <w:u w:val="single"/>
        </w:rPr>
        <w:t xml:space="preserve"> "UNIVERSAL" </w:t>
      </w:r>
      <w:r w:rsidRPr="002C709F">
        <w:rPr>
          <w:u w:val="single"/>
        </w:rPr>
        <w:t>access for any facility or dataset must be coded</w:t>
      </w:r>
      <w:r w:rsidR="00D6088F" w:rsidRPr="00065E1D">
        <w:t xml:space="preserve"> before any specific access is coded.</w:t>
      </w:r>
      <w:r>
        <w:t xml:space="preserve"> </w:t>
      </w:r>
      <w:r w:rsidR="00D6088F" w:rsidRPr="00065E1D">
        <w:t xml:space="preserve">You code a universal access entry in the </w:t>
      </w:r>
      <w:r>
        <w:t>profiles</w:t>
      </w:r>
      <w:r w:rsidR="00D6088F" w:rsidRPr="00065E1D">
        <w:t xml:space="preserve"> table by leaving the</w:t>
      </w:r>
      <w:r>
        <w:t xml:space="preserve"> </w:t>
      </w:r>
      <w:r w:rsidR="00D6088F" w:rsidRPr="00065E1D">
        <w:t>user group field blank.</w:t>
      </w:r>
      <w:r w:rsidR="00F6181F">
        <w:t xml:space="preserve"> </w:t>
      </w:r>
      <w:r w:rsidR="00D6088F" w:rsidRPr="00065E1D">
        <w:t>Then you code other entries for the same</w:t>
      </w:r>
      <w:r>
        <w:t xml:space="preserve"> </w:t>
      </w:r>
      <w:r w:rsidR="00D6088F" w:rsidRPr="00065E1D">
        <w:t>facility, specifying different settings for each user group that will</w:t>
      </w:r>
      <w:r>
        <w:t xml:space="preserve"> </w:t>
      </w:r>
      <w:r w:rsidR="00D6088F" w:rsidRPr="00065E1D">
        <w:t>have special access (or denial of access) to that facility.</w:t>
      </w:r>
    </w:p>
    <w:p w:rsidR="00D6088F" w:rsidRPr="00065E1D" w:rsidRDefault="00D6088F" w:rsidP="006067C0">
      <w:r w:rsidRPr="00065E1D">
        <w:t xml:space="preserve">Generally, only those features included in "IBM </w:t>
      </w:r>
      <w:r w:rsidR="002A565E">
        <w:t>RACF™</w:t>
      </w:r>
      <w:r w:rsidR="002C709F">
        <w:t xml:space="preserve"> Version 1.7" </w:t>
      </w:r>
      <w:r w:rsidRPr="00065E1D">
        <w:t>have been e</w:t>
      </w:r>
      <w:r w:rsidRPr="00065E1D">
        <w:t>m</w:t>
      </w:r>
      <w:r w:rsidRPr="00065E1D">
        <w:t>ulated.</w:t>
      </w:r>
    </w:p>
    <w:p w:rsidR="00D6088F" w:rsidRPr="00065E1D" w:rsidRDefault="002C709F" w:rsidP="0056402A">
      <w:r>
        <w:t xml:space="preserve">RAKF uses the decision logic of the ESG Security System without modifications. </w:t>
      </w:r>
      <w:r w:rsidR="00D6088F" w:rsidRPr="00065E1D">
        <w:t xml:space="preserve">The author of </w:t>
      </w:r>
      <w:r>
        <w:t xml:space="preserve">the ESG security system </w:t>
      </w:r>
      <w:r w:rsidR="00D6088F" w:rsidRPr="00065E1D">
        <w:t xml:space="preserve">has referred to two </w:t>
      </w:r>
      <w:r w:rsidR="002A565E">
        <w:t>RACF™</w:t>
      </w:r>
      <w:r w:rsidR="00211E97">
        <w:t xml:space="preserve"> m</w:t>
      </w:r>
      <w:r>
        <w:t xml:space="preserve">anuals </w:t>
      </w:r>
      <w:r w:rsidR="00D6088F" w:rsidRPr="00065E1D">
        <w:t>during his plan</w:t>
      </w:r>
      <w:r>
        <w:t>ning.</w:t>
      </w:r>
      <w:r w:rsidR="00D6088F" w:rsidRPr="00065E1D">
        <w:t xml:space="preserve"> It is important for all users of </w:t>
      </w:r>
      <w:r>
        <w:t>RAKF</w:t>
      </w:r>
      <w:r w:rsidR="00D6088F" w:rsidRPr="00065E1D">
        <w:t xml:space="preserve"> to</w:t>
      </w:r>
      <w:r>
        <w:t xml:space="preserve"> </w:t>
      </w:r>
      <w:r w:rsidR="00D6088F" w:rsidRPr="00065E1D">
        <w:t>obtain these manuals also.</w:t>
      </w:r>
      <w:r w:rsidR="00F6181F">
        <w:t xml:space="preserve"> </w:t>
      </w:r>
      <w:r w:rsidR="00D6088F" w:rsidRPr="00065E1D">
        <w:t>These are needed in the security</w:t>
      </w:r>
      <w:r>
        <w:t xml:space="preserve"> </w:t>
      </w:r>
      <w:r w:rsidR="00D6088F" w:rsidRPr="00065E1D">
        <w:t>administration, which will be ongoing.</w:t>
      </w:r>
    </w:p>
    <w:p w:rsidR="0056402A" w:rsidRDefault="00D6088F" w:rsidP="0056402A">
      <w:r w:rsidRPr="00065E1D">
        <w:t>The two manuals are:</w:t>
      </w:r>
    </w:p>
    <w:p w:rsidR="0056402A" w:rsidRDefault="00D6088F" w:rsidP="0056402A">
      <w:pPr>
        <w:spacing w:after="0"/>
      </w:pPr>
      <w:r w:rsidRPr="00065E1D">
        <w:t>SPL RACF</w:t>
      </w:r>
      <w:r w:rsidR="0056402A">
        <w:tab/>
      </w:r>
      <w:r w:rsidR="0056402A">
        <w:tab/>
      </w:r>
      <w:r w:rsidR="0056402A">
        <w:tab/>
      </w:r>
      <w:r w:rsidR="0056402A">
        <w:tab/>
      </w:r>
      <w:r w:rsidRPr="00065E1D">
        <w:t>-</w:t>
      </w:r>
      <w:r w:rsidR="0056402A">
        <w:tab/>
      </w:r>
      <w:r w:rsidRPr="00065E1D">
        <w:t>Referred to for information how to write</w:t>
      </w:r>
    </w:p>
    <w:p w:rsidR="00D6088F" w:rsidRPr="00065E1D" w:rsidRDefault="00D6088F" w:rsidP="0056402A">
      <w:r w:rsidRPr="00065E1D">
        <w:t>(SC28-1343</w:t>
      </w:r>
      <w:r w:rsidR="00E84FC7">
        <w:t>-2</w:t>
      </w:r>
      <w:r w:rsidRPr="00065E1D">
        <w:t>)</w:t>
      </w:r>
      <w:r w:rsidR="0056402A">
        <w:tab/>
      </w:r>
      <w:r w:rsidR="0056402A">
        <w:tab/>
      </w:r>
      <w:r w:rsidR="0056402A">
        <w:tab/>
      </w:r>
      <w:r w:rsidR="0056402A">
        <w:tab/>
      </w:r>
      <w:r w:rsidRPr="00065E1D">
        <w:t>macros and return codes.</w:t>
      </w:r>
    </w:p>
    <w:p w:rsidR="00D6088F" w:rsidRPr="00065E1D" w:rsidRDefault="0056402A" w:rsidP="0056402A">
      <w:pPr>
        <w:spacing w:after="0"/>
      </w:pPr>
      <w:r>
        <w:t>RACF Administrator's Guide</w:t>
      </w:r>
      <w:r>
        <w:tab/>
      </w:r>
      <w:r w:rsidR="00D6088F" w:rsidRPr="00065E1D">
        <w:t>-</w:t>
      </w:r>
      <w:r>
        <w:tab/>
      </w:r>
      <w:r w:rsidR="00D6088F" w:rsidRPr="00065E1D">
        <w:t>Has an overview of profiles that</w:t>
      </w:r>
    </w:p>
    <w:p w:rsidR="00D6088F" w:rsidRDefault="00D6088F" w:rsidP="0056402A">
      <w:r w:rsidRPr="00065E1D">
        <w:t xml:space="preserve">(SC28-1340)  </w:t>
      </w:r>
      <w:r w:rsidR="0056402A">
        <w:tab/>
      </w:r>
      <w:r w:rsidR="0056402A">
        <w:tab/>
      </w:r>
      <w:r w:rsidR="0056402A">
        <w:tab/>
      </w:r>
      <w:r w:rsidR="0056402A">
        <w:tab/>
      </w:r>
      <w:r w:rsidRPr="00065E1D">
        <w:t>should be used, and their</w:t>
      </w:r>
      <w:r w:rsidR="0056402A">
        <w:t xml:space="preserve"> </w:t>
      </w:r>
      <w:r w:rsidRPr="00065E1D">
        <w:t>structure.</w:t>
      </w:r>
    </w:p>
    <w:p w:rsidR="002D46C1" w:rsidRPr="00065E1D" w:rsidRDefault="000334B6" w:rsidP="0056402A">
      <w:r>
        <w:t>Y</w:t>
      </w:r>
      <w:r w:rsidR="002D46C1">
        <w:t xml:space="preserve">ou should try to find versions of these manuals being as close as possible to RACF™ Version 1.7 </w:t>
      </w:r>
      <w:r>
        <w:t>because</w:t>
      </w:r>
      <w:r w:rsidR="002D46C1">
        <w:t xml:space="preserve"> later manuals describe features not available with RAKF and/or MVS 3.8j.</w:t>
      </w:r>
    </w:p>
    <w:p w:rsidR="00D6088F" w:rsidRPr="00065E1D" w:rsidRDefault="004052B0" w:rsidP="004052B0">
      <w:r>
        <w:t xml:space="preserve">An example </w:t>
      </w:r>
      <w:r w:rsidR="00CC390A">
        <w:t>for a minimal</w:t>
      </w:r>
      <w:r>
        <w:t xml:space="preserve"> users </w:t>
      </w:r>
      <w:r w:rsidR="00D6088F" w:rsidRPr="00065E1D">
        <w:t>table may be found in the member</w:t>
      </w:r>
      <w:r>
        <w:t xml:space="preserve"> MINUSR in HLQ.SAMPLIB. </w:t>
      </w:r>
      <w:r w:rsidR="00D6088F" w:rsidRPr="00065E1D">
        <w:t xml:space="preserve">An example </w:t>
      </w:r>
      <w:r w:rsidR="00CC390A">
        <w:t>for a minimal</w:t>
      </w:r>
      <w:r>
        <w:t xml:space="preserve"> profiles </w:t>
      </w:r>
      <w:r w:rsidR="00D6088F" w:rsidRPr="00065E1D">
        <w:t>table may be found in the mem</w:t>
      </w:r>
      <w:r>
        <w:t xml:space="preserve">ber MINPRF. Users of </w:t>
      </w:r>
      <w:r w:rsidR="00D23D8D">
        <w:t xml:space="preserve">the </w:t>
      </w:r>
      <w:r>
        <w:t>Tur</w:t>
      </w:r>
      <w:r w:rsidR="00D23D8D">
        <w:t>(</w:t>
      </w:r>
      <w:r>
        <w:t>n</w:t>
      </w:r>
      <w:r w:rsidR="00D23D8D">
        <w:t>)</w:t>
      </w:r>
      <w:r>
        <w:t>key 3</w:t>
      </w:r>
      <w:r w:rsidR="00D23D8D">
        <w:t xml:space="preserve"> MVS</w:t>
      </w:r>
      <w:r>
        <w:t xml:space="preserve"> system can find in member TK3USR a users table defining all users present in the system after initial</w:t>
      </w:r>
      <w:r w:rsidR="00CC390A">
        <w:t xml:space="preserve"> TK3</w:t>
      </w:r>
      <w:r>
        <w:t xml:space="preserve"> installation to RAKF.</w:t>
      </w:r>
      <w:r w:rsidR="00CC390A">
        <w:t xml:space="preserve"> Note, however, that these tables only define users and passwords.</w:t>
      </w:r>
      <w:r>
        <w:t xml:space="preserve"> </w:t>
      </w:r>
      <w:r w:rsidR="00CC390A">
        <w:t>All profiles are set to grant every request, so the system is in a state equivalent to running without an active secur</w:t>
      </w:r>
      <w:r w:rsidR="00B53FA8">
        <w:t>ity product after activating the</w:t>
      </w:r>
      <w:r w:rsidR="00CC390A">
        <w:t>s</w:t>
      </w:r>
      <w:r w:rsidR="00B53FA8">
        <w:t>e</w:t>
      </w:r>
      <w:r w:rsidR="00CC390A">
        <w:t xml:space="preserve"> minimal tables.</w:t>
      </w:r>
    </w:p>
    <w:p w:rsidR="00D07639" w:rsidRDefault="00282B2B" w:rsidP="004052B0">
      <w:r>
        <w:lastRenderedPageBreak/>
        <w:t xml:space="preserve">Members </w:t>
      </w:r>
      <w:r w:rsidRPr="00282B2B">
        <w:t>CJYUDATA</w:t>
      </w:r>
      <w:r>
        <w:t xml:space="preserve"> and </w:t>
      </w:r>
      <w:r w:rsidR="00D6088F" w:rsidRPr="00065E1D">
        <w:t>CJYPDATA</w:t>
      </w:r>
      <w:r>
        <w:t xml:space="preserve"> of the original ESG Security System </w:t>
      </w:r>
      <w:r w:rsidR="001F6DBB">
        <w:t>distri</w:t>
      </w:r>
      <w:r w:rsidR="00CD29DB">
        <w:t>b</w:t>
      </w:r>
      <w:r w:rsidR="00CD29DB">
        <w:t>u</w:t>
      </w:r>
      <w:r w:rsidR="00CD29DB">
        <w:t xml:space="preserve">tion </w:t>
      </w:r>
      <w:r>
        <w:t>as available in CBT file 165 are sample tables showing a realistic setup and might be used as an example for defining the RAKF tables for MVS 3.8j</w:t>
      </w:r>
      <w:r w:rsidR="00D6088F" w:rsidRPr="00065E1D">
        <w:t>.</w:t>
      </w:r>
      <w:r w:rsidR="00F6181F">
        <w:t xml:space="preserve"> </w:t>
      </w:r>
      <w:r w:rsidR="00D6088F" w:rsidRPr="00065E1D">
        <w:t>It is hoped that enough data is provided in these examples</w:t>
      </w:r>
      <w:r>
        <w:t xml:space="preserve"> </w:t>
      </w:r>
      <w:r w:rsidR="00D6088F" w:rsidRPr="00065E1D">
        <w:t>to give a working knowledge for fu</w:t>
      </w:r>
      <w:r w:rsidR="00D6088F" w:rsidRPr="00065E1D">
        <w:t>r</w:t>
      </w:r>
      <w:r w:rsidR="00D6088F" w:rsidRPr="00065E1D">
        <w:t>ther coding and set</w:t>
      </w:r>
      <w:r>
        <w:t>ting up but it should be noted that these tables use resource cla</w:t>
      </w:r>
      <w:r>
        <w:t>s</w:t>
      </w:r>
      <w:r>
        <w:t>ses available only in MVS versions 5 to 10 years later than MVS 3.8j and thus cannot be used as they are. Major differences in security handling between MVS 3.8j and later systems are detailed in chapter “</w:t>
      </w:r>
      <w:r>
        <w:fldChar w:fldCharType="begin"/>
      </w:r>
      <w:r>
        <w:instrText xml:space="preserve"> REF _Ref292027805 \h </w:instrText>
      </w:r>
      <w:r>
        <w:fldChar w:fldCharType="separate"/>
      </w:r>
      <w:r w:rsidR="00743072">
        <w:t>Security Authorization Facility (SAF) Support in</w:t>
      </w:r>
      <w:r w:rsidR="00743072" w:rsidRPr="00065E1D">
        <w:t xml:space="preserve"> MVS 3.8j</w:t>
      </w:r>
      <w:r>
        <w:fldChar w:fldCharType="end"/>
      </w:r>
      <w:r>
        <w:t xml:space="preserve">” on page </w:t>
      </w:r>
      <w:r>
        <w:fldChar w:fldCharType="begin"/>
      </w:r>
      <w:r>
        <w:instrText xml:space="preserve"> PAGEREF _Ref292027805 \h </w:instrText>
      </w:r>
      <w:r>
        <w:fldChar w:fldCharType="separate"/>
      </w:r>
      <w:r w:rsidR="00743072">
        <w:rPr>
          <w:noProof/>
        </w:rPr>
        <w:t>16</w:t>
      </w:r>
      <w:r>
        <w:fldChar w:fldCharType="end"/>
      </w:r>
      <w:r>
        <w:t>.</w:t>
      </w:r>
    </w:p>
    <w:p w:rsidR="00D6088F" w:rsidRDefault="00D6088F" w:rsidP="00D07639">
      <w:r w:rsidRPr="00065E1D">
        <w:t xml:space="preserve">Please be informed that </w:t>
      </w:r>
      <w:r w:rsidR="00D07639" w:rsidRPr="00D07639">
        <w:rPr>
          <w:u w:val="single"/>
        </w:rPr>
        <w:t>in core</w:t>
      </w:r>
      <w:r w:rsidRPr="00D07639">
        <w:rPr>
          <w:u w:val="single"/>
        </w:rPr>
        <w:t>,</w:t>
      </w:r>
      <w:r w:rsidR="00D07639" w:rsidRPr="00D07639">
        <w:rPr>
          <w:u w:val="single"/>
        </w:rPr>
        <w:t xml:space="preserve"> these tables will be read from the bottom upwards</w:t>
      </w:r>
      <w:r w:rsidR="00D07639">
        <w:t xml:space="preserve"> which is the reason why the source tables need to be in ascending sort order: Rea</w:t>
      </w:r>
      <w:r w:rsidR="00D07639">
        <w:t>d</w:t>
      </w:r>
      <w:r w:rsidR="00D07639">
        <w:t>ing them in reverse order ensures to find the most significant hit for a resource or u</w:t>
      </w:r>
      <w:r w:rsidR="00D07639">
        <w:t>s</w:t>
      </w:r>
      <w:r w:rsidR="00D07639">
        <w:t>er search before any less significant hits, so tables search can (and will!) always be stopped upon the first hit.</w:t>
      </w:r>
    </w:p>
    <w:p w:rsidR="00D6088F" w:rsidRPr="00065E1D" w:rsidRDefault="00CF7C35" w:rsidP="0018615E">
      <w:pPr>
        <w:keepNext/>
      </w:pPr>
      <w:r>
        <w:t>The users table</w:t>
      </w:r>
      <w:r w:rsidR="00D6088F" w:rsidRPr="00065E1D">
        <w:t xml:space="preserve"> is coded </w:t>
      </w:r>
      <w:r w:rsidR="0076376A">
        <w:t xml:space="preserve">in SYS1.SECURE.CNTL(USERS) </w:t>
      </w:r>
      <w:r w:rsidR="00D6088F" w:rsidRPr="00065E1D">
        <w:t>as follows:</w:t>
      </w:r>
    </w:p>
    <w:tbl>
      <w:tblPr>
        <w:tblW w:w="7103" w:type="dxa"/>
        <w:tblInd w:w="55" w:type="dxa"/>
        <w:tblCellMar>
          <w:left w:w="70" w:type="dxa"/>
          <w:right w:w="70" w:type="dxa"/>
        </w:tblCellMar>
        <w:tblLook w:val="04A0" w:firstRow="1" w:lastRow="0" w:firstColumn="1" w:lastColumn="0" w:noHBand="0" w:noVBand="1"/>
      </w:tblPr>
      <w:tblGrid>
        <w:gridCol w:w="1160"/>
        <w:gridCol w:w="5943"/>
      </w:tblGrid>
      <w:tr w:rsidR="006340B1" w:rsidRPr="00FE4410" w:rsidTr="0018615E">
        <w:trPr>
          <w:cantSplit/>
          <w:trHeight w:val="288"/>
        </w:trPr>
        <w:tc>
          <w:tcPr>
            <w:tcW w:w="1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Columns</w:t>
            </w:r>
          </w:p>
        </w:tc>
        <w:tc>
          <w:tcPr>
            <w:tcW w:w="5943" w:type="dxa"/>
            <w:tcBorders>
              <w:top w:val="single" w:sz="4" w:space="0" w:color="auto"/>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Contents</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bookmarkStart w:id="21" w:name="RANGE!A2:B8"/>
            <w:r w:rsidRPr="00FE4410">
              <w:rPr>
                <w:rFonts w:ascii="Consolas" w:eastAsia="Times New Roman" w:hAnsi="Consolas" w:cs="Consolas"/>
                <w:color w:val="000000"/>
                <w:sz w:val="22"/>
                <w:szCs w:val="22"/>
                <w:lang w:eastAsia="de-CH"/>
              </w:rPr>
              <w:t>1  -  8</w:t>
            </w:r>
            <w:bookmarkEnd w:id="21"/>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USERID (TSO, CICS, or whatever application)</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10 - 17</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User Group (Installation defined)</w:t>
            </w:r>
          </w:p>
        </w:tc>
      </w:tr>
      <w:tr w:rsidR="006340B1" w:rsidRPr="00FE4410" w:rsidTr="0018615E">
        <w:trPr>
          <w:cantSplit/>
          <w:trHeight w:val="864"/>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18</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Asterisk '*' to denote that multiple user groups exist for this userid. Otherwise blank.</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19 - 26</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Password</w:t>
            </w:r>
          </w:p>
        </w:tc>
      </w:tr>
      <w:tr w:rsidR="006340B1" w:rsidRPr="00FE4410" w:rsidTr="0018615E">
        <w:trPr>
          <w:cantSplit/>
          <w:trHeight w:val="864"/>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28</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Operation</w:t>
            </w:r>
            <w:r w:rsidR="006C60E4">
              <w:rPr>
                <w:rFonts w:ascii="Consolas" w:eastAsia="Times New Roman" w:hAnsi="Consolas" w:cs="Consolas"/>
                <w:color w:val="000000"/>
                <w:sz w:val="22"/>
                <w:szCs w:val="22"/>
                <w:lang w:eastAsia="de-CH"/>
              </w:rPr>
              <w:t>s</w:t>
            </w:r>
            <w:r w:rsidRPr="00FE4410">
              <w:rPr>
                <w:rFonts w:ascii="Consolas" w:eastAsia="Times New Roman" w:hAnsi="Consolas" w:cs="Consolas"/>
                <w:color w:val="000000"/>
                <w:sz w:val="22"/>
                <w:szCs w:val="22"/>
                <w:lang w:eastAsia="de-CH"/>
              </w:rPr>
              <w:t xml:space="preserve"> Authority (Y or N)</w:t>
            </w:r>
            <w:r w:rsidR="006C60E4">
              <w:rPr>
                <w:rFonts w:ascii="Consolas" w:eastAsia="Times New Roman" w:hAnsi="Consolas" w:cs="Consolas"/>
                <w:color w:val="000000"/>
                <w:sz w:val="22"/>
                <w:szCs w:val="22"/>
                <w:lang w:eastAsia="de-CH"/>
              </w:rPr>
              <w:t>.</w:t>
            </w:r>
            <w:r w:rsidRPr="00FE4410">
              <w:rPr>
                <w:rFonts w:ascii="Consolas" w:eastAsia="Times New Roman" w:hAnsi="Consolas" w:cs="Consolas"/>
                <w:color w:val="000000"/>
                <w:sz w:val="22"/>
                <w:szCs w:val="22"/>
                <w:lang w:eastAsia="de-CH"/>
              </w:rPr>
              <w:t xml:space="preserve"> If "Y", then a</w:t>
            </w:r>
            <w:r w:rsidRPr="00FE4410">
              <w:rPr>
                <w:rFonts w:ascii="Consolas" w:eastAsia="Times New Roman" w:hAnsi="Consolas" w:cs="Consolas"/>
                <w:color w:val="000000"/>
                <w:sz w:val="22"/>
                <w:szCs w:val="22"/>
                <w:lang w:eastAsia="de-CH"/>
              </w:rPr>
              <w:t>c</w:t>
            </w:r>
            <w:r w:rsidRPr="00FE4410">
              <w:rPr>
                <w:rFonts w:ascii="Consolas" w:eastAsia="Times New Roman" w:hAnsi="Consolas" w:cs="Consolas"/>
                <w:color w:val="000000"/>
                <w:sz w:val="22"/>
                <w:szCs w:val="22"/>
                <w:lang w:eastAsia="de-CH"/>
              </w:rPr>
              <w:t>cess is always granted to this user unless it is denied explicitly.</w:t>
            </w:r>
          </w:p>
        </w:tc>
      </w:tr>
      <w:tr w:rsidR="006340B1" w:rsidRPr="00FE4410" w:rsidTr="0018615E">
        <w:trPr>
          <w:cantSplit/>
          <w:trHeight w:val="576"/>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31 - 50</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18615E">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Comment field (ignored by ESG Security but used by "IBM RACF™").</w:t>
            </w:r>
          </w:p>
        </w:tc>
      </w:tr>
      <w:tr w:rsidR="006340B1" w:rsidRPr="00FE4410" w:rsidTr="0018615E">
        <w:trPr>
          <w:cantSplit/>
          <w:trHeight w:val="288"/>
        </w:trPr>
        <w:tc>
          <w:tcPr>
            <w:tcW w:w="1160" w:type="dxa"/>
            <w:tcBorders>
              <w:top w:val="nil"/>
              <w:left w:val="single" w:sz="4" w:space="0" w:color="auto"/>
              <w:bottom w:val="single" w:sz="4" w:space="0" w:color="auto"/>
              <w:right w:val="single" w:sz="4" w:space="0" w:color="auto"/>
            </w:tcBorders>
            <w:shd w:val="clear" w:color="auto" w:fill="auto"/>
            <w:vAlign w:val="center"/>
            <w:hideMark/>
          </w:tcPr>
          <w:p w:rsidR="006340B1" w:rsidRPr="00FE4410" w:rsidRDefault="006340B1" w:rsidP="006340B1">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51 - 80</w:t>
            </w:r>
          </w:p>
        </w:tc>
        <w:tc>
          <w:tcPr>
            <w:tcW w:w="5943" w:type="dxa"/>
            <w:tcBorders>
              <w:top w:val="nil"/>
              <w:left w:val="nil"/>
              <w:bottom w:val="single" w:sz="4" w:space="0" w:color="auto"/>
              <w:right w:val="single" w:sz="4" w:space="0" w:color="auto"/>
            </w:tcBorders>
            <w:shd w:val="clear" w:color="auto" w:fill="auto"/>
            <w:vAlign w:val="center"/>
            <w:hideMark/>
          </w:tcPr>
          <w:p w:rsidR="006340B1" w:rsidRPr="00FE4410" w:rsidRDefault="006340B1" w:rsidP="006340B1">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Ignored</w:t>
            </w:r>
          </w:p>
        </w:tc>
      </w:tr>
    </w:tbl>
    <w:p w:rsidR="00D6088F" w:rsidRDefault="005351FA" w:rsidP="005351FA">
      <w:r>
        <w:br/>
        <w:t>U</w:t>
      </w:r>
      <w:r w:rsidRPr="00065E1D">
        <w:t xml:space="preserve">serids in the </w:t>
      </w:r>
      <w:r>
        <w:t>users</w:t>
      </w:r>
      <w:r w:rsidRPr="00065E1D">
        <w:t xml:space="preserve"> table that were</w:t>
      </w:r>
      <w:r>
        <w:t xml:space="preserve"> </w:t>
      </w:r>
      <w:r w:rsidRPr="00065E1D">
        <w:t xml:space="preserve">set up with </w:t>
      </w:r>
      <w:r w:rsidRPr="005351FA">
        <w:rPr>
          <w:u w:val="single"/>
        </w:rPr>
        <w:t>multiple group entries</w:t>
      </w:r>
      <w:r>
        <w:t xml:space="preserve"> </w:t>
      </w:r>
      <w:r w:rsidRPr="00065E1D">
        <w:t>will get the highest</w:t>
      </w:r>
      <w:r>
        <w:t xml:space="preserve"> </w:t>
      </w:r>
      <w:r w:rsidRPr="00065E1D">
        <w:t>authority for all protected objects in all the groups. As a practical</w:t>
      </w:r>
      <w:r>
        <w:t xml:space="preserve"> </w:t>
      </w:r>
      <w:r w:rsidRPr="00065E1D">
        <w:t>example, multiple groups are used for managers who oversee the work of</w:t>
      </w:r>
      <w:r>
        <w:t xml:space="preserve"> </w:t>
      </w:r>
      <w:r w:rsidRPr="00065E1D">
        <w:t>several progra</w:t>
      </w:r>
      <w:r w:rsidRPr="00065E1D">
        <w:t>m</w:t>
      </w:r>
      <w:r w:rsidRPr="00065E1D">
        <w:t>ming groups. The multiple group arrangement gives these</w:t>
      </w:r>
      <w:r>
        <w:t xml:space="preserve"> </w:t>
      </w:r>
      <w:r w:rsidRPr="00065E1D">
        <w:t>managers access to ev</w:t>
      </w:r>
      <w:r w:rsidRPr="00065E1D">
        <w:t>e</w:t>
      </w:r>
      <w:r w:rsidRPr="00065E1D">
        <w:t>rything done by all the groups under them.</w:t>
      </w:r>
    </w:p>
    <w:p w:rsidR="00DB5656" w:rsidRDefault="00336770" w:rsidP="00DB5656">
      <w:pPr>
        <w:spacing w:after="0"/>
      </w:pPr>
      <w:r>
        <w:t>The users table is activated</w:t>
      </w:r>
      <w:r w:rsidR="00DB5656">
        <w:t xml:space="preserve"> by issuing the command</w:t>
      </w:r>
    </w:p>
    <w:p w:rsidR="00DB5656" w:rsidRPr="00DB5656" w:rsidRDefault="00DB5656" w:rsidP="00DB5656">
      <w:pPr>
        <w:spacing w:before="60" w:after="60"/>
        <w:rPr>
          <w:rFonts w:ascii="Consolas" w:hAnsi="Consolas" w:cs="Consolas"/>
          <w:sz w:val="20"/>
          <w:szCs w:val="20"/>
        </w:rPr>
      </w:pPr>
      <w:r w:rsidRPr="00DB5656">
        <w:rPr>
          <w:rFonts w:ascii="Consolas" w:hAnsi="Consolas" w:cs="Consolas"/>
          <w:sz w:val="20"/>
          <w:szCs w:val="20"/>
        </w:rPr>
        <w:t>S RAKFUSER</w:t>
      </w:r>
    </w:p>
    <w:p w:rsidR="00DB5656" w:rsidRPr="00065E1D" w:rsidRDefault="00DB5656" w:rsidP="005351FA">
      <w:r>
        <w:t>at the MVS console.</w:t>
      </w:r>
    </w:p>
    <w:p w:rsidR="00D6088F" w:rsidRPr="00065E1D" w:rsidRDefault="00FE4410" w:rsidP="009A46B2">
      <w:pPr>
        <w:keepNext/>
      </w:pPr>
      <w:r>
        <w:lastRenderedPageBreak/>
        <w:t>The profiles table</w:t>
      </w:r>
      <w:r w:rsidR="00D6088F" w:rsidRPr="00065E1D">
        <w:t xml:space="preserve"> is coded </w:t>
      </w:r>
      <w:r w:rsidR="0076376A">
        <w:t xml:space="preserve">in SYS1.SECURE.CNTL(PROFILES) </w:t>
      </w:r>
      <w:r w:rsidR="00D6088F" w:rsidRPr="00065E1D">
        <w:t>as follows:</w:t>
      </w:r>
    </w:p>
    <w:tbl>
      <w:tblPr>
        <w:tblW w:w="7120" w:type="dxa"/>
        <w:tblInd w:w="55" w:type="dxa"/>
        <w:tblCellMar>
          <w:left w:w="70" w:type="dxa"/>
          <w:right w:w="70" w:type="dxa"/>
        </w:tblCellMar>
        <w:tblLook w:val="04A0" w:firstRow="1" w:lastRow="0" w:firstColumn="1" w:lastColumn="0" w:noHBand="0" w:noVBand="1"/>
      </w:tblPr>
      <w:tblGrid>
        <w:gridCol w:w="1149"/>
        <w:gridCol w:w="5971"/>
      </w:tblGrid>
      <w:tr w:rsidR="00FE4410" w:rsidRPr="00FE4410" w:rsidTr="009A46B2">
        <w:trPr>
          <w:cantSplit/>
          <w:trHeight w:val="288"/>
        </w:trPr>
        <w:tc>
          <w:tcPr>
            <w:tcW w:w="114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Columns</w:t>
            </w:r>
          </w:p>
        </w:tc>
        <w:tc>
          <w:tcPr>
            <w:tcW w:w="5971" w:type="dxa"/>
            <w:tcBorders>
              <w:top w:val="single" w:sz="4" w:space="0" w:color="auto"/>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Contents</w:t>
            </w:r>
          </w:p>
        </w:tc>
      </w:tr>
      <w:tr w:rsidR="00FE4410" w:rsidRPr="00FE4410" w:rsidTr="009A46B2">
        <w:trPr>
          <w:cantSplit/>
          <w:trHeight w:val="1440"/>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EC4312" w:rsidP="009A46B2">
            <w:pPr>
              <w:keepNext/>
              <w:spacing w:after="0" w:line="240" w:lineRule="auto"/>
              <w:jc w:val="left"/>
              <w:rPr>
                <w:rFonts w:ascii="Consolas" w:eastAsia="Times New Roman" w:hAnsi="Consolas" w:cs="Consolas"/>
                <w:color w:val="000000"/>
                <w:sz w:val="22"/>
                <w:szCs w:val="22"/>
                <w:lang w:eastAsia="de-CH"/>
              </w:rPr>
            </w:pPr>
            <w:bookmarkStart w:id="22" w:name="RANGE!A2:B6"/>
            <w:r>
              <w:rPr>
                <w:rFonts w:ascii="Consolas" w:eastAsia="Times New Roman" w:hAnsi="Consolas" w:cs="Consolas"/>
                <w:color w:val="000000"/>
                <w:sz w:val="22"/>
                <w:szCs w:val="22"/>
                <w:lang w:eastAsia="de-CH"/>
              </w:rPr>
              <w:t xml:space="preserve"> </w:t>
            </w:r>
            <w:r w:rsidR="00FE4410" w:rsidRPr="00FE4410">
              <w:rPr>
                <w:rFonts w:ascii="Consolas" w:eastAsia="Times New Roman" w:hAnsi="Consolas" w:cs="Consolas"/>
                <w:color w:val="000000"/>
                <w:sz w:val="22"/>
                <w:szCs w:val="22"/>
                <w:lang w:eastAsia="de-CH"/>
              </w:rPr>
              <w:t>1 -  8</w:t>
            </w:r>
            <w:bookmarkEnd w:id="22"/>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Facility title: (DASDVOL, DATASET,</w:t>
            </w:r>
            <w:r w:rsidR="006C60E4">
              <w:rPr>
                <w:rFonts w:ascii="Consolas" w:eastAsia="Times New Roman" w:hAnsi="Consolas" w:cs="Consolas"/>
                <w:color w:val="000000"/>
                <w:sz w:val="22"/>
                <w:szCs w:val="22"/>
                <w:lang w:eastAsia="de-CH"/>
              </w:rPr>
              <w:t xml:space="preserve"> FACILITY,</w:t>
            </w:r>
            <w:r w:rsidRPr="00FE4410">
              <w:rPr>
                <w:rFonts w:ascii="Consolas" w:eastAsia="Times New Roman" w:hAnsi="Consolas" w:cs="Consolas"/>
                <w:color w:val="000000"/>
                <w:sz w:val="22"/>
                <w:szCs w:val="22"/>
                <w:lang w:eastAsia="de-CH"/>
              </w:rPr>
              <w:t xml:space="preserve"> etc.) See the RACF™ Administrator's Guide. You need to know the different facility types used by the operating system, CICS, TP products, and vendor products.</w:t>
            </w:r>
          </w:p>
        </w:tc>
      </w:tr>
      <w:tr w:rsidR="00FE4410" w:rsidRPr="00FE4410" w:rsidTr="009A46B2">
        <w:trPr>
          <w:cantSplit/>
          <w:trHeight w:val="576"/>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EC4312" w:rsidP="009A46B2">
            <w:pPr>
              <w:keepNext/>
              <w:spacing w:after="0" w:line="240" w:lineRule="auto"/>
              <w:jc w:val="left"/>
              <w:rPr>
                <w:rFonts w:ascii="Consolas" w:eastAsia="Times New Roman" w:hAnsi="Consolas" w:cs="Consolas"/>
                <w:color w:val="000000"/>
                <w:sz w:val="22"/>
                <w:szCs w:val="22"/>
                <w:lang w:eastAsia="de-CH"/>
              </w:rPr>
            </w:pPr>
            <w:r>
              <w:rPr>
                <w:rFonts w:ascii="Consolas" w:eastAsia="Times New Roman" w:hAnsi="Consolas" w:cs="Consolas"/>
                <w:color w:val="000000"/>
                <w:sz w:val="22"/>
                <w:szCs w:val="22"/>
                <w:lang w:eastAsia="de-CH"/>
              </w:rPr>
              <w:t xml:space="preserve"> </w:t>
            </w:r>
            <w:r w:rsidR="00FE4410" w:rsidRPr="00FE4410">
              <w:rPr>
                <w:rFonts w:ascii="Consolas" w:eastAsia="Times New Roman" w:hAnsi="Consolas" w:cs="Consolas"/>
                <w:color w:val="000000"/>
                <w:sz w:val="22"/>
                <w:szCs w:val="22"/>
                <w:lang w:eastAsia="de-CH"/>
              </w:rPr>
              <w:t>9 - 52</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Dataset Name, or Generic Name, or Name to be protected.  (Generics are achieved using the asterisk '*'. See the examples.)</w:t>
            </w:r>
          </w:p>
        </w:tc>
      </w:tr>
      <w:tr w:rsidR="00FE4410" w:rsidRPr="00FE4410" w:rsidTr="009A46B2">
        <w:trPr>
          <w:cantSplit/>
          <w:trHeight w:val="576"/>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53 - 60</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User Group Id (Installation defined)</w:t>
            </w:r>
            <w:r w:rsidR="006C60E4">
              <w:rPr>
                <w:rFonts w:ascii="Consolas" w:eastAsia="Times New Roman" w:hAnsi="Consolas" w:cs="Consolas"/>
                <w:color w:val="000000"/>
                <w:sz w:val="22"/>
                <w:szCs w:val="22"/>
                <w:lang w:eastAsia="de-CH"/>
              </w:rPr>
              <w:t>.</w:t>
            </w:r>
            <w:r w:rsidRPr="00FE4410">
              <w:rPr>
                <w:rFonts w:ascii="Consolas" w:eastAsia="Times New Roman" w:hAnsi="Consolas" w:cs="Consolas"/>
                <w:color w:val="000000"/>
                <w:sz w:val="22"/>
                <w:szCs w:val="22"/>
                <w:lang w:eastAsia="de-CH"/>
              </w:rPr>
              <w:t xml:space="preserve"> Blanks in this field denote universal access rules for this resource.</w:t>
            </w:r>
          </w:p>
        </w:tc>
      </w:tr>
      <w:tr w:rsidR="00FE4410" w:rsidRPr="00FE4410" w:rsidTr="009A46B2">
        <w:trPr>
          <w:cantSplit/>
          <w:trHeight w:val="288"/>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61 - 66</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9A46B2">
            <w:pPr>
              <w:keepNext/>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Permission Level (NONE, READ, UPDATE, ALTER)</w:t>
            </w:r>
          </w:p>
        </w:tc>
      </w:tr>
      <w:tr w:rsidR="00FE4410" w:rsidRPr="00FE4410" w:rsidTr="009A46B2">
        <w:trPr>
          <w:cantSplit/>
          <w:trHeight w:val="288"/>
        </w:trPr>
        <w:tc>
          <w:tcPr>
            <w:tcW w:w="1149" w:type="dxa"/>
            <w:tcBorders>
              <w:top w:val="nil"/>
              <w:left w:val="single" w:sz="4" w:space="0" w:color="auto"/>
              <w:bottom w:val="single" w:sz="4" w:space="0" w:color="auto"/>
              <w:right w:val="single" w:sz="4" w:space="0" w:color="auto"/>
            </w:tcBorders>
            <w:shd w:val="clear" w:color="auto" w:fill="auto"/>
            <w:vAlign w:val="center"/>
            <w:hideMark/>
          </w:tcPr>
          <w:p w:rsidR="00FE4410" w:rsidRPr="00FE4410" w:rsidRDefault="00FE4410" w:rsidP="00FE4410">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67 - 72</w:t>
            </w:r>
          </w:p>
        </w:tc>
        <w:tc>
          <w:tcPr>
            <w:tcW w:w="5971" w:type="dxa"/>
            <w:tcBorders>
              <w:top w:val="nil"/>
              <w:left w:val="nil"/>
              <w:bottom w:val="single" w:sz="4" w:space="0" w:color="auto"/>
              <w:right w:val="single" w:sz="4" w:space="0" w:color="auto"/>
            </w:tcBorders>
            <w:shd w:val="clear" w:color="auto" w:fill="auto"/>
            <w:vAlign w:val="center"/>
            <w:hideMark/>
          </w:tcPr>
          <w:p w:rsidR="00FE4410" w:rsidRPr="00FE4410" w:rsidRDefault="00FE4410" w:rsidP="00FE4410">
            <w:pPr>
              <w:spacing w:after="0" w:line="240" w:lineRule="auto"/>
              <w:jc w:val="left"/>
              <w:rPr>
                <w:rFonts w:ascii="Consolas" w:eastAsia="Times New Roman" w:hAnsi="Consolas" w:cs="Consolas"/>
                <w:color w:val="000000"/>
                <w:sz w:val="22"/>
                <w:szCs w:val="22"/>
                <w:lang w:eastAsia="de-CH"/>
              </w:rPr>
            </w:pPr>
            <w:r w:rsidRPr="00FE4410">
              <w:rPr>
                <w:rFonts w:ascii="Consolas" w:eastAsia="Times New Roman" w:hAnsi="Consolas" w:cs="Consolas"/>
                <w:color w:val="000000"/>
                <w:sz w:val="22"/>
                <w:szCs w:val="22"/>
                <w:lang w:eastAsia="de-CH"/>
              </w:rPr>
              <w:t>Blank</w:t>
            </w:r>
          </w:p>
        </w:tc>
      </w:tr>
    </w:tbl>
    <w:p w:rsidR="00D6088F" w:rsidRPr="00065E1D" w:rsidRDefault="00D6088F" w:rsidP="00D6088F">
      <w:pPr>
        <w:pStyle w:val="NurText"/>
      </w:pPr>
    </w:p>
    <w:p w:rsidR="0014465E" w:rsidRDefault="0014465E" w:rsidP="0014465E">
      <w:r>
        <w:t xml:space="preserve">To protect </w:t>
      </w:r>
      <w:r w:rsidRPr="00065E1D">
        <w:t>products</w:t>
      </w:r>
      <w:r>
        <w:t xml:space="preserve"> other than MVS 3.8j</w:t>
      </w:r>
      <w:r w:rsidRPr="00065E1D">
        <w:t>, the</w:t>
      </w:r>
      <w:r>
        <w:t xml:space="preserve">y must have an interface to the </w:t>
      </w:r>
      <w:r w:rsidRPr="00065E1D">
        <w:t>security system</w:t>
      </w:r>
      <w:r>
        <w:t>, typically through the use of specific profiles in the FACILITY class.</w:t>
      </w:r>
    </w:p>
    <w:p w:rsidR="001B75EE" w:rsidRDefault="001B75EE" w:rsidP="000F47D8">
      <w:pPr>
        <w:keepNext/>
        <w:spacing w:after="0"/>
      </w:pPr>
      <w:r>
        <w:t>The profiles table is activated by issuing the command</w:t>
      </w:r>
    </w:p>
    <w:p w:rsidR="001B75EE" w:rsidRPr="00DB5656" w:rsidRDefault="001B75EE" w:rsidP="000F47D8">
      <w:pPr>
        <w:keepNext/>
        <w:spacing w:before="60" w:after="60"/>
        <w:rPr>
          <w:rFonts w:ascii="Consolas" w:hAnsi="Consolas" w:cs="Consolas"/>
          <w:sz w:val="20"/>
          <w:szCs w:val="20"/>
        </w:rPr>
      </w:pPr>
      <w:r w:rsidRPr="00DB5656">
        <w:rPr>
          <w:rFonts w:ascii="Consolas" w:hAnsi="Consolas" w:cs="Consolas"/>
          <w:sz w:val="20"/>
          <w:szCs w:val="20"/>
        </w:rPr>
        <w:t>S RAKF</w:t>
      </w:r>
      <w:r>
        <w:rPr>
          <w:rFonts w:ascii="Consolas" w:hAnsi="Consolas" w:cs="Consolas"/>
          <w:sz w:val="20"/>
          <w:szCs w:val="20"/>
        </w:rPr>
        <w:t>PROF</w:t>
      </w:r>
    </w:p>
    <w:p w:rsidR="001B75EE" w:rsidRDefault="001B75EE" w:rsidP="001B75EE">
      <w:r>
        <w:t>at the MVS console.</w:t>
      </w:r>
    </w:p>
    <w:p w:rsidR="009C732D" w:rsidRDefault="009C732D" w:rsidP="009C732D">
      <w:pPr>
        <w:spacing w:after="60"/>
        <w:rPr>
          <w:lang w:eastAsia="de-CH"/>
        </w:rPr>
      </w:pPr>
      <w:r>
        <w:t>As outlined above the RAKFUSER and RAKFPROF utilities are used to create the in core users and profiles tables, respectively. Any user having access to these utilities can completely take over the system by activating “private” users and profiles tables</w:t>
      </w:r>
      <w:r w:rsidR="00CE019D">
        <w:t>, which is why these utilities</w:t>
      </w:r>
      <w:r>
        <w:t xml:space="preserve"> need to be protected</w:t>
      </w:r>
      <w:r w:rsidR="00287447">
        <w:t xml:space="preserve"> carefully</w:t>
      </w:r>
      <w:r>
        <w:t xml:space="preserve">. To prevent unauthorized use </w:t>
      </w:r>
      <w:r w:rsidR="001D2592">
        <w:t>RAKFUSER and RAKFPROF</w:t>
      </w:r>
      <w:r>
        <w:t xml:space="preserve"> request READ access to the RAKFADM profile in the FACILITY class. </w:t>
      </w:r>
      <w:r w:rsidR="00692F1C">
        <w:t>I</w:t>
      </w:r>
      <w:r>
        <w:t xml:space="preserve">t is strongly recommended to define the RAKFADM profile and create appropriate permissions to </w:t>
      </w:r>
      <w:r w:rsidR="00E943F8">
        <w:t>protect</w:t>
      </w:r>
      <w:r>
        <w:t xml:space="preserve"> it. The following RAKF profiles table entries are provided as an example on how to do this:</w:t>
      </w:r>
    </w:p>
    <w:p w:rsidR="009C732D" w:rsidRPr="008A0664" w:rsidRDefault="009C732D" w:rsidP="009C732D">
      <w:pPr>
        <w:spacing w:after="0"/>
        <w:jc w:val="left"/>
        <w:rPr>
          <w:rFonts w:ascii="Consolas" w:hAnsi="Consolas" w:cs="Consolas"/>
          <w:sz w:val="20"/>
          <w:szCs w:val="20"/>
          <w:lang w:eastAsia="de-CH"/>
        </w:rPr>
      </w:pPr>
      <w:r>
        <w:rPr>
          <w:rFonts w:ascii="Consolas" w:hAnsi="Consolas" w:cs="Consolas"/>
          <w:sz w:val="20"/>
          <w:szCs w:val="20"/>
          <w:lang w:eastAsia="de-CH"/>
        </w:rPr>
        <w:t>FACILITYRAKFADM</w:t>
      </w:r>
      <w:r w:rsidRPr="008A0664">
        <w:rPr>
          <w:rFonts w:ascii="Consolas" w:hAnsi="Consolas" w:cs="Consolas"/>
          <w:sz w:val="20"/>
          <w:szCs w:val="20"/>
          <w:lang w:eastAsia="de-CH"/>
        </w:rPr>
        <w:t xml:space="preserve">                                             NONE</w:t>
      </w:r>
    </w:p>
    <w:p w:rsidR="009C732D" w:rsidRPr="008A0664" w:rsidRDefault="009C732D" w:rsidP="009C732D">
      <w:pPr>
        <w:spacing w:after="0"/>
        <w:jc w:val="left"/>
        <w:rPr>
          <w:rFonts w:ascii="Consolas" w:hAnsi="Consolas" w:cs="Consolas"/>
          <w:sz w:val="20"/>
          <w:szCs w:val="20"/>
          <w:lang w:eastAsia="de-CH"/>
        </w:rPr>
      </w:pPr>
      <w:r w:rsidRPr="008A0664">
        <w:rPr>
          <w:rFonts w:ascii="Consolas" w:hAnsi="Consolas" w:cs="Consolas"/>
          <w:sz w:val="20"/>
          <w:szCs w:val="20"/>
          <w:lang w:eastAsia="de-CH"/>
        </w:rPr>
        <w:t>FACILITY</w:t>
      </w:r>
      <w:r>
        <w:rPr>
          <w:rFonts w:ascii="Consolas" w:hAnsi="Consolas" w:cs="Consolas"/>
          <w:sz w:val="20"/>
          <w:szCs w:val="20"/>
          <w:lang w:eastAsia="de-CH"/>
        </w:rPr>
        <w:t>RAKFADM</w:t>
      </w:r>
      <w:r w:rsidRPr="008A0664">
        <w:rPr>
          <w:rFonts w:ascii="Consolas" w:hAnsi="Consolas" w:cs="Consolas"/>
          <w:sz w:val="20"/>
          <w:szCs w:val="20"/>
          <w:lang w:eastAsia="de-CH"/>
        </w:rPr>
        <w:t xml:space="preserve">                                     </w:t>
      </w:r>
      <w:r>
        <w:rPr>
          <w:rFonts w:ascii="Consolas" w:hAnsi="Consolas" w:cs="Consolas"/>
          <w:sz w:val="20"/>
          <w:szCs w:val="20"/>
          <w:lang w:eastAsia="de-CH"/>
        </w:rPr>
        <w:t>RAKFADM</w:t>
      </w:r>
      <w:r w:rsidRPr="008A0664">
        <w:rPr>
          <w:rFonts w:ascii="Consolas" w:hAnsi="Consolas" w:cs="Consolas"/>
          <w:sz w:val="20"/>
          <w:szCs w:val="20"/>
          <w:lang w:eastAsia="de-CH"/>
        </w:rPr>
        <w:t xml:space="preserve"> READ</w:t>
      </w:r>
    </w:p>
    <w:p w:rsidR="009C732D" w:rsidRPr="008A0664" w:rsidRDefault="009C732D" w:rsidP="009C732D">
      <w:pPr>
        <w:spacing w:after="0"/>
        <w:jc w:val="left"/>
        <w:rPr>
          <w:rFonts w:ascii="Consolas" w:hAnsi="Consolas" w:cs="Consolas"/>
          <w:sz w:val="20"/>
          <w:szCs w:val="20"/>
          <w:lang w:eastAsia="de-CH"/>
        </w:rPr>
      </w:pPr>
      <w:r w:rsidRPr="008A0664">
        <w:rPr>
          <w:rFonts w:ascii="Consolas" w:hAnsi="Consolas" w:cs="Consolas"/>
          <w:sz w:val="20"/>
          <w:szCs w:val="20"/>
          <w:lang w:eastAsia="de-CH"/>
        </w:rPr>
        <w:t>FACILITY</w:t>
      </w:r>
      <w:r>
        <w:rPr>
          <w:rFonts w:ascii="Consolas" w:hAnsi="Consolas" w:cs="Consolas"/>
          <w:sz w:val="20"/>
          <w:szCs w:val="20"/>
          <w:lang w:eastAsia="de-CH"/>
        </w:rPr>
        <w:t>RAKFADM</w:t>
      </w:r>
      <w:r w:rsidRPr="008A0664">
        <w:rPr>
          <w:rFonts w:ascii="Consolas" w:hAnsi="Consolas" w:cs="Consolas"/>
          <w:sz w:val="20"/>
          <w:szCs w:val="20"/>
          <w:lang w:eastAsia="de-CH"/>
        </w:rPr>
        <w:t xml:space="preserve">                                     STCGROUPREAD</w:t>
      </w:r>
    </w:p>
    <w:p w:rsidR="009C732D" w:rsidRDefault="009C732D" w:rsidP="009C732D">
      <w:pPr>
        <w:rPr>
          <w:lang w:eastAsia="de-CH"/>
        </w:rPr>
      </w:pPr>
      <w:r>
        <w:rPr>
          <w:lang w:eastAsia="de-CH"/>
        </w:rPr>
        <w:t xml:space="preserve">This example defines a universal access of “none” (i.e. nobody has access unless authorized explicitly) and explicitly authorizes user </w:t>
      </w:r>
      <w:r>
        <w:rPr>
          <w:rFonts w:ascii="Consolas" w:hAnsi="Consolas" w:cs="Consolas"/>
          <w:sz w:val="20"/>
          <w:szCs w:val="20"/>
          <w:lang w:eastAsia="de-CH"/>
        </w:rPr>
        <w:t>RAKFADM</w:t>
      </w:r>
      <w:r>
        <w:rPr>
          <w:lang w:eastAsia="de-CH"/>
        </w:rPr>
        <w:t xml:space="preserve"> (or all members of group </w:t>
      </w:r>
      <w:r>
        <w:rPr>
          <w:rFonts w:ascii="Consolas" w:hAnsi="Consolas" w:cs="Consolas"/>
          <w:sz w:val="20"/>
          <w:szCs w:val="20"/>
          <w:lang w:eastAsia="de-CH"/>
        </w:rPr>
        <w:t>RAKFADM</w:t>
      </w:r>
      <w:r>
        <w:rPr>
          <w:lang w:eastAsia="de-CH"/>
        </w:rPr>
        <w:t xml:space="preserve">) and all started tasks (the </w:t>
      </w:r>
      <w:r w:rsidRPr="008A0664">
        <w:rPr>
          <w:rFonts w:ascii="Consolas" w:hAnsi="Consolas" w:cs="Consolas"/>
          <w:sz w:val="20"/>
          <w:szCs w:val="20"/>
          <w:lang w:eastAsia="de-CH"/>
        </w:rPr>
        <w:t>STCGROUP</w:t>
      </w:r>
      <w:r>
        <w:rPr>
          <w:lang w:eastAsia="de-CH"/>
        </w:rPr>
        <w:t>).</w:t>
      </w:r>
    </w:p>
    <w:p w:rsidR="00692F1C" w:rsidRPr="00065E1D" w:rsidRDefault="00692F1C" w:rsidP="009C732D">
      <w:r>
        <w:t xml:space="preserve">Note that it is RAKF’s standard behavior to grant </w:t>
      </w:r>
      <w:r w:rsidR="00E066C9">
        <w:t>ALTER</w:t>
      </w:r>
      <w:r>
        <w:t xml:space="preserve"> access requested for an undefined resource. Thus everyone will be able to use the RAKFUSER and RAKFPROF utilities if there is no RAKFADM profile defined in the FACILITY class.</w:t>
      </w:r>
    </w:p>
    <w:p w:rsidR="00D6088F" w:rsidRDefault="00D6088F" w:rsidP="00344BEA">
      <w:r w:rsidRPr="00065E1D">
        <w:t>I</w:t>
      </w:r>
      <w:r w:rsidR="00344BEA">
        <w:t xml:space="preserve">t has to be </w:t>
      </w:r>
      <w:r w:rsidRPr="00065E1D">
        <w:t>reemphasize</w:t>
      </w:r>
      <w:r w:rsidR="00344BEA">
        <w:t>d</w:t>
      </w:r>
      <w:r w:rsidRPr="00065E1D">
        <w:t xml:space="preserve"> that your security protection is completely</w:t>
      </w:r>
      <w:r w:rsidR="00344BEA">
        <w:t xml:space="preserve"> </w:t>
      </w:r>
      <w:r w:rsidRPr="00065E1D">
        <w:t>dependent on how you code these tables.</w:t>
      </w:r>
      <w:r w:rsidR="00F6181F">
        <w:t xml:space="preserve"> </w:t>
      </w:r>
      <w:r w:rsidRPr="00065E1D">
        <w:t>Please get most of your</w:t>
      </w:r>
      <w:r w:rsidR="00344BEA">
        <w:t xml:space="preserve"> </w:t>
      </w:r>
      <w:r w:rsidRPr="00065E1D">
        <w:t xml:space="preserve">knowledge from the </w:t>
      </w:r>
      <w:r w:rsidR="002A565E">
        <w:t>RACF™</w:t>
      </w:r>
      <w:r w:rsidRPr="00065E1D">
        <w:t xml:space="preserve"> Administrator's Guide.</w:t>
      </w:r>
    </w:p>
    <w:p w:rsidR="00D6088F" w:rsidRPr="00065E1D" w:rsidRDefault="00A97B91" w:rsidP="00A97B91">
      <w:r w:rsidRPr="00065E1D">
        <w:t>Special attention should be given to the</w:t>
      </w:r>
      <w:r w:rsidR="00E066C9">
        <w:t xml:space="preserve"> above mentioned</w:t>
      </w:r>
      <w:r w:rsidRPr="00065E1D">
        <w:t xml:space="preserve"> fact that RAKF allows ALTER</w:t>
      </w:r>
      <w:r>
        <w:t xml:space="preserve"> </w:t>
      </w:r>
      <w:r w:rsidRPr="00065E1D">
        <w:t>access to</w:t>
      </w:r>
      <w:r w:rsidR="009114AA">
        <w:t xml:space="preserve"> all undefined resources. A</w:t>
      </w:r>
      <w:r w:rsidRPr="00065E1D">
        <w:t xml:space="preserve"> user can</w:t>
      </w:r>
      <w:r w:rsidR="009114AA">
        <w:t>, for example,</w:t>
      </w:r>
      <w:r w:rsidRPr="00065E1D">
        <w:t xml:space="preserve"> delete any</w:t>
      </w:r>
      <w:r>
        <w:t xml:space="preserve"> </w:t>
      </w:r>
      <w:r w:rsidRPr="00065E1D">
        <w:t>d</w:t>
      </w:r>
      <w:r w:rsidRPr="00065E1D">
        <w:t>a</w:t>
      </w:r>
      <w:r w:rsidRPr="00065E1D">
        <w:lastRenderedPageBreak/>
        <w:t>taset on any volume even if access NONE is defined for the dataset as</w:t>
      </w:r>
      <w:r>
        <w:t xml:space="preserve"> </w:t>
      </w:r>
      <w:r w:rsidRPr="00065E1D">
        <w:t>long as there is no DASDVOL profile defined: ALTER access to a DASD</w:t>
      </w:r>
      <w:r w:rsidR="00877AB2">
        <w:t>VOL</w:t>
      </w:r>
      <w:r w:rsidRPr="00065E1D">
        <w:t xml:space="preserve"> allows</w:t>
      </w:r>
      <w:r>
        <w:t xml:space="preserve"> </w:t>
      </w:r>
      <w:r w:rsidRPr="00065E1D">
        <w:t>scratching of any file on it regardless of the file's protection and</w:t>
      </w:r>
      <w:r>
        <w:t xml:space="preserve"> </w:t>
      </w:r>
      <w:r w:rsidRPr="00065E1D">
        <w:t xml:space="preserve">exactly that's what a user gets if no DASDVOL </w:t>
      </w:r>
      <w:r w:rsidR="00877AB2">
        <w:t xml:space="preserve">profile </w:t>
      </w:r>
      <w:r w:rsidRPr="00065E1D">
        <w:t>is defined.</w:t>
      </w:r>
    </w:p>
    <w:p w:rsidR="00D6088F" w:rsidRPr="00065E1D" w:rsidRDefault="00990307" w:rsidP="00765F45">
      <w:pPr>
        <w:pStyle w:val="berschrift2"/>
      </w:pPr>
      <w:bookmarkStart w:id="23" w:name="_Toc296341813"/>
      <w:r>
        <w:t>Batch Jobs and Started Task</w:t>
      </w:r>
      <w:r w:rsidR="009C6627">
        <w:t xml:space="preserve"> Considerations</w:t>
      </w:r>
      <w:bookmarkEnd w:id="23"/>
    </w:p>
    <w:p w:rsidR="00D6088F" w:rsidRPr="00065E1D" w:rsidRDefault="00D6088F" w:rsidP="00765F45">
      <w:r w:rsidRPr="00065E1D">
        <w:t>Batch jobs and STCs are controlled as follows:</w:t>
      </w:r>
      <w:r w:rsidR="00F6181F">
        <w:t xml:space="preserve"> </w:t>
      </w:r>
      <w:r w:rsidRPr="00065E1D">
        <w:t>All batch jobs</w:t>
      </w:r>
      <w:r w:rsidR="007F6C4D">
        <w:t xml:space="preserve"> </w:t>
      </w:r>
      <w:r w:rsidRPr="00065E1D">
        <w:t>default to a userid of PROD and a user group of PRDGROUP.</w:t>
      </w:r>
      <w:r w:rsidR="00F6181F">
        <w:t xml:space="preserve"> </w:t>
      </w:r>
      <w:r w:rsidRPr="00065E1D">
        <w:t>Started</w:t>
      </w:r>
      <w:r w:rsidR="007F6C4D">
        <w:t xml:space="preserve"> </w:t>
      </w:r>
      <w:r w:rsidRPr="00065E1D">
        <w:t>tasks are forced a userid of STC and a user group of STCGROUP.</w:t>
      </w:r>
      <w:r w:rsidR="00F6181F">
        <w:t xml:space="preserve"> </w:t>
      </w:r>
      <w:r w:rsidRPr="00065E1D">
        <w:t>This</w:t>
      </w:r>
      <w:r w:rsidR="007F6C4D">
        <w:t xml:space="preserve"> </w:t>
      </w:r>
      <w:r w:rsidRPr="00065E1D">
        <w:t>default is imposed by ICH</w:t>
      </w:r>
      <w:r w:rsidR="00993170">
        <w:t>SFR</w:t>
      </w:r>
      <w:r w:rsidRPr="00065E1D">
        <w:t>00.</w:t>
      </w:r>
      <w:r w:rsidR="00F6181F">
        <w:t xml:space="preserve"> </w:t>
      </w:r>
      <w:r w:rsidRPr="00065E1D">
        <w:t>Any job that has no userid connected</w:t>
      </w:r>
      <w:r w:rsidR="007F6C4D">
        <w:t xml:space="preserve"> </w:t>
      </w:r>
      <w:r w:rsidRPr="00065E1D">
        <w:t>to it is assigned a userid of PROD and a user group of PRDGROUP by</w:t>
      </w:r>
      <w:r w:rsidR="007F6C4D">
        <w:t xml:space="preserve"> </w:t>
      </w:r>
      <w:r w:rsidRPr="00065E1D">
        <w:t>ICH</w:t>
      </w:r>
      <w:r w:rsidR="00993170">
        <w:t>SFR</w:t>
      </w:r>
      <w:r w:rsidRPr="00065E1D">
        <w:t>00.</w:t>
      </w:r>
      <w:r w:rsidR="00F6181F">
        <w:t xml:space="preserve"> </w:t>
      </w:r>
      <w:r w:rsidRPr="00065E1D">
        <w:t xml:space="preserve">That situation is true </w:t>
      </w:r>
      <w:r w:rsidR="00993170">
        <w:t>for jobs submitted by RJE</w:t>
      </w:r>
      <w:r w:rsidR="007F6C4D">
        <w:t xml:space="preserve"> </w:t>
      </w:r>
      <w:r w:rsidRPr="00065E1D">
        <w:t>or by a local (card</w:t>
      </w:r>
      <w:r w:rsidR="00993170">
        <w:t xml:space="preserve"> or internal</w:t>
      </w:r>
      <w:r w:rsidRPr="00065E1D">
        <w:t>) reader.</w:t>
      </w:r>
      <w:r w:rsidR="00613A81">
        <w:t xml:space="preserve"> The authorities (i.e. Operations or not) of the PROD and STC userids are hardcod</w:t>
      </w:r>
      <w:r w:rsidR="00975064">
        <w:t>ed in ICHSFR00. Upon initial RAKF installation, the PROD user has no Operations authority whil</w:t>
      </w:r>
      <w:r w:rsidR="00776638">
        <w:t>e</w:t>
      </w:r>
      <w:r w:rsidR="00975064">
        <w:t xml:space="preserve"> the STC user has Operations authority defined. T</w:t>
      </w:r>
      <w:r w:rsidRPr="00065E1D">
        <w:t>he spe</w:t>
      </w:r>
      <w:r w:rsidR="007F6C4D">
        <w:t>cific authori</w:t>
      </w:r>
      <w:r w:rsidR="00613A81">
        <w:t>ties</w:t>
      </w:r>
      <w:r w:rsidR="007F6C4D">
        <w:t xml:space="preserve"> of</w:t>
      </w:r>
      <w:r w:rsidR="00613A81">
        <w:t xml:space="preserve"> the</w:t>
      </w:r>
      <w:r w:rsidR="007F6C4D">
        <w:t xml:space="preserve"> PRDGROUP and </w:t>
      </w:r>
      <w:r w:rsidRPr="00065E1D">
        <w:t xml:space="preserve">STCGROUP </w:t>
      </w:r>
      <w:r w:rsidR="00613A81">
        <w:t>groups are</w:t>
      </w:r>
      <w:r w:rsidRPr="00065E1D">
        <w:t xml:space="preserve"> controlled by the </w:t>
      </w:r>
      <w:r w:rsidR="00804FCE">
        <w:t>profiles</w:t>
      </w:r>
      <w:r w:rsidRPr="00065E1D">
        <w:t xml:space="preserve"> table.</w:t>
      </w:r>
      <w:r w:rsidR="00975064">
        <w:t xml:space="preserve"> </w:t>
      </w:r>
    </w:p>
    <w:p w:rsidR="004D75B7" w:rsidRDefault="008E605B" w:rsidP="00765F45">
      <w:r>
        <w:t xml:space="preserve">Under MVS 3.8j </w:t>
      </w:r>
      <w:r w:rsidRPr="00F9091B">
        <w:rPr>
          <w:u w:val="single"/>
        </w:rPr>
        <w:t>no userid propagation takes place</w:t>
      </w:r>
      <w:r>
        <w:t xml:space="preserve">. Without further measure all jobs entering the system have no userid and thus get userid PROD and group PRDGROUP assigned by RAKF, be it jobs submitted by already authenticated users or jobs, or by started tasks. That means that all jobs that shall run under a </w:t>
      </w:r>
      <w:r w:rsidR="00B94377">
        <w:t>specific</w:t>
      </w:r>
      <w:r>
        <w:t xml:space="preserve"> userid need t</w:t>
      </w:r>
      <w:r w:rsidR="00E801D5">
        <w:t>o have</w:t>
      </w:r>
      <w:r>
        <w:t xml:space="preserve"> </w:t>
      </w:r>
      <w:r w:rsidR="00E801D5">
        <w:t xml:space="preserve">the </w:t>
      </w:r>
      <w:r>
        <w:t xml:space="preserve">USER and PASSWORD parameters coded on their JOB card. </w:t>
      </w:r>
      <w:r w:rsidR="004D75B7">
        <w:t xml:space="preserve">Coding these </w:t>
      </w:r>
      <w:r w:rsidR="00761DBC">
        <w:t xml:space="preserve">parameters </w:t>
      </w:r>
      <w:r w:rsidR="004D75B7">
        <w:t>constitutes</w:t>
      </w:r>
      <w:r w:rsidR="00A364FF">
        <w:t xml:space="preserve"> a secur</w:t>
      </w:r>
      <w:r w:rsidR="004D75B7">
        <w:t xml:space="preserve">ity hole if </w:t>
      </w:r>
      <w:r w:rsidR="00A364FF">
        <w:t xml:space="preserve">jobs </w:t>
      </w:r>
      <w:r w:rsidR="004D75B7">
        <w:t>are saved in publicly readable</w:t>
      </w:r>
      <w:r w:rsidR="00A364FF">
        <w:t xml:space="preserve"> JCL libraries</w:t>
      </w:r>
      <w:r w:rsidR="004D75B7">
        <w:t>. But even with read protected JCL libraries having to code th</w:t>
      </w:r>
      <w:r w:rsidR="004D75B7">
        <w:t>e</w:t>
      </w:r>
      <w:r w:rsidR="004D75B7">
        <w:t>se parameters is for sure not desired.</w:t>
      </w:r>
    </w:p>
    <w:p w:rsidR="00D6088F" w:rsidRPr="00065E1D" w:rsidRDefault="004D75B7" w:rsidP="00765F45">
      <w:r>
        <w:t>To avoid having to code USER and PASSWORD parameters on JOB cards it is hig</w:t>
      </w:r>
      <w:r>
        <w:t>h</w:t>
      </w:r>
      <w:r w:rsidR="00A364FF">
        <w:t xml:space="preserve">ly recommended to </w:t>
      </w:r>
      <w:r w:rsidR="00E801D5">
        <w:t>install</w:t>
      </w:r>
      <w:r w:rsidR="00A364FF">
        <w:t xml:space="preserve"> a</w:t>
      </w:r>
      <w:r w:rsidR="00E801D5">
        <w:t>n</w:t>
      </w:r>
      <w:r w:rsidR="00A364FF">
        <w:t xml:space="preserve"> IKFEFF10 </w:t>
      </w:r>
      <w:r w:rsidR="00E801D5">
        <w:t xml:space="preserve">user exit </w:t>
      </w:r>
      <w:r w:rsidR="00A364FF">
        <w:t xml:space="preserve">that automatically </w:t>
      </w:r>
      <w:r w:rsidR="00E801D5">
        <w:t>provides</w:t>
      </w:r>
      <w:r w:rsidR="00A364FF">
        <w:t xml:space="preserve"> these parameters for jobs submitted </w:t>
      </w:r>
      <w:r w:rsidR="00E801D5">
        <w:t>using</w:t>
      </w:r>
      <w:r w:rsidR="00A364FF">
        <w:t xml:space="preserve"> the TSO submit command processor and </w:t>
      </w:r>
      <w:r w:rsidR="00E801D5">
        <w:t>to co</w:t>
      </w:r>
      <w:r w:rsidR="00E801D5">
        <w:t>n</w:t>
      </w:r>
      <w:r w:rsidR="00E801D5">
        <w:t>figure RPF to use</w:t>
      </w:r>
      <w:r w:rsidR="00A364FF">
        <w:t xml:space="preserve"> TSO submit instead of RPF submit. </w:t>
      </w:r>
      <w:r>
        <w:t xml:space="preserve">That way the majority of jobs submitted in day to day system usage don’t need to code these parameters on their JOB cards. There are many such </w:t>
      </w:r>
      <w:r w:rsidR="00A41652">
        <w:t>exits available on the CBT tape and it might be a problem to find one that fulfills that (and only that) function and works on MVS 3.8j. File 358 from the “Georgia Departement of Labor” on the old CBT249 archive does exactly that.</w:t>
      </w:r>
    </w:p>
    <w:p w:rsidR="00D6088F" w:rsidRPr="00065E1D" w:rsidRDefault="00FA380A" w:rsidP="00CE5632">
      <w:pPr>
        <w:pStyle w:val="berschrift2"/>
      </w:pPr>
      <w:bookmarkStart w:id="24" w:name="_Ref292027805"/>
      <w:bookmarkStart w:id="25" w:name="_Ref292027827"/>
      <w:bookmarkStart w:id="26" w:name="_Toc296341814"/>
      <w:r>
        <w:t>Security</w:t>
      </w:r>
      <w:r w:rsidR="00B351CF">
        <w:t xml:space="preserve"> Authorization Facility (SAF) Support</w:t>
      </w:r>
      <w:r>
        <w:t xml:space="preserve"> in</w:t>
      </w:r>
      <w:r w:rsidR="00D6088F" w:rsidRPr="00065E1D">
        <w:t xml:space="preserve"> MVS 3.8j</w:t>
      </w:r>
      <w:bookmarkEnd w:id="24"/>
      <w:bookmarkEnd w:id="25"/>
      <w:bookmarkEnd w:id="26"/>
    </w:p>
    <w:p w:rsidR="00C3606F" w:rsidRDefault="00C3606F" w:rsidP="00C3606F">
      <w:r>
        <w:t>RAKF supports security features that are used by MVS 3.8j differently than by later MVS versions or are not used at all and thus will not work as expected.</w:t>
      </w:r>
      <w:r w:rsidR="002F07BF">
        <w:t xml:space="preserve"> The “histor</w:t>
      </w:r>
      <w:r w:rsidR="002F07BF">
        <w:t>i</w:t>
      </w:r>
      <w:r w:rsidR="002F07BF">
        <w:t xml:space="preserve">cal” reason for this is that </w:t>
      </w:r>
      <w:r w:rsidR="002F07BF" w:rsidRPr="00C3606F">
        <w:rPr>
          <w:rFonts w:eastAsia="Times New Roman"/>
          <w:lang w:eastAsia="de-CH"/>
        </w:rPr>
        <w:t xml:space="preserve">RAKF's predecessor ESG Security </w:t>
      </w:r>
      <w:r w:rsidR="002F07BF">
        <w:rPr>
          <w:rFonts w:eastAsia="Times New Roman"/>
          <w:lang w:eastAsia="de-CH"/>
        </w:rPr>
        <w:t>S</w:t>
      </w:r>
      <w:r w:rsidR="002F07BF" w:rsidRPr="00C3606F">
        <w:rPr>
          <w:rFonts w:eastAsia="Times New Roman"/>
          <w:lang w:eastAsia="de-CH"/>
        </w:rPr>
        <w:t xml:space="preserve">ystem is dated 1991 </w:t>
      </w:r>
      <w:r w:rsidR="002F07BF">
        <w:rPr>
          <w:rFonts w:eastAsia="Times New Roman"/>
          <w:lang w:eastAsia="de-CH"/>
        </w:rPr>
        <w:t>which is 5 to 10</w:t>
      </w:r>
      <w:r w:rsidR="002F07BF" w:rsidRPr="00C3606F">
        <w:rPr>
          <w:rFonts w:eastAsia="Times New Roman"/>
          <w:lang w:eastAsia="de-CH"/>
        </w:rPr>
        <w:t xml:space="preserve"> years l</w:t>
      </w:r>
      <w:r w:rsidR="002F07BF">
        <w:rPr>
          <w:rFonts w:eastAsia="Times New Roman"/>
          <w:lang w:eastAsia="de-CH"/>
        </w:rPr>
        <w:t>ater than most components of</w:t>
      </w:r>
      <w:r w:rsidR="002F07BF" w:rsidRPr="00C3606F">
        <w:rPr>
          <w:rFonts w:eastAsia="Times New Roman"/>
          <w:lang w:eastAsia="de-CH"/>
        </w:rPr>
        <w:t xml:space="preserve"> "current" MVS 3.8j systems</w:t>
      </w:r>
      <w:r w:rsidR="001E0863">
        <w:rPr>
          <w:rFonts w:eastAsia="Times New Roman"/>
          <w:lang w:eastAsia="de-CH"/>
        </w:rPr>
        <w:t xml:space="preserve">. </w:t>
      </w:r>
      <w:r w:rsidR="001E0863">
        <w:t>S</w:t>
      </w:r>
      <w:r w:rsidR="002F07BF">
        <w:t>ome of the issues resulting from this discrepancy</w:t>
      </w:r>
      <w:r w:rsidR="001E0863">
        <w:t xml:space="preserve"> are discussed here</w:t>
      </w:r>
      <w:r w:rsidR="002F07BF">
        <w:t>.</w:t>
      </w:r>
    </w:p>
    <w:p w:rsidR="00C3606F" w:rsidRDefault="00C3606F" w:rsidP="00F1539E">
      <w:pPr>
        <w:pStyle w:val="berschrift3"/>
      </w:pPr>
      <w:bookmarkStart w:id="27" w:name="_Toc296341815"/>
      <w:r>
        <w:lastRenderedPageBreak/>
        <w:t>General Resource Classes</w:t>
      </w:r>
      <w:bookmarkEnd w:id="27"/>
    </w:p>
    <w:p w:rsidR="002F07BF" w:rsidRDefault="00C3606F" w:rsidP="005D30FC">
      <w:pPr>
        <w:keepLines/>
        <w:rPr>
          <w:lang w:eastAsia="de-CH"/>
        </w:rPr>
      </w:pPr>
      <w:r>
        <w:rPr>
          <w:lang w:eastAsia="de-CH"/>
        </w:rPr>
        <w:t>T</w:t>
      </w:r>
      <w:r w:rsidRPr="00C3606F">
        <w:rPr>
          <w:lang w:eastAsia="de-CH"/>
        </w:rPr>
        <w:t>here are resource classes supported by</w:t>
      </w:r>
      <w:r w:rsidR="002F07BF">
        <w:rPr>
          <w:lang w:eastAsia="de-CH"/>
        </w:rPr>
        <w:t xml:space="preserve"> RAKF but not used by MVS 3.8j. So, </w:t>
      </w:r>
      <w:r w:rsidR="002F07BF">
        <w:rPr>
          <w:color w:val="000000"/>
        </w:rPr>
        <w:t>if you are going to define a profile in any resource class in the RAKF profiles table that you never used before make sure to test it by trying an access that should be denied by that profile. Only if it then really gets denied, you can be sure that the corresponding hook to call</w:t>
      </w:r>
      <w:r w:rsidR="00DF077C">
        <w:rPr>
          <w:color w:val="000000"/>
        </w:rPr>
        <w:t xml:space="preserve"> the</w:t>
      </w:r>
      <w:r w:rsidR="002F07BF">
        <w:rPr>
          <w:color w:val="000000"/>
        </w:rPr>
        <w:t xml:space="preserve"> SAF is already implemented in the level of MVS you are running.</w:t>
      </w:r>
    </w:p>
    <w:p w:rsidR="00F32A56" w:rsidRDefault="00AC16FC" w:rsidP="00F32A56">
      <w:pPr>
        <w:rPr>
          <w:lang w:eastAsia="de-CH"/>
        </w:rPr>
      </w:pPr>
      <w:r>
        <w:rPr>
          <w:lang w:eastAsia="de-CH"/>
        </w:rPr>
        <w:t xml:space="preserve">The probably most relevant </w:t>
      </w:r>
      <w:r w:rsidR="00C3606F" w:rsidRPr="00C3606F">
        <w:rPr>
          <w:lang w:eastAsia="de-CH"/>
        </w:rPr>
        <w:t>of the</w:t>
      </w:r>
      <w:r w:rsidR="002F07BF">
        <w:rPr>
          <w:lang w:eastAsia="de-CH"/>
        </w:rPr>
        <w:t>se classes</w:t>
      </w:r>
      <w:r w:rsidR="00C3606F" w:rsidRPr="00C3606F">
        <w:rPr>
          <w:lang w:eastAsia="de-CH"/>
        </w:rPr>
        <w:t xml:space="preserve"> is the PROGRAM class which is meant to be used to protect programs from being executed by unauthorized users: </w:t>
      </w:r>
      <w:r w:rsidR="009631CE">
        <w:rPr>
          <w:lang w:eastAsia="de-CH"/>
        </w:rPr>
        <w:t>RAKF will accept profiles in the</w:t>
      </w:r>
      <w:r w:rsidR="00C3606F" w:rsidRPr="00C3606F">
        <w:rPr>
          <w:lang w:eastAsia="de-CH"/>
        </w:rPr>
        <w:t xml:space="preserve"> PROGRAM class flawlessly but none of the programs d</w:t>
      </w:r>
      <w:r w:rsidR="00C3606F" w:rsidRPr="00C3606F">
        <w:rPr>
          <w:lang w:eastAsia="de-CH"/>
        </w:rPr>
        <w:t>e</w:t>
      </w:r>
      <w:r w:rsidR="00C3606F" w:rsidRPr="00C3606F">
        <w:rPr>
          <w:lang w:eastAsia="de-CH"/>
        </w:rPr>
        <w:t xml:space="preserve">fined there will be protected because MVS 3.8j simply doesn't ask </w:t>
      </w:r>
      <w:r w:rsidR="00BA42F9">
        <w:rPr>
          <w:lang w:eastAsia="de-CH"/>
        </w:rPr>
        <w:t xml:space="preserve">the </w:t>
      </w:r>
      <w:r w:rsidR="009631CE">
        <w:rPr>
          <w:lang w:eastAsia="de-CH"/>
        </w:rPr>
        <w:t>SAF</w:t>
      </w:r>
      <w:r w:rsidR="00C3606F" w:rsidRPr="00C3606F">
        <w:rPr>
          <w:lang w:eastAsia="de-CH"/>
        </w:rPr>
        <w:t xml:space="preserve"> for pe</w:t>
      </w:r>
      <w:r w:rsidR="00C3606F" w:rsidRPr="00C3606F">
        <w:rPr>
          <w:lang w:eastAsia="de-CH"/>
        </w:rPr>
        <w:t>r</w:t>
      </w:r>
      <w:r w:rsidR="00C3606F" w:rsidRPr="00C3606F">
        <w:rPr>
          <w:lang w:eastAsia="de-CH"/>
        </w:rPr>
        <w:t>mission before executing a program.</w:t>
      </w:r>
    </w:p>
    <w:p w:rsidR="00C3606F" w:rsidRPr="00C3606F" w:rsidRDefault="00AB646E" w:rsidP="00AB646E">
      <w:pPr>
        <w:rPr>
          <w:rFonts w:eastAsia="Times New Roman"/>
          <w:sz w:val="20"/>
          <w:szCs w:val="20"/>
          <w:lang w:eastAsia="de-CH"/>
        </w:rPr>
      </w:pPr>
      <w:r>
        <w:rPr>
          <w:lang w:eastAsia="de-CH"/>
        </w:rPr>
        <w:t xml:space="preserve">So, basically, with MVS 3.8j one has to make sure that “critical” programs cannot be executed by unauthorized users through other means. The following </w:t>
      </w:r>
      <w:r w:rsidR="00C3606F" w:rsidRPr="00C3606F">
        <w:rPr>
          <w:rFonts w:eastAsia="Times New Roman"/>
          <w:lang w:eastAsia="de-CH"/>
        </w:rPr>
        <w:t>solution</w:t>
      </w:r>
      <w:r>
        <w:rPr>
          <w:rFonts w:eastAsia="Times New Roman"/>
          <w:lang w:eastAsia="de-CH"/>
        </w:rPr>
        <w:t>s might be feasible</w:t>
      </w:r>
      <w:r w:rsidR="007267A5">
        <w:rPr>
          <w:rFonts w:eastAsia="Times New Roman"/>
          <w:lang w:eastAsia="de-CH"/>
        </w:rPr>
        <w:t xml:space="preserve"> on a case by case basis</w:t>
      </w:r>
      <w:r>
        <w:rPr>
          <w:rFonts w:eastAsia="Times New Roman"/>
          <w:lang w:eastAsia="de-CH"/>
        </w:rPr>
        <w:t>:</w:t>
      </w:r>
    </w:p>
    <w:p w:rsidR="00274A95" w:rsidRDefault="00274A95" w:rsidP="00DB1661">
      <w:pPr>
        <w:pStyle w:val="Listenabsatz"/>
        <w:numPr>
          <w:ilvl w:val="0"/>
          <w:numId w:val="11"/>
        </w:numPr>
        <w:spacing w:after="60"/>
        <w:rPr>
          <w:lang w:eastAsia="de-CH"/>
        </w:rPr>
      </w:pPr>
      <w:r>
        <w:rPr>
          <w:lang w:eastAsia="de-CH"/>
        </w:rPr>
        <w:t>Programs that need to call a specific SVC for successful execution: Introduce a profile in the FACILITY class and have that SVC verify the caller’s authoriz</w:t>
      </w:r>
      <w:r>
        <w:rPr>
          <w:lang w:eastAsia="de-CH"/>
        </w:rPr>
        <w:t>a</w:t>
      </w:r>
      <w:r>
        <w:rPr>
          <w:lang w:eastAsia="de-CH"/>
        </w:rPr>
        <w:t>tion against this profile. This method can only be used, if the SVC in question is specific enough to the calling program, so that no other system functions get broken when ac</w:t>
      </w:r>
      <w:r w:rsidR="00823679">
        <w:rPr>
          <w:lang w:eastAsia="de-CH"/>
        </w:rPr>
        <w:t>cess to that SVC is restricted.</w:t>
      </w:r>
    </w:p>
    <w:p w:rsidR="00823679" w:rsidRDefault="00823679" w:rsidP="00E10D6E">
      <w:pPr>
        <w:spacing w:after="60"/>
        <w:ind w:left="709"/>
        <w:rPr>
          <w:lang w:eastAsia="de-CH"/>
        </w:rPr>
      </w:pPr>
      <w:r>
        <w:rPr>
          <w:lang w:eastAsia="de-CH"/>
        </w:rPr>
        <w:t xml:space="preserve">An example for this method is SVC 244: </w:t>
      </w:r>
      <w:r w:rsidR="00920174">
        <w:rPr>
          <w:lang w:eastAsia="de-CH"/>
        </w:rPr>
        <w:t xml:space="preserve">This SVC </w:t>
      </w:r>
      <w:r w:rsidR="008D0E83">
        <w:rPr>
          <w:lang w:eastAsia="de-CH"/>
        </w:rPr>
        <w:t>is originally provided with the</w:t>
      </w:r>
      <w:r w:rsidR="00920174" w:rsidRPr="00D762FC">
        <w:rPr>
          <w:lang w:eastAsia="de-CH"/>
        </w:rPr>
        <w:t xml:space="preserve"> Tur(n)key </w:t>
      </w:r>
      <w:r w:rsidR="008D0E83">
        <w:rPr>
          <w:lang w:eastAsia="de-CH"/>
        </w:rPr>
        <w:t xml:space="preserve">MVS </w:t>
      </w:r>
      <w:r w:rsidR="00920174" w:rsidRPr="00D762FC">
        <w:rPr>
          <w:lang w:eastAsia="de-CH"/>
        </w:rPr>
        <w:t>Sys</w:t>
      </w:r>
      <w:r w:rsidR="00920174">
        <w:rPr>
          <w:lang w:eastAsia="de-CH"/>
        </w:rPr>
        <w:t xml:space="preserve">tem, where it is used to enable certain utilities </w:t>
      </w:r>
      <w:r w:rsidR="00C459F1">
        <w:rPr>
          <w:lang w:eastAsia="de-CH"/>
        </w:rPr>
        <w:t>and TSO commands to</w:t>
      </w:r>
      <w:r w:rsidR="00920174">
        <w:rPr>
          <w:lang w:eastAsia="de-CH"/>
        </w:rPr>
        <w:t xml:space="preserve"> access supervisor state</w:t>
      </w:r>
      <w:r w:rsidR="00C459F1">
        <w:rPr>
          <w:lang w:eastAsia="de-CH"/>
        </w:rPr>
        <w:t xml:space="preserve"> easily</w:t>
      </w:r>
      <w:r w:rsidR="00920174">
        <w:rPr>
          <w:lang w:eastAsia="de-CH"/>
        </w:rPr>
        <w:t>. As it is completely unsecured its use as provided in TK3 can only be recommended for single user systems. Systems with security present typically aren’t single user systems but still have requirements to allow certain utilities supervisor access when used by autho</w:t>
      </w:r>
      <w:r w:rsidR="00920174">
        <w:rPr>
          <w:lang w:eastAsia="de-CH"/>
        </w:rPr>
        <w:t>r</w:t>
      </w:r>
      <w:r w:rsidR="00920174">
        <w:rPr>
          <w:lang w:eastAsia="de-CH"/>
        </w:rPr>
        <w:t>ized users (sysprogs, etc.), but not when used by “normal” users. For this re</w:t>
      </w:r>
      <w:r w:rsidR="00920174">
        <w:rPr>
          <w:lang w:eastAsia="de-CH"/>
        </w:rPr>
        <w:t>a</w:t>
      </w:r>
      <w:r w:rsidR="00920174">
        <w:rPr>
          <w:lang w:eastAsia="de-CH"/>
        </w:rPr>
        <w:t xml:space="preserve">son </w:t>
      </w:r>
      <w:hyperlink r:id="rId14" w:history="1">
        <w:r w:rsidR="00920174" w:rsidRPr="007508C9">
          <w:rPr>
            <w:rStyle w:val="Hyperlink"/>
            <w:lang w:eastAsia="de-CH"/>
          </w:rPr>
          <w:t>http://tech.groups.yahoo.com/group/turnkey-mvs/message/7332</w:t>
        </w:r>
      </w:hyperlink>
      <w:r w:rsidR="00920174">
        <w:rPr>
          <w:lang w:eastAsia="de-CH"/>
        </w:rPr>
        <w:t xml:space="preserve"> pr</w:t>
      </w:r>
      <w:r w:rsidR="00341DC7">
        <w:rPr>
          <w:lang w:eastAsia="de-CH"/>
        </w:rPr>
        <w:t>oposes a modification to</w:t>
      </w:r>
      <w:r w:rsidR="00920174">
        <w:rPr>
          <w:lang w:eastAsia="de-CH"/>
        </w:rPr>
        <w:t xml:space="preserve"> SVC 244 to have it check the calling user’s authority to a</w:t>
      </w:r>
      <w:r w:rsidR="00920174">
        <w:rPr>
          <w:lang w:eastAsia="de-CH"/>
        </w:rPr>
        <w:t>c</w:t>
      </w:r>
      <w:r w:rsidR="00920174">
        <w:rPr>
          <w:lang w:eastAsia="de-CH"/>
        </w:rPr>
        <w:t>cess profile SVC244 in the FACILITY class before allowing authorization.</w:t>
      </w:r>
      <w:r w:rsidR="00E10D6E">
        <w:rPr>
          <w:lang w:eastAsia="de-CH"/>
        </w:rPr>
        <w:t xml:space="preserve"> This way SVC 244 is turned from a big security hole to an efficient means of pr</w:t>
      </w:r>
      <w:r w:rsidR="00E10D6E">
        <w:rPr>
          <w:lang w:eastAsia="de-CH"/>
        </w:rPr>
        <w:t>o</w:t>
      </w:r>
      <w:r w:rsidR="00E10D6E">
        <w:rPr>
          <w:lang w:eastAsia="de-CH"/>
        </w:rPr>
        <w:t>tecting utilities that need to run authorized.</w:t>
      </w:r>
    </w:p>
    <w:p w:rsidR="00536AC9" w:rsidRDefault="00EA7CA8" w:rsidP="00E10D6E">
      <w:pPr>
        <w:spacing w:after="60"/>
        <w:ind w:left="709"/>
        <w:rPr>
          <w:lang w:eastAsia="de-CH"/>
        </w:rPr>
      </w:pPr>
      <w:r>
        <w:rPr>
          <w:lang w:eastAsia="de-CH"/>
        </w:rPr>
        <w:t>The</w:t>
      </w:r>
      <w:r w:rsidR="00536AC9">
        <w:rPr>
          <w:lang w:eastAsia="de-CH"/>
        </w:rPr>
        <w:t xml:space="preserve"> secure</w:t>
      </w:r>
      <w:r w:rsidR="001E193E">
        <w:rPr>
          <w:lang w:eastAsia="de-CH"/>
        </w:rPr>
        <w:t>d</w:t>
      </w:r>
      <w:r>
        <w:rPr>
          <w:lang w:eastAsia="de-CH"/>
        </w:rPr>
        <w:t xml:space="preserve"> version of</w:t>
      </w:r>
      <w:r w:rsidR="00536AC9">
        <w:rPr>
          <w:lang w:eastAsia="de-CH"/>
        </w:rPr>
        <w:t xml:space="preserve"> SVC 244 is part of the auxiliary utility package distri</w:t>
      </w:r>
      <w:r w:rsidR="00536AC9">
        <w:rPr>
          <w:lang w:eastAsia="de-CH"/>
        </w:rPr>
        <w:t>b</w:t>
      </w:r>
      <w:r w:rsidR="00536AC9">
        <w:rPr>
          <w:lang w:eastAsia="de-CH"/>
        </w:rPr>
        <w:t>uted with</w:t>
      </w:r>
      <w:r w:rsidR="006C4C29">
        <w:rPr>
          <w:lang w:eastAsia="de-CH"/>
        </w:rPr>
        <w:t xml:space="preserve"> RAKF. If you are running </w:t>
      </w:r>
      <w:r w:rsidR="00FA63C7">
        <w:rPr>
          <w:lang w:eastAsia="de-CH"/>
        </w:rPr>
        <w:t>a</w:t>
      </w:r>
      <w:r w:rsidR="00536AC9">
        <w:rPr>
          <w:lang w:eastAsia="de-CH"/>
        </w:rPr>
        <w:t xml:space="preserve"> Tur(n)key </w:t>
      </w:r>
      <w:r w:rsidR="006C4C29">
        <w:rPr>
          <w:lang w:eastAsia="de-CH"/>
        </w:rPr>
        <w:t xml:space="preserve">MVS </w:t>
      </w:r>
      <w:r w:rsidR="00536AC9">
        <w:rPr>
          <w:lang w:eastAsia="de-CH"/>
        </w:rPr>
        <w:t>system having the uns</w:t>
      </w:r>
      <w:r w:rsidR="00536AC9">
        <w:rPr>
          <w:lang w:eastAsia="de-CH"/>
        </w:rPr>
        <w:t>e</w:t>
      </w:r>
      <w:r w:rsidR="00536AC9">
        <w:rPr>
          <w:lang w:eastAsia="de-CH"/>
        </w:rPr>
        <w:t>cured version of this SVC installed</w:t>
      </w:r>
      <w:r w:rsidR="007444AC">
        <w:rPr>
          <w:lang w:eastAsia="de-CH"/>
        </w:rPr>
        <w:t>,</w:t>
      </w:r>
      <w:r w:rsidR="00536AC9">
        <w:rPr>
          <w:lang w:eastAsia="de-CH"/>
        </w:rPr>
        <w:t xml:space="preserve"> it is strongly recommended to replace </w:t>
      </w:r>
      <w:r w:rsidR="00363726">
        <w:rPr>
          <w:lang w:eastAsia="de-CH"/>
        </w:rPr>
        <w:t>it</w:t>
      </w:r>
      <w:r w:rsidR="00536AC9">
        <w:rPr>
          <w:lang w:eastAsia="de-CH"/>
        </w:rPr>
        <w:t xml:space="preserve"> by installing the utility package as outlined in “</w:t>
      </w:r>
      <w:r w:rsidR="00536AC9">
        <w:rPr>
          <w:lang w:eastAsia="de-CH"/>
        </w:rPr>
        <w:fldChar w:fldCharType="begin"/>
      </w:r>
      <w:r w:rsidR="00536AC9">
        <w:rPr>
          <w:lang w:eastAsia="de-CH"/>
        </w:rPr>
        <w:instrText xml:space="preserve"> REF _Ref296152487 \h </w:instrText>
      </w:r>
      <w:r w:rsidR="00536AC9">
        <w:rPr>
          <w:lang w:eastAsia="de-CH"/>
        </w:rPr>
      </w:r>
      <w:r w:rsidR="00536AC9">
        <w:rPr>
          <w:lang w:eastAsia="de-CH"/>
        </w:rPr>
        <w:fldChar w:fldCharType="separate"/>
      </w:r>
      <w:r w:rsidR="00743072">
        <w:rPr>
          <w:lang w:eastAsia="de-CH"/>
        </w:rPr>
        <w:t>Installation of the Auxiliary Utilities</w:t>
      </w:r>
      <w:r w:rsidR="00536AC9">
        <w:rPr>
          <w:lang w:eastAsia="de-CH"/>
        </w:rPr>
        <w:fldChar w:fldCharType="end"/>
      </w:r>
      <w:r w:rsidR="00536AC9">
        <w:rPr>
          <w:lang w:eastAsia="de-CH"/>
        </w:rPr>
        <w:t xml:space="preserve">” on page </w:t>
      </w:r>
      <w:r w:rsidR="00536AC9">
        <w:rPr>
          <w:lang w:eastAsia="de-CH"/>
        </w:rPr>
        <w:fldChar w:fldCharType="begin"/>
      </w:r>
      <w:r w:rsidR="00536AC9">
        <w:rPr>
          <w:lang w:eastAsia="de-CH"/>
        </w:rPr>
        <w:instrText xml:space="preserve"> PAGEREF _Ref296152487 \h </w:instrText>
      </w:r>
      <w:r w:rsidR="00536AC9">
        <w:rPr>
          <w:lang w:eastAsia="de-CH"/>
        </w:rPr>
      </w:r>
      <w:r w:rsidR="00536AC9">
        <w:rPr>
          <w:lang w:eastAsia="de-CH"/>
        </w:rPr>
        <w:fldChar w:fldCharType="separate"/>
      </w:r>
      <w:r w:rsidR="00743072">
        <w:rPr>
          <w:noProof/>
          <w:lang w:eastAsia="de-CH"/>
        </w:rPr>
        <w:t>9</w:t>
      </w:r>
      <w:r w:rsidR="00536AC9">
        <w:rPr>
          <w:lang w:eastAsia="de-CH"/>
        </w:rPr>
        <w:fldChar w:fldCharType="end"/>
      </w:r>
      <w:r w:rsidR="00536AC9">
        <w:rPr>
          <w:lang w:eastAsia="de-CH"/>
        </w:rPr>
        <w:t>.</w:t>
      </w:r>
    </w:p>
    <w:p w:rsidR="000161A0" w:rsidRPr="00DB1661" w:rsidRDefault="00C3606F" w:rsidP="00DB1661">
      <w:pPr>
        <w:pStyle w:val="Listenabsatz"/>
        <w:numPr>
          <w:ilvl w:val="0"/>
          <w:numId w:val="11"/>
        </w:numPr>
        <w:spacing w:after="60"/>
        <w:rPr>
          <w:lang w:eastAsia="de-CH"/>
        </w:rPr>
      </w:pPr>
      <w:r w:rsidRPr="00C3606F">
        <w:rPr>
          <w:lang w:eastAsia="de-CH"/>
        </w:rPr>
        <w:t>Programs with source code available: Introduce a profile in the FACILITY class and have the program verify the caller's authorization against this profile.</w:t>
      </w:r>
      <w:r w:rsidR="00EA6188">
        <w:rPr>
          <w:lang w:eastAsia="de-CH"/>
        </w:rPr>
        <w:t xml:space="preserve"> This method of course provides a reliable protection </w:t>
      </w:r>
      <w:r w:rsidR="00E21B02">
        <w:rPr>
          <w:lang w:eastAsia="de-CH"/>
        </w:rPr>
        <w:t>only for programs that will not work, for example due to APF requirements, if called</w:t>
      </w:r>
      <w:r w:rsidR="00EA6188">
        <w:rPr>
          <w:lang w:eastAsia="de-CH"/>
        </w:rPr>
        <w:t xml:space="preserve"> from a private libr</w:t>
      </w:r>
      <w:r w:rsidR="00E21B02">
        <w:rPr>
          <w:lang w:eastAsia="de-CH"/>
        </w:rPr>
        <w:t>ary</w:t>
      </w:r>
      <w:r w:rsidR="00EA6188">
        <w:rPr>
          <w:lang w:eastAsia="de-CH"/>
        </w:rPr>
        <w:t>!</w:t>
      </w:r>
    </w:p>
    <w:p w:rsidR="00C3606F" w:rsidRPr="00C3606F" w:rsidRDefault="0097413A" w:rsidP="000161A0">
      <w:pPr>
        <w:spacing w:after="60"/>
        <w:ind w:left="708"/>
        <w:rPr>
          <w:sz w:val="20"/>
          <w:szCs w:val="20"/>
          <w:lang w:eastAsia="de-CH"/>
        </w:rPr>
      </w:pPr>
      <w:r>
        <w:rPr>
          <w:lang w:eastAsia="de-CH"/>
        </w:rPr>
        <w:t>An example for this</w:t>
      </w:r>
      <w:r w:rsidR="000161A0">
        <w:rPr>
          <w:lang w:eastAsia="de-CH"/>
        </w:rPr>
        <w:t xml:space="preserve"> method</w:t>
      </w:r>
      <w:r>
        <w:rPr>
          <w:lang w:eastAsia="de-CH"/>
        </w:rPr>
        <w:t xml:space="preserve"> can be found within RAKF itself</w:t>
      </w:r>
      <w:r w:rsidR="00367FCA">
        <w:rPr>
          <w:lang w:eastAsia="de-CH"/>
        </w:rPr>
        <w:t xml:space="preserve"> (introduced through PTF RRKF003)</w:t>
      </w:r>
      <w:r>
        <w:rPr>
          <w:lang w:eastAsia="de-CH"/>
        </w:rPr>
        <w:t xml:space="preserve">: The utilities RAKFUSER and RAKFPROF used to </w:t>
      </w:r>
      <w:r>
        <w:rPr>
          <w:lang w:eastAsia="de-CH"/>
        </w:rPr>
        <w:lastRenderedPageBreak/>
        <w:t>update the in-core USERS and PROFILES tables are critical in the sense that anyone having access to them can take over the security administration of the whole system</w:t>
      </w:r>
      <w:r w:rsidR="000161A0">
        <w:rPr>
          <w:lang w:eastAsia="de-CH"/>
        </w:rPr>
        <w:t xml:space="preserve"> </w:t>
      </w:r>
      <w:r w:rsidR="00461410">
        <w:rPr>
          <w:lang w:eastAsia="de-CH"/>
        </w:rPr>
        <w:t xml:space="preserve">and </w:t>
      </w:r>
      <w:r w:rsidR="000161A0">
        <w:rPr>
          <w:lang w:eastAsia="de-CH"/>
        </w:rPr>
        <w:t>thus can conduct arbitrary fraudulent activities.</w:t>
      </w:r>
      <w:r>
        <w:rPr>
          <w:lang w:eastAsia="de-CH"/>
        </w:rPr>
        <w:t xml:space="preserve"> </w:t>
      </w:r>
      <w:r w:rsidR="000161A0">
        <w:rPr>
          <w:lang w:eastAsia="de-CH"/>
        </w:rPr>
        <w:t>To ena</w:t>
      </w:r>
      <w:r w:rsidR="00F62E9C">
        <w:rPr>
          <w:lang w:eastAsia="de-CH"/>
        </w:rPr>
        <w:t>ble control over</w:t>
      </w:r>
      <w:r w:rsidR="000161A0">
        <w:rPr>
          <w:lang w:eastAsia="de-CH"/>
        </w:rPr>
        <w:t xml:space="preserve"> who is authorized to use these utilities they request READ access to FACILITY RAKFADM and don’t execute if this access isn’t granted. </w:t>
      </w:r>
      <w:r w:rsidR="002D1A65">
        <w:rPr>
          <w:lang w:eastAsia="de-CH"/>
        </w:rPr>
        <w:t>That way t</w:t>
      </w:r>
      <w:r w:rsidR="00387784">
        <w:rPr>
          <w:lang w:eastAsia="de-CH"/>
        </w:rPr>
        <w:t>he use of these utilities</w:t>
      </w:r>
      <w:r w:rsidR="000161A0">
        <w:rPr>
          <w:lang w:eastAsia="de-CH"/>
        </w:rPr>
        <w:t xml:space="preserve"> can effectively be restricted by defining profile RAKFADM in the FACILI</w:t>
      </w:r>
      <w:r w:rsidR="004F1134">
        <w:rPr>
          <w:lang w:eastAsia="de-CH"/>
        </w:rPr>
        <w:t xml:space="preserve">TY class and giving only </w:t>
      </w:r>
      <w:r w:rsidR="000161A0">
        <w:rPr>
          <w:lang w:eastAsia="de-CH"/>
        </w:rPr>
        <w:t>authorized users or groups READ access to this profile.</w:t>
      </w:r>
    </w:p>
    <w:p w:rsidR="00C3606F" w:rsidRPr="00C3606F" w:rsidRDefault="00C3606F" w:rsidP="00DB1661">
      <w:pPr>
        <w:pStyle w:val="Listenabsatz"/>
        <w:numPr>
          <w:ilvl w:val="0"/>
          <w:numId w:val="11"/>
        </w:numPr>
        <w:spacing w:after="60"/>
        <w:rPr>
          <w:lang w:eastAsia="de-CH"/>
        </w:rPr>
      </w:pPr>
      <w:r w:rsidRPr="00C3606F">
        <w:rPr>
          <w:lang w:eastAsia="de-CH"/>
        </w:rPr>
        <w:t>Programs without source code available: Create a separate loadlib protected by a DATASET profile and place the program there. T</w:t>
      </w:r>
      <w:r w:rsidR="00EA7C29">
        <w:rPr>
          <w:lang w:eastAsia="de-CH"/>
        </w:rPr>
        <w:t>his, of course, is kind of a last resort.</w:t>
      </w:r>
    </w:p>
    <w:p w:rsidR="00F1539E" w:rsidRDefault="00F1539E" w:rsidP="00F1539E">
      <w:pPr>
        <w:pStyle w:val="berschrift3"/>
      </w:pPr>
      <w:bookmarkStart w:id="28" w:name="_Ref292093586"/>
      <w:bookmarkStart w:id="29" w:name="_Ref295417110"/>
      <w:bookmarkStart w:id="30" w:name="_Toc296341816"/>
      <w:r>
        <w:t>Dataset Protection</w:t>
      </w:r>
      <w:bookmarkEnd w:id="28"/>
      <w:r w:rsidR="003843BB">
        <w:t xml:space="preserve"> using the RACF indicator</w:t>
      </w:r>
      <w:bookmarkEnd w:id="29"/>
      <w:bookmarkEnd w:id="30"/>
    </w:p>
    <w:p w:rsidR="000325EB" w:rsidRDefault="00D6088F" w:rsidP="00126D4B">
      <w:r w:rsidRPr="00065E1D">
        <w:t>The implementation of calls to the security system in MVS 3.8j to</w:t>
      </w:r>
      <w:r w:rsidR="00126D4B">
        <w:t xml:space="preserve"> </w:t>
      </w:r>
      <w:r w:rsidRPr="00065E1D">
        <w:t>protect datasets greatly relies on the concept of indication: Only</w:t>
      </w:r>
      <w:r w:rsidR="00126D4B">
        <w:t xml:space="preserve"> </w:t>
      </w:r>
      <w:r w:rsidRPr="00065E1D">
        <w:t>datasets having their "RACF indic</w:t>
      </w:r>
      <w:r w:rsidRPr="00065E1D">
        <w:t>a</w:t>
      </w:r>
      <w:r w:rsidRPr="00065E1D">
        <w:t>to</w:t>
      </w:r>
      <w:r w:rsidR="007218A1">
        <w:t>r" turned on are</w:t>
      </w:r>
      <w:r w:rsidRPr="00065E1D">
        <w:t xml:space="preserve"> protected.</w:t>
      </w:r>
      <w:r w:rsidR="00126D4B">
        <w:t xml:space="preserve"> </w:t>
      </w:r>
      <w:r w:rsidRPr="00065E1D">
        <w:t xml:space="preserve">The RACF indicator is a </w:t>
      </w:r>
      <w:r w:rsidR="00692ED9">
        <w:t>bit in the type 1 DSCB of a non-</w:t>
      </w:r>
      <w:r w:rsidRPr="00065E1D">
        <w:t>VSAM dataset</w:t>
      </w:r>
      <w:r w:rsidR="00126D4B">
        <w:t xml:space="preserve"> </w:t>
      </w:r>
      <w:r w:rsidRPr="00065E1D">
        <w:t>or in the catalog entry of a VSAM object. Once activated RAKF e</w:t>
      </w:r>
      <w:r w:rsidRPr="00065E1D">
        <w:t>n</w:t>
      </w:r>
      <w:r w:rsidRPr="00065E1D">
        <w:t>sures</w:t>
      </w:r>
      <w:r w:rsidR="00126D4B">
        <w:t xml:space="preserve"> </w:t>
      </w:r>
      <w:r w:rsidRPr="00065E1D">
        <w:t>that all newly created datasets, catalogs and VSAM objects have their</w:t>
      </w:r>
      <w:r w:rsidR="00126D4B">
        <w:t xml:space="preserve"> </w:t>
      </w:r>
      <w:r w:rsidRPr="00065E1D">
        <w:t xml:space="preserve">RACF indicator </w:t>
      </w:r>
      <w:r w:rsidR="000325EB">
        <w:t>turned on. But this is</w:t>
      </w:r>
      <w:r w:rsidRPr="00065E1D">
        <w:t xml:space="preserve"> not the case for</w:t>
      </w:r>
      <w:r w:rsidR="00126D4B">
        <w:t xml:space="preserve"> </w:t>
      </w:r>
      <w:r w:rsidR="00BF602E">
        <w:t>already existing ones.</w:t>
      </w:r>
    </w:p>
    <w:p w:rsidR="000325EB" w:rsidRDefault="000325EB" w:rsidP="00126D4B">
      <w:r>
        <w:t xml:space="preserve">Due to artifacts </w:t>
      </w:r>
      <w:r w:rsidR="007218A1">
        <w:t xml:space="preserve">(not to say bugs ;-)) </w:t>
      </w:r>
      <w:r>
        <w:t>in the logic flow of DADSM processing it is po</w:t>
      </w:r>
      <w:r>
        <w:t>s</w:t>
      </w:r>
      <w:r>
        <w:t>sible to gain access to a RAKF protected dataset which has its RACF indicator turned on by manipulating an arbitrary unprotected dataset (i.e. one with its RACF indicator not turned on) in a certain way before trying to access the protected one. Cons</w:t>
      </w:r>
      <w:r>
        <w:t>e</w:t>
      </w:r>
      <w:r>
        <w:t xml:space="preserve">quently </w:t>
      </w:r>
      <w:r w:rsidR="007218A1">
        <w:t xml:space="preserve">a </w:t>
      </w:r>
      <w:r>
        <w:t>reliable</w:t>
      </w:r>
      <w:r w:rsidR="007218A1">
        <w:t xml:space="preserve"> dataset</w:t>
      </w:r>
      <w:r>
        <w:t xml:space="preserve"> protection can</w:t>
      </w:r>
      <w:r w:rsidR="007218A1">
        <w:t xml:space="preserve"> only</w:t>
      </w:r>
      <w:r>
        <w:t xml:space="preserve"> be achieved </w:t>
      </w:r>
      <w:r w:rsidR="007218A1">
        <w:t>by</w:t>
      </w:r>
      <w:r>
        <w:t xml:space="preserve"> </w:t>
      </w:r>
      <w:r w:rsidR="00BF602E">
        <w:t xml:space="preserve">explicitly </w:t>
      </w:r>
      <w:r w:rsidR="00D6088F" w:rsidRPr="00065E1D">
        <w:t>turn</w:t>
      </w:r>
      <w:r>
        <w:t>ing</w:t>
      </w:r>
      <w:r w:rsidR="00BF602E">
        <w:t xml:space="preserve"> on the RACF indicator</w:t>
      </w:r>
      <w:r w:rsidR="00D6088F" w:rsidRPr="00065E1D">
        <w:t xml:space="preserve"> for </w:t>
      </w:r>
      <w:r w:rsidR="00D6088F" w:rsidRPr="007218A1">
        <w:rPr>
          <w:b/>
          <w:i/>
        </w:rPr>
        <w:t>all</w:t>
      </w:r>
      <w:r w:rsidR="00D6088F" w:rsidRPr="00065E1D">
        <w:t xml:space="preserve"> datasets, catalogs and VSAM objects</w:t>
      </w:r>
      <w:r>
        <w:t xml:space="preserve"> after RAKF activation, not only for </w:t>
      </w:r>
      <w:r w:rsidRPr="00A0320A">
        <w:rPr>
          <w:b/>
          <w:i/>
        </w:rPr>
        <w:t>those needing protection</w:t>
      </w:r>
      <w:r>
        <w:t>.</w:t>
      </w:r>
    </w:p>
    <w:p w:rsidR="00D6088F" w:rsidRDefault="007218A1" w:rsidP="00126D4B">
      <w:r>
        <w:t>On the other hand it should</w:t>
      </w:r>
      <w:r w:rsidR="00D6088F" w:rsidRPr="00065E1D">
        <w:t xml:space="preserve"> be noted</w:t>
      </w:r>
      <w:r w:rsidR="00126D4B">
        <w:t xml:space="preserve"> </w:t>
      </w:r>
      <w:r w:rsidR="00D6088F" w:rsidRPr="00065E1D">
        <w:t>that once the whole s</w:t>
      </w:r>
      <w:r w:rsidR="00BF602E">
        <w:t>ystem is</w:t>
      </w:r>
      <w:r w:rsidR="00D6088F" w:rsidRPr="00065E1D">
        <w:t xml:space="preserve"> protected (i.e. the RACF indicator</w:t>
      </w:r>
      <w:r w:rsidR="00126D4B">
        <w:t xml:space="preserve"> </w:t>
      </w:r>
      <w:r w:rsidR="00D6088F" w:rsidRPr="00065E1D">
        <w:t xml:space="preserve">is </w:t>
      </w:r>
      <w:r>
        <w:t xml:space="preserve">turned </w:t>
      </w:r>
      <w:r w:rsidR="00D6088F" w:rsidRPr="00065E1D">
        <w:t>on for all datasets, catalogs and VSAM objects) it is no longer</w:t>
      </w:r>
      <w:r w:rsidR="00126D4B">
        <w:t xml:space="preserve"> </w:t>
      </w:r>
      <w:r w:rsidR="00D6088F" w:rsidRPr="00065E1D">
        <w:t xml:space="preserve">feasible to run it without RAKF </w:t>
      </w:r>
      <w:r w:rsidR="00BF602E">
        <w:t xml:space="preserve">or any other security system </w:t>
      </w:r>
      <w:r w:rsidR="00D6088F" w:rsidRPr="00065E1D">
        <w:t>being active as most accesses will then</w:t>
      </w:r>
      <w:r w:rsidR="00126D4B">
        <w:t xml:space="preserve"> </w:t>
      </w:r>
      <w:r w:rsidR="00D6088F" w:rsidRPr="00065E1D">
        <w:t>be denied.</w:t>
      </w:r>
      <w:r w:rsidR="00BF602E">
        <w:t xml:space="preserve"> Consequently the RACF indicators of all datasets, catalogs and VSAM objects explicitly need to be </w:t>
      </w:r>
      <w:r w:rsidR="002C5A4C">
        <w:t>turned off</w:t>
      </w:r>
      <w:r w:rsidR="00BF602E">
        <w:t xml:space="preserve"> prior to removing RAKF from the system.</w:t>
      </w:r>
    </w:p>
    <w:p w:rsidR="002C5A4C" w:rsidRDefault="002C5A4C" w:rsidP="00126D4B">
      <w:r>
        <w:t>Chapter “</w:t>
      </w:r>
      <w:r w:rsidR="00E43926">
        <w:fldChar w:fldCharType="begin"/>
      </w:r>
      <w:r w:rsidR="00E43926">
        <w:instrText xml:space="preserve"> REF _Ref296085180 \h </w:instrText>
      </w:r>
      <w:r w:rsidR="00E43926">
        <w:fldChar w:fldCharType="separate"/>
      </w:r>
      <w:r w:rsidR="00743072">
        <w:t>Turning the RACF Indicator On or Off</w:t>
      </w:r>
      <w:r w:rsidR="00E43926">
        <w:fldChar w:fldCharType="end"/>
      </w:r>
      <w:r>
        <w:t xml:space="preserve">” on page </w:t>
      </w:r>
      <w:r w:rsidR="00E43926">
        <w:fldChar w:fldCharType="begin"/>
      </w:r>
      <w:r w:rsidR="00E43926">
        <w:instrText xml:space="preserve"> PAGEREF _Ref296085197 \h </w:instrText>
      </w:r>
      <w:r w:rsidR="00E43926">
        <w:fldChar w:fldCharType="separate"/>
      </w:r>
      <w:r w:rsidR="00743072">
        <w:rPr>
          <w:noProof/>
        </w:rPr>
        <w:t>19</w:t>
      </w:r>
      <w:r w:rsidR="00E43926">
        <w:fldChar w:fldCharType="end"/>
      </w:r>
      <w:r w:rsidR="00E43926">
        <w:t xml:space="preserve"> </w:t>
      </w:r>
      <w:r>
        <w:t>outlines how to manip</w:t>
      </w:r>
      <w:r>
        <w:t>u</w:t>
      </w:r>
      <w:r>
        <w:t>late the RACF indi</w:t>
      </w:r>
      <w:r w:rsidR="00703904">
        <w:t>cator of</w:t>
      </w:r>
      <w:r>
        <w:t xml:space="preserve"> datasets, catalogs</w:t>
      </w:r>
      <w:r w:rsidR="00703904">
        <w:t xml:space="preserve"> or VSAM objects</w:t>
      </w:r>
      <w:r w:rsidR="008B0F51">
        <w:t>, individually or for the whole system.</w:t>
      </w:r>
      <w:r w:rsidR="0012363C">
        <w:t xml:space="preserve"> Using these procedures clearly is the recommended way to enable dataset protection as well as to revert back to native MVS security should this ever become necessary.</w:t>
      </w:r>
    </w:p>
    <w:p w:rsidR="003843BB" w:rsidRDefault="003843BB" w:rsidP="003843BB">
      <w:pPr>
        <w:pStyle w:val="berschrift3"/>
      </w:pPr>
      <w:bookmarkStart w:id="31" w:name="_Ref295416934"/>
      <w:bookmarkStart w:id="32" w:name="_Toc296341817"/>
      <w:r>
        <w:t>Dataset Protection using “Always Call Security”</w:t>
      </w:r>
      <w:bookmarkEnd w:id="31"/>
      <w:bookmarkEnd w:id="32"/>
    </w:p>
    <w:p w:rsidR="0012363C" w:rsidRDefault="0012363C" w:rsidP="00126D4B">
      <w:r>
        <w:t>In the course of creating RAKF by porting the ESG Security System to MVS 3.8j</w:t>
      </w:r>
      <w:r w:rsidR="00F408F2">
        <w:t xml:space="preserve"> an alternate approach to relying on the RACF indicator was pursued in the beginning: More modern</w:t>
      </w:r>
      <w:r w:rsidR="00530865">
        <w:t xml:space="preserve"> MVS systems provide an</w:t>
      </w:r>
      <w:r w:rsidR="00F408F2">
        <w:t xml:space="preserve"> “always call security” feature which basically ensures that the security system is called always when a dataset is to be accessed </w:t>
      </w:r>
      <w:r w:rsidR="00F408F2">
        <w:lastRenderedPageBreak/>
        <w:t>as opposed to only calling it when the</w:t>
      </w:r>
      <w:r w:rsidR="00FD3EFA">
        <w:t xml:space="preserve"> dataset’s</w:t>
      </w:r>
      <w:r w:rsidR="00F408F2">
        <w:t xml:space="preserve"> RACF indicator is set. It was tried to implement such a behavior by modifying DADSM routines to skip checking the RACF indicator and unconditionally call security. </w:t>
      </w:r>
      <w:r w:rsidR="00FD3EFA">
        <w:t>It quickly turned out that this approach doesn’t lead to a satisfactory solution:</w:t>
      </w:r>
    </w:p>
    <w:p w:rsidR="00FD3EFA" w:rsidRDefault="00FD3EFA" w:rsidP="00FD3EFA">
      <w:pPr>
        <w:pStyle w:val="Listenabsatz"/>
        <w:numPr>
          <w:ilvl w:val="0"/>
          <w:numId w:val="11"/>
        </w:numPr>
      </w:pPr>
      <w:r>
        <w:t>As no source for the DADSM modules at the typical PTF levels is available creating the modifications was a tedious and error prone process of disa</w:t>
      </w:r>
      <w:r>
        <w:t>s</w:t>
      </w:r>
      <w:r>
        <w:t>sembling the modules, comparing them with the base source and then crea</w:t>
      </w:r>
      <w:r>
        <w:t>t</w:t>
      </w:r>
      <w:r>
        <w:t>ing ZAPs work</w:t>
      </w:r>
      <w:r w:rsidR="00C96F80">
        <w:t>ing at a</w:t>
      </w:r>
      <w:r>
        <w:t xml:space="preserve"> given PTF level. So no universal (i.e. PTF level ind</w:t>
      </w:r>
      <w:r>
        <w:t>e</w:t>
      </w:r>
      <w:r>
        <w:t>pendent) solu</w:t>
      </w:r>
      <w:r w:rsidR="008D7B72">
        <w:t>tion could be created this way.</w:t>
      </w:r>
    </w:p>
    <w:p w:rsidR="008D7B72" w:rsidRDefault="00D166E5" w:rsidP="00FD3EFA">
      <w:pPr>
        <w:pStyle w:val="Listenabsatz"/>
        <w:numPr>
          <w:ilvl w:val="0"/>
          <w:numId w:val="11"/>
        </w:numPr>
      </w:pPr>
      <w:r>
        <w:t>In addition to</w:t>
      </w:r>
      <w:r w:rsidR="008D7B72">
        <w:t xml:space="preserve"> the DADSM routines the VSAM catalog management routines would have </w:t>
      </w:r>
      <w:r w:rsidR="00EE0D62">
        <w:t xml:space="preserve">had </w:t>
      </w:r>
      <w:r w:rsidR="008D7B72">
        <w:t>to be modified in an analogous way to create a fully functio</w:t>
      </w:r>
      <w:r w:rsidR="008D7B72">
        <w:t>n</w:t>
      </w:r>
      <w:r w:rsidR="008D7B72">
        <w:t>in</w:t>
      </w:r>
      <w:r w:rsidR="00A337D0">
        <w:t>g “always call security”. The many dependencies between VSAM catalog management and DADSM lead to unpredictable behavior when catalog ma</w:t>
      </w:r>
      <w:r w:rsidR="00A337D0">
        <w:t>n</w:t>
      </w:r>
      <w:r w:rsidR="00A337D0">
        <w:t>agement functions are called in a system with DADSM modified for “always call” but catalog management not.</w:t>
      </w:r>
      <w:r>
        <w:t xml:space="preserve"> Modifying catalog management turned out to be way too complex, given the almost unreadable PL/S generated asse</w:t>
      </w:r>
      <w:r>
        <w:t>m</w:t>
      </w:r>
      <w:r w:rsidR="00D74435">
        <w:t>bler</w:t>
      </w:r>
      <w:r>
        <w:t xml:space="preserve"> base source and the huge amount of OCO maintenance applied.</w:t>
      </w:r>
    </w:p>
    <w:p w:rsidR="00855ECB" w:rsidRDefault="00855ECB" w:rsidP="00855ECB">
      <w:r>
        <w:t>For these reasons the attempt to create an “always call security” feature has been abandoned.</w:t>
      </w:r>
    </w:p>
    <w:p w:rsidR="008E4855" w:rsidRDefault="008E4855" w:rsidP="00855ECB">
      <w:r>
        <w:t xml:space="preserve">The ZAPs created to enforce unconditional DADSM calls to the security system still exist and are part of the </w:t>
      </w:r>
      <w:r w:rsidR="00216439">
        <w:t>RAKF distribution. If for what</w:t>
      </w:r>
      <w:r>
        <w:t>ever reason RAKF is to be used without</w:t>
      </w:r>
      <w:r w:rsidR="00737CDD">
        <w:t xml:space="preserve"> fully</w:t>
      </w:r>
      <w:r>
        <w:t xml:space="preserve"> RACF</w:t>
      </w:r>
      <w:r w:rsidR="00737CDD">
        <w:t>-</w:t>
      </w:r>
      <w:r>
        <w:t xml:space="preserve">indicating </w:t>
      </w:r>
      <w:r w:rsidR="00737CDD">
        <w:t>the</w:t>
      </w:r>
      <w:r>
        <w:t xml:space="preserve"> system these ZAPs may be an alternative</w:t>
      </w:r>
      <w:r w:rsidR="00737CDD">
        <w:t>, despite their unwanted effects on catalog management</w:t>
      </w:r>
      <w:r>
        <w:t>.</w:t>
      </w:r>
    </w:p>
    <w:p w:rsidR="00737CDD" w:rsidRDefault="00737CDD" w:rsidP="00855ECB">
      <w:r>
        <w:t>Chapter “</w:t>
      </w:r>
      <w:r w:rsidR="00562AA2">
        <w:fldChar w:fldCharType="begin"/>
      </w:r>
      <w:r w:rsidR="00562AA2">
        <w:instrText xml:space="preserve"> REF _Ref296242257 \h </w:instrText>
      </w:r>
      <w:r w:rsidR="00562AA2">
        <w:fldChar w:fldCharType="separate"/>
      </w:r>
      <w:r w:rsidR="00743072">
        <w:t>Enforcing Security Calls on Not Fully RACF-indicated Systems</w:t>
      </w:r>
      <w:r w:rsidR="00562AA2">
        <w:fldChar w:fldCharType="end"/>
      </w:r>
      <w:r w:rsidR="00562AA2">
        <w:t xml:space="preserve">” </w:t>
      </w:r>
      <w:r>
        <w:t xml:space="preserve">on page </w:t>
      </w:r>
      <w:r w:rsidR="00562AA2">
        <w:fldChar w:fldCharType="begin"/>
      </w:r>
      <w:r w:rsidR="00562AA2">
        <w:instrText xml:space="preserve"> PAGEREF _Ref296242268 \h </w:instrText>
      </w:r>
      <w:r w:rsidR="00562AA2">
        <w:fldChar w:fldCharType="separate"/>
      </w:r>
      <w:r w:rsidR="00743072">
        <w:rPr>
          <w:noProof/>
        </w:rPr>
        <w:t>23</w:t>
      </w:r>
      <w:r w:rsidR="00562AA2">
        <w:fldChar w:fldCharType="end"/>
      </w:r>
      <w:r w:rsidR="00562AA2">
        <w:t xml:space="preserve"> </w:t>
      </w:r>
      <w:r>
        <w:t>describes the usage of these “always call security” ZAPs. Their use, however, is strongly discouraged given the fact that in chapter “</w:t>
      </w:r>
      <w:r w:rsidR="00BD2806">
        <w:fldChar w:fldCharType="begin"/>
      </w:r>
      <w:r w:rsidR="00BD2806">
        <w:instrText xml:space="preserve"> REF _Ref296085047 \h </w:instrText>
      </w:r>
      <w:r w:rsidR="00BD2806">
        <w:fldChar w:fldCharType="separate"/>
      </w:r>
      <w:r w:rsidR="00743072">
        <w:t>Turning the RACF Indicator On or Off</w:t>
      </w:r>
      <w:r w:rsidR="00BD2806">
        <w:fldChar w:fldCharType="end"/>
      </w:r>
      <w:r w:rsidR="00BD2806">
        <w:t xml:space="preserve">” on page </w:t>
      </w:r>
      <w:r w:rsidR="00BD2806">
        <w:fldChar w:fldCharType="begin"/>
      </w:r>
      <w:r w:rsidR="00BD2806">
        <w:instrText xml:space="preserve"> PAGEREF _Ref296085073 \h </w:instrText>
      </w:r>
      <w:r w:rsidR="00BD2806">
        <w:fldChar w:fldCharType="separate"/>
      </w:r>
      <w:r w:rsidR="00743072">
        <w:rPr>
          <w:noProof/>
        </w:rPr>
        <w:t>19</w:t>
      </w:r>
      <w:r w:rsidR="00BD2806">
        <w:fldChar w:fldCharType="end"/>
      </w:r>
      <w:r w:rsidR="00BD2806">
        <w:t xml:space="preserve"> </w:t>
      </w:r>
      <w:r>
        <w:t>an easy to use procedure to fully RACF-indicate a sys</w:t>
      </w:r>
      <w:r w:rsidR="00442FC9">
        <w:t>tem is outlined</w:t>
      </w:r>
      <w:r>
        <w:t>.</w:t>
      </w:r>
    </w:p>
    <w:p w:rsidR="00D1723D" w:rsidRPr="00065E1D" w:rsidRDefault="00737CDD" w:rsidP="00D1723D">
      <w:pPr>
        <w:pStyle w:val="berschrift2"/>
      </w:pPr>
      <w:bookmarkStart w:id="33" w:name="_Ref295332072"/>
      <w:bookmarkStart w:id="34" w:name="_Ref296085047"/>
      <w:bookmarkStart w:id="35" w:name="_Ref296085073"/>
      <w:bookmarkStart w:id="36" w:name="_Ref296085106"/>
      <w:bookmarkStart w:id="37" w:name="_Ref296085126"/>
      <w:bookmarkStart w:id="38" w:name="_Ref296085180"/>
      <w:bookmarkStart w:id="39" w:name="_Ref296085197"/>
      <w:bookmarkStart w:id="40" w:name="_Ref296086469"/>
      <w:bookmarkStart w:id="41" w:name="_Ref296086479"/>
      <w:bookmarkStart w:id="42" w:name="_Toc296341818"/>
      <w:r>
        <w:t>Turn</w:t>
      </w:r>
      <w:r w:rsidR="00995973">
        <w:t>ing</w:t>
      </w:r>
      <w:r>
        <w:t xml:space="preserve"> t</w:t>
      </w:r>
      <w:r w:rsidR="00D1723D">
        <w:t>he RACF Indicator</w:t>
      </w:r>
      <w:bookmarkEnd w:id="33"/>
      <w:r>
        <w:t xml:space="preserve"> On or Off</w:t>
      </w:r>
      <w:bookmarkEnd w:id="34"/>
      <w:bookmarkEnd w:id="35"/>
      <w:bookmarkEnd w:id="36"/>
      <w:bookmarkEnd w:id="37"/>
      <w:bookmarkEnd w:id="38"/>
      <w:bookmarkEnd w:id="39"/>
      <w:bookmarkEnd w:id="40"/>
      <w:bookmarkEnd w:id="41"/>
      <w:bookmarkEnd w:id="42"/>
    </w:p>
    <w:p w:rsidR="00BF602E" w:rsidRDefault="008E2131" w:rsidP="00126D4B">
      <w:r>
        <w:t xml:space="preserve">This chapter describes how to set or clear the RACF </w:t>
      </w:r>
      <w:r w:rsidR="00442CFF">
        <w:t>indicator of a single dataset, c</w:t>
      </w:r>
      <w:r>
        <w:t xml:space="preserve">atalog or VSAM object as well as mass processing of all eligible </w:t>
      </w:r>
      <w:r w:rsidR="00442CFF">
        <w:t>datasets, catalogs and VSAM objects in the system.</w:t>
      </w:r>
    </w:p>
    <w:p w:rsidR="00A30A0F" w:rsidRDefault="00A30A0F" w:rsidP="00126D4B">
      <w:r>
        <w:t xml:space="preserve">Prerequisite for all </w:t>
      </w:r>
      <w:r w:rsidR="000152F4">
        <w:t>tasks</w:t>
      </w:r>
      <w:r>
        <w:t xml:space="preserve"> outlined in this chapter are the utilities </w:t>
      </w:r>
      <w:r w:rsidR="009D6F16">
        <w:t>listed</w:t>
      </w:r>
      <w:r>
        <w:t xml:space="preserve"> in “</w:t>
      </w:r>
      <w:r>
        <w:fldChar w:fldCharType="begin"/>
      </w:r>
      <w:r>
        <w:instrText xml:space="preserve"> REF _Ref296162366 \h </w:instrText>
      </w:r>
      <w:r>
        <w:fldChar w:fldCharType="separate"/>
      </w:r>
      <w:r w:rsidR="00743072">
        <w:rPr>
          <w:rFonts w:eastAsia="Times New Roman"/>
          <w:lang w:eastAsia="de-CH"/>
        </w:rPr>
        <w:t>Auxiliary Uti</w:t>
      </w:r>
      <w:r w:rsidR="00743072">
        <w:rPr>
          <w:rFonts w:eastAsia="Times New Roman"/>
          <w:lang w:eastAsia="de-CH"/>
        </w:rPr>
        <w:t>l</w:t>
      </w:r>
      <w:r w:rsidR="00743072">
        <w:rPr>
          <w:rFonts w:eastAsia="Times New Roman"/>
          <w:lang w:eastAsia="de-CH"/>
        </w:rPr>
        <w:t>ities</w:t>
      </w:r>
      <w:r>
        <w:fldChar w:fldCharType="end"/>
      </w:r>
      <w:r>
        <w:t xml:space="preserve">” on page </w:t>
      </w:r>
      <w:r>
        <w:fldChar w:fldCharType="begin"/>
      </w:r>
      <w:r>
        <w:instrText xml:space="preserve"> PAGEREF _Ref296162366 \h </w:instrText>
      </w:r>
      <w:r>
        <w:fldChar w:fldCharType="separate"/>
      </w:r>
      <w:r w:rsidR="00743072">
        <w:rPr>
          <w:noProof/>
        </w:rPr>
        <w:t>8</w:t>
      </w:r>
      <w:r>
        <w:fldChar w:fldCharType="end"/>
      </w:r>
      <w:r>
        <w:t>. If these utilities aren’t yet installed on your system please turn to “</w:t>
      </w:r>
      <w:r>
        <w:fldChar w:fldCharType="begin"/>
      </w:r>
      <w:r>
        <w:instrText xml:space="preserve"> REF _Ref296152487 \h </w:instrText>
      </w:r>
      <w:r>
        <w:fldChar w:fldCharType="separate"/>
      </w:r>
      <w:r w:rsidR="00743072">
        <w:rPr>
          <w:lang w:eastAsia="de-CH"/>
        </w:rPr>
        <w:t>Installation of the Auxiliary Utilities</w:t>
      </w:r>
      <w:r>
        <w:fldChar w:fldCharType="end"/>
      </w:r>
      <w:r>
        <w:t xml:space="preserve">” on page </w:t>
      </w:r>
      <w:r>
        <w:fldChar w:fldCharType="begin"/>
      </w:r>
      <w:r>
        <w:instrText xml:space="preserve"> PAGEREF _Ref296152487 \h </w:instrText>
      </w:r>
      <w:r>
        <w:fldChar w:fldCharType="separate"/>
      </w:r>
      <w:r w:rsidR="00743072">
        <w:rPr>
          <w:noProof/>
        </w:rPr>
        <w:t>9</w:t>
      </w:r>
      <w:r>
        <w:fldChar w:fldCharType="end"/>
      </w:r>
      <w:r>
        <w:t xml:space="preserve"> for step by step instructions.</w:t>
      </w:r>
      <w:r w:rsidR="000152F4">
        <w:t xml:space="preserve"> Read access to profiles RAKFADM and SVC244 in the FACILITY class is required to pe</w:t>
      </w:r>
      <w:r w:rsidR="000152F4">
        <w:t>r</w:t>
      </w:r>
      <w:r w:rsidR="000152F4">
        <w:t>form these tasks.</w:t>
      </w:r>
    </w:p>
    <w:p w:rsidR="002C7E51" w:rsidRDefault="002C7E51" w:rsidP="00126D4B">
      <w:r>
        <w:t>Before submitting the “mass mode” jobs that act on all datasets, catalogs and VSAM objects in the system it is advisable to verify that the involved utilities are working as expected by:</w:t>
      </w:r>
    </w:p>
    <w:p w:rsidR="002C7E51" w:rsidRDefault="002C7E51" w:rsidP="002C7E51">
      <w:pPr>
        <w:pStyle w:val="Listenabsatz"/>
        <w:numPr>
          <w:ilvl w:val="0"/>
          <w:numId w:val="31"/>
        </w:numPr>
      </w:pPr>
      <w:r>
        <w:lastRenderedPageBreak/>
        <w:t xml:space="preserve">Setting and clearing the RACF indicator of a single </w:t>
      </w:r>
      <w:r w:rsidR="00CF0D75">
        <w:t>non-VSAM</w:t>
      </w:r>
      <w:r>
        <w:t xml:space="preserve"> dataset: This verifies the CDSCB command.</w:t>
      </w:r>
    </w:p>
    <w:p w:rsidR="002C7E51" w:rsidRDefault="002C7E51" w:rsidP="002C7E51">
      <w:pPr>
        <w:pStyle w:val="Listenabsatz"/>
        <w:numPr>
          <w:ilvl w:val="0"/>
          <w:numId w:val="31"/>
        </w:numPr>
      </w:pPr>
      <w:r>
        <w:t>Setting and clearing the RACF indicator of a VSAM cluster</w:t>
      </w:r>
      <w:r w:rsidR="00200D5E">
        <w:t xml:space="preserve"> and its comp</w:t>
      </w:r>
      <w:r w:rsidR="00200D5E">
        <w:t>o</w:t>
      </w:r>
      <w:r w:rsidR="00200D5E">
        <w:t>nents</w:t>
      </w:r>
      <w:r>
        <w:t>: This verifies the RACIND utility.</w:t>
      </w:r>
    </w:p>
    <w:p w:rsidR="00CE5B7C" w:rsidRDefault="00545A11" w:rsidP="002C7E51">
      <w:pPr>
        <w:pStyle w:val="Listenabsatz"/>
        <w:numPr>
          <w:ilvl w:val="0"/>
          <w:numId w:val="31"/>
        </w:numPr>
      </w:pPr>
      <w:r>
        <w:t>Running the VTOCLRAC job</w:t>
      </w:r>
      <w:r w:rsidR="00CE5B7C">
        <w:t xml:space="preserve"> to list the current </w:t>
      </w:r>
      <w:r w:rsidR="00CF0D75">
        <w:t>non-VSAM</w:t>
      </w:r>
      <w:r w:rsidR="00CE5B7C">
        <w:t xml:space="preserve"> status: This verifies the VTOC command.</w:t>
      </w:r>
    </w:p>
    <w:p w:rsidR="002C7E51" w:rsidRDefault="00CE5B7C" w:rsidP="002C7E51">
      <w:pPr>
        <w:pStyle w:val="Listenabsatz"/>
        <w:numPr>
          <w:ilvl w:val="0"/>
          <w:numId w:val="31"/>
        </w:numPr>
      </w:pPr>
      <w:r>
        <w:t>Running the</w:t>
      </w:r>
      <w:r w:rsidR="00545A11">
        <w:t xml:space="preserve"> VSAMLRAC job</w:t>
      </w:r>
      <w:r w:rsidR="002C7E51">
        <w:t xml:space="preserve"> to list the current </w:t>
      </w:r>
      <w:r>
        <w:t xml:space="preserve">VSAM </w:t>
      </w:r>
      <w:r w:rsidR="002C7E51">
        <w:t>status:</w:t>
      </w:r>
      <w:r w:rsidR="00CE4FCC">
        <w:t xml:space="preserve"> This verifies </w:t>
      </w:r>
      <w:r w:rsidR="00F64949">
        <w:t>the mawk utility</w:t>
      </w:r>
      <w:r w:rsidR="00CE4FCC">
        <w:t>.</w:t>
      </w:r>
    </w:p>
    <w:p w:rsidR="00076915" w:rsidRDefault="008926EE" w:rsidP="008926EE">
      <w:pPr>
        <w:pStyle w:val="berschrift3"/>
      </w:pPr>
      <w:bookmarkStart w:id="43" w:name="_Toc296341819"/>
      <w:r>
        <w:t xml:space="preserve">Setting or Clearing the RACF Indicator of a Single </w:t>
      </w:r>
      <w:r w:rsidR="00CF0D75">
        <w:t>Non-VSAM</w:t>
      </w:r>
      <w:r>
        <w:t xml:space="preserve"> Dataset</w:t>
      </w:r>
      <w:bookmarkEnd w:id="43"/>
    </w:p>
    <w:p w:rsidR="008926EE" w:rsidRDefault="00FE5AED" w:rsidP="00CF0048">
      <w:pPr>
        <w:keepNext/>
        <w:keepLines/>
      </w:pPr>
      <w:r>
        <w:t>Logon to TSO and enter the following command:</w:t>
      </w:r>
    </w:p>
    <w:p w:rsidR="00FE5AED" w:rsidRDefault="00FE5AED" w:rsidP="00CF0048">
      <w:pPr>
        <w:keepNext/>
        <w:keepLines/>
        <w:rPr>
          <w:rFonts w:ascii="Consolas" w:hAnsi="Consolas" w:cs="Consolas"/>
          <w:sz w:val="20"/>
          <w:szCs w:val="20"/>
        </w:rPr>
      </w:pPr>
      <w:r>
        <w:rPr>
          <w:rFonts w:ascii="Consolas" w:hAnsi="Consolas" w:cs="Consolas"/>
          <w:sz w:val="20"/>
          <w:szCs w:val="20"/>
        </w:rPr>
        <w:t>CDSCB 'datasetname</w:t>
      </w:r>
      <w:r w:rsidRPr="00FE5AED">
        <w:rPr>
          <w:rFonts w:ascii="Consolas" w:hAnsi="Consolas" w:cs="Consolas"/>
          <w:sz w:val="20"/>
          <w:szCs w:val="20"/>
        </w:rPr>
        <w:t>' VOL(</w:t>
      </w:r>
      <w:r>
        <w:rPr>
          <w:rFonts w:ascii="Consolas" w:hAnsi="Consolas" w:cs="Consolas"/>
          <w:sz w:val="20"/>
          <w:szCs w:val="20"/>
        </w:rPr>
        <w:t>vvvvvv</w:t>
      </w:r>
      <w:r w:rsidRPr="00FE5AED">
        <w:rPr>
          <w:rFonts w:ascii="Consolas" w:hAnsi="Consolas" w:cs="Consolas"/>
          <w:sz w:val="20"/>
          <w:szCs w:val="20"/>
        </w:rPr>
        <w:t>) UNIT(SYSDA)</w:t>
      </w:r>
      <w:r>
        <w:rPr>
          <w:rFonts w:ascii="Consolas" w:hAnsi="Consolas" w:cs="Consolas"/>
          <w:sz w:val="20"/>
          <w:szCs w:val="20"/>
        </w:rPr>
        <w:t xml:space="preserve"> SHR</w:t>
      </w:r>
      <w:r w:rsidRPr="00FE5AED">
        <w:rPr>
          <w:rFonts w:ascii="Consolas" w:hAnsi="Consolas" w:cs="Consolas"/>
          <w:sz w:val="20"/>
          <w:szCs w:val="20"/>
        </w:rPr>
        <w:t xml:space="preserve"> </w:t>
      </w:r>
      <w:r>
        <w:rPr>
          <w:rFonts w:ascii="Consolas" w:hAnsi="Consolas" w:cs="Consolas"/>
          <w:sz w:val="20"/>
          <w:szCs w:val="20"/>
        </w:rPr>
        <w:t>racind</w:t>
      </w:r>
    </w:p>
    <w:p w:rsidR="00FE5AED" w:rsidRDefault="00FE5AED" w:rsidP="00CF0048">
      <w:pPr>
        <w:keepNext/>
        <w:keepLines/>
      </w:pPr>
      <w:r>
        <w:t>where:</w:t>
      </w:r>
    </w:p>
    <w:p w:rsidR="00FE5AED" w:rsidRDefault="00FE5AED" w:rsidP="00CF0048">
      <w:pPr>
        <w:keepNext/>
        <w:keepLines/>
        <w:spacing w:after="60"/>
        <w:ind w:left="1701" w:hanging="1701"/>
      </w:pPr>
      <w:r w:rsidRPr="00FE5AED">
        <w:rPr>
          <w:rFonts w:ascii="Consolas" w:hAnsi="Consolas" w:cs="Consolas"/>
        </w:rPr>
        <w:t>datasetname</w:t>
      </w:r>
      <w:r>
        <w:tab/>
        <w:t>is the fully qualified name of the dataset</w:t>
      </w:r>
      <w:r w:rsidR="009816C4">
        <w:t xml:space="preserve"> the</w:t>
      </w:r>
      <w:r>
        <w:t xml:space="preserve"> RACF indicator</w:t>
      </w:r>
      <w:r w:rsidR="009816C4">
        <w:t xml:space="preserve"> of which</w:t>
      </w:r>
      <w:r>
        <w:t xml:space="preserve"> is to be set or cleared</w:t>
      </w:r>
    </w:p>
    <w:p w:rsidR="00FE5AED" w:rsidRDefault="00FE5AED" w:rsidP="00CF0048">
      <w:pPr>
        <w:keepNext/>
        <w:keepLines/>
        <w:spacing w:after="60"/>
        <w:ind w:left="1701" w:hanging="1701"/>
      </w:pPr>
      <w:r w:rsidRPr="00FE5AED">
        <w:rPr>
          <w:rFonts w:ascii="Consolas" w:hAnsi="Consolas" w:cs="Consolas"/>
        </w:rPr>
        <w:t>vvvvvv</w:t>
      </w:r>
      <w:r>
        <w:tab/>
        <w:t>is the volume identifier of the DASD on which the dataset resides</w:t>
      </w:r>
    </w:p>
    <w:p w:rsidR="00FE5AED" w:rsidRDefault="00FE5AED" w:rsidP="00CF0048">
      <w:pPr>
        <w:keepNext/>
        <w:keepLines/>
        <w:spacing w:after="60"/>
        <w:ind w:left="1701" w:hanging="1701"/>
      </w:pPr>
      <w:r w:rsidRPr="005D70F9">
        <w:rPr>
          <w:rFonts w:ascii="Consolas" w:hAnsi="Consolas" w:cs="Consolas"/>
        </w:rPr>
        <w:t>racind</w:t>
      </w:r>
      <w:r>
        <w:tab/>
      </w:r>
      <w:r w:rsidR="0080455E">
        <w:t>is the desired setting</w:t>
      </w:r>
      <w:r>
        <w:t xml:space="preserve"> of the RACF indicator:</w:t>
      </w:r>
    </w:p>
    <w:p w:rsidR="00FE5AED" w:rsidRDefault="00FE5AED" w:rsidP="00CF0048">
      <w:pPr>
        <w:keepNext/>
        <w:keepLines/>
        <w:spacing w:after="0"/>
        <w:ind w:left="1701"/>
      </w:pPr>
      <w:r w:rsidRPr="00FE5AED">
        <w:rPr>
          <w:rFonts w:ascii="Consolas" w:hAnsi="Consolas" w:cs="Consolas"/>
        </w:rPr>
        <w:t>RACF</w:t>
      </w:r>
      <w:r>
        <w:rPr>
          <w:rFonts w:ascii="Consolas" w:hAnsi="Consolas" w:cs="Consolas"/>
        </w:rPr>
        <w:tab/>
      </w:r>
      <w:r>
        <w:t>if the RACF indicator is to be set</w:t>
      </w:r>
    </w:p>
    <w:p w:rsidR="00FE5AED" w:rsidRDefault="00FE5AED" w:rsidP="00CF0048">
      <w:pPr>
        <w:keepLines/>
        <w:spacing w:after="60"/>
        <w:ind w:left="1701"/>
      </w:pPr>
      <w:r w:rsidRPr="00FE5AED">
        <w:rPr>
          <w:rFonts w:ascii="Consolas" w:hAnsi="Consolas" w:cs="Consolas"/>
        </w:rPr>
        <w:t>NORACF</w:t>
      </w:r>
      <w:r>
        <w:tab/>
        <w:t>if the RACF indicator is to be cleared</w:t>
      </w:r>
    </w:p>
    <w:p w:rsidR="007D495E" w:rsidRDefault="007D495E" w:rsidP="007D495E">
      <w:r>
        <w:t xml:space="preserve">The RACF indicator of the following datasets </w:t>
      </w:r>
      <w:r w:rsidRPr="007D495E">
        <w:rPr>
          <w:b/>
        </w:rPr>
        <w:t>must never be set</w:t>
      </w:r>
      <w:r>
        <w:t>:</w:t>
      </w:r>
    </w:p>
    <w:p w:rsidR="00B05B3F" w:rsidRDefault="00B05B3F" w:rsidP="00B05B3F">
      <w:pPr>
        <w:pStyle w:val="Listenabsatz"/>
        <w:numPr>
          <w:ilvl w:val="0"/>
          <w:numId w:val="26"/>
        </w:numPr>
      </w:pPr>
      <w:r>
        <w:t xml:space="preserve">The </w:t>
      </w:r>
      <w:r w:rsidRPr="00B05B3F">
        <w:rPr>
          <w:rFonts w:ascii="Consolas" w:hAnsi="Consolas" w:cs="Consolas"/>
        </w:rPr>
        <w:t>PASSWORD</w:t>
      </w:r>
      <w:r>
        <w:t xml:space="preserve"> dataset, i.e. the dataset with the single qualifier name </w:t>
      </w:r>
      <w:r w:rsidRPr="00181037">
        <w:rPr>
          <w:rFonts w:ascii="Consolas" w:hAnsi="Consolas" w:cs="Consolas"/>
        </w:rPr>
        <w:t>PASSWORD</w:t>
      </w:r>
    </w:p>
    <w:p w:rsidR="00B05B3F" w:rsidRDefault="00B05B3F" w:rsidP="00B05B3F">
      <w:pPr>
        <w:pStyle w:val="Listenabsatz"/>
        <w:numPr>
          <w:ilvl w:val="0"/>
          <w:numId w:val="26"/>
        </w:numPr>
        <w:spacing w:after="0"/>
        <w:ind w:left="714" w:hanging="357"/>
      </w:pPr>
      <w:r>
        <w:t>Temporary datasets, i.e. datasets with the following naming format:</w:t>
      </w:r>
    </w:p>
    <w:p w:rsidR="00B05B3F" w:rsidRDefault="00B05B3F" w:rsidP="00B05B3F">
      <w:pPr>
        <w:ind w:firstLine="709"/>
      </w:pPr>
      <w:r w:rsidRPr="00B05B3F">
        <w:rPr>
          <w:rFonts w:ascii="Consolas" w:hAnsi="Consolas" w:cs="Consolas"/>
        </w:rPr>
        <w:t>SYSnnnnn.Tnnnnnn.RAnnn</w:t>
      </w:r>
      <w:r>
        <w:rPr>
          <w:rFonts w:ascii="Consolas" w:hAnsi="Consolas" w:cs="Consolas"/>
        </w:rPr>
        <w:t>.*</w:t>
      </w:r>
      <w:r w:rsidRPr="00B05B3F">
        <w:t xml:space="preserve">, </w:t>
      </w:r>
      <w:r>
        <w:t>where each n represents a decimal digit.</w:t>
      </w:r>
    </w:p>
    <w:p w:rsidR="008926EE" w:rsidRDefault="008926EE" w:rsidP="008926EE">
      <w:pPr>
        <w:pStyle w:val="berschrift3"/>
      </w:pPr>
      <w:bookmarkStart w:id="44" w:name="_Toc296341820"/>
      <w:r>
        <w:t>Setting or Clearing the RACF Indicator of a Single Catalog or VSAM Object</w:t>
      </w:r>
      <w:bookmarkEnd w:id="44"/>
    </w:p>
    <w:p w:rsidR="008926EE" w:rsidRDefault="00B53001" w:rsidP="008926EE">
      <w:r>
        <w:t xml:space="preserve">Each component of </w:t>
      </w:r>
      <w:r w:rsidR="00C60044">
        <w:t>a c</w:t>
      </w:r>
      <w:r>
        <w:t xml:space="preserve">atalog or VSAM object has its own RACF indicator bit in its catalog entry. The </w:t>
      </w:r>
      <w:r w:rsidR="00BD6F48">
        <w:t xml:space="preserve">following </w:t>
      </w:r>
      <w:r>
        <w:t>requirements</w:t>
      </w:r>
      <w:r w:rsidR="00BD6F48">
        <w:t xml:space="preserve"> must be observed when</w:t>
      </w:r>
      <w:r>
        <w:t xml:space="preserve"> setting or clearing the RACF indicators </w:t>
      </w:r>
      <w:r w:rsidR="00BD6F48">
        <w:t>of catalogs or VSAM objects</w:t>
      </w:r>
      <w:r>
        <w:t>:</w:t>
      </w:r>
    </w:p>
    <w:p w:rsidR="00B53001" w:rsidRDefault="00B53001" w:rsidP="00B53001">
      <w:pPr>
        <w:pStyle w:val="Listenabsatz"/>
        <w:numPr>
          <w:ilvl w:val="0"/>
          <w:numId w:val="25"/>
        </w:numPr>
      </w:pPr>
      <w:r w:rsidRPr="00B53001">
        <w:rPr>
          <w:b/>
        </w:rPr>
        <w:t>Catalog:</w:t>
      </w:r>
      <w:r>
        <w:t xml:space="preserve"> Only the RACF indicator of the catalog’s cluster entry is to be set or cleared. The RACF indicators of the catalog’s data and index components </w:t>
      </w:r>
      <w:r w:rsidRPr="00B53001">
        <w:rPr>
          <w:b/>
        </w:rPr>
        <w:t>must never be set</w:t>
      </w:r>
      <w:r>
        <w:t>.</w:t>
      </w:r>
    </w:p>
    <w:p w:rsidR="00B53001" w:rsidRDefault="00496238" w:rsidP="00B53001">
      <w:pPr>
        <w:pStyle w:val="Listenabsatz"/>
        <w:numPr>
          <w:ilvl w:val="0"/>
          <w:numId w:val="25"/>
        </w:numPr>
      </w:pPr>
      <w:r>
        <w:rPr>
          <w:b/>
        </w:rPr>
        <w:t>All other VSAM o</w:t>
      </w:r>
      <w:r w:rsidR="00B53001">
        <w:rPr>
          <w:b/>
        </w:rPr>
        <w:t>bjects:</w:t>
      </w:r>
      <w:r w:rsidR="00B53001">
        <w:t xml:space="preserve"> T</w:t>
      </w:r>
      <w:r>
        <w:t xml:space="preserve">he RACF indicator of the object’s catalog entry, as well as the RACF indicators of the object’s component catalog entries must be set or cleared synchronously. </w:t>
      </w:r>
    </w:p>
    <w:p w:rsidR="00C60044" w:rsidRDefault="00976906" w:rsidP="00D00AB8">
      <w:pPr>
        <w:keepNext/>
        <w:keepLines/>
      </w:pPr>
      <w:r>
        <w:lastRenderedPageBreak/>
        <w:t>To set or clear the RACF indicator of any catalog entry (the catalog cluster itself, any VSAM objects and their components) the RACIND utility is used. It is called as fo</w:t>
      </w:r>
      <w:r>
        <w:t>l</w:t>
      </w:r>
      <w:r>
        <w:t>lows:</w:t>
      </w:r>
    </w:p>
    <w:p w:rsidR="001E0149" w:rsidRP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//RACIND  EXEC PGM=RACIND</w:t>
      </w:r>
    </w:p>
    <w:p w:rsidR="001E0149" w:rsidRP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//SYSPRINT DD  SYSOUT=*</w:t>
      </w:r>
    </w:p>
    <w:p w:rsidR="001E0149" w:rsidRP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//SYSIN    DD  *</w:t>
      </w:r>
    </w:p>
    <w:p w:rsidR="00976906" w:rsidRDefault="001E0149" w:rsidP="00D00AB8">
      <w:pPr>
        <w:keepNext/>
        <w:keepLines/>
        <w:spacing w:after="0"/>
        <w:jc w:val="left"/>
        <w:rPr>
          <w:rFonts w:ascii="Consolas" w:hAnsi="Consolas" w:cs="Consolas"/>
          <w:sz w:val="20"/>
          <w:szCs w:val="20"/>
        </w:rPr>
      </w:pPr>
      <w:r>
        <w:rPr>
          <w:rFonts w:ascii="Consolas" w:hAnsi="Consolas" w:cs="Consolas"/>
          <w:sz w:val="20"/>
          <w:szCs w:val="20"/>
        </w:rPr>
        <w:t>control statement</w:t>
      </w:r>
    </w:p>
    <w:p w:rsid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w:t>
      </w:r>
    </w:p>
    <w:p w:rsid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 xml:space="preserve">  .</w:t>
      </w:r>
    </w:p>
    <w:p w:rsid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 xml:space="preserve">    .</w:t>
      </w:r>
    </w:p>
    <w:p w:rsidR="001E0149" w:rsidRDefault="001E0149" w:rsidP="00D00AB8">
      <w:pPr>
        <w:keepNext/>
        <w:keepLines/>
        <w:spacing w:after="0"/>
        <w:jc w:val="left"/>
        <w:rPr>
          <w:rFonts w:ascii="Consolas" w:hAnsi="Consolas" w:cs="Consolas"/>
          <w:sz w:val="20"/>
          <w:szCs w:val="20"/>
        </w:rPr>
      </w:pPr>
      <w:r>
        <w:rPr>
          <w:rFonts w:ascii="Consolas" w:hAnsi="Consolas" w:cs="Consolas"/>
          <w:sz w:val="20"/>
          <w:szCs w:val="20"/>
        </w:rPr>
        <w:t>control statement</w:t>
      </w:r>
    </w:p>
    <w:p w:rsidR="001E0149" w:rsidRDefault="001E0149" w:rsidP="00D00AB8">
      <w:pPr>
        <w:keepLines/>
        <w:jc w:val="left"/>
        <w:rPr>
          <w:rFonts w:ascii="Consolas" w:hAnsi="Consolas" w:cs="Consolas"/>
          <w:sz w:val="20"/>
          <w:szCs w:val="20"/>
        </w:rPr>
      </w:pPr>
      <w:r>
        <w:rPr>
          <w:rFonts w:ascii="Consolas" w:hAnsi="Consolas" w:cs="Consolas"/>
          <w:sz w:val="20"/>
          <w:szCs w:val="20"/>
        </w:rPr>
        <w:t>/*</w:t>
      </w:r>
    </w:p>
    <w:p w:rsidR="001E0149" w:rsidRDefault="00256FE6" w:rsidP="001E0149">
      <w:r>
        <w:t>The control statements consist of a command verb beginning in column 1</w:t>
      </w:r>
      <w:r w:rsidR="002928CB">
        <w:t xml:space="preserve"> and an e</w:t>
      </w:r>
      <w:r w:rsidR="002928CB">
        <w:t>n</w:t>
      </w:r>
      <w:r w:rsidR="002928CB">
        <w:t>try</w:t>
      </w:r>
      <w:r>
        <w:t xml:space="preserve"> name to act upon beginning in column 11. The command verbs </w:t>
      </w:r>
      <w:r w:rsidR="003F768C">
        <w:t>are defined as follows</w:t>
      </w:r>
      <w:r>
        <w:t>:</w:t>
      </w:r>
    </w:p>
    <w:p w:rsidR="002928CB" w:rsidRDefault="002928CB" w:rsidP="002928CB">
      <w:pPr>
        <w:spacing w:after="60"/>
        <w:ind w:left="1701" w:hanging="1701"/>
      </w:pPr>
      <w:r>
        <w:rPr>
          <w:rFonts w:ascii="Consolas" w:hAnsi="Consolas" w:cs="Consolas"/>
        </w:rPr>
        <w:t>CATALOG</w:t>
      </w:r>
      <w:r>
        <w:tab/>
        <w:t xml:space="preserve">directs RACIND to operate in the catalog specified as the entry name until the next </w:t>
      </w:r>
      <w:r w:rsidRPr="002928CB">
        <w:rPr>
          <w:rFonts w:ascii="Consolas" w:hAnsi="Consolas" w:cs="Consolas"/>
        </w:rPr>
        <w:t>CATALOG</w:t>
      </w:r>
      <w:r>
        <w:t xml:space="preserve"> statement is encountered</w:t>
      </w:r>
    </w:p>
    <w:p w:rsidR="002928CB" w:rsidRDefault="002928CB" w:rsidP="002928CB">
      <w:pPr>
        <w:spacing w:after="60"/>
        <w:ind w:left="1701" w:hanging="1701"/>
      </w:pPr>
      <w:r>
        <w:rPr>
          <w:rFonts w:ascii="Consolas" w:hAnsi="Consolas" w:cs="Consolas"/>
        </w:rPr>
        <w:t>RACON</w:t>
      </w:r>
      <w:r>
        <w:tab/>
        <w:t>sets the RACF indicator of the entry specified</w:t>
      </w:r>
    </w:p>
    <w:p w:rsidR="002928CB" w:rsidRDefault="002928CB" w:rsidP="002928CB">
      <w:pPr>
        <w:spacing w:after="60"/>
        <w:ind w:left="1701" w:hanging="1701"/>
      </w:pPr>
      <w:r>
        <w:rPr>
          <w:rFonts w:ascii="Consolas" w:hAnsi="Consolas" w:cs="Consolas"/>
        </w:rPr>
        <w:t>RACOFF</w:t>
      </w:r>
      <w:r>
        <w:tab/>
        <w:t>clears the RACF indicator of the entry specified</w:t>
      </w:r>
    </w:p>
    <w:p w:rsidR="00256FE6" w:rsidRDefault="002928CB" w:rsidP="002928CB">
      <w:r>
        <w:t>A line starting with an asterisk (“</w:t>
      </w:r>
      <w:r w:rsidRPr="002928CB">
        <w:rPr>
          <w:rFonts w:ascii="Consolas" w:hAnsi="Consolas" w:cs="Consolas"/>
          <w:sz w:val="28"/>
          <w:szCs w:val="28"/>
        </w:rPr>
        <w:t>*</w:t>
      </w:r>
      <w:r>
        <w:t xml:space="preserve">”) is treated as a comment. Any number of control statements is allowed, but no </w:t>
      </w:r>
      <w:r w:rsidRPr="002928CB">
        <w:rPr>
          <w:rFonts w:ascii="Consolas" w:hAnsi="Consolas" w:cs="Consolas"/>
        </w:rPr>
        <w:t>RACON</w:t>
      </w:r>
      <w:r>
        <w:t xml:space="preserve"> or </w:t>
      </w:r>
      <w:r w:rsidRPr="002928CB">
        <w:rPr>
          <w:rFonts w:ascii="Consolas" w:hAnsi="Consolas" w:cs="Consolas"/>
        </w:rPr>
        <w:t>RACOFF</w:t>
      </w:r>
      <w:r>
        <w:t xml:space="preserve"> statement is accepted until </w:t>
      </w:r>
      <w:r w:rsidR="00937764">
        <w:t xml:space="preserve">a </w:t>
      </w:r>
      <w:r>
        <w:t xml:space="preserve">valid </w:t>
      </w:r>
      <w:r w:rsidRPr="002928CB">
        <w:rPr>
          <w:rFonts w:ascii="Consolas" w:hAnsi="Consolas" w:cs="Consolas"/>
        </w:rPr>
        <w:t>CATALOG</w:t>
      </w:r>
      <w:r>
        <w:t xml:space="preserve"> statement has been executed.</w:t>
      </w:r>
    </w:p>
    <w:p w:rsidR="007B2CB1" w:rsidRPr="001E0149" w:rsidRDefault="007B2CB1" w:rsidP="002928CB">
      <w:r>
        <w:t>Member RACIND i</w:t>
      </w:r>
      <w:r w:rsidR="004B2672">
        <w:t>n hlq.SAMPLIB is a sample job</w:t>
      </w:r>
      <w:r>
        <w:t xml:space="preserve"> demonstrating the use of the RACIND utility.</w:t>
      </w:r>
    </w:p>
    <w:p w:rsidR="008926EE" w:rsidRDefault="008926EE" w:rsidP="008926EE">
      <w:pPr>
        <w:pStyle w:val="berschrift3"/>
      </w:pPr>
      <w:bookmarkStart w:id="45" w:name="_Toc296341821"/>
      <w:r>
        <w:t xml:space="preserve">Setting or Clearing the RACF Indicator of </w:t>
      </w:r>
      <w:r w:rsidR="008A0C7C">
        <w:t>A</w:t>
      </w:r>
      <w:r>
        <w:t xml:space="preserve">ll Eligible </w:t>
      </w:r>
      <w:r w:rsidR="00CF0D75">
        <w:t>Non-VSAM</w:t>
      </w:r>
      <w:r>
        <w:t xml:space="preserve"> Datasets</w:t>
      </w:r>
      <w:bookmarkEnd w:id="45"/>
    </w:p>
    <w:p w:rsidR="005B0769" w:rsidRDefault="005B0769" w:rsidP="008926EE">
      <w:r>
        <w:t>Two sample jobs are provided in hlq.SAMPLIB:</w:t>
      </w:r>
    </w:p>
    <w:p w:rsidR="008926EE" w:rsidRDefault="005B0769" w:rsidP="006C20A3">
      <w:pPr>
        <w:pStyle w:val="Listenabsatz"/>
        <w:numPr>
          <w:ilvl w:val="0"/>
          <w:numId w:val="27"/>
        </w:numPr>
        <w:spacing w:after="60"/>
        <w:ind w:left="788" w:hanging="357"/>
        <w:contextualSpacing w:val="0"/>
      </w:pPr>
      <w:r w:rsidRPr="005B0769">
        <w:rPr>
          <w:b/>
        </w:rPr>
        <w:t>VTOCLRAC:</w:t>
      </w:r>
      <w:r>
        <w:t xml:space="preserve"> This job lists the RACF indicator status of all </w:t>
      </w:r>
      <w:r w:rsidR="00CF0D75">
        <w:t>non-VSAM</w:t>
      </w:r>
      <w:r>
        <w:t xml:space="preserve"> d</w:t>
      </w:r>
      <w:r>
        <w:t>a</w:t>
      </w:r>
      <w:r>
        <w:t>tasets in the system</w:t>
      </w:r>
      <w:r w:rsidR="00961831">
        <w:t>.</w:t>
      </w:r>
    </w:p>
    <w:p w:rsidR="0096290D" w:rsidRDefault="005B0769" w:rsidP="006C20A3">
      <w:pPr>
        <w:pStyle w:val="Listenabsatz"/>
        <w:numPr>
          <w:ilvl w:val="0"/>
          <w:numId w:val="27"/>
        </w:numPr>
        <w:spacing w:after="60"/>
        <w:ind w:left="788" w:hanging="357"/>
        <w:contextualSpacing w:val="0"/>
      </w:pPr>
      <w:r>
        <w:rPr>
          <w:b/>
        </w:rPr>
        <w:t>VTOCSRAC:</w:t>
      </w:r>
      <w:r>
        <w:t xml:space="preserve"> This job </w:t>
      </w:r>
      <w:r w:rsidR="00016D26">
        <w:t xml:space="preserve">sets or clears the RACF indicator of all eligible </w:t>
      </w:r>
      <w:r w:rsidR="00CF0D75">
        <w:t>non-VSAM</w:t>
      </w:r>
      <w:r w:rsidR="00016D26">
        <w:t xml:space="preserve"> datasets in the system.</w:t>
      </w:r>
      <w:r w:rsidR="0096290D">
        <w:t xml:space="preserve"> To specify whether the action is to set or to clear the RACF indicator edit </w:t>
      </w:r>
      <w:r w:rsidR="006C20A3">
        <w:t xml:space="preserve">and submit </w:t>
      </w:r>
      <w:r w:rsidR="0096290D">
        <w:t>the job as follows:</w:t>
      </w:r>
    </w:p>
    <w:p w:rsidR="0096290D" w:rsidRDefault="0096290D" w:rsidP="006C20A3">
      <w:pPr>
        <w:pStyle w:val="Listenabsatz"/>
        <w:numPr>
          <w:ilvl w:val="1"/>
          <w:numId w:val="27"/>
        </w:numPr>
        <w:spacing w:after="60"/>
        <w:ind w:left="1508" w:hanging="357"/>
      </w:pPr>
      <w:r>
        <w:t>Find the following c</w:t>
      </w:r>
      <w:r w:rsidR="006C20A3">
        <w:t>omment line</w:t>
      </w:r>
      <w:r>
        <w:t>:</w:t>
      </w:r>
    </w:p>
    <w:p w:rsidR="00F34601" w:rsidRPr="00F34601" w:rsidRDefault="00F34601" w:rsidP="006C20A3">
      <w:pPr>
        <w:spacing w:after="60"/>
        <w:ind w:left="1514"/>
        <w:rPr>
          <w:rFonts w:ascii="Consolas" w:hAnsi="Consolas" w:cs="Consolas"/>
        </w:rPr>
      </w:pPr>
      <w:r w:rsidRPr="00F34601">
        <w:rPr>
          <w:rFonts w:ascii="Consolas" w:hAnsi="Consolas" w:cs="Consolas"/>
        </w:rPr>
        <w:t>### ==&gt; BEGIN of standard customization section   &lt;==</w:t>
      </w:r>
    </w:p>
    <w:p w:rsidR="00F34601" w:rsidRDefault="00F34601" w:rsidP="0096290D">
      <w:pPr>
        <w:pStyle w:val="Listenabsatz"/>
        <w:numPr>
          <w:ilvl w:val="1"/>
          <w:numId w:val="27"/>
        </w:numPr>
      </w:pPr>
      <w:r>
        <w:t xml:space="preserve">This comment section leads you to the statement initializing the </w:t>
      </w:r>
      <w:r w:rsidRPr="00F34601">
        <w:rPr>
          <w:rFonts w:ascii="Consolas" w:hAnsi="Consolas" w:cs="Consolas"/>
        </w:rPr>
        <w:t>setracf</w:t>
      </w:r>
      <w:r>
        <w:t xml:space="preserve"> parameter. In the job as distributed the </w:t>
      </w:r>
      <w:r w:rsidRPr="00F34601">
        <w:rPr>
          <w:rFonts w:ascii="Consolas" w:hAnsi="Consolas" w:cs="Consolas"/>
        </w:rPr>
        <w:t>setracf</w:t>
      </w:r>
      <w:r>
        <w:t xml:space="preserve"> parameter is initialized to the value </w:t>
      </w:r>
      <w:r w:rsidRPr="00F34601">
        <w:rPr>
          <w:rFonts w:ascii="Consolas" w:hAnsi="Consolas" w:cs="Consolas"/>
        </w:rPr>
        <w:t>"OFF"</w:t>
      </w:r>
      <w:r>
        <w:t>.</w:t>
      </w:r>
    </w:p>
    <w:p w:rsidR="00F34601" w:rsidRDefault="00F34601" w:rsidP="00F34601">
      <w:pPr>
        <w:pStyle w:val="Listenabsatz"/>
        <w:numPr>
          <w:ilvl w:val="2"/>
          <w:numId w:val="27"/>
        </w:numPr>
      </w:pPr>
      <w:r>
        <w:t>Submit the job as it is (i.e. with</w:t>
      </w:r>
      <w:r w:rsidR="006C20A3">
        <w:t xml:space="preserve"> the default</w:t>
      </w:r>
      <w:r>
        <w:t xml:space="preserve"> </w:t>
      </w:r>
      <w:r w:rsidRPr="00F34601">
        <w:rPr>
          <w:rFonts w:ascii="Consolas" w:hAnsi="Consolas" w:cs="Consolas"/>
        </w:rPr>
        <w:t>setracf = "OFF"</w:t>
      </w:r>
      <w:r w:rsidRPr="00F34601">
        <w:t xml:space="preserve"> in effect</w:t>
      </w:r>
      <w:r>
        <w:t>)</w:t>
      </w:r>
      <w:r w:rsidR="006C20A3">
        <w:t xml:space="preserve"> if you want to clear all RACF indicators</w:t>
      </w:r>
      <w:r w:rsidR="000B4D72">
        <w:t>.</w:t>
      </w:r>
    </w:p>
    <w:p w:rsidR="006C20A3" w:rsidRDefault="006C20A3" w:rsidP="00F34601">
      <w:pPr>
        <w:pStyle w:val="Listenabsatz"/>
        <w:numPr>
          <w:ilvl w:val="2"/>
          <w:numId w:val="27"/>
        </w:numPr>
      </w:pPr>
      <w:r>
        <w:lastRenderedPageBreak/>
        <w:t xml:space="preserve">Activate </w:t>
      </w:r>
      <w:r w:rsidRPr="00F34601">
        <w:rPr>
          <w:rFonts w:ascii="Consolas" w:hAnsi="Consolas" w:cs="Consolas"/>
        </w:rPr>
        <w:t>setracf = "O</w:t>
      </w:r>
      <w:r>
        <w:rPr>
          <w:rFonts w:ascii="Consolas" w:hAnsi="Consolas" w:cs="Consolas"/>
        </w:rPr>
        <w:t>N</w:t>
      </w:r>
      <w:r w:rsidRPr="00F34601">
        <w:rPr>
          <w:rFonts w:ascii="Consolas" w:hAnsi="Consolas" w:cs="Consolas"/>
        </w:rPr>
        <w:t>"</w:t>
      </w:r>
      <w:r>
        <w:t xml:space="preserve"> by removing the comment (</w:t>
      </w:r>
      <w:r w:rsidRPr="006C20A3">
        <w:rPr>
          <w:rFonts w:ascii="Consolas" w:hAnsi="Consolas" w:cs="Consolas"/>
        </w:rPr>
        <w:t>#</w:t>
      </w:r>
      <w:r>
        <w:t xml:space="preserve"> chara</w:t>
      </w:r>
      <w:r>
        <w:t>c</w:t>
      </w:r>
      <w:r>
        <w:t>ter) from the corresponding line and submit the job if you want to set all RACF indicators.</w:t>
      </w:r>
    </w:p>
    <w:p w:rsidR="006A5F22" w:rsidRDefault="005C06B7" w:rsidP="00C1106E">
      <w:pPr>
        <w:ind w:left="709"/>
      </w:pPr>
      <w:r w:rsidRPr="005C06B7">
        <w:t>VTOCSRAC</w:t>
      </w:r>
      <w:r>
        <w:t xml:space="preserve"> operates on all mounted DASD volumes. To exclude certain vo</w:t>
      </w:r>
      <w:r>
        <w:t>l</w:t>
      </w:r>
      <w:r>
        <w:t xml:space="preserve">umes </w:t>
      </w:r>
      <w:r w:rsidR="00E76890" w:rsidRPr="00E76890">
        <w:t>(i.e. IPL and SPOOL volumes for other systems like START1 and SPOOL0 in TK3 systems)</w:t>
      </w:r>
      <w:r w:rsidR="00E76890">
        <w:t xml:space="preserve"> </w:t>
      </w:r>
      <w:r>
        <w:t xml:space="preserve">from processing vary them offline before submitting VTOCSRAC. </w:t>
      </w:r>
      <w:r w:rsidR="00E76890">
        <w:t>The job executes</w:t>
      </w:r>
      <w:r w:rsidR="0096290D">
        <w:t xml:space="preserve"> an </w:t>
      </w:r>
      <w:r w:rsidR="00CB1014">
        <w:t>AWK</w:t>
      </w:r>
      <w:r w:rsidR="0096290D">
        <w:t xml:space="preserve"> script to find the eligible datasets out of a </w:t>
      </w:r>
      <w:r w:rsidR="00E76890">
        <w:t>dataset list</w:t>
      </w:r>
      <w:r w:rsidR="0096290D">
        <w:t xml:space="preserve"> and to generate a CDSCB command with the RACF or NORACF pa</w:t>
      </w:r>
      <w:r w:rsidR="00C7301C">
        <w:t>rameter for each dataset found.</w:t>
      </w:r>
    </w:p>
    <w:p w:rsidR="00C7301C" w:rsidRDefault="006A5F22" w:rsidP="00C1106E">
      <w:pPr>
        <w:ind w:left="709"/>
      </w:pPr>
      <w:r>
        <w:t>Note that t</w:t>
      </w:r>
      <w:r w:rsidR="00536545">
        <w:t>he AWK scripts used in job VTOCSRAC contain characters (“[“</w:t>
      </w:r>
      <w:r w:rsidR="00DA76BF">
        <w:t xml:space="preserve"> and</w:t>
      </w:r>
      <w:r w:rsidR="00536545">
        <w:t xml:space="preserve"> “]”)</w:t>
      </w:r>
      <w:r w:rsidR="00DA76BF">
        <w:t xml:space="preserve"> that might</w:t>
      </w:r>
      <w:r w:rsidR="00536545">
        <w:t xml:space="preserve"> display inco</w:t>
      </w:r>
      <w:r w:rsidR="00DA76BF">
        <w:t>rrectly (for example as “</w:t>
      </w:r>
      <w:r w:rsidR="00DA76BF" w:rsidRPr="00DA76BF">
        <w:t>Ý</w:t>
      </w:r>
      <w:r w:rsidR="00DA76BF">
        <w:t>” and “</w:t>
      </w:r>
      <w:r w:rsidR="00DA76BF" w:rsidRPr="00DA76BF">
        <w:t>¨</w:t>
      </w:r>
      <w:r w:rsidR="00DA76BF">
        <w:t xml:space="preserve">”) on </w:t>
      </w:r>
      <w:r w:rsidR="004B1672">
        <w:t>a</w:t>
      </w:r>
      <w:r w:rsidR="00DA76BF">
        <w:t xml:space="preserve"> tn3270 screen</w:t>
      </w:r>
      <w:r w:rsidR="00536545">
        <w:t xml:space="preserve"> dependent on the national language setup in effect.</w:t>
      </w:r>
      <w:r>
        <w:t xml:space="preserve"> </w:t>
      </w:r>
      <w:r w:rsidR="00414627">
        <w:t>Nonetheless they w</w:t>
      </w:r>
      <w:r>
        <w:t>ill</w:t>
      </w:r>
      <w:r w:rsidR="00414627">
        <w:t xml:space="preserve"> </w:t>
      </w:r>
      <w:r w:rsidR="007D06B0">
        <w:t>work as designed</w:t>
      </w:r>
      <w:r>
        <w:t xml:space="preserve"> as this is only a question of the code pages used for display.</w:t>
      </w:r>
      <w:r w:rsidR="00A42C83">
        <w:t xml:space="preserve"> It is absolutely unnecessary to change these scripts to fit your tn3270 session’s code page!</w:t>
      </w:r>
    </w:p>
    <w:p w:rsidR="005B0769" w:rsidRDefault="005C06B7" w:rsidP="00C7301C">
      <w:pPr>
        <w:keepNext/>
        <w:keepLines/>
        <w:ind w:left="709"/>
      </w:pPr>
      <w:r>
        <w:t>Datasets are considered eligible</w:t>
      </w:r>
      <w:r w:rsidR="000B7054">
        <w:t xml:space="preserve"> for </w:t>
      </w:r>
      <w:r w:rsidR="00DE1D57">
        <w:t xml:space="preserve">RACF indicator </w:t>
      </w:r>
      <w:r w:rsidR="000B7054">
        <w:t>modification</w:t>
      </w:r>
      <w:r>
        <w:t xml:space="preserve"> if they are </w:t>
      </w:r>
      <w:r w:rsidRPr="005C06B7">
        <w:rPr>
          <w:b/>
        </w:rPr>
        <w:t>not</w:t>
      </w:r>
      <w:r>
        <w:t>:</w:t>
      </w:r>
    </w:p>
    <w:p w:rsidR="005C06B7" w:rsidRDefault="005C06B7" w:rsidP="00C7301C">
      <w:pPr>
        <w:pStyle w:val="Listenabsatz"/>
        <w:keepNext/>
        <w:keepLines/>
        <w:numPr>
          <w:ilvl w:val="0"/>
          <w:numId w:val="26"/>
        </w:numPr>
        <w:ind w:left="1069"/>
      </w:pPr>
      <w:r>
        <w:t xml:space="preserve">The </w:t>
      </w:r>
      <w:r w:rsidRPr="00B05B3F">
        <w:rPr>
          <w:rFonts w:ascii="Consolas" w:hAnsi="Consolas" w:cs="Consolas"/>
        </w:rPr>
        <w:t>PASSWORD</w:t>
      </w:r>
      <w:r>
        <w:t xml:space="preserve"> dataset, i.e. the dataset with the single qualifier name </w:t>
      </w:r>
      <w:r w:rsidRPr="00181037">
        <w:rPr>
          <w:rFonts w:ascii="Consolas" w:hAnsi="Consolas" w:cs="Consolas"/>
        </w:rPr>
        <w:t>PASSWORD</w:t>
      </w:r>
    </w:p>
    <w:p w:rsidR="005C06B7" w:rsidRDefault="005C06B7" w:rsidP="00C7301C">
      <w:pPr>
        <w:pStyle w:val="Listenabsatz"/>
        <w:keepLines/>
        <w:numPr>
          <w:ilvl w:val="0"/>
          <w:numId w:val="26"/>
        </w:numPr>
        <w:spacing w:after="0"/>
        <w:ind w:left="1063" w:hanging="357"/>
      </w:pPr>
      <w:r>
        <w:t>Temporary datasets, i.e. datasets with the following naming format:</w:t>
      </w:r>
    </w:p>
    <w:p w:rsidR="005C06B7" w:rsidRDefault="005C06B7" w:rsidP="00C7301C">
      <w:pPr>
        <w:keepLines/>
        <w:ind w:left="349" w:firstLine="709"/>
      </w:pPr>
      <w:r w:rsidRPr="00B05B3F">
        <w:rPr>
          <w:rFonts w:ascii="Consolas" w:hAnsi="Consolas" w:cs="Consolas"/>
        </w:rPr>
        <w:t>SYSnnnnn.Tnnnnnn.RAnnn</w:t>
      </w:r>
      <w:r>
        <w:rPr>
          <w:rFonts w:ascii="Consolas" w:hAnsi="Consolas" w:cs="Consolas"/>
        </w:rPr>
        <w:t>.*</w:t>
      </w:r>
      <w:r w:rsidRPr="00B05B3F">
        <w:t xml:space="preserve">, </w:t>
      </w:r>
      <w:r>
        <w:t>where each n represents a decimal digit.</w:t>
      </w:r>
    </w:p>
    <w:p w:rsidR="008926EE" w:rsidRDefault="008926EE" w:rsidP="008926EE">
      <w:pPr>
        <w:pStyle w:val="berschrift3"/>
      </w:pPr>
      <w:bookmarkStart w:id="46" w:name="_Toc296341822"/>
      <w:r>
        <w:t xml:space="preserve">Setting or Clearing the RACF Indicator of </w:t>
      </w:r>
      <w:r w:rsidR="008A0C7C">
        <w:t>A</w:t>
      </w:r>
      <w:r w:rsidR="008D7897">
        <w:t>ll</w:t>
      </w:r>
      <w:r>
        <w:t xml:space="preserve"> Catalogs and VSAM Objects</w:t>
      </w:r>
      <w:bookmarkEnd w:id="46"/>
    </w:p>
    <w:p w:rsidR="00F3708D" w:rsidRDefault="00F3708D" w:rsidP="00F3708D">
      <w:bookmarkStart w:id="47" w:name="_Ref295415538"/>
      <w:r>
        <w:t>Two sample jobs are provided in hlq.SAMPLIB:</w:t>
      </w:r>
    </w:p>
    <w:p w:rsidR="00F3708D" w:rsidRDefault="00F3708D" w:rsidP="00F3708D">
      <w:pPr>
        <w:pStyle w:val="Listenabsatz"/>
        <w:numPr>
          <w:ilvl w:val="0"/>
          <w:numId w:val="27"/>
        </w:numPr>
        <w:spacing w:after="60"/>
        <w:ind w:left="788" w:hanging="357"/>
        <w:contextualSpacing w:val="0"/>
      </w:pPr>
      <w:r w:rsidRPr="005B0769">
        <w:rPr>
          <w:b/>
        </w:rPr>
        <w:t>V</w:t>
      </w:r>
      <w:r w:rsidR="00961831">
        <w:rPr>
          <w:b/>
        </w:rPr>
        <w:t>SAM</w:t>
      </w:r>
      <w:r w:rsidRPr="005B0769">
        <w:rPr>
          <w:b/>
        </w:rPr>
        <w:t>LRAC:</w:t>
      </w:r>
      <w:r>
        <w:t xml:space="preserve"> This job lists the RACF indicator status of all </w:t>
      </w:r>
      <w:r w:rsidR="00961831">
        <w:t>catalogs and VSAM objects in the system.</w:t>
      </w:r>
    </w:p>
    <w:p w:rsidR="00F3708D" w:rsidRDefault="00F3708D" w:rsidP="00F3708D">
      <w:pPr>
        <w:pStyle w:val="Listenabsatz"/>
        <w:numPr>
          <w:ilvl w:val="0"/>
          <w:numId w:val="27"/>
        </w:numPr>
        <w:spacing w:after="60"/>
        <w:ind w:left="788" w:hanging="357"/>
        <w:contextualSpacing w:val="0"/>
      </w:pPr>
      <w:r>
        <w:rPr>
          <w:b/>
        </w:rPr>
        <w:t>V</w:t>
      </w:r>
      <w:r w:rsidR="00961831">
        <w:rPr>
          <w:b/>
        </w:rPr>
        <w:t>SAM</w:t>
      </w:r>
      <w:r>
        <w:rPr>
          <w:b/>
        </w:rPr>
        <w:t>SRAC:</w:t>
      </w:r>
      <w:r>
        <w:t xml:space="preserve"> This job sets or clears the RACF indicator of </w:t>
      </w:r>
      <w:r w:rsidR="003B2EF2">
        <w:t>all catalogs and VSAM objects</w:t>
      </w:r>
      <w:r>
        <w:t xml:space="preserve"> in the system. To specify whether the action is to set or to clear the RACF indicator edit and submit the job as follows:</w:t>
      </w:r>
    </w:p>
    <w:p w:rsidR="00F3708D" w:rsidRDefault="00F3708D" w:rsidP="00F3708D">
      <w:pPr>
        <w:pStyle w:val="Listenabsatz"/>
        <w:numPr>
          <w:ilvl w:val="1"/>
          <w:numId w:val="27"/>
        </w:numPr>
        <w:spacing w:after="60"/>
        <w:ind w:left="1508" w:hanging="357"/>
      </w:pPr>
      <w:r>
        <w:t>Find the following comment line:</w:t>
      </w:r>
    </w:p>
    <w:p w:rsidR="00F3708D" w:rsidRPr="00F34601" w:rsidRDefault="0047734E" w:rsidP="00F3708D">
      <w:pPr>
        <w:spacing w:after="60"/>
        <w:ind w:left="1514"/>
        <w:rPr>
          <w:rFonts w:ascii="Consolas" w:hAnsi="Consolas" w:cs="Consolas"/>
        </w:rPr>
      </w:pPr>
      <w:r>
        <w:rPr>
          <w:rFonts w:ascii="Consolas" w:hAnsi="Consolas" w:cs="Consolas"/>
        </w:rPr>
        <w:t>### ==&gt; BEGIN of</w:t>
      </w:r>
      <w:r w:rsidR="00F3708D" w:rsidRPr="00F34601">
        <w:rPr>
          <w:rFonts w:ascii="Consolas" w:hAnsi="Consolas" w:cs="Consolas"/>
        </w:rPr>
        <w:t xml:space="preserve"> customization section   &lt;==</w:t>
      </w:r>
    </w:p>
    <w:p w:rsidR="00F3708D" w:rsidRDefault="00F3708D" w:rsidP="00F3708D">
      <w:pPr>
        <w:pStyle w:val="Listenabsatz"/>
        <w:numPr>
          <w:ilvl w:val="1"/>
          <w:numId w:val="27"/>
        </w:numPr>
      </w:pPr>
      <w:r>
        <w:t xml:space="preserve">This comment section leads you to the statement initializing the </w:t>
      </w:r>
      <w:r w:rsidRPr="00F34601">
        <w:rPr>
          <w:rFonts w:ascii="Consolas" w:hAnsi="Consolas" w:cs="Consolas"/>
        </w:rPr>
        <w:t>setracf</w:t>
      </w:r>
      <w:r>
        <w:t xml:space="preserve"> parameter. In the job as distributed the </w:t>
      </w:r>
      <w:r w:rsidRPr="00F34601">
        <w:rPr>
          <w:rFonts w:ascii="Consolas" w:hAnsi="Consolas" w:cs="Consolas"/>
        </w:rPr>
        <w:t>setracf</w:t>
      </w:r>
      <w:r>
        <w:t xml:space="preserve"> parameter is initialized to the value </w:t>
      </w:r>
      <w:r w:rsidRPr="00F34601">
        <w:rPr>
          <w:rFonts w:ascii="Consolas" w:hAnsi="Consolas" w:cs="Consolas"/>
        </w:rPr>
        <w:t>"OFF"</w:t>
      </w:r>
      <w:r>
        <w:t>.</w:t>
      </w:r>
    </w:p>
    <w:p w:rsidR="00F3708D" w:rsidRDefault="00F3708D" w:rsidP="00F3708D">
      <w:pPr>
        <w:pStyle w:val="Listenabsatz"/>
        <w:numPr>
          <w:ilvl w:val="2"/>
          <w:numId w:val="27"/>
        </w:numPr>
      </w:pPr>
      <w:r>
        <w:t xml:space="preserve">Submit the job as it is (i.e. with the default </w:t>
      </w:r>
      <w:r w:rsidRPr="00F34601">
        <w:rPr>
          <w:rFonts w:ascii="Consolas" w:hAnsi="Consolas" w:cs="Consolas"/>
        </w:rPr>
        <w:t>setracf = "OFF"</w:t>
      </w:r>
      <w:r w:rsidRPr="00F34601">
        <w:t xml:space="preserve"> in effect</w:t>
      </w:r>
      <w:r>
        <w:t>) if you want to clear all RACF indicators.</w:t>
      </w:r>
    </w:p>
    <w:p w:rsidR="00F3708D" w:rsidRDefault="00F3708D" w:rsidP="00F3708D">
      <w:pPr>
        <w:pStyle w:val="Listenabsatz"/>
        <w:numPr>
          <w:ilvl w:val="2"/>
          <w:numId w:val="27"/>
        </w:numPr>
      </w:pPr>
      <w:r>
        <w:t xml:space="preserve">Activate </w:t>
      </w:r>
      <w:r w:rsidRPr="00F34601">
        <w:rPr>
          <w:rFonts w:ascii="Consolas" w:hAnsi="Consolas" w:cs="Consolas"/>
        </w:rPr>
        <w:t>setracf = "O</w:t>
      </w:r>
      <w:r>
        <w:rPr>
          <w:rFonts w:ascii="Consolas" w:hAnsi="Consolas" w:cs="Consolas"/>
        </w:rPr>
        <w:t>N</w:t>
      </w:r>
      <w:r w:rsidRPr="00F34601">
        <w:rPr>
          <w:rFonts w:ascii="Consolas" w:hAnsi="Consolas" w:cs="Consolas"/>
        </w:rPr>
        <w:t>"</w:t>
      </w:r>
      <w:r>
        <w:t xml:space="preserve"> by removing the comment (</w:t>
      </w:r>
      <w:r w:rsidRPr="006C20A3">
        <w:rPr>
          <w:rFonts w:ascii="Consolas" w:hAnsi="Consolas" w:cs="Consolas"/>
        </w:rPr>
        <w:t>#</w:t>
      </w:r>
      <w:r>
        <w:t xml:space="preserve"> chara</w:t>
      </w:r>
      <w:r>
        <w:t>c</w:t>
      </w:r>
      <w:r>
        <w:t>ter) from the corresponding line and submit the job if you want to set all RACF indicators.</w:t>
      </w:r>
    </w:p>
    <w:p w:rsidR="00F3708D" w:rsidRDefault="00F3708D" w:rsidP="00F3708D">
      <w:pPr>
        <w:ind w:left="709"/>
      </w:pPr>
      <w:r w:rsidRPr="005C06B7">
        <w:lastRenderedPageBreak/>
        <w:t>V</w:t>
      </w:r>
      <w:r w:rsidR="00333715">
        <w:t>SAM</w:t>
      </w:r>
      <w:r w:rsidRPr="005C06B7">
        <w:t>SRAC</w:t>
      </w:r>
      <w:r>
        <w:t xml:space="preserve"> operates on </w:t>
      </w:r>
      <w:r w:rsidR="00333715">
        <w:t>the master</w:t>
      </w:r>
      <w:r w:rsidR="00943A1A">
        <w:t xml:space="preserve"> catalog</w:t>
      </w:r>
      <w:r w:rsidR="00333715">
        <w:t xml:space="preserve"> and </w:t>
      </w:r>
      <w:r w:rsidR="00943A1A">
        <w:t xml:space="preserve">on </w:t>
      </w:r>
      <w:r>
        <w:t>all</w:t>
      </w:r>
      <w:r w:rsidR="00333715">
        <w:t xml:space="preserve"> user catalogs defined in the master catalog</w:t>
      </w:r>
      <w:r>
        <w:t xml:space="preserve">. To exclude </w:t>
      </w:r>
      <w:r w:rsidR="00333715">
        <w:t>a user catalog</w:t>
      </w:r>
      <w:r>
        <w:t xml:space="preserve"> from processing </w:t>
      </w:r>
      <w:r w:rsidR="00333715">
        <w:t>vary the vo</w:t>
      </w:r>
      <w:r w:rsidR="00333715">
        <w:t>l</w:t>
      </w:r>
      <w:r w:rsidR="00333715">
        <w:t>ume on which it resides</w:t>
      </w:r>
      <w:r>
        <w:t xml:space="preserve"> offline before submitting V</w:t>
      </w:r>
      <w:r w:rsidR="00333715">
        <w:t>SAM</w:t>
      </w:r>
      <w:r>
        <w:t>SRAC. The job ex</w:t>
      </w:r>
      <w:r>
        <w:t>e</w:t>
      </w:r>
      <w:r>
        <w:t xml:space="preserve">cutes an </w:t>
      </w:r>
      <w:r w:rsidR="00DD786B">
        <w:t>AWK</w:t>
      </w:r>
      <w:r>
        <w:t xml:space="preserve"> script to find the </w:t>
      </w:r>
      <w:r w:rsidR="00943A1A">
        <w:t>catalogs, VSAM objects and their components</w:t>
      </w:r>
      <w:r>
        <w:t xml:space="preserve"> </w:t>
      </w:r>
      <w:r w:rsidR="00943A1A">
        <w:t>out of IDCAMS LISTCAT output</w:t>
      </w:r>
      <w:r>
        <w:t xml:space="preserve"> and to generate </w:t>
      </w:r>
      <w:r w:rsidR="00943A1A">
        <w:t>RACIND cont</w:t>
      </w:r>
      <w:r w:rsidR="00EA1F77">
        <w:t>rol statements for all eligible</w:t>
      </w:r>
      <w:r w:rsidR="00943A1A">
        <w:t xml:space="preserve"> entries</w:t>
      </w:r>
      <w:r>
        <w:t xml:space="preserve">. </w:t>
      </w:r>
      <w:r w:rsidR="00EA1F77">
        <w:t>All VSAM e</w:t>
      </w:r>
      <w:r w:rsidR="007A5753">
        <w:t>ntries</w:t>
      </w:r>
      <w:r>
        <w:t xml:space="preserve"> </w:t>
      </w:r>
      <w:r w:rsidRPr="005C06B7">
        <w:rPr>
          <w:b/>
        </w:rPr>
        <w:t>not</w:t>
      </w:r>
      <w:r w:rsidR="00EA1F77" w:rsidRPr="00EA1F77">
        <w:t xml:space="preserve"> being</w:t>
      </w:r>
      <w:r w:rsidR="007A5753">
        <w:t xml:space="preserve"> componen</w:t>
      </w:r>
      <w:r w:rsidR="00EA1F77">
        <w:t>ts (DATA or INDEX) of a catalog are considered eligible.</w:t>
      </w:r>
    </w:p>
    <w:p w:rsidR="00737CDD" w:rsidRPr="00065E1D" w:rsidRDefault="00995973" w:rsidP="00737CDD">
      <w:pPr>
        <w:pStyle w:val="berschrift2"/>
      </w:pPr>
      <w:bookmarkStart w:id="48" w:name="_Ref296242257"/>
      <w:bookmarkStart w:id="49" w:name="_Ref296242268"/>
      <w:bookmarkStart w:id="50" w:name="_Ref296242387"/>
      <w:bookmarkStart w:id="51" w:name="_Ref296242397"/>
      <w:bookmarkStart w:id="52" w:name="_Toc296341823"/>
      <w:r>
        <w:t>Enforcing</w:t>
      </w:r>
      <w:r w:rsidR="00737CDD">
        <w:t xml:space="preserve"> Security Calls on Not Fully RACF-indicated Systems</w:t>
      </w:r>
      <w:bookmarkEnd w:id="47"/>
      <w:bookmarkEnd w:id="48"/>
      <w:bookmarkEnd w:id="49"/>
      <w:bookmarkEnd w:id="50"/>
      <w:bookmarkEnd w:id="51"/>
      <w:bookmarkEnd w:id="52"/>
    </w:p>
    <w:p w:rsidR="00D6088F" w:rsidRPr="00065E1D" w:rsidRDefault="00216439" w:rsidP="00126D4B">
      <w:r>
        <w:t>If for what</w:t>
      </w:r>
      <w:r w:rsidR="00A350E0">
        <w:t>ever reason RAKF is to be used without fully RACF-indicating the system</w:t>
      </w:r>
      <w:r w:rsidR="0025384B">
        <w:t>,</w:t>
      </w:r>
      <w:r w:rsidR="00A350E0" w:rsidRPr="00065E1D">
        <w:t xml:space="preserve"> </w:t>
      </w:r>
      <w:r w:rsidR="00D6088F" w:rsidRPr="00065E1D">
        <w:t>a set of ZAPs to the MVS modules handling</w:t>
      </w:r>
      <w:r w:rsidR="00126D4B">
        <w:t xml:space="preserve"> </w:t>
      </w:r>
      <w:r w:rsidR="00FA20DF">
        <w:t>non-</w:t>
      </w:r>
      <w:r w:rsidR="00D6088F" w:rsidRPr="00065E1D">
        <w:t>VSAM datasets is provided that e</w:t>
      </w:r>
      <w:r w:rsidR="00D6088F" w:rsidRPr="00065E1D">
        <w:t>n</w:t>
      </w:r>
      <w:r w:rsidR="00335D8A">
        <w:t xml:space="preserve">force calls to RAKF for </w:t>
      </w:r>
      <w:r w:rsidR="00335D8A" w:rsidRPr="00335D8A">
        <w:rPr>
          <w:u w:val="single"/>
        </w:rPr>
        <w:t>all</w:t>
      </w:r>
      <w:r w:rsidR="00335D8A">
        <w:t xml:space="preserve"> non-</w:t>
      </w:r>
      <w:r w:rsidR="00D6088F" w:rsidRPr="00065E1D">
        <w:t xml:space="preserve">VSAM datasets, not only for those with RACF indicator turned on. </w:t>
      </w:r>
      <w:r w:rsidR="00A350E0">
        <w:t>Although applying these ZAPs probably is</w:t>
      </w:r>
      <w:r w:rsidR="00D6088F" w:rsidRPr="00065E1D">
        <w:t xml:space="preserve"> the</w:t>
      </w:r>
      <w:r w:rsidR="00126D4B">
        <w:t xml:space="preserve"> </w:t>
      </w:r>
      <w:r w:rsidR="00D6088F" w:rsidRPr="00065E1D">
        <w:t xml:space="preserve">easiest way to get some basic protection on the system </w:t>
      </w:r>
      <w:r w:rsidR="003834B2">
        <w:t>their use is strongly discouraged due to the many u</w:t>
      </w:r>
      <w:r w:rsidR="003834B2">
        <w:t>n</w:t>
      </w:r>
      <w:r w:rsidR="003834B2">
        <w:t>wanted effects they may cause. The recommended way to achieve a reliable dataset protection is to fully RACF-indicate the system as described in chapter “</w:t>
      </w:r>
      <w:r w:rsidR="00BD2806">
        <w:fldChar w:fldCharType="begin"/>
      </w:r>
      <w:r w:rsidR="00BD2806">
        <w:instrText xml:space="preserve"> REF _Ref296085106 \h </w:instrText>
      </w:r>
      <w:r w:rsidR="00BD2806">
        <w:fldChar w:fldCharType="separate"/>
      </w:r>
      <w:r w:rsidR="00743072">
        <w:t>Turning the RACF Indicator On or Off</w:t>
      </w:r>
      <w:r w:rsidR="00BD2806">
        <w:fldChar w:fldCharType="end"/>
      </w:r>
      <w:r w:rsidR="003834B2">
        <w:t>” on page</w:t>
      </w:r>
      <w:r w:rsidR="00BD2806">
        <w:t xml:space="preserve"> </w:t>
      </w:r>
      <w:r w:rsidR="00BD2806">
        <w:fldChar w:fldCharType="begin"/>
      </w:r>
      <w:r w:rsidR="00BD2806">
        <w:instrText xml:space="preserve"> PAGEREF _Ref296085126 \h </w:instrText>
      </w:r>
      <w:r w:rsidR="00BD2806">
        <w:fldChar w:fldCharType="separate"/>
      </w:r>
      <w:r w:rsidR="00743072">
        <w:rPr>
          <w:noProof/>
        </w:rPr>
        <w:t>19</w:t>
      </w:r>
      <w:r w:rsidR="00BD2806">
        <w:fldChar w:fldCharType="end"/>
      </w:r>
      <w:r w:rsidR="003834B2">
        <w:t>.</w:t>
      </w:r>
    </w:p>
    <w:p w:rsidR="002B117B" w:rsidRDefault="00D6088F" w:rsidP="00126D4B">
      <w:r w:rsidRPr="00065E1D">
        <w:t>There exist complex interactions between VSAM</w:t>
      </w:r>
      <w:r w:rsidR="00126D4B">
        <w:t xml:space="preserve"> </w:t>
      </w:r>
      <w:r w:rsidRPr="00065E1D">
        <w:t>catalog management and the DADSM functions modified by the ZAPs. So, while</w:t>
      </w:r>
      <w:r w:rsidR="00126D4B">
        <w:t xml:space="preserve"> </w:t>
      </w:r>
      <w:r w:rsidRPr="00065E1D">
        <w:t>intensive testing has shown that these ZAPs together with correctly defined RAKF</w:t>
      </w:r>
      <w:r w:rsidR="00126D4B">
        <w:t xml:space="preserve"> </w:t>
      </w:r>
      <w:r w:rsidRPr="00065E1D">
        <w:t>DATASET and DASDVOL profiles provi</w:t>
      </w:r>
      <w:r w:rsidR="00EE6408">
        <w:t>de</w:t>
      </w:r>
      <w:r w:rsidR="00C85491">
        <w:t xml:space="preserve"> protection for non-</w:t>
      </w:r>
      <w:r w:rsidRPr="00065E1D">
        <w:t>VSAM datasets,</w:t>
      </w:r>
      <w:r w:rsidR="00126D4B">
        <w:t xml:space="preserve"> </w:t>
      </w:r>
      <w:r w:rsidRPr="00065E1D">
        <w:t>they partly break VSAM catalog ma</w:t>
      </w:r>
      <w:r w:rsidRPr="00065E1D">
        <w:t>n</w:t>
      </w:r>
      <w:r w:rsidRPr="00065E1D">
        <w:t xml:space="preserve">agement. An </w:t>
      </w:r>
      <w:r w:rsidR="003B38A9" w:rsidRPr="00065E1D">
        <w:t>artifact</w:t>
      </w:r>
      <w:r w:rsidRPr="00065E1D">
        <w:t xml:space="preserve"> of this situation is</w:t>
      </w:r>
      <w:r w:rsidR="00126D4B">
        <w:t xml:space="preserve"> </w:t>
      </w:r>
      <w:r w:rsidRPr="00065E1D">
        <w:t>that with applied ZAPs an IDCAMS "DELETE CLUSTER" command of a VSAM cluster that</w:t>
      </w:r>
      <w:r w:rsidR="00126D4B">
        <w:t xml:space="preserve"> </w:t>
      </w:r>
      <w:r w:rsidRPr="00065E1D">
        <w:t>ha</w:t>
      </w:r>
      <w:r w:rsidR="005610E0">
        <w:t>d</w:t>
      </w:r>
      <w:r w:rsidRPr="00065E1D">
        <w:t>n't been allocated with the SUBAL option ends with CC=0 but leaves the data</w:t>
      </w:r>
      <w:r w:rsidR="00126D4B">
        <w:t xml:space="preserve"> </w:t>
      </w:r>
      <w:r w:rsidRPr="00065E1D">
        <w:t>and index dataspaces of this cluster o</w:t>
      </w:r>
      <w:r w:rsidRPr="00065E1D">
        <w:t>r</w:t>
      </w:r>
      <w:r w:rsidRPr="00065E1D">
        <w:t>phane</w:t>
      </w:r>
      <w:r w:rsidR="002B117B">
        <w:t>d on disk.</w:t>
      </w:r>
    </w:p>
    <w:p w:rsidR="00D6088F" w:rsidRPr="00065E1D" w:rsidRDefault="00D6088F" w:rsidP="00A93033">
      <w:r w:rsidRPr="00065E1D">
        <w:t>Phil Roberts has found</w:t>
      </w:r>
      <w:r w:rsidR="00126D4B">
        <w:t xml:space="preserve"> </w:t>
      </w:r>
      <w:r w:rsidR="00242127">
        <w:t xml:space="preserve">a workaround </w:t>
      </w:r>
      <w:r w:rsidRPr="00065E1D">
        <w:t>to delete these orphaned VSAM components from disk</w:t>
      </w:r>
      <w:r w:rsidR="00126D4B">
        <w:t xml:space="preserve"> </w:t>
      </w:r>
      <w:r w:rsidRPr="00065E1D">
        <w:t>which is cited here to help in case this problem occur</w:t>
      </w:r>
      <w:r w:rsidR="003B38A9">
        <w:t>r</w:t>
      </w:r>
      <w:r w:rsidR="002B117B">
        <w:t>ed. He</w:t>
      </w:r>
      <w:r w:rsidRPr="00065E1D">
        <w:t xml:space="preserve"> wrote:</w:t>
      </w:r>
    </w:p>
    <w:p w:rsidR="00D6088F" w:rsidRPr="00065E1D" w:rsidRDefault="00D6088F" w:rsidP="00D6088F">
      <w:pPr>
        <w:pStyle w:val="NurText"/>
      </w:pPr>
      <w:r w:rsidRPr="00065E1D">
        <w:t>"I have tinkered some and have a work around for the situation where a</w:t>
      </w:r>
    </w:p>
    <w:p w:rsidR="00D6088F" w:rsidRPr="00065E1D" w:rsidRDefault="00D6088F" w:rsidP="00D6088F">
      <w:pPr>
        <w:pStyle w:val="NurText"/>
      </w:pPr>
      <w:r w:rsidRPr="00065E1D">
        <w:t>VSAM dataset may get orphaned due to a mixed environment. It doesn't</w:t>
      </w:r>
    </w:p>
    <w:p w:rsidR="00D6088F" w:rsidRPr="00065E1D" w:rsidRDefault="00D6088F" w:rsidP="00D6088F">
      <w:pPr>
        <w:pStyle w:val="NurText"/>
      </w:pPr>
      <w:r w:rsidRPr="00065E1D">
        <w:t>take any outside utilities.</w:t>
      </w:r>
    </w:p>
    <w:p w:rsidR="00D6088F" w:rsidRPr="00065E1D" w:rsidRDefault="00D6088F" w:rsidP="00D6088F">
      <w:pPr>
        <w:pStyle w:val="NurText"/>
      </w:pPr>
    </w:p>
    <w:p w:rsidR="00D6088F" w:rsidRPr="00065E1D" w:rsidRDefault="00D6088F" w:rsidP="00D6088F">
      <w:pPr>
        <w:pStyle w:val="NurText"/>
      </w:pPr>
      <w:r w:rsidRPr="00065E1D">
        <w:t>Basically if a VSAM cluster is deleted while running with the MVSZAPs</w:t>
      </w:r>
    </w:p>
    <w:p w:rsidR="00D6088F" w:rsidRPr="00065E1D" w:rsidRDefault="00D6088F" w:rsidP="00D6088F">
      <w:pPr>
        <w:pStyle w:val="NurText"/>
      </w:pPr>
      <w:r w:rsidRPr="00065E1D">
        <w:t>(not recommen</w:t>
      </w:r>
      <w:r w:rsidR="00B36B68">
        <w:t>d</w:t>
      </w:r>
      <w:r w:rsidRPr="00065E1D">
        <w:t>ed operation but perhaps necessary for some) one can:</w:t>
      </w:r>
    </w:p>
    <w:p w:rsidR="00D6088F" w:rsidRPr="00065E1D" w:rsidRDefault="00D6088F" w:rsidP="00D6088F">
      <w:pPr>
        <w:pStyle w:val="NurText"/>
      </w:pPr>
    </w:p>
    <w:p w:rsidR="00D6088F" w:rsidRPr="00065E1D" w:rsidRDefault="00D6088F" w:rsidP="00D6088F">
      <w:pPr>
        <w:pStyle w:val="NurText"/>
      </w:pPr>
      <w:r w:rsidRPr="00065E1D">
        <w:t>- DELETE hlq.vsam.name NOSCR</w:t>
      </w:r>
    </w:p>
    <w:p w:rsidR="00D6088F" w:rsidRPr="00065E1D" w:rsidRDefault="00D6088F" w:rsidP="00D6088F">
      <w:pPr>
        <w:pStyle w:val="NurText"/>
      </w:pPr>
      <w:r w:rsidRPr="00065E1D">
        <w:t>- CDSCB hlq.vsam.name.data DSORG(PS) VOL(xxxxxx) RACF</w:t>
      </w:r>
    </w:p>
    <w:p w:rsidR="00D6088F" w:rsidRPr="00065E1D" w:rsidRDefault="00D6088F" w:rsidP="00D6088F">
      <w:pPr>
        <w:pStyle w:val="NurText"/>
      </w:pPr>
      <w:r w:rsidRPr="00065E1D">
        <w:t>- CDSCB hlq.vsam.name.index DSORG(PS) VOL(xxxxxx) RACF</w:t>
      </w:r>
    </w:p>
    <w:p w:rsidR="00D6088F" w:rsidRPr="00065E1D" w:rsidRDefault="00D6088F" w:rsidP="00D6088F">
      <w:pPr>
        <w:pStyle w:val="NurText"/>
      </w:pPr>
      <w:r w:rsidRPr="00065E1D">
        <w:t>- RPF 3.4 with hlq and VOL xxxxxx to C CATALOG then D to delete the</w:t>
      </w:r>
    </w:p>
    <w:p w:rsidR="00D6088F" w:rsidRPr="00065E1D" w:rsidRDefault="00D6088F" w:rsidP="00D6088F">
      <w:pPr>
        <w:pStyle w:val="NurText"/>
      </w:pPr>
      <w:r w:rsidRPr="00065E1D">
        <w:t xml:space="preserve">  orphaned components from pack xxxxxx"</w:t>
      </w:r>
    </w:p>
    <w:p w:rsidR="00D6088F" w:rsidRPr="00065E1D" w:rsidRDefault="00D6088F" w:rsidP="00D6088F">
      <w:pPr>
        <w:pStyle w:val="NurText"/>
      </w:pPr>
    </w:p>
    <w:p w:rsidR="00D6088F" w:rsidRDefault="00D6088F" w:rsidP="00B36B68">
      <w:r w:rsidRPr="00065E1D">
        <w:t xml:space="preserve">This example illustrates why </w:t>
      </w:r>
      <w:r w:rsidR="000A4BFB">
        <w:t xml:space="preserve">the </w:t>
      </w:r>
      <w:r w:rsidRPr="00065E1D">
        <w:t>use</w:t>
      </w:r>
      <w:r w:rsidR="000A4BFB">
        <w:t xml:space="preserve"> of</w:t>
      </w:r>
      <w:r w:rsidRPr="00065E1D">
        <w:t xml:space="preserve"> the</w:t>
      </w:r>
      <w:r w:rsidR="00B36B68">
        <w:t xml:space="preserve"> </w:t>
      </w:r>
      <w:r w:rsidRPr="00065E1D">
        <w:t xml:space="preserve">MVS ZAPs </w:t>
      </w:r>
      <w:r w:rsidR="000A4BFB">
        <w:t>is strongly discouraged</w:t>
      </w:r>
      <w:r w:rsidR="00B36B68">
        <w:t>.</w:t>
      </w:r>
    </w:p>
    <w:p w:rsidR="00D6088F" w:rsidRPr="00065E1D" w:rsidRDefault="00D221C3" w:rsidP="00DD6395">
      <w:pPr>
        <w:keepNext/>
        <w:keepLines/>
      </w:pPr>
      <w:r>
        <w:lastRenderedPageBreak/>
        <w:t>It should also be noted that the protection provided by these ZAPs is relatively weak as compared to the rock solid protection achieved by fully RACF-indicating the sy</w:t>
      </w:r>
      <w:r>
        <w:t>s</w:t>
      </w:r>
      <w:r>
        <w:t xml:space="preserve">tem. </w:t>
      </w:r>
      <w:r w:rsidR="00D6088F" w:rsidRPr="00065E1D">
        <w:t>The following table gives an overview on the influence of the ZAPs in a few</w:t>
      </w:r>
      <w:r w:rsidR="00B36B68">
        <w:t xml:space="preserve"> </w:t>
      </w:r>
      <w:r w:rsidR="00D6088F" w:rsidRPr="00065E1D">
        <w:t>sc</w:t>
      </w:r>
      <w:r w:rsidR="00D6088F" w:rsidRPr="00065E1D">
        <w:t>e</w:t>
      </w:r>
      <w:r w:rsidR="00D6088F" w:rsidRPr="00065E1D">
        <w:t>narios and should help to decide whether to use them or not:</w:t>
      </w:r>
    </w:p>
    <w:p w:rsidR="00D6088F" w:rsidRPr="00065E1D" w:rsidRDefault="00D6088F" w:rsidP="00DD6395">
      <w:pPr>
        <w:pStyle w:val="NurText"/>
        <w:keepNext/>
        <w:keepLines/>
      </w:pPr>
      <w:r w:rsidRPr="00065E1D">
        <w:t xml:space="preserve">                                     </w:t>
      </w:r>
      <w:r w:rsidR="00A11AEC">
        <w:t xml:space="preserve"> </w:t>
      </w:r>
      <w:r w:rsidR="00C90145">
        <w:t>___________________________________</w:t>
      </w:r>
      <w:r w:rsidR="00A11AEC">
        <w:t xml:space="preserve"> </w:t>
      </w:r>
    </w:p>
    <w:p w:rsidR="00D6088F" w:rsidRPr="00065E1D" w:rsidRDefault="00D6088F" w:rsidP="00DD6395">
      <w:pPr>
        <w:pStyle w:val="NurText"/>
        <w:keepNext/>
        <w:keepLines/>
      </w:pPr>
      <w:r w:rsidRPr="00065E1D">
        <w:t xml:space="preserve">                                     </w:t>
      </w:r>
      <w:r w:rsidR="00AD20FB">
        <w:t>|</w:t>
      </w:r>
      <w:r w:rsidRPr="00065E1D">
        <w:t xml:space="preserve"> All datasets  </w:t>
      </w:r>
      <w:r w:rsidR="00C90145">
        <w:t>|</w:t>
      </w:r>
      <w:r w:rsidRPr="00065E1D">
        <w:t xml:space="preserve">                   </w:t>
      </w:r>
      <w:r w:rsidR="00C90145">
        <w:t>|</w:t>
      </w:r>
    </w:p>
    <w:p w:rsidR="00D6088F" w:rsidRPr="00065E1D" w:rsidRDefault="00D6088F" w:rsidP="00DD6395">
      <w:pPr>
        <w:pStyle w:val="NurText"/>
        <w:keepNext/>
        <w:keepLines/>
      </w:pPr>
      <w:r w:rsidRPr="00065E1D">
        <w:t xml:space="preserve">                                     </w:t>
      </w:r>
      <w:r w:rsidR="00C90145">
        <w:t>|</w:t>
      </w:r>
      <w:r w:rsidRPr="00065E1D">
        <w:t xml:space="preserve"> VSAM objects  </w:t>
      </w:r>
      <w:r w:rsidR="00C90145">
        <w:t>|</w:t>
      </w:r>
      <w:r w:rsidRPr="00065E1D">
        <w:t xml:space="preserve"> System has mixed  </w:t>
      </w:r>
      <w:r w:rsidR="00C90145">
        <w:t>|</w:t>
      </w:r>
    </w:p>
    <w:p w:rsidR="00D6088F" w:rsidRPr="00065E1D" w:rsidRDefault="00D6088F" w:rsidP="00DD6395">
      <w:pPr>
        <w:pStyle w:val="NurText"/>
        <w:keepNext/>
        <w:keepLines/>
      </w:pPr>
      <w:r w:rsidRPr="00065E1D">
        <w:t xml:space="preserve">                                     </w:t>
      </w:r>
      <w:r w:rsidR="00C90145">
        <w:t>|</w:t>
      </w:r>
      <w:r w:rsidRPr="00065E1D">
        <w:t xml:space="preserve"> and catalogs  </w:t>
      </w:r>
      <w:r w:rsidR="00C90145">
        <w:t>|</w:t>
      </w:r>
      <w:r w:rsidRPr="00065E1D">
        <w:t xml:space="preserve"> indication status </w:t>
      </w:r>
      <w:r w:rsidR="00C90145">
        <w:t>|</w:t>
      </w:r>
    </w:p>
    <w:p w:rsidR="00D6088F" w:rsidRPr="00065E1D" w:rsidRDefault="00D6088F" w:rsidP="00DD6395">
      <w:pPr>
        <w:pStyle w:val="NurText"/>
        <w:keepNext/>
        <w:keepLines/>
      </w:pPr>
      <w:r w:rsidRPr="00065E1D">
        <w:t xml:space="preserve">                                     </w:t>
      </w:r>
      <w:r w:rsidR="00C90145">
        <w:t>|</w:t>
      </w:r>
      <w:r w:rsidRPr="00687525">
        <w:rPr>
          <w:u w:val="single"/>
        </w:rPr>
        <w:t xml:space="preserve"> are indicated </w:t>
      </w:r>
      <w:r w:rsidR="00C90145">
        <w:t>|</w:t>
      </w:r>
      <w:r w:rsidRPr="00687525">
        <w:rPr>
          <w:u w:val="single"/>
        </w:rPr>
        <w:t xml:space="preserve">                   </w:t>
      </w:r>
      <w:r w:rsidR="00C90145">
        <w:t>|</w:t>
      </w:r>
    </w:p>
    <w:p w:rsidR="00D6088F" w:rsidRPr="00065E1D" w:rsidRDefault="00D6088F" w:rsidP="00DD6395">
      <w:pPr>
        <w:pStyle w:val="NurText"/>
        <w:keepNext/>
        <w:keepLines/>
      </w:pPr>
      <w:r w:rsidRPr="00065E1D">
        <w:t xml:space="preserve">                                     </w:t>
      </w:r>
      <w:r w:rsidR="00C90145">
        <w:t>|</w:t>
      </w:r>
      <w:r w:rsidRPr="00065E1D">
        <w:t xml:space="preserve">       </w:t>
      </w:r>
      <w:r w:rsidR="00C90145">
        <w:t>|</w:t>
      </w:r>
      <w:r w:rsidRPr="00065E1D">
        <w:t xml:space="preserve">       </w:t>
      </w:r>
      <w:r w:rsidR="00C90145">
        <w:t>|</w:t>
      </w:r>
      <w:r w:rsidRPr="00687525">
        <w:rPr>
          <w:u w:val="single"/>
        </w:rPr>
        <w:t xml:space="preserve">  VSAM  </w:t>
      </w:r>
      <w:r w:rsidR="00C90145">
        <w:t>|</w:t>
      </w:r>
      <w:r w:rsidRPr="00687525">
        <w:rPr>
          <w:u w:val="single"/>
        </w:rPr>
        <w:t xml:space="preserve">  NVSAM   </w:t>
      </w:r>
      <w:r w:rsidR="00C90145">
        <w:t>|</w:t>
      </w:r>
    </w:p>
    <w:p w:rsidR="00D6088F" w:rsidRPr="00065E1D" w:rsidRDefault="00D6088F" w:rsidP="00DD6395">
      <w:pPr>
        <w:pStyle w:val="NurText"/>
        <w:keepNext/>
        <w:keepLines/>
      </w:pPr>
      <w:r w:rsidRPr="00065E1D">
        <w:t xml:space="preserve">                                     </w:t>
      </w:r>
      <w:r w:rsidR="00C90145">
        <w:t>|</w:t>
      </w:r>
      <w:r w:rsidR="00687525">
        <w:t xml:space="preserve">     </w:t>
      </w:r>
      <w:r w:rsidRPr="00065E1D">
        <w:t xml:space="preserve">  </w:t>
      </w:r>
      <w:r w:rsidR="00C90145">
        <w:t>|</w:t>
      </w:r>
      <w:r w:rsidR="00687525">
        <w:t xml:space="preserve">      </w:t>
      </w:r>
      <w:r w:rsidRPr="00065E1D">
        <w:t xml:space="preserve"> </w:t>
      </w:r>
      <w:r w:rsidR="00C90145">
        <w:t>|</w:t>
      </w:r>
      <w:r w:rsidRPr="00065E1D">
        <w:t xml:space="preserve">  i </w:t>
      </w:r>
      <w:r w:rsidR="00C90145">
        <w:t>|</w:t>
      </w:r>
      <w:r w:rsidRPr="00065E1D">
        <w:t xml:space="preserve"> n </w:t>
      </w:r>
      <w:r w:rsidR="00C90145">
        <w:t>|</w:t>
      </w:r>
      <w:r w:rsidRPr="00065E1D">
        <w:t xml:space="preserve">  i </w:t>
      </w:r>
      <w:r w:rsidR="00C90145">
        <w:t>|</w:t>
      </w:r>
      <w:r w:rsidRPr="00065E1D">
        <w:t xml:space="preserve"> n   </w:t>
      </w:r>
      <w:r w:rsidR="00C90145">
        <w:t>|</w:t>
      </w:r>
    </w:p>
    <w:p w:rsidR="00D6088F" w:rsidRPr="00C90145" w:rsidRDefault="00D6088F" w:rsidP="00DD6395">
      <w:pPr>
        <w:pStyle w:val="NurText"/>
        <w:keepNext/>
        <w:keepLines/>
      </w:pPr>
      <w:r w:rsidRPr="00065E1D">
        <w:t xml:space="preserve">                                     </w:t>
      </w:r>
      <w:r w:rsidR="00C90145" w:rsidRPr="00C90145">
        <w:t>|</w:t>
      </w:r>
      <w:r w:rsidRPr="00C90145">
        <w:t xml:space="preserve"> </w:t>
      </w:r>
      <w:r w:rsidR="00687525">
        <w:t>V</w:t>
      </w:r>
      <w:r w:rsidR="002F1CAD">
        <w:t>SA</w:t>
      </w:r>
      <w:r w:rsidR="00687525">
        <w:t>M</w:t>
      </w:r>
      <w:r w:rsidRPr="00C90145">
        <w:t xml:space="preserve">  </w:t>
      </w:r>
      <w:r w:rsidR="00C90145" w:rsidRPr="00C90145">
        <w:t>|</w:t>
      </w:r>
      <w:r w:rsidRPr="00C90145">
        <w:t xml:space="preserve"> </w:t>
      </w:r>
      <w:r w:rsidR="00687525">
        <w:t>NVSAM</w:t>
      </w:r>
      <w:r w:rsidRPr="00C90145">
        <w:t xml:space="preserve"> </w:t>
      </w:r>
      <w:r w:rsidR="00C90145" w:rsidRPr="00C90145">
        <w:t>|</w:t>
      </w:r>
      <w:r w:rsidRPr="00C90145">
        <w:t xml:space="preserve">  n </w:t>
      </w:r>
      <w:r w:rsidR="00C90145" w:rsidRPr="00C90145">
        <w:t>|</w:t>
      </w:r>
      <w:r w:rsidRPr="00C90145">
        <w:t xml:space="preserve"> o </w:t>
      </w:r>
      <w:r w:rsidR="00C90145" w:rsidRPr="00C90145">
        <w:t>|</w:t>
      </w:r>
      <w:r w:rsidRPr="00C90145">
        <w:t xml:space="preserve">  n </w:t>
      </w:r>
      <w:r w:rsidR="00C90145" w:rsidRPr="00C90145">
        <w:t>|</w:t>
      </w:r>
      <w:r w:rsidRPr="00C90145">
        <w:t xml:space="preserve"> o   </w:t>
      </w:r>
      <w:r w:rsidR="00C90145" w:rsidRPr="00C90145">
        <w:t>|</w:t>
      </w:r>
    </w:p>
    <w:p w:rsidR="00D6088F" w:rsidRPr="005A6728" w:rsidRDefault="00663776" w:rsidP="00DD6395">
      <w:pPr>
        <w:pStyle w:val="NurText"/>
        <w:keepNext/>
        <w:keepLines/>
        <w:rPr>
          <w:lang w:val="fr-CH"/>
        </w:rPr>
      </w:pPr>
      <w:r>
        <w:t xml:space="preserve"> </w:t>
      </w:r>
      <w:r w:rsidR="00687525" w:rsidRPr="005A6728">
        <w:rPr>
          <w:lang w:val="fr-CH"/>
        </w:rPr>
        <w:t>____________________________________</w:t>
      </w:r>
      <w:r w:rsidR="00C90145" w:rsidRPr="005A6728">
        <w:rPr>
          <w:lang w:val="fr-CH"/>
        </w:rPr>
        <w:t>|</w:t>
      </w:r>
      <w:r w:rsidR="00D6088F" w:rsidRPr="005A6728">
        <w:rPr>
          <w:u w:val="single"/>
          <w:lang w:val="fr-CH"/>
        </w:rPr>
        <w:t xml:space="preserve">       </w:t>
      </w:r>
      <w:r w:rsidR="00C90145" w:rsidRPr="005A6728">
        <w:rPr>
          <w:lang w:val="fr-CH"/>
        </w:rPr>
        <w:t>|</w:t>
      </w:r>
      <w:r w:rsidR="00D6088F" w:rsidRPr="005A6728">
        <w:rPr>
          <w:u w:val="single"/>
          <w:lang w:val="fr-CH"/>
        </w:rPr>
        <w:t xml:space="preserve">       </w:t>
      </w:r>
      <w:r w:rsidR="00C90145" w:rsidRPr="005A6728">
        <w:rPr>
          <w:lang w:val="fr-CH"/>
        </w:rPr>
        <w:t>|</w:t>
      </w:r>
      <w:r w:rsidR="00D6088F" w:rsidRPr="005A6728">
        <w:rPr>
          <w:u w:val="single"/>
          <w:lang w:val="fr-CH"/>
        </w:rPr>
        <w:t xml:space="preserve">  d </w:t>
      </w:r>
      <w:r w:rsidR="00C90145" w:rsidRPr="005A6728">
        <w:rPr>
          <w:lang w:val="fr-CH"/>
        </w:rPr>
        <w:t>|</w:t>
      </w:r>
      <w:r w:rsidR="00D6088F" w:rsidRPr="005A6728">
        <w:rPr>
          <w:u w:val="single"/>
          <w:lang w:val="fr-CH"/>
        </w:rPr>
        <w:t xml:space="preserve"> t </w:t>
      </w:r>
      <w:r w:rsidR="00C90145" w:rsidRPr="005A6728">
        <w:rPr>
          <w:lang w:val="fr-CH"/>
        </w:rPr>
        <w:t>|</w:t>
      </w:r>
      <w:r w:rsidR="00D6088F" w:rsidRPr="005A6728">
        <w:rPr>
          <w:u w:val="single"/>
          <w:lang w:val="fr-CH"/>
        </w:rPr>
        <w:t xml:space="preserve">  d </w:t>
      </w:r>
      <w:r w:rsidR="00C90145" w:rsidRPr="005A6728">
        <w:rPr>
          <w:lang w:val="fr-CH"/>
        </w:rPr>
        <w:t>|</w:t>
      </w:r>
      <w:r w:rsidR="00D6088F" w:rsidRPr="005A6728">
        <w:rPr>
          <w:u w:val="single"/>
          <w:lang w:val="fr-CH"/>
        </w:rPr>
        <w:t xml:space="preserve"> t   </w:t>
      </w:r>
      <w:r w:rsidR="00C90145" w:rsidRPr="005A6728">
        <w:rPr>
          <w:lang w:val="fr-CH"/>
        </w:rPr>
        <w:t>|</w:t>
      </w:r>
    </w:p>
    <w:p w:rsidR="00D6088F" w:rsidRPr="005070B3" w:rsidRDefault="00C90145" w:rsidP="00DD6395">
      <w:pPr>
        <w:pStyle w:val="NurText"/>
        <w:keepNext/>
        <w:keepLines/>
        <w:rPr>
          <w:lang w:val="fr-CH"/>
        </w:rPr>
      </w:pPr>
      <w:r w:rsidRPr="005070B3">
        <w:rPr>
          <w:lang w:val="fr-CH"/>
        </w:rPr>
        <w:t>|</w:t>
      </w:r>
      <w:r w:rsidR="00D6088F" w:rsidRPr="005070B3">
        <w:rPr>
          <w:lang w:val="fr-CH"/>
        </w:rPr>
        <w:t xml:space="preserve">    </w:t>
      </w:r>
      <w:r w:rsidR="005573B0">
        <w:rPr>
          <w:lang w:val="fr-CH"/>
        </w:rPr>
        <w:t>Z</w:t>
      </w:r>
      <w:r w:rsidR="00D6088F" w:rsidRPr="005070B3">
        <w:rPr>
          <w:lang w:val="fr-CH"/>
        </w:rPr>
        <w:t xml:space="preserve"> </w:t>
      </w:r>
      <w:r w:rsidRPr="005070B3">
        <w:rPr>
          <w:lang w:val="fr-CH"/>
        </w:rPr>
        <w:t>|</w:t>
      </w:r>
      <w:r w:rsidR="00D6088F" w:rsidRPr="00854D9A">
        <w:rPr>
          <w:u w:val="single"/>
          <w:lang w:val="fr-CH"/>
        </w:rPr>
        <w:t xml:space="preserve"> Reliable protection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N </w:t>
      </w:r>
      <w:r w:rsidRPr="005070B3">
        <w:rPr>
          <w:lang w:val="fr-CH"/>
        </w:rPr>
        <w:t>|</w:t>
      </w:r>
      <w:r w:rsidR="00D6088F" w:rsidRPr="00854D9A">
        <w:rPr>
          <w:u w:val="single"/>
          <w:lang w:val="fr-CH"/>
        </w:rPr>
        <w:t xml:space="preserve">  Y </w:t>
      </w:r>
      <w:r w:rsidRPr="005070B3">
        <w:rPr>
          <w:lang w:val="fr-CH"/>
        </w:rPr>
        <w:t>|</w:t>
      </w:r>
      <w:r w:rsidR="00D6088F" w:rsidRPr="00854D9A">
        <w:rPr>
          <w:u w:val="single"/>
          <w:lang w:val="fr-CH"/>
        </w:rPr>
        <w:t xml:space="preserve"> Y   </w:t>
      </w:r>
      <w:r w:rsidRPr="005070B3">
        <w:rPr>
          <w:lang w:val="fr-CH"/>
        </w:rPr>
        <w:t>|</w:t>
      </w:r>
    </w:p>
    <w:p w:rsidR="00D6088F" w:rsidRPr="00854D9A" w:rsidRDefault="00C90145" w:rsidP="00DD6395">
      <w:pPr>
        <w:pStyle w:val="NurText"/>
        <w:keepNext/>
        <w:keepLines/>
        <w:rPr>
          <w:lang w:val="fr-CH"/>
        </w:rPr>
      </w:pPr>
      <w:r w:rsidRPr="00854D9A">
        <w:rPr>
          <w:lang w:val="fr-CH"/>
        </w:rPr>
        <w:t>|</w:t>
      </w:r>
      <w:r w:rsidR="00D6088F" w:rsidRPr="00854D9A">
        <w:rPr>
          <w:lang w:val="fr-CH"/>
        </w:rPr>
        <w:t xml:space="preserve">    A </w:t>
      </w:r>
      <w:r w:rsidRPr="00854D9A">
        <w:rPr>
          <w:lang w:val="fr-CH"/>
        </w:rPr>
        <w:t>|</w:t>
      </w:r>
      <w:r w:rsidR="00D6088F" w:rsidRPr="00854D9A">
        <w:rPr>
          <w:u w:val="single"/>
          <w:lang w:val="fr-CH"/>
        </w:rPr>
        <w:t xml:space="preserve"> Reliable catalog management </w:t>
      </w:r>
      <w:r w:rsidRPr="00854D9A">
        <w:rPr>
          <w:lang w:val="fr-CH"/>
        </w:rPr>
        <w:t>|</w:t>
      </w:r>
      <w:r w:rsidR="00D6088F" w:rsidRPr="00854D9A">
        <w:rPr>
          <w:u w:val="single"/>
          <w:lang w:val="fr-CH"/>
        </w:rPr>
        <w:t xml:space="preserve">   N   </w:t>
      </w:r>
      <w:r w:rsidRPr="00854D9A">
        <w:rPr>
          <w:lang w:val="fr-CH"/>
        </w:rPr>
        <w:t>|</w:t>
      </w:r>
      <w:r w:rsidR="00D6088F" w:rsidRPr="00854D9A">
        <w:rPr>
          <w:u w:val="single"/>
          <w:lang w:val="fr-CH"/>
        </w:rPr>
        <w:t xml:space="preserve">   Y   </w:t>
      </w:r>
      <w:r w:rsidRPr="00854D9A">
        <w:rPr>
          <w:lang w:val="fr-CH"/>
        </w:rPr>
        <w:t>|</w:t>
      </w:r>
      <w:r w:rsidR="00D6088F" w:rsidRPr="00854D9A">
        <w:rPr>
          <w:u w:val="single"/>
          <w:lang w:val="fr-CH"/>
        </w:rPr>
        <w:t xml:space="preserve">  N </w:t>
      </w:r>
      <w:r w:rsidRPr="00854D9A">
        <w:rPr>
          <w:lang w:val="fr-CH"/>
        </w:rPr>
        <w:t>|</w:t>
      </w:r>
      <w:r w:rsidR="00D6088F" w:rsidRPr="00854D9A">
        <w:rPr>
          <w:u w:val="single"/>
          <w:lang w:val="fr-CH"/>
        </w:rPr>
        <w:t xml:space="preserve"> N </w:t>
      </w:r>
      <w:r w:rsidRPr="00854D9A">
        <w:rPr>
          <w:lang w:val="fr-CH"/>
        </w:rPr>
        <w:t>|</w:t>
      </w:r>
      <w:r w:rsidR="00D6088F" w:rsidRPr="00854D9A">
        <w:rPr>
          <w:u w:val="single"/>
          <w:lang w:val="fr-CH"/>
        </w:rPr>
        <w:t xml:space="preserve">  Y </w:t>
      </w:r>
      <w:r w:rsidRPr="00854D9A">
        <w:rPr>
          <w:lang w:val="fr-CH"/>
        </w:rPr>
        <w:t>|</w:t>
      </w:r>
      <w:r w:rsidR="00D6088F" w:rsidRPr="00854D9A">
        <w:rPr>
          <w:u w:val="single"/>
          <w:lang w:val="fr-CH"/>
        </w:rPr>
        <w:t xml:space="preserve"> Y   </w:t>
      </w:r>
      <w:r w:rsidRPr="00854D9A">
        <w:rPr>
          <w:lang w:val="fr-CH"/>
        </w:rPr>
        <w:t>|</w:t>
      </w:r>
    </w:p>
    <w:p w:rsidR="00D6088F" w:rsidRPr="005573B0" w:rsidRDefault="00C90145" w:rsidP="00DD6395">
      <w:pPr>
        <w:pStyle w:val="NurText"/>
        <w:keepNext/>
        <w:keepLines/>
        <w:rPr>
          <w:lang w:val="fr-CH"/>
        </w:rPr>
      </w:pPr>
      <w:r w:rsidRPr="005573B0">
        <w:rPr>
          <w:lang w:val="fr-CH"/>
        </w:rPr>
        <w:t>|</w:t>
      </w:r>
      <w:r w:rsidR="00D6088F" w:rsidRPr="005573B0">
        <w:rPr>
          <w:u w:val="single"/>
          <w:lang w:val="fr-CH"/>
        </w:rPr>
        <w:t xml:space="preserve">    </w:t>
      </w:r>
      <w:r w:rsidR="005573B0">
        <w:rPr>
          <w:u w:val="single"/>
          <w:lang w:val="fr-CH"/>
        </w:rPr>
        <w:t>P</w:t>
      </w:r>
      <w:r w:rsidR="00D6088F" w:rsidRPr="005573B0">
        <w:rPr>
          <w:u w:val="single"/>
          <w:lang w:val="fr-CH"/>
        </w:rPr>
        <w:t xml:space="preserve"> </w:t>
      </w:r>
      <w:r w:rsidRPr="005573B0">
        <w:rPr>
          <w:lang w:val="fr-CH"/>
        </w:rPr>
        <w:t>|</w:t>
      </w:r>
      <w:r w:rsidR="00D6088F" w:rsidRPr="005573B0">
        <w:rPr>
          <w:u w:val="single"/>
          <w:lang w:val="fr-CH"/>
        </w:rPr>
        <w:t xml:space="preserve"> Catalog protection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N </w:t>
      </w:r>
      <w:r w:rsidRPr="005573B0">
        <w:rPr>
          <w:lang w:val="fr-CH"/>
        </w:rPr>
        <w:t>|</w:t>
      </w:r>
      <w:r w:rsidR="00D6088F" w:rsidRPr="005573B0">
        <w:rPr>
          <w:u w:val="single"/>
          <w:lang w:val="fr-CH"/>
        </w:rPr>
        <w:t xml:space="preserve">  Y </w:t>
      </w:r>
      <w:r w:rsidRPr="005573B0">
        <w:rPr>
          <w:lang w:val="fr-CH"/>
        </w:rPr>
        <w:t>|</w:t>
      </w:r>
      <w:r w:rsidR="00D6088F" w:rsidRPr="005573B0">
        <w:rPr>
          <w:u w:val="single"/>
          <w:lang w:val="fr-CH"/>
        </w:rPr>
        <w:t xml:space="preserve"> N   </w:t>
      </w:r>
      <w:r w:rsidRPr="005573B0">
        <w:rPr>
          <w:lang w:val="fr-CH"/>
        </w:rPr>
        <w:t>|</w:t>
      </w:r>
    </w:p>
    <w:p w:rsidR="00D6088F" w:rsidRPr="005573B0" w:rsidRDefault="00C90145" w:rsidP="00DD6395">
      <w:pPr>
        <w:pStyle w:val="NurText"/>
        <w:keepNext/>
        <w:keepLines/>
        <w:rPr>
          <w:lang w:val="fr-CH"/>
        </w:rPr>
      </w:pPr>
      <w:r w:rsidRPr="005573B0">
        <w:rPr>
          <w:lang w:val="fr-CH"/>
        </w:rPr>
        <w:t>|</w:t>
      </w:r>
      <w:r w:rsidR="00D6088F" w:rsidRPr="005573B0">
        <w:rPr>
          <w:lang w:val="fr-CH"/>
        </w:rPr>
        <w:t xml:space="preserve">    </w:t>
      </w:r>
      <w:r w:rsidR="00467CCF">
        <w:rPr>
          <w:lang w:val="fr-CH"/>
        </w:rPr>
        <w:t>Z</w:t>
      </w:r>
      <w:r w:rsidR="00D6088F" w:rsidRPr="005573B0">
        <w:rPr>
          <w:lang w:val="fr-CH"/>
        </w:rPr>
        <w:t xml:space="preserve"> </w:t>
      </w:r>
      <w:r w:rsidRPr="005573B0">
        <w:rPr>
          <w:lang w:val="fr-CH"/>
        </w:rPr>
        <w:t>|</w:t>
      </w:r>
      <w:r w:rsidR="00D6088F" w:rsidRPr="006772F6">
        <w:rPr>
          <w:u w:val="single"/>
          <w:lang w:val="fr-CH"/>
        </w:rPr>
        <w:t xml:space="preserve"> Reliable protection         </w:t>
      </w:r>
      <w:r w:rsidRPr="005573B0">
        <w:rPr>
          <w:lang w:val="fr-CH"/>
        </w:rPr>
        <w:t>|</w:t>
      </w:r>
      <w:r w:rsidR="00D6088F" w:rsidRPr="006772F6">
        <w:rPr>
          <w:u w:val="single"/>
          <w:lang w:val="fr-CH"/>
        </w:rPr>
        <w:t xml:space="preserve">   Y   </w:t>
      </w:r>
      <w:r w:rsidRPr="005573B0">
        <w:rPr>
          <w:lang w:val="fr-CH"/>
        </w:rPr>
        <w:t>|</w:t>
      </w:r>
      <w:r w:rsidR="00D6088F" w:rsidRPr="006772F6">
        <w:rPr>
          <w:u w:val="single"/>
          <w:lang w:val="fr-CH"/>
        </w:rPr>
        <w:t xml:space="preserve">   Y   </w:t>
      </w:r>
      <w:r w:rsidRPr="005573B0">
        <w:rPr>
          <w:lang w:val="fr-CH"/>
        </w:rPr>
        <w:t>|</w:t>
      </w:r>
      <w:r w:rsidR="00D6088F" w:rsidRPr="006772F6">
        <w:rPr>
          <w:u w:val="single"/>
          <w:lang w:val="fr-CH"/>
        </w:rPr>
        <w:t xml:space="preserve">  Y </w:t>
      </w:r>
      <w:r w:rsidRPr="005573B0">
        <w:rPr>
          <w:lang w:val="fr-CH"/>
        </w:rPr>
        <w:t>|</w:t>
      </w:r>
      <w:r w:rsidR="00D6088F" w:rsidRPr="006772F6">
        <w:rPr>
          <w:u w:val="single"/>
          <w:lang w:val="fr-CH"/>
        </w:rPr>
        <w:t xml:space="preserve"> N </w:t>
      </w:r>
      <w:r w:rsidRPr="005573B0">
        <w:rPr>
          <w:lang w:val="fr-CH"/>
        </w:rPr>
        <w:t>|</w:t>
      </w:r>
      <w:r w:rsidR="00D6088F" w:rsidRPr="006772F6">
        <w:rPr>
          <w:u w:val="single"/>
          <w:lang w:val="fr-CH"/>
        </w:rPr>
        <w:t xml:space="preserve">  N </w:t>
      </w:r>
      <w:r w:rsidRPr="005573B0">
        <w:rPr>
          <w:lang w:val="fr-CH"/>
        </w:rPr>
        <w:t>|</w:t>
      </w:r>
      <w:r w:rsidR="00D6088F" w:rsidRPr="006772F6">
        <w:rPr>
          <w:u w:val="single"/>
          <w:lang w:val="fr-CH"/>
        </w:rPr>
        <w:t xml:space="preserve"> N   </w:t>
      </w:r>
      <w:r w:rsidRPr="005573B0">
        <w:rPr>
          <w:lang w:val="fr-CH"/>
        </w:rPr>
        <w:t>|</w:t>
      </w:r>
    </w:p>
    <w:p w:rsidR="00D6088F" w:rsidRPr="00065E1D" w:rsidRDefault="00C90145" w:rsidP="00DD6395">
      <w:pPr>
        <w:pStyle w:val="NurText"/>
        <w:keepNext/>
        <w:keepLines/>
        <w:rPr>
          <w:lang w:val="fr-CH"/>
        </w:rPr>
      </w:pPr>
      <w:r>
        <w:rPr>
          <w:lang w:val="fr-CH"/>
        </w:rPr>
        <w:t>|</w:t>
      </w:r>
      <w:r w:rsidR="00D6088F" w:rsidRPr="00065E1D">
        <w:rPr>
          <w:lang w:val="fr-CH"/>
        </w:rPr>
        <w:t xml:space="preserve"> No A </w:t>
      </w:r>
      <w:r>
        <w:rPr>
          <w:lang w:val="fr-CH"/>
        </w:rPr>
        <w:t>|</w:t>
      </w:r>
      <w:r w:rsidR="00D6088F" w:rsidRPr="006772F6">
        <w:rPr>
          <w:u w:val="single"/>
          <w:lang w:val="fr-CH"/>
        </w:rPr>
        <w:t xml:space="preserve"> Reliable catalog management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p>
    <w:p w:rsidR="00D6088F" w:rsidRPr="00C90145" w:rsidRDefault="00C90145" w:rsidP="00DD6395">
      <w:pPr>
        <w:pStyle w:val="NurText"/>
        <w:keepLines/>
        <w:rPr>
          <w:lang w:val="fr-CH"/>
        </w:rPr>
      </w:pPr>
      <w:r w:rsidRPr="00663776">
        <w:rPr>
          <w:lang w:val="fr-CH"/>
        </w:rPr>
        <w:t>|</w:t>
      </w:r>
      <w:r w:rsidR="00D6088F" w:rsidRPr="006772F6">
        <w:rPr>
          <w:u w:val="single"/>
          <w:lang w:val="fr-CH"/>
        </w:rPr>
        <w:t xml:space="preserve">    </w:t>
      </w:r>
      <w:r w:rsidR="00467CCF" w:rsidRPr="006772F6">
        <w:rPr>
          <w:u w:val="single"/>
          <w:lang w:val="fr-CH"/>
        </w:rPr>
        <w:t>P</w:t>
      </w:r>
      <w:r w:rsidR="00D6088F" w:rsidRPr="006772F6">
        <w:rPr>
          <w:u w:val="single"/>
          <w:lang w:val="fr-CH"/>
        </w:rPr>
        <w:t xml:space="preserve"> </w:t>
      </w:r>
      <w:r>
        <w:rPr>
          <w:lang w:val="fr-CH"/>
        </w:rPr>
        <w:t>|</w:t>
      </w:r>
      <w:r w:rsidR="00D6088F" w:rsidRPr="006772F6">
        <w:rPr>
          <w:u w:val="single"/>
          <w:lang w:val="fr-CH"/>
        </w:rPr>
        <w:t xml:space="preserve"> Catalog protection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Y </w:t>
      </w:r>
      <w:r>
        <w:rPr>
          <w:lang w:val="fr-CH"/>
        </w:rPr>
        <w:t>|</w:t>
      </w:r>
      <w:r w:rsidR="00D6088F" w:rsidRPr="006772F6">
        <w:rPr>
          <w:u w:val="single"/>
          <w:lang w:val="fr-CH"/>
        </w:rPr>
        <w:t xml:space="preserve"> N </w:t>
      </w:r>
      <w:r w:rsidRPr="00C90145">
        <w:rPr>
          <w:lang w:val="fr-CH"/>
        </w:rPr>
        <w:t>|</w:t>
      </w:r>
      <w:r w:rsidR="00D6088F" w:rsidRPr="006772F6">
        <w:rPr>
          <w:u w:val="single"/>
          <w:lang w:val="fr-CH"/>
        </w:rPr>
        <w:t xml:space="preserve">  Y </w:t>
      </w:r>
      <w:r w:rsidRPr="00C90145">
        <w:rPr>
          <w:lang w:val="fr-CH"/>
        </w:rPr>
        <w:t>|</w:t>
      </w:r>
      <w:r w:rsidR="00D6088F" w:rsidRPr="006772F6">
        <w:rPr>
          <w:u w:val="single"/>
          <w:lang w:val="fr-CH"/>
        </w:rPr>
        <w:t xml:space="preserve"> N   </w:t>
      </w:r>
      <w:r w:rsidRPr="00C90145">
        <w:rPr>
          <w:lang w:val="fr-CH"/>
        </w:rPr>
        <w:t>|</w:t>
      </w:r>
    </w:p>
    <w:p w:rsidR="00D6088F" w:rsidRPr="005A6728" w:rsidRDefault="00D6088F" w:rsidP="00D6088F">
      <w:pPr>
        <w:pStyle w:val="NurText"/>
        <w:rPr>
          <w:lang w:val="fr-CH"/>
        </w:rPr>
      </w:pPr>
    </w:p>
    <w:p w:rsidR="00D6088F" w:rsidRPr="00065E1D" w:rsidRDefault="00AE2ED1" w:rsidP="00B36B68">
      <w:r w:rsidRPr="00AE2ED1">
        <w:t>I</w:t>
      </w:r>
      <w:r w:rsidR="00D6088F" w:rsidRPr="00065E1D">
        <w:t xml:space="preserve">n a mixed environment without ZAPs even </w:t>
      </w:r>
      <w:r>
        <w:t>RACF-</w:t>
      </w:r>
      <w:r w:rsidR="00D6088F" w:rsidRPr="00065E1D">
        <w:t>indicated</w:t>
      </w:r>
      <w:r w:rsidR="00B36B68">
        <w:t xml:space="preserve"> </w:t>
      </w:r>
      <w:r w:rsidR="00D83047">
        <w:t>non-</w:t>
      </w:r>
      <w:r w:rsidR="00D6088F" w:rsidRPr="00065E1D">
        <w:t>VSAM datasets aren't reliably protected, that's not a typo! The table</w:t>
      </w:r>
      <w:r w:rsidR="00B36B68">
        <w:t xml:space="preserve"> </w:t>
      </w:r>
      <w:r w:rsidR="00D6088F" w:rsidRPr="00065E1D">
        <w:t>shows clearly that one should by all means try to reach the "not ZAPed and</w:t>
      </w:r>
      <w:r w:rsidR="00B36B68">
        <w:t xml:space="preserve"> </w:t>
      </w:r>
      <w:r w:rsidR="00D6088F" w:rsidRPr="00065E1D">
        <w:t xml:space="preserve">fully </w:t>
      </w:r>
      <w:r w:rsidR="00516C02">
        <w:t>RACF-</w:t>
      </w:r>
      <w:r w:rsidR="00D6088F" w:rsidRPr="00065E1D">
        <w:t>indicated" configuration b</w:t>
      </w:r>
      <w:r w:rsidR="00D6088F" w:rsidRPr="00065E1D">
        <w:t>e</w:t>
      </w:r>
      <w:r w:rsidR="00D6088F" w:rsidRPr="00065E1D">
        <w:t>cause this is the only one to provide full</w:t>
      </w:r>
      <w:r w:rsidR="00B36B68">
        <w:t xml:space="preserve"> </w:t>
      </w:r>
      <w:r w:rsidR="00D6088F" w:rsidRPr="00065E1D">
        <w:t>protection without introducing risky changes to basic system functionality.</w:t>
      </w:r>
      <w:r w:rsidR="003924BD">
        <w:t xml:space="preserve"> Refer to chapter “</w:t>
      </w:r>
      <w:r w:rsidR="00FB5438">
        <w:fldChar w:fldCharType="begin"/>
      </w:r>
      <w:r w:rsidR="00FB5438">
        <w:instrText xml:space="preserve"> REF _Ref296085047 \h </w:instrText>
      </w:r>
      <w:r w:rsidR="00FB5438">
        <w:fldChar w:fldCharType="separate"/>
      </w:r>
      <w:r w:rsidR="00743072">
        <w:t>Turning the RACF Indicator On or Off</w:t>
      </w:r>
      <w:r w:rsidR="00FB5438">
        <w:fldChar w:fldCharType="end"/>
      </w:r>
      <w:r w:rsidR="003924BD">
        <w:t xml:space="preserve">” on page </w:t>
      </w:r>
      <w:r w:rsidR="00FB5438">
        <w:fldChar w:fldCharType="begin"/>
      </w:r>
      <w:r w:rsidR="00FB5438">
        <w:instrText xml:space="preserve"> PAGEREF _Ref296085047 \h </w:instrText>
      </w:r>
      <w:r w:rsidR="00FB5438">
        <w:fldChar w:fldCharType="separate"/>
      </w:r>
      <w:r w:rsidR="00743072">
        <w:rPr>
          <w:noProof/>
        </w:rPr>
        <w:t>19</w:t>
      </w:r>
      <w:r w:rsidR="00FB5438">
        <w:fldChar w:fldCharType="end"/>
      </w:r>
      <w:r w:rsidR="00FB5438">
        <w:t xml:space="preserve"> </w:t>
      </w:r>
      <w:r w:rsidR="003924BD">
        <w:t>for an easy to use procedure to fully RACF-indicate your system.</w:t>
      </w:r>
    </w:p>
    <w:p w:rsidR="00D6088F" w:rsidRPr="00065E1D" w:rsidRDefault="00D6088F" w:rsidP="00B36B68">
      <w:r w:rsidRPr="00065E1D">
        <w:t>The following steps describe the installat</w:t>
      </w:r>
      <w:r w:rsidR="003924BD">
        <w:t>ion and removal of the MVS ZAPs. Continue at your own risk:</w:t>
      </w:r>
    </w:p>
    <w:p w:rsidR="00372966" w:rsidRDefault="00D6088F" w:rsidP="00372966">
      <w:pPr>
        <w:pStyle w:val="Listenabsatz"/>
        <w:numPr>
          <w:ilvl w:val="0"/>
          <w:numId w:val="12"/>
        </w:numPr>
        <w:spacing w:after="60"/>
        <w:ind w:left="714" w:hanging="357"/>
        <w:contextualSpacing w:val="0"/>
      </w:pPr>
      <w:r w:rsidRPr="00065E1D">
        <w:t>Run job LPABACK: In step 2 you'll ZAP MVS modules IFG0194A,</w:t>
      </w:r>
      <w:r w:rsidR="00D11A53">
        <w:t xml:space="preserve"> </w:t>
      </w:r>
      <w:r w:rsidRPr="00065E1D">
        <w:t>IGC0002I, IGC00030 and IGG0553A. These modules are typically located</w:t>
      </w:r>
      <w:r w:rsidR="00D11A53">
        <w:t xml:space="preserve"> </w:t>
      </w:r>
      <w:r w:rsidRPr="00065E1D">
        <w:t>in SYS1.LPALIB but they might also be elsewhere in LPALIST or</w:t>
      </w:r>
      <w:r w:rsidR="00D11A53">
        <w:t xml:space="preserve"> </w:t>
      </w:r>
      <w:r w:rsidRPr="00065E1D">
        <w:t>LINKLIST. Job LPABACK copies these modules and their aliases to a</w:t>
      </w:r>
      <w:r w:rsidR="00D11A53">
        <w:t xml:space="preserve"> </w:t>
      </w:r>
      <w:r w:rsidRPr="00065E1D">
        <w:t>backup library... just in case you want to revert to the non-ZAPed</w:t>
      </w:r>
      <w:r w:rsidR="00D11A53">
        <w:t xml:space="preserve"> </w:t>
      </w:r>
      <w:r w:rsidRPr="00065E1D">
        <w:t>versions later. Find out where these modules reside on your system</w:t>
      </w:r>
      <w:r w:rsidR="00D11A53">
        <w:t xml:space="preserve"> </w:t>
      </w:r>
      <w:r w:rsidRPr="00065E1D">
        <w:t>and change SYS1.LPALIB in job LPABACK to the name of that library.</w:t>
      </w:r>
      <w:r w:rsidR="00D11A53">
        <w:t xml:space="preserve"> </w:t>
      </w:r>
      <w:r w:rsidRPr="00065E1D">
        <w:t>If you want to use another name for the backup library than</w:t>
      </w:r>
      <w:r w:rsidR="00D11A53">
        <w:t xml:space="preserve"> </w:t>
      </w:r>
      <w:r w:rsidRPr="00065E1D">
        <w:t>RAKF.LPALIB.BACKUP then change that name too at the location</w:t>
      </w:r>
      <w:r w:rsidR="00D11A53">
        <w:t xml:space="preserve"> </w:t>
      </w:r>
      <w:r w:rsidRPr="00065E1D">
        <w:t>ind</w:t>
      </w:r>
      <w:r w:rsidRPr="00065E1D">
        <w:t>i</w:t>
      </w:r>
      <w:r w:rsidRPr="00065E1D">
        <w:t>cated by a comment in the JCL. Then submit the job and check</w:t>
      </w:r>
      <w:r w:rsidR="00D11A53">
        <w:t xml:space="preserve"> </w:t>
      </w:r>
      <w:r w:rsidRPr="00065E1D">
        <w:t>that the library has been created correctly. It should contain 4</w:t>
      </w:r>
      <w:r w:rsidR="00D11A53">
        <w:t xml:space="preserve"> </w:t>
      </w:r>
      <w:r w:rsidRPr="00065E1D">
        <w:t>members and 17 aliases.</w:t>
      </w:r>
    </w:p>
    <w:p w:rsidR="00C308E5" w:rsidRDefault="00D6088F" w:rsidP="00C308E5">
      <w:pPr>
        <w:pStyle w:val="Listenabsatz"/>
        <w:numPr>
          <w:ilvl w:val="0"/>
          <w:numId w:val="12"/>
        </w:numPr>
        <w:spacing w:after="60"/>
        <w:ind w:left="714" w:hanging="357"/>
        <w:contextualSpacing w:val="0"/>
      </w:pPr>
      <w:r w:rsidRPr="00065E1D">
        <w:t>Run job ZAPMVS38: This job applies the MVS ZAPs. If necessary</w:t>
      </w:r>
      <w:r w:rsidR="00372966">
        <w:t xml:space="preserve"> </w:t>
      </w:r>
      <w:r w:rsidRPr="00065E1D">
        <w:t>change the //SYSLIB DD statement to the name of the library where IFG0194A, IGC0002I, IGC00030 and IGG0553A reside. If module</w:t>
      </w:r>
      <w:r w:rsidR="00372966">
        <w:t xml:space="preserve"> </w:t>
      </w:r>
      <w:r w:rsidR="00DF0A91">
        <w:t>IFG0194A had</w:t>
      </w:r>
      <w:r w:rsidRPr="00065E1D">
        <w:t xml:space="preserve"> already been ZAPed as recommended in Phil D's</w:t>
      </w:r>
      <w:r w:rsidR="00372966">
        <w:t xml:space="preserve"> </w:t>
      </w:r>
      <w:r w:rsidRPr="00065E1D">
        <w:t>original rakf.pdf installation procedure then comment out the 6 ZAP</w:t>
      </w:r>
      <w:r w:rsidR="00372966">
        <w:t xml:space="preserve"> </w:t>
      </w:r>
      <w:r w:rsidRPr="00065E1D">
        <w:t>statements indicated by the respective comment in the job. Run the</w:t>
      </w:r>
      <w:r w:rsidR="00372966">
        <w:t xml:space="preserve"> </w:t>
      </w:r>
      <w:r w:rsidRPr="00065E1D">
        <w:t>job and verify that the ZAPs where successful.</w:t>
      </w:r>
      <w:r w:rsidR="00372966">
        <w:t xml:space="preserve"> </w:t>
      </w:r>
      <w:r w:rsidRPr="00065E1D">
        <w:t>If any of the ZAPs failed your system isn't at a service level</w:t>
      </w:r>
      <w:r w:rsidR="00372966">
        <w:t xml:space="preserve"> </w:t>
      </w:r>
      <w:r w:rsidRPr="00065E1D">
        <w:t>compatible with the ZAPs. The ZAPs were tested with the following</w:t>
      </w:r>
      <w:r w:rsidR="00372966">
        <w:t xml:space="preserve"> </w:t>
      </w:r>
      <w:r w:rsidRPr="00065E1D">
        <w:t>P</w:t>
      </w:r>
      <w:r w:rsidR="00372966">
        <w:t>TF levels of the ZAPed modules:</w:t>
      </w:r>
      <w:r w:rsidR="00C308E5">
        <w:t xml:space="preserve"> </w:t>
      </w:r>
    </w:p>
    <w:p w:rsidR="00C308E5"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lastRenderedPageBreak/>
        <w:t>IFG0194A PTF UZ74083</w:t>
      </w:r>
    </w:p>
    <w:p w:rsidR="00C308E5"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IGC0002I PTF UZ68267</w:t>
      </w:r>
    </w:p>
    <w:p w:rsidR="00C308E5"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IGC00030 PTF UZ63439</w:t>
      </w:r>
    </w:p>
    <w:p w:rsidR="00D6088F" w:rsidRPr="00C308E5" w:rsidRDefault="00D6088F" w:rsidP="00C308E5">
      <w:pPr>
        <w:pStyle w:val="Listenabsatz"/>
        <w:numPr>
          <w:ilvl w:val="1"/>
          <w:numId w:val="12"/>
        </w:numPr>
        <w:spacing w:after="60"/>
        <w:ind w:left="1434" w:hanging="357"/>
        <w:rPr>
          <w:rFonts w:ascii="Consolas" w:hAnsi="Consolas" w:cs="Consolas"/>
          <w:sz w:val="20"/>
          <w:szCs w:val="20"/>
        </w:rPr>
      </w:pPr>
      <w:r w:rsidRPr="00C308E5">
        <w:rPr>
          <w:rFonts w:ascii="Consolas" w:hAnsi="Consolas" w:cs="Consolas"/>
          <w:sz w:val="20"/>
          <w:szCs w:val="20"/>
        </w:rPr>
        <w:t>IGG0553A PTF UZ63439</w:t>
      </w:r>
    </w:p>
    <w:p w:rsidR="00D6088F" w:rsidRPr="00065E1D" w:rsidRDefault="00D6088F" w:rsidP="001E5FED">
      <w:pPr>
        <w:spacing w:after="60"/>
        <w:ind w:left="708"/>
      </w:pPr>
      <w:r w:rsidRPr="00065E1D">
        <w:t xml:space="preserve">This is the level of </w:t>
      </w:r>
      <w:r w:rsidR="006C4C29">
        <w:t>the</w:t>
      </w:r>
      <w:r w:rsidRPr="00065E1D">
        <w:t xml:space="preserve"> Tur</w:t>
      </w:r>
      <w:r w:rsidR="006C4C29">
        <w:t>(</w:t>
      </w:r>
      <w:r w:rsidRPr="00065E1D">
        <w:t>n</w:t>
      </w:r>
      <w:r w:rsidR="006C4C29">
        <w:t>)</w:t>
      </w:r>
      <w:r w:rsidRPr="00065E1D">
        <w:t>key 3</w:t>
      </w:r>
      <w:r w:rsidR="006C4C29">
        <w:t xml:space="preserve"> MVS</w:t>
      </w:r>
      <w:r w:rsidRPr="00065E1D">
        <w:t xml:space="preserve"> system. If you're using other PTF le</w:t>
      </w:r>
      <w:r w:rsidRPr="00065E1D">
        <w:t>v</w:t>
      </w:r>
      <w:r w:rsidRPr="00065E1D">
        <w:t>els most probably the ZAPs need to be reworked to</w:t>
      </w:r>
      <w:r w:rsidR="00C308E5">
        <w:t xml:space="preserve"> </w:t>
      </w:r>
      <w:r w:rsidRPr="00065E1D">
        <w:t>reflect at least the correct addresses of the ZAPed instructions.</w:t>
      </w:r>
      <w:r w:rsidR="00C308E5">
        <w:t xml:space="preserve"> </w:t>
      </w:r>
      <w:r w:rsidRPr="00065E1D">
        <w:t>After having run job ZAPMVS38 su</w:t>
      </w:r>
      <w:r w:rsidRPr="00065E1D">
        <w:t>c</w:t>
      </w:r>
      <w:r w:rsidRPr="00065E1D">
        <w:t>cessfully your system is ready to</w:t>
      </w:r>
      <w:r w:rsidR="00C308E5">
        <w:t xml:space="preserve"> </w:t>
      </w:r>
      <w:r w:rsidRPr="00065E1D">
        <w:t xml:space="preserve">use with RAKF 1.2.0 for basic </w:t>
      </w:r>
      <w:r w:rsidR="00211E97">
        <w:t>non-VSAM</w:t>
      </w:r>
      <w:r w:rsidRPr="00065E1D">
        <w:t xml:space="preserve"> d</w:t>
      </w:r>
      <w:r w:rsidRPr="00065E1D">
        <w:t>a</w:t>
      </w:r>
      <w:r w:rsidRPr="00065E1D">
        <w:t>taset protection.</w:t>
      </w:r>
    </w:p>
    <w:p w:rsidR="00D6088F" w:rsidRPr="00065E1D" w:rsidRDefault="00D6088F" w:rsidP="0029470B">
      <w:pPr>
        <w:pStyle w:val="Listenabsatz"/>
        <w:numPr>
          <w:ilvl w:val="0"/>
          <w:numId w:val="12"/>
        </w:numPr>
        <w:spacing w:after="60"/>
        <w:ind w:left="714" w:hanging="357"/>
        <w:contextualSpacing w:val="0"/>
      </w:pPr>
      <w:r w:rsidRPr="00065E1D">
        <w:t>Restore job LPAREST: If you want to remove the MVS ZAPs... job</w:t>
      </w:r>
      <w:r w:rsidR="001E5FED">
        <w:t xml:space="preserve"> </w:t>
      </w:r>
      <w:r w:rsidRPr="00065E1D">
        <w:t>LPAREST copies the modules backed up in step 1 by job LPABACK back</w:t>
      </w:r>
      <w:r w:rsidR="001E5FED">
        <w:t xml:space="preserve"> </w:t>
      </w:r>
      <w:r w:rsidRPr="00065E1D">
        <w:t>to their original locations. If you adjusted dataset names in</w:t>
      </w:r>
      <w:r w:rsidR="001E5FED">
        <w:t xml:space="preserve"> </w:t>
      </w:r>
      <w:r w:rsidRPr="00065E1D">
        <w:t>LPABACK make analogous changes in LPAREST before running it. Please</w:t>
      </w:r>
      <w:r w:rsidR="001E5FED">
        <w:t xml:space="preserve"> </w:t>
      </w:r>
      <w:r w:rsidRPr="00065E1D">
        <w:t>note that Phil D's original OPEN processing ZAP is still applied</w:t>
      </w:r>
      <w:r w:rsidR="001E5FED">
        <w:t xml:space="preserve"> </w:t>
      </w:r>
      <w:r w:rsidRPr="00065E1D">
        <w:t>after running LPAREST if it was already applied before running</w:t>
      </w:r>
      <w:r w:rsidR="001E5FED">
        <w:t xml:space="preserve"> </w:t>
      </w:r>
      <w:r w:rsidRPr="00065E1D">
        <w:t>LPABACK. So, if you want to get rid of that ZAP too which is strongly</w:t>
      </w:r>
      <w:r w:rsidR="001E5FED">
        <w:t xml:space="preserve"> </w:t>
      </w:r>
      <w:r w:rsidRPr="00065E1D">
        <w:t>recommended, you need to find another source to restore IFG0194A and</w:t>
      </w:r>
      <w:r w:rsidR="001E5FED">
        <w:t xml:space="preserve"> it</w:t>
      </w:r>
      <w:r w:rsidRPr="00065E1D">
        <w:t>s aliases from (hopefully you backed them up before applying Phil D's</w:t>
      </w:r>
      <w:r w:rsidR="001E5FED">
        <w:t xml:space="preserve"> </w:t>
      </w:r>
      <w:r w:rsidRPr="00065E1D">
        <w:t>ZAP).</w:t>
      </w:r>
    </w:p>
    <w:p w:rsidR="00065E1D" w:rsidRPr="00065E1D" w:rsidRDefault="00065E1D" w:rsidP="00CE5632">
      <w:pPr>
        <w:pStyle w:val="berschrift2"/>
      </w:pPr>
      <w:bookmarkStart w:id="53" w:name="_Toc296341824"/>
      <w:r w:rsidRPr="00065E1D">
        <w:t>Deinstallation</w:t>
      </w:r>
      <w:bookmarkEnd w:id="53"/>
    </w:p>
    <w:p w:rsidR="00065E1D" w:rsidRPr="00065E1D" w:rsidRDefault="007A10E1" w:rsidP="00D36909">
      <w:pPr>
        <w:keepNext/>
        <w:keepLines/>
      </w:pPr>
      <w:r>
        <w:t>This chapter</w:t>
      </w:r>
      <w:r w:rsidR="00065E1D" w:rsidRPr="00065E1D">
        <w:t xml:space="preserve"> describes the steps to deinstall RAKF 1.2.0 and</w:t>
      </w:r>
      <w:r w:rsidR="00235A0C">
        <w:t xml:space="preserve"> </w:t>
      </w:r>
      <w:r w:rsidR="00065E1D" w:rsidRPr="00065E1D">
        <w:t>reinstate native MVS security behavior.</w:t>
      </w:r>
    </w:p>
    <w:p w:rsidR="00065E1D" w:rsidRPr="00475DFC" w:rsidRDefault="00065E1D" w:rsidP="00D36909">
      <w:pPr>
        <w:pStyle w:val="NurText"/>
        <w:keepNext/>
        <w:keepLines/>
        <w:rPr>
          <w:b/>
          <w:sz w:val="24"/>
          <w:szCs w:val="24"/>
        </w:rPr>
      </w:pPr>
      <w:r w:rsidRPr="00475DFC">
        <w:rPr>
          <w:b/>
          <w:sz w:val="24"/>
          <w:szCs w:val="24"/>
        </w:rPr>
        <w:t xml:space="preserve"> /\/\/\/\/\/\/\/\/\/\/\/\/\/\/\/\/\/\/\/\/\/\/\/\/\/\/\/\/\</w:t>
      </w:r>
    </w:p>
    <w:p w:rsidR="00065E1D" w:rsidRPr="00475DFC" w:rsidRDefault="00065E1D" w:rsidP="00D36909">
      <w:pPr>
        <w:pStyle w:val="NurText"/>
        <w:keepNext/>
        <w:keepLines/>
        <w:rPr>
          <w:b/>
          <w:sz w:val="24"/>
          <w:szCs w:val="24"/>
        </w:rPr>
      </w:pPr>
      <w:r w:rsidRPr="00475DFC">
        <w:rPr>
          <w:b/>
          <w:sz w:val="24"/>
          <w:szCs w:val="24"/>
        </w:rPr>
        <w:t xml:space="preserve"> Danger!!! Danger!!! Danger!!! Danger!!! Danger!!! Danger!!!</w:t>
      </w:r>
    </w:p>
    <w:p w:rsidR="00065E1D" w:rsidRPr="00475DFC" w:rsidRDefault="00065E1D" w:rsidP="00D36909">
      <w:pPr>
        <w:pStyle w:val="NurText"/>
        <w:keepLines/>
        <w:rPr>
          <w:b/>
          <w:sz w:val="24"/>
          <w:szCs w:val="24"/>
        </w:rPr>
      </w:pPr>
      <w:r w:rsidRPr="00475DFC">
        <w:rPr>
          <w:b/>
          <w:sz w:val="24"/>
          <w:szCs w:val="24"/>
        </w:rPr>
        <w:t xml:space="preserve"> \/\/\/\/\/\/\/\/\/\/\/\/\/\/\/\/\/\/\/\/\/\/\/\/\/\/\/\/\/</w:t>
      </w:r>
    </w:p>
    <w:p w:rsidR="00065E1D" w:rsidRPr="00065E1D" w:rsidRDefault="00065E1D" w:rsidP="002E610C">
      <w:pPr>
        <w:pStyle w:val="NurText"/>
      </w:pPr>
    </w:p>
    <w:p w:rsidR="00065E1D" w:rsidRPr="00065E1D" w:rsidRDefault="00065E1D" w:rsidP="00235A0C">
      <w:r w:rsidRPr="00065E1D">
        <w:t>After deinstallation RACF indicated files will no longer be</w:t>
      </w:r>
      <w:r w:rsidR="00235A0C">
        <w:t xml:space="preserve"> </w:t>
      </w:r>
      <w:r w:rsidRPr="00065E1D">
        <w:t>accessible. This may lead to a not IPLable or not accessible</w:t>
      </w:r>
      <w:r w:rsidR="00235A0C">
        <w:t xml:space="preserve"> </w:t>
      </w:r>
      <w:r w:rsidRPr="00065E1D">
        <w:t>system. Removing RAKF and reinstating native MVS security</w:t>
      </w:r>
      <w:r w:rsidR="00235A0C">
        <w:t xml:space="preserve"> </w:t>
      </w:r>
      <w:r w:rsidRPr="00065E1D">
        <w:t xml:space="preserve">behavior is </w:t>
      </w:r>
      <w:r w:rsidR="009B438C" w:rsidRPr="009B438C">
        <w:rPr>
          <w:u w:val="single"/>
        </w:rPr>
        <w:t>not recommended</w:t>
      </w:r>
      <w:r w:rsidRPr="00065E1D">
        <w:t xml:space="preserve"> unless in preparation the RACF</w:t>
      </w:r>
      <w:r w:rsidR="00235A0C">
        <w:t xml:space="preserve"> </w:t>
      </w:r>
      <w:r w:rsidRPr="00065E1D">
        <w:t>indicator of all non VSAM datasets, VSAM catalogs and VSAM</w:t>
      </w:r>
      <w:r w:rsidR="00235A0C">
        <w:t xml:space="preserve"> </w:t>
      </w:r>
      <w:r w:rsidRPr="00065E1D">
        <w:t>objects has been turned off.</w:t>
      </w:r>
      <w:r w:rsidR="000E528F">
        <w:t xml:space="preserve"> Consult chapter </w:t>
      </w:r>
      <w:r w:rsidR="004672AF">
        <w:t>“</w:t>
      </w:r>
      <w:r w:rsidR="000E528F">
        <w:fldChar w:fldCharType="begin"/>
      </w:r>
      <w:r w:rsidR="000E528F">
        <w:instrText xml:space="preserve"> REF _Ref295417110 \h </w:instrText>
      </w:r>
      <w:r w:rsidR="000E528F">
        <w:fldChar w:fldCharType="separate"/>
      </w:r>
      <w:r w:rsidR="00743072">
        <w:t>Dataset Protection using the RACF indicator</w:t>
      </w:r>
      <w:r w:rsidR="000E528F">
        <w:fldChar w:fldCharType="end"/>
      </w:r>
      <w:r w:rsidR="004672AF">
        <w:t>”</w:t>
      </w:r>
      <w:r w:rsidR="000E528F">
        <w:t xml:space="preserve"> on page </w:t>
      </w:r>
      <w:r w:rsidR="000E528F">
        <w:fldChar w:fldCharType="begin"/>
      </w:r>
      <w:r w:rsidR="000E528F">
        <w:instrText xml:space="preserve"> PAGEREF _Ref295417110 \h </w:instrText>
      </w:r>
      <w:r w:rsidR="000E528F">
        <w:fldChar w:fldCharType="separate"/>
      </w:r>
      <w:r w:rsidR="00743072">
        <w:rPr>
          <w:noProof/>
        </w:rPr>
        <w:t>18</w:t>
      </w:r>
      <w:r w:rsidR="000E528F">
        <w:fldChar w:fldCharType="end"/>
      </w:r>
      <w:r w:rsidR="000E528F">
        <w:t xml:space="preserve"> for i</w:t>
      </w:r>
      <w:r w:rsidR="000E528F">
        <w:t>n</w:t>
      </w:r>
      <w:r w:rsidR="000E528F">
        <w:t>structions on how to turn the RACF indicator off.</w:t>
      </w:r>
    </w:p>
    <w:p w:rsidR="00065E1D" w:rsidRPr="00475DFC" w:rsidRDefault="00065E1D" w:rsidP="002E610C">
      <w:pPr>
        <w:pStyle w:val="NurText"/>
        <w:rPr>
          <w:b/>
          <w:sz w:val="24"/>
          <w:szCs w:val="24"/>
        </w:rPr>
      </w:pPr>
      <w:r w:rsidRPr="00475DFC">
        <w:rPr>
          <w:b/>
          <w:sz w:val="24"/>
          <w:szCs w:val="24"/>
        </w:rPr>
        <w:t xml:space="preserve"> /\/\/\/\/\/\/\/\/\/\/\/\/\/\/\/\/\/\/\/\/\/\/\/\/\/\/\/\/\</w:t>
      </w:r>
    </w:p>
    <w:p w:rsidR="00065E1D" w:rsidRPr="00475DFC" w:rsidRDefault="00065E1D" w:rsidP="002E610C">
      <w:pPr>
        <w:pStyle w:val="NurText"/>
        <w:rPr>
          <w:b/>
          <w:sz w:val="24"/>
          <w:szCs w:val="24"/>
        </w:rPr>
      </w:pPr>
      <w:r w:rsidRPr="00475DFC">
        <w:rPr>
          <w:b/>
          <w:sz w:val="24"/>
          <w:szCs w:val="24"/>
        </w:rPr>
        <w:t xml:space="preserve"> Danger!!! Danger!!! Danger!!! Danger!!! Danger!!! Danger!!!</w:t>
      </w:r>
    </w:p>
    <w:p w:rsidR="00065E1D" w:rsidRPr="00475DFC" w:rsidRDefault="00065E1D" w:rsidP="002E610C">
      <w:pPr>
        <w:pStyle w:val="NurText"/>
        <w:rPr>
          <w:b/>
          <w:sz w:val="24"/>
          <w:szCs w:val="24"/>
        </w:rPr>
      </w:pPr>
      <w:r w:rsidRPr="00475DFC">
        <w:rPr>
          <w:b/>
          <w:sz w:val="24"/>
          <w:szCs w:val="24"/>
        </w:rPr>
        <w:t xml:space="preserve"> \/\/\/\/\/\/\/\/\/\/\/\/\/\/\/\/\/\/\/\/\/\/\/\/\/\/\/\/\/</w:t>
      </w:r>
    </w:p>
    <w:p w:rsidR="00065E1D" w:rsidRPr="00065E1D" w:rsidRDefault="00065E1D" w:rsidP="002E610C">
      <w:pPr>
        <w:pStyle w:val="NurText"/>
      </w:pPr>
    </w:p>
    <w:p w:rsidR="00424574" w:rsidRDefault="00065E1D" w:rsidP="00424574">
      <w:r w:rsidRPr="00065E1D">
        <w:t>The following instructions assume that you've read the above</w:t>
      </w:r>
      <w:r w:rsidR="00424574">
        <w:t xml:space="preserve"> </w:t>
      </w:r>
      <w:r w:rsidR="00810AE2">
        <w:t>warning</w:t>
      </w:r>
      <w:r w:rsidRPr="00065E1D">
        <w:t xml:space="preserve"> and unde</w:t>
      </w:r>
      <w:r w:rsidRPr="00065E1D">
        <w:t>r</w:t>
      </w:r>
      <w:r w:rsidRPr="00065E1D">
        <w:t>stood the consequences of removing RAKF</w:t>
      </w:r>
      <w:r w:rsidR="00424574">
        <w:t xml:space="preserve"> </w:t>
      </w:r>
      <w:r w:rsidRPr="00065E1D">
        <w:t>from your system. Continue at your own risk:</w:t>
      </w:r>
    </w:p>
    <w:p w:rsidR="00424574" w:rsidRDefault="00276B29" w:rsidP="00AE16B4">
      <w:pPr>
        <w:pStyle w:val="Listenabsatz"/>
        <w:numPr>
          <w:ilvl w:val="0"/>
          <w:numId w:val="18"/>
        </w:numPr>
        <w:spacing w:after="60"/>
        <w:ind w:left="641" w:hanging="284"/>
        <w:contextualSpacing w:val="0"/>
      </w:pPr>
      <w:r w:rsidRPr="00065E1D">
        <w:t xml:space="preserve">If you've applied the MVS ZAPs using job ZAPMVS38 consult </w:t>
      </w:r>
      <w:r>
        <w:t>chapter “</w:t>
      </w:r>
      <w:r>
        <w:fldChar w:fldCharType="begin"/>
      </w:r>
      <w:r>
        <w:instrText xml:space="preserve"> REF _Ref296242387 \h </w:instrText>
      </w:r>
      <w:r>
        <w:fldChar w:fldCharType="separate"/>
      </w:r>
      <w:r w:rsidR="00743072">
        <w:t>Enforcing Security Calls on Not Fully RACF-indicated Systems</w:t>
      </w:r>
      <w:r>
        <w:fldChar w:fldCharType="end"/>
      </w:r>
      <w:r w:rsidR="00950507">
        <w:t>”</w:t>
      </w:r>
      <w:r w:rsidR="000E528F">
        <w:t xml:space="preserve"> on page </w:t>
      </w:r>
      <w:r>
        <w:fldChar w:fldCharType="begin"/>
      </w:r>
      <w:r>
        <w:instrText xml:space="preserve"> PAGEREF _Ref296242397 \h </w:instrText>
      </w:r>
      <w:r>
        <w:fldChar w:fldCharType="separate"/>
      </w:r>
      <w:r w:rsidR="00743072">
        <w:rPr>
          <w:noProof/>
        </w:rPr>
        <w:t>23</w:t>
      </w:r>
      <w:r>
        <w:fldChar w:fldCharType="end"/>
      </w:r>
      <w:r>
        <w:t xml:space="preserve"> </w:t>
      </w:r>
      <w:r w:rsidR="00BD7388">
        <w:t xml:space="preserve">for instructions </w:t>
      </w:r>
      <w:r w:rsidR="00065E1D" w:rsidRPr="00065E1D">
        <w:t>on how to remove these ZAPs. The ZAPs MUST be removed</w:t>
      </w:r>
      <w:r w:rsidR="00424574">
        <w:t xml:space="preserve"> </w:t>
      </w:r>
      <w:r w:rsidR="00065E1D" w:rsidRPr="00065E1D">
        <w:t>prior to deinstalling RAKF otherwise the system will not be</w:t>
      </w:r>
      <w:r w:rsidR="00424574">
        <w:t xml:space="preserve"> </w:t>
      </w:r>
      <w:r w:rsidR="00065E1D" w:rsidRPr="00065E1D">
        <w:t>accessible or will not even IPL after the deinstallation.</w:t>
      </w:r>
    </w:p>
    <w:p w:rsidR="002D50BF" w:rsidRDefault="00065E1D" w:rsidP="00AE16B4">
      <w:pPr>
        <w:pStyle w:val="Listenabsatz"/>
        <w:numPr>
          <w:ilvl w:val="0"/>
          <w:numId w:val="18"/>
        </w:numPr>
        <w:spacing w:after="60"/>
        <w:ind w:left="641" w:hanging="284"/>
        <w:contextualSpacing w:val="0"/>
      </w:pPr>
      <w:r w:rsidRPr="00065E1D">
        <w:lastRenderedPageBreak/>
        <w:t>Copy members C@APPLY,</w:t>
      </w:r>
      <w:r w:rsidR="00424574">
        <w:t xml:space="preserve"> </w:t>
      </w:r>
      <w:r w:rsidRPr="00065E1D">
        <w:t>RAKFRMV and RAKF2MVS from your RAKF SAMPLIB to a private library.</w:t>
      </w:r>
      <w:r w:rsidR="00424574">
        <w:t xml:space="preserve"> </w:t>
      </w:r>
      <w:r w:rsidRPr="00065E1D">
        <w:t>Work with these copies throughout the following steps as the RAKF</w:t>
      </w:r>
      <w:r w:rsidR="00424574">
        <w:t xml:space="preserve"> </w:t>
      </w:r>
      <w:r w:rsidRPr="00065E1D">
        <w:t>libraries will be deleted! The jobs to be edited and submi</w:t>
      </w:r>
      <w:r w:rsidRPr="00065E1D">
        <w:t>t</w:t>
      </w:r>
      <w:r w:rsidRPr="00065E1D">
        <w:t>ted in</w:t>
      </w:r>
      <w:r w:rsidR="00424574">
        <w:t xml:space="preserve"> </w:t>
      </w:r>
      <w:r w:rsidRPr="00065E1D">
        <w:t>the course of this procedure have been prepared under the assumption</w:t>
      </w:r>
      <w:r w:rsidR="00424574">
        <w:t xml:space="preserve"> </w:t>
      </w:r>
      <w:r w:rsidRPr="00065E1D">
        <w:t>that the libraries to be deleted or modified can be located through</w:t>
      </w:r>
      <w:r w:rsidR="00424574">
        <w:t xml:space="preserve"> </w:t>
      </w:r>
      <w:r w:rsidRPr="00065E1D">
        <w:t>the standard catalog search order. If this is not the case look</w:t>
      </w:r>
      <w:r w:rsidR="00424574">
        <w:t xml:space="preserve"> </w:t>
      </w:r>
      <w:r w:rsidRPr="00065E1D">
        <w:t>thoroughly through the JCL to be sure to add VOL and/or UNIT parameters</w:t>
      </w:r>
      <w:r w:rsidR="00424574">
        <w:t xml:space="preserve"> </w:t>
      </w:r>
      <w:r w:rsidRPr="00065E1D">
        <w:t>to the DD statements to correctly identify the libraries.</w:t>
      </w:r>
    </w:p>
    <w:p w:rsidR="002D50BF" w:rsidRDefault="00065E1D" w:rsidP="00854D33">
      <w:pPr>
        <w:pStyle w:val="Listenabsatz"/>
        <w:numPr>
          <w:ilvl w:val="0"/>
          <w:numId w:val="18"/>
        </w:numPr>
        <w:spacing w:after="60"/>
        <w:ind w:left="924" w:hanging="567"/>
        <w:contextualSpacing w:val="0"/>
      </w:pPr>
      <w:r w:rsidRPr="00065E1D">
        <w:t>a) If RA</w:t>
      </w:r>
      <w:r w:rsidR="00854D33">
        <w:t>KF SYSMOD TRKF120 has been APPLI</w:t>
      </w:r>
      <w:r w:rsidRPr="00065E1D">
        <w:t>ed but not ACCEPTed,</w:t>
      </w:r>
      <w:r w:rsidR="002D50BF">
        <w:t xml:space="preserve"> </w:t>
      </w:r>
      <w:r w:rsidRPr="00065E1D">
        <w:t>edit i</w:t>
      </w:r>
      <w:r w:rsidRPr="00065E1D">
        <w:t>n</w:t>
      </w:r>
      <w:r w:rsidRPr="00065E1D">
        <w:t>stallation job C@APPLY:</w:t>
      </w:r>
    </w:p>
    <w:p w:rsidR="002D50BF" w:rsidRDefault="00065E1D" w:rsidP="002D50BF">
      <w:pPr>
        <w:pStyle w:val="Listenabsatz"/>
        <w:numPr>
          <w:ilvl w:val="1"/>
          <w:numId w:val="18"/>
        </w:numPr>
        <w:spacing w:after="60"/>
        <w:contextualSpacing w:val="0"/>
      </w:pPr>
      <w:r w:rsidRPr="00065E1D">
        <w:t>change all occurances of HLQ to the high level qualifier of your</w:t>
      </w:r>
      <w:r w:rsidR="002D50BF">
        <w:t xml:space="preserve"> </w:t>
      </w:r>
      <w:r w:rsidRPr="00065E1D">
        <w:t>RAKF libraries, e.g. RAKF, RAKF.V1R2M0, etc. and verify the</w:t>
      </w:r>
      <w:r w:rsidR="002D50BF">
        <w:t xml:space="preserve"> </w:t>
      </w:r>
      <w:r w:rsidRPr="00065E1D">
        <w:t>correct s</w:t>
      </w:r>
      <w:r w:rsidRPr="00065E1D">
        <w:t>e</w:t>
      </w:r>
      <w:r w:rsidRPr="00065E1D">
        <w:t>quence of the overiding DD statements against your</w:t>
      </w:r>
      <w:r w:rsidR="002D50BF">
        <w:t xml:space="preserve"> </w:t>
      </w:r>
      <w:r w:rsidRPr="00065E1D">
        <w:t>SMPAPP proc</w:t>
      </w:r>
      <w:r w:rsidRPr="00065E1D">
        <w:t>e</w:t>
      </w:r>
      <w:r w:rsidR="002D50BF">
        <w:t xml:space="preserve">dure as described in </w:t>
      </w:r>
      <w:r w:rsidR="00FF165B">
        <w:t>chapter “</w:t>
      </w:r>
      <w:r w:rsidR="00FF165B">
        <w:fldChar w:fldCharType="begin"/>
      </w:r>
      <w:r w:rsidR="00FF165B">
        <w:instrText xml:space="preserve"> REF _Ref292093650 \h </w:instrText>
      </w:r>
      <w:r w:rsidR="00FF165B">
        <w:fldChar w:fldCharType="separate"/>
      </w:r>
      <w:r w:rsidR="00743072" w:rsidRPr="00065E1D">
        <w:t>Installation</w:t>
      </w:r>
      <w:r w:rsidR="00FF165B">
        <w:fldChar w:fldCharType="end"/>
      </w:r>
      <w:r w:rsidR="00FF165B">
        <w:t xml:space="preserve">” on page </w:t>
      </w:r>
      <w:r w:rsidR="00FF165B">
        <w:fldChar w:fldCharType="begin"/>
      </w:r>
      <w:r w:rsidR="00FF165B">
        <w:instrText xml:space="preserve"> PAGEREF _Ref292093653 \h </w:instrText>
      </w:r>
      <w:r w:rsidR="00FF165B">
        <w:fldChar w:fldCharType="separate"/>
      </w:r>
      <w:r w:rsidR="00743072">
        <w:rPr>
          <w:noProof/>
        </w:rPr>
        <w:t>4</w:t>
      </w:r>
      <w:r w:rsidR="00FF165B">
        <w:fldChar w:fldCharType="end"/>
      </w:r>
      <w:r w:rsidR="002D50BF">
        <w:t>.</w:t>
      </w:r>
    </w:p>
    <w:p w:rsidR="002D50BF" w:rsidRDefault="00065E1D" w:rsidP="002D50BF">
      <w:pPr>
        <w:pStyle w:val="Listenabsatz"/>
        <w:numPr>
          <w:ilvl w:val="1"/>
          <w:numId w:val="18"/>
        </w:numPr>
        <w:spacing w:after="60"/>
        <w:contextualSpacing w:val="0"/>
      </w:pPr>
      <w:r w:rsidRPr="00065E1D">
        <w:t>change the command "APPLY S(TRKF120) DIS(WRITE)" in line 30 to</w:t>
      </w:r>
      <w:r w:rsidR="002D50BF">
        <w:t xml:space="preserve"> </w:t>
      </w:r>
      <w:r w:rsidRPr="00065E1D">
        <w:t>read "RESTORE S(TRKF120) DIS(WRITE)".</w:t>
      </w:r>
    </w:p>
    <w:p w:rsidR="002D50BF" w:rsidRDefault="00065E1D" w:rsidP="00854D33">
      <w:pPr>
        <w:spacing w:after="60"/>
        <w:ind w:left="1021"/>
      </w:pPr>
      <w:r w:rsidRPr="00065E1D">
        <w:t>Submit changed job C@APPLY to remove all RAKF components from</w:t>
      </w:r>
      <w:r w:rsidR="002D50BF">
        <w:t xml:space="preserve"> </w:t>
      </w:r>
      <w:r w:rsidRPr="00065E1D">
        <w:t>your system.</w:t>
      </w:r>
    </w:p>
    <w:p w:rsidR="002D50BF" w:rsidRDefault="002D50BF" w:rsidP="002D50BF">
      <w:pPr>
        <w:spacing w:after="60"/>
        <w:ind w:left="708"/>
      </w:pPr>
      <w:r>
        <w:t>b</w:t>
      </w:r>
      <w:r w:rsidR="00065E1D" w:rsidRPr="00065E1D">
        <w:t>) If RAKF SYSMOD TRKF120 has been ACCEPTed, edit job RAKFRMV:</w:t>
      </w:r>
    </w:p>
    <w:p w:rsidR="002D50BF" w:rsidRDefault="005B0E53" w:rsidP="00C97E82">
      <w:pPr>
        <w:spacing w:after="60"/>
        <w:ind w:left="1021"/>
      </w:pPr>
      <w:r>
        <w:t>C</w:t>
      </w:r>
      <w:r w:rsidR="00065E1D" w:rsidRPr="00065E1D">
        <w:t xml:space="preserve">hange all </w:t>
      </w:r>
      <w:r w:rsidR="002D50BF" w:rsidRPr="00065E1D">
        <w:t>occur</w:t>
      </w:r>
      <w:r w:rsidR="002D50BF">
        <w:t>r</w:t>
      </w:r>
      <w:r w:rsidR="002D50BF" w:rsidRPr="00065E1D">
        <w:t>ences</w:t>
      </w:r>
      <w:r w:rsidR="00065E1D" w:rsidRPr="00065E1D">
        <w:t xml:space="preserve"> of tttt to the device type and all </w:t>
      </w:r>
      <w:r w:rsidR="002D50BF" w:rsidRPr="00065E1D">
        <w:t>occur</w:t>
      </w:r>
      <w:r w:rsidR="002D50BF">
        <w:t>r</w:t>
      </w:r>
      <w:r w:rsidR="002D50BF" w:rsidRPr="00065E1D">
        <w:t>ences</w:t>
      </w:r>
      <w:r w:rsidR="002D50BF">
        <w:t xml:space="preserve"> </w:t>
      </w:r>
      <w:r w:rsidR="00065E1D" w:rsidRPr="00065E1D">
        <w:t>of rrrrrr to the volume of the sysres device where SYS1.LPALIB and</w:t>
      </w:r>
      <w:r w:rsidR="002D50BF">
        <w:t xml:space="preserve"> </w:t>
      </w:r>
      <w:r w:rsidR="00065E1D" w:rsidRPr="00065E1D">
        <w:t>SYS1.LINKLIB of the system reside from which RAKF is to be delet</w:t>
      </w:r>
      <w:r w:rsidR="002D50BF">
        <w:t>ed (i</w:t>
      </w:r>
      <w:r w:rsidR="00065E1D" w:rsidRPr="00065E1D">
        <w:t>f you are running TK3 MVS and delete from your current system the</w:t>
      </w:r>
      <w:r w:rsidR="002D50BF">
        <w:t xml:space="preserve"> </w:t>
      </w:r>
      <w:r w:rsidR="00065E1D" w:rsidRPr="00065E1D">
        <w:t>device type i</w:t>
      </w:r>
      <w:r w:rsidR="002D50BF">
        <w:t>s 3350 and the volume is MVSRES</w:t>
      </w:r>
      <w:r w:rsidR="00065E1D" w:rsidRPr="00065E1D">
        <w:t>)</w:t>
      </w:r>
      <w:r w:rsidR="002D50BF">
        <w:t>.</w:t>
      </w:r>
    </w:p>
    <w:p w:rsidR="002D50BF" w:rsidRDefault="00065E1D" w:rsidP="00C97E82">
      <w:pPr>
        <w:spacing w:after="60"/>
        <w:ind w:left="1021"/>
      </w:pPr>
      <w:r w:rsidRPr="00065E1D">
        <w:t>Submit changed job RAKFRMV to remove all RAKF components from</w:t>
      </w:r>
      <w:r w:rsidR="002D50BF">
        <w:t xml:space="preserve"> </w:t>
      </w:r>
      <w:r w:rsidRPr="00065E1D">
        <w:t>your system.</w:t>
      </w:r>
    </w:p>
    <w:p w:rsidR="00065E1D" w:rsidRPr="00065E1D" w:rsidRDefault="002D50BF" w:rsidP="00AE16B4">
      <w:pPr>
        <w:pStyle w:val="Listenabsatz"/>
        <w:numPr>
          <w:ilvl w:val="0"/>
          <w:numId w:val="18"/>
        </w:numPr>
        <w:spacing w:after="210"/>
        <w:ind w:left="641" w:hanging="284"/>
      </w:pPr>
      <w:r>
        <w:t>R</w:t>
      </w:r>
      <w:r w:rsidR="00065E1D" w:rsidRPr="00065E1D">
        <w:t>eview the DD statements pointing to SYS1.LINKLIB and SYS1.LPALIB in</w:t>
      </w:r>
      <w:r>
        <w:t xml:space="preserve"> j</w:t>
      </w:r>
      <w:r w:rsidR="00065E1D" w:rsidRPr="00065E1D">
        <w:t>ob RAKF2MVS and add VOL and/or UNIT parameters if necessary. Change</w:t>
      </w:r>
      <w:r>
        <w:t xml:space="preserve"> </w:t>
      </w:r>
      <w:r w:rsidR="00065E1D" w:rsidRPr="00065E1D">
        <w:t>all occurances of HLQ to the high level qualifier of your RAKF libraries.</w:t>
      </w:r>
      <w:r>
        <w:t xml:space="preserve"> </w:t>
      </w:r>
      <w:r w:rsidR="00065E1D" w:rsidRPr="00065E1D">
        <w:t>Submit the job which concludes the deinstallation procedure.</w:t>
      </w:r>
    </w:p>
    <w:p w:rsidR="000F47D8" w:rsidRDefault="00065E1D" w:rsidP="002D50BF">
      <w:r w:rsidRPr="00065E1D">
        <w:t>The system libraries as well as SMP are now reverted back to native MVS</w:t>
      </w:r>
      <w:r w:rsidR="002D50BF">
        <w:t xml:space="preserve"> </w:t>
      </w:r>
      <w:r w:rsidRPr="00065E1D">
        <w:t>security. Before activating this configuration through an IPL CLPA make</w:t>
      </w:r>
      <w:r w:rsidR="002D50BF">
        <w:t xml:space="preserve"> </w:t>
      </w:r>
      <w:r w:rsidRPr="00065E1D">
        <w:t>sure that no dataset needed for IPL is RACF indicated.</w:t>
      </w:r>
    </w:p>
    <w:p w:rsidR="000F47D8" w:rsidRDefault="000F47D8">
      <w:pPr>
        <w:jc w:val="left"/>
      </w:pPr>
      <w:r>
        <w:br w:type="page"/>
      </w:r>
    </w:p>
    <w:p w:rsidR="00065E1D" w:rsidRPr="00065E1D" w:rsidRDefault="00065E1D" w:rsidP="002D50BF"/>
    <w:p w:rsidR="0064200D" w:rsidRPr="00065E1D" w:rsidRDefault="0064200D" w:rsidP="0064200D">
      <w:pPr>
        <w:pStyle w:val="berschrift1"/>
        <w:rPr>
          <w:rFonts w:ascii="Courier New" w:hAnsi="Courier New" w:cs="Courier New"/>
          <w:sz w:val="21"/>
          <w:szCs w:val="21"/>
        </w:rPr>
      </w:pPr>
      <w:bookmarkStart w:id="54" w:name="_Toc296341825"/>
      <w:r w:rsidRPr="00065E1D">
        <w:t>Version History</w:t>
      </w:r>
      <w:bookmarkEnd w:id="54"/>
      <w:r w:rsidRPr="00065E1D">
        <w:rPr>
          <w:rFonts w:ascii="Courier New" w:hAnsi="Courier New" w:cs="Courier New"/>
          <w:sz w:val="21"/>
          <w:szCs w:val="21"/>
        </w:rPr>
        <w:cr/>
      </w:r>
    </w:p>
    <w:p w:rsidR="0064200D" w:rsidRPr="00DD29E2" w:rsidRDefault="0064200D" w:rsidP="0064200D">
      <w:pPr>
        <w:pStyle w:val="berschrift2"/>
        <w:rPr>
          <w:rFonts w:ascii="Courier New" w:hAnsi="Courier New" w:cs="Courier New"/>
          <w:sz w:val="21"/>
          <w:szCs w:val="21"/>
        </w:rPr>
      </w:pPr>
      <w:bookmarkStart w:id="55" w:name="_Toc296341826"/>
      <w:r w:rsidRPr="00065E1D">
        <w:t>E</w:t>
      </w:r>
      <w:r>
        <w:t>SG Security System (March 1991)</w:t>
      </w:r>
      <w:bookmarkEnd w:id="55"/>
    </w:p>
    <w:p w:rsidR="0064200D" w:rsidRPr="00065E1D" w:rsidRDefault="0064200D" w:rsidP="0064200D">
      <w:r w:rsidRPr="002E610C">
        <w:t xml:space="preserve">The ESG Security System was published by Craig J. Yasuna as an alternative to IBM's </w:t>
      </w:r>
      <w:r w:rsidR="002A565E">
        <w:t>RACF™</w:t>
      </w:r>
      <w:r w:rsidRPr="002E610C">
        <w:t xml:space="preserve"> and similar products. It uses the ICHRTX00 security router exit to com</w:t>
      </w:r>
      <w:r>
        <w:t>municate it</w:t>
      </w:r>
      <w:r w:rsidRPr="002E610C">
        <w:t>s security decisions to MVS. ICHRTX00 is a user exit of the SAF</w:t>
      </w:r>
      <w:r>
        <w:t xml:space="preserve"> </w:t>
      </w:r>
      <w:r w:rsidRPr="002E610C">
        <w:t>rou</w:t>
      </w:r>
      <w:r w:rsidRPr="002E610C">
        <w:t>t</w:t>
      </w:r>
      <w:r w:rsidRPr="002E610C">
        <w:t>er ICHSFR00.</w:t>
      </w:r>
    </w:p>
    <w:p w:rsidR="0064200D" w:rsidRPr="00DD29E2" w:rsidRDefault="0064200D" w:rsidP="0064200D">
      <w:pPr>
        <w:pStyle w:val="berschrift2"/>
        <w:rPr>
          <w:rFonts w:ascii="Courier New" w:hAnsi="Courier New" w:cs="Courier New"/>
          <w:sz w:val="21"/>
          <w:szCs w:val="21"/>
        </w:rPr>
      </w:pPr>
      <w:bookmarkStart w:id="56" w:name="_Toc296341827"/>
      <w:r w:rsidRPr="00065E1D">
        <w:t>RAKF "RAcK oF</w:t>
      </w:r>
      <w:r>
        <w:t>" Security System (August 2005)</w:t>
      </w:r>
      <w:bookmarkEnd w:id="56"/>
    </w:p>
    <w:p w:rsidR="0064200D" w:rsidRDefault="0064200D" w:rsidP="0064200D">
      <w:r w:rsidRPr="00065E1D">
        <w:t>RAKF was published by A. Philip Dickinson as an adaption of the ESG Security</w:t>
      </w:r>
      <w:r>
        <w:t xml:space="preserve"> </w:t>
      </w:r>
      <w:r w:rsidRPr="00065E1D">
        <w:t>Sy</w:t>
      </w:r>
      <w:r w:rsidRPr="00065E1D">
        <w:t>s</w:t>
      </w:r>
      <w:r w:rsidRPr="00065E1D">
        <w:t>tem to MVS 3.8j. The ESG Security doesn't natively support MVS 3.8j for</w:t>
      </w:r>
      <w:r>
        <w:t xml:space="preserve"> </w:t>
      </w:r>
      <w:r w:rsidRPr="00065E1D">
        <w:t>several reasons. The major ones are:</w:t>
      </w:r>
    </w:p>
    <w:p w:rsidR="0064200D" w:rsidRDefault="0064200D" w:rsidP="0064200D">
      <w:pPr>
        <w:pStyle w:val="Listenabsatz"/>
        <w:numPr>
          <w:ilvl w:val="0"/>
          <w:numId w:val="1"/>
        </w:numPr>
      </w:pPr>
      <w:r w:rsidRPr="00065E1D">
        <w:t xml:space="preserve">At MVS 3.8j times the SAF router ICHSFR00 was part of the </w:t>
      </w:r>
      <w:r w:rsidR="002A565E">
        <w:t>RACF™</w:t>
      </w:r>
      <w:r w:rsidRPr="00065E1D">
        <w:t xml:space="preserve"> product</w:t>
      </w:r>
      <w:r>
        <w:t xml:space="preserve"> </w:t>
      </w:r>
      <w:r w:rsidRPr="00065E1D">
        <w:t>and</w:t>
      </w:r>
      <w:r>
        <w:t xml:space="preserve"> thus not </w:t>
      </w:r>
      <w:r w:rsidRPr="00065E1D">
        <w:t xml:space="preserve">available on MVS systems without </w:t>
      </w:r>
      <w:r w:rsidR="002A565E">
        <w:t>RACF™</w:t>
      </w:r>
      <w:r w:rsidRPr="00065E1D">
        <w:t xml:space="preserve"> being installed. So the</w:t>
      </w:r>
      <w:r>
        <w:t xml:space="preserve"> </w:t>
      </w:r>
      <w:r w:rsidRPr="00065E1D">
        <w:t>ICHRTX00 exit as a convenient place for third party security products to hook</w:t>
      </w:r>
      <w:r>
        <w:t xml:space="preserve"> </w:t>
      </w:r>
      <w:r w:rsidRPr="00065E1D">
        <w:t>into the SAF didn't exist.</w:t>
      </w:r>
    </w:p>
    <w:p w:rsidR="0064200D" w:rsidRDefault="0064200D" w:rsidP="0064200D">
      <w:pPr>
        <w:pStyle w:val="Listenabsatz"/>
        <w:numPr>
          <w:ilvl w:val="0"/>
          <w:numId w:val="1"/>
        </w:numPr>
      </w:pPr>
      <w:r w:rsidRPr="00065E1D">
        <w:t>incompatible ACEE handling.</w:t>
      </w:r>
    </w:p>
    <w:p w:rsidR="0064200D" w:rsidRDefault="0064200D" w:rsidP="0064200D">
      <w:pPr>
        <w:pStyle w:val="Listenabsatz"/>
        <w:numPr>
          <w:ilvl w:val="0"/>
          <w:numId w:val="1"/>
        </w:numPr>
      </w:pPr>
      <w:r w:rsidRPr="00065E1D">
        <w:t>The ESG Security System uses the BAS instruction which is not available</w:t>
      </w:r>
      <w:r>
        <w:t xml:space="preserve"> </w:t>
      </w:r>
      <w:r w:rsidRPr="00065E1D">
        <w:t>in S/370.</w:t>
      </w:r>
    </w:p>
    <w:p w:rsidR="0064200D" w:rsidRDefault="0064200D" w:rsidP="0064200D">
      <w:pPr>
        <w:pStyle w:val="Listenabsatz"/>
        <w:numPr>
          <w:ilvl w:val="0"/>
          <w:numId w:val="1"/>
        </w:numPr>
      </w:pPr>
      <w:r w:rsidRPr="00065E1D">
        <w:t>ESG Security's 24/31 bit AMODE handling wasn't compatible with the usage</w:t>
      </w:r>
      <w:r>
        <w:t xml:space="preserve"> </w:t>
      </w:r>
      <w:r w:rsidRPr="00065E1D">
        <w:t>of</w:t>
      </w:r>
      <w:r>
        <w:t xml:space="preserve"> </w:t>
      </w:r>
      <w:r w:rsidRPr="00065E1D">
        <w:t>high order address bytes for flags in MVS 3.8j.</w:t>
      </w:r>
    </w:p>
    <w:p w:rsidR="0064200D" w:rsidRDefault="0064200D" w:rsidP="0064200D">
      <w:pPr>
        <w:pStyle w:val="Listenabsatz"/>
        <w:numPr>
          <w:ilvl w:val="0"/>
          <w:numId w:val="1"/>
        </w:numPr>
      </w:pPr>
      <w:r w:rsidRPr="00065E1D">
        <w:t>incompatible parameter lists of RACROUTE, RACDEF, RACHECK and RACINIT.</w:t>
      </w:r>
    </w:p>
    <w:p w:rsidR="0064200D" w:rsidRDefault="0064200D" w:rsidP="0064200D">
      <w:pPr>
        <w:pStyle w:val="Listenabsatz"/>
        <w:numPr>
          <w:ilvl w:val="0"/>
          <w:numId w:val="1"/>
        </w:numPr>
      </w:pPr>
      <w:r w:rsidRPr="00065E1D">
        <w:t>handling of in core profiles incompatible with MVS's VSAM catalog manag</w:t>
      </w:r>
      <w:r w:rsidRPr="00065E1D">
        <w:t>e</w:t>
      </w:r>
      <w:r w:rsidRPr="00065E1D">
        <w:t>ment.</w:t>
      </w:r>
    </w:p>
    <w:p w:rsidR="0064200D" w:rsidRDefault="0064200D" w:rsidP="0064200D">
      <w:r w:rsidRPr="00065E1D">
        <w:t>Phil D. converted ESG Security's ICHRTX00 router exit into an ICHSFR00 SAF</w:t>
      </w:r>
      <w:r>
        <w:t xml:space="preserve"> </w:t>
      </w:r>
      <w:r w:rsidRPr="00065E1D">
        <w:t>rou</w:t>
      </w:r>
      <w:r w:rsidRPr="00065E1D">
        <w:t>t</w:t>
      </w:r>
      <w:r w:rsidRPr="00065E1D">
        <w:t>er to overcome the first major incompatibility. He also solved the next two</w:t>
      </w:r>
      <w:r>
        <w:t xml:space="preserve"> </w:t>
      </w:r>
      <w:r w:rsidRPr="00065E1D">
        <w:t>points and in parts the 24/31 bit AMODE issues. The rest remained undetected</w:t>
      </w:r>
      <w:r>
        <w:t xml:space="preserve"> </w:t>
      </w:r>
      <w:r w:rsidRPr="00065E1D">
        <w:t>when he pu</w:t>
      </w:r>
      <w:r w:rsidRPr="00065E1D">
        <w:t>b</w:t>
      </w:r>
      <w:r w:rsidRPr="00065E1D">
        <w:t>lished his work and caused several problems when using RAKF on</w:t>
      </w:r>
      <w:r>
        <w:t xml:space="preserve"> </w:t>
      </w:r>
      <w:r w:rsidRPr="00065E1D">
        <w:t>MVS 3.8j:</w:t>
      </w:r>
    </w:p>
    <w:p w:rsidR="0064200D" w:rsidRDefault="0064200D" w:rsidP="0064200D">
      <w:pPr>
        <w:pStyle w:val="Listenabsatz"/>
        <w:numPr>
          <w:ilvl w:val="0"/>
          <w:numId w:val="2"/>
        </w:numPr>
        <w:jc w:val="left"/>
      </w:pPr>
      <w:r w:rsidRPr="00065E1D">
        <w:t>Arbitrary 0C4 abends during RACINIT and RACDEF processing. The most</w:t>
      </w:r>
      <w:r>
        <w:t xml:space="preserve"> </w:t>
      </w:r>
      <w:r w:rsidRPr="00065E1D">
        <w:t>s</w:t>
      </w:r>
      <w:r w:rsidRPr="00065E1D">
        <w:t>e</w:t>
      </w:r>
      <w:r w:rsidRPr="00065E1D">
        <w:t>vere of these abends is the "initiator blowout" mentioned i</w:t>
      </w:r>
      <w:r>
        <w:t xml:space="preserve">n </w:t>
      </w:r>
      <w:hyperlink r:id="rId15" w:history="1">
        <w:r w:rsidRPr="00091247">
          <w:rPr>
            <w:rStyle w:val="Hyperlink"/>
          </w:rPr>
          <w:t>http://tech.groups.yahoo.com/group/H390-MVS/message/10015</w:t>
        </w:r>
      </w:hyperlink>
      <w:r w:rsidRPr="00065E1D">
        <w:t>.</w:t>
      </w:r>
    </w:p>
    <w:p w:rsidR="0064200D" w:rsidRDefault="0064200D" w:rsidP="0064200D">
      <w:pPr>
        <w:pStyle w:val="Listenabsatz"/>
        <w:numPr>
          <w:ilvl w:val="0"/>
          <w:numId w:val="2"/>
        </w:numPr>
        <w:jc w:val="left"/>
      </w:pPr>
      <w:r w:rsidRPr="00065E1D">
        <w:t>Arbitrary 0C4 abends and FREEMAIN errors during RACHECK processing</w:t>
      </w:r>
      <w:r>
        <w:t xml:space="preserve"> </w:t>
      </w:r>
      <w:r w:rsidRPr="00065E1D">
        <w:t>of VSAM catalogs and objects. These problems are discussed in</w:t>
      </w:r>
      <w:r>
        <w:t xml:space="preserve"> </w:t>
      </w:r>
      <w:hyperlink r:id="rId16" w:history="1">
        <w:r w:rsidRPr="00091247">
          <w:rPr>
            <w:rStyle w:val="Hyperlink"/>
          </w:rPr>
          <w:t>http://tech.groups.yahoo.com/group/H390-MVS/message/11811</w:t>
        </w:r>
      </w:hyperlink>
      <w:r w:rsidRPr="00065E1D">
        <w:t>.</w:t>
      </w:r>
    </w:p>
    <w:p w:rsidR="0064200D" w:rsidRPr="00065E1D" w:rsidRDefault="0064200D" w:rsidP="0064200D">
      <w:pPr>
        <w:pStyle w:val="Listenabsatz"/>
        <w:numPr>
          <w:ilvl w:val="0"/>
          <w:numId w:val="2"/>
        </w:numPr>
      </w:pPr>
      <w:r w:rsidRPr="00065E1D">
        <w:t>Arbitrary invalid authorization decisions: Access denied if it</w:t>
      </w:r>
      <w:r>
        <w:t xml:space="preserve"> </w:t>
      </w:r>
      <w:r w:rsidRPr="00065E1D">
        <w:t>should have been granted and access granted if it should have been</w:t>
      </w:r>
      <w:r>
        <w:t xml:space="preserve"> </w:t>
      </w:r>
      <w:r w:rsidRPr="00065E1D">
        <w:t>denied. The latter in a way</w:t>
      </w:r>
      <w:r>
        <w:t xml:space="preserve"> t</w:t>
      </w:r>
      <w:r w:rsidRPr="00065E1D">
        <w:t>hat with some trial and error any user</w:t>
      </w:r>
      <w:r>
        <w:t xml:space="preserve"> </w:t>
      </w:r>
      <w:r w:rsidRPr="00065E1D">
        <w:t>is able to acquire ALTER access to any dataset in the system.</w:t>
      </w:r>
    </w:p>
    <w:p w:rsidR="0064200D" w:rsidRPr="00DD29E2" w:rsidRDefault="0064200D" w:rsidP="0064200D">
      <w:pPr>
        <w:pStyle w:val="berschrift2"/>
        <w:rPr>
          <w:rFonts w:ascii="Courier New" w:hAnsi="Courier New" w:cs="Courier New"/>
          <w:sz w:val="21"/>
          <w:szCs w:val="21"/>
        </w:rPr>
      </w:pPr>
      <w:bookmarkStart w:id="57" w:name="_Toc296341828"/>
      <w:r>
        <w:lastRenderedPageBreak/>
        <w:t>RAKF 1.2.0 (April 2011)</w:t>
      </w:r>
      <w:bookmarkEnd w:id="57"/>
    </w:p>
    <w:p w:rsidR="0064200D" w:rsidRPr="00065E1D" w:rsidRDefault="0064200D" w:rsidP="0064200D">
      <w:r w:rsidRPr="00065E1D">
        <w:t>When the above mentioned problems became visible and identified as being</w:t>
      </w:r>
      <w:r>
        <w:t xml:space="preserve"> </w:t>
      </w:r>
      <w:r w:rsidRPr="00065E1D">
        <w:t>RAKF caused in several MVS 3.8j environments it turned out that Phil D's RAKF</w:t>
      </w:r>
      <w:r>
        <w:t xml:space="preserve"> </w:t>
      </w:r>
      <w:r w:rsidRPr="00065E1D">
        <w:t>source wasn't accessible any more (lost in a package crate from moving). Phil</w:t>
      </w:r>
      <w:r>
        <w:t xml:space="preserve"> </w:t>
      </w:r>
      <w:r w:rsidR="005F1B74">
        <w:t xml:space="preserve">Roberts </w:t>
      </w:r>
      <w:r w:rsidRPr="00065E1D">
        <w:t>stepped in and reconstructed the source by disassembling</w:t>
      </w:r>
      <w:r>
        <w:t xml:space="preserve"> </w:t>
      </w:r>
      <w:r w:rsidRPr="00065E1D">
        <w:t>Phil D's binary RAKF di</w:t>
      </w:r>
      <w:r w:rsidRPr="00065E1D">
        <w:t>s</w:t>
      </w:r>
      <w:r w:rsidRPr="00065E1D">
        <w:t>tribution and comparing it with the original source of</w:t>
      </w:r>
      <w:r>
        <w:t xml:space="preserve"> </w:t>
      </w:r>
      <w:r w:rsidRPr="00065E1D">
        <w:t>the ESG Security System. Based on that reconstructed source the rest of the</w:t>
      </w:r>
      <w:r>
        <w:t xml:space="preserve"> </w:t>
      </w:r>
      <w:r w:rsidRPr="00065E1D">
        <w:t>incompatibilities listed above were</w:t>
      </w:r>
      <w:r>
        <w:t xml:space="preserve"> ident</w:t>
      </w:r>
      <w:r>
        <w:t>i</w:t>
      </w:r>
      <w:r>
        <w:t>fied and corrected by Jü</w:t>
      </w:r>
      <w:r w:rsidRPr="00065E1D">
        <w:t>rgen</w:t>
      </w:r>
      <w:r>
        <w:t xml:space="preserve"> </w:t>
      </w:r>
      <w:r w:rsidRPr="00065E1D">
        <w:t>Winkelmann.</w:t>
      </w:r>
    </w:p>
    <w:p w:rsidR="0081433E" w:rsidRDefault="0064200D" w:rsidP="002E610C">
      <w:r w:rsidRPr="00065E1D">
        <w:t>To avoid another loss of the source to occur an additional effort has been made</w:t>
      </w:r>
      <w:r>
        <w:t xml:space="preserve"> </w:t>
      </w:r>
      <w:r w:rsidRPr="00065E1D">
        <w:t>to clean up the source to a publishable state and to provide an SMP4 compatible</w:t>
      </w:r>
      <w:r>
        <w:t xml:space="preserve"> </w:t>
      </w:r>
      <w:r w:rsidRPr="00065E1D">
        <w:t>source distribution enabling RAK</w:t>
      </w:r>
      <w:r>
        <w:t>F installation using the standard</w:t>
      </w:r>
      <w:r w:rsidRPr="00065E1D">
        <w:t xml:space="preserve"> SMP 4</w:t>
      </w:r>
      <w:r>
        <w:t xml:space="preserve"> </w:t>
      </w:r>
      <w:r w:rsidRPr="00065E1D">
        <w:t>standard RECEIVE, APPLY, ACCEPT procedure.</w:t>
      </w:r>
    </w:p>
    <w:p w:rsidR="00AB7158" w:rsidRDefault="00AB7158" w:rsidP="00AB7158">
      <w:pPr>
        <w:pStyle w:val="berschrift2"/>
      </w:pPr>
      <w:bookmarkStart w:id="58" w:name="_Toc296341829"/>
      <w:r>
        <w:t>RAKF 1.2.0 PTF Summary</w:t>
      </w:r>
      <w:bookmarkEnd w:id="58"/>
    </w:p>
    <w:p w:rsidR="00AB7158" w:rsidRDefault="00AB7158" w:rsidP="00AB7158">
      <w:r>
        <w:t xml:space="preserve">The following PTFs </w:t>
      </w:r>
      <w:r w:rsidR="005F1B74">
        <w:t>are available</w:t>
      </w:r>
      <w:r>
        <w:t xml:space="preserve"> as of the publishing date of this manual:</w:t>
      </w:r>
    </w:p>
    <w:p w:rsidR="00AB7158" w:rsidRDefault="00AB7158" w:rsidP="00AB7158">
      <w:pPr>
        <w:tabs>
          <w:tab w:val="left" w:pos="1304"/>
        </w:tabs>
        <w:ind w:left="1304" w:hanging="1304"/>
      </w:pPr>
      <w:r w:rsidRPr="00AB7158">
        <w:rPr>
          <w:b/>
        </w:rPr>
        <w:t>RRKF001</w:t>
      </w:r>
      <w:r>
        <w:t>:</w:t>
      </w:r>
      <w:r>
        <w:tab/>
        <w:t>Enable comment lines (lines starting with * ) to be entered in the source users and profiles tables</w:t>
      </w:r>
      <w:r w:rsidR="002C15AA">
        <w:t xml:space="preserve"> and m</w:t>
      </w:r>
      <w:r>
        <w:t>inor bug fixes in RAKFUSER utility.</w:t>
      </w:r>
    </w:p>
    <w:p w:rsidR="002C15AA" w:rsidRDefault="002C15AA" w:rsidP="00AB7158">
      <w:pPr>
        <w:tabs>
          <w:tab w:val="left" w:pos="1304"/>
        </w:tabs>
        <w:ind w:left="1304" w:hanging="1304"/>
      </w:pPr>
      <w:r>
        <w:rPr>
          <w:b/>
        </w:rPr>
        <w:t>RRKF002</w:t>
      </w:r>
      <w:r w:rsidRPr="002C15AA">
        <w:t>:</w:t>
      </w:r>
      <w:r>
        <w:tab/>
        <w:t>Enhance RACINIT NEWPASS functionality to support permanent pas</w:t>
      </w:r>
      <w:r>
        <w:t>s</w:t>
      </w:r>
      <w:r>
        <w:t xml:space="preserve">word changes to be initiated by an application. This enables standard password change functionality as for example entering </w:t>
      </w:r>
      <w:r w:rsidRPr="002C15AA">
        <w:rPr>
          <w:rFonts w:ascii="Consolas" w:hAnsi="Consolas" w:cs="Consolas"/>
          <w:sz w:val="22"/>
          <w:szCs w:val="22"/>
        </w:rPr>
        <w:t>currentpw/newpw</w:t>
      </w:r>
      <w:r>
        <w:t xml:space="preserve"> on the “ENTER CURRENT PASSWORD for uuuuuuu” at TSO logon time.</w:t>
      </w:r>
    </w:p>
    <w:p w:rsidR="002C15AA" w:rsidRDefault="002C15AA" w:rsidP="00AB7158">
      <w:pPr>
        <w:tabs>
          <w:tab w:val="left" w:pos="1304"/>
        </w:tabs>
        <w:ind w:left="1304" w:hanging="1304"/>
      </w:pPr>
      <w:r>
        <w:rPr>
          <w:b/>
        </w:rPr>
        <w:t>RRKF003</w:t>
      </w:r>
      <w:r w:rsidRPr="002C15AA">
        <w:t>:</w:t>
      </w:r>
      <w:r>
        <w:tab/>
        <w:t>Security enhancement in users and profiles tables processing.</w:t>
      </w:r>
    </w:p>
    <w:p w:rsidR="000F0E40" w:rsidRDefault="002C15AA" w:rsidP="000F0E40">
      <w:pPr>
        <w:tabs>
          <w:tab w:val="left" w:pos="1304"/>
        </w:tabs>
        <w:ind w:left="1304" w:hanging="1304"/>
        <w:rPr>
          <w:b/>
        </w:rPr>
      </w:pPr>
      <w:r>
        <w:rPr>
          <w:b/>
        </w:rPr>
        <w:t>RRKF004</w:t>
      </w:r>
      <w:r w:rsidRPr="002C15AA">
        <w:t>:</w:t>
      </w:r>
      <w:r>
        <w:tab/>
        <w:t>Consolidation of documentation member</w:t>
      </w:r>
      <w:r w:rsidR="00A451F0">
        <w:t>s</w:t>
      </w:r>
      <w:r w:rsidR="005636C7">
        <w:t xml:space="preserve"> from RAKF’s SAMPLIB to the RAKF User’s Guide</w:t>
      </w:r>
      <w:r>
        <w:t>.</w:t>
      </w:r>
      <w:r w:rsidR="000F0E40" w:rsidRPr="000F0E40">
        <w:rPr>
          <w:b/>
        </w:rPr>
        <w:t xml:space="preserve"> </w:t>
      </w:r>
    </w:p>
    <w:p w:rsidR="000F0E40" w:rsidRDefault="000F0E40" w:rsidP="000F0E40">
      <w:pPr>
        <w:tabs>
          <w:tab w:val="left" w:pos="1304"/>
        </w:tabs>
        <w:ind w:left="1304" w:hanging="1304"/>
      </w:pPr>
      <w:r>
        <w:rPr>
          <w:b/>
        </w:rPr>
        <w:t>RRKF005</w:t>
      </w:r>
      <w:r w:rsidRPr="002C15AA">
        <w:t>:</w:t>
      </w:r>
      <w:r>
        <w:tab/>
      </w:r>
      <w:r w:rsidR="006420C5">
        <w:t xml:space="preserve">Introduce the </w:t>
      </w:r>
      <w:r w:rsidR="001A7DE7" w:rsidRPr="001A7DE7">
        <w:t xml:space="preserve">RACIND </w:t>
      </w:r>
      <w:r w:rsidR="001A7DE7">
        <w:t>u</w:t>
      </w:r>
      <w:r w:rsidR="001A7DE7" w:rsidRPr="001A7DE7">
        <w:t xml:space="preserve">tility to control VSAM RACF </w:t>
      </w:r>
      <w:r w:rsidR="001A7DE7">
        <w:t>i</w:t>
      </w:r>
      <w:r w:rsidR="001A7DE7" w:rsidRPr="001A7DE7">
        <w:t>ndicators</w:t>
      </w:r>
      <w:r>
        <w:t>.</w:t>
      </w:r>
    </w:p>
    <w:p w:rsidR="000F0E40" w:rsidRDefault="000F0E40" w:rsidP="000F0E40">
      <w:pPr>
        <w:tabs>
          <w:tab w:val="left" w:pos="1304"/>
        </w:tabs>
        <w:ind w:left="1304" w:hanging="1304"/>
      </w:pPr>
      <w:r>
        <w:rPr>
          <w:b/>
        </w:rPr>
        <w:t>RRKF006</w:t>
      </w:r>
      <w:r w:rsidRPr="002C15AA">
        <w:t>:</w:t>
      </w:r>
      <w:r>
        <w:tab/>
      </w:r>
      <w:r w:rsidR="00DD329A" w:rsidRPr="00DD329A">
        <w:t xml:space="preserve">Sample jobs </w:t>
      </w:r>
      <w:r w:rsidR="00EB3CFD">
        <w:t xml:space="preserve">and utilities </w:t>
      </w:r>
      <w:r w:rsidR="00DD329A" w:rsidRPr="00DD329A">
        <w:t>to</w:t>
      </w:r>
      <w:r w:rsidR="00B75F9F">
        <w:t xml:space="preserve"> turn the RACF indicator</w:t>
      </w:r>
      <w:r w:rsidR="00DD329A" w:rsidRPr="00DD329A">
        <w:t xml:space="preserve"> </w:t>
      </w:r>
      <w:r w:rsidR="00B75F9F">
        <w:t>on or off for all non-VSAM datasets, catalog</w:t>
      </w:r>
      <w:r w:rsidR="00F56D3F">
        <w:t>s and VSAM objects.</w:t>
      </w:r>
      <w:r w:rsidR="00AE4702">
        <w:t xml:space="preserve"> Sample jobs to create the profiles and users tables and the password update queue.</w:t>
      </w:r>
      <w:r w:rsidR="00B75F9F">
        <w:t xml:space="preserve"> </w:t>
      </w:r>
      <w:r w:rsidR="00AE4702">
        <w:t>D</w:t>
      </w:r>
      <w:r w:rsidR="00D16757">
        <w:t>ocument</w:t>
      </w:r>
      <w:r w:rsidR="00D16757">
        <w:t>a</w:t>
      </w:r>
      <w:r w:rsidR="00D16757">
        <w:t>tion chang</w:t>
      </w:r>
      <w:r w:rsidR="00AE4702">
        <w:t>es and m</w:t>
      </w:r>
      <w:r w:rsidR="00FB6592">
        <w:t>inor bug fixes.</w:t>
      </w:r>
    </w:p>
    <w:p w:rsidR="000F47D8" w:rsidRDefault="00CF6CC5" w:rsidP="00CF6CC5">
      <w:r>
        <w:t>These PTFs are available in folder files/RAKF/PTFs of the H390-MVS Yahoo group and in CBT file 850, future PTFs will be made available at the same locations.</w:t>
      </w:r>
    </w:p>
    <w:p w:rsidR="000F47D8" w:rsidRDefault="000F47D8">
      <w:pPr>
        <w:jc w:val="left"/>
      </w:pPr>
      <w:r>
        <w:br w:type="page"/>
      </w:r>
    </w:p>
    <w:p w:rsidR="00CF6CC5" w:rsidRDefault="00CF6CC5" w:rsidP="00CF6CC5"/>
    <w:p w:rsidR="00CF6CC5" w:rsidRDefault="006F00BE" w:rsidP="006F00BE">
      <w:pPr>
        <w:pStyle w:val="berschrift1"/>
      </w:pPr>
      <w:bookmarkStart w:id="59" w:name="_Toc296341830"/>
      <w:r>
        <w:t>Appendix A: Copyright Information</w:t>
      </w:r>
      <w:bookmarkEnd w:id="59"/>
    </w:p>
    <w:p w:rsidR="00A355FD" w:rsidRDefault="00336B37" w:rsidP="00A355FD">
      <w:pPr>
        <w:spacing w:after="0"/>
      </w:pPr>
      <w:r>
        <w:t xml:space="preserve">Please observe the ESG Security System copyright whenever </w:t>
      </w:r>
      <w:r w:rsidR="002F1F46">
        <w:t>using this product</w:t>
      </w:r>
      <w:r>
        <w:t>:</w:t>
      </w:r>
    </w:p>
    <w:p w:rsidR="00A355FD" w:rsidRPr="00404966" w:rsidRDefault="00A355FD" w:rsidP="00A355FD">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w:t>
      </w:r>
      <w:r w:rsidR="00A355FD" w:rsidRPr="00404966">
        <w:rPr>
          <w:rFonts w:ascii="Consolas" w:hAnsi="Consolas" w:cs="Consolas"/>
          <w:sz w:val="19"/>
          <w:szCs w:val="19"/>
        </w:rPr>
        <w:t>****************************</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    COPYRIGHT (C) 1991 BY CRAIG J. YASUNA</w:t>
      </w:r>
      <w:r w:rsidR="00A355FD" w:rsidRPr="00404966">
        <w:rPr>
          <w:rFonts w:ascii="Consolas" w:hAnsi="Consolas" w:cs="Consolas"/>
          <w:sz w:val="19"/>
          <w:szCs w:val="19"/>
        </w:rPr>
        <w:t>.  ALL RIGHTS RESERVED.    *</w:t>
      </w:r>
    </w:p>
    <w:p w:rsidR="006F00BE" w:rsidRPr="00404966" w:rsidRDefault="006F00BE" w:rsidP="00A355FD">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THIS SOFTWARE PRODUCT OR ANY OF ITS C</w:t>
      </w:r>
      <w:r w:rsidR="00A355FD" w:rsidRPr="00404966">
        <w:rPr>
          <w:rFonts w:ascii="Consolas" w:hAnsi="Consolas" w:cs="Consolas"/>
          <w:sz w:val="19"/>
          <w:szCs w:val="19"/>
        </w:rPr>
        <w:t>OMPONENTS MUST NOT BE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SOLD, GIVEN, OR OTHERWISE DISTRIBUTED</w:t>
      </w:r>
      <w:r w:rsidR="00A355FD" w:rsidRPr="00404966">
        <w:rPr>
          <w:rFonts w:ascii="Consolas" w:hAnsi="Consolas" w:cs="Consolas"/>
          <w:sz w:val="19"/>
          <w:szCs w:val="19"/>
        </w:rPr>
        <w:t xml:space="preserve"> TO ANY OTHER COMPANY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WITHOUT THE PRIOR WRITTEN PERMISSION </w:t>
      </w:r>
      <w:r w:rsidR="00A355FD" w:rsidRPr="00404966">
        <w:rPr>
          <w:rFonts w:ascii="Consolas" w:hAnsi="Consolas" w:cs="Consolas"/>
          <w:sz w:val="19"/>
          <w:szCs w:val="19"/>
        </w:rPr>
        <w:t>OF: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CRAIG J. YASUNA, P</w:t>
      </w:r>
      <w:r w:rsidR="00A355FD" w:rsidRPr="00404966">
        <w:rPr>
          <w:rFonts w:ascii="Consolas" w:hAnsi="Consolas" w:cs="Consolas"/>
          <w:sz w:val="19"/>
          <w:szCs w:val="19"/>
        </w:rPr>
        <w:t>RESIDENT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ENTERPR</w:t>
      </w:r>
      <w:r w:rsidR="00A355FD" w:rsidRPr="00404966">
        <w:rPr>
          <w:rFonts w:ascii="Consolas" w:hAnsi="Consolas" w:cs="Consolas"/>
          <w:sz w:val="19"/>
          <w:szCs w:val="19"/>
        </w:rPr>
        <w:t>ISE SYSTEMS GROUP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2 MARC </w:t>
      </w:r>
      <w:r w:rsidR="00A355FD" w:rsidRPr="00404966">
        <w:rPr>
          <w:rFonts w:ascii="Consolas" w:hAnsi="Consolas" w:cs="Consolas"/>
          <w:sz w:val="19"/>
          <w:szCs w:val="19"/>
        </w:rPr>
        <w:t>COURT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EDISON,</w:t>
      </w:r>
      <w:r w:rsidR="00A355FD" w:rsidRPr="00404966">
        <w:rPr>
          <w:rFonts w:ascii="Consolas" w:hAnsi="Consolas" w:cs="Consolas"/>
          <w:sz w:val="19"/>
          <w:szCs w:val="19"/>
        </w:rPr>
        <w:t xml:space="preserve"> NEW JERSEY 08820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THIS PRODUCT IS NOT "PUBLIC-DOMAIN", </w:t>
      </w:r>
      <w:r w:rsidR="00A355FD" w:rsidRPr="00404966">
        <w:rPr>
          <w:rFonts w:ascii="Consolas" w:hAnsi="Consolas" w:cs="Consolas"/>
          <w:sz w:val="19"/>
          <w:szCs w:val="19"/>
        </w:rPr>
        <w:t>BUT ITS AUTHOR HAS GIVEN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PERMISSION THAT IT BE DISTRIBUTED ON </w:t>
      </w:r>
      <w:r w:rsidR="00A355FD" w:rsidRPr="00404966">
        <w:rPr>
          <w:rFonts w:ascii="Consolas" w:hAnsi="Consolas" w:cs="Consolas"/>
          <w:sz w:val="19"/>
          <w:szCs w:val="19"/>
        </w:rPr>
        <w:t>THE CBT MVS MODS TAPE.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xml:space="preserve">*                                         </w:t>
      </w:r>
      <w:r w:rsidR="00A355FD" w:rsidRPr="00404966">
        <w:rPr>
          <w:rFonts w:ascii="Consolas" w:hAnsi="Consolas" w:cs="Consolas"/>
          <w:sz w:val="19"/>
          <w:szCs w:val="19"/>
        </w:rPr>
        <w:t xml:space="preserve">                           *</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w:t>
      </w:r>
      <w:r w:rsidR="00A355FD" w:rsidRPr="00404966">
        <w:rPr>
          <w:rFonts w:ascii="Consolas" w:hAnsi="Consolas" w:cs="Consolas"/>
          <w:sz w:val="19"/>
          <w:szCs w:val="19"/>
        </w:rPr>
        <w:t>****************************</w:t>
      </w:r>
    </w:p>
    <w:p w:rsidR="006F00BE" w:rsidRPr="00404966" w:rsidRDefault="00A355FD"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From: Yasuna, Craig</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Sent: Th</w:t>
      </w:r>
      <w:r w:rsidR="00BF19C5" w:rsidRPr="00404966">
        <w:rPr>
          <w:rFonts w:ascii="Consolas" w:hAnsi="Consolas" w:cs="Consolas"/>
          <w:sz w:val="19"/>
          <w:szCs w:val="19"/>
        </w:rPr>
        <w:t>ursday, April 07, 2011 6:47 PM</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 To: Winkelmann Juergen</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Subject: RE: Question concerning the ESG</w:t>
      </w:r>
      <w:r w:rsidR="00BF19C5" w:rsidRPr="00404966">
        <w:rPr>
          <w:rFonts w:ascii="Consolas" w:hAnsi="Consolas" w:cs="Consolas"/>
          <w:sz w:val="19"/>
          <w:szCs w:val="19"/>
        </w:rPr>
        <w:t xml:space="preserve"> Security System</w:t>
      </w:r>
    </w:p>
    <w:p w:rsidR="00BF19C5"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Absolutely ... I am very glad that the c</w:t>
      </w:r>
      <w:r w:rsidR="00BF19C5" w:rsidRPr="00404966">
        <w:rPr>
          <w:rFonts w:ascii="Consolas" w:hAnsi="Consolas" w:cs="Consolas"/>
          <w:sz w:val="19"/>
          <w:szCs w:val="19"/>
        </w:rPr>
        <w:t>ode still lives on and that it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h</w:t>
      </w:r>
      <w:r w:rsidR="00BF19C5" w:rsidRPr="00404966">
        <w:rPr>
          <w:rFonts w:ascii="Consolas" w:hAnsi="Consolas" w:cs="Consolas"/>
          <w:sz w:val="19"/>
          <w:szCs w:val="19"/>
        </w:rPr>
        <w:t>as value.</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THANKS!!</w:t>
      </w:r>
      <w:r w:rsidR="00BF19C5" w:rsidRPr="00404966">
        <w:rPr>
          <w:rFonts w:ascii="Consolas" w:hAnsi="Consolas" w:cs="Consolas"/>
          <w:sz w:val="19"/>
          <w:szCs w:val="19"/>
        </w:rPr>
        <w:t>! - Craig</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-----Original Message</w:t>
      </w:r>
      <w:r w:rsidR="00BF19C5"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From: Wi</w:t>
      </w:r>
      <w:r w:rsidR="005028D4" w:rsidRPr="00404966">
        <w:rPr>
          <w:rFonts w:ascii="Consolas" w:hAnsi="Consolas" w:cs="Consolas"/>
          <w:sz w:val="19"/>
          <w:szCs w:val="19"/>
        </w:rPr>
        <w:t>nkelmann Juergen</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Sent: Th</w:t>
      </w:r>
      <w:r w:rsidR="00BF19C5" w:rsidRPr="00404966">
        <w:rPr>
          <w:rFonts w:ascii="Consolas" w:hAnsi="Consolas" w:cs="Consolas"/>
          <w:sz w:val="19"/>
          <w:szCs w:val="19"/>
        </w:rPr>
        <w:t>ursday, April 07, 2011 12:46 PM</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To: Yasu</w:t>
      </w:r>
      <w:r w:rsidR="00BF19C5" w:rsidRPr="00404966">
        <w:rPr>
          <w:rFonts w:ascii="Consolas" w:hAnsi="Consolas" w:cs="Consolas"/>
          <w:sz w:val="19"/>
          <w:szCs w:val="19"/>
        </w:rPr>
        <w:t>na, Craig</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Subject: Question concerning the ESG Sec</w:t>
      </w:r>
      <w:r w:rsidR="00BF19C5" w:rsidRPr="00404966">
        <w:rPr>
          <w:rFonts w:ascii="Consolas" w:hAnsi="Consolas" w:cs="Consolas"/>
          <w:sz w:val="19"/>
          <w:szCs w:val="19"/>
        </w:rPr>
        <w:t>urity System</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 . . .</w:t>
      </w:r>
    </w:p>
    <w:p w:rsidR="006F00BE"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Phil Roberts reconstructed Phil Dickinson's changes to the origi</w:t>
      </w:r>
      <w:r w:rsidR="00BF19C5" w:rsidRPr="00404966">
        <w:rPr>
          <w:rFonts w:ascii="Consolas" w:hAnsi="Consolas" w:cs="Consolas"/>
          <w:sz w:val="19"/>
          <w:szCs w:val="19"/>
        </w:rPr>
        <w:t>nal</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ESG source through disassembly and compare. Based on that so</w:t>
      </w:r>
      <w:r w:rsidR="00BF19C5" w:rsidRPr="00404966">
        <w:rPr>
          <w:rFonts w:ascii="Consolas" w:hAnsi="Consolas" w:cs="Consolas"/>
          <w:sz w:val="19"/>
          <w:szCs w:val="19"/>
        </w:rPr>
        <w:t>urce I</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finalized Phil D's work and now have RAK</w:t>
      </w:r>
      <w:r w:rsidR="00BF19C5" w:rsidRPr="00404966">
        <w:rPr>
          <w:rFonts w:ascii="Consolas" w:hAnsi="Consolas" w:cs="Consolas"/>
          <w:sz w:val="19"/>
          <w:szCs w:val="19"/>
        </w:rPr>
        <w:t>F fully working on MVS 3.8j.</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I'm still in a final testing phase. Af</w:t>
      </w:r>
      <w:r w:rsidR="00BF19C5" w:rsidRPr="00404966">
        <w:rPr>
          <w:rFonts w:ascii="Consolas" w:hAnsi="Consolas" w:cs="Consolas"/>
          <w:sz w:val="19"/>
          <w:szCs w:val="19"/>
        </w:rPr>
        <w:t>ter having finished this, I'd</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like to post RAKF to the H390-MVS group and also to submit the changed</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source back to CBT to avoid it getting</w:t>
      </w:r>
      <w:r w:rsidR="00BF19C5" w:rsidRPr="00404966">
        <w:rPr>
          <w:rFonts w:ascii="Consolas" w:hAnsi="Consolas" w:cs="Consolas"/>
          <w:sz w:val="19"/>
          <w:szCs w:val="19"/>
        </w:rPr>
        <w:t xml:space="preserve"> lost again. Before doing this,</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I'd like to ask for your consent as th</w:t>
      </w:r>
      <w:r w:rsidR="00BF19C5" w:rsidRPr="00404966">
        <w:rPr>
          <w:rFonts w:ascii="Consolas" w:hAnsi="Consolas" w:cs="Consolas"/>
          <w:sz w:val="19"/>
          <w:szCs w:val="19"/>
        </w:rPr>
        <w:t>e original author. As far as I</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understood Phil D asked for the same p</w:t>
      </w:r>
      <w:r w:rsidR="00BF19C5" w:rsidRPr="00404966">
        <w:rPr>
          <w:rFonts w:ascii="Consolas" w:hAnsi="Consolas" w:cs="Consolas"/>
          <w:sz w:val="19"/>
          <w:szCs w:val="19"/>
        </w:rPr>
        <w:t>ermission in 2005 but I don't</w:t>
      </w:r>
    </w:p>
    <w:p w:rsidR="006F00BE" w:rsidRPr="00404966" w:rsidRDefault="006F00BE" w:rsidP="006F00BE">
      <w:pPr>
        <w:spacing w:after="0"/>
        <w:rPr>
          <w:rFonts w:ascii="Consolas" w:hAnsi="Consolas" w:cs="Consolas"/>
          <w:sz w:val="19"/>
          <w:szCs w:val="19"/>
        </w:rPr>
      </w:pPr>
      <w:r w:rsidRPr="00404966">
        <w:rPr>
          <w:rFonts w:ascii="Consolas" w:hAnsi="Consolas" w:cs="Consolas"/>
          <w:sz w:val="19"/>
          <w:szCs w:val="19"/>
        </w:rPr>
        <w:t>* want to just quietly take</w:t>
      </w:r>
      <w:r w:rsidR="00BF19C5" w:rsidRPr="00404966">
        <w:rPr>
          <w:rFonts w:ascii="Consolas" w:hAnsi="Consolas" w:cs="Consolas"/>
          <w:sz w:val="19"/>
          <w:szCs w:val="19"/>
        </w:rPr>
        <w:t xml:space="preserve"> over from him.</w:t>
      </w:r>
    </w:p>
    <w:p w:rsidR="00BF19C5" w:rsidRPr="00404966" w:rsidRDefault="00BF19C5" w:rsidP="006F00BE">
      <w:pPr>
        <w:spacing w:after="0"/>
        <w:rPr>
          <w:rFonts w:ascii="Consolas" w:hAnsi="Consolas" w:cs="Consolas"/>
          <w:sz w:val="19"/>
          <w:szCs w:val="19"/>
        </w:rPr>
      </w:pPr>
      <w:r w:rsidRPr="00404966">
        <w:rPr>
          <w:rFonts w:ascii="Consolas" w:hAnsi="Consolas" w:cs="Consolas"/>
          <w:sz w:val="19"/>
          <w:szCs w:val="19"/>
        </w:rPr>
        <w:t>*</w:t>
      </w:r>
    </w:p>
    <w:sectPr w:rsidR="00BF19C5" w:rsidRPr="00404966" w:rsidSect="00807CFB">
      <w:footerReference w:type="even" r:id="rId17"/>
      <w:footerReference w:type="default" r:id="rId1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EF2" w:rsidRDefault="00B25EF2" w:rsidP="00807CFB">
      <w:pPr>
        <w:spacing w:after="0" w:line="240" w:lineRule="auto"/>
      </w:pPr>
      <w:r>
        <w:separator/>
      </w:r>
    </w:p>
  </w:endnote>
  <w:endnote w:type="continuationSeparator" w:id="0">
    <w:p w:rsidR="00B25EF2" w:rsidRDefault="00B25EF2" w:rsidP="00807C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F22" w:rsidRDefault="006A5F22">
    <w:pPr>
      <w:pStyle w:val="Fuzeile"/>
    </w:pPr>
    <w:r>
      <w:fldChar w:fldCharType="begin"/>
    </w:r>
    <w:r>
      <w:instrText>PAGE   \* MERGEFORMAT</w:instrText>
    </w:r>
    <w:r>
      <w:fldChar w:fldCharType="separate"/>
    </w:r>
    <w:r w:rsidR="00743072" w:rsidRPr="00743072">
      <w:rPr>
        <w:noProof/>
        <w:lang w:val="de-DE"/>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0593807"/>
      <w:docPartObj>
        <w:docPartGallery w:val="Page Numbers (Bottom of Page)"/>
        <w:docPartUnique/>
      </w:docPartObj>
    </w:sdtPr>
    <w:sdtEndPr/>
    <w:sdtContent>
      <w:p w:rsidR="006A5F22" w:rsidRDefault="006A5F22">
        <w:pPr>
          <w:pStyle w:val="Fuzeile"/>
          <w:jc w:val="right"/>
        </w:pPr>
        <w:r>
          <w:fldChar w:fldCharType="begin"/>
        </w:r>
        <w:r>
          <w:instrText>PAGE   \* MERGEFORMAT</w:instrText>
        </w:r>
        <w:r>
          <w:fldChar w:fldCharType="separate"/>
        </w:r>
        <w:r w:rsidR="00743072" w:rsidRPr="00743072">
          <w:rPr>
            <w:noProof/>
            <w:lang w:val="de-DE"/>
          </w:rPr>
          <w:t>25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EF2" w:rsidRDefault="00B25EF2" w:rsidP="00807CFB">
      <w:pPr>
        <w:spacing w:after="0" w:line="240" w:lineRule="auto"/>
      </w:pPr>
      <w:r>
        <w:separator/>
      </w:r>
    </w:p>
  </w:footnote>
  <w:footnote w:type="continuationSeparator" w:id="0">
    <w:p w:rsidR="00B25EF2" w:rsidRDefault="00B25EF2" w:rsidP="00807C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41A32"/>
    <w:multiLevelType w:val="hybridMultilevel"/>
    <w:tmpl w:val="57D61356"/>
    <w:lvl w:ilvl="0" w:tplc="08070001">
      <w:start w:val="1"/>
      <w:numFmt w:val="bullet"/>
      <w:lvlText w:val=""/>
      <w:lvlJc w:val="left"/>
      <w:pPr>
        <w:ind w:left="1778" w:hanging="360"/>
      </w:pPr>
      <w:rPr>
        <w:rFonts w:ascii="Symbol" w:hAnsi="Symbol" w:hint="default"/>
      </w:rPr>
    </w:lvl>
    <w:lvl w:ilvl="1" w:tplc="08070003">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abstractNum w:abstractNumId="1">
    <w:nsid w:val="0CA07CFC"/>
    <w:multiLevelType w:val="hybridMultilevel"/>
    <w:tmpl w:val="C2F0EF16"/>
    <w:lvl w:ilvl="0" w:tplc="08070017">
      <w:start w:val="1"/>
      <w:numFmt w:val="lowerLetter"/>
      <w:lvlText w:val="%1)"/>
      <w:lvlJc w:val="left"/>
      <w:pPr>
        <w:ind w:left="1434" w:hanging="360"/>
      </w:pPr>
    </w:lvl>
    <w:lvl w:ilvl="1" w:tplc="08070019" w:tentative="1">
      <w:start w:val="1"/>
      <w:numFmt w:val="lowerLetter"/>
      <w:lvlText w:val="%2."/>
      <w:lvlJc w:val="left"/>
      <w:pPr>
        <w:ind w:left="2154" w:hanging="360"/>
      </w:pPr>
    </w:lvl>
    <w:lvl w:ilvl="2" w:tplc="0807001B" w:tentative="1">
      <w:start w:val="1"/>
      <w:numFmt w:val="lowerRoman"/>
      <w:lvlText w:val="%3."/>
      <w:lvlJc w:val="right"/>
      <w:pPr>
        <w:ind w:left="2874" w:hanging="180"/>
      </w:pPr>
    </w:lvl>
    <w:lvl w:ilvl="3" w:tplc="0807000F" w:tentative="1">
      <w:start w:val="1"/>
      <w:numFmt w:val="decimal"/>
      <w:lvlText w:val="%4."/>
      <w:lvlJc w:val="left"/>
      <w:pPr>
        <w:ind w:left="3594" w:hanging="360"/>
      </w:pPr>
    </w:lvl>
    <w:lvl w:ilvl="4" w:tplc="08070019" w:tentative="1">
      <w:start w:val="1"/>
      <w:numFmt w:val="lowerLetter"/>
      <w:lvlText w:val="%5."/>
      <w:lvlJc w:val="left"/>
      <w:pPr>
        <w:ind w:left="4314" w:hanging="360"/>
      </w:pPr>
    </w:lvl>
    <w:lvl w:ilvl="5" w:tplc="0807001B" w:tentative="1">
      <w:start w:val="1"/>
      <w:numFmt w:val="lowerRoman"/>
      <w:lvlText w:val="%6."/>
      <w:lvlJc w:val="right"/>
      <w:pPr>
        <w:ind w:left="5034" w:hanging="180"/>
      </w:pPr>
    </w:lvl>
    <w:lvl w:ilvl="6" w:tplc="0807000F" w:tentative="1">
      <w:start w:val="1"/>
      <w:numFmt w:val="decimal"/>
      <w:lvlText w:val="%7."/>
      <w:lvlJc w:val="left"/>
      <w:pPr>
        <w:ind w:left="5754" w:hanging="360"/>
      </w:pPr>
    </w:lvl>
    <w:lvl w:ilvl="7" w:tplc="08070019" w:tentative="1">
      <w:start w:val="1"/>
      <w:numFmt w:val="lowerLetter"/>
      <w:lvlText w:val="%8."/>
      <w:lvlJc w:val="left"/>
      <w:pPr>
        <w:ind w:left="6474" w:hanging="360"/>
      </w:pPr>
    </w:lvl>
    <w:lvl w:ilvl="8" w:tplc="0807001B" w:tentative="1">
      <w:start w:val="1"/>
      <w:numFmt w:val="lowerRoman"/>
      <w:lvlText w:val="%9."/>
      <w:lvlJc w:val="right"/>
      <w:pPr>
        <w:ind w:left="7194" w:hanging="180"/>
      </w:pPr>
    </w:lvl>
  </w:abstractNum>
  <w:abstractNum w:abstractNumId="2">
    <w:nsid w:val="0CF36F68"/>
    <w:multiLevelType w:val="hybridMultilevel"/>
    <w:tmpl w:val="7270C6AA"/>
    <w:lvl w:ilvl="0" w:tplc="08070001">
      <w:start w:val="1"/>
      <w:numFmt w:val="bullet"/>
      <w:lvlText w:val=""/>
      <w:lvlJc w:val="left"/>
      <w:pPr>
        <w:ind w:left="1434" w:hanging="360"/>
      </w:pPr>
      <w:rPr>
        <w:rFonts w:ascii="Symbol" w:hAnsi="Symbol" w:hint="default"/>
      </w:rPr>
    </w:lvl>
    <w:lvl w:ilvl="1" w:tplc="08070003" w:tentative="1">
      <w:start w:val="1"/>
      <w:numFmt w:val="bullet"/>
      <w:lvlText w:val="o"/>
      <w:lvlJc w:val="left"/>
      <w:pPr>
        <w:ind w:left="2154" w:hanging="360"/>
      </w:pPr>
      <w:rPr>
        <w:rFonts w:ascii="Courier New" w:hAnsi="Courier New" w:cs="Courier New" w:hint="default"/>
      </w:rPr>
    </w:lvl>
    <w:lvl w:ilvl="2" w:tplc="08070005" w:tentative="1">
      <w:start w:val="1"/>
      <w:numFmt w:val="bullet"/>
      <w:lvlText w:val=""/>
      <w:lvlJc w:val="left"/>
      <w:pPr>
        <w:ind w:left="2874" w:hanging="360"/>
      </w:pPr>
      <w:rPr>
        <w:rFonts w:ascii="Wingdings" w:hAnsi="Wingdings" w:hint="default"/>
      </w:rPr>
    </w:lvl>
    <w:lvl w:ilvl="3" w:tplc="08070001" w:tentative="1">
      <w:start w:val="1"/>
      <w:numFmt w:val="bullet"/>
      <w:lvlText w:val=""/>
      <w:lvlJc w:val="left"/>
      <w:pPr>
        <w:ind w:left="3594" w:hanging="360"/>
      </w:pPr>
      <w:rPr>
        <w:rFonts w:ascii="Symbol" w:hAnsi="Symbol" w:hint="default"/>
      </w:rPr>
    </w:lvl>
    <w:lvl w:ilvl="4" w:tplc="08070003" w:tentative="1">
      <w:start w:val="1"/>
      <w:numFmt w:val="bullet"/>
      <w:lvlText w:val="o"/>
      <w:lvlJc w:val="left"/>
      <w:pPr>
        <w:ind w:left="4314" w:hanging="360"/>
      </w:pPr>
      <w:rPr>
        <w:rFonts w:ascii="Courier New" w:hAnsi="Courier New" w:cs="Courier New" w:hint="default"/>
      </w:rPr>
    </w:lvl>
    <w:lvl w:ilvl="5" w:tplc="08070005" w:tentative="1">
      <w:start w:val="1"/>
      <w:numFmt w:val="bullet"/>
      <w:lvlText w:val=""/>
      <w:lvlJc w:val="left"/>
      <w:pPr>
        <w:ind w:left="5034" w:hanging="360"/>
      </w:pPr>
      <w:rPr>
        <w:rFonts w:ascii="Wingdings" w:hAnsi="Wingdings" w:hint="default"/>
      </w:rPr>
    </w:lvl>
    <w:lvl w:ilvl="6" w:tplc="08070001" w:tentative="1">
      <w:start w:val="1"/>
      <w:numFmt w:val="bullet"/>
      <w:lvlText w:val=""/>
      <w:lvlJc w:val="left"/>
      <w:pPr>
        <w:ind w:left="5754" w:hanging="360"/>
      </w:pPr>
      <w:rPr>
        <w:rFonts w:ascii="Symbol" w:hAnsi="Symbol" w:hint="default"/>
      </w:rPr>
    </w:lvl>
    <w:lvl w:ilvl="7" w:tplc="08070003" w:tentative="1">
      <w:start w:val="1"/>
      <w:numFmt w:val="bullet"/>
      <w:lvlText w:val="o"/>
      <w:lvlJc w:val="left"/>
      <w:pPr>
        <w:ind w:left="6474" w:hanging="360"/>
      </w:pPr>
      <w:rPr>
        <w:rFonts w:ascii="Courier New" w:hAnsi="Courier New" w:cs="Courier New" w:hint="default"/>
      </w:rPr>
    </w:lvl>
    <w:lvl w:ilvl="8" w:tplc="08070005" w:tentative="1">
      <w:start w:val="1"/>
      <w:numFmt w:val="bullet"/>
      <w:lvlText w:val=""/>
      <w:lvlJc w:val="left"/>
      <w:pPr>
        <w:ind w:left="7194" w:hanging="360"/>
      </w:pPr>
      <w:rPr>
        <w:rFonts w:ascii="Wingdings" w:hAnsi="Wingdings" w:hint="default"/>
      </w:rPr>
    </w:lvl>
  </w:abstractNum>
  <w:abstractNum w:abstractNumId="3">
    <w:nsid w:val="0D1D3FC1"/>
    <w:multiLevelType w:val="hybridMultilevel"/>
    <w:tmpl w:val="1FD20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32B1D2D"/>
    <w:multiLevelType w:val="hybridMultilevel"/>
    <w:tmpl w:val="A5AC67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3475F3"/>
    <w:multiLevelType w:val="hybridMultilevel"/>
    <w:tmpl w:val="340AB830"/>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7AE12AF"/>
    <w:multiLevelType w:val="hybridMultilevel"/>
    <w:tmpl w:val="F84036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E4F793E"/>
    <w:multiLevelType w:val="hybridMultilevel"/>
    <w:tmpl w:val="5E0C8D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F2B6ECE"/>
    <w:multiLevelType w:val="hybridMultilevel"/>
    <w:tmpl w:val="44F0F6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3BF022D"/>
    <w:multiLevelType w:val="hybridMultilevel"/>
    <w:tmpl w:val="9C587CF2"/>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26D148C6"/>
    <w:multiLevelType w:val="hybridMultilevel"/>
    <w:tmpl w:val="1EDC2648"/>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2B34134B"/>
    <w:multiLevelType w:val="hybridMultilevel"/>
    <w:tmpl w:val="9F7603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C9C27D2"/>
    <w:multiLevelType w:val="hybridMultilevel"/>
    <w:tmpl w:val="CCDA7A42"/>
    <w:lvl w:ilvl="0" w:tplc="08070001">
      <w:start w:val="1"/>
      <w:numFmt w:val="bullet"/>
      <w:lvlText w:val=""/>
      <w:lvlJc w:val="left"/>
      <w:pPr>
        <w:ind w:left="1778" w:hanging="360"/>
      </w:pPr>
      <w:rPr>
        <w:rFonts w:ascii="Symbol" w:hAnsi="Symbol" w:hint="default"/>
      </w:rPr>
    </w:lvl>
    <w:lvl w:ilvl="1" w:tplc="08070003" w:tentative="1">
      <w:start w:val="1"/>
      <w:numFmt w:val="bullet"/>
      <w:lvlText w:val="o"/>
      <w:lvlJc w:val="left"/>
      <w:pPr>
        <w:ind w:left="2498" w:hanging="360"/>
      </w:pPr>
      <w:rPr>
        <w:rFonts w:ascii="Courier New" w:hAnsi="Courier New" w:cs="Courier New" w:hint="default"/>
      </w:rPr>
    </w:lvl>
    <w:lvl w:ilvl="2" w:tplc="08070005" w:tentative="1">
      <w:start w:val="1"/>
      <w:numFmt w:val="bullet"/>
      <w:lvlText w:val=""/>
      <w:lvlJc w:val="left"/>
      <w:pPr>
        <w:ind w:left="3218" w:hanging="360"/>
      </w:pPr>
      <w:rPr>
        <w:rFonts w:ascii="Wingdings" w:hAnsi="Wingdings" w:hint="default"/>
      </w:rPr>
    </w:lvl>
    <w:lvl w:ilvl="3" w:tplc="08070001" w:tentative="1">
      <w:start w:val="1"/>
      <w:numFmt w:val="bullet"/>
      <w:lvlText w:val=""/>
      <w:lvlJc w:val="left"/>
      <w:pPr>
        <w:ind w:left="3938" w:hanging="360"/>
      </w:pPr>
      <w:rPr>
        <w:rFonts w:ascii="Symbol" w:hAnsi="Symbol" w:hint="default"/>
      </w:rPr>
    </w:lvl>
    <w:lvl w:ilvl="4" w:tplc="08070003" w:tentative="1">
      <w:start w:val="1"/>
      <w:numFmt w:val="bullet"/>
      <w:lvlText w:val="o"/>
      <w:lvlJc w:val="left"/>
      <w:pPr>
        <w:ind w:left="4658" w:hanging="360"/>
      </w:pPr>
      <w:rPr>
        <w:rFonts w:ascii="Courier New" w:hAnsi="Courier New" w:cs="Courier New" w:hint="default"/>
      </w:rPr>
    </w:lvl>
    <w:lvl w:ilvl="5" w:tplc="08070005" w:tentative="1">
      <w:start w:val="1"/>
      <w:numFmt w:val="bullet"/>
      <w:lvlText w:val=""/>
      <w:lvlJc w:val="left"/>
      <w:pPr>
        <w:ind w:left="5378" w:hanging="360"/>
      </w:pPr>
      <w:rPr>
        <w:rFonts w:ascii="Wingdings" w:hAnsi="Wingdings" w:hint="default"/>
      </w:rPr>
    </w:lvl>
    <w:lvl w:ilvl="6" w:tplc="08070001" w:tentative="1">
      <w:start w:val="1"/>
      <w:numFmt w:val="bullet"/>
      <w:lvlText w:val=""/>
      <w:lvlJc w:val="left"/>
      <w:pPr>
        <w:ind w:left="6098" w:hanging="360"/>
      </w:pPr>
      <w:rPr>
        <w:rFonts w:ascii="Symbol" w:hAnsi="Symbol" w:hint="default"/>
      </w:rPr>
    </w:lvl>
    <w:lvl w:ilvl="7" w:tplc="08070003" w:tentative="1">
      <w:start w:val="1"/>
      <w:numFmt w:val="bullet"/>
      <w:lvlText w:val="o"/>
      <w:lvlJc w:val="left"/>
      <w:pPr>
        <w:ind w:left="6818" w:hanging="360"/>
      </w:pPr>
      <w:rPr>
        <w:rFonts w:ascii="Courier New" w:hAnsi="Courier New" w:cs="Courier New" w:hint="default"/>
      </w:rPr>
    </w:lvl>
    <w:lvl w:ilvl="8" w:tplc="08070005" w:tentative="1">
      <w:start w:val="1"/>
      <w:numFmt w:val="bullet"/>
      <w:lvlText w:val=""/>
      <w:lvlJc w:val="left"/>
      <w:pPr>
        <w:ind w:left="7538" w:hanging="360"/>
      </w:pPr>
      <w:rPr>
        <w:rFonts w:ascii="Wingdings" w:hAnsi="Wingdings" w:hint="default"/>
      </w:rPr>
    </w:lvl>
  </w:abstractNum>
  <w:abstractNum w:abstractNumId="13">
    <w:nsid w:val="303E70DA"/>
    <w:multiLevelType w:val="hybridMultilevel"/>
    <w:tmpl w:val="FE8838B4"/>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1570324"/>
    <w:multiLevelType w:val="hybridMultilevel"/>
    <w:tmpl w:val="4D4CDE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53F733E"/>
    <w:multiLevelType w:val="hybridMultilevel"/>
    <w:tmpl w:val="36B29E58"/>
    <w:lvl w:ilvl="0" w:tplc="9DF678B4">
      <w:start w:val="1"/>
      <w:numFmt w:val="decimal"/>
      <w:suff w:val="space"/>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39177137"/>
    <w:multiLevelType w:val="hybridMultilevel"/>
    <w:tmpl w:val="8B0AA6B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B956755"/>
    <w:multiLevelType w:val="hybridMultilevel"/>
    <w:tmpl w:val="D7D20B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4EEC08C6"/>
    <w:multiLevelType w:val="hybridMultilevel"/>
    <w:tmpl w:val="C2165D9A"/>
    <w:lvl w:ilvl="0" w:tplc="0807000F">
      <w:start w:val="1"/>
      <w:numFmt w:val="decimal"/>
      <w:lvlText w:val="%1."/>
      <w:lvlJc w:val="left"/>
      <w:pPr>
        <w:ind w:left="720" w:hanging="360"/>
      </w:pPr>
      <w:rPr>
        <w:rFonts w:hint="default"/>
      </w:r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1404B7F"/>
    <w:multiLevelType w:val="hybridMultilevel"/>
    <w:tmpl w:val="2856BA84"/>
    <w:lvl w:ilvl="0" w:tplc="08070001">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0">
    <w:nsid w:val="53292608"/>
    <w:multiLevelType w:val="hybridMultilevel"/>
    <w:tmpl w:val="586ECB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5C3720A"/>
    <w:multiLevelType w:val="hybridMultilevel"/>
    <w:tmpl w:val="6472C2A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nsid w:val="5A361410"/>
    <w:multiLevelType w:val="hybridMultilevel"/>
    <w:tmpl w:val="E28A7F0C"/>
    <w:lvl w:ilvl="0" w:tplc="08070001">
      <w:start w:val="1"/>
      <w:numFmt w:val="bullet"/>
      <w:lvlText w:val=""/>
      <w:lvlJc w:val="left"/>
      <w:pPr>
        <w:ind w:left="792" w:hanging="360"/>
      </w:pPr>
      <w:rPr>
        <w:rFonts w:ascii="Symbol" w:hAnsi="Symbol" w:hint="default"/>
      </w:rPr>
    </w:lvl>
    <w:lvl w:ilvl="1" w:tplc="08070003">
      <w:start w:val="1"/>
      <w:numFmt w:val="bullet"/>
      <w:lvlText w:val="o"/>
      <w:lvlJc w:val="left"/>
      <w:pPr>
        <w:ind w:left="1512" w:hanging="360"/>
      </w:pPr>
      <w:rPr>
        <w:rFonts w:ascii="Courier New" w:hAnsi="Courier New" w:cs="Courier New" w:hint="default"/>
      </w:rPr>
    </w:lvl>
    <w:lvl w:ilvl="2" w:tplc="08070005">
      <w:start w:val="1"/>
      <w:numFmt w:val="bullet"/>
      <w:lvlText w:val=""/>
      <w:lvlJc w:val="left"/>
      <w:pPr>
        <w:ind w:left="2232" w:hanging="360"/>
      </w:pPr>
      <w:rPr>
        <w:rFonts w:ascii="Wingdings" w:hAnsi="Wingdings" w:hint="default"/>
      </w:rPr>
    </w:lvl>
    <w:lvl w:ilvl="3" w:tplc="08070001" w:tentative="1">
      <w:start w:val="1"/>
      <w:numFmt w:val="bullet"/>
      <w:lvlText w:val=""/>
      <w:lvlJc w:val="left"/>
      <w:pPr>
        <w:ind w:left="2952" w:hanging="360"/>
      </w:pPr>
      <w:rPr>
        <w:rFonts w:ascii="Symbol" w:hAnsi="Symbol" w:hint="default"/>
      </w:rPr>
    </w:lvl>
    <w:lvl w:ilvl="4" w:tplc="08070003" w:tentative="1">
      <w:start w:val="1"/>
      <w:numFmt w:val="bullet"/>
      <w:lvlText w:val="o"/>
      <w:lvlJc w:val="left"/>
      <w:pPr>
        <w:ind w:left="3672" w:hanging="360"/>
      </w:pPr>
      <w:rPr>
        <w:rFonts w:ascii="Courier New" w:hAnsi="Courier New" w:cs="Courier New" w:hint="default"/>
      </w:rPr>
    </w:lvl>
    <w:lvl w:ilvl="5" w:tplc="08070005" w:tentative="1">
      <w:start w:val="1"/>
      <w:numFmt w:val="bullet"/>
      <w:lvlText w:val=""/>
      <w:lvlJc w:val="left"/>
      <w:pPr>
        <w:ind w:left="4392" w:hanging="360"/>
      </w:pPr>
      <w:rPr>
        <w:rFonts w:ascii="Wingdings" w:hAnsi="Wingdings" w:hint="default"/>
      </w:rPr>
    </w:lvl>
    <w:lvl w:ilvl="6" w:tplc="08070001" w:tentative="1">
      <w:start w:val="1"/>
      <w:numFmt w:val="bullet"/>
      <w:lvlText w:val=""/>
      <w:lvlJc w:val="left"/>
      <w:pPr>
        <w:ind w:left="5112" w:hanging="360"/>
      </w:pPr>
      <w:rPr>
        <w:rFonts w:ascii="Symbol" w:hAnsi="Symbol" w:hint="default"/>
      </w:rPr>
    </w:lvl>
    <w:lvl w:ilvl="7" w:tplc="08070003" w:tentative="1">
      <w:start w:val="1"/>
      <w:numFmt w:val="bullet"/>
      <w:lvlText w:val="o"/>
      <w:lvlJc w:val="left"/>
      <w:pPr>
        <w:ind w:left="5832" w:hanging="360"/>
      </w:pPr>
      <w:rPr>
        <w:rFonts w:ascii="Courier New" w:hAnsi="Courier New" w:cs="Courier New" w:hint="default"/>
      </w:rPr>
    </w:lvl>
    <w:lvl w:ilvl="8" w:tplc="08070005" w:tentative="1">
      <w:start w:val="1"/>
      <w:numFmt w:val="bullet"/>
      <w:lvlText w:val=""/>
      <w:lvlJc w:val="left"/>
      <w:pPr>
        <w:ind w:left="6552" w:hanging="360"/>
      </w:pPr>
      <w:rPr>
        <w:rFonts w:ascii="Wingdings" w:hAnsi="Wingdings" w:hint="default"/>
      </w:rPr>
    </w:lvl>
  </w:abstractNum>
  <w:abstractNum w:abstractNumId="23">
    <w:nsid w:val="5CFF60BC"/>
    <w:multiLevelType w:val="hybridMultilevel"/>
    <w:tmpl w:val="C9F08F26"/>
    <w:lvl w:ilvl="0" w:tplc="08070001">
      <w:start w:val="1"/>
      <w:numFmt w:val="bullet"/>
      <w:lvlText w:val=""/>
      <w:lvlJc w:val="left"/>
      <w:pPr>
        <w:ind w:left="1428" w:hanging="360"/>
      </w:pPr>
      <w:rPr>
        <w:rFonts w:ascii="Symbol" w:hAnsi="Symbol" w:hint="default"/>
      </w:rPr>
    </w:lvl>
    <w:lvl w:ilvl="1" w:tplc="08070003" w:tentative="1">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24">
    <w:nsid w:val="5DAE37E9"/>
    <w:multiLevelType w:val="hybridMultilevel"/>
    <w:tmpl w:val="E7F894AE"/>
    <w:lvl w:ilvl="0" w:tplc="866C450A">
      <w:start w:val="1"/>
      <w:numFmt w:val="bullet"/>
      <w:lvlText w:val=""/>
      <w:lvlJc w:val="left"/>
      <w:pPr>
        <w:ind w:left="139" w:firstLine="938"/>
      </w:pPr>
      <w:rPr>
        <w:rFonts w:ascii="Symbol" w:hAnsi="Symbol" w:hint="default"/>
      </w:rPr>
    </w:lvl>
    <w:lvl w:ilvl="1" w:tplc="08070003" w:tentative="1">
      <w:start w:val="1"/>
      <w:numFmt w:val="bullet"/>
      <w:lvlText w:val="o"/>
      <w:lvlJc w:val="left"/>
      <w:pPr>
        <w:ind w:left="1820" w:hanging="360"/>
      </w:pPr>
      <w:rPr>
        <w:rFonts w:ascii="Courier New" w:hAnsi="Courier New" w:cs="Courier New" w:hint="default"/>
      </w:rPr>
    </w:lvl>
    <w:lvl w:ilvl="2" w:tplc="08070005" w:tentative="1">
      <w:start w:val="1"/>
      <w:numFmt w:val="bullet"/>
      <w:lvlText w:val=""/>
      <w:lvlJc w:val="left"/>
      <w:pPr>
        <w:ind w:left="2540" w:hanging="360"/>
      </w:pPr>
      <w:rPr>
        <w:rFonts w:ascii="Wingdings" w:hAnsi="Wingdings" w:hint="default"/>
      </w:rPr>
    </w:lvl>
    <w:lvl w:ilvl="3" w:tplc="08070001" w:tentative="1">
      <w:start w:val="1"/>
      <w:numFmt w:val="bullet"/>
      <w:lvlText w:val=""/>
      <w:lvlJc w:val="left"/>
      <w:pPr>
        <w:ind w:left="3260" w:hanging="360"/>
      </w:pPr>
      <w:rPr>
        <w:rFonts w:ascii="Symbol" w:hAnsi="Symbol" w:hint="default"/>
      </w:rPr>
    </w:lvl>
    <w:lvl w:ilvl="4" w:tplc="08070003" w:tentative="1">
      <w:start w:val="1"/>
      <w:numFmt w:val="bullet"/>
      <w:lvlText w:val="o"/>
      <w:lvlJc w:val="left"/>
      <w:pPr>
        <w:ind w:left="3980" w:hanging="360"/>
      </w:pPr>
      <w:rPr>
        <w:rFonts w:ascii="Courier New" w:hAnsi="Courier New" w:cs="Courier New" w:hint="default"/>
      </w:rPr>
    </w:lvl>
    <w:lvl w:ilvl="5" w:tplc="08070005" w:tentative="1">
      <w:start w:val="1"/>
      <w:numFmt w:val="bullet"/>
      <w:lvlText w:val=""/>
      <w:lvlJc w:val="left"/>
      <w:pPr>
        <w:ind w:left="4700" w:hanging="360"/>
      </w:pPr>
      <w:rPr>
        <w:rFonts w:ascii="Wingdings" w:hAnsi="Wingdings" w:hint="default"/>
      </w:rPr>
    </w:lvl>
    <w:lvl w:ilvl="6" w:tplc="08070001" w:tentative="1">
      <w:start w:val="1"/>
      <w:numFmt w:val="bullet"/>
      <w:lvlText w:val=""/>
      <w:lvlJc w:val="left"/>
      <w:pPr>
        <w:ind w:left="5420" w:hanging="360"/>
      </w:pPr>
      <w:rPr>
        <w:rFonts w:ascii="Symbol" w:hAnsi="Symbol" w:hint="default"/>
      </w:rPr>
    </w:lvl>
    <w:lvl w:ilvl="7" w:tplc="08070003" w:tentative="1">
      <w:start w:val="1"/>
      <w:numFmt w:val="bullet"/>
      <w:lvlText w:val="o"/>
      <w:lvlJc w:val="left"/>
      <w:pPr>
        <w:ind w:left="6140" w:hanging="360"/>
      </w:pPr>
      <w:rPr>
        <w:rFonts w:ascii="Courier New" w:hAnsi="Courier New" w:cs="Courier New" w:hint="default"/>
      </w:rPr>
    </w:lvl>
    <w:lvl w:ilvl="8" w:tplc="08070005" w:tentative="1">
      <w:start w:val="1"/>
      <w:numFmt w:val="bullet"/>
      <w:lvlText w:val=""/>
      <w:lvlJc w:val="left"/>
      <w:pPr>
        <w:ind w:left="6860" w:hanging="360"/>
      </w:pPr>
      <w:rPr>
        <w:rFonts w:ascii="Wingdings" w:hAnsi="Wingdings" w:hint="default"/>
      </w:rPr>
    </w:lvl>
  </w:abstractNum>
  <w:abstractNum w:abstractNumId="25">
    <w:nsid w:val="60347A1A"/>
    <w:multiLevelType w:val="hybridMultilevel"/>
    <w:tmpl w:val="DFEE6494"/>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nsid w:val="617D5592"/>
    <w:multiLevelType w:val="hybridMultilevel"/>
    <w:tmpl w:val="35FC975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nsid w:val="6FE879AC"/>
    <w:multiLevelType w:val="hybridMultilevel"/>
    <w:tmpl w:val="3C04CEFA"/>
    <w:lvl w:ilvl="0" w:tplc="123285A8">
      <w:start w:val="1"/>
      <w:numFmt w:val="bullet"/>
      <w:lvlText w:val=""/>
      <w:lvlJc w:val="left"/>
      <w:pPr>
        <w:ind w:left="1437" w:hanging="377"/>
      </w:pPr>
      <w:rPr>
        <w:rFonts w:ascii="Symbol" w:hAnsi="Symbol" w:hint="default"/>
      </w:rPr>
    </w:lvl>
    <w:lvl w:ilvl="1" w:tplc="08070003" w:tentative="1">
      <w:start w:val="1"/>
      <w:numFmt w:val="bullet"/>
      <w:lvlText w:val="o"/>
      <w:lvlJc w:val="left"/>
      <w:pPr>
        <w:ind w:left="2520" w:hanging="360"/>
      </w:pPr>
      <w:rPr>
        <w:rFonts w:ascii="Courier New" w:hAnsi="Courier New" w:cs="Courier New" w:hint="default"/>
      </w:rPr>
    </w:lvl>
    <w:lvl w:ilvl="2" w:tplc="08070005" w:tentative="1">
      <w:start w:val="1"/>
      <w:numFmt w:val="bullet"/>
      <w:lvlText w:val=""/>
      <w:lvlJc w:val="left"/>
      <w:pPr>
        <w:ind w:left="3240" w:hanging="360"/>
      </w:pPr>
      <w:rPr>
        <w:rFonts w:ascii="Wingdings" w:hAnsi="Wingdings" w:hint="default"/>
      </w:rPr>
    </w:lvl>
    <w:lvl w:ilvl="3" w:tplc="08070001" w:tentative="1">
      <w:start w:val="1"/>
      <w:numFmt w:val="bullet"/>
      <w:lvlText w:val=""/>
      <w:lvlJc w:val="left"/>
      <w:pPr>
        <w:ind w:left="3960" w:hanging="360"/>
      </w:pPr>
      <w:rPr>
        <w:rFonts w:ascii="Symbol" w:hAnsi="Symbol" w:hint="default"/>
      </w:rPr>
    </w:lvl>
    <w:lvl w:ilvl="4" w:tplc="08070003" w:tentative="1">
      <w:start w:val="1"/>
      <w:numFmt w:val="bullet"/>
      <w:lvlText w:val="o"/>
      <w:lvlJc w:val="left"/>
      <w:pPr>
        <w:ind w:left="4680" w:hanging="360"/>
      </w:pPr>
      <w:rPr>
        <w:rFonts w:ascii="Courier New" w:hAnsi="Courier New" w:cs="Courier New" w:hint="default"/>
      </w:rPr>
    </w:lvl>
    <w:lvl w:ilvl="5" w:tplc="08070005" w:tentative="1">
      <w:start w:val="1"/>
      <w:numFmt w:val="bullet"/>
      <w:lvlText w:val=""/>
      <w:lvlJc w:val="left"/>
      <w:pPr>
        <w:ind w:left="5400" w:hanging="360"/>
      </w:pPr>
      <w:rPr>
        <w:rFonts w:ascii="Wingdings" w:hAnsi="Wingdings" w:hint="default"/>
      </w:rPr>
    </w:lvl>
    <w:lvl w:ilvl="6" w:tplc="08070001" w:tentative="1">
      <w:start w:val="1"/>
      <w:numFmt w:val="bullet"/>
      <w:lvlText w:val=""/>
      <w:lvlJc w:val="left"/>
      <w:pPr>
        <w:ind w:left="6120" w:hanging="360"/>
      </w:pPr>
      <w:rPr>
        <w:rFonts w:ascii="Symbol" w:hAnsi="Symbol" w:hint="default"/>
      </w:rPr>
    </w:lvl>
    <w:lvl w:ilvl="7" w:tplc="08070003" w:tentative="1">
      <w:start w:val="1"/>
      <w:numFmt w:val="bullet"/>
      <w:lvlText w:val="o"/>
      <w:lvlJc w:val="left"/>
      <w:pPr>
        <w:ind w:left="6840" w:hanging="360"/>
      </w:pPr>
      <w:rPr>
        <w:rFonts w:ascii="Courier New" w:hAnsi="Courier New" w:cs="Courier New" w:hint="default"/>
      </w:rPr>
    </w:lvl>
    <w:lvl w:ilvl="8" w:tplc="08070005" w:tentative="1">
      <w:start w:val="1"/>
      <w:numFmt w:val="bullet"/>
      <w:lvlText w:val=""/>
      <w:lvlJc w:val="left"/>
      <w:pPr>
        <w:ind w:left="7560" w:hanging="360"/>
      </w:pPr>
      <w:rPr>
        <w:rFonts w:ascii="Wingdings" w:hAnsi="Wingdings" w:hint="default"/>
      </w:rPr>
    </w:lvl>
  </w:abstractNum>
  <w:abstractNum w:abstractNumId="28">
    <w:nsid w:val="71546EE1"/>
    <w:multiLevelType w:val="multilevel"/>
    <w:tmpl w:val="09DE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2E6F27"/>
    <w:multiLevelType w:val="hybridMultilevel"/>
    <w:tmpl w:val="DFEE6494"/>
    <w:lvl w:ilvl="0" w:tplc="0807000F">
      <w:start w:val="1"/>
      <w:numFmt w:val="decimal"/>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740832E7"/>
    <w:multiLevelType w:val="hybridMultilevel"/>
    <w:tmpl w:val="E034EE1C"/>
    <w:lvl w:ilvl="0" w:tplc="0807000F">
      <w:start w:val="1"/>
      <w:numFmt w:val="decimal"/>
      <w:lvlText w:val="%1."/>
      <w:lvlJc w:val="left"/>
      <w:pPr>
        <w:tabs>
          <w:tab w:val="num" w:pos="1099"/>
        </w:tabs>
        <w:ind w:left="1422" w:hanging="360"/>
      </w:pPr>
      <w:rPr>
        <w:rFonts w:hint="default"/>
      </w:rPr>
    </w:lvl>
    <w:lvl w:ilvl="1" w:tplc="08070017">
      <w:start w:val="1"/>
      <w:numFmt w:val="lowerLetter"/>
      <w:lvlText w:val="%2)"/>
      <w:lvlJc w:val="left"/>
      <w:pPr>
        <w:ind w:left="2844" w:hanging="360"/>
      </w:pPr>
      <w:rPr>
        <w:rFonts w:hint="default"/>
      </w:rPr>
    </w:lvl>
    <w:lvl w:ilvl="2" w:tplc="0807001B" w:tentative="1">
      <w:start w:val="1"/>
      <w:numFmt w:val="lowerRoman"/>
      <w:lvlText w:val="%3."/>
      <w:lvlJc w:val="right"/>
      <w:pPr>
        <w:ind w:left="3564" w:hanging="180"/>
      </w:pPr>
    </w:lvl>
    <w:lvl w:ilvl="3" w:tplc="0807000F" w:tentative="1">
      <w:start w:val="1"/>
      <w:numFmt w:val="decimal"/>
      <w:lvlText w:val="%4."/>
      <w:lvlJc w:val="left"/>
      <w:pPr>
        <w:ind w:left="4284" w:hanging="360"/>
      </w:pPr>
    </w:lvl>
    <w:lvl w:ilvl="4" w:tplc="08070019" w:tentative="1">
      <w:start w:val="1"/>
      <w:numFmt w:val="lowerLetter"/>
      <w:lvlText w:val="%5."/>
      <w:lvlJc w:val="left"/>
      <w:pPr>
        <w:ind w:left="5004" w:hanging="360"/>
      </w:pPr>
    </w:lvl>
    <w:lvl w:ilvl="5" w:tplc="0807001B" w:tentative="1">
      <w:start w:val="1"/>
      <w:numFmt w:val="lowerRoman"/>
      <w:lvlText w:val="%6."/>
      <w:lvlJc w:val="right"/>
      <w:pPr>
        <w:ind w:left="5724" w:hanging="180"/>
      </w:pPr>
    </w:lvl>
    <w:lvl w:ilvl="6" w:tplc="0807000F" w:tentative="1">
      <w:start w:val="1"/>
      <w:numFmt w:val="decimal"/>
      <w:lvlText w:val="%7."/>
      <w:lvlJc w:val="left"/>
      <w:pPr>
        <w:ind w:left="6444" w:hanging="360"/>
      </w:pPr>
    </w:lvl>
    <w:lvl w:ilvl="7" w:tplc="08070019" w:tentative="1">
      <w:start w:val="1"/>
      <w:numFmt w:val="lowerLetter"/>
      <w:lvlText w:val="%8."/>
      <w:lvlJc w:val="left"/>
      <w:pPr>
        <w:ind w:left="7164" w:hanging="360"/>
      </w:pPr>
    </w:lvl>
    <w:lvl w:ilvl="8" w:tplc="0807001B" w:tentative="1">
      <w:start w:val="1"/>
      <w:numFmt w:val="lowerRoman"/>
      <w:lvlText w:val="%9."/>
      <w:lvlJc w:val="right"/>
      <w:pPr>
        <w:ind w:left="7884" w:hanging="180"/>
      </w:pPr>
    </w:lvl>
  </w:abstractNum>
  <w:abstractNum w:abstractNumId="31">
    <w:nsid w:val="74A2469E"/>
    <w:multiLevelType w:val="hybridMultilevel"/>
    <w:tmpl w:val="A404B4C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7"/>
  </w:num>
  <w:num w:numId="2">
    <w:abstractNumId w:val="14"/>
  </w:num>
  <w:num w:numId="3">
    <w:abstractNumId w:val="10"/>
  </w:num>
  <w:num w:numId="4">
    <w:abstractNumId w:val="13"/>
  </w:num>
  <w:num w:numId="5">
    <w:abstractNumId w:val="30"/>
  </w:num>
  <w:num w:numId="6">
    <w:abstractNumId w:val="9"/>
  </w:num>
  <w:num w:numId="7">
    <w:abstractNumId w:val="24"/>
  </w:num>
  <w:num w:numId="8">
    <w:abstractNumId w:val="27"/>
  </w:num>
  <w:num w:numId="9">
    <w:abstractNumId w:val="18"/>
  </w:num>
  <w:num w:numId="10">
    <w:abstractNumId w:val="28"/>
  </w:num>
  <w:num w:numId="11">
    <w:abstractNumId w:val="7"/>
  </w:num>
  <w:num w:numId="12">
    <w:abstractNumId w:val="5"/>
  </w:num>
  <w:num w:numId="13">
    <w:abstractNumId w:val="11"/>
  </w:num>
  <w:num w:numId="14">
    <w:abstractNumId w:val="20"/>
  </w:num>
  <w:num w:numId="15">
    <w:abstractNumId w:val="16"/>
  </w:num>
  <w:num w:numId="16">
    <w:abstractNumId w:val="3"/>
  </w:num>
  <w:num w:numId="17">
    <w:abstractNumId w:val="21"/>
  </w:num>
  <w:num w:numId="18">
    <w:abstractNumId w:val="15"/>
  </w:num>
  <w:num w:numId="19">
    <w:abstractNumId w:val="23"/>
  </w:num>
  <w:num w:numId="20">
    <w:abstractNumId w:val="26"/>
  </w:num>
  <w:num w:numId="21">
    <w:abstractNumId w:val="2"/>
  </w:num>
  <w:num w:numId="22">
    <w:abstractNumId w:val="1"/>
  </w:num>
  <w:num w:numId="23">
    <w:abstractNumId w:val="0"/>
  </w:num>
  <w:num w:numId="24">
    <w:abstractNumId w:val="29"/>
  </w:num>
  <w:num w:numId="25">
    <w:abstractNumId w:val="8"/>
  </w:num>
  <w:num w:numId="26">
    <w:abstractNumId w:val="6"/>
  </w:num>
  <w:num w:numId="27">
    <w:abstractNumId w:val="22"/>
  </w:num>
  <w:num w:numId="28">
    <w:abstractNumId w:val="19"/>
  </w:num>
  <w:num w:numId="29">
    <w:abstractNumId w:val="12"/>
  </w:num>
  <w:num w:numId="30">
    <w:abstractNumId w:val="31"/>
  </w:num>
  <w:num w:numId="31">
    <w:abstractNumId w:val="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hyphenationZone w:val="425"/>
  <w:doNotHyphenateCaps/>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1D"/>
    <w:rsid w:val="00003E3C"/>
    <w:rsid w:val="00005D56"/>
    <w:rsid w:val="000152F4"/>
    <w:rsid w:val="000161A0"/>
    <w:rsid w:val="00016D26"/>
    <w:rsid w:val="00017FD2"/>
    <w:rsid w:val="00020EFC"/>
    <w:rsid w:val="00020FC1"/>
    <w:rsid w:val="0002229A"/>
    <w:rsid w:val="000325EB"/>
    <w:rsid w:val="000334B6"/>
    <w:rsid w:val="000433D6"/>
    <w:rsid w:val="0004721B"/>
    <w:rsid w:val="00055A07"/>
    <w:rsid w:val="00064804"/>
    <w:rsid w:val="00065E1D"/>
    <w:rsid w:val="000664BB"/>
    <w:rsid w:val="00074DD6"/>
    <w:rsid w:val="0007628D"/>
    <w:rsid w:val="00076915"/>
    <w:rsid w:val="00077F62"/>
    <w:rsid w:val="0008041E"/>
    <w:rsid w:val="00085AF4"/>
    <w:rsid w:val="00092A13"/>
    <w:rsid w:val="000A12E3"/>
    <w:rsid w:val="000A4BFB"/>
    <w:rsid w:val="000B012A"/>
    <w:rsid w:val="000B3973"/>
    <w:rsid w:val="000B4D72"/>
    <w:rsid w:val="000B7054"/>
    <w:rsid w:val="000C630D"/>
    <w:rsid w:val="000D04AF"/>
    <w:rsid w:val="000D16B8"/>
    <w:rsid w:val="000E528F"/>
    <w:rsid w:val="000E6EC3"/>
    <w:rsid w:val="000F0E40"/>
    <w:rsid w:val="000F1F7E"/>
    <w:rsid w:val="000F3C6B"/>
    <w:rsid w:val="000F45E9"/>
    <w:rsid w:val="000F47D8"/>
    <w:rsid w:val="00107EEB"/>
    <w:rsid w:val="00114B74"/>
    <w:rsid w:val="00121031"/>
    <w:rsid w:val="0012363C"/>
    <w:rsid w:val="0012458E"/>
    <w:rsid w:val="00126D4B"/>
    <w:rsid w:val="0014465E"/>
    <w:rsid w:val="001511F5"/>
    <w:rsid w:val="00163AD8"/>
    <w:rsid w:val="00171E92"/>
    <w:rsid w:val="00172160"/>
    <w:rsid w:val="00175559"/>
    <w:rsid w:val="00175ED8"/>
    <w:rsid w:val="00181037"/>
    <w:rsid w:val="001857A2"/>
    <w:rsid w:val="0018615E"/>
    <w:rsid w:val="00186881"/>
    <w:rsid w:val="00193C46"/>
    <w:rsid w:val="00194F1B"/>
    <w:rsid w:val="001A10A9"/>
    <w:rsid w:val="001A66F2"/>
    <w:rsid w:val="001A6C64"/>
    <w:rsid w:val="001A7422"/>
    <w:rsid w:val="001A7DE7"/>
    <w:rsid w:val="001B051A"/>
    <w:rsid w:val="001B183C"/>
    <w:rsid w:val="001B75EE"/>
    <w:rsid w:val="001C1546"/>
    <w:rsid w:val="001C2A91"/>
    <w:rsid w:val="001D2592"/>
    <w:rsid w:val="001D3BF4"/>
    <w:rsid w:val="001D588B"/>
    <w:rsid w:val="001E0149"/>
    <w:rsid w:val="001E0863"/>
    <w:rsid w:val="001E193E"/>
    <w:rsid w:val="001E5FED"/>
    <w:rsid w:val="001F6DBB"/>
    <w:rsid w:val="001F6E4E"/>
    <w:rsid w:val="001F764D"/>
    <w:rsid w:val="00200D5E"/>
    <w:rsid w:val="00202B10"/>
    <w:rsid w:val="00206967"/>
    <w:rsid w:val="00211E97"/>
    <w:rsid w:val="00213313"/>
    <w:rsid w:val="00216439"/>
    <w:rsid w:val="00222BCA"/>
    <w:rsid w:val="00224F29"/>
    <w:rsid w:val="002279D2"/>
    <w:rsid w:val="00233754"/>
    <w:rsid w:val="002352E0"/>
    <w:rsid w:val="00235A0C"/>
    <w:rsid w:val="00237BD8"/>
    <w:rsid w:val="00242127"/>
    <w:rsid w:val="0024526A"/>
    <w:rsid w:val="00245A1E"/>
    <w:rsid w:val="00247E1D"/>
    <w:rsid w:val="0025384B"/>
    <w:rsid w:val="00256FE6"/>
    <w:rsid w:val="002608B6"/>
    <w:rsid w:val="00261160"/>
    <w:rsid w:val="002612CE"/>
    <w:rsid w:val="00267A4C"/>
    <w:rsid w:val="00271800"/>
    <w:rsid w:val="002742AE"/>
    <w:rsid w:val="00274A95"/>
    <w:rsid w:val="00275E25"/>
    <w:rsid w:val="00276A49"/>
    <w:rsid w:val="00276B29"/>
    <w:rsid w:val="00282B2B"/>
    <w:rsid w:val="00287447"/>
    <w:rsid w:val="00290C04"/>
    <w:rsid w:val="002928CB"/>
    <w:rsid w:val="002928E2"/>
    <w:rsid w:val="0029470B"/>
    <w:rsid w:val="00297030"/>
    <w:rsid w:val="002A2DF5"/>
    <w:rsid w:val="002A565E"/>
    <w:rsid w:val="002A7482"/>
    <w:rsid w:val="002B117B"/>
    <w:rsid w:val="002C15AA"/>
    <w:rsid w:val="002C18FA"/>
    <w:rsid w:val="002C5A4C"/>
    <w:rsid w:val="002C6834"/>
    <w:rsid w:val="002C709F"/>
    <w:rsid w:val="002C7E51"/>
    <w:rsid w:val="002D1A65"/>
    <w:rsid w:val="002D46C1"/>
    <w:rsid w:val="002D50BF"/>
    <w:rsid w:val="002D569F"/>
    <w:rsid w:val="002D755D"/>
    <w:rsid w:val="002E21F2"/>
    <w:rsid w:val="002E26E7"/>
    <w:rsid w:val="002E610C"/>
    <w:rsid w:val="002F07BF"/>
    <w:rsid w:val="002F1505"/>
    <w:rsid w:val="002F1CAD"/>
    <w:rsid w:val="002F1F46"/>
    <w:rsid w:val="003018DB"/>
    <w:rsid w:val="003058B7"/>
    <w:rsid w:val="0031027E"/>
    <w:rsid w:val="00311F5E"/>
    <w:rsid w:val="00317E1E"/>
    <w:rsid w:val="00327B30"/>
    <w:rsid w:val="00333715"/>
    <w:rsid w:val="00335D8A"/>
    <w:rsid w:val="00336374"/>
    <w:rsid w:val="00336770"/>
    <w:rsid w:val="00336B37"/>
    <w:rsid w:val="00336CD5"/>
    <w:rsid w:val="00341DC7"/>
    <w:rsid w:val="00343D90"/>
    <w:rsid w:val="00344BEA"/>
    <w:rsid w:val="00345F6E"/>
    <w:rsid w:val="003505C4"/>
    <w:rsid w:val="0035111F"/>
    <w:rsid w:val="00361382"/>
    <w:rsid w:val="00362CDE"/>
    <w:rsid w:val="00363726"/>
    <w:rsid w:val="00367FCA"/>
    <w:rsid w:val="00372966"/>
    <w:rsid w:val="003776B2"/>
    <w:rsid w:val="00380755"/>
    <w:rsid w:val="00381188"/>
    <w:rsid w:val="00382BFB"/>
    <w:rsid w:val="003834B2"/>
    <w:rsid w:val="003843BB"/>
    <w:rsid w:val="00387784"/>
    <w:rsid w:val="00387E01"/>
    <w:rsid w:val="00392431"/>
    <w:rsid w:val="003924BD"/>
    <w:rsid w:val="00394DE2"/>
    <w:rsid w:val="003952F7"/>
    <w:rsid w:val="003A56A7"/>
    <w:rsid w:val="003B2ABB"/>
    <w:rsid w:val="003B2EF2"/>
    <w:rsid w:val="003B38A9"/>
    <w:rsid w:val="003C127A"/>
    <w:rsid w:val="003D16D6"/>
    <w:rsid w:val="003D1B8C"/>
    <w:rsid w:val="003D2719"/>
    <w:rsid w:val="003E3707"/>
    <w:rsid w:val="003F768C"/>
    <w:rsid w:val="003F7A04"/>
    <w:rsid w:val="00402ECC"/>
    <w:rsid w:val="00404966"/>
    <w:rsid w:val="004052B0"/>
    <w:rsid w:val="00414627"/>
    <w:rsid w:val="00415207"/>
    <w:rsid w:val="00420D99"/>
    <w:rsid w:val="00424574"/>
    <w:rsid w:val="0042653D"/>
    <w:rsid w:val="00432CAD"/>
    <w:rsid w:val="00442CFF"/>
    <w:rsid w:val="00442FC9"/>
    <w:rsid w:val="00446EED"/>
    <w:rsid w:val="00456AAC"/>
    <w:rsid w:val="00456F5C"/>
    <w:rsid w:val="00457115"/>
    <w:rsid w:val="00461410"/>
    <w:rsid w:val="004672AF"/>
    <w:rsid w:val="00467CCF"/>
    <w:rsid w:val="00473F1D"/>
    <w:rsid w:val="00475DFC"/>
    <w:rsid w:val="0047734E"/>
    <w:rsid w:val="00477B09"/>
    <w:rsid w:val="00487690"/>
    <w:rsid w:val="00490C5B"/>
    <w:rsid w:val="00491FA2"/>
    <w:rsid w:val="00496238"/>
    <w:rsid w:val="004A1F83"/>
    <w:rsid w:val="004A2301"/>
    <w:rsid w:val="004A6881"/>
    <w:rsid w:val="004B1672"/>
    <w:rsid w:val="004B2672"/>
    <w:rsid w:val="004B436F"/>
    <w:rsid w:val="004B5A41"/>
    <w:rsid w:val="004C281E"/>
    <w:rsid w:val="004C5934"/>
    <w:rsid w:val="004C657E"/>
    <w:rsid w:val="004D75B7"/>
    <w:rsid w:val="004E448C"/>
    <w:rsid w:val="004E50BD"/>
    <w:rsid w:val="004F00E4"/>
    <w:rsid w:val="004F1134"/>
    <w:rsid w:val="004F79C1"/>
    <w:rsid w:val="005028D4"/>
    <w:rsid w:val="005070B3"/>
    <w:rsid w:val="005078B1"/>
    <w:rsid w:val="00516C02"/>
    <w:rsid w:val="00520677"/>
    <w:rsid w:val="0052192F"/>
    <w:rsid w:val="00521D0C"/>
    <w:rsid w:val="00527544"/>
    <w:rsid w:val="00530865"/>
    <w:rsid w:val="005351FA"/>
    <w:rsid w:val="00536545"/>
    <w:rsid w:val="00536AC9"/>
    <w:rsid w:val="00545A11"/>
    <w:rsid w:val="00552CC0"/>
    <w:rsid w:val="00557378"/>
    <w:rsid w:val="005573B0"/>
    <w:rsid w:val="005610E0"/>
    <w:rsid w:val="00562AA2"/>
    <w:rsid w:val="005636C7"/>
    <w:rsid w:val="00563CB5"/>
    <w:rsid w:val="0056402A"/>
    <w:rsid w:val="005715C1"/>
    <w:rsid w:val="00571CDD"/>
    <w:rsid w:val="0057576D"/>
    <w:rsid w:val="005819C6"/>
    <w:rsid w:val="00581BB1"/>
    <w:rsid w:val="00583366"/>
    <w:rsid w:val="005848BF"/>
    <w:rsid w:val="0058605C"/>
    <w:rsid w:val="005A62C7"/>
    <w:rsid w:val="005A6728"/>
    <w:rsid w:val="005B0769"/>
    <w:rsid w:val="005B0E53"/>
    <w:rsid w:val="005C06B7"/>
    <w:rsid w:val="005C7BC6"/>
    <w:rsid w:val="005D0900"/>
    <w:rsid w:val="005D30FC"/>
    <w:rsid w:val="005D70F9"/>
    <w:rsid w:val="005E70E0"/>
    <w:rsid w:val="005E7394"/>
    <w:rsid w:val="005F05E7"/>
    <w:rsid w:val="005F1B74"/>
    <w:rsid w:val="005F557D"/>
    <w:rsid w:val="005F60E3"/>
    <w:rsid w:val="005F67E2"/>
    <w:rsid w:val="00603F4E"/>
    <w:rsid w:val="006041B1"/>
    <w:rsid w:val="006067C0"/>
    <w:rsid w:val="0061103E"/>
    <w:rsid w:val="00613A81"/>
    <w:rsid w:val="00616A8A"/>
    <w:rsid w:val="00622966"/>
    <w:rsid w:val="00622BCA"/>
    <w:rsid w:val="00633C29"/>
    <w:rsid w:val="006340B1"/>
    <w:rsid w:val="0064200D"/>
    <w:rsid w:val="006420C5"/>
    <w:rsid w:val="00643CD4"/>
    <w:rsid w:val="00645870"/>
    <w:rsid w:val="00650F5F"/>
    <w:rsid w:val="006522BE"/>
    <w:rsid w:val="00653A9D"/>
    <w:rsid w:val="00654DA7"/>
    <w:rsid w:val="00660A88"/>
    <w:rsid w:val="00663213"/>
    <w:rsid w:val="00663776"/>
    <w:rsid w:val="006772F6"/>
    <w:rsid w:val="00680D74"/>
    <w:rsid w:val="0068118C"/>
    <w:rsid w:val="006846D5"/>
    <w:rsid w:val="00687525"/>
    <w:rsid w:val="006902A5"/>
    <w:rsid w:val="00692ED9"/>
    <w:rsid w:val="00692F1C"/>
    <w:rsid w:val="00694474"/>
    <w:rsid w:val="006966F0"/>
    <w:rsid w:val="006A14BD"/>
    <w:rsid w:val="006A5B79"/>
    <w:rsid w:val="006A5F22"/>
    <w:rsid w:val="006C20A3"/>
    <w:rsid w:val="006C4C29"/>
    <w:rsid w:val="006C60E4"/>
    <w:rsid w:val="006D40DB"/>
    <w:rsid w:val="006E09F6"/>
    <w:rsid w:val="006E2191"/>
    <w:rsid w:val="006E227D"/>
    <w:rsid w:val="006F00BE"/>
    <w:rsid w:val="006F3129"/>
    <w:rsid w:val="006F71B2"/>
    <w:rsid w:val="007032BF"/>
    <w:rsid w:val="00703904"/>
    <w:rsid w:val="00705B7E"/>
    <w:rsid w:val="00705D60"/>
    <w:rsid w:val="007171A5"/>
    <w:rsid w:val="007218A1"/>
    <w:rsid w:val="00725C84"/>
    <w:rsid w:val="007267A5"/>
    <w:rsid w:val="007310DC"/>
    <w:rsid w:val="00736236"/>
    <w:rsid w:val="00737CDD"/>
    <w:rsid w:val="00743072"/>
    <w:rsid w:val="007444AC"/>
    <w:rsid w:val="00744924"/>
    <w:rsid w:val="00752B6C"/>
    <w:rsid w:val="00752FF9"/>
    <w:rsid w:val="00761DBC"/>
    <w:rsid w:val="00761F20"/>
    <w:rsid w:val="007635A1"/>
    <w:rsid w:val="0076376A"/>
    <w:rsid w:val="00765F45"/>
    <w:rsid w:val="00772B50"/>
    <w:rsid w:val="00773018"/>
    <w:rsid w:val="007743BE"/>
    <w:rsid w:val="00776114"/>
    <w:rsid w:val="00776638"/>
    <w:rsid w:val="007834C2"/>
    <w:rsid w:val="00784F10"/>
    <w:rsid w:val="0079074F"/>
    <w:rsid w:val="007A10E1"/>
    <w:rsid w:val="007A4685"/>
    <w:rsid w:val="007A5753"/>
    <w:rsid w:val="007A6004"/>
    <w:rsid w:val="007A77BC"/>
    <w:rsid w:val="007B2CB1"/>
    <w:rsid w:val="007C34AF"/>
    <w:rsid w:val="007C4242"/>
    <w:rsid w:val="007D06B0"/>
    <w:rsid w:val="007D2029"/>
    <w:rsid w:val="007D495E"/>
    <w:rsid w:val="007D51A8"/>
    <w:rsid w:val="007D6B4B"/>
    <w:rsid w:val="007D6EC4"/>
    <w:rsid w:val="007E4327"/>
    <w:rsid w:val="007E6BAF"/>
    <w:rsid w:val="007F6C4D"/>
    <w:rsid w:val="007F7BA5"/>
    <w:rsid w:val="0080455E"/>
    <w:rsid w:val="00804FCE"/>
    <w:rsid w:val="00805684"/>
    <w:rsid w:val="00805A0B"/>
    <w:rsid w:val="00807CFB"/>
    <w:rsid w:val="008105DE"/>
    <w:rsid w:val="00810AE2"/>
    <w:rsid w:val="0081433E"/>
    <w:rsid w:val="008149FB"/>
    <w:rsid w:val="00820B8B"/>
    <w:rsid w:val="00822E2E"/>
    <w:rsid w:val="00823679"/>
    <w:rsid w:val="0083207D"/>
    <w:rsid w:val="008503BE"/>
    <w:rsid w:val="00850912"/>
    <w:rsid w:val="008510AA"/>
    <w:rsid w:val="00852156"/>
    <w:rsid w:val="00852B03"/>
    <w:rsid w:val="00854D33"/>
    <w:rsid w:val="00854D9A"/>
    <w:rsid w:val="00855ECB"/>
    <w:rsid w:val="00857912"/>
    <w:rsid w:val="008641AB"/>
    <w:rsid w:val="00872D17"/>
    <w:rsid w:val="008772F7"/>
    <w:rsid w:val="008777FB"/>
    <w:rsid w:val="00877AB2"/>
    <w:rsid w:val="00884FE3"/>
    <w:rsid w:val="008926EE"/>
    <w:rsid w:val="0089716B"/>
    <w:rsid w:val="008A0664"/>
    <w:rsid w:val="008A0C7C"/>
    <w:rsid w:val="008A1207"/>
    <w:rsid w:val="008A4B55"/>
    <w:rsid w:val="008A5239"/>
    <w:rsid w:val="008A746E"/>
    <w:rsid w:val="008B0F51"/>
    <w:rsid w:val="008B14C9"/>
    <w:rsid w:val="008B4A61"/>
    <w:rsid w:val="008B5F12"/>
    <w:rsid w:val="008D0E2E"/>
    <w:rsid w:val="008D0E83"/>
    <w:rsid w:val="008D7897"/>
    <w:rsid w:val="008D7B72"/>
    <w:rsid w:val="008E2131"/>
    <w:rsid w:val="008E3843"/>
    <w:rsid w:val="008E4855"/>
    <w:rsid w:val="008E605B"/>
    <w:rsid w:val="008E7F8D"/>
    <w:rsid w:val="008F08EF"/>
    <w:rsid w:val="008F299C"/>
    <w:rsid w:val="009114AA"/>
    <w:rsid w:val="009147F8"/>
    <w:rsid w:val="00920174"/>
    <w:rsid w:val="00920DF7"/>
    <w:rsid w:val="009267D3"/>
    <w:rsid w:val="0093095F"/>
    <w:rsid w:val="00935713"/>
    <w:rsid w:val="00935D88"/>
    <w:rsid w:val="00937764"/>
    <w:rsid w:val="00943A1A"/>
    <w:rsid w:val="0095016B"/>
    <w:rsid w:val="00950507"/>
    <w:rsid w:val="00961831"/>
    <w:rsid w:val="0096261E"/>
    <w:rsid w:val="0096290D"/>
    <w:rsid w:val="009631CE"/>
    <w:rsid w:val="009708EE"/>
    <w:rsid w:val="00970FA4"/>
    <w:rsid w:val="0097413A"/>
    <w:rsid w:val="00975064"/>
    <w:rsid w:val="00976087"/>
    <w:rsid w:val="00976406"/>
    <w:rsid w:val="00976906"/>
    <w:rsid w:val="009816C4"/>
    <w:rsid w:val="009832D1"/>
    <w:rsid w:val="00990307"/>
    <w:rsid w:val="00993170"/>
    <w:rsid w:val="00994E33"/>
    <w:rsid w:val="00995778"/>
    <w:rsid w:val="00995973"/>
    <w:rsid w:val="00997F06"/>
    <w:rsid w:val="009A3F8B"/>
    <w:rsid w:val="009A46B2"/>
    <w:rsid w:val="009B305C"/>
    <w:rsid w:val="009B438C"/>
    <w:rsid w:val="009B4461"/>
    <w:rsid w:val="009B709C"/>
    <w:rsid w:val="009C36F5"/>
    <w:rsid w:val="009C497D"/>
    <w:rsid w:val="009C5B27"/>
    <w:rsid w:val="009C6627"/>
    <w:rsid w:val="009C732D"/>
    <w:rsid w:val="009D2060"/>
    <w:rsid w:val="009D3F14"/>
    <w:rsid w:val="009D6F16"/>
    <w:rsid w:val="00A030CF"/>
    <w:rsid w:val="00A0320A"/>
    <w:rsid w:val="00A057A5"/>
    <w:rsid w:val="00A11AEC"/>
    <w:rsid w:val="00A21757"/>
    <w:rsid w:val="00A24727"/>
    <w:rsid w:val="00A305DD"/>
    <w:rsid w:val="00A30A0F"/>
    <w:rsid w:val="00A32F0A"/>
    <w:rsid w:val="00A337D0"/>
    <w:rsid w:val="00A350E0"/>
    <w:rsid w:val="00A355FD"/>
    <w:rsid w:val="00A364FF"/>
    <w:rsid w:val="00A407E2"/>
    <w:rsid w:val="00A41652"/>
    <w:rsid w:val="00A42C83"/>
    <w:rsid w:val="00A451F0"/>
    <w:rsid w:val="00A4705D"/>
    <w:rsid w:val="00A61273"/>
    <w:rsid w:val="00A621EC"/>
    <w:rsid w:val="00A7699C"/>
    <w:rsid w:val="00A805F7"/>
    <w:rsid w:val="00A855BF"/>
    <w:rsid w:val="00A85FF8"/>
    <w:rsid w:val="00A93033"/>
    <w:rsid w:val="00A95CB8"/>
    <w:rsid w:val="00A9725C"/>
    <w:rsid w:val="00A97B91"/>
    <w:rsid w:val="00AA30C0"/>
    <w:rsid w:val="00AA3270"/>
    <w:rsid w:val="00AA38B2"/>
    <w:rsid w:val="00AB01A6"/>
    <w:rsid w:val="00AB3467"/>
    <w:rsid w:val="00AB4184"/>
    <w:rsid w:val="00AB4CAC"/>
    <w:rsid w:val="00AB5627"/>
    <w:rsid w:val="00AB5F47"/>
    <w:rsid w:val="00AB6122"/>
    <w:rsid w:val="00AB646E"/>
    <w:rsid w:val="00AB7158"/>
    <w:rsid w:val="00AC16FC"/>
    <w:rsid w:val="00AC58BE"/>
    <w:rsid w:val="00AD11CE"/>
    <w:rsid w:val="00AD20FB"/>
    <w:rsid w:val="00AE16B4"/>
    <w:rsid w:val="00AE2ED1"/>
    <w:rsid w:val="00AE4702"/>
    <w:rsid w:val="00AF5273"/>
    <w:rsid w:val="00B00CE9"/>
    <w:rsid w:val="00B05B3F"/>
    <w:rsid w:val="00B068E6"/>
    <w:rsid w:val="00B06B13"/>
    <w:rsid w:val="00B12F2C"/>
    <w:rsid w:val="00B13042"/>
    <w:rsid w:val="00B16193"/>
    <w:rsid w:val="00B25EF2"/>
    <w:rsid w:val="00B3486E"/>
    <w:rsid w:val="00B351CF"/>
    <w:rsid w:val="00B36B68"/>
    <w:rsid w:val="00B408BC"/>
    <w:rsid w:val="00B43F34"/>
    <w:rsid w:val="00B4460B"/>
    <w:rsid w:val="00B4588E"/>
    <w:rsid w:val="00B477ED"/>
    <w:rsid w:val="00B51AE8"/>
    <w:rsid w:val="00B53001"/>
    <w:rsid w:val="00B53FA8"/>
    <w:rsid w:val="00B63ABD"/>
    <w:rsid w:val="00B65C79"/>
    <w:rsid w:val="00B65EF2"/>
    <w:rsid w:val="00B66448"/>
    <w:rsid w:val="00B7014A"/>
    <w:rsid w:val="00B75F9F"/>
    <w:rsid w:val="00B80055"/>
    <w:rsid w:val="00B83DEF"/>
    <w:rsid w:val="00B854CA"/>
    <w:rsid w:val="00B85F45"/>
    <w:rsid w:val="00B925FD"/>
    <w:rsid w:val="00B94377"/>
    <w:rsid w:val="00BA3425"/>
    <w:rsid w:val="00BA42F9"/>
    <w:rsid w:val="00BB057B"/>
    <w:rsid w:val="00BB0CA0"/>
    <w:rsid w:val="00BB1A69"/>
    <w:rsid w:val="00BC0B66"/>
    <w:rsid w:val="00BC3011"/>
    <w:rsid w:val="00BC58BE"/>
    <w:rsid w:val="00BD1E40"/>
    <w:rsid w:val="00BD2806"/>
    <w:rsid w:val="00BD58B2"/>
    <w:rsid w:val="00BD6401"/>
    <w:rsid w:val="00BD6F48"/>
    <w:rsid w:val="00BD7388"/>
    <w:rsid w:val="00BF19C5"/>
    <w:rsid w:val="00BF31EB"/>
    <w:rsid w:val="00BF3D72"/>
    <w:rsid w:val="00BF3F49"/>
    <w:rsid w:val="00BF602E"/>
    <w:rsid w:val="00BF773A"/>
    <w:rsid w:val="00C02DB5"/>
    <w:rsid w:val="00C037AB"/>
    <w:rsid w:val="00C06A70"/>
    <w:rsid w:val="00C1106E"/>
    <w:rsid w:val="00C11CAB"/>
    <w:rsid w:val="00C13ED7"/>
    <w:rsid w:val="00C14401"/>
    <w:rsid w:val="00C2083F"/>
    <w:rsid w:val="00C308E5"/>
    <w:rsid w:val="00C3606F"/>
    <w:rsid w:val="00C36A0C"/>
    <w:rsid w:val="00C4187F"/>
    <w:rsid w:val="00C41B8B"/>
    <w:rsid w:val="00C459F1"/>
    <w:rsid w:val="00C47059"/>
    <w:rsid w:val="00C55989"/>
    <w:rsid w:val="00C60044"/>
    <w:rsid w:val="00C67543"/>
    <w:rsid w:val="00C71F6C"/>
    <w:rsid w:val="00C7301C"/>
    <w:rsid w:val="00C85491"/>
    <w:rsid w:val="00C87027"/>
    <w:rsid w:val="00C90145"/>
    <w:rsid w:val="00C93160"/>
    <w:rsid w:val="00C93766"/>
    <w:rsid w:val="00C96F80"/>
    <w:rsid w:val="00C97E82"/>
    <w:rsid w:val="00CA21A2"/>
    <w:rsid w:val="00CA2BAE"/>
    <w:rsid w:val="00CA407F"/>
    <w:rsid w:val="00CB0B4B"/>
    <w:rsid w:val="00CB1014"/>
    <w:rsid w:val="00CB7920"/>
    <w:rsid w:val="00CC0395"/>
    <w:rsid w:val="00CC130F"/>
    <w:rsid w:val="00CC290B"/>
    <w:rsid w:val="00CC3090"/>
    <w:rsid w:val="00CC390A"/>
    <w:rsid w:val="00CD29DB"/>
    <w:rsid w:val="00CD4F54"/>
    <w:rsid w:val="00CE019D"/>
    <w:rsid w:val="00CE4FCC"/>
    <w:rsid w:val="00CE5632"/>
    <w:rsid w:val="00CE5B7C"/>
    <w:rsid w:val="00CF0048"/>
    <w:rsid w:val="00CF0D75"/>
    <w:rsid w:val="00CF6CC5"/>
    <w:rsid w:val="00CF6FE5"/>
    <w:rsid w:val="00CF7C35"/>
    <w:rsid w:val="00D00AB8"/>
    <w:rsid w:val="00D06A6C"/>
    <w:rsid w:val="00D07639"/>
    <w:rsid w:val="00D11A53"/>
    <w:rsid w:val="00D11AC1"/>
    <w:rsid w:val="00D12AE7"/>
    <w:rsid w:val="00D135C8"/>
    <w:rsid w:val="00D1516F"/>
    <w:rsid w:val="00D15576"/>
    <w:rsid w:val="00D166E5"/>
    <w:rsid w:val="00D16757"/>
    <w:rsid w:val="00D1723D"/>
    <w:rsid w:val="00D17684"/>
    <w:rsid w:val="00D215A9"/>
    <w:rsid w:val="00D2185F"/>
    <w:rsid w:val="00D221C3"/>
    <w:rsid w:val="00D23D8D"/>
    <w:rsid w:val="00D34CD7"/>
    <w:rsid w:val="00D3590C"/>
    <w:rsid w:val="00D36909"/>
    <w:rsid w:val="00D37AAF"/>
    <w:rsid w:val="00D4049A"/>
    <w:rsid w:val="00D44781"/>
    <w:rsid w:val="00D465A7"/>
    <w:rsid w:val="00D4675E"/>
    <w:rsid w:val="00D502DE"/>
    <w:rsid w:val="00D50821"/>
    <w:rsid w:val="00D56A15"/>
    <w:rsid w:val="00D6088F"/>
    <w:rsid w:val="00D611BF"/>
    <w:rsid w:val="00D62AFB"/>
    <w:rsid w:val="00D64256"/>
    <w:rsid w:val="00D67126"/>
    <w:rsid w:val="00D67674"/>
    <w:rsid w:val="00D73546"/>
    <w:rsid w:val="00D7434C"/>
    <w:rsid w:val="00D74435"/>
    <w:rsid w:val="00D762FC"/>
    <w:rsid w:val="00D83047"/>
    <w:rsid w:val="00DA2C77"/>
    <w:rsid w:val="00DA35F4"/>
    <w:rsid w:val="00DA4909"/>
    <w:rsid w:val="00DA76BF"/>
    <w:rsid w:val="00DB00AE"/>
    <w:rsid w:val="00DB0D35"/>
    <w:rsid w:val="00DB12FE"/>
    <w:rsid w:val="00DB1661"/>
    <w:rsid w:val="00DB5656"/>
    <w:rsid w:val="00DB7879"/>
    <w:rsid w:val="00DD0212"/>
    <w:rsid w:val="00DD0C9C"/>
    <w:rsid w:val="00DD11EB"/>
    <w:rsid w:val="00DD29E2"/>
    <w:rsid w:val="00DD329A"/>
    <w:rsid w:val="00DD56C6"/>
    <w:rsid w:val="00DD5A56"/>
    <w:rsid w:val="00DD6395"/>
    <w:rsid w:val="00DD786B"/>
    <w:rsid w:val="00DE1D57"/>
    <w:rsid w:val="00DE44E5"/>
    <w:rsid w:val="00DF077C"/>
    <w:rsid w:val="00DF0A91"/>
    <w:rsid w:val="00E032A6"/>
    <w:rsid w:val="00E066C9"/>
    <w:rsid w:val="00E10D6E"/>
    <w:rsid w:val="00E21B02"/>
    <w:rsid w:val="00E353FD"/>
    <w:rsid w:val="00E43926"/>
    <w:rsid w:val="00E43A62"/>
    <w:rsid w:val="00E5002B"/>
    <w:rsid w:val="00E61E3D"/>
    <w:rsid w:val="00E76890"/>
    <w:rsid w:val="00E801D5"/>
    <w:rsid w:val="00E81589"/>
    <w:rsid w:val="00E84FC7"/>
    <w:rsid w:val="00E85006"/>
    <w:rsid w:val="00E86E27"/>
    <w:rsid w:val="00E943F8"/>
    <w:rsid w:val="00E94E8C"/>
    <w:rsid w:val="00EA1F77"/>
    <w:rsid w:val="00EA498A"/>
    <w:rsid w:val="00EA6188"/>
    <w:rsid w:val="00EA664D"/>
    <w:rsid w:val="00EA7C29"/>
    <w:rsid w:val="00EA7CA8"/>
    <w:rsid w:val="00EB1218"/>
    <w:rsid w:val="00EB3CFD"/>
    <w:rsid w:val="00EB450D"/>
    <w:rsid w:val="00EC4312"/>
    <w:rsid w:val="00ED1FE7"/>
    <w:rsid w:val="00ED2941"/>
    <w:rsid w:val="00EE0D62"/>
    <w:rsid w:val="00EE13A5"/>
    <w:rsid w:val="00EE344F"/>
    <w:rsid w:val="00EE5F7F"/>
    <w:rsid w:val="00EE6408"/>
    <w:rsid w:val="00EF1852"/>
    <w:rsid w:val="00F03B10"/>
    <w:rsid w:val="00F06A40"/>
    <w:rsid w:val="00F1539E"/>
    <w:rsid w:val="00F2433F"/>
    <w:rsid w:val="00F2799E"/>
    <w:rsid w:val="00F32A56"/>
    <w:rsid w:val="00F34601"/>
    <w:rsid w:val="00F34856"/>
    <w:rsid w:val="00F3708D"/>
    <w:rsid w:val="00F408F2"/>
    <w:rsid w:val="00F47EC4"/>
    <w:rsid w:val="00F504C4"/>
    <w:rsid w:val="00F52389"/>
    <w:rsid w:val="00F55DC1"/>
    <w:rsid w:val="00F56D3F"/>
    <w:rsid w:val="00F56F4D"/>
    <w:rsid w:val="00F571EA"/>
    <w:rsid w:val="00F60BD1"/>
    <w:rsid w:val="00F617FF"/>
    <w:rsid w:val="00F6181F"/>
    <w:rsid w:val="00F62E9C"/>
    <w:rsid w:val="00F6367F"/>
    <w:rsid w:val="00F64949"/>
    <w:rsid w:val="00F71892"/>
    <w:rsid w:val="00F73B8E"/>
    <w:rsid w:val="00F76333"/>
    <w:rsid w:val="00F836A5"/>
    <w:rsid w:val="00F865C8"/>
    <w:rsid w:val="00F86C9A"/>
    <w:rsid w:val="00F87558"/>
    <w:rsid w:val="00F9091B"/>
    <w:rsid w:val="00F93A43"/>
    <w:rsid w:val="00F93F22"/>
    <w:rsid w:val="00FA09DA"/>
    <w:rsid w:val="00FA20DF"/>
    <w:rsid w:val="00FA227C"/>
    <w:rsid w:val="00FA2ABE"/>
    <w:rsid w:val="00FA380A"/>
    <w:rsid w:val="00FA4D27"/>
    <w:rsid w:val="00FA63C7"/>
    <w:rsid w:val="00FA73EE"/>
    <w:rsid w:val="00FB0A17"/>
    <w:rsid w:val="00FB39C0"/>
    <w:rsid w:val="00FB524B"/>
    <w:rsid w:val="00FB52C4"/>
    <w:rsid w:val="00FB5438"/>
    <w:rsid w:val="00FB6592"/>
    <w:rsid w:val="00FB6655"/>
    <w:rsid w:val="00FB7346"/>
    <w:rsid w:val="00FB792A"/>
    <w:rsid w:val="00FD3EFA"/>
    <w:rsid w:val="00FE4410"/>
    <w:rsid w:val="00FE496B"/>
    <w:rsid w:val="00FE5AED"/>
    <w:rsid w:val="00FF165B"/>
    <w:rsid w:val="00FF1A06"/>
    <w:rsid w:val="00FF6C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610C"/>
    <w:pPr>
      <w:jc w:val="both"/>
    </w:pPr>
    <w:rPr>
      <w:rFonts w:ascii="Arial" w:hAnsi="Arial" w:cs="Arial"/>
      <w:sz w:val="24"/>
      <w:szCs w:val="24"/>
      <w:lang w:val="en-US"/>
    </w:rPr>
  </w:style>
  <w:style w:type="paragraph" w:styleId="berschrift1">
    <w:name w:val="heading 1"/>
    <w:basedOn w:val="Standard"/>
    <w:next w:val="Standard"/>
    <w:link w:val="berschrift1Zchn"/>
    <w:uiPriority w:val="9"/>
    <w:qFormat/>
    <w:rsid w:val="00DD29E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berschrift2">
    <w:name w:val="heading 2"/>
    <w:basedOn w:val="Standard"/>
    <w:next w:val="Standard"/>
    <w:link w:val="berschrift2Zchn"/>
    <w:uiPriority w:val="9"/>
    <w:unhideWhenUsed/>
    <w:qFormat/>
    <w:rsid w:val="00DD29E2"/>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berschrift3">
    <w:name w:val="heading 3"/>
    <w:basedOn w:val="Standard"/>
    <w:next w:val="Standard"/>
    <w:link w:val="berschrift3Zchn"/>
    <w:uiPriority w:val="9"/>
    <w:unhideWhenUsed/>
    <w:qFormat/>
    <w:rsid w:val="00F1539E"/>
    <w:pPr>
      <w:keepNext/>
      <w:keepLines/>
      <w:spacing w:before="200" w:after="0"/>
      <w:outlineLvl w:val="2"/>
    </w:pPr>
    <w:rPr>
      <w:rFonts w:asciiTheme="majorHAnsi" w:eastAsiaTheme="majorEastAsia" w:hAnsiTheme="majorHAnsi" w:cstheme="majorBidi"/>
      <w:b/>
      <w:bCs/>
      <w:color w:val="0000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65E1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65E1D"/>
    <w:rPr>
      <w:rFonts w:ascii="Consolas" w:hAnsi="Consolas"/>
      <w:sz w:val="21"/>
      <w:szCs w:val="21"/>
    </w:rPr>
  </w:style>
  <w:style w:type="character" w:customStyle="1" w:styleId="berschrift1Zchn">
    <w:name w:val="Überschrift 1 Zchn"/>
    <w:basedOn w:val="Absatz-Standardschriftart"/>
    <w:link w:val="berschrift1"/>
    <w:uiPriority w:val="9"/>
    <w:rsid w:val="00DD29E2"/>
    <w:rPr>
      <w:rFonts w:asciiTheme="majorHAnsi" w:eastAsiaTheme="majorEastAsia" w:hAnsiTheme="majorHAnsi" w:cstheme="majorBidi"/>
      <w:b/>
      <w:bCs/>
      <w:color w:val="000000" w:themeColor="accent1" w:themeShade="BF"/>
      <w:sz w:val="28"/>
      <w:szCs w:val="28"/>
    </w:rPr>
  </w:style>
  <w:style w:type="character" w:customStyle="1" w:styleId="berschrift2Zchn">
    <w:name w:val="Überschrift 2 Zchn"/>
    <w:basedOn w:val="Absatz-Standardschriftart"/>
    <w:link w:val="berschrift2"/>
    <w:uiPriority w:val="9"/>
    <w:rsid w:val="00DD29E2"/>
    <w:rPr>
      <w:rFonts w:asciiTheme="majorHAnsi" w:eastAsiaTheme="majorEastAsia" w:hAnsiTheme="majorHAnsi" w:cstheme="majorBidi"/>
      <w:b/>
      <w:bCs/>
      <w:color w:val="000000" w:themeColor="accent1"/>
      <w:sz w:val="26"/>
      <w:szCs w:val="26"/>
    </w:rPr>
  </w:style>
  <w:style w:type="paragraph" w:styleId="Titel">
    <w:name w:val="Title"/>
    <w:basedOn w:val="Standard"/>
    <w:next w:val="Standard"/>
    <w:link w:val="TitelZchn"/>
    <w:uiPriority w:val="10"/>
    <w:qFormat/>
    <w:rsid w:val="00DD29E2"/>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DD29E2"/>
    <w:rPr>
      <w:rFonts w:asciiTheme="majorHAnsi" w:eastAsiaTheme="majorEastAsia" w:hAnsiTheme="majorHAnsi" w:cstheme="majorBidi"/>
      <w:color w:val="000000" w:themeColor="text2" w:themeShade="BF"/>
      <w:spacing w:val="5"/>
      <w:kern w:val="28"/>
      <w:sz w:val="52"/>
      <w:szCs w:val="52"/>
    </w:rPr>
  </w:style>
  <w:style w:type="paragraph" w:styleId="Listenabsatz">
    <w:name w:val="List Paragraph"/>
    <w:basedOn w:val="Standard"/>
    <w:uiPriority w:val="34"/>
    <w:qFormat/>
    <w:rsid w:val="00A9725C"/>
    <w:pPr>
      <w:ind w:left="720"/>
      <w:contextualSpacing/>
    </w:pPr>
  </w:style>
  <w:style w:type="character" w:styleId="Hyperlink">
    <w:name w:val="Hyperlink"/>
    <w:basedOn w:val="Absatz-Standardschriftart"/>
    <w:uiPriority w:val="99"/>
    <w:unhideWhenUsed/>
    <w:rsid w:val="007A4685"/>
    <w:rPr>
      <w:color w:val="000000" w:themeColor="hyperlink"/>
      <w:u w:val="single"/>
    </w:rPr>
  </w:style>
  <w:style w:type="paragraph" w:styleId="Inhaltsverzeichnisberschrift">
    <w:name w:val="TOC Heading"/>
    <w:basedOn w:val="berschrift1"/>
    <w:next w:val="Standard"/>
    <w:uiPriority w:val="39"/>
    <w:semiHidden/>
    <w:unhideWhenUsed/>
    <w:qFormat/>
    <w:rsid w:val="00653A9D"/>
    <w:pPr>
      <w:jc w:val="left"/>
      <w:outlineLvl w:val="9"/>
    </w:pPr>
    <w:rPr>
      <w:lang w:val="de-CH" w:eastAsia="de-CH"/>
    </w:rPr>
  </w:style>
  <w:style w:type="paragraph" w:styleId="Verzeichnis1">
    <w:name w:val="toc 1"/>
    <w:basedOn w:val="Standard"/>
    <w:next w:val="Standard"/>
    <w:autoRedefine/>
    <w:uiPriority w:val="39"/>
    <w:unhideWhenUsed/>
    <w:rsid w:val="00653A9D"/>
    <w:pPr>
      <w:spacing w:after="100"/>
    </w:pPr>
  </w:style>
  <w:style w:type="paragraph" w:styleId="Verzeichnis2">
    <w:name w:val="toc 2"/>
    <w:basedOn w:val="Standard"/>
    <w:next w:val="Standard"/>
    <w:autoRedefine/>
    <w:uiPriority w:val="39"/>
    <w:unhideWhenUsed/>
    <w:rsid w:val="00653A9D"/>
    <w:pPr>
      <w:spacing w:after="100"/>
      <w:ind w:left="240"/>
    </w:pPr>
  </w:style>
  <w:style w:type="paragraph" w:styleId="Sprechblasentext">
    <w:name w:val="Balloon Text"/>
    <w:basedOn w:val="Standard"/>
    <w:link w:val="SprechblasentextZchn"/>
    <w:uiPriority w:val="99"/>
    <w:semiHidden/>
    <w:unhideWhenUsed/>
    <w:rsid w:val="00653A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A9D"/>
    <w:rPr>
      <w:rFonts w:ascii="Tahoma" w:hAnsi="Tahoma" w:cs="Tahoma"/>
      <w:sz w:val="16"/>
      <w:szCs w:val="16"/>
      <w:lang w:val="en-US"/>
    </w:rPr>
  </w:style>
  <w:style w:type="paragraph" w:styleId="Kopfzeile">
    <w:name w:val="header"/>
    <w:basedOn w:val="Standard"/>
    <w:link w:val="KopfzeileZchn"/>
    <w:uiPriority w:val="99"/>
    <w:unhideWhenUsed/>
    <w:rsid w:val="00807C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CFB"/>
    <w:rPr>
      <w:rFonts w:ascii="Arial" w:hAnsi="Arial" w:cs="Arial"/>
      <w:sz w:val="24"/>
      <w:szCs w:val="24"/>
      <w:lang w:val="en-US"/>
    </w:rPr>
  </w:style>
  <w:style w:type="paragraph" w:styleId="Fuzeile">
    <w:name w:val="footer"/>
    <w:basedOn w:val="Standard"/>
    <w:link w:val="FuzeileZchn"/>
    <w:uiPriority w:val="99"/>
    <w:unhideWhenUsed/>
    <w:rsid w:val="00807C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CFB"/>
    <w:rPr>
      <w:rFonts w:ascii="Arial" w:hAnsi="Arial" w:cs="Arial"/>
      <w:sz w:val="24"/>
      <w:szCs w:val="24"/>
      <w:lang w:val="en-US"/>
    </w:rPr>
  </w:style>
  <w:style w:type="character" w:customStyle="1" w:styleId="berschrift3Zchn">
    <w:name w:val="Überschrift 3 Zchn"/>
    <w:basedOn w:val="Absatz-Standardschriftart"/>
    <w:link w:val="berschrift3"/>
    <w:uiPriority w:val="9"/>
    <w:rsid w:val="00F1539E"/>
    <w:rPr>
      <w:rFonts w:asciiTheme="majorHAnsi" w:eastAsiaTheme="majorEastAsia" w:hAnsiTheme="majorHAnsi" w:cstheme="majorBidi"/>
      <w:b/>
      <w:bCs/>
      <w:color w:val="000000" w:themeColor="accent1"/>
      <w:sz w:val="24"/>
      <w:szCs w:val="24"/>
      <w:lang w:val="en-US"/>
    </w:rPr>
  </w:style>
  <w:style w:type="paragraph" w:styleId="StandardWeb">
    <w:name w:val="Normal (Web)"/>
    <w:basedOn w:val="Standard"/>
    <w:uiPriority w:val="99"/>
    <w:semiHidden/>
    <w:unhideWhenUsed/>
    <w:rsid w:val="00C3606F"/>
    <w:pPr>
      <w:spacing w:after="150" w:line="240" w:lineRule="auto"/>
      <w:jc w:val="left"/>
    </w:pPr>
    <w:rPr>
      <w:rFonts w:ascii="Times New Roman" w:eastAsia="Times New Roman" w:hAnsi="Times New Roman" w:cs="Times New Roman"/>
      <w:lang w:val="de-CH" w:eastAsia="de-CH"/>
    </w:rPr>
  </w:style>
  <w:style w:type="paragraph" w:styleId="HTMLVorformatiert">
    <w:name w:val="HTML Preformatted"/>
    <w:basedOn w:val="Standard"/>
    <w:link w:val="HTMLVorformatiertZchn"/>
    <w:uiPriority w:val="99"/>
    <w:semiHidden/>
    <w:unhideWhenUsed/>
    <w:rsid w:val="0047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473F1D"/>
    <w:rPr>
      <w:rFonts w:ascii="Courier New" w:eastAsia="Times New Roman" w:hAnsi="Courier New" w:cs="Courier New"/>
      <w:sz w:val="20"/>
      <w:szCs w:val="20"/>
      <w:lang w:eastAsia="de-CH"/>
    </w:rPr>
  </w:style>
  <w:style w:type="paragraph" w:styleId="Verzeichnis3">
    <w:name w:val="toc 3"/>
    <w:basedOn w:val="Standard"/>
    <w:next w:val="Standard"/>
    <w:autoRedefine/>
    <w:uiPriority w:val="39"/>
    <w:unhideWhenUsed/>
    <w:rsid w:val="008A746E"/>
    <w:pPr>
      <w:spacing w:after="100"/>
      <w:ind w:left="480"/>
    </w:pPr>
  </w:style>
  <w:style w:type="character" w:customStyle="1" w:styleId="title2">
    <w:name w:val="title2"/>
    <w:basedOn w:val="Absatz-Standardschriftart"/>
    <w:rsid w:val="00477B0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E610C"/>
    <w:pPr>
      <w:jc w:val="both"/>
    </w:pPr>
    <w:rPr>
      <w:rFonts w:ascii="Arial" w:hAnsi="Arial" w:cs="Arial"/>
      <w:sz w:val="24"/>
      <w:szCs w:val="24"/>
      <w:lang w:val="en-US"/>
    </w:rPr>
  </w:style>
  <w:style w:type="paragraph" w:styleId="berschrift1">
    <w:name w:val="heading 1"/>
    <w:basedOn w:val="Standard"/>
    <w:next w:val="Standard"/>
    <w:link w:val="berschrift1Zchn"/>
    <w:uiPriority w:val="9"/>
    <w:qFormat/>
    <w:rsid w:val="00DD29E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berschrift2">
    <w:name w:val="heading 2"/>
    <w:basedOn w:val="Standard"/>
    <w:next w:val="Standard"/>
    <w:link w:val="berschrift2Zchn"/>
    <w:uiPriority w:val="9"/>
    <w:unhideWhenUsed/>
    <w:qFormat/>
    <w:rsid w:val="00DD29E2"/>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berschrift3">
    <w:name w:val="heading 3"/>
    <w:basedOn w:val="Standard"/>
    <w:next w:val="Standard"/>
    <w:link w:val="berschrift3Zchn"/>
    <w:uiPriority w:val="9"/>
    <w:unhideWhenUsed/>
    <w:qFormat/>
    <w:rsid w:val="00F1539E"/>
    <w:pPr>
      <w:keepNext/>
      <w:keepLines/>
      <w:spacing w:before="200" w:after="0"/>
      <w:outlineLvl w:val="2"/>
    </w:pPr>
    <w:rPr>
      <w:rFonts w:asciiTheme="majorHAnsi" w:eastAsiaTheme="majorEastAsia" w:hAnsiTheme="majorHAnsi" w:cstheme="majorBidi"/>
      <w:b/>
      <w:bCs/>
      <w:color w:val="000000"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065E1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065E1D"/>
    <w:rPr>
      <w:rFonts w:ascii="Consolas" w:hAnsi="Consolas"/>
      <w:sz w:val="21"/>
      <w:szCs w:val="21"/>
    </w:rPr>
  </w:style>
  <w:style w:type="character" w:customStyle="1" w:styleId="berschrift1Zchn">
    <w:name w:val="Überschrift 1 Zchn"/>
    <w:basedOn w:val="Absatz-Standardschriftart"/>
    <w:link w:val="berschrift1"/>
    <w:uiPriority w:val="9"/>
    <w:rsid w:val="00DD29E2"/>
    <w:rPr>
      <w:rFonts w:asciiTheme="majorHAnsi" w:eastAsiaTheme="majorEastAsia" w:hAnsiTheme="majorHAnsi" w:cstheme="majorBidi"/>
      <w:b/>
      <w:bCs/>
      <w:color w:val="000000" w:themeColor="accent1" w:themeShade="BF"/>
      <w:sz w:val="28"/>
      <w:szCs w:val="28"/>
    </w:rPr>
  </w:style>
  <w:style w:type="character" w:customStyle="1" w:styleId="berschrift2Zchn">
    <w:name w:val="Überschrift 2 Zchn"/>
    <w:basedOn w:val="Absatz-Standardschriftart"/>
    <w:link w:val="berschrift2"/>
    <w:uiPriority w:val="9"/>
    <w:rsid w:val="00DD29E2"/>
    <w:rPr>
      <w:rFonts w:asciiTheme="majorHAnsi" w:eastAsiaTheme="majorEastAsia" w:hAnsiTheme="majorHAnsi" w:cstheme="majorBidi"/>
      <w:b/>
      <w:bCs/>
      <w:color w:val="000000" w:themeColor="accent1"/>
      <w:sz w:val="26"/>
      <w:szCs w:val="26"/>
    </w:rPr>
  </w:style>
  <w:style w:type="paragraph" w:styleId="Titel">
    <w:name w:val="Title"/>
    <w:basedOn w:val="Standard"/>
    <w:next w:val="Standard"/>
    <w:link w:val="TitelZchn"/>
    <w:uiPriority w:val="10"/>
    <w:qFormat/>
    <w:rsid w:val="00DD29E2"/>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DD29E2"/>
    <w:rPr>
      <w:rFonts w:asciiTheme="majorHAnsi" w:eastAsiaTheme="majorEastAsia" w:hAnsiTheme="majorHAnsi" w:cstheme="majorBidi"/>
      <w:color w:val="000000" w:themeColor="text2" w:themeShade="BF"/>
      <w:spacing w:val="5"/>
      <w:kern w:val="28"/>
      <w:sz w:val="52"/>
      <w:szCs w:val="52"/>
    </w:rPr>
  </w:style>
  <w:style w:type="paragraph" w:styleId="Listenabsatz">
    <w:name w:val="List Paragraph"/>
    <w:basedOn w:val="Standard"/>
    <w:uiPriority w:val="34"/>
    <w:qFormat/>
    <w:rsid w:val="00A9725C"/>
    <w:pPr>
      <w:ind w:left="720"/>
      <w:contextualSpacing/>
    </w:pPr>
  </w:style>
  <w:style w:type="character" w:styleId="Hyperlink">
    <w:name w:val="Hyperlink"/>
    <w:basedOn w:val="Absatz-Standardschriftart"/>
    <w:uiPriority w:val="99"/>
    <w:unhideWhenUsed/>
    <w:rsid w:val="007A4685"/>
    <w:rPr>
      <w:color w:val="000000" w:themeColor="hyperlink"/>
      <w:u w:val="single"/>
    </w:rPr>
  </w:style>
  <w:style w:type="paragraph" w:styleId="Inhaltsverzeichnisberschrift">
    <w:name w:val="TOC Heading"/>
    <w:basedOn w:val="berschrift1"/>
    <w:next w:val="Standard"/>
    <w:uiPriority w:val="39"/>
    <w:semiHidden/>
    <w:unhideWhenUsed/>
    <w:qFormat/>
    <w:rsid w:val="00653A9D"/>
    <w:pPr>
      <w:jc w:val="left"/>
      <w:outlineLvl w:val="9"/>
    </w:pPr>
    <w:rPr>
      <w:lang w:val="de-CH" w:eastAsia="de-CH"/>
    </w:rPr>
  </w:style>
  <w:style w:type="paragraph" w:styleId="Verzeichnis1">
    <w:name w:val="toc 1"/>
    <w:basedOn w:val="Standard"/>
    <w:next w:val="Standard"/>
    <w:autoRedefine/>
    <w:uiPriority w:val="39"/>
    <w:unhideWhenUsed/>
    <w:rsid w:val="00653A9D"/>
    <w:pPr>
      <w:spacing w:after="100"/>
    </w:pPr>
  </w:style>
  <w:style w:type="paragraph" w:styleId="Verzeichnis2">
    <w:name w:val="toc 2"/>
    <w:basedOn w:val="Standard"/>
    <w:next w:val="Standard"/>
    <w:autoRedefine/>
    <w:uiPriority w:val="39"/>
    <w:unhideWhenUsed/>
    <w:rsid w:val="00653A9D"/>
    <w:pPr>
      <w:spacing w:after="100"/>
      <w:ind w:left="240"/>
    </w:pPr>
  </w:style>
  <w:style w:type="paragraph" w:styleId="Sprechblasentext">
    <w:name w:val="Balloon Text"/>
    <w:basedOn w:val="Standard"/>
    <w:link w:val="SprechblasentextZchn"/>
    <w:uiPriority w:val="99"/>
    <w:semiHidden/>
    <w:unhideWhenUsed/>
    <w:rsid w:val="00653A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53A9D"/>
    <w:rPr>
      <w:rFonts w:ascii="Tahoma" w:hAnsi="Tahoma" w:cs="Tahoma"/>
      <w:sz w:val="16"/>
      <w:szCs w:val="16"/>
      <w:lang w:val="en-US"/>
    </w:rPr>
  </w:style>
  <w:style w:type="paragraph" w:styleId="Kopfzeile">
    <w:name w:val="header"/>
    <w:basedOn w:val="Standard"/>
    <w:link w:val="KopfzeileZchn"/>
    <w:uiPriority w:val="99"/>
    <w:unhideWhenUsed/>
    <w:rsid w:val="00807CF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07CFB"/>
    <w:rPr>
      <w:rFonts w:ascii="Arial" w:hAnsi="Arial" w:cs="Arial"/>
      <w:sz w:val="24"/>
      <w:szCs w:val="24"/>
      <w:lang w:val="en-US"/>
    </w:rPr>
  </w:style>
  <w:style w:type="paragraph" w:styleId="Fuzeile">
    <w:name w:val="footer"/>
    <w:basedOn w:val="Standard"/>
    <w:link w:val="FuzeileZchn"/>
    <w:uiPriority w:val="99"/>
    <w:unhideWhenUsed/>
    <w:rsid w:val="00807CF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07CFB"/>
    <w:rPr>
      <w:rFonts w:ascii="Arial" w:hAnsi="Arial" w:cs="Arial"/>
      <w:sz w:val="24"/>
      <w:szCs w:val="24"/>
      <w:lang w:val="en-US"/>
    </w:rPr>
  </w:style>
  <w:style w:type="character" w:customStyle="1" w:styleId="berschrift3Zchn">
    <w:name w:val="Überschrift 3 Zchn"/>
    <w:basedOn w:val="Absatz-Standardschriftart"/>
    <w:link w:val="berschrift3"/>
    <w:uiPriority w:val="9"/>
    <w:rsid w:val="00F1539E"/>
    <w:rPr>
      <w:rFonts w:asciiTheme="majorHAnsi" w:eastAsiaTheme="majorEastAsia" w:hAnsiTheme="majorHAnsi" w:cstheme="majorBidi"/>
      <w:b/>
      <w:bCs/>
      <w:color w:val="000000" w:themeColor="accent1"/>
      <w:sz w:val="24"/>
      <w:szCs w:val="24"/>
      <w:lang w:val="en-US"/>
    </w:rPr>
  </w:style>
  <w:style w:type="paragraph" w:styleId="StandardWeb">
    <w:name w:val="Normal (Web)"/>
    <w:basedOn w:val="Standard"/>
    <w:uiPriority w:val="99"/>
    <w:semiHidden/>
    <w:unhideWhenUsed/>
    <w:rsid w:val="00C3606F"/>
    <w:pPr>
      <w:spacing w:after="150" w:line="240" w:lineRule="auto"/>
      <w:jc w:val="left"/>
    </w:pPr>
    <w:rPr>
      <w:rFonts w:ascii="Times New Roman" w:eastAsia="Times New Roman" w:hAnsi="Times New Roman" w:cs="Times New Roman"/>
      <w:lang w:val="de-CH" w:eastAsia="de-CH"/>
    </w:rPr>
  </w:style>
  <w:style w:type="paragraph" w:styleId="HTMLVorformatiert">
    <w:name w:val="HTML Preformatted"/>
    <w:basedOn w:val="Standard"/>
    <w:link w:val="HTMLVorformatiertZchn"/>
    <w:uiPriority w:val="99"/>
    <w:semiHidden/>
    <w:unhideWhenUsed/>
    <w:rsid w:val="00473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CH" w:eastAsia="de-CH"/>
    </w:rPr>
  </w:style>
  <w:style w:type="character" w:customStyle="1" w:styleId="HTMLVorformatiertZchn">
    <w:name w:val="HTML Vorformatiert Zchn"/>
    <w:basedOn w:val="Absatz-Standardschriftart"/>
    <w:link w:val="HTMLVorformatiert"/>
    <w:uiPriority w:val="99"/>
    <w:semiHidden/>
    <w:rsid w:val="00473F1D"/>
    <w:rPr>
      <w:rFonts w:ascii="Courier New" w:eastAsia="Times New Roman" w:hAnsi="Courier New" w:cs="Courier New"/>
      <w:sz w:val="20"/>
      <w:szCs w:val="20"/>
      <w:lang w:eastAsia="de-CH"/>
    </w:rPr>
  </w:style>
  <w:style w:type="paragraph" w:styleId="Verzeichnis3">
    <w:name w:val="toc 3"/>
    <w:basedOn w:val="Standard"/>
    <w:next w:val="Standard"/>
    <w:autoRedefine/>
    <w:uiPriority w:val="39"/>
    <w:unhideWhenUsed/>
    <w:rsid w:val="008A746E"/>
    <w:pPr>
      <w:spacing w:after="100"/>
      <w:ind w:left="480"/>
    </w:pPr>
  </w:style>
  <w:style w:type="character" w:customStyle="1" w:styleId="title2">
    <w:name w:val="title2"/>
    <w:basedOn w:val="Absatz-Standardschriftart"/>
    <w:rsid w:val="00477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59995">
      <w:bodyDiv w:val="1"/>
      <w:marLeft w:val="0"/>
      <w:marRight w:val="0"/>
      <w:marTop w:val="0"/>
      <w:marBottom w:val="0"/>
      <w:divBdr>
        <w:top w:val="none" w:sz="0" w:space="0" w:color="auto"/>
        <w:left w:val="none" w:sz="0" w:space="0" w:color="auto"/>
        <w:bottom w:val="none" w:sz="0" w:space="0" w:color="auto"/>
        <w:right w:val="none" w:sz="0" w:space="0" w:color="auto"/>
      </w:divBdr>
      <w:divsChild>
        <w:div w:id="1230655100">
          <w:marLeft w:val="135"/>
          <w:marRight w:val="135"/>
          <w:marTop w:val="75"/>
          <w:marBottom w:val="195"/>
          <w:divBdr>
            <w:top w:val="none" w:sz="0" w:space="0" w:color="auto"/>
            <w:left w:val="none" w:sz="0" w:space="0" w:color="auto"/>
            <w:bottom w:val="none" w:sz="0" w:space="0" w:color="auto"/>
            <w:right w:val="none" w:sz="0" w:space="0" w:color="auto"/>
          </w:divBdr>
          <w:divsChild>
            <w:div w:id="317995882">
              <w:marLeft w:val="0"/>
              <w:marRight w:val="0"/>
              <w:marTop w:val="0"/>
              <w:marBottom w:val="75"/>
              <w:divBdr>
                <w:top w:val="single" w:sz="6" w:space="0" w:color="7B9EBD"/>
                <w:left w:val="single" w:sz="6" w:space="0" w:color="7B9EBD"/>
                <w:bottom w:val="single" w:sz="6" w:space="0" w:color="7B9EBD"/>
                <w:right w:val="single" w:sz="6" w:space="0" w:color="7B9EBD"/>
              </w:divBdr>
              <w:divsChild>
                <w:div w:id="1445615709">
                  <w:marLeft w:val="0"/>
                  <w:marRight w:val="0"/>
                  <w:marTop w:val="0"/>
                  <w:marBottom w:val="0"/>
                  <w:divBdr>
                    <w:top w:val="none" w:sz="0" w:space="0" w:color="auto"/>
                    <w:left w:val="none" w:sz="0" w:space="0" w:color="auto"/>
                    <w:bottom w:val="none" w:sz="0" w:space="0" w:color="auto"/>
                    <w:right w:val="none" w:sz="0" w:space="0" w:color="auto"/>
                  </w:divBdr>
                  <w:divsChild>
                    <w:div w:id="13975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014954">
      <w:bodyDiv w:val="1"/>
      <w:marLeft w:val="0"/>
      <w:marRight w:val="0"/>
      <w:marTop w:val="0"/>
      <w:marBottom w:val="0"/>
      <w:divBdr>
        <w:top w:val="none" w:sz="0" w:space="0" w:color="auto"/>
        <w:left w:val="none" w:sz="0" w:space="0" w:color="auto"/>
        <w:bottom w:val="none" w:sz="0" w:space="0" w:color="auto"/>
        <w:right w:val="none" w:sz="0" w:space="0" w:color="auto"/>
      </w:divBdr>
    </w:div>
    <w:div w:id="1083070932">
      <w:bodyDiv w:val="1"/>
      <w:marLeft w:val="0"/>
      <w:marRight w:val="0"/>
      <w:marTop w:val="0"/>
      <w:marBottom w:val="0"/>
      <w:divBdr>
        <w:top w:val="none" w:sz="0" w:space="0" w:color="auto"/>
        <w:left w:val="none" w:sz="0" w:space="0" w:color="auto"/>
        <w:bottom w:val="none" w:sz="0" w:space="0" w:color="auto"/>
        <w:right w:val="none" w:sz="0" w:space="0" w:color="auto"/>
      </w:divBdr>
    </w:div>
    <w:div w:id="18397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ch.groups.yahoo.com/group/turnkey-mvs/message/7332"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ech.groups.yahoo.com/group/turnkey-mvs/message/738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tech.groups.yahoo.com/group/H390-MVS/message/1181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ech.groups.yahoo.com/group/H390-MVS/files/mawk.zip" TargetMode="External"/><Relationship Id="rId5" Type="http://schemas.openxmlformats.org/officeDocument/2006/relationships/settings" Target="settings.xml"/><Relationship Id="rId15" Type="http://schemas.openxmlformats.org/officeDocument/2006/relationships/hyperlink" Target="http://tech.groups.yahoo.com/group/H390-MVS/message/10015" TargetMode="External"/><Relationship Id="rId10" Type="http://schemas.openxmlformats.org/officeDocument/2006/relationships/hyperlink" Target="http://invisible-island.net/maw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tech.groups.yahoo.com/group/H390-MVS/files/RAKF/RAKF_V1R2M0.jcl" TargetMode="External"/><Relationship Id="rId14" Type="http://schemas.openxmlformats.org/officeDocument/2006/relationships/hyperlink" Target="http://tech.groups.yahoo.com/group/turnkey-mvs/message/7332" TargetMode="External"/></Relationships>
</file>

<file path=word/theme/theme1.xml><?xml version="1.0" encoding="utf-8"?>
<a:theme xmlns:a="http://schemas.openxmlformats.org/drawingml/2006/main" name="Horizont">
  <a:themeElements>
    <a:clrScheme name="RAKF">
      <a:dk1>
        <a:srgbClr val="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Horizont">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Horizont">
      <a:fillStyleLst>
        <a:solidFill>
          <a:schemeClr val="phClr"/>
        </a:solidFill>
        <a:gradFill rotWithShape="1">
          <a:gsLst>
            <a:gs pos="0">
              <a:schemeClr val="phClr">
                <a:tint val="83000"/>
                <a:shade val="100000"/>
                <a:satMod val="100000"/>
              </a:schemeClr>
            </a:gs>
            <a:gs pos="100000">
              <a:schemeClr val="phClr">
                <a:tint val="61000"/>
                <a:alpha val="100000"/>
                <a:satMod val="200000"/>
              </a:schemeClr>
            </a:gs>
          </a:gsLst>
          <a:path path="circle">
            <a:fillToRect l="100000" t="100000" r="100000" b="100000"/>
          </a:path>
        </a:gradFill>
        <a:gradFill rotWithShape="1">
          <a:gsLst>
            <a:gs pos="0">
              <a:schemeClr val="phClr">
                <a:shade val="85000"/>
              </a:schemeClr>
            </a:gs>
            <a:gs pos="100000">
              <a:schemeClr val="phClr">
                <a:tint val="90000"/>
                <a:alpha val="100000"/>
                <a:satMod val="20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2924" dir="5400000" rotWithShape="0">
              <a:srgbClr val="000000">
                <a:alpha val="40000"/>
              </a:srgbClr>
            </a:outerShdw>
          </a:effectLst>
        </a:effectStyle>
        <a:effectStyle>
          <a:effectLst>
            <a:outerShdw blurRad="50800" dist="25400" dir="5400000" rotWithShape="0">
              <a:srgbClr val="000000">
                <a:alpha val="40000"/>
              </a:srgbClr>
            </a:outerShdw>
          </a:effectLst>
          <a:scene3d>
            <a:camera prst="orthographicFront">
              <a:rot lat="0" lon="0" rev="0"/>
            </a:camera>
            <a:lightRig rig="flat" dir="t">
              <a:rot lat="0" lon="0" rev="3600000"/>
            </a:lightRig>
          </a:scene3d>
          <a:sp3d prstMaterial="flat">
            <a:bevelT w="34925" h="47625" prst="coolSlant"/>
          </a:sp3d>
        </a:effectStyle>
      </a:effectStyleLst>
      <a:bgFillStyleLst>
        <a:solidFill>
          <a:schemeClr val="phClr"/>
        </a:solidFill>
        <a:gradFill rotWithShape="1">
          <a:gsLst>
            <a:gs pos="0">
              <a:schemeClr val="phClr">
                <a:tint val="96000"/>
                <a:shade val="100000"/>
                <a:alpha val="100000"/>
                <a:satMod val="140000"/>
              </a:schemeClr>
            </a:gs>
            <a:gs pos="31000">
              <a:schemeClr val="phClr">
                <a:tint val="100000"/>
                <a:shade val="90000"/>
                <a:alpha val="100000"/>
              </a:schemeClr>
            </a:gs>
            <a:gs pos="100000">
              <a:schemeClr val="phClr">
                <a:tint val="100000"/>
                <a:shade val="80000"/>
                <a:alpha val="100000"/>
              </a:schemeClr>
            </a:gs>
          </a:gsLst>
          <a:lin ang="5400000" scaled="0"/>
        </a:gradFill>
        <a:gradFill rotWithShape="1">
          <a:gsLst>
            <a:gs pos="0">
              <a:schemeClr val="phClr">
                <a:tint val="96000"/>
                <a:shade val="100000"/>
                <a:alpha val="100000"/>
                <a:satMod val="180000"/>
              </a:schemeClr>
            </a:gs>
            <a:gs pos="41000">
              <a:schemeClr val="phClr">
                <a:tint val="100000"/>
                <a:shade val="100000"/>
                <a:alpha val="100000"/>
                <a:satMod val="150000"/>
              </a:schemeClr>
            </a:gs>
            <a:gs pos="100000">
              <a:schemeClr val="phClr">
                <a:tint val="100000"/>
                <a:shade val="65000"/>
                <a:alpha val="100000"/>
              </a:schemeClr>
            </a:gs>
          </a:gsLst>
          <a:path path="circle">
            <a:fillToRect l="50000" t="8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1032DD-D0EC-4C16-8A71-7716FA11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9616</Words>
  <Characters>60584</Characters>
  <Application>Microsoft Office Word</Application>
  <DocSecurity>0</DocSecurity>
  <Lines>504</Lines>
  <Paragraphs>140</Paragraphs>
  <ScaleCrop>false</ScaleCrop>
  <HeadingPairs>
    <vt:vector size="2" baseType="variant">
      <vt:variant>
        <vt:lpstr>Titel</vt:lpstr>
      </vt:variant>
      <vt:variant>
        <vt:i4>1</vt:i4>
      </vt:variant>
    </vt:vector>
  </HeadingPairs>
  <TitlesOfParts>
    <vt:vector size="1" baseType="lpstr">
      <vt:lpstr>RAKF Version 1 Release 2 Modification 0</vt:lpstr>
    </vt:vector>
  </TitlesOfParts>
  <Company>ETH Zürich, Informatikdienste</Company>
  <LinksUpToDate>false</LinksUpToDate>
  <CharactersWithSpaces>70060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RAKF Version 1 Release 2 Modification 0</dc:title>
  <dc:subject>A Security System for MVS 3.8j</dc:subject>
  <dc:creator>Jürgen Winkelmann, Sam Golob</dc:creator>
  <cp:lastModifiedBy>Jürgen Winkelmann</cp:lastModifiedBy>
  <cp:revision>674</cp:revision>
  <cp:lastPrinted>2011-06-20T12:02:00Z</cp:lastPrinted>
  <dcterms:created xsi:type="dcterms:W3CDTF">2011-04-30T14:51:00Z</dcterms:created>
  <dcterms:modified xsi:type="dcterms:W3CDTF">2011-06-20T12:03:00Z</dcterms:modified>
</cp:coreProperties>
</file>