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091" w:rsidRDefault="00085CDB">
      <w:r>
        <w:t>Exhibit 4.60</w:t>
      </w:r>
    </w:p>
    <w:p w:rsidR="00FC3091" w:rsidRDefault="00085CDB">
      <w:r>
        <w:t>Private and Confidential</w:t>
      </w:r>
    </w:p>
    <w:p w:rsidR="00FC3091" w:rsidRDefault="00085CDB">
      <w:r>
        <w:t>DATED 23 March 2021</w:t>
      </w:r>
    </w:p>
    <w:p w:rsidR="00FC3091" w:rsidRDefault="00085CDB">
      <w:r>
        <w:t>EMERY SHIPPING CORPORATION</w:t>
      </w:r>
    </w:p>
    <w:p w:rsidR="00FC3091" w:rsidRDefault="00085CDB">
      <w:r>
        <w:t>MANDORA SHIPPING LTD</w:t>
      </w:r>
    </w:p>
    <w:p w:rsidR="00FC3091" w:rsidRDefault="00085CDB">
      <w:r>
        <w:t>RONDINE MANAGEMENT CORP.</w:t>
      </w:r>
    </w:p>
    <w:p w:rsidR="00FC3091" w:rsidRDefault="00085CDB">
      <w:r>
        <w:t>AND</w:t>
      </w:r>
    </w:p>
    <w:p w:rsidR="00FC3091" w:rsidRDefault="00085CDB">
      <w:r>
        <w:t>SOLANGE SHIPPING LTD.</w:t>
      </w:r>
    </w:p>
    <w:p w:rsidR="00FC3091" w:rsidRDefault="00085CDB">
      <w:r>
        <w:t>as Borrowers</w:t>
      </w:r>
    </w:p>
    <w:p w:rsidR="00FC3091" w:rsidRDefault="00085CDB">
      <w:r>
        <w:t>-and-</w:t>
      </w:r>
    </w:p>
    <w:p w:rsidR="00FC3091" w:rsidRDefault="00085CDB">
      <w:r>
        <w:t>CRÉDIT AGRICOLE CORPORATE</w:t>
      </w:r>
    </w:p>
    <w:p w:rsidR="00FC3091" w:rsidRDefault="00085CDB">
      <w:r>
        <w:t>AND INVESTMENT BANK</w:t>
      </w:r>
    </w:p>
    <w:p w:rsidR="00FC3091" w:rsidRDefault="00085CDB">
      <w:r>
        <w:t>as Lender</w:t>
      </w:r>
    </w:p>
    <w:p w:rsidR="00FC3091" w:rsidRDefault="00085CDB">
      <w:r>
        <w:t>-and-</w:t>
      </w:r>
    </w:p>
    <w:p w:rsidR="00FC3091" w:rsidRDefault="00085CDB">
      <w:r>
        <w:t xml:space="preserve">CRÉDIT AGRICOLE </w:t>
      </w:r>
      <w:r>
        <w:t>CORPORATE</w:t>
      </w:r>
    </w:p>
    <w:p w:rsidR="00FC3091" w:rsidRDefault="00085CDB">
      <w:r>
        <w:t>AND INVESTMENT BANK</w:t>
      </w:r>
    </w:p>
    <w:p w:rsidR="00FC3091" w:rsidRDefault="00085CDB">
      <w:r>
        <w:t>as Arranger, Agent, Account Bank</w:t>
      </w:r>
    </w:p>
    <w:p w:rsidR="00FC3091" w:rsidRDefault="00085CDB">
      <w:r>
        <w:t>and Security Trustee</w:t>
      </w:r>
    </w:p>
    <w:p w:rsidR="00FC3091" w:rsidRDefault="00085CDB">
      <w:r>
        <w:t xml:space="preserve"> </w:t>
      </w:r>
    </w:p>
    <w:p w:rsidR="00FC3091" w:rsidRDefault="00085CDB">
      <w:r>
        <w:t xml:space="preserve"> </w:t>
      </w:r>
    </w:p>
    <w:p w:rsidR="00FC3091" w:rsidRDefault="00085CDB">
      <w:r>
        <w:t>FACILITY AGREEMENT FOR</w:t>
      </w:r>
    </w:p>
    <w:p w:rsidR="00FC3091" w:rsidRDefault="00085CDB">
      <w:r>
        <w:t>A TERM LOAN FACILITY</w:t>
      </w:r>
    </w:p>
    <w:p w:rsidR="00FC3091" w:rsidRDefault="00085CDB">
      <w:r>
        <w:t>OF UP TO USD58,000,000</w:t>
      </w:r>
    </w:p>
    <w:p w:rsidR="00FC3091" w:rsidRDefault="00085CDB">
      <w:r>
        <w:t xml:space="preserve"> </w:t>
      </w:r>
    </w:p>
    <w:p w:rsidR="00FC3091" w:rsidRDefault="00085CDB">
      <w:r>
        <w:t xml:space="preserve"> </w:t>
      </w:r>
    </w:p>
    <w:p w:rsidR="00FC3091" w:rsidRDefault="00085CDB">
      <w:r>
        <w:t xml:space="preserve"> </w:t>
      </w:r>
    </w:p>
    <w:p w:rsidR="00FC3091" w:rsidRDefault="00FC3091"/>
    <w:p w:rsidR="00FC3091" w:rsidRDefault="00085CDB">
      <w:r>
        <w:t>PIRAEUS</w:t>
      </w:r>
    </w:p>
    <w:p w:rsidR="00FC3091" w:rsidRDefault="00FC3091"/>
    <w:p w:rsidR="00FC3091" w:rsidRDefault="00085CDB">
      <w:r>
        <w:t>Index</w:t>
      </w:r>
    </w:p>
    <w:p w:rsidR="00FC3091" w:rsidRDefault="00085CDB">
      <w:r>
        <w:t xml:space="preserve"> </w:t>
      </w:r>
    </w:p>
    <w:p w:rsidR="00FC3091" w:rsidRDefault="00085CDB">
      <w:r>
        <w:t>1</w:t>
      </w:r>
    </w:p>
    <w:p w:rsidR="00FC3091" w:rsidRDefault="00085CDB">
      <w:r>
        <w:t>Purpose, Definitions, Constructions &amp; Majority Lenders</w:t>
      </w:r>
    </w:p>
    <w:p w:rsidR="00FC3091" w:rsidRDefault="00085CDB">
      <w:r>
        <w:t>2</w:t>
      </w:r>
    </w:p>
    <w:p w:rsidR="00FC3091" w:rsidRDefault="00085CDB">
      <w:r>
        <w:t xml:space="preserve">The Available </w:t>
      </w:r>
      <w:r>
        <w:t>Commitment and Cancellation</w:t>
      </w:r>
    </w:p>
    <w:p w:rsidR="00FC3091" w:rsidRDefault="00085CDB">
      <w:r>
        <w:t>3</w:t>
      </w:r>
    </w:p>
    <w:p w:rsidR="00FC3091" w:rsidRDefault="00085CDB">
      <w:r>
        <w:t>Interest and Interest Periods</w:t>
      </w:r>
    </w:p>
    <w:p w:rsidR="00FC3091" w:rsidRDefault="00085CDB">
      <w:r>
        <w:t>4</w:t>
      </w:r>
    </w:p>
    <w:p w:rsidR="00FC3091" w:rsidRDefault="00085CDB">
      <w:r>
        <w:t>Repayment and prepayment</w:t>
      </w:r>
    </w:p>
    <w:p w:rsidR="00FC3091" w:rsidRDefault="00085CDB">
      <w:r>
        <w:t>5</w:t>
      </w:r>
    </w:p>
    <w:p w:rsidR="00FC3091" w:rsidRDefault="00085CDB">
      <w:r>
        <w:t>Fees and expenses</w:t>
      </w:r>
    </w:p>
    <w:p w:rsidR="00FC3091" w:rsidRDefault="00085CDB">
      <w:r>
        <w:t>6</w:t>
      </w:r>
    </w:p>
    <w:p w:rsidR="00FC3091" w:rsidRDefault="00085CDB">
      <w:r>
        <w:t>Payments and taxes; accounts and calculations</w:t>
      </w:r>
    </w:p>
    <w:p w:rsidR="00FC3091" w:rsidRDefault="00085CDB">
      <w:r>
        <w:t>7</w:t>
      </w:r>
    </w:p>
    <w:p w:rsidR="00FC3091" w:rsidRDefault="00085CDB">
      <w:r>
        <w:t>Representations and warranties</w:t>
      </w:r>
    </w:p>
    <w:p w:rsidR="00FC3091" w:rsidRDefault="00085CDB">
      <w:r>
        <w:t>8</w:t>
      </w:r>
    </w:p>
    <w:p w:rsidR="00FC3091" w:rsidRDefault="00085CDB">
      <w:r>
        <w:t>Undertakings</w:t>
      </w:r>
    </w:p>
    <w:p w:rsidR="00FC3091" w:rsidRDefault="00085CDB">
      <w:r>
        <w:t>9</w:t>
      </w:r>
    </w:p>
    <w:p w:rsidR="00FC3091" w:rsidRDefault="00085CDB">
      <w:r>
        <w:t>Conditions</w:t>
      </w:r>
    </w:p>
    <w:p w:rsidR="00FC3091" w:rsidRDefault="00085CDB">
      <w:r>
        <w:t>10</w:t>
      </w:r>
    </w:p>
    <w:p w:rsidR="00FC3091" w:rsidRDefault="00085CDB">
      <w:r>
        <w:t>Events of Default</w:t>
      </w:r>
    </w:p>
    <w:p w:rsidR="00FC3091" w:rsidRDefault="00085CDB">
      <w:r>
        <w:t>11</w:t>
      </w:r>
    </w:p>
    <w:p w:rsidR="00FC3091" w:rsidRDefault="00085CDB">
      <w:r>
        <w:lastRenderedPageBreak/>
        <w:t>Indemnities</w:t>
      </w:r>
    </w:p>
    <w:p w:rsidR="00FC3091" w:rsidRDefault="00085CDB">
      <w:r>
        <w:t>12</w:t>
      </w:r>
    </w:p>
    <w:p w:rsidR="00FC3091" w:rsidRDefault="00085CDB">
      <w:r>
        <w:t>Unlawfulness and increased costs</w:t>
      </w:r>
    </w:p>
    <w:p w:rsidR="00FC3091" w:rsidRDefault="00085CDB">
      <w:r>
        <w:t>13</w:t>
      </w:r>
    </w:p>
    <w:p w:rsidR="00FC3091" w:rsidRDefault="00085CDB">
      <w:r>
        <w:t>Application of moneys, set off, pro-rata payments and miscellaneous</w:t>
      </w:r>
    </w:p>
    <w:p w:rsidR="00FC3091" w:rsidRDefault="00085CDB">
      <w:r>
        <w:t>14</w:t>
      </w:r>
    </w:p>
    <w:p w:rsidR="00FC3091" w:rsidRDefault="00085CDB">
      <w:r>
        <w:t>Accounts and retentions</w:t>
      </w:r>
    </w:p>
    <w:p w:rsidR="00FC3091" w:rsidRDefault="00085CDB">
      <w:r>
        <w:t>15</w:t>
      </w:r>
    </w:p>
    <w:p w:rsidR="00FC3091" w:rsidRDefault="00085CDB">
      <w:r>
        <w:t>Assignment, transfer and lending office</w:t>
      </w:r>
    </w:p>
    <w:p w:rsidR="00FC3091" w:rsidRDefault="00085CDB">
      <w:r>
        <w:t>16</w:t>
      </w:r>
    </w:p>
    <w:p w:rsidR="00FC3091" w:rsidRDefault="00085CDB">
      <w:r>
        <w:t>Arranger, Agent and Security Trustee</w:t>
      </w:r>
    </w:p>
    <w:p w:rsidR="00FC3091" w:rsidRDefault="00085CDB">
      <w:r>
        <w:t>17</w:t>
      </w:r>
    </w:p>
    <w:p w:rsidR="00FC3091" w:rsidRDefault="00085CDB">
      <w:r>
        <w:t>Notices and other matters</w:t>
      </w:r>
    </w:p>
    <w:p w:rsidR="00FC3091" w:rsidRDefault="00085CDB">
      <w:r>
        <w:t>18</w:t>
      </w:r>
    </w:p>
    <w:p w:rsidR="00FC3091" w:rsidRDefault="00085CDB">
      <w:r>
        <w:t>Borrowers’</w:t>
      </w:r>
      <w:r>
        <w:t xml:space="preserve"> obligations</w:t>
      </w:r>
    </w:p>
    <w:p w:rsidR="00FC3091" w:rsidRDefault="00085CDB">
      <w:r>
        <w:t>19</w:t>
      </w:r>
    </w:p>
    <w:p w:rsidR="00FC3091" w:rsidRDefault="00085CDB">
      <w:r>
        <w:t>Governing law</w:t>
      </w:r>
    </w:p>
    <w:p w:rsidR="00FC3091" w:rsidRDefault="00085CDB">
      <w:r>
        <w:t>20</w:t>
      </w:r>
    </w:p>
    <w:p w:rsidR="00FC3091" w:rsidRDefault="00085CDB">
      <w:r>
        <w:t>Jurisdiction</w:t>
      </w:r>
    </w:p>
    <w:p w:rsidR="00FC3091" w:rsidRDefault="00085CDB">
      <w:r>
        <w:t>Schedule 1 The Lenders and their Commitments</w:t>
      </w:r>
    </w:p>
    <w:p w:rsidR="00FC3091" w:rsidRDefault="00085CDB">
      <w:r>
        <w:t>Schedule 2 Form of Drawdown Notice</w:t>
      </w:r>
    </w:p>
    <w:p w:rsidR="00FC3091" w:rsidRDefault="00085CDB">
      <w:r>
        <w:t>Schedule 3 Conditions precedent</w:t>
      </w:r>
    </w:p>
    <w:p w:rsidR="00FC3091" w:rsidRDefault="00085CDB">
      <w:r>
        <w:t>Schedule 4 Form of Transfer Certificate</w:t>
      </w:r>
    </w:p>
    <w:p w:rsidR="00FC3091" w:rsidRDefault="00085CDB">
      <w:r>
        <w:t>Schedule 5 Form of Trust Deed</w:t>
      </w:r>
    </w:p>
    <w:p w:rsidR="00FC3091" w:rsidRDefault="00085CDB">
      <w:r>
        <w:t>Schedule 6 Form of Complianc</w:t>
      </w:r>
      <w:r>
        <w:t>e Certificate</w:t>
      </w:r>
    </w:p>
    <w:p w:rsidR="00FC3091" w:rsidRDefault="00085CDB">
      <w:r>
        <w:t>Schedule 7 Vessel and Third Party Manager details</w:t>
      </w:r>
    </w:p>
    <w:p w:rsidR="00FC3091" w:rsidRDefault="00085CDB">
      <w:r>
        <w:lastRenderedPageBreak/>
        <w:t>Execution Page</w:t>
      </w:r>
    </w:p>
    <w:p w:rsidR="00FC3091" w:rsidRDefault="00085CDB">
      <w:r>
        <w:t xml:space="preserve"> </w:t>
      </w:r>
    </w:p>
    <w:p w:rsidR="00FC3091" w:rsidRDefault="00FC3091"/>
    <w:p w:rsidR="00FC3091" w:rsidRDefault="00085CDB">
      <w:r>
        <w:t xml:space="preserve">THIS AGREEMENT dated 23 March 2021 is made BY and BETWEEN: </w:t>
      </w:r>
      <w:r>
        <w:t>EMERY SHIPPING CORPORATION, MANDORA SHIPPING LTD, RONDINE MANAGEMENT CORP. and SOLANGE SHIPPING LTD. as Borrowers</w:t>
      </w:r>
      <w:r>
        <w:t>;</w:t>
      </w:r>
      <w:r w:rsidR="00915747">
        <w:t xml:space="preserve"> </w:t>
      </w:r>
      <w:r>
        <w:t>CRÉDIT AGRICOLE CORPORATE AND INVESTMENT BANK as Lenders; and</w:t>
      </w:r>
      <w:r w:rsidR="00915747">
        <w:t xml:space="preserve"> </w:t>
      </w:r>
      <w:r>
        <w:t>CRÉDIT AGRICOLE CORPORATE AND INVESTMENT BANK as Arranger, Account Bank, Agent and Security Trustee.</w:t>
      </w:r>
    </w:p>
    <w:p w:rsidR="00FC3091" w:rsidRDefault="00085CDB">
      <w:r>
        <w:t>NOW IT IS HEREBY AGREED AS FOLLOWS:</w:t>
      </w:r>
    </w:p>
    <w:p w:rsidR="00FC3091" w:rsidRDefault="00085CDB">
      <w:r>
        <w:t xml:space="preserve">PURPOSE, DEFINITIONS, CONSTRUCTIONS &amp; MAJORITY </w:t>
      </w:r>
      <w:r>
        <w:t>LENDERS</w:t>
      </w:r>
      <w:bookmarkStart w:id="0" w:name="_GoBack"/>
      <w:bookmarkEnd w:id="0"/>
    </w:p>
    <w:p w:rsidR="00FC3091" w:rsidRDefault="00085CDB">
      <w:r>
        <w:t>Purpose</w:t>
      </w:r>
    </w:p>
    <w:p w:rsidR="00FC3091" w:rsidRDefault="00085CDB">
      <w:r>
        <w:t>This Agreement sets out the terms and conditions on which the Lenders agree to make available to the Borrowers a loan of up to fifty eight million Dollars (USD58,000,000), subject to clause 2 of this Agreement, for the purpose of (i) enab</w:t>
      </w:r>
      <w:r>
        <w:t>ling Emery and Rondine to repay all amounts outstanding under the E/R Loan Agreement and (ii) the Borrowers making part of the proceeds of the Loan available to the Shareholder, which the Shareholder will use to pay to the current shareholder of each of Ma</w:t>
      </w:r>
      <w:r>
        <w:t>ndora and Solange the purchase price of the shares in Mandora and Solange.</w:t>
      </w:r>
    </w:p>
    <w:p w:rsidR="00FC3091" w:rsidRDefault="00085CDB">
      <w:r>
        <w:t xml:space="preserve"> </w:t>
      </w:r>
    </w:p>
    <w:p w:rsidR="00FC3091" w:rsidRDefault="00085CDB">
      <w:r>
        <w:t>Definitions</w:t>
      </w:r>
    </w:p>
    <w:p w:rsidR="00FC3091" w:rsidRDefault="00085CDB">
      <w:r>
        <w:t>In this Agreement, unless the context otherwise requires:</w:t>
      </w:r>
    </w:p>
    <w:p w:rsidR="00FC3091" w:rsidRDefault="00085CDB">
      <w:r>
        <w:t>“Account Bank” means Crédit Agricole Corporate and Investment Bank, acting through its office at 12, place de</w:t>
      </w:r>
      <w:r>
        <w:t>s Etats-Unis, CS 70052, 92547 Montrouge Cedex, France, or such other bank as may be designated by the Agent as an Account Bank for the purposes of this Agreement;</w:t>
      </w:r>
    </w:p>
    <w:p w:rsidR="00FC3091" w:rsidRDefault="00085CDB">
      <w:r>
        <w:t>“Affiliate” of any specified Person means any other Person directly or indirectly controlling</w:t>
      </w:r>
      <w:r>
        <w:t xml:space="preserve"> or controlled by or under direct or indirect common control with such specified Person and for this purpose “control” means the ownership of more than fifty per cent (50%) of the voting share capital (or equivalent rights of ownership) of such company or </w:t>
      </w:r>
      <w:r>
        <w:t>entity.</w:t>
      </w:r>
    </w:p>
    <w:p w:rsidR="00FC3091" w:rsidRDefault="00085CDB">
      <w:r>
        <w:t>“Agent” means Crédit Agricole Corporate and Investment Bank, acting through its office at 12, place des Etats-Unis, CS 70052, 92547 Montrouge Cedex, France (or of such other address as may last have been notified to the other parties to this Agreem</w:t>
      </w:r>
      <w:r>
        <w:t>ent pursuant to clause 17.2.3) or such other person as may be appointed as agent by the Lenders pursuant to clause 16.13;</w:t>
      </w:r>
    </w:p>
    <w:p w:rsidR="00FC3091" w:rsidRDefault="00085CDB">
      <w:r>
        <w:lastRenderedPageBreak/>
        <w:t xml:space="preserve"> </w:t>
      </w:r>
    </w:p>
    <w:p w:rsidR="00FC3091" w:rsidRDefault="00085CDB">
      <w:r>
        <w:t>1</w:t>
      </w:r>
    </w:p>
    <w:p w:rsidR="00FC3091" w:rsidRDefault="00FC3091"/>
    <w:p w:rsidR="00FC3091" w:rsidRDefault="00085CDB">
      <w:r>
        <w:t>“Anti-Corruption Laws” means the UK Bribery Act 2010, the United States Foreign Corrupt Practices Act of 1977 (each as amended fo</w:t>
      </w:r>
      <w:r>
        <w:t>rm time to time) and any similar legislation in other jurisdictions;</w:t>
      </w:r>
    </w:p>
    <w:p w:rsidR="00FC3091" w:rsidRDefault="00085CDB">
      <w:r>
        <w:t xml:space="preserve">“Approved Broker” means each of Affinity (Shipping) LLP, Allied Shipbroking Inc., Arrow Sale &amp; Purchase (UK) Limited, Barry Rogliano Salles, Braemar ACM Valuations Limited, Clarkson </w:t>
      </w:r>
      <w:r>
        <w:t>Valuations Limited, E.A. Gibson Shipbrokers Ltd., Fearnleys A.S., Howe Robinson and Maersk Broker K/S, or such other reputable, independent and first class firm of shipbrokers specialising in the valuation of vessels of the relevant type appointed by the L</w:t>
      </w:r>
      <w:r>
        <w:t>enders and agreed with the Borrowers;</w:t>
      </w:r>
    </w:p>
    <w:p w:rsidR="00FC3091" w:rsidRDefault="00085CDB">
      <w:r>
        <w:t>“Approved Insurance Brokers” means such firm of insurance brokers, appointed by the Borrowers, as may from time to time be approved in writing by the Agent (which approval shall not be unreasonably withheld) for the pu</w:t>
      </w:r>
      <w:r>
        <w:t>rposes of this Agreement;</w:t>
      </w:r>
    </w:p>
    <w:p w:rsidR="00FC3091" w:rsidRDefault="00085CDB">
      <w:r>
        <w:t>“Arranger” means Crédit Agricole Corporate and Investment Bank, acting through its office at 12, place des Etats-Unis, CS 70052, 92547 Montrouge Cedex, France (or of such other address as may last have been notified to the other p</w:t>
      </w:r>
      <w:r>
        <w:t>arties to this Agreement pursuant to clause 17.2.3);</w:t>
      </w:r>
    </w:p>
    <w:p w:rsidR="00FC3091" w:rsidRDefault="00085CDB">
      <w:r>
        <w:t>“Article 55 BRRD” means Articles 55 of Directive 2014/59/EU establishing a framework for the recovery and resolution of credit institutions and investments firms</w:t>
      </w:r>
    </w:p>
    <w:p w:rsidR="00FC3091" w:rsidRDefault="00085CDB">
      <w:r>
        <w:t>“Bail-In Action” means the exercise of an</w:t>
      </w:r>
      <w:r>
        <w:t>y Write-down and Conversion Powers;</w:t>
      </w:r>
    </w:p>
    <w:p w:rsidR="00FC3091" w:rsidRDefault="00085CDB">
      <w:r>
        <w:t>“Bail-In Legislation” means:</w:t>
      </w:r>
    </w:p>
    <w:p w:rsidR="00FC3091" w:rsidRDefault="00085CDB">
      <w:r>
        <w:t xml:space="preserve"> </w:t>
      </w:r>
    </w:p>
    <w:p w:rsidR="00FC3091" w:rsidRDefault="00085CDB">
      <w:r>
        <w:t>in relation to an EEA Member Country which has implemented, or which at any time implements, Article 55 BRRD, the relevant implementing law or regulation as described in the EU Bail-In Legi</w:t>
      </w:r>
      <w:r>
        <w:t>slation Schedule from time to time;</w:t>
      </w:r>
    </w:p>
    <w:p w:rsidR="00FC3091" w:rsidRDefault="00085CDB">
      <w:r>
        <w:t xml:space="preserve"> </w:t>
      </w:r>
    </w:p>
    <w:p w:rsidR="00FC3091" w:rsidRDefault="00085CDB">
      <w:r>
        <w:t>in relation to any other state other than such an EEA Member Country and the United Kingdom, any analogous law or regulation from time to time which requires contractual recognition of any Write-down and Conversion Pow</w:t>
      </w:r>
      <w:r>
        <w:t>ers contained in that law or regulation; and</w:t>
      </w:r>
    </w:p>
    <w:p w:rsidR="00FC3091" w:rsidRDefault="00085CDB">
      <w:r>
        <w:t xml:space="preserve"> </w:t>
      </w:r>
    </w:p>
    <w:p w:rsidR="00FC3091" w:rsidRDefault="00085CDB">
      <w:r>
        <w:lastRenderedPageBreak/>
        <w:t>in relation to the United Kingdom, the UK Bail-In Legislation;</w:t>
      </w:r>
    </w:p>
    <w:p w:rsidR="00FC3091" w:rsidRDefault="00085CDB">
      <w:r>
        <w:t xml:space="preserve"> </w:t>
      </w:r>
    </w:p>
    <w:p w:rsidR="00FC3091" w:rsidRDefault="00085CDB">
      <w:r>
        <w:t>2</w:t>
      </w:r>
    </w:p>
    <w:p w:rsidR="00FC3091" w:rsidRDefault="00FC3091"/>
    <w:p w:rsidR="00FC3091" w:rsidRDefault="00085CDB">
      <w:r>
        <w:t xml:space="preserve">“Banking Day” means a day on which dealings in deposits in USD are carried on in the London Interbank Eurocurrency Market and (other than </w:t>
      </w:r>
      <w:r>
        <w:t>Saturday or Sunday) on which banks are open for business in London, Piraeus, Paris and New York City (or any other relevant place of payment under clause 6);</w:t>
      </w:r>
    </w:p>
    <w:p w:rsidR="00FC3091" w:rsidRDefault="00085CDB">
      <w:r>
        <w:t>“Banks” means, together, the Arranger, the Agent, the Security Trustee, the Account Bank, the Lend</w:t>
      </w:r>
      <w:r>
        <w:t>ers and any Transferee Lenders;</w:t>
      </w:r>
    </w:p>
    <w:p w:rsidR="00FC3091" w:rsidRDefault="00085CDB">
      <w:r>
        <w:t>“Basel III” means:</w:t>
      </w:r>
    </w:p>
    <w:p w:rsidR="00FC3091" w:rsidRDefault="00085CDB">
      <w:r>
        <w:t xml:space="preserve"> </w:t>
      </w:r>
    </w:p>
    <w:p w:rsidR="00FC3091" w:rsidRDefault="00085CDB">
      <w:r>
        <w:t>the following documents published by the Basel Committee on Banking Supervision relating to “Basel III” in December 2010:</w:t>
      </w:r>
    </w:p>
    <w:p w:rsidR="00FC3091" w:rsidRDefault="00085CDB">
      <w:r>
        <w:t xml:space="preserve"> </w:t>
      </w:r>
    </w:p>
    <w:p w:rsidR="00FC3091" w:rsidRDefault="00085CDB">
      <w:r>
        <w:t xml:space="preserve">“Basel III: A global regulatory framework for more resilient banks and banking </w:t>
      </w:r>
      <w:r>
        <w:t>systems”; and</w:t>
      </w:r>
    </w:p>
    <w:p w:rsidR="00FC3091" w:rsidRDefault="00085CDB">
      <w:r>
        <w:t xml:space="preserve"> </w:t>
      </w:r>
    </w:p>
    <w:p w:rsidR="00FC3091" w:rsidRDefault="00085CDB">
      <w:r>
        <w:t>“Basel III: International framework for liquidity risk measurement, standards and monitoring”;</w:t>
      </w:r>
    </w:p>
    <w:p w:rsidR="00FC3091" w:rsidRDefault="00085CDB">
      <w:r>
        <w:t xml:space="preserve"> </w:t>
      </w:r>
    </w:p>
    <w:p w:rsidR="00FC3091" w:rsidRDefault="00085CDB">
      <w:r>
        <w:t>“Guidance for national authorities operating the countercyclical capital buffer” published by the Basel Committee on Banking Supervision in Dec</w:t>
      </w:r>
      <w:r>
        <w:t>ember 2010</w:t>
      </w:r>
    </w:p>
    <w:p w:rsidR="00FC3091" w:rsidRDefault="00085CDB">
      <w:r>
        <w:t>each as amended, supplemented or restated;</w:t>
      </w:r>
    </w:p>
    <w:p w:rsidR="00FC3091" w:rsidRDefault="00085CDB">
      <w:r>
        <w:t xml:space="preserve"> </w:t>
      </w:r>
    </w:p>
    <w:p w:rsidR="00FC3091" w:rsidRDefault="00085CDB">
      <w:r>
        <w:t>the rules for global systemically important banks contained in “Global systemically important banks: assessment methodology and the additional loss absorbency requirement – Rules text” published by th</w:t>
      </w:r>
      <w:r>
        <w:t>e Basel Committee on Banking Supervision in November 2011 (as amended, supplemented or restated),</w:t>
      </w:r>
    </w:p>
    <w:p w:rsidR="00FC3091" w:rsidRDefault="00085CDB">
      <w:r>
        <w:lastRenderedPageBreak/>
        <w:t>and, in each case including CRD IV and CRR and any follow-up agreement, guidance, standards or paper published by the Basel Committee on Banking Supervision r</w:t>
      </w:r>
      <w:r>
        <w:t>elating to “Basel III”;</w:t>
      </w:r>
    </w:p>
    <w:p w:rsidR="00FC3091" w:rsidRDefault="00085CDB">
      <w:r>
        <w:t>“Basel IV” means any amendment, replacement or refinement of Basel III known or to be known as “Basel IV”;</w:t>
      </w:r>
    </w:p>
    <w:p w:rsidR="00FC3091" w:rsidRDefault="00085CDB">
      <w:r>
        <w:t>“Borrowed Money” means Indebtedness in respect of (i) money borrowed and debit balances at banks, (ii) any bond, note, loan s</w:t>
      </w:r>
      <w:r>
        <w:t>tock, debenture or similar debt instrument, (iii) acceptance or documentary credit facilities, (iv) receivables sold or discounted (otherwise than on a non-recourse basis), (v) deferred payments for assets or services acquired, (vi) finance leases and hire</w:t>
      </w:r>
      <w:r>
        <w:t xml:space="preserve"> purchase contracts, (vii) swaps, forward exchange contracts, futures and other derivatives, (viii) any other transaction (including without limitation forward sale or purchase agreements) having the commercial effect of a borrowing or of any of (ii) to (v</w:t>
      </w:r>
      <w:r>
        <w:t>ii) above and (ix) guarantees in respect of Indebtedness of any person falling within any of (i) to (viii) above;</w:t>
      </w:r>
    </w:p>
    <w:p w:rsidR="00FC3091" w:rsidRDefault="00085CDB">
      <w:r>
        <w:t>“Borrower” means each of Emery Shipping Corporation (“Emery”), Mandora Shipping Ltd (Mandora”), Rondine Management Corp. (“Rondine”) and Solan</w:t>
      </w:r>
      <w:r>
        <w:t>ge Shipping Ltd. (“Solange”), having its registered address at Trust Company Complex, Ajeltake Road, Ajeltake Island, Majuro, Marshall Islands, MH96960 and in the plural means all of them;</w:t>
      </w:r>
    </w:p>
    <w:p w:rsidR="00FC3091" w:rsidRDefault="00085CDB">
      <w:r>
        <w:t xml:space="preserve"> </w:t>
      </w:r>
    </w:p>
    <w:p w:rsidR="00FC3091" w:rsidRDefault="00085CDB">
      <w:r>
        <w:t>3</w:t>
      </w:r>
    </w:p>
    <w:p w:rsidR="00FC3091" w:rsidRDefault="00FC3091"/>
    <w:p w:rsidR="00FC3091" w:rsidRDefault="00085CDB">
      <w:r>
        <w:t>“Break Costs” means the aggregate amount of all losses, premiu</w:t>
      </w:r>
      <w:r>
        <w:t>ms, penalties, costs and expenses whatsoever certified by the Agent at any time and from time to time as having been incurred by the Lenders or any of them in maintaining or funding their Contributions or in liquidating or re-employing fixed deposits acqui</w:t>
      </w:r>
      <w:r>
        <w:t>red to maintain the same as a result of either:</w:t>
      </w:r>
    </w:p>
    <w:p w:rsidR="00FC3091" w:rsidRDefault="00085CDB">
      <w:r>
        <w:t xml:space="preserve"> </w:t>
      </w:r>
    </w:p>
    <w:p w:rsidR="00FC3091" w:rsidRDefault="00085CDB">
      <w:r>
        <w:t>any repayment or prepayment of the Loan or any part thereof otherwise than (i) in accordance with clause 4.1 or (ii) on an Interest Payment Date whether on a voluntary or involuntary basis or otherwise hows</w:t>
      </w:r>
      <w:r>
        <w:t>oever; or</w:t>
      </w:r>
    </w:p>
    <w:p w:rsidR="00FC3091" w:rsidRDefault="00085CDB">
      <w:r>
        <w:t xml:space="preserve"> </w:t>
      </w:r>
    </w:p>
    <w:p w:rsidR="00FC3091" w:rsidRDefault="00085CDB">
      <w:r>
        <w:t>as a result of the Borrowers failing or being incapable of drawing the Loan after the Drawdown Notice has been given;</w:t>
      </w:r>
    </w:p>
    <w:p w:rsidR="00FC3091" w:rsidRDefault="00085CDB">
      <w:r>
        <w:t>“Casualty Amount” means five hundred thousand Dollars (USD 500,000) (or the equivalent in any other currency);</w:t>
      </w:r>
    </w:p>
    <w:p w:rsidR="00FC3091" w:rsidRDefault="00085CDB">
      <w:r>
        <w:lastRenderedPageBreak/>
        <w:t xml:space="preserve">“Certified </w:t>
      </w:r>
      <w:r>
        <w:t xml:space="preserve">Copy” means in relation to any document delivered or issued by or on behalf of any company, a copy of such document certified as a true, complete and up to date copy of the original by any of the directors or officers for the time being of such company or </w:t>
      </w:r>
      <w:r>
        <w:t>by such company’s attorneys or solicitors;</w:t>
      </w:r>
    </w:p>
    <w:p w:rsidR="00FC3091" w:rsidRDefault="00085CDB">
      <w:r>
        <w:t xml:space="preserve">“Charter Assignment” means a specific assignment of any Extended Employment Contract required to be executed hereunder by any Owner in favour of the Security Trustee (including any notices and/or acknowledgements </w:t>
      </w:r>
      <w:r>
        <w:t>and/or undertakings associated therewith) in such form as the Agent and the Majority Lenders may require in their sole discretion;</w:t>
      </w:r>
    </w:p>
    <w:p w:rsidR="00FC3091" w:rsidRDefault="00085CDB">
      <w:r>
        <w:t>“Classification” means, in relation to each Vessel, the highest class available for a vessel of her type with the relevant Cl</w:t>
      </w:r>
      <w:r>
        <w:t>assification Society;</w:t>
      </w:r>
    </w:p>
    <w:p w:rsidR="00FC3091" w:rsidRDefault="00085CDB">
      <w:r>
        <w:t xml:space="preserve">“Classification Society” means, in relation to each Vessel, DNV GL, Lloyds Register, American Bureau of Shipping and Bureau Veritas or any other IACS classification society which the Agent shall, at the request of the Borrowers, have </w:t>
      </w:r>
      <w:r>
        <w:t>agreed in writing shall be treated as the classification society in relation to such Vessel for the purposes of the relevant Ship Security Documents;</w:t>
      </w:r>
    </w:p>
    <w:p w:rsidR="00FC3091" w:rsidRDefault="00085CDB">
      <w:r>
        <w:t>“Code” means the US Internal Revenue Code of 1986, as amended, and the regulations promulgated and rulings</w:t>
      </w:r>
      <w:r>
        <w:t xml:space="preserve"> issued thereunder;</w:t>
      </w:r>
    </w:p>
    <w:p w:rsidR="00FC3091" w:rsidRDefault="00085CDB">
      <w:r>
        <w:t>“Commitment” means, with respect to each Lender, the amount set out opposite the name of such Lender in schedule 1 (or its successor pursuant to the terms of any relevant Transfer Certificate executed pursuant to the terms of this Agree</w:t>
      </w:r>
      <w:r>
        <w:t>ment) that such Lender has agreed to advance to the Borrowers hereunder in respect of the Loan, in each case as such amount may have been reduced and/or cancelled by any relevant term of this Agreement;</w:t>
      </w:r>
    </w:p>
    <w:p w:rsidR="00FC3091" w:rsidRDefault="00085CDB">
      <w:r>
        <w:t xml:space="preserve"> </w:t>
      </w:r>
    </w:p>
    <w:p w:rsidR="00FC3091" w:rsidRDefault="00085CDB">
      <w:r>
        <w:t>4</w:t>
      </w:r>
    </w:p>
    <w:p w:rsidR="00FC3091" w:rsidRDefault="00FC3091"/>
    <w:p w:rsidR="00FC3091" w:rsidRDefault="00085CDB">
      <w:r>
        <w:t>“Compliance Certificate” means a certificate sub</w:t>
      </w:r>
      <w:r>
        <w:t xml:space="preserve">stantially in the form set out in schedule 6 signed by the chief financial officer of the Corporate Guarantor evidencing (as the case may be) compliance by the Corporate Guarantor with the provisions of clause 8.1.16 (Financial Covenants of the Group) and </w:t>
      </w:r>
      <w:r>
        <w:t>clause 8.2 (Security Value);</w:t>
      </w:r>
    </w:p>
    <w:p w:rsidR="00FC3091" w:rsidRDefault="00085CDB">
      <w:r>
        <w:t>“Contribution” means, at any relevant time, in relation to each Lender, the principal amount of the Loan owing to such Lender at such time;</w:t>
      </w:r>
    </w:p>
    <w:p w:rsidR="00FC3091" w:rsidRDefault="00085CDB">
      <w:r>
        <w:t xml:space="preserve">“Corporate Guarantee” means the guarantee required to be executed hereunder by the </w:t>
      </w:r>
      <w:r>
        <w:t>Corporate Guarantor in such form as the Agent and the Majority Lenders may require in their sole discretion;</w:t>
      </w:r>
    </w:p>
    <w:p w:rsidR="00FC3091" w:rsidRDefault="00085CDB">
      <w:r>
        <w:lastRenderedPageBreak/>
        <w:t>“Corporate Guarantor” means Navios Maritime Partners L.P., a limited partnership formed in the Marshall Islands and having its registered address a</w:t>
      </w:r>
      <w:r>
        <w:t>t Trust Company Complex, Ajeltake Road, Ajeltake Island, Majuro, Marshall Islands, MH96960;</w:t>
      </w:r>
    </w:p>
    <w:p w:rsidR="00FC3091" w:rsidRDefault="00085CDB">
      <w:r>
        <w:t>“CRD IV” means the directive 2013/36/EU of the European Union on access to the activity of credit institutions and the prudential supervision of credit institutions</w:t>
      </w:r>
      <w:r>
        <w:t xml:space="preserve"> and investment firms;</w:t>
      </w:r>
    </w:p>
    <w:p w:rsidR="00FC3091" w:rsidRDefault="00085CDB">
      <w:r>
        <w:t>“CRR” means the regulation 585/2013/EU of the European Union on prudential requirements for credit institutions and investment firms;</w:t>
      </w:r>
    </w:p>
    <w:p w:rsidR="00FC3091" w:rsidRDefault="00085CDB">
      <w:r>
        <w:t>“Default” means any Event of Default or any event or circumstance which with the giving of notice o</w:t>
      </w:r>
      <w:r>
        <w:t>r lapse of time or the satisfaction of any other condition (or any combination thereof) would constitute an Event of Default;</w:t>
      </w:r>
    </w:p>
    <w:p w:rsidR="00FC3091" w:rsidRDefault="00085CDB">
      <w:r>
        <w:t>“Dollars” and “USD” mean the lawful currency of the USA and in respect of all payments to be made under any of the Security Docume</w:t>
      </w:r>
      <w:r>
        <w:t>nts means funds which are for same day settlement in the New York Clearing House Interbank Payments System (or such other US dollar funds as may at the relevant time be customary for the settlement of international banking transactions denominated in US do</w:t>
      </w:r>
      <w:r>
        <w:t>llars);</w:t>
      </w:r>
    </w:p>
    <w:p w:rsidR="00FC3091" w:rsidRDefault="00085CDB">
      <w:r>
        <w:t>“Drawdown Date” means the date being a Banking Day falling during the Drawdown Period, on which the Loan is, or is to be, made available;</w:t>
      </w:r>
    </w:p>
    <w:p w:rsidR="00FC3091" w:rsidRDefault="00085CDB">
      <w:r>
        <w:t>“Drawdown Notice” means the notice substantially in the form of schedule 2;</w:t>
      </w:r>
    </w:p>
    <w:p w:rsidR="00FC3091" w:rsidRDefault="00085CDB">
      <w:r>
        <w:t>“Drawdown Period” means the period</w:t>
      </w:r>
      <w:r>
        <w:t xml:space="preserve"> commencing on the Execution Date and ending on the earliest of (a) 15 May 2021 and (b) any date on which (i) the amount of the Loan has been made available in full to the Borrowers by the Lenders in accordance with the provisions of clause 2 or (ii) the T</w:t>
      </w:r>
      <w:r>
        <w:t>otal Commitment is reduced to zero pursuant to clauses 2.7, 10.2 or 12;</w:t>
      </w:r>
    </w:p>
    <w:p w:rsidR="00FC3091" w:rsidRDefault="00085CDB">
      <w:r>
        <w:t>“Earnings” means, in respect of a Vessel, all moneys whatsoever from time to time due or payable to the relevant Owner during the Facility Period arising out of the use or operation of</w:t>
      </w:r>
      <w:r>
        <w:t xml:space="preserve"> such Vessel including (but without limiting the generality of the foregoing) all freight, hire and passage moneys, income arising under pooling arrangements, compensation payable to the relevant Owner in event of requisition of such Vessel for hire, remun</w:t>
      </w:r>
      <w:r>
        <w:t>eration for salvage and towage services, demurrage and detention moneys and damages for breach (or payments for variation or termination) of any charterparty or other contract (including any contract of affreightment) for the employment of such Vessel;</w:t>
      </w:r>
    </w:p>
    <w:p w:rsidR="00FC3091" w:rsidRDefault="00085CDB">
      <w:r>
        <w:t>“Ea</w:t>
      </w:r>
      <w:r>
        <w:t>rnings Account” means, in respect of each Borrower, an interest bearing USD Account required to be opened hereunder with the Account Bank in the name of that Borrower designated “[NAME OF VESSEL]—EARNINGS ACC” and includes any other account designated in w</w:t>
      </w:r>
      <w:r>
        <w:t>riting by the Agent to be an Earnings Account for the purposes of this Agreement;</w:t>
      </w:r>
    </w:p>
    <w:p w:rsidR="00FC3091" w:rsidRDefault="00085CDB">
      <w:r>
        <w:lastRenderedPageBreak/>
        <w:t xml:space="preserve"> </w:t>
      </w:r>
    </w:p>
    <w:p w:rsidR="00FC3091" w:rsidRDefault="00085CDB">
      <w:r>
        <w:t>5</w:t>
      </w:r>
    </w:p>
    <w:p w:rsidR="00FC3091" w:rsidRDefault="00FC3091"/>
    <w:p w:rsidR="00FC3091" w:rsidRDefault="00085CDB">
      <w:r>
        <w:t>“Earnings Account Pledge” means, in respect of each Earnings Account, a first priority pledge required to be executed hereunder between the relevant Borrower and the Sec</w:t>
      </w:r>
      <w:r>
        <w:t>urity Trustee in respect of its Earnings Account in such form as the Agent may require in its sole discretion, and in the plural means all of them;</w:t>
      </w:r>
    </w:p>
    <w:p w:rsidR="00FC3091" w:rsidRDefault="00085CDB">
      <w:r>
        <w:t>“EBITDA” means the aggregate amount of combined pre-tax profits of the Group before extraordinary or excepti</w:t>
      </w:r>
      <w:r>
        <w:t>onal items, interest, depreciation and amortisation as shown by the Latest Accounts for the relevant period;</w:t>
      </w:r>
    </w:p>
    <w:p w:rsidR="00FC3091" w:rsidRDefault="00085CDB">
      <w:r>
        <w:t>“EEA Member Country” means any member state of the European Union, Iceland, Liechtenstein and Norway;</w:t>
      </w:r>
    </w:p>
    <w:p w:rsidR="00FC3091" w:rsidRDefault="00085CDB">
      <w:r>
        <w:t xml:space="preserve">“EU Bail-In Legislation Schedule” means the </w:t>
      </w:r>
      <w:r>
        <w:t>document described as such and published by the Loan Market Association (or any successor person) from time to time;</w:t>
      </w:r>
    </w:p>
    <w:p w:rsidR="00FC3091" w:rsidRDefault="00085CDB">
      <w:r>
        <w:t>“Encumbrance” means any mortgage, charge, pledge, lien, hypothecation, assignment, title retention, preferential right, option, trust arran</w:t>
      </w:r>
      <w:r>
        <w:t>gement or security interest or other encumbrance, security or arrangement conferring howsoever a priority of payment in respect of any obligation of any person;</w:t>
      </w:r>
    </w:p>
    <w:p w:rsidR="00FC3091" w:rsidRDefault="00085CDB">
      <w:r>
        <w:t xml:space="preserve">“Environmental Affiliate” means any agent or employee of any Borrower, any Manager (other than </w:t>
      </w:r>
      <w:r>
        <w:t>the Third Party Manager), or any other Group Member or any other person having a contractual relationship with any Borrower, any Manager (other than the Third Party Manager), or any other Group Member in connection with any Relevant Ship or its operation o</w:t>
      </w:r>
      <w:r>
        <w:t>r the carriage of cargo and/or passengers thereon and/or the provision of goods and/or services on or from any Relevant Ship;</w:t>
      </w:r>
    </w:p>
    <w:p w:rsidR="00FC3091" w:rsidRDefault="00085CDB">
      <w:r>
        <w:t>“Environmental Approval” means any consent, authorisation, licence or approval of any governmental or public body or authorities o</w:t>
      </w:r>
      <w:r>
        <w:t>r courts applicable to any Relevant Ship or its operation or the carriage of cargo and/or passengers thereon and/or the provision of goods and/or services on or from any Relevant Ship required under any Environmental Law;</w:t>
      </w:r>
    </w:p>
    <w:p w:rsidR="00FC3091" w:rsidRDefault="00085CDB">
      <w:r>
        <w:t>“Environmental Claim” means (i) an</w:t>
      </w:r>
      <w:r>
        <w:t>y claim by, or directive from, any applicable Government Entity alleging breach of, or non-compliance with, any Environmental Laws or Environmental Approvals or otherwise howsoever relating to or arising out of an Environmental Incident or (ii) any claim b</w:t>
      </w:r>
      <w:r>
        <w:t>y any other third party howsoever relating to or arising out of an Environmental Incident (and, in each such case, “claim” shall include a claim for damages and/or direction for and/or enforcement relating to clean-up costs, removal, compliance, remedial a</w:t>
      </w:r>
      <w:r>
        <w:t>ction or otherwise) or (iii) any Proceedings arising from any of the foregoing;</w:t>
      </w:r>
    </w:p>
    <w:p w:rsidR="00FC3091" w:rsidRDefault="00085CDB">
      <w:r>
        <w:lastRenderedPageBreak/>
        <w:t>“Environmental Incident” means, regardless of cause, (i) any discharge or release of Environmentally Sensitive Material from any Relevant Ship; (ii) any incident in which Envir</w:t>
      </w:r>
      <w:r>
        <w:t>onmentally Sensitive Material is discharged or released from a vessel other than a Relevant Ship which involves collision between a Relevant Ship and such other vessel or some other incident of navigation or operation, in either case, where the Relevant Sh</w:t>
      </w:r>
      <w:r>
        <w:t>ip, the relevant Manager (other than the Third Party Manager) and/or the relevant Owner and/or the relevant Group Member and/or the relevant Operator (other than the Third Party Manager) are actually, contingently or allegedly at fault or otherwise howsoev</w:t>
      </w:r>
      <w:r>
        <w:t>er liable (in whole or in part) or (iii) any incident in which Environmentally Sensitive Material is discharged or released from a vessel</w:t>
      </w:r>
    </w:p>
    <w:p w:rsidR="00FC3091" w:rsidRDefault="00085CDB">
      <w:r>
        <w:t xml:space="preserve"> </w:t>
      </w:r>
    </w:p>
    <w:p w:rsidR="00FC3091" w:rsidRDefault="00085CDB">
      <w:r>
        <w:t>6</w:t>
      </w:r>
    </w:p>
    <w:p w:rsidR="00FC3091" w:rsidRDefault="00FC3091"/>
    <w:p w:rsidR="00FC3091" w:rsidRDefault="00085CDB">
      <w:r>
        <w:t>other than a Relevant Ship and where such Relevant Ship is actually or reasonably likely to be arrested as a resu</w:t>
      </w:r>
      <w:r>
        <w:t>lt and/or where the relevant Manager (other than the Third Party Manager) and/or the relevant Owner and/or other Group Member and/or the relevant Operator (other than the Third Party Manager) are actually or contingently at fault or allegedly and reasonabl</w:t>
      </w:r>
      <w:r>
        <w:t>y likely to be found at fault or otherwise howsoever liable to any administrative or legal action;</w:t>
      </w:r>
    </w:p>
    <w:p w:rsidR="00FC3091" w:rsidRDefault="00085CDB">
      <w:r>
        <w:t xml:space="preserve">“Environmental Laws” means all laws, regulations, conventions and agreements whatsoever relating to pollution, human or wildlife well-being or protection of </w:t>
      </w:r>
      <w:r>
        <w:t>the environment (including, without limitation, the United States Oil Pollution Act of 1990 and any comparable laws of the individual States of the USA);</w:t>
      </w:r>
    </w:p>
    <w:p w:rsidR="00FC3091" w:rsidRDefault="00085CDB">
      <w:r>
        <w:t xml:space="preserve">“Environmentally Sensitive Material” means oil, oil products or any other products or substance which </w:t>
      </w:r>
      <w:r>
        <w:t>are polluting, toxic or hazardous or any substance the release of which into the environment is howsoever regulated, prohibited or penalised by or pursuant to any Environmental Law;</w:t>
      </w:r>
    </w:p>
    <w:p w:rsidR="00FC3091" w:rsidRDefault="00085CDB">
      <w:r>
        <w:t xml:space="preserve">“E/R Loan Agreement” means the loan agreement dated 28 September 2020 and </w:t>
      </w:r>
      <w:r>
        <w:t xml:space="preserve">made between (i) Emery and Rondine as joint and several borrowers, (2) Crédit Agricole Corporate and Investment Bank as lender and (3) Crédit Agricole Corporate and Investment Bank as arranger, agent, account bank and security trustee in respect of a loan </w:t>
      </w:r>
      <w:r>
        <w:t>facility of up to USD33,000,000;</w:t>
      </w:r>
    </w:p>
    <w:p w:rsidR="00FC3091" w:rsidRDefault="00085CDB">
      <w:r>
        <w:t>“Event of Default” means any of the events or circumstances listed in clause 10.1;</w:t>
      </w:r>
    </w:p>
    <w:p w:rsidR="00FC3091" w:rsidRDefault="00085CDB">
      <w:r>
        <w:t>“Execution Date” means the date on which this Agreement has been executed by all the parties hereto;</w:t>
      </w:r>
    </w:p>
    <w:p w:rsidR="00FC3091" w:rsidRDefault="00085CDB">
      <w:r>
        <w:t>“Existing Loan Agreements” means, toget</w:t>
      </w:r>
      <w:r>
        <w:t>her, the E/R Loan Agreement, the Mandora Loan Agreement and the Solange Loan Agreement;</w:t>
      </w:r>
    </w:p>
    <w:p w:rsidR="00FC3091" w:rsidRDefault="00085CDB">
      <w:r>
        <w:lastRenderedPageBreak/>
        <w:t>“Extended Employment Contract” means, in respect of a Vessel, any time charterparty, contract of affreightment or other contract of employment of such ship (including t</w:t>
      </w:r>
      <w:r>
        <w:t>he entry of any Vessel in any pool) which has a tenor exceeding twenty four (24) months (including any options to renew or extend such tenor);</w:t>
      </w:r>
    </w:p>
    <w:p w:rsidR="00FC3091" w:rsidRDefault="00085CDB">
      <w:r>
        <w:t>“Facility Period” means the period starting on the Execution Date and ending on such date as all obligations what</w:t>
      </w:r>
      <w:r>
        <w:t>soever of all of the Security Parties under or pursuant to the Security Documents whensoever arising, actual or contingent, have been irrevocably paid, performed and/or complied with;</w:t>
      </w:r>
    </w:p>
    <w:p w:rsidR="00FC3091" w:rsidRDefault="00085CDB">
      <w:r>
        <w:t>“FATCA” means:</w:t>
      </w:r>
    </w:p>
    <w:p w:rsidR="00FC3091" w:rsidRDefault="00085CDB">
      <w:r>
        <w:t xml:space="preserve"> </w:t>
      </w:r>
    </w:p>
    <w:p w:rsidR="00FC3091" w:rsidRDefault="00085CDB">
      <w:r>
        <w:t>sections 1471 to 1474 of the Code or any associated reg</w:t>
      </w:r>
      <w:r>
        <w:t>ulations or other associated official guidance;</w:t>
      </w:r>
    </w:p>
    <w:p w:rsidR="00FC3091" w:rsidRDefault="00085CDB">
      <w:r>
        <w:t xml:space="preserve"> </w:t>
      </w:r>
    </w:p>
    <w:p w:rsidR="00FC3091" w:rsidRDefault="00085CDB">
      <w:r>
        <w:t>any treaty, law, regulation or other official guidance enacted in any other jurisdiction, or relating to an intergovernmental agreement between the US and any other jurisdiction, which (in either case) faci</w:t>
      </w:r>
      <w:r>
        <w:t>litates the implementation of paragraph (a) above; or</w:t>
      </w:r>
    </w:p>
    <w:p w:rsidR="00FC3091" w:rsidRDefault="00085CDB">
      <w:r>
        <w:t xml:space="preserve"> </w:t>
      </w:r>
    </w:p>
    <w:p w:rsidR="00FC3091" w:rsidRDefault="00085CDB">
      <w:r>
        <w:t>7</w:t>
      </w:r>
    </w:p>
    <w:p w:rsidR="00FC3091" w:rsidRDefault="00FC3091"/>
    <w:p w:rsidR="00FC3091" w:rsidRDefault="00085CDB">
      <w:r>
        <w:t>any agreement pursuant to the implementation of paragraphs (a) or (b) above with the US Internal Revenue Service, the US government or any governmental or taxation authority in any other jurisdicti</w:t>
      </w:r>
      <w:r>
        <w:t>on;</w:t>
      </w:r>
    </w:p>
    <w:p w:rsidR="00FC3091" w:rsidRDefault="00085CDB">
      <w:r>
        <w:t>“FATCA Deduction” means a deduction or withholding from a payment under a Security Document required by FATCA;</w:t>
      </w:r>
    </w:p>
    <w:p w:rsidR="00FC3091" w:rsidRDefault="00085CDB">
      <w:r>
        <w:t>“FATCA Exempt Party” means a party that is entitled to receive payments free from any FATCA Deduction;</w:t>
      </w:r>
    </w:p>
    <w:p w:rsidR="00FC3091" w:rsidRDefault="00085CDB">
      <w:r>
        <w:t xml:space="preserve">“FATCA FFI” means a foreign financial </w:t>
      </w:r>
      <w:r>
        <w:t>institution as defined in section 1471(d)(4) of the Code which, if the Lender is not a FATCA Exempt Party, could be required to make a FATCA Deduction;</w:t>
      </w:r>
    </w:p>
    <w:p w:rsidR="00FC3091" w:rsidRDefault="00085CDB">
      <w:r>
        <w:t>“Fee Letter” means any letter or letters between the Agent and the Borrowers setting out any of the fees</w:t>
      </w:r>
      <w:r>
        <w:t xml:space="preserve"> referred to in clause 5.1.</w:t>
      </w:r>
    </w:p>
    <w:p w:rsidR="00FC3091" w:rsidRDefault="00085CDB">
      <w:r>
        <w:t xml:space="preserve">“Flag State” means the Republic of Panama, the Republic of Liberia, the Republic of the Marshall Islands, Malta or such other state or territory agreed by the Agent (acting on the </w:t>
      </w:r>
      <w:r>
        <w:lastRenderedPageBreak/>
        <w:t>instructions of the Majority Lenders), at the re</w:t>
      </w:r>
      <w:r>
        <w:t>quest of the Borrowers, as the “Flag State” of the Vessels for the purposes of the Security Documents;</w:t>
      </w:r>
    </w:p>
    <w:p w:rsidR="00FC3091" w:rsidRDefault="00085CDB">
      <w:r>
        <w:t xml:space="preserve">“General Assignment” means, in respect of each Vessel, the deed of assignment of its Earnings, Insurances and Requisition Compensation executed or to be </w:t>
      </w:r>
      <w:r>
        <w:t>executed by the relevant Owner in favour of the Security Trustee in such form as the Agent and the Majority Lenders may require in their sole discretion and in the plural means all of them;</w:t>
      </w:r>
    </w:p>
    <w:p w:rsidR="00FC3091" w:rsidRDefault="00085CDB">
      <w:r>
        <w:t>“Government Entity” means any national or local government body, t</w:t>
      </w:r>
      <w:r>
        <w:t>ribunal, court or regulatory or other agency and any organisation of which such body, tribunal, court or agency is a part or to which it is subject;</w:t>
      </w:r>
    </w:p>
    <w:p w:rsidR="00FC3091" w:rsidRDefault="00085CDB">
      <w:r>
        <w:t>“Group” means at any relevant time the Corporate Guarantor and its subsidiaries but not including any subsi</w:t>
      </w:r>
      <w:r>
        <w:t>diary which is listed on any public stock exchange;</w:t>
      </w:r>
    </w:p>
    <w:p w:rsidR="00FC3091" w:rsidRDefault="00085CDB">
      <w:r>
        <w:t>“Group Member” means any member of the Group;</w:t>
      </w:r>
    </w:p>
    <w:p w:rsidR="00FC3091" w:rsidRDefault="00085CDB">
      <w:r>
        <w:t>“IACS” means the International Association of Classification Societies;</w:t>
      </w:r>
    </w:p>
    <w:p w:rsidR="00FC3091" w:rsidRDefault="00085CDB">
      <w:r>
        <w:t xml:space="preserve">“Indebtedness” means any obligation howsoever arising (whether present or future, </w:t>
      </w:r>
      <w:r>
        <w:t>actual or contingent, secured or unsecured as principal, surety or otherwise) for the payment or repayment of money;</w:t>
      </w:r>
    </w:p>
    <w:p w:rsidR="00FC3091" w:rsidRDefault="00085CDB">
      <w:r>
        <w:t>“Insurances” means, in respect of a Vessel, all policies and contracts of insurance (which expression includes all entries of such Vessel i</w:t>
      </w:r>
      <w:r>
        <w:t>n a protection and indemnity or war risks association) which are from time to time during the Facility Period in place or taken out or entered into by or for the benefit of the relevant Owner (whether in the sole name of the Owner, or in the joint names of</w:t>
      </w:r>
      <w:r>
        <w:t xml:space="preserve"> the Owner and the Security Trustee or otherwise) in respect of the Vessel and her Earnings or otherwise howsoever in connection with the Vessel and all benefits thereof (including claims of whatsoever nature and return of premiums);</w:t>
      </w:r>
    </w:p>
    <w:p w:rsidR="00FC3091" w:rsidRDefault="00085CDB">
      <w:r>
        <w:t xml:space="preserve"> </w:t>
      </w:r>
    </w:p>
    <w:p w:rsidR="00FC3091" w:rsidRDefault="00085CDB">
      <w:r>
        <w:t>8</w:t>
      </w:r>
    </w:p>
    <w:p w:rsidR="00FC3091" w:rsidRDefault="00FC3091"/>
    <w:p w:rsidR="00FC3091" w:rsidRDefault="00085CDB">
      <w:r>
        <w:t>“Insurances Assig</w:t>
      </w:r>
      <w:r>
        <w:t>nment” means, in respect of each Vessel, an assignment of its Insurances executed or to be executed by any co-assured (other than the relevant Owner and the relevant Manager) in favour of the Security Trustee in such form as the Agent may require in its so</w:t>
      </w:r>
      <w:r>
        <w:t>le discretion and in the plural means all of them;</w:t>
      </w:r>
    </w:p>
    <w:p w:rsidR="00FC3091" w:rsidRDefault="00085CDB">
      <w:r>
        <w:t>“Interest Expense” means, for any relevant financial period, the aggregate interest paid or payable by the Group and any member thereof on any Indebtedness during such period;</w:t>
      </w:r>
    </w:p>
    <w:p w:rsidR="00FC3091" w:rsidRDefault="00085CDB">
      <w:r>
        <w:t>“Interest Payment Date” means</w:t>
      </w:r>
      <w:r>
        <w:t xml:space="preserve"> the last day of an Interest Period and, if an Interest Period is longer than 3 months, the date falling at the end of each successive period of 3 months during such Interest Period starting from its commencement;</w:t>
      </w:r>
    </w:p>
    <w:p w:rsidR="00FC3091" w:rsidRDefault="00085CDB">
      <w:r>
        <w:lastRenderedPageBreak/>
        <w:t>“Interest Period” means each period for th</w:t>
      </w:r>
      <w:r>
        <w:t>e calculation of interest in respect of the Loan ascertained in accordance with the provisions of clause 3;</w:t>
      </w:r>
    </w:p>
    <w:p w:rsidR="00FC3091" w:rsidRDefault="00085CDB">
      <w:r>
        <w:t>“Interest Rate Determination Date” means, in relation to any period for which an interest rate is to be determined, the date falling three (3) Banki</w:t>
      </w:r>
      <w:r>
        <w:t>ng Days before the first day of that period;</w:t>
      </w:r>
    </w:p>
    <w:p w:rsidR="00FC3091" w:rsidRDefault="00085CDB">
      <w:r>
        <w:t>“ISM Code” means in relation to its application to the Borrowers, the Vessels and their operation:</w:t>
      </w:r>
    </w:p>
    <w:p w:rsidR="00FC3091" w:rsidRDefault="00085CDB">
      <w:r>
        <w:t xml:space="preserve"> </w:t>
      </w:r>
    </w:p>
    <w:p w:rsidR="00FC3091" w:rsidRDefault="00085CDB">
      <w:r>
        <w:t>‘The International Management Code for the Safe Operation of Ships and for Pollution Prevention’, currently kn</w:t>
      </w:r>
      <w:r>
        <w:t>own or referred to as the ‘ISM Code’, adopted by the Assembly of the International Maritime Organisation by Resolution A.741(18) on 4 December 1993 and incorporated on 19 May 1994 into Chapter IX of the International Convention for Safety of Life at Sea 19</w:t>
      </w:r>
      <w:r>
        <w:t>74 (SOLAS 1974); and</w:t>
      </w:r>
    </w:p>
    <w:p w:rsidR="00FC3091" w:rsidRDefault="00085CDB">
      <w:r>
        <w:t xml:space="preserve"> </w:t>
      </w:r>
    </w:p>
    <w:p w:rsidR="00FC3091" w:rsidRDefault="00085CDB">
      <w:r>
        <w:t>all further resolutions, circulars, codes, guidelines, regulations and recommendations which are now or in the future issued by or on behalf of the International Maritime Organisation or any other entity with responsibility for imple</w:t>
      </w:r>
      <w:r>
        <w:t>menting the ISM Code, including, without limitation, the ‘Guidelines on implementation or administering of the International Safety Management (ISM) Code by Administrations’ produced by the International Maritime Organisation pursuant to Resolution A.788(1</w:t>
      </w:r>
      <w:r>
        <w:t>9) adopted on 25 December 1995,</w:t>
      </w:r>
    </w:p>
    <w:p w:rsidR="00FC3091" w:rsidRDefault="00085CDB">
      <w:r>
        <w:t xml:space="preserve"> </w:t>
      </w:r>
    </w:p>
    <w:p w:rsidR="00FC3091" w:rsidRDefault="00085CDB">
      <w:r>
        <w:t>9</w:t>
      </w:r>
    </w:p>
    <w:p w:rsidR="00FC3091" w:rsidRDefault="00FC3091"/>
    <w:p w:rsidR="00FC3091" w:rsidRDefault="00085CDB">
      <w:r>
        <w:t>as the same may be amended, supplemented or replaced from time to time;</w:t>
      </w:r>
    </w:p>
    <w:p w:rsidR="00FC3091" w:rsidRDefault="00085CDB">
      <w:r>
        <w:t>“ISM Code Documentation” means, in relation to a Vessel, the document of compliance (DOC) and safety management certificate (SMC) issued by a Class</w:t>
      </w:r>
      <w:r>
        <w:t>ification Society pursuant to the ISM Code in relation to that Vessel within the periods specified by the ISM Code;</w:t>
      </w:r>
    </w:p>
    <w:p w:rsidR="00FC3091" w:rsidRDefault="00085CDB">
      <w:r>
        <w:t>“ISM SMS” means the safety management system which is required to be developed, implemented and maintained under the ISM Code;</w:t>
      </w:r>
    </w:p>
    <w:p w:rsidR="00FC3091" w:rsidRDefault="00085CDB">
      <w:r>
        <w:t xml:space="preserve">“ISPS Code” </w:t>
      </w:r>
      <w:r>
        <w:t>means the International Ship and Port Security Code of the International Maritime Organisation and includes any amendments or extensions thereto and any regulations issued pursuant thereto;</w:t>
      </w:r>
    </w:p>
    <w:p w:rsidR="00FC3091" w:rsidRDefault="00085CDB">
      <w:r>
        <w:t xml:space="preserve">“ISSC” means an International Ship Security Certificate issued in </w:t>
      </w:r>
      <w:r>
        <w:t>respect of a Vessel pursuant to the ISPS Code;</w:t>
      </w:r>
    </w:p>
    <w:p w:rsidR="00FC3091" w:rsidRDefault="00085CDB">
      <w:r>
        <w:lastRenderedPageBreak/>
        <w:t>“Latest Accounts” means, in respect of the financial quarter of the Group ending on 30 June and 31 December each year, the latest unaudited (in respect of each financial quarter) or audited (in respect of each</w:t>
      </w:r>
      <w:r>
        <w:t xml:space="preserve"> financial year) financial statements required to be prepared pursuant to clause 8.1.6 for the relevant financial quarter;</w:t>
      </w:r>
    </w:p>
    <w:p w:rsidR="00FC3091" w:rsidRDefault="00085CDB">
      <w:r>
        <w:t>“Lenders” means the banks listed in schedule 1 and Transferee Lenders;</w:t>
      </w:r>
    </w:p>
    <w:p w:rsidR="00FC3091" w:rsidRDefault="00085CDB">
      <w:r>
        <w:t xml:space="preserve">“Lending Branch” means, in respect of each Lender, its office </w:t>
      </w:r>
      <w:r>
        <w:t>or branch at the address set out beneath its name in schedule 1 (or, in the case of a Transferee, in the Transfer Certificate to which it is a party as Transferee) or such other office or branch as any Lender shall from time to time select and notify throu</w:t>
      </w:r>
      <w:r>
        <w:t>gh the Agent to the other parties to this Agreement;</w:t>
      </w:r>
    </w:p>
    <w:p w:rsidR="00FC3091" w:rsidRDefault="00085CDB">
      <w:r>
        <w:t>“LIBOR” means for an Interest Period or any part thereof:</w:t>
      </w:r>
    </w:p>
    <w:p w:rsidR="00FC3091" w:rsidRDefault="00085CDB">
      <w:r>
        <w:t xml:space="preserve"> </w:t>
      </w:r>
    </w:p>
    <w:p w:rsidR="00FC3091" w:rsidRDefault="00085CDB">
      <w:r>
        <w:t>the applicable Screen Rate at or about 11.00 a.m. (London time) on the Interest Rate Determination Date for Dollars and for a period equal in l</w:t>
      </w:r>
      <w:r>
        <w:t>ength to the Interest Period then applicable to the Loan or that part of the Loan; or</w:t>
      </w:r>
    </w:p>
    <w:p w:rsidR="00FC3091" w:rsidRDefault="00085CDB">
      <w:r>
        <w:t xml:space="preserve"> </w:t>
      </w:r>
    </w:p>
    <w:p w:rsidR="00FC3091" w:rsidRDefault="00085CDB">
      <w:r>
        <w:t>in case of Screen Rate Replacement Event, the Replacement Benchmark on the Interest Rate Determination Date for Dollars and for a period equal in length to the Interest</w:t>
      </w:r>
      <w:r>
        <w:t xml:space="preserve"> Period</w:t>
      </w:r>
    </w:p>
    <w:p w:rsidR="00FC3091" w:rsidRDefault="00085CDB">
      <w:r>
        <w:t>and if, in either case, that rate is less than zero, LIBOR shall be deemed to be zero;</w:t>
      </w:r>
    </w:p>
    <w:p w:rsidR="00FC3091" w:rsidRDefault="00085CDB">
      <w:r>
        <w:t>“Liquidity” means the aggregate of any cash deposits legally or beneficially held by all Group Members and including any funds held with the Account Bank and oth</w:t>
      </w:r>
      <w:r>
        <w:t>er banks from time to time to satisfy minimum liquidity requirements;</w:t>
      </w:r>
    </w:p>
    <w:p w:rsidR="00FC3091" w:rsidRDefault="00085CDB">
      <w:r>
        <w:t>“Loan” means the principal amount made, or to be made, available by the Lenders on the terms and subject to the conditions of this Agreement in an amount of up to USD58,000,000 subject t</w:t>
      </w:r>
      <w:r>
        <w:t>o clause 2 of this Agreement for the purpose described in clause 1.1 or, as the context may require, the aggregate principal amount owing to the Lenders under this Agreement at any relevant time;</w:t>
      </w:r>
    </w:p>
    <w:p w:rsidR="00FC3091" w:rsidRDefault="00085CDB">
      <w:r>
        <w:t xml:space="preserve"> </w:t>
      </w:r>
    </w:p>
    <w:p w:rsidR="00FC3091" w:rsidRDefault="00085CDB">
      <w:r>
        <w:t>10</w:t>
      </w:r>
    </w:p>
    <w:p w:rsidR="00FC3091" w:rsidRDefault="00FC3091"/>
    <w:p w:rsidR="00FC3091" w:rsidRDefault="00085CDB">
      <w:r>
        <w:t>“Loss Payable Clauses” means the provisions regulating</w:t>
      </w:r>
      <w:r>
        <w:t xml:space="preserve"> the manner of payment of sums receivable under the Insurances which are to be incorporated in the relevant insurance documents, such provisions to be in the forms set out in schedule 1 to the General </w:t>
      </w:r>
      <w:r>
        <w:lastRenderedPageBreak/>
        <w:t>Assignment or in such other forms as may from time to t</w:t>
      </w:r>
      <w:r>
        <w:t>ime be required or agreed in writing by the Security Trustee;</w:t>
      </w:r>
    </w:p>
    <w:p w:rsidR="00FC3091" w:rsidRDefault="00085CDB">
      <w:r>
        <w:t>“Majority Lenders” means at any relevant time when there are two Lenders, both of them, and at any time when there are more than two Lenders, the Lenders whose Contributions exceed 66.2/3% of th</w:t>
      </w:r>
      <w:r>
        <w:t>e Loan;</w:t>
      </w:r>
    </w:p>
    <w:p w:rsidR="00FC3091" w:rsidRDefault="00085CDB">
      <w:r>
        <w:t>“Management Agreement” means, in respect of each Vessel, the management agreement between or on behalf of the relevant Owner and/or the relevant Manager and/or the relevant Sub-Manager as the case may be, each in a form previously approved in writi</w:t>
      </w:r>
      <w:r>
        <w:t>ng by the Agent (acting on the instructions of the Majority Lenders);</w:t>
      </w:r>
    </w:p>
    <w:p w:rsidR="00FC3091" w:rsidRDefault="00085CDB">
      <w:r>
        <w:t>“Manager” means, in respect of each Vessel, Navios Shipmanagement Holdings Corporation, a corporation incorporated in the Marshall Islands and having its registered address at Trust Comp</w:t>
      </w:r>
      <w:r>
        <w:t>any Complex, Ajeltake Road, Ajeltake Island, Majuro, Marshall Islands, MH96960, or any of its subsidiaries or any other technical management company, in each case wholly owned by a Permitted Holder or the Third Party Manager or, with the prior written cons</w:t>
      </w:r>
      <w:r>
        <w:t>ent of the Agent (acting on the instructions of the Majority Lenders), any other person appointed by or on behalf of an Owner as the commercial and/or technical manager of the relevant Mortgaged Vessel;</w:t>
      </w:r>
    </w:p>
    <w:p w:rsidR="00FC3091" w:rsidRDefault="00085CDB">
      <w:r>
        <w:t>“Manager’s Undertakings” means, collectively, the und</w:t>
      </w:r>
      <w:r>
        <w:t>ertakings and assignments required to be executed hereunder by the relevant Manager and the relevant Sub-Manager in favour of the Security Trustee in respect of each of the Vessels each in such form as the Agent and the Majority Lenders may require in thei</w:t>
      </w:r>
      <w:r>
        <w:t>r sole discretion;</w:t>
      </w:r>
    </w:p>
    <w:p w:rsidR="00FC3091" w:rsidRDefault="00085CDB">
      <w:r>
        <w:t xml:space="preserve"> </w:t>
      </w:r>
    </w:p>
    <w:p w:rsidR="00FC3091" w:rsidRDefault="00085CDB">
      <w:r>
        <w:t>11</w:t>
      </w:r>
    </w:p>
    <w:p w:rsidR="00FC3091" w:rsidRDefault="00FC3091"/>
    <w:p w:rsidR="00FC3091" w:rsidRDefault="00085CDB">
      <w:r>
        <w:t>“Mandora Loan Agreement” means the loan agreement dated 29 December 2011 (as transferred to Crédit Agricole Corporate and Investment Bank pursuant to an assignment and assumption agreement dated 14 December 2012 made between Empori</w:t>
      </w:r>
      <w:r>
        <w:t>ki Bank of Greece S.A. and Crédit Agricole Corporate and Investment Bank and as amended from time to time) and made between (i) Mandora as borrower and (ii) Crédit Agricole Corporate and Investment Bank as lender in respect of a term loan of (originally) u</w:t>
      </w:r>
      <w:r>
        <w:t>p to US$23,000,000;</w:t>
      </w:r>
    </w:p>
    <w:p w:rsidR="00FC3091" w:rsidRDefault="00085CDB">
      <w:r>
        <w:t>“Margin” means, in relation to each Interest Period, 3% per annum;</w:t>
      </w:r>
    </w:p>
    <w:p w:rsidR="00FC3091" w:rsidRDefault="00085CDB">
      <w:r>
        <w:t>“Material Adverse Effect” means, in the reasonable opinion of the Banks, a material adverse effect on (i) the Banks’ rights under, or the security provided by, any Secur</w:t>
      </w:r>
      <w:r>
        <w:t>ity Document, (ii) the ability of any Security Party to perform or comply with any of its obligations under any Security Document or (iii) the value or nature of the property, assets, operations, liabilities or financial condition of any Security Party;</w:t>
      </w:r>
    </w:p>
    <w:p w:rsidR="00FC3091" w:rsidRDefault="00085CDB">
      <w:r>
        <w:lastRenderedPageBreak/>
        <w:t>“M</w:t>
      </w:r>
      <w:r>
        <w:t>aturity Date” means the earlier of (i) the date falling five (5) years after the Drawdown Date and (ii) 30 March 2026;</w:t>
      </w:r>
    </w:p>
    <w:p w:rsidR="00FC3091" w:rsidRDefault="00085CDB">
      <w:r>
        <w:t>“Merger Date” means the date on which the merger between NMM Merger Sub LLC (“Merger Sub”) and Navios Maritime Containers L.P. (“Navios C</w:t>
      </w:r>
      <w:r>
        <w:t xml:space="preserve">ontainers”), pursuant to the Agreement and Plan of Merger dated 31 December 2020 made between (i) Navios Containers and its general partner, Navios Maritime Containers GP LLC and (ii) the Corporate Guarantor and its direct, wholly-owned subsidiary, Merger </w:t>
      </w:r>
      <w:r>
        <w:t>Sub, pursuant to which Merger Sub will be merged with and into Navios Containers, with Navios Containers being a wholly-owned subsidiary of Navios Partners, has become effective;</w:t>
      </w:r>
    </w:p>
    <w:p w:rsidR="00FC3091" w:rsidRDefault="00085CDB">
      <w:r>
        <w:t xml:space="preserve">“Money Laundering” has the meaning given to it in Article 1 of Directive </w:t>
      </w:r>
      <w:r>
        <w:t>2015/849/EC of the Council of European Communities;</w:t>
      </w:r>
    </w:p>
    <w:p w:rsidR="00FC3091" w:rsidRDefault="00085CDB">
      <w:r>
        <w:t>“month” means a period beginning in one calendar month and ending in the next calendar month on the day numerically corresponding to the day of the calendar month on which it started, provided that (i) if</w:t>
      </w:r>
      <w:r>
        <w:t xml:space="preserve"> the period started on the last Banking Day in a calendar month or if there is no such numerically corresponding day, it shall end on the last Banking Day in the next calendar month and (ii) if such numerically corresponding day is not a Banking Day, the p</w:t>
      </w:r>
      <w:r>
        <w:t>eriod shall end on the next following Banking Day in the same calendar month but if there is no such Banking Day it shall end on the preceding Banking Day and “months” and “monthly” shall be construed accordingly;</w:t>
      </w:r>
    </w:p>
    <w:p w:rsidR="00FC3091" w:rsidRDefault="00085CDB">
      <w:r>
        <w:t>“Mortgage” means, in respect of each Vesse</w:t>
      </w:r>
      <w:r>
        <w:t>l, the first preferred mortgage of such Vessel required to be executed hereunder by the Borrower which is the owner thereof in favour of the Security Trustee, including, if appropriate, any deed of covenant collateral thereto, each in such form as the Agen</w:t>
      </w:r>
      <w:r>
        <w:t>t may require in its sole discretion and in the plural means all of them;</w:t>
      </w:r>
    </w:p>
    <w:p w:rsidR="00FC3091" w:rsidRDefault="00085CDB">
      <w:r>
        <w:t xml:space="preserve">“Mortgaged Vessel” means, at any relevant time, a Vessel which is at such time subject to a Mortgage and a Vessel shall, for the purposes of this Agreement, be regarded as a </w:t>
      </w:r>
      <w:r>
        <w:t>Mortgaged Vessel as from the date on which the Mortgage of that Vessel has been executed and registered in accordance with this Agreement until whichever shall be the earlier of (i) the payment in full of the amount required to be paid to the Agent pursuan</w:t>
      </w:r>
      <w:r>
        <w:t>t to clause 4.3 or 4.4 following the Total Loss or sale respectively of such Vessel and (ii) the end of the Facility Period;</w:t>
      </w:r>
    </w:p>
    <w:p w:rsidR="00FC3091" w:rsidRDefault="00085CDB">
      <w:r>
        <w:t xml:space="preserve"> </w:t>
      </w:r>
    </w:p>
    <w:p w:rsidR="00FC3091" w:rsidRDefault="00085CDB">
      <w:r>
        <w:t>12</w:t>
      </w:r>
    </w:p>
    <w:p w:rsidR="00FC3091" w:rsidRDefault="00FC3091"/>
    <w:p w:rsidR="00FC3091" w:rsidRDefault="00085CDB">
      <w:r>
        <w:t>“Navios Holdings” means Navios Maritime Holdings Inc., a corporation incorporated in the Marshall Islands and having its regi</w:t>
      </w:r>
      <w:r>
        <w:t>stered address at Trust Company Complex, Ajeltake Road, Ajeltake Island, Majuro, Marshall Islands, MH96960</w:t>
      </w:r>
    </w:p>
    <w:p w:rsidR="00FC3091" w:rsidRDefault="00085CDB">
      <w:r>
        <w:lastRenderedPageBreak/>
        <w:t>“Net Total Debt’’ means total debt as evidenced at any relevant time by the Latest Accounts, in which they shall have been calculated in accordance w</w:t>
      </w:r>
      <w:r>
        <w:t>ith US GAAP less the value of the liabilities relating to operating leases as defined under rule ASC 842 of the US GAAP and cash (which shall have the meaning given thereto under US GAAP) of the Group;</w:t>
      </w:r>
    </w:p>
    <w:p w:rsidR="00FC3091" w:rsidRDefault="00085CDB">
      <w:r>
        <w:t>“Net Worth” means, at any relevant time, the Total Ass</w:t>
      </w:r>
      <w:r>
        <w:t>ets less Total Liabilities;</w:t>
      </w:r>
    </w:p>
    <w:p w:rsidR="00FC3091" w:rsidRDefault="00085CDB">
      <w:r>
        <w:t>“Notice of Assignment of Insurances” means a notice of assignment in the form set out in schedule 2 to the General Assignment or in such other form as may from time to time be required or agreed in writing by the Security Truste</w:t>
      </w:r>
      <w:r>
        <w:t>e;</w:t>
      </w:r>
    </w:p>
    <w:p w:rsidR="00FC3091" w:rsidRDefault="00085CDB">
      <w:r>
        <w:t>“Operator” means any Manager and any person who is from time to time during the Facility Period concerned in the operation of a Relevant Ship and falls within the definition of “Company” set out in rule 1.1.2 of the ISM Code;</w:t>
      </w:r>
    </w:p>
    <w:p w:rsidR="00FC3091" w:rsidRDefault="00085CDB">
      <w:r>
        <w:t xml:space="preserve">“Owner” means, in relation </w:t>
      </w:r>
      <w:r>
        <w:t>to:</w:t>
      </w:r>
    </w:p>
    <w:p w:rsidR="00FC3091" w:rsidRDefault="00085CDB">
      <w:r>
        <w:t xml:space="preserve"> </w:t>
      </w:r>
    </w:p>
    <w:p w:rsidR="00FC3091" w:rsidRDefault="00085CDB">
      <w:r>
        <w:t>Vessel A, Emery; and</w:t>
      </w:r>
    </w:p>
    <w:p w:rsidR="00FC3091" w:rsidRDefault="00085CDB">
      <w:r>
        <w:t xml:space="preserve"> </w:t>
      </w:r>
    </w:p>
    <w:p w:rsidR="00FC3091" w:rsidRDefault="00085CDB">
      <w:r>
        <w:t>Vessel B, Mandora;</w:t>
      </w:r>
    </w:p>
    <w:p w:rsidR="00FC3091" w:rsidRDefault="00085CDB">
      <w:r>
        <w:t xml:space="preserve"> </w:t>
      </w:r>
    </w:p>
    <w:p w:rsidR="00FC3091" w:rsidRDefault="00085CDB">
      <w:r>
        <w:t>Vessel C, Rondine; and</w:t>
      </w:r>
    </w:p>
    <w:p w:rsidR="00FC3091" w:rsidRDefault="00085CDB">
      <w:r>
        <w:t xml:space="preserve"> </w:t>
      </w:r>
    </w:p>
    <w:p w:rsidR="00FC3091" w:rsidRDefault="00085CDB">
      <w:r>
        <w:t>Vessel D, Solange,</w:t>
      </w:r>
    </w:p>
    <w:p w:rsidR="00FC3091" w:rsidRDefault="00085CDB">
      <w:r>
        <w:t>and in the plural means all of them;</w:t>
      </w:r>
    </w:p>
    <w:p w:rsidR="00FC3091" w:rsidRDefault="00085CDB">
      <w:r>
        <w:t>“Party” means a party to this Agreement;</w:t>
      </w:r>
    </w:p>
    <w:p w:rsidR="00FC3091" w:rsidRDefault="00085CDB">
      <w:r>
        <w:t xml:space="preserve">“Permitted Encumbrance” means any Encumbrance in favour of the Banks or any of them </w:t>
      </w:r>
      <w:r>
        <w:t>created pursuant to the Security Documents and Permitted Liens;</w:t>
      </w:r>
    </w:p>
    <w:p w:rsidR="00FC3091" w:rsidRDefault="00085CDB">
      <w:r>
        <w:t xml:space="preserve">“Permitted Holders” means each of: (i) Angeliki Frangou; (ii) each of her spouse, siblings, ancestors, descendants (whether by blood, marriage or adoption, and including stepchildren) and the </w:t>
      </w:r>
      <w:r>
        <w:t>spouses, siblings, ancestors and descendants thereof (whether by blood, marriage or adoption, and including stepchildren) of such natural persons, the beneficiaries, estates and legal representatives of any of the foregoing, the trustee of any bona fide tr</w:t>
      </w:r>
      <w:r>
        <w:t xml:space="preserve">ust of which any of the foregoing, individually or in the aggregate, are the majority in interest beneficiaries or grantors, and any corporation, partnership, limited liability company or other Person in which any of the foregoing, individually or in the </w:t>
      </w:r>
      <w:r>
        <w:lastRenderedPageBreak/>
        <w:t>a</w:t>
      </w:r>
      <w:r>
        <w:t>ggregate, own or control a majority in interest; (iii) Navios Holdings; and (iv) all Affiliates controlled by the Persons named in clauses (i) and (ii) above;</w:t>
      </w:r>
    </w:p>
    <w:p w:rsidR="00FC3091" w:rsidRDefault="00085CDB">
      <w:r>
        <w:t xml:space="preserve"> </w:t>
      </w:r>
    </w:p>
    <w:p w:rsidR="00FC3091" w:rsidRDefault="00085CDB">
      <w:r>
        <w:t>13</w:t>
      </w:r>
    </w:p>
    <w:p w:rsidR="00FC3091" w:rsidRDefault="00FC3091"/>
    <w:p w:rsidR="00FC3091" w:rsidRDefault="00085CDB">
      <w:r>
        <w:t>“Permitted Liens” means any lien on a Vessel for master’s, officer’s or crew’s wages outsta</w:t>
      </w:r>
      <w:r>
        <w:t>nding in the ordinary course of trading, any lien for salvage and any ship repairer’s or outfitter’s possessory lien for a sum not (except with the prior written consent of the Agent) exceeding the Casualty Amount;</w:t>
      </w:r>
    </w:p>
    <w:p w:rsidR="00FC3091" w:rsidRDefault="00085CDB">
      <w:r>
        <w:t xml:space="preserve">“Person” means any natural person, </w:t>
      </w:r>
      <w:r>
        <w:t>corporation, limited partnership, general partnership, limited liability company, limited liability partnership, joint venture, association, joint-stock company, trust, unincorporated organization or government or any agency or political subdivision thereo</w:t>
      </w:r>
      <w:r>
        <w:t>f or any other entity, whether legal or not;</w:t>
      </w:r>
    </w:p>
    <w:p w:rsidR="00FC3091" w:rsidRDefault="00085CDB">
      <w:r>
        <w:t>“Pertinent Jurisdiction” means any jurisdiction in which or where any Security Party is incorporated, resident, domiciled, has a permanent establishment or assets, carries on, or has a place of business or is ot</w:t>
      </w:r>
      <w:r>
        <w:t>herwise howsoever effectively connected;</w:t>
      </w:r>
    </w:p>
    <w:p w:rsidR="00FC3091" w:rsidRDefault="00085CDB">
      <w:r>
        <w:t>“Prepayment Ratio” means, in respect of the sale or Total Loss of a Mortgaged Vessel, the Valuation Amount of such Mortgaged Vessel immediately prior to such sale or Total Loss divided by the aggregate of the Valuat</w:t>
      </w:r>
      <w:r>
        <w:t>ion Amounts of all of the Mortgaged Vessels immediately prior to such sale or Total Loss;</w:t>
      </w:r>
    </w:p>
    <w:p w:rsidR="00FC3091" w:rsidRDefault="00085CDB">
      <w:r>
        <w:t xml:space="preserve">“Proceedings” means any litigation, arbitration, legal action or complaint or judicial, quasi-judicial or administrative proceedings whatsoever arising or instigated </w:t>
      </w:r>
      <w:r>
        <w:t>by anyone in any court, tribunal, public office or other forum whatsoever and wheresoever (including, without limitation, any action for provisional or permanent attachment of any thing or for injunctive remedies or interim relief and any action instigated</w:t>
      </w:r>
      <w:r>
        <w:t xml:space="preserve"> on an ex parte basis);</w:t>
      </w:r>
    </w:p>
    <w:p w:rsidR="00FC3091" w:rsidRDefault="00085CDB">
      <w:r>
        <w:t xml:space="preserve"> </w:t>
      </w:r>
    </w:p>
    <w:p w:rsidR="00FC3091" w:rsidRDefault="00085CDB">
      <w:r>
        <w:t>14</w:t>
      </w:r>
    </w:p>
    <w:p w:rsidR="00FC3091" w:rsidRDefault="00FC3091"/>
    <w:p w:rsidR="00FC3091" w:rsidRDefault="00085CDB">
      <w:r>
        <w:t xml:space="preserve">“Registry” means, in relation to each Vessel, the office of the registrar, commissioner or representative of the Flag State, which is duly empowered to register such Vessel, the relevant Owner’s title thereto and the relevant </w:t>
      </w:r>
      <w:r>
        <w:t>Mortgage under the laws and flag of the Flag State;</w:t>
      </w:r>
    </w:p>
    <w:p w:rsidR="00FC3091" w:rsidRDefault="00085CDB">
      <w:r>
        <w:t xml:space="preserve">“Relevant Nominating Body” means any applicable central bank, regulator or other supervisory authority or a group of them, or any working group or committee sponsored or chaired by, or constituted at the </w:t>
      </w:r>
      <w:r>
        <w:t>request of, any of them or the Financial Stability Board;</w:t>
      </w:r>
    </w:p>
    <w:p w:rsidR="00FC3091" w:rsidRDefault="00085CDB">
      <w:r>
        <w:lastRenderedPageBreak/>
        <w:t>“Relevant Ship” means each of the Vessels and any other ship from time to time (whether before or after the Execution Date) owned, managed or crewed by, or chartered to, any Group Member;</w:t>
      </w:r>
    </w:p>
    <w:p w:rsidR="00FC3091" w:rsidRDefault="00085CDB">
      <w:r>
        <w:t>“Repayment</w:t>
      </w:r>
      <w:r>
        <w:t xml:space="preserve"> Dates” means, subject to clause 6.3, the earlier of (i) 30 June 2021 and (ii) the date falling three months after the Drawdown Date, and each of the dates falling at quarterly intervals thereafter, up to and including the Maturity Date;</w:t>
      </w:r>
    </w:p>
    <w:p w:rsidR="00FC3091" w:rsidRDefault="00085CDB">
      <w:r>
        <w:t>“Replacement Bench</w:t>
      </w:r>
      <w:r>
        <w:t>mark” means a benchmark rate which is:</w:t>
      </w:r>
    </w:p>
    <w:p w:rsidR="00FC3091" w:rsidRDefault="00085CDB">
      <w:r>
        <w:t xml:space="preserve"> </w:t>
      </w:r>
    </w:p>
    <w:p w:rsidR="00FC3091" w:rsidRDefault="00085CDB">
      <w:r>
        <w:t>formally designated, nominated or recommended as the replacement for a Screen Rate by:</w:t>
      </w:r>
    </w:p>
    <w:p w:rsidR="00FC3091" w:rsidRDefault="00085CDB">
      <w:r>
        <w:t xml:space="preserve"> </w:t>
      </w:r>
    </w:p>
    <w:p w:rsidR="00FC3091" w:rsidRDefault="00085CDB">
      <w:r>
        <w:t>the administrator of that Screen Rate (provided that the market or economic reality that such benchmark rate measures is the s</w:t>
      </w:r>
      <w:r>
        <w:t>ame as that measured by that Screen Rate); or</w:t>
      </w:r>
    </w:p>
    <w:p w:rsidR="00FC3091" w:rsidRDefault="00085CDB">
      <w:r>
        <w:t xml:space="preserve"> </w:t>
      </w:r>
    </w:p>
    <w:p w:rsidR="00FC3091" w:rsidRDefault="00085CDB">
      <w:r>
        <w:t>any Relevant Nominating Body,</w:t>
      </w:r>
    </w:p>
    <w:p w:rsidR="00FC3091" w:rsidRDefault="00085CDB">
      <w:r>
        <w:t>and if replacements have, at the relevant time, been formally designated, nominated or recommended under both paragraphs, the “Replacement Benchmark” will be the replacement unde</w:t>
      </w:r>
      <w:r>
        <w:t>r paragraph (ii) above; or</w:t>
      </w:r>
    </w:p>
    <w:p w:rsidR="00FC3091" w:rsidRDefault="00085CDB">
      <w:r>
        <w:t xml:space="preserve"> </w:t>
      </w:r>
    </w:p>
    <w:p w:rsidR="00FC3091" w:rsidRDefault="00085CDB">
      <w:r>
        <w:t>in the opinion of the Majority Lenders and the Borrowers, generally accepted in the international loan markets as the appropriate successor to a Screen Rate; or</w:t>
      </w:r>
    </w:p>
    <w:p w:rsidR="00FC3091" w:rsidRDefault="00085CDB">
      <w:r>
        <w:t xml:space="preserve"> </w:t>
      </w:r>
    </w:p>
    <w:p w:rsidR="00FC3091" w:rsidRDefault="00085CDB">
      <w:r>
        <w:t>in the opinion of the Majority Lenders and the Borrowers, an app</w:t>
      </w:r>
      <w:r>
        <w:t>ropriate successor to a Screen Rate;</w:t>
      </w:r>
    </w:p>
    <w:p w:rsidR="00FC3091" w:rsidRDefault="00085CDB">
      <w:r>
        <w:t>“Required Authorisation” means any authorisation, consent, declaration, licence, permit, exemption, approval or other document, whether imposed by or arising in connection with any law, regulation, custom, contract, sec</w:t>
      </w:r>
      <w:r>
        <w:t xml:space="preserve">urity or otherwise howsoever which must be obtained at any time from any person, Government Entity, central bank or other self-regulating or supra-national authority in order to enable the Borrowers lawfully to borrow or draw the Loan and/or to enable any </w:t>
      </w:r>
      <w:r>
        <w:t>Security Party lawfully and continuously to continue its corporate existence and/or perform all its obligations whatsoever whensoever arising and/or grant security under the relevant Security Documents and/or to ensure the continuous validity and enforceab</w:t>
      </w:r>
      <w:r>
        <w:t>ility thereof;</w:t>
      </w:r>
    </w:p>
    <w:p w:rsidR="00FC3091" w:rsidRDefault="00085CDB">
      <w:r>
        <w:lastRenderedPageBreak/>
        <w:t>“Required Security Amount” means the amount in USD (as certified by the Agent) which is at any relevant time 130% of the Loan;</w:t>
      </w:r>
    </w:p>
    <w:p w:rsidR="00FC3091" w:rsidRDefault="00085CDB">
      <w:r>
        <w:t xml:space="preserve"> </w:t>
      </w:r>
    </w:p>
    <w:p w:rsidR="00FC3091" w:rsidRDefault="00085CDB">
      <w:r>
        <w:t>15</w:t>
      </w:r>
    </w:p>
    <w:p w:rsidR="00FC3091" w:rsidRDefault="00FC3091"/>
    <w:p w:rsidR="00FC3091" w:rsidRDefault="00085CDB">
      <w:r>
        <w:t xml:space="preserve">“Requisition” means, in respect of a Vessel, requisition for title or other compulsory acquisition </w:t>
      </w:r>
      <w:r>
        <w:t>including, if that ship is not released therefrom within the Relevant Period, capture, appropriation, forfeiture, seizure, detention, deprivation or confiscation howsoever for any reason (but excluding requisition for use or hire) by or on behalf of any Go</w:t>
      </w:r>
      <w:r>
        <w:t>vernment Entity or other competent authority or by pirates, hijackers, terrorists or similar persons; “Relevant Period” means for the purposes of this definition of Requisition either (i) ninety (90) days or, (ii) in respect of pirates, hijackers, terroris</w:t>
      </w:r>
      <w:r>
        <w:t xml:space="preserve">ts or similar persons, if relevant underwriters confirm in writing (in terms satisfactory to the Lenders) prior to the end of such ninety (90) day period that such capture, appropriation, forfeiture, seizure, detention, deprivation or confiscation will be </w:t>
      </w:r>
      <w:r>
        <w:t>covered by the relevant Owner’s war risks insurance, the shorter of twelve (12) months after the date upon which the relevant incident occurred and such period at the end of which cover is confirmed to attach;</w:t>
      </w:r>
    </w:p>
    <w:p w:rsidR="00FC3091" w:rsidRDefault="00085CDB">
      <w:r>
        <w:t xml:space="preserve">“Requisition Compensation” means, in respect </w:t>
      </w:r>
      <w:r>
        <w:t>of a Vessel, all moneys or other compensation from time to time payable during the Facility Period by reason of the Requisition of such Vessel;</w:t>
      </w:r>
    </w:p>
    <w:p w:rsidR="00FC3091" w:rsidRDefault="00085CDB">
      <w:r>
        <w:t>“Resolution Authority” means any body which has authority to exercise any Write-down and Conversion Powers;</w:t>
      </w:r>
    </w:p>
    <w:p w:rsidR="00FC3091" w:rsidRDefault="00085CDB">
      <w:r>
        <w:t>“Ret</w:t>
      </w:r>
      <w:r>
        <w:t>ention Account” means an interest bearing USD Account required to be opened hereunder with the Account Bank in the name of the Borrowers designated “EMERY MANDORA RONDINE SOLANGE RETENTION ACC” and includes any other account designated in writing by the Ag</w:t>
      </w:r>
      <w:r>
        <w:t>ent to be the Retention Account for the purposes of this Agreement;</w:t>
      </w:r>
    </w:p>
    <w:p w:rsidR="00FC3091" w:rsidRDefault="00085CDB">
      <w:r>
        <w:t>“Retention Account Pledge” means a first priority pledge required to be executed hereunder between the Borrowers and the Security Trustee in respect of the Retention Account in such form a</w:t>
      </w:r>
      <w:r>
        <w:t>s the Agent may require in its sole discretion;</w:t>
      </w:r>
    </w:p>
    <w:p w:rsidR="00FC3091" w:rsidRDefault="00085CDB">
      <w:r>
        <w:t>“Retention Amount” means, in relation to any Retention Date, such sum as shall be the aggregate of:</w:t>
      </w:r>
    </w:p>
    <w:p w:rsidR="00FC3091" w:rsidRDefault="00085CDB">
      <w:r>
        <w:t xml:space="preserve"> </w:t>
      </w:r>
    </w:p>
    <w:p w:rsidR="00FC3091" w:rsidRDefault="00085CDB">
      <w:r>
        <w:t>one third (1/3rd) of the repayment instalment in respect of the Loan falling due for payment pursuant to c</w:t>
      </w:r>
      <w:r>
        <w:t>lause 4.1.1 (as the same may have been reduced by any prepayment) on the next Repayment Date after the relevant Retention Date; and</w:t>
      </w:r>
    </w:p>
    <w:p w:rsidR="00FC3091" w:rsidRDefault="00085CDB">
      <w:r>
        <w:lastRenderedPageBreak/>
        <w:t xml:space="preserve"> </w:t>
      </w:r>
    </w:p>
    <w:p w:rsidR="00FC3091" w:rsidRDefault="00085CDB">
      <w:r>
        <w:t>the applicable fraction (as hereinafter defined) of the aggregate amount of interest falling due for payment in respect of</w:t>
      </w:r>
      <w:r>
        <w:t xml:space="preserve"> each part of the Loan during and at the end of each Interest Period current at the relevant Retention Date and, for this purpose, the expression “applicable fraction” in relation to each Interest Period shall mean a fraction having a numerator of one and </w:t>
      </w:r>
      <w:r>
        <w:t>a denominator equal to the number of Retention Dates falling within the relevant Interest Period;</w:t>
      </w:r>
    </w:p>
    <w:p w:rsidR="00FC3091" w:rsidRDefault="00085CDB">
      <w:r>
        <w:t xml:space="preserve"> </w:t>
      </w:r>
    </w:p>
    <w:p w:rsidR="00FC3091" w:rsidRDefault="00085CDB">
      <w:r>
        <w:t>16</w:t>
      </w:r>
    </w:p>
    <w:p w:rsidR="00FC3091" w:rsidRDefault="00FC3091"/>
    <w:p w:rsidR="00FC3091" w:rsidRDefault="00085CDB">
      <w:r>
        <w:t>“Retention Dates” means the earlier of (i) 30 April 2021 and (ii) the date falling thirty (30) days after the Drawdown Date, and each of the dates falli</w:t>
      </w:r>
      <w:r>
        <w:t>ng at monthly intervals after such date and prior to the Maturity Date;</w:t>
      </w:r>
    </w:p>
    <w:p w:rsidR="00FC3091" w:rsidRDefault="00085CDB">
      <w:r>
        <w:t>“Sanction Authority” means:</w:t>
      </w:r>
    </w:p>
    <w:p w:rsidR="00FC3091" w:rsidRDefault="00085CDB">
      <w:r>
        <w:t xml:space="preserve"> </w:t>
      </w:r>
    </w:p>
    <w:p w:rsidR="00FC3091" w:rsidRDefault="00085CDB">
      <w:r>
        <w:t>the government of the United States of America;</w:t>
      </w:r>
    </w:p>
    <w:p w:rsidR="00FC3091" w:rsidRDefault="00085CDB">
      <w:r>
        <w:t xml:space="preserve"> </w:t>
      </w:r>
    </w:p>
    <w:p w:rsidR="00FC3091" w:rsidRDefault="00085CDB">
      <w:r>
        <w:t>the United Nations;</w:t>
      </w:r>
    </w:p>
    <w:p w:rsidR="00FC3091" w:rsidRDefault="00085CDB">
      <w:r>
        <w:t xml:space="preserve"> </w:t>
      </w:r>
    </w:p>
    <w:p w:rsidR="00FC3091" w:rsidRDefault="00085CDB">
      <w:r>
        <w:t>the European Union (or the governments of any of its member states);</w:t>
      </w:r>
    </w:p>
    <w:p w:rsidR="00FC3091" w:rsidRDefault="00085CDB">
      <w:r>
        <w:t xml:space="preserve"> </w:t>
      </w:r>
    </w:p>
    <w:p w:rsidR="00FC3091" w:rsidRDefault="00085CDB">
      <w:r>
        <w:t>France;</w:t>
      </w:r>
    </w:p>
    <w:p w:rsidR="00FC3091" w:rsidRDefault="00085CDB">
      <w:r>
        <w:t xml:space="preserve"> </w:t>
      </w:r>
    </w:p>
    <w:p w:rsidR="00FC3091" w:rsidRDefault="00085CDB">
      <w:r>
        <w:t>t</w:t>
      </w:r>
      <w:r>
        <w:t>he United Kingdom; or</w:t>
      </w:r>
    </w:p>
    <w:p w:rsidR="00FC3091" w:rsidRDefault="00085CDB">
      <w:r>
        <w:t xml:space="preserve"> </w:t>
      </w:r>
    </w:p>
    <w:p w:rsidR="00FC3091" w:rsidRDefault="00085CDB">
      <w:r>
        <w:t>the respective governmental institutions and agencies of any of the foregoing including the Office of Foreign Assets Control of the U.S. Department of the Treasury (“OFAC”), the United States Department of State, the United States D</w:t>
      </w:r>
      <w:r>
        <w:t>epartment of Commerce and Her Majesty’s Treasury;</w:t>
      </w:r>
    </w:p>
    <w:p w:rsidR="00FC3091" w:rsidRDefault="00085CDB">
      <w:r>
        <w:t xml:space="preserve">“Sanctions” means any economic, financial or trade sanctions laws, regulations, embargoes or other restrictive measures adopted, administered, enacted or enforced by any Sanctions </w:t>
      </w:r>
      <w:r>
        <w:lastRenderedPageBreak/>
        <w:t>Authority, or otherwise im</w:t>
      </w:r>
      <w:r>
        <w:t>posed by any law or regulation compliance with which is reasonable in the ordinary course of business of any Borrower, any Security Party, any Manager (other than the Third Party Manager) or any Bank or to which any Borrower, any Security Party, any Manage</w:t>
      </w:r>
      <w:r>
        <w:t>r or any Bank are subject (which shall include without limitation, any extra-territorial sanctions imposed by law or regulation of the United States of America);</w:t>
      </w:r>
    </w:p>
    <w:p w:rsidR="00FC3091" w:rsidRDefault="00085CDB">
      <w:r>
        <w:t>“Sanctions Restricted Jurisdiction” means any country or territory which is the target of coun</w:t>
      </w:r>
      <w:r>
        <w:t>try-wide or territory-wide Sanctions, including as at the Execution Date, Iran, Sudan, Syria, Crimea, North Korea and Cuba;</w:t>
      </w:r>
    </w:p>
    <w:p w:rsidR="00FC3091" w:rsidRDefault="00085CDB">
      <w:r>
        <w:t>“Sanctions Restricted Person” means a person or vessel:</w:t>
      </w:r>
    </w:p>
    <w:p w:rsidR="00FC3091" w:rsidRDefault="00085CDB">
      <w:r>
        <w:t xml:space="preserve"> </w:t>
      </w:r>
    </w:p>
    <w:p w:rsidR="00FC3091" w:rsidRDefault="00085CDB">
      <w:r>
        <w:t xml:space="preserve">that is, or is directly or indirectly, owned or controlled (as such terms </w:t>
      </w:r>
      <w:r>
        <w:t>are defined by the relevant Sanctions Authority) by, or acting on behalf of, one or more persons or entities on any list (each as amended, supplemented or substituted from time to time) of restricted entities, persons or organisations (or equivalent) publi</w:t>
      </w:r>
      <w:r>
        <w:t>shed by a Sanctions Authority;</w:t>
      </w:r>
    </w:p>
    <w:p w:rsidR="00FC3091" w:rsidRDefault="00085CDB">
      <w:r>
        <w:t xml:space="preserve"> </w:t>
      </w:r>
    </w:p>
    <w:p w:rsidR="00FC3091" w:rsidRDefault="00085CDB">
      <w:r>
        <w:t>17</w:t>
      </w:r>
    </w:p>
    <w:p w:rsidR="00FC3091" w:rsidRDefault="00FC3091"/>
    <w:p w:rsidR="00FC3091" w:rsidRDefault="00085CDB">
      <w:r>
        <w:t>that is located or resident in or incorporated under the laws of, or owned or controlled by, a person located or resident in or incorporated under the laws of a Sanctions Restricted Jurisdiction; or</w:t>
      </w:r>
    </w:p>
    <w:p w:rsidR="00FC3091" w:rsidRDefault="00085CDB">
      <w:r>
        <w:t xml:space="preserve"> </w:t>
      </w:r>
    </w:p>
    <w:p w:rsidR="00FC3091" w:rsidRDefault="00085CDB">
      <w:r>
        <w:t xml:space="preserve">that is otherwise </w:t>
      </w:r>
      <w:r>
        <w:t>the target or subject of Sanctions;</w:t>
      </w:r>
    </w:p>
    <w:p w:rsidR="00FC3091" w:rsidRDefault="00085CDB">
      <w:r>
        <w:t>“Screen Rate” means the London interbank offered rate administered by ICE Benchmark Administration Limited (or any other person which takes over the administration of that rate) for Dollars for the relevant period displa</w:t>
      </w:r>
      <w:r>
        <w:t>yed (before any correction, recalculation or republication by the administrator) on page LIBOR01 or LIBOR02 of the Thomson Reuters screen (or any replacement Thomson Reuters page which displays that rate) or on the appropriate page of such other informatio</w:t>
      </w:r>
      <w:r>
        <w:t>n service which publishes that rate from time to time in place of Thomson Reuters. If such page or service ceases to be available, the Agent may specify another page or service displaying the relevant rate after consultation with the Borrowers;</w:t>
      </w:r>
    </w:p>
    <w:p w:rsidR="00FC3091" w:rsidRDefault="00085CDB">
      <w:r>
        <w:t>“Screen Rat</w:t>
      </w:r>
      <w:r>
        <w:t>e Replacement Event” means, in relation to a Screen Rate:</w:t>
      </w:r>
    </w:p>
    <w:p w:rsidR="00FC3091" w:rsidRDefault="00085CDB">
      <w:r>
        <w:t xml:space="preserve"> </w:t>
      </w:r>
    </w:p>
    <w:p w:rsidR="00FC3091" w:rsidRDefault="00085CDB">
      <w:r>
        <w:lastRenderedPageBreak/>
        <w:t>the methodology, formula or other means of determining that Screen Rate has, in the opinion of the Majority Lenders and the Borrowers, materially changed;</w:t>
      </w:r>
    </w:p>
    <w:p w:rsidR="00FC3091" w:rsidRDefault="00085CDB">
      <w:r>
        <w:t xml:space="preserve"> </w:t>
      </w:r>
    </w:p>
    <w:p w:rsidR="00FC3091" w:rsidRDefault="00085CDB">
      <w:r>
        <w:t>(i)</w:t>
      </w:r>
    </w:p>
    <w:p w:rsidR="00FC3091" w:rsidRDefault="00085CDB">
      <w:r>
        <w:t xml:space="preserve"> </w:t>
      </w:r>
    </w:p>
    <w:p w:rsidR="00FC3091" w:rsidRDefault="00085CDB">
      <w:r>
        <w:t xml:space="preserve">the administrator of that Screen </w:t>
      </w:r>
      <w:r>
        <w:t>Rate or its supervisor publicly announces that such administrator is insolvent; or</w:t>
      </w:r>
    </w:p>
    <w:p w:rsidR="00FC3091" w:rsidRDefault="00085CDB">
      <w:r>
        <w:t xml:space="preserve"> </w:t>
      </w:r>
    </w:p>
    <w:p w:rsidR="00FC3091" w:rsidRDefault="00085CDB">
      <w:r>
        <w:t>information is published in any order, decree, notice, petition or filing, however described, or filed with a court, tribunal, exchange, regulatory authority or similar ad</w:t>
      </w:r>
      <w:r>
        <w:t>ministrative, regulatory or judicial body which reasonably confirms that the administrator of that Screen Rate is insolvent,</w:t>
      </w:r>
    </w:p>
    <w:p w:rsidR="00FC3091" w:rsidRDefault="00085CDB">
      <w:r>
        <w:t>provided that, in each case, at that time, there is no successor administrator to continue to provide that Screen Rate;</w:t>
      </w:r>
    </w:p>
    <w:p w:rsidR="00FC3091" w:rsidRDefault="00085CDB">
      <w:r>
        <w:t xml:space="preserve"> </w:t>
      </w:r>
    </w:p>
    <w:p w:rsidR="00FC3091" w:rsidRDefault="00085CDB">
      <w:r>
        <w:t>the admin</w:t>
      </w:r>
      <w:r>
        <w:t>istrator of that Screen Rate publicly announces that it has ceased or will cease, to provide that Screen Rate permanently or indefinitely and, at that time, there is no successor administrator to continue to provide that Screen Rate;</w:t>
      </w:r>
    </w:p>
    <w:p w:rsidR="00FC3091" w:rsidRDefault="00085CDB">
      <w:r>
        <w:t xml:space="preserve"> </w:t>
      </w:r>
    </w:p>
    <w:p w:rsidR="00FC3091" w:rsidRDefault="00085CDB">
      <w:r>
        <w:t xml:space="preserve">the supervisor of </w:t>
      </w:r>
      <w:r>
        <w:t>the administrator of that Screen Rate publicly announces that such Screen Rate has been or will be permanently or indefinitely discontinued; or</w:t>
      </w:r>
    </w:p>
    <w:p w:rsidR="00FC3091" w:rsidRDefault="00085CDB">
      <w:r>
        <w:t xml:space="preserve"> </w:t>
      </w:r>
    </w:p>
    <w:p w:rsidR="00FC3091" w:rsidRDefault="00085CDB">
      <w:r>
        <w:t>the administrator of that Screen Rate or its supervisor announces that that Screen Rate may no longer be used;</w:t>
      </w:r>
      <w:r>
        <w:t xml:space="preserve"> or</w:t>
      </w:r>
    </w:p>
    <w:p w:rsidR="00FC3091" w:rsidRDefault="00085CDB">
      <w:r>
        <w:t xml:space="preserve"> </w:t>
      </w:r>
    </w:p>
    <w:p w:rsidR="00FC3091" w:rsidRDefault="00085CDB">
      <w:r>
        <w:t>the administrator of the Screen Rate determines that the Screen Rate should be calculated in accordance with its reduced submissions or other contingency or fallback policies or arrangements and either:</w:t>
      </w:r>
    </w:p>
    <w:p w:rsidR="00FC3091" w:rsidRDefault="00085CDB">
      <w:r>
        <w:t xml:space="preserve"> </w:t>
      </w:r>
    </w:p>
    <w:p w:rsidR="00FC3091" w:rsidRDefault="00085CDB">
      <w:r>
        <w:t>the circumstance(s) or events leading to such</w:t>
      </w:r>
      <w:r>
        <w:t xml:space="preserve"> determination are not (in the opinion of the Majority Lenders and the Borrowers temporary; or</w:t>
      </w:r>
    </w:p>
    <w:p w:rsidR="00FC3091" w:rsidRDefault="00085CDB">
      <w:r>
        <w:lastRenderedPageBreak/>
        <w:t xml:space="preserve"> </w:t>
      </w:r>
    </w:p>
    <w:p w:rsidR="00FC3091" w:rsidRDefault="00085CDB">
      <w:r>
        <w:t>18</w:t>
      </w:r>
    </w:p>
    <w:p w:rsidR="00FC3091" w:rsidRDefault="00FC3091"/>
    <w:p w:rsidR="00FC3091" w:rsidRDefault="00085CDB">
      <w:r>
        <w:t>the Screen Rate is calculated in accordance with any such policy or arrangement for a period no less than 10 Banking Days; or</w:t>
      </w:r>
    </w:p>
    <w:p w:rsidR="00FC3091" w:rsidRDefault="00085CDB">
      <w:r>
        <w:t xml:space="preserve"> </w:t>
      </w:r>
    </w:p>
    <w:p w:rsidR="00FC3091" w:rsidRDefault="00085CDB">
      <w:r>
        <w:t xml:space="preserve">in the opinion of the </w:t>
      </w:r>
      <w:r>
        <w:t>Majority Lenders and the Borrowers, that Screen Rate is otherwise no longer appropriate for the purposes of calculating interest under this Agreement;</w:t>
      </w:r>
    </w:p>
    <w:p w:rsidR="00FC3091" w:rsidRDefault="00085CDB">
      <w:r>
        <w:t>“Security Documents” means this Agreement, the Corporate Guarantee, the Mortgages, the General Assignment</w:t>
      </w:r>
      <w:r>
        <w:t>s, any Charter Assignment, the Earnings Account Pledges, the Retention Account Pledge, the Manager’s Undertakings, the Shares Charges, any Insurances Assignment, any Fee Letter and any other documents as may have been or shall from time to time after the E</w:t>
      </w:r>
      <w:r>
        <w:t>xecution Date be executed to guarantee and/or to govern and/or to secure payment of all or any part of the Loan, interest thereon and other moneys from time to time owing by the Borrowers pursuant to this Agreement (whether or not any such document also gu</w:t>
      </w:r>
      <w:r>
        <w:t>arantees and/or secures moneys from time to time owing pursuant to any other document or agreement);</w:t>
      </w:r>
    </w:p>
    <w:p w:rsidR="00FC3091" w:rsidRDefault="00085CDB">
      <w:r>
        <w:t>“Security Party” means the Borrowers, the Corporate Guarantor, the Shareholder or any other person who may at any time be a party to any of the Security Do</w:t>
      </w:r>
      <w:r>
        <w:t>cuments (other than the Banks and the Managers);</w:t>
      </w:r>
    </w:p>
    <w:p w:rsidR="00FC3091" w:rsidRDefault="00085CDB">
      <w:r>
        <w:t>“Security Trustee” means Crédit Agricole Corporate and Investment Bank, acting through its office at 12, place des Etats-Unis, CS 70052, 92547 Montrouge Cedex, France (or of such other address as may last ha</w:t>
      </w:r>
      <w:r>
        <w:t>ve been notified to the other parties to this Agreement pursuant to clause 17.2.3) or such other person as may be appointed as Security Trustee and trustee by the Lenders, the Arranger, the Account Bank and the Agent pursuant to clause 16.14;</w:t>
      </w:r>
    </w:p>
    <w:p w:rsidR="00FC3091" w:rsidRDefault="00085CDB">
      <w:r>
        <w:t>“Security Val</w:t>
      </w:r>
      <w:r>
        <w:t>ue” means the amount in USD which is, at any relevant time, the aggregate of (a) the Valuation Amounts of the Mortgaged Vessels as most recently determined in accordance with clause 8.2.2 and (b) the net realizable market value of any additional security f</w:t>
      </w:r>
      <w:r>
        <w:t>or the time being actually provided to the Lenders pursuant to clause 8.2.1(b), it being agreed however that in case of additional security in the form of cash in Dollars, the same will be valued on a Dollar for Dollar basis;</w:t>
      </w:r>
    </w:p>
    <w:p w:rsidR="00FC3091" w:rsidRDefault="00085CDB">
      <w:r>
        <w:t>“Shareholder” means Navios Mar</w:t>
      </w:r>
      <w:r>
        <w:t>itime Operating L.L.C., a limited liability company formed in the Marshall Islands and having its registered address at Trust Company Complex, Ajeltake Road, Ajeltake Island, Majuro, Marshall Islands, MH96960;</w:t>
      </w:r>
    </w:p>
    <w:p w:rsidR="00FC3091" w:rsidRDefault="00085CDB">
      <w:r>
        <w:lastRenderedPageBreak/>
        <w:t>“Shares Charge” means the first priority charg</w:t>
      </w:r>
      <w:r>
        <w:t>e of the shares of and in each Borrower to be executed by the Shareholder in favour of the Security Trustee in such form as the Agent may require in its sole discretion and in the plural means all of them;</w:t>
      </w:r>
    </w:p>
    <w:p w:rsidR="00FC3091" w:rsidRDefault="00085CDB">
      <w:r>
        <w:t>“Ship Security Documents” means in relation to eac</w:t>
      </w:r>
      <w:r>
        <w:t>h Vessel, the Mortgage, the General Assignment, any Charter Assignment, the Manager’s Undertakings and the Insurances Assignments in respect of such Vessel;</w:t>
      </w:r>
    </w:p>
    <w:p w:rsidR="00FC3091" w:rsidRDefault="00085CDB">
      <w:r>
        <w:t>“Solange Loan Agreement” means the loan agreement dated 19 August 2011 (as transferred to Crédit Ag</w:t>
      </w:r>
      <w:r>
        <w:t>ricole Corporate and Investment Bank pursuant to an assignment and assumption agreement dated 14 December 2012 made between Emporiki Bank of Greece S.A. and Crédit Agricole Corporate and Investment Bank and as amended from time to time) and made between (i</w:t>
      </w:r>
      <w:r>
        <w:t>) Solange as borrower and (ii) Crédit Agricole Corporate and Investment Bank as lender in respect of a term loan of (originally) up to US$23,000,000;</w:t>
      </w:r>
    </w:p>
    <w:p w:rsidR="00FC3091" w:rsidRDefault="00085CDB">
      <w:r>
        <w:t xml:space="preserve"> </w:t>
      </w:r>
    </w:p>
    <w:p w:rsidR="00FC3091" w:rsidRDefault="00085CDB">
      <w:r>
        <w:t>19</w:t>
      </w:r>
    </w:p>
    <w:p w:rsidR="00FC3091" w:rsidRDefault="00FC3091"/>
    <w:p w:rsidR="00FC3091" w:rsidRDefault="00085CDB">
      <w:r>
        <w:t>“subsidiary” of a person means any company or entity directly or indirectly controlled by such perso</w:t>
      </w:r>
      <w:r>
        <w:t>n, and for this purpose “control” means the ownership of more than fifty per cent (50%) of the voting share capital (or equivalent rights of ownership) of such company or entity;</w:t>
      </w:r>
    </w:p>
    <w:p w:rsidR="00FC3091" w:rsidRDefault="00085CDB">
      <w:r>
        <w:t>“Taxes” includes all present and future income, corporation, capital or value</w:t>
      </w:r>
      <w:r>
        <w:t>-added taxes and all stamp and other taxes and levies, imposts, deductions, duties, charges and withholdings whatsoever together with interest thereon and penalties in respect thereto, if any, and charges, fees or other amounts made on or in respect thereo</w:t>
      </w:r>
      <w:r>
        <w:t>f (and “Taxation” shall be construed accordingly);</w:t>
      </w:r>
    </w:p>
    <w:p w:rsidR="00FC3091" w:rsidRDefault="00085CDB">
      <w:r>
        <w:t xml:space="preserve">“Total Assets” means, as at the date of calculation or, as the case may be, for any accounting period, the total assets (based on book values) (which shall have the meaning given thereto under US GAAP) of </w:t>
      </w:r>
      <w:r>
        <w:t>the Corporate Guarantor as at that date or for that period as shown in the Latest Accounts;</w:t>
      </w:r>
    </w:p>
    <w:p w:rsidR="00FC3091" w:rsidRDefault="00085CDB">
      <w:r>
        <w:t>“Total Liabilities” means, as at the date of calculation or, as the case may be, for any accounting period, the total liabilities (which shall have the meaning give</w:t>
      </w:r>
      <w:r>
        <w:t>n thereto under US GAAP) of the Corporate Guarantor as at that date or for that period as shown in the Latest Accounts;</w:t>
      </w:r>
    </w:p>
    <w:p w:rsidR="00FC3091" w:rsidRDefault="00085CDB">
      <w:r>
        <w:t>“Total Commitment” means, at any relevant time, the aggregate of the Commitments of all the Lenders at such time (being the aggregate of</w:t>
      </w:r>
      <w:r>
        <w:t xml:space="preserve"> the sums set out opposite their names in schedule 1);</w:t>
      </w:r>
    </w:p>
    <w:p w:rsidR="00FC3091" w:rsidRDefault="00085CDB">
      <w:r>
        <w:t>“Total Loss” means, in respect of each Vessel:</w:t>
      </w:r>
    </w:p>
    <w:p w:rsidR="00FC3091" w:rsidRDefault="00085CDB">
      <w:r>
        <w:lastRenderedPageBreak/>
        <w:t xml:space="preserve"> </w:t>
      </w:r>
    </w:p>
    <w:p w:rsidR="00FC3091" w:rsidRDefault="00085CDB">
      <w:r>
        <w:t>actual, constructive, compromised, agreed or arranged total loss of such Vessel; or</w:t>
      </w:r>
    </w:p>
    <w:p w:rsidR="00FC3091" w:rsidRDefault="00085CDB">
      <w:r>
        <w:t xml:space="preserve"> </w:t>
      </w:r>
    </w:p>
    <w:p w:rsidR="00FC3091" w:rsidRDefault="00085CDB">
      <w:r>
        <w:t>Requisition; or</w:t>
      </w:r>
    </w:p>
    <w:p w:rsidR="00FC3091" w:rsidRDefault="00085CDB">
      <w:r>
        <w:t xml:space="preserve"> </w:t>
      </w:r>
    </w:p>
    <w:p w:rsidR="00FC3091" w:rsidRDefault="00085CDB">
      <w:r>
        <w:t>any hijacking, theft, condemnation, capture, sei</w:t>
      </w:r>
      <w:r>
        <w:t>zure, arrest, detention or confiscation of such Vessel not falling within the definition of Requisition, unless such Vessel be released and restored to the relevant Owner within ninety (90) days after such incident;</w:t>
      </w:r>
    </w:p>
    <w:p w:rsidR="00FC3091" w:rsidRDefault="00085CDB">
      <w:r>
        <w:t xml:space="preserve">“Transfer Certificate” means a </w:t>
      </w:r>
      <w:r>
        <w:t>certificate in substantially the form set out in schedule 4;</w:t>
      </w:r>
    </w:p>
    <w:p w:rsidR="00FC3091" w:rsidRDefault="00085CDB">
      <w:r>
        <w:t>“Transferee Lender” has the meaning ascribed thereto in clause 15.3;</w:t>
      </w:r>
    </w:p>
    <w:p w:rsidR="00FC3091" w:rsidRDefault="00085CDB">
      <w:r>
        <w:t>“Transferor Lender” has the meaning ascribed thereto in clause 15.3;</w:t>
      </w:r>
    </w:p>
    <w:p w:rsidR="00FC3091" w:rsidRDefault="00085CDB">
      <w:r>
        <w:t>“Trust Deed” means a trust deed in the form, or substanti</w:t>
      </w:r>
      <w:r>
        <w:t>ally in the form, set out in schedule 5;</w:t>
      </w:r>
    </w:p>
    <w:p w:rsidR="00FC3091" w:rsidRDefault="00085CDB">
      <w:r>
        <w:t xml:space="preserve"> </w:t>
      </w:r>
    </w:p>
    <w:p w:rsidR="00FC3091" w:rsidRDefault="00085CDB">
      <w:r>
        <w:t>20</w:t>
      </w:r>
    </w:p>
    <w:p w:rsidR="00FC3091" w:rsidRDefault="00FC3091"/>
    <w:p w:rsidR="00FC3091" w:rsidRDefault="00085CDB">
      <w:r>
        <w:t>“Trust Property” means (i) the security, powers, rights, titles, benefits and interests (both present and future) constituted by and conferred on the Banks or any of them under or pursuant to the Security Docu</w:t>
      </w:r>
      <w:r>
        <w:t>ments (including, without limitation, the benefit of all covenants, undertakings, representations, warranties and obligations given, made or undertaken to any Bank in the Security Documents), (ii) all moneys, property and other assets paid or transferred t</w:t>
      </w:r>
      <w:r>
        <w:t>o or vested in any Bank (or anyone else on such Bank’s behalf) or received or recovered by any Bank (or anyone else on such Bank’s behalf) pursuant to, or in connection with, any of the Security Documents whether from any Security Party or any other person</w:t>
      </w:r>
      <w:r>
        <w:t xml:space="preserve"> and (iii) all moneys, investments, property and other assets at any time representing or deriving from any of the foregoing, including all interest, income and other sums at any time received or receivable by any Bank (or anyone else on such Bank’s behalf</w:t>
      </w:r>
      <w:r>
        <w:t>) in respect of the same (or any part thereof);</w:t>
      </w:r>
    </w:p>
    <w:p w:rsidR="00FC3091" w:rsidRDefault="00085CDB">
      <w:r>
        <w:t xml:space="preserve"> </w:t>
      </w:r>
    </w:p>
    <w:p w:rsidR="00FC3091" w:rsidRDefault="00085CDB">
      <w:r>
        <w:t>21</w:t>
      </w:r>
    </w:p>
    <w:p w:rsidR="00FC3091" w:rsidRDefault="00FC3091"/>
    <w:p w:rsidR="00FC3091" w:rsidRDefault="00085CDB">
      <w:r>
        <w:lastRenderedPageBreak/>
        <w:t>“UK Bail-In Legislation” means Part I of the United Kingdom Banking Act 2009 and any other law or regulation applicable in the United Kingdom relating to the resolution of unsound or failing banks, inve</w:t>
      </w:r>
      <w:r>
        <w:t>stment firms or other financial institutions or their affiliates (otherwise than through liquidation, administration or other insolvency proceedings);</w:t>
      </w:r>
    </w:p>
    <w:p w:rsidR="00FC3091" w:rsidRDefault="00085CDB">
      <w:r>
        <w:t>“Underlying Documents” means, together, any Extended Employment Contracts and the Management Agreements;</w:t>
      </w:r>
    </w:p>
    <w:p w:rsidR="00FC3091" w:rsidRDefault="00085CDB">
      <w:r>
        <w:t>“Unlawfulness” means any event or circumstance which either is or, as the case may be, might in the opinion of the Agent become the subject of a notification by the Agent to the Borrowers under clause 12.1;</w:t>
      </w:r>
    </w:p>
    <w:p w:rsidR="00FC3091" w:rsidRDefault="00085CDB">
      <w:r>
        <w:t>“US GAAP” means generally accepted accounting pri</w:t>
      </w:r>
      <w:r>
        <w:t>nciples in the US;</w:t>
      </w:r>
    </w:p>
    <w:p w:rsidR="00FC3091" w:rsidRDefault="00085CDB">
      <w:r>
        <w:t>“US Tax Obligor” means:</w:t>
      </w:r>
    </w:p>
    <w:p w:rsidR="00FC3091" w:rsidRDefault="00085CDB">
      <w:r>
        <w:t xml:space="preserve"> </w:t>
      </w:r>
    </w:p>
    <w:p w:rsidR="00FC3091" w:rsidRDefault="00085CDB">
      <w:r>
        <w:t>a Borrower if it is resident for tax purposes in the USA; or</w:t>
      </w:r>
    </w:p>
    <w:p w:rsidR="00FC3091" w:rsidRDefault="00085CDB">
      <w:r>
        <w:t xml:space="preserve"> </w:t>
      </w:r>
    </w:p>
    <w:p w:rsidR="00FC3091" w:rsidRDefault="00085CDB">
      <w:r>
        <w:t>a Security Party some or all of whose payments under the Security Documents are from sources within the USA for USA federal income tax purposes;</w:t>
      </w:r>
    </w:p>
    <w:p w:rsidR="00FC3091" w:rsidRDefault="00085CDB">
      <w:r>
        <w:t>“USA” means the United States of America;</w:t>
      </w:r>
    </w:p>
    <w:p w:rsidR="00FC3091" w:rsidRDefault="00085CDB">
      <w:r>
        <w:t>“Valuation Amount” means, in respect of each Mortgaged Vessel, the value thereof as most recently determined under clause 8.2.2 (b);</w:t>
      </w:r>
    </w:p>
    <w:p w:rsidR="00FC3091" w:rsidRDefault="00085CDB">
      <w:r>
        <w:t>“Vessel” means each of Vessel A, Vessel B, Vessel C and Vessel D and in the plura</w:t>
      </w:r>
      <w:r>
        <w:t>l means all of them as defined in Schedule 7; and</w:t>
      </w:r>
    </w:p>
    <w:p w:rsidR="00FC3091" w:rsidRDefault="00085CDB">
      <w:r>
        <w:t>“Write-down and Conversion Powers” means:</w:t>
      </w:r>
    </w:p>
    <w:p w:rsidR="00FC3091" w:rsidRDefault="00085CDB">
      <w:r>
        <w:t xml:space="preserve"> </w:t>
      </w:r>
    </w:p>
    <w:p w:rsidR="00FC3091" w:rsidRDefault="00085CDB">
      <w:r>
        <w:t>in relation to any Bail In Legislation described in the EU Bail In Legislation Schedule from time to time, the powers described as such in relation to that Bail-I</w:t>
      </w:r>
      <w:r>
        <w:t>n Legislation in the EU Bail-In Legislation Schedule;</w:t>
      </w:r>
    </w:p>
    <w:p w:rsidR="00FC3091" w:rsidRDefault="00085CDB">
      <w:r>
        <w:t xml:space="preserve"> </w:t>
      </w:r>
    </w:p>
    <w:p w:rsidR="00FC3091" w:rsidRDefault="00085CDB">
      <w:r>
        <w:t>in relation to any other applicable Bail-In Legislation other than the UK Bail-In Legislation:</w:t>
      </w:r>
    </w:p>
    <w:p w:rsidR="00FC3091" w:rsidRDefault="00085CDB">
      <w:r>
        <w:t xml:space="preserve"> </w:t>
      </w:r>
    </w:p>
    <w:p w:rsidR="00FC3091" w:rsidRDefault="00085CDB">
      <w:r>
        <w:t xml:space="preserve">any powers under that Bail-In Legislation to cancel, transfer or dilute shares issued by a person that </w:t>
      </w:r>
      <w:r>
        <w:t xml:space="preserve">is a bank or investment firm or other financial institution or affiliate of a bank, </w:t>
      </w:r>
      <w:r>
        <w:lastRenderedPageBreak/>
        <w:t xml:space="preserve">investment firm or other financial institution, to cancel, reduce, modify or change the form of a liability of such a person or any contract or instrument under which that </w:t>
      </w:r>
      <w:r>
        <w:t xml:space="preserve">liability arises, to convert all or part of that liability into shares, securities or obligations of that person or any other person, to provide that any such contract or instrument is to have effect as if a right had been exercised under it or to suspend </w:t>
      </w:r>
      <w:r>
        <w:t>any obligation in respect of that liability or any of the powers under that Bail-In Legislation that are related to or ancillary to any of those powers; and</w:t>
      </w:r>
    </w:p>
    <w:p w:rsidR="00FC3091" w:rsidRDefault="00085CDB">
      <w:r>
        <w:t xml:space="preserve"> </w:t>
      </w:r>
    </w:p>
    <w:p w:rsidR="00FC3091" w:rsidRDefault="00085CDB">
      <w:r>
        <w:t>any similar or analogous powers under that Bail-In Legislation; and</w:t>
      </w:r>
    </w:p>
    <w:p w:rsidR="00FC3091" w:rsidRDefault="00085CDB">
      <w:r>
        <w:t xml:space="preserve"> </w:t>
      </w:r>
    </w:p>
    <w:p w:rsidR="00FC3091" w:rsidRDefault="00085CDB">
      <w:r>
        <w:t>22</w:t>
      </w:r>
    </w:p>
    <w:p w:rsidR="00FC3091" w:rsidRDefault="00FC3091"/>
    <w:p w:rsidR="00FC3091" w:rsidRDefault="00085CDB">
      <w:r>
        <w:t>in relation to the UK B</w:t>
      </w:r>
      <w:r>
        <w:t>ail-in Legislation, any powers under that UK Bail-In Legislation to cancel, transfer or dilute shares issued by a person that is a bank or investment firm or other financial institution or affiliate of a bank, investment firm or other financial institution</w:t>
      </w:r>
      <w:r>
        <w:t>, to cancel, reduce, modify or change the form of a liability of such a person or any contract or instrument under which that liability arises, to convert all or part of that liability into shares, securities or obligations of that person or any other pers</w:t>
      </w:r>
      <w:r>
        <w:t>on, to provide that any such contract or instrument is to have effect as if a right had been exercised under it or to suspend any obligation in respect of that liability or any of the powers under that UK Bail-In Legislation that are related to or ancillar</w:t>
      </w:r>
      <w:r>
        <w:t>y to any of those powers.</w:t>
      </w:r>
    </w:p>
    <w:p w:rsidR="00FC3091" w:rsidRDefault="00085CDB">
      <w:r>
        <w:t>Words and expressions defined in Schedule 7 (Vessel and Third Party Manager Details) shall have the meanings given to them therein as if the same were set out in full in this clause 1.2.</w:t>
      </w:r>
    </w:p>
    <w:p w:rsidR="00FC3091" w:rsidRDefault="00085CDB">
      <w:r>
        <w:t xml:space="preserve"> </w:t>
      </w:r>
    </w:p>
    <w:p w:rsidR="00FC3091" w:rsidRDefault="00085CDB">
      <w:r>
        <w:t>Construction</w:t>
      </w:r>
    </w:p>
    <w:p w:rsidR="00FC3091" w:rsidRDefault="00085CDB">
      <w:r>
        <w:t>In this Agreement, unless th</w:t>
      </w:r>
      <w:r>
        <w:t>e context otherwise requires:</w:t>
      </w:r>
    </w:p>
    <w:p w:rsidR="00FC3091" w:rsidRDefault="00085CDB">
      <w:r>
        <w:t xml:space="preserve"> </w:t>
      </w:r>
    </w:p>
    <w:p w:rsidR="00FC3091" w:rsidRDefault="00085CDB">
      <w:r>
        <w:t>clause headings and the index are inserted for convenience of reference only and shall be ignored in the construction of this Agreement;</w:t>
      </w:r>
    </w:p>
    <w:p w:rsidR="00FC3091" w:rsidRDefault="00085CDB">
      <w:r>
        <w:t xml:space="preserve"> </w:t>
      </w:r>
    </w:p>
    <w:p w:rsidR="00FC3091" w:rsidRDefault="00085CDB">
      <w:r>
        <w:t xml:space="preserve">references to clauses and schedules are to be construed as references to clauses of, </w:t>
      </w:r>
      <w:r>
        <w:t>and schedules to, this Agreement and references to this Agreement include its schedules and any supplemental agreements executed pursuant hereto;</w:t>
      </w:r>
    </w:p>
    <w:p w:rsidR="00FC3091" w:rsidRDefault="00085CDB">
      <w:r>
        <w:lastRenderedPageBreak/>
        <w:t xml:space="preserve"> </w:t>
      </w:r>
    </w:p>
    <w:p w:rsidR="00FC3091" w:rsidRDefault="00085CDB">
      <w:r>
        <w:t xml:space="preserve">references to (or to any specified provision of) this Agreement or any other document shall be construed as </w:t>
      </w:r>
      <w:r>
        <w:t>references to this Agreement, that provision or that document as in force for the time being and as duly amended and/or supplemented and/or novated;</w:t>
      </w:r>
    </w:p>
    <w:p w:rsidR="00FC3091" w:rsidRDefault="00085CDB">
      <w:r>
        <w:t xml:space="preserve"> </w:t>
      </w:r>
    </w:p>
    <w:p w:rsidR="00FC3091" w:rsidRDefault="00085CDB">
      <w:r>
        <w:t>references to a “regulation” include any present or future regulation, rule, directive, requirement, requ</w:t>
      </w:r>
      <w:r>
        <w:t>est or guideline (whether or not having the force of law) of any Government Entity, central bank or any self-regulatory or other supra-national authority (including, without limitation, any regulation implementing or complying with (1) the “International C</w:t>
      </w:r>
      <w:r>
        <w:t>onvergence of Capital Measurement and Capital Standards, a Revised Framework” published by the Basel Committee on Banking Supervision in June 2004, in the form existing on the Execution Date (“Basel II”) and/or (2) Basel III and/or (3) Basel IV and (4) any</w:t>
      </w:r>
      <w:r>
        <w:t xml:space="preserve"> other law or regulation which, at any time and from time to time, implements and/or amends and/or supplements and/or re-enacts and/or supersedes, whether in whole or in part, Basel II and/or Basel III and/or Basel IV (including CRD IV and CRR), and whethe</w:t>
      </w:r>
      <w:r>
        <w:t>r such implementation, application or compliance is by a Government Entity, a lender or any company affiliated to it);</w:t>
      </w:r>
    </w:p>
    <w:p w:rsidR="00FC3091" w:rsidRDefault="00085CDB">
      <w:r>
        <w:t xml:space="preserve"> </w:t>
      </w:r>
    </w:p>
    <w:p w:rsidR="00FC3091" w:rsidRDefault="00085CDB">
      <w:r>
        <w:t>references to any person in or party to this Agreement shall include reference to such person’s lawful successors and assigns and refer</w:t>
      </w:r>
      <w:r>
        <w:t>ences to a Lender shall also include a Transferee Lender;</w:t>
      </w:r>
    </w:p>
    <w:p w:rsidR="00FC3091" w:rsidRDefault="00085CDB">
      <w:r>
        <w:t xml:space="preserve"> </w:t>
      </w:r>
    </w:p>
    <w:p w:rsidR="00FC3091" w:rsidRDefault="00085CDB">
      <w:r>
        <w:t>words importing the plural shall include the singular and vice versa;</w:t>
      </w:r>
    </w:p>
    <w:p w:rsidR="00FC3091" w:rsidRDefault="00085CDB">
      <w:r>
        <w:t xml:space="preserve"> </w:t>
      </w:r>
    </w:p>
    <w:p w:rsidR="00FC3091" w:rsidRDefault="00085CDB">
      <w:r>
        <w:t>references to a time of day are, unless otherwise stated, to London time;</w:t>
      </w:r>
    </w:p>
    <w:p w:rsidR="00FC3091" w:rsidRDefault="00085CDB">
      <w:r>
        <w:t xml:space="preserve"> </w:t>
      </w:r>
    </w:p>
    <w:p w:rsidR="00FC3091" w:rsidRDefault="00085CDB">
      <w:r>
        <w:t>references to a person shall be construed as ref</w:t>
      </w:r>
      <w:r>
        <w:t>erences to an individual, firm, company, corporation or unincorporated body of persons or any Government Entity;</w:t>
      </w:r>
    </w:p>
    <w:p w:rsidR="00FC3091" w:rsidRDefault="00085CDB">
      <w:r>
        <w:t xml:space="preserve"> </w:t>
      </w:r>
    </w:p>
    <w:p w:rsidR="00FC3091" w:rsidRDefault="00085CDB">
      <w:r>
        <w:t>23</w:t>
      </w:r>
    </w:p>
    <w:p w:rsidR="00FC3091" w:rsidRDefault="00FC3091"/>
    <w:p w:rsidR="00FC3091" w:rsidRDefault="00085CDB">
      <w:r>
        <w:t xml:space="preserve">references to a “guarantee” include references to an indemnity or any other kind of assurance whatsoever (including, without limitation, </w:t>
      </w:r>
      <w:r>
        <w:t xml:space="preserve">any kind of negotiable instrument, bill </w:t>
      </w:r>
      <w:r>
        <w:lastRenderedPageBreak/>
        <w:t>or note) against financial loss or other liability including, without limitation, an obligation to purchase assets or services as a consequence of a default by any other person to pay any Indebtedness and “guaranteed</w:t>
      </w:r>
      <w:r>
        <w:t>” shall be construed accordingly;</w:t>
      </w:r>
    </w:p>
    <w:p w:rsidR="00FC3091" w:rsidRDefault="00085CDB">
      <w:r>
        <w:t xml:space="preserve"> </w:t>
      </w:r>
    </w:p>
    <w:p w:rsidR="00FC3091" w:rsidRDefault="00085CDB">
      <w:r>
        <w:t>references to any statute or other legislative provision are to be construed as references to any such statute or other legislative provision as the same may be re enacted or modified or substituted by any subsequent sta</w:t>
      </w:r>
      <w:r>
        <w:t>tute or legislative provision (whether before or after the date hereof) and shall include any regulations, orders, instruments or other subordinate legislation issued or made under such statute or legislative provision;</w:t>
      </w:r>
    </w:p>
    <w:p w:rsidR="00FC3091" w:rsidRDefault="00085CDB">
      <w:r>
        <w:t xml:space="preserve"> </w:t>
      </w:r>
    </w:p>
    <w:p w:rsidR="00FC3091" w:rsidRDefault="00085CDB">
      <w:r>
        <w:t>24</w:t>
      </w:r>
    </w:p>
    <w:p w:rsidR="00FC3091" w:rsidRDefault="00FC3091"/>
    <w:p w:rsidR="00FC3091" w:rsidRDefault="00085CDB">
      <w:r>
        <w:t xml:space="preserve">a certificate by the Agent or </w:t>
      </w:r>
      <w:r>
        <w:t>the Security Trustee as to any amount due or calculation made or any matter whatsoever determined in connection with this Agreement shall be conclusive and binding on the Borrowers except for manifest error;</w:t>
      </w:r>
    </w:p>
    <w:p w:rsidR="00FC3091" w:rsidRDefault="00085CDB">
      <w:r>
        <w:t xml:space="preserve"> </w:t>
      </w:r>
    </w:p>
    <w:p w:rsidR="00FC3091" w:rsidRDefault="00085CDB">
      <w:r>
        <w:t>if any document, term or other matter or thing</w:t>
      </w:r>
      <w:r>
        <w:t xml:space="preserve"> is required to be approved, agreed or consented to by any of the Banks such approval, agreement or consent must be obtained in writing unless the contrary is stated;</w:t>
      </w:r>
    </w:p>
    <w:p w:rsidR="00FC3091" w:rsidRDefault="00085CDB">
      <w:r>
        <w:t xml:space="preserve"> </w:t>
      </w:r>
    </w:p>
    <w:p w:rsidR="00FC3091" w:rsidRDefault="00085CDB">
      <w:r>
        <w:t xml:space="preserve"> time shall be of the essence in respect of all obligations whatsoever of the Borrowers</w:t>
      </w:r>
      <w:r>
        <w:t xml:space="preserve"> under this Agreement, howsoever and whensoever arising;</w:t>
      </w:r>
    </w:p>
    <w:p w:rsidR="00FC3091" w:rsidRDefault="00085CDB">
      <w:r>
        <w:t xml:space="preserve"> </w:t>
      </w:r>
    </w:p>
    <w:p w:rsidR="00FC3091" w:rsidRDefault="00085CDB">
      <w:r>
        <w:t>and the words “other” and “otherwise” shall not be construed eiusdem generis with any foregoing words where a wider construction is possible.</w:t>
      </w:r>
    </w:p>
    <w:p w:rsidR="00FC3091" w:rsidRDefault="00085CDB">
      <w:r>
        <w:t xml:space="preserve"> </w:t>
      </w:r>
    </w:p>
    <w:p w:rsidR="00FC3091" w:rsidRDefault="00085CDB">
      <w:r>
        <w:t>Accounting terms and references to currencies</w:t>
      </w:r>
    </w:p>
    <w:p w:rsidR="00FC3091" w:rsidRDefault="00085CDB">
      <w:r>
        <w:t xml:space="preserve">All </w:t>
      </w:r>
      <w:r>
        <w:t>accounting terms not otherwise defined in this Agreement shall have the meanings assigned to them in accordance with generally accepted international accounting principles (or such other accounting principles as the Agent deems appropriate).</w:t>
      </w:r>
    </w:p>
    <w:p w:rsidR="00FC3091" w:rsidRDefault="00085CDB">
      <w:r>
        <w:t>Currencies are</w:t>
      </w:r>
      <w:r>
        <w:t xml:space="preserve"> referred to in this Agreement by the three letter currency codes (ISO 4217) allocated to them by the International Organisation for Standardisation.</w:t>
      </w:r>
    </w:p>
    <w:p w:rsidR="00FC3091" w:rsidRDefault="00085CDB">
      <w:r>
        <w:lastRenderedPageBreak/>
        <w:t xml:space="preserve"> </w:t>
      </w:r>
    </w:p>
    <w:p w:rsidR="00FC3091" w:rsidRDefault="00085CDB">
      <w:r>
        <w:t>Contracts (Rights of Third Parties Act) 1999</w:t>
      </w:r>
    </w:p>
    <w:p w:rsidR="00FC3091" w:rsidRDefault="00085CDB">
      <w:r>
        <w:t>No part of this Agreement shall be enforceable under the Co</w:t>
      </w:r>
      <w:r>
        <w:t>ntracts (Rights of Third Parties) Act 1999 by a person who is not a party to this Agreement.</w:t>
      </w:r>
    </w:p>
    <w:p w:rsidR="00FC3091" w:rsidRDefault="00085CDB">
      <w:r>
        <w:t xml:space="preserve"> </w:t>
      </w:r>
    </w:p>
    <w:p w:rsidR="00FC3091" w:rsidRDefault="00085CDB">
      <w:r>
        <w:t>Insurance terms</w:t>
      </w:r>
    </w:p>
    <w:p w:rsidR="00FC3091" w:rsidRDefault="00085CDB">
      <w:r>
        <w:t>In this Agreement:</w:t>
      </w:r>
    </w:p>
    <w:p w:rsidR="00FC3091" w:rsidRDefault="00085CDB">
      <w:r>
        <w:t xml:space="preserve"> </w:t>
      </w:r>
    </w:p>
    <w:p w:rsidR="00FC3091" w:rsidRDefault="00085CDB">
      <w:r>
        <w:t>“excess risks” means, in relation to a Vessel, the proportion (if any) of claims for general average, salvage and salvage ch</w:t>
      </w:r>
      <w:r>
        <w:t>arges and under the ordinary collision clause not recoverable in consequence of the value at which such Vessel is assessed for the purpose of such claims exceeding her insured value;</w:t>
      </w:r>
    </w:p>
    <w:p w:rsidR="00FC3091" w:rsidRDefault="00085CDB">
      <w:r>
        <w:t xml:space="preserve"> </w:t>
      </w:r>
    </w:p>
    <w:p w:rsidR="00FC3091" w:rsidRDefault="00085CDB">
      <w:r>
        <w:t>“policy” in relation to insurance, includes a slip, cover note, certifi</w:t>
      </w:r>
      <w:r>
        <w:t>cate of entry or other document evidencing the contract of insurance or its terms;</w:t>
      </w:r>
    </w:p>
    <w:p w:rsidR="00FC3091" w:rsidRDefault="00085CDB">
      <w:r>
        <w:t xml:space="preserve"> </w:t>
      </w:r>
    </w:p>
    <w:p w:rsidR="00FC3091" w:rsidRDefault="00085CDB">
      <w:r>
        <w:t>“protection and indemnity risks” means the usual risks (including oil pollution and freight, demurrage and defence cover) covered by a protection and indemnity association</w:t>
      </w:r>
      <w:r>
        <w:t xml:space="preserve"> which is a member of the International Group of P&amp;I Clubs (including, without limitation, the proportion (if any) of any sums payable to any other person or persons in case of collision which are not recoverable under the hull and machinery policies by re</w:t>
      </w:r>
      <w:r>
        <w:t>ason of the incorporation therein of Clause 1 of the Institute Time Clauses (Hulls) (1/10/83) or Clause 8 of the Institute Time Clauses (Hulls) (1/11/95) or the Institute Amended Running Down Clause (1/10/71) or any equivalent provision which may be insure</w:t>
      </w:r>
      <w:r>
        <w:t>d by entry with such association;</w:t>
      </w:r>
    </w:p>
    <w:p w:rsidR="00FC3091" w:rsidRDefault="00085CDB">
      <w:r>
        <w:t xml:space="preserve"> </w:t>
      </w:r>
    </w:p>
    <w:p w:rsidR="00FC3091" w:rsidRDefault="00085CDB">
      <w:r>
        <w:t>25</w:t>
      </w:r>
    </w:p>
    <w:p w:rsidR="00FC3091" w:rsidRDefault="00FC3091"/>
    <w:p w:rsidR="00FC3091" w:rsidRDefault="00085CDB">
      <w:r>
        <w:t>“war risks” includes the risk of mines and all risks excluded by Clause 23 of the Institute Time Clauses (Hulls) (1/10/83) or Clause 24 of the Institute Time Clauses (Hulls) (1/11/1995) or Clause 29 of the Internatio</w:t>
      </w:r>
      <w:r>
        <w:t>nal Hull Clauses (1/11/02 and 1/11/03).</w:t>
      </w:r>
    </w:p>
    <w:p w:rsidR="00FC3091" w:rsidRDefault="00085CDB">
      <w:r>
        <w:t xml:space="preserve"> </w:t>
      </w:r>
    </w:p>
    <w:p w:rsidR="00FC3091" w:rsidRDefault="00085CDB">
      <w:r>
        <w:lastRenderedPageBreak/>
        <w:t>Majority Lenders</w:t>
      </w:r>
    </w:p>
    <w:p w:rsidR="00FC3091" w:rsidRDefault="00085CDB">
      <w:r>
        <w:t>Where this Agreement or any other Security Document provides for any matter to be determined by reference to the opinion of the Majority Lenders or to be subject to the consent or request of the Ma</w:t>
      </w:r>
      <w:r>
        <w:t>jority Lenders or for any decision or action to be taken on the instructions in writing of the Majority Lenders, such opinion, consent, request or instructions shall (as between the Lenders) only be regarded as having been validly given or issued by the Ma</w:t>
      </w:r>
      <w:r>
        <w:t xml:space="preserve">jority Lenders if all the Lenders with a Commitment and/or Contribution shall have received prior notice of the matter on which such opinion, consent, request or instructions are required to be obtained and the relevant majority of such Lenders shall have </w:t>
      </w:r>
      <w:r>
        <w:t>given or issued such opinion, consent, request or instructions but so that (as between the Borrowers and the Banks) the Borrowers shall be entitled (and bound) to assume that such notice shall have been duly received by each relevant Lender and that the re</w:t>
      </w:r>
      <w:r>
        <w:t>levant majority shall have been obtained to constitute Majority Lenders whether or not this is in fact the case.</w:t>
      </w:r>
    </w:p>
    <w:p w:rsidR="00FC3091" w:rsidRDefault="00085CDB">
      <w:r>
        <w:t xml:space="preserve"> </w:t>
      </w:r>
    </w:p>
    <w:p w:rsidR="00FC3091" w:rsidRDefault="00085CDB">
      <w:r>
        <w:t>THE AVAILABLE COMMITMENT AND CANCELLATION</w:t>
      </w:r>
    </w:p>
    <w:p w:rsidR="00FC3091" w:rsidRDefault="00085CDB">
      <w:r>
        <w:t xml:space="preserve"> </w:t>
      </w:r>
    </w:p>
    <w:p w:rsidR="00FC3091" w:rsidRDefault="00085CDB">
      <w:r>
        <w:t>Agreement to lend</w:t>
      </w:r>
    </w:p>
    <w:p w:rsidR="00FC3091" w:rsidRDefault="00085CDB">
      <w:r>
        <w:t xml:space="preserve">The Lenders, relying upon each of the representations and warranties in clause </w:t>
      </w:r>
      <w:r>
        <w:t>7, agree to provide to the Borrowers upon and subject to the terms of this Agreement, the Loan for the purpose of (i) enabling Emery and Rondine to repay all amounts outstanding under the E/R Loan Agreement and (ii) the Borrowers making part of the proceed</w:t>
      </w:r>
      <w:r>
        <w:t xml:space="preserve">s of the Loan available to the Shareholder, which the Shareholder will use to pay to the current shareholder of each of Mandora and Solange the purchase price of the shares in Mandora and Solange. Subject to the terms of this Agreement, the obligations of </w:t>
      </w:r>
      <w:r>
        <w:t>the Lenders shall be to contribute to the Loan, the proportion of the Loan which their respective Commitments bear to the Total Commitment on the Drawdown Date.</w:t>
      </w:r>
    </w:p>
    <w:p w:rsidR="00FC3091" w:rsidRDefault="00085CDB">
      <w:r>
        <w:t xml:space="preserve"> </w:t>
      </w:r>
    </w:p>
    <w:p w:rsidR="00FC3091" w:rsidRDefault="00085CDB">
      <w:r>
        <w:t>Obligations several</w:t>
      </w:r>
    </w:p>
    <w:p w:rsidR="00FC3091" w:rsidRDefault="00085CDB">
      <w:r>
        <w:t>The obligations of the Lenders under this Agreement are several according</w:t>
      </w:r>
      <w:r>
        <w:t xml:space="preserve"> to their respective Commitments and/or Contributions. The failure of any Lender to perform such obligations shall not relieve any other party to this Agreement of any of its respective obligations or liabilities under this Agreement nor shall any Bank be </w:t>
      </w:r>
      <w:r>
        <w:t>responsible for the obligations of any other Bank (except for its own obligations, if any, as a Lender) under this Agreement.</w:t>
      </w:r>
    </w:p>
    <w:p w:rsidR="00FC3091" w:rsidRDefault="00085CDB">
      <w:r>
        <w:t xml:space="preserve"> </w:t>
      </w:r>
    </w:p>
    <w:p w:rsidR="00FC3091" w:rsidRDefault="00085CDB">
      <w:r>
        <w:lastRenderedPageBreak/>
        <w:t>Interests several</w:t>
      </w:r>
    </w:p>
    <w:p w:rsidR="00FC3091" w:rsidRDefault="00085CDB">
      <w:r>
        <w:t>Notwithstanding any other term of this Agreement (but without prejudice to the provisions of this Agreement re</w:t>
      </w:r>
      <w:r>
        <w:t xml:space="preserve">lating to or requiring action by the Majority Lenders) the interests of the Banks are several and the amount due to any Bank is a separate and independent debt. Each Bank shall have the right to protect and enforce its rights arising out of this Agreement </w:t>
      </w:r>
      <w:r>
        <w:t>and it shall not be necessary for any other Bank to be joined as an additional party in any Proceedings for this purpose.</w:t>
      </w:r>
    </w:p>
    <w:p w:rsidR="00FC3091" w:rsidRDefault="00085CDB">
      <w:r>
        <w:t xml:space="preserve"> </w:t>
      </w:r>
    </w:p>
    <w:p w:rsidR="00FC3091" w:rsidRDefault="00085CDB">
      <w:r>
        <w:t>26</w:t>
      </w:r>
    </w:p>
    <w:p w:rsidR="00FC3091" w:rsidRDefault="00FC3091"/>
    <w:p w:rsidR="00FC3091" w:rsidRDefault="00085CDB">
      <w:r>
        <w:t>Drawdown</w:t>
      </w:r>
    </w:p>
    <w:p w:rsidR="00FC3091" w:rsidRDefault="00085CDB">
      <w:r>
        <w:t xml:space="preserve"> </w:t>
      </w:r>
    </w:p>
    <w:p w:rsidR="00FC3091" w:rsidRDefault="00085CDB">
      <w:r>
        <w:t>On the terms and subject to the conditions of this Agreement, the Loan shall be advanced to the Borrowers on the Draw</w:t>
      </w:r>
      <w:r>
        <w:t>down Date following receipt by the Agent from the Borrowers of the Drawdown Notice not later than 10 a.m. on the third Banking Day before the proposed Drawdown Date.</w:t>
      </w:r>
    </w:p>
    <w:p w:rsidR="00FC3091" w:rsidRDefault="00085CDB">
      <w:r>
        <w:t xml:space="preserve"> </w:t>
      </w:r>
    </w:p>
    <w:p w:rsidR="00FC3091" w:rsidRDefault="00085CDB">
      <w:r>
        <w:t>The Drawdown Notice shall be effective on actual receipt by the Agent and, once given, s</w:t>
      </w:r>
      <w:r>
        <w:t>hall, subject as provided in clause 3.6, be irrevocable.</w:t>
      </w:r>
    </w:p>
    <w:p w:rsidR="00FC3091" w:rsidRDefault="00085CDB">
      <w:r>
        <w:t xml:space="preserve"> </w:t>
      </w:r>
    </w:p>
    <w:p w:rsidR="00FC3091" w:rsidRDefault="00085CDB">
      <w:r>
        <w:t>Limitation and application of the Loan</w:t>
      </w:r>
    </w:p>
    <w:p w:rsidR="00FC3091" w:rsidRDefault="00085CDB">
      <w:r>
        <w:t xml:space="preserve"> </w:t>
      </w:r>
    </w:p>
    <w:p w:rsidR="00FC3091" w:rsidRDefault="00085CDB">
      <w:r>
        <w:t xml:space="preserve">The amount of the Loan shall not exceed the lesser of (i) fifty eight million Dollars (USD58,000,000) and (ii) 65% of the aggregate of the Valuation Amount </w:t>
      </w:r>
      <w:r>
        <w:t>of the Vessels as at the Drawdown Date.</w:t>
      </w:r>
    </w:p>
    <w:p w:rsidR="00FC3091" w:rsidRDefault="00085CDB">
      <w:r>
        <w:t xml:space="preserve"> </w:t>
      </w:r>
    </w:p>
    <w:p w:rsidR="00FC3091" w:rsidRDefault="00085CDB">
      <w:r>
        <w:t>The Loan shall be paid forthwith upon drawdown to such account or accounts as the Borrowers shall stipulate in the Drawdown Notice.</w:t>
      </w:r>
    </w:p>
    <w:p w:rsidR="00FC3091" w:rsidRDefault="00085CDB">
      <w:r>
        <w:t xml:space="preserve"> </w:t>
      </w:r>
    </w:p>
    <w:p w:rsidR="00FC3091" w:rsidRDefault="00085CDB">
      <w:r>
        <w:t>Availability</w:t>
      </w:r>
    </w:p>
    <w:p w:rsidR="00FC3091" w:rsidRDefault="00085CDB">
      <w:r>
        <w:lastRenderedPageBreak/>
        <w:t>Upon receipt of the Drawdown Notice complying with the terms of thi</w:t>
      </w:r>
      <w:r>
        <w:t>s Agreement, the Agent shall promptly notify each Lender and each Lender shall make available to the Agent its portion of the Loan for payment by the Agent in accordance with clause 6.2. The Borrowers acknowledge that payment of the Loan to the account ref</w:t>
      </w:r>
      <w:r>
        <w:t>erred to in the Drawdown Notice shall satisfy the obligation of the Lenders to lend the Loan to the Borrowers under this Agreement.</w:t>
      </w:r>
    </w:p>
    <w:p w:rsidR="00FC3091" w:rsidRDefault="00085CDB">
      <w:r>
        <w:t xml:space="preserve"> </w:t>
      </w:r>
    </w:p>
    <w:p w:rsidR="00FC3091" w:rsidRDefault="00085CDB">
      <w:r>
        <w:t>Voluntary cancellation of Facility</w:t>
      </w:r>
    </w:p>
    <w:p w:rsidR="00FC3091" w:rsidRDefault="00085CDB">
      <w:r>
        <w:t>The Borrowers may, without penalty or cost but after payment of any Break Costs, at any</w:t>
      </w:r>
      <w:r>
        <w:t xml:space="preserve"> time during the Drawdown Period by notice to the Agent (effective only on actual receipt) cancel with effect from a date not less than three (3) Banking Days after the receipt by the Agent of such notice the whole or any part of the Total Commitment. Any </w:t>
      </w:r>
      <w:r>
        <w:t>such notice of cancellation, once given, shall be irrevocable and the Total Commitment shall be reduced accordingly and each Lender’s Commitment shall be reduced pro rata according to the proportion which its Commitment bears to the Total Commitment.</w:t>
      </w:r>
    </w:p>
    <w:p w:rsidR="00FC3091" w:rsidRDefault="00085CDB">
      <w:r>
        <w:t xml:space="preserve"> </w:t>
      </w:r>
    </w:p>
    <w:p w:rsidR="00FC3091" w:rsidRDefault="00085CDB">
      <w:r>
        <w:t>Can</w:t>
      </w:r>
      <w:r>
        <w:t>cellation in changed circumstances</w:t>
      </w:r>
    </w:p>
    <w:p w:rsidR="00FC3091" w:rsidRDefault="00085CDB">
      <w:r>
        <w:t xml:space="preserve">The Borrowers may also at any time during the Facility Period by notice to the Agent (effective only on actual receipt) prepay and cancel with effect from a date not less than three (3) days after receipt by the Agent of </w:t>
      </w:r>
      <w:r>
        <w:t>such notice, the whole but not part only, but without prejudice to the Borrowers’ obligations under clauses 6.6 and 12, of the Contribution and Commitment (if any) of any Lender to which the Borrowers shall have become obliged to pay additional amounts und</w:t>
      </w:r>
      <w:r>
        <w:t xml:space="preserve">er clause 12 or clause 6.6. Upon any notice of such prepayment and cancellation being given, the Commitment of the relevant Lender shall be reduced to zero, the Borrowers shall be obliged to prepay the Contribution of such Lender and such Lender’s related </w:t>
      </w:r>
      <w:r>
        <w:t>costs (including but not limited to Break Costs) on such date and such Lender shall be under no obligation to participate in the Loan.</w:t>
      </w:r>
    </w:p>
    <w:p w:rsidR="00FC3091" w:rsidRDefault="00085CDB">
      <w:r>
        <w:t xml:space="preserve"> </w:t>
      </w:r>
    </w:p>
    <w:p w:rsidR="00FC3091" w:rsidRDefault="00085CDB">
      <w:r>
        <w:t>27</w:t>
      </w:r>
    </w:p>
    <w:p w:rsidR="00FC3091" w:rsidRDefault="00FC3091"/>
    <w:p w:rsidR="00FC3091" w:rsidRDefault="00085CDB">
      <w:r>
        <w:t>Cancellation</w:t>
      </w:r>
    </w:p>
    <w:p w:rsidR="00FC3091" w:rsidRDefault="00085CDB">
      <w:r>
        <w:t>If any part of the Loan is not drawn down by the end of the Drawdown Period, the Commitment shall ther</w:t>
      </w:r>
      <w:r>
        <w:t>eupon be automatically cancelled and the Lenders shall have no further obligation under this Agreement.</w:t>
      </w:r>
    </w:p>
    <w:p w:rsidR="00FC3091" w:rsidRDefault="00085CDB">
      <w:r>
        <w:t xml:space="preserve"> </w:t>
      </w:r>
    </w:p>
    <w:p w:rsidR="00FC3091" w:rsidRDefault="00085CDB">
      <w:r>
        <w:lastRenderedPageBreak/>
        <w:t>Use of proceeds</w:t>
      </w:r>
    </w:p>
    <w:p w:rsidR="00FC3091" w:rsidRDefault="00085CDB">
      <w:r>
        <w:t>Without prejudice to the Borrowers’ obligations under clause 8.1.4, no Bank shall have any responsibility for the application of the p</w:t>
      </w:r>
      <w:r>
        <w:t>roceeds of the Loan or any part thereof by the Borrowers.</w:t>
      </w:r>
    </w:p>
    <w:p w:rsidR="00FC3091" w:rsidRDefault="00085CDB">
      <w:r>
        <w:t xml:space="preserve"> </w:t>
      </w:r>
    </w:p>
    <w:p w:rsidR="00FC3091" w:rsidRDefault="00085CDB">
      <w:r>
        <w:t>INTEREST AND INTEREST PERIODS</w:t>
      </w:r>
    </w:p>
    <w:p w:rsidR="00FC3091" w:rsidRDefault="00085CDB">
      <w:r>
        <w:t xml:space="preserve"> </w:t>
      </w:r>
    </w:p>
    <w:p w:rsidR="00FC3091" w:rsidRDefault="00085CDB">
      <w:r>
        <w:t>Normal interest rate</w:t>
      </w:r>
    </w:p>
    <w:p w:rsidR="00FC3091" w:rsidRDefault="00085CDB">
      <w:r>
        <w:t>The Borrowers agree to pay interest on the Loan or part thereof in respect of each Interest Period relating thereto on each Interest Payment Da</w:t>
      </w:r>
      <w:r>
        <w:t>te (or, in the case of Interest Periods of more than three (3) months, by instalments, the first of such instalments three (3) months from the commencement of the Interest Period and the subsequent instalments at intervals of three (3) months and on the la</w:t>
      </w:r>
      <w:r>
        <w:t>st day of such Interest Period) at the rate per annum determined by the Agent to be the aggregate of (a) the Margin in respect of the Loan and (b) LIBOR for such period.</w:t>
      </w:r>
    </w:p>
    <w:p w:rsidR="00FC3091" w:rsidRDefault="00085CDB">
      <w:r>
        <w:t xml:space="preserve"> </w:t>
      </w:r>
    </w:p>
    <w:p w:rsidR="00FC3091" w:rsidRDefault="00085CDB">
      <w:r>
        <w:t>Selection of Interest Periods</w:t>
      </w:r>
    </w:p>
    <w:p w:rsidR="00FC3091" w:rsidRDefault="00085CDB">
      <w:r>
        <w:t xml:space="preserve"> </w:t>
      </w:r>
    </w:p>
    <w:p w:rsidR="00FC3091" w:rsidRDefault="00085CDB">
      <w:r>
        <w:t xml:space="preserve">The Borrowers may by notice received by the Agent </w:t>
      </w:r>
      <w:r>
        <w:t>not later than 10:00 a.m. on the second Banking Day before the beginning of each Interest Period request that such Interest Period shall have a length of three (3) months or such other period as the Borrowers may select and the Agent (acting on the instruc</w:t>
      </w:r>
      <w:r>
        <w:t>tions of the Lenders) may, subject to the same being available in the London Interbank Market, agree.</w:t>
      </w:r>
    </w:p>
    <w:p w:rsidR="00FC3091" w:rsidRDefault="00085CDB">
      <w:r>
        <w:t xml:space="preserve"> </w:t>
      </w:r>
    </w:p>
    <w:p w:rsidR="00FC3091" w:rsidRDefault="00085CDB">
      <w:r>
        <w:t>If the Borrowers wish to specify an Interest Period of more than 12 months, they must give at least 5 Banking Days prior notice thereof.</w:t>
      </w:r>
    </w:p>
    <w:p w:rsidR="00FC3091" w:rsidRDefault="00085CDB">
      <w:r>
        <w:t xml:space="preserve"> </w:t>
      </w:r>
    </w:p>
    <w:p w:rsidR="00FC3091" w:rsidRDefault="00085CDB">
      <w:r>
        <w:t>The Borrowers</w:t>
      </w:r>
      <w:r>
        <w:t xml:space="preserve"> acknowledge that if they wish to specify an Interest Period of less than 3 months, and the Agent (acting on the instructions of the Lenders) agrees, extra funding costs may apply.</w:t>
      </w:r>
    </w:p>
    <w:p w:rsidR="00FC3091" w:rsidRDefault="00085CDB">
      <w:r>
        <w:t xml:space="preserve"> </w:t>
      </w:r>
    </w:p>
    <w:p w:rsidR="00FC3091" w:rsidRDefault="00085CDB">
      <w:r>
        <w:t>Determination of Interest Periods</w:t>
      </w:r>
    </w:p>
    <w:p w:rsidR="00FC3091" w:rsidRDefault="00085CDB">
      <w:r>
        <w:lastRenderedPageBreak/>
        <w:t>The length of each Interest Period shal</w:t>
      </w:r>
      <w:r>
        <w:t>l be as requested by the Borrowers under clause 3.2 but so that:</w:t>
      </w:r>
    </w:p>
    <w:p w:rsidR="00FC3091" w:rsidRDefault="00085CDB">
      <w:r>
        <w:t xml:space="preserve"> </w:t>
      </w:r>
    </w:p>
    <w:p w:rsidR="00FC3091" w:rsidRDefault="00085CDB">
      <w:r>
        <w:t>the first Interest Period shall start on the Drawdown Date and end the first Repayment Date, and each subsequent Interest Period shall start the day falling after the last day of the previo</w:t>
      </w:r>
      <w:r>
        <w:t>us Interest Period;</w:t>
      </w:r>
    </w:p>
    <w:p w:rsidR="00FC3091" w:rsidRDefault="00085CDB">
      <w:r>
        <w:t xml:space="preserve"> </w:t>
      </w:r>
    </w:p>
    <w:p w:rsidR="00FC3091" w:rsidRDefault="00085CDB">
      <w:r>
        <w:t>if any Interest Period would otherwise overrun a Repayment Date, then, in the case of the last Repayment Date, such Interest Period shall end on the last Repayment Date, and in the case of any other Repayment Date the Loan shall be di</w:t>
      </w:r>
      <w:r>
        <w:t>vided into parts so that there is one part in the amount of the repayment instalment due on each Repayment Date falling in that Interest Period and having an Interest Period ending on the relevant Repayment Date and another part consisting of the balance o</w:t>
      </w:r>
      <w:r>
        <w:t>f the Loan having an Interest Period ascertained in accordance with the other provisions of this clause 3; and</w:t>
      </w:r>
    </w:p>
    <w:p w:rsidR="00FC3091" w:rsidRDefault="00085CDB">
      <w:r>
        <w:t xml:space="preserve"> </w:t>
      </w:r>
    </w:p>
    <w:p w:rsidR="00FC3091" w:rsidRDefault="00085CDB">
      <w:r>
        <w:t>28</w:t>
      </w:r>
    </w:p>
    <w:p w:rsidR="00FC3091" w:rsidRDefault="00FC3091"/>
    <w:p w:rsidR="00FC3091" w:rsidRDefault="00085CDB">
      <w:r>
        <w:t xml:space="preserve">if the Borrowers fail to specify the length of an Interest Period in accordance with the provisions of clause 3.2 and this clause 3.3 such </w:t>
      </w:r>
      <w:r>
        <w:t>Interest Period shall last three months or such other period as complies with this clause 3.3.</w:t>
      </w:r>
    </w:p>
    <w:p w:rsidR="00FC3091" w:rsidRDefault="00085CDB">
      <w:r>
        <w:t xml:space="preserve"> </w:t>
      </w:r>
    </w:p>
    <w:p w:rsidR="00FC3091" w:rsidRDefault="00085CDB">
      <w:r>
        <w:t>Default interest</w:t>
      </w:r>
    </w:p>
    <w:p w:rsidR="00FC3091" w:rsidRDefault="00085CDB">
      <w:r>
        <w:t>If the Borrowers fail to pay any sum whatsoever (including, without limitation, any sum payable pursuant to this clause 3.4) on its due date f</w:t>
      </w:r>
      <w:r>
        <w:t>or payment under any of the Security Documents, the Borrowers must pay interest on such sum on demand from the due date up to the date of actual payment (as well after as before judgment) at a rate determined by the Agent pursuant to this clause 3.4. The p</w:t>
      </w:r>
      <w:r>
        <w:t xml:space="preserve">eriod starting on such due date and ending on such date of payment shall be divided into successive periods of not more than one (1) month as selected by the Agent each of which (other than the first, which shall start on such due date) shall start on the </w:t>
      </w:r>
      <w:r>
        <w:t xml:space="preserve">last day of the preceding such period. The rate of interest applicable to each such period shall be the aggregate (as determined by the Agent) of (a) two per cent (2%) per annum, (b) the Margin and (c) LIBOR for such period. Such interest shall be due and </w:t>
      </w:r>
      <w:r>
        <w:t xml:space="preserve">payable on the last day of each such period as determined by the Agent and on the day on which all amounts in respect of which interest is being paid under this clause are paid, and each such day shall be treated as an Interest Payment Date, provided that </w:t>
      </w:r>
      <w:r>
        <w:t xml:space="preserve">if such unpaid sum is (i) an amount of principal which became due and payable by reason of a declaration </w:t>
      </w:r>
      <w:r>
        <w:lastRenderedPageBreak/>
        <w:t>by the Agent under clause 10.2.2 or (ii) a prepayment pursuant to clauses 4.3, 4.4, 8.2.1(a) or 12.1 on a date other than an Interest Payment Date rela</w:t>
      </w:r>
      <w:r>
        <w:t>ting thereto, the first such period selected by the Agent shall be of a length equal to the period between the due date of such principal sum and such Interest Payment Date and interest shall be payable on such principal sum during such period at a rate of</w:t>
      </w:r>
      <w:r>
        <w:t xml:space="preserve"> two per cent (2%) above the rate applicable thereto immediately before it shall have become so due and payable. If, for the reasons specified in clause 3.6.1, the Agent is unable to determine a rate in accordance with the foregoing provisions of this clau</w:t>
      </w:r>
      <w:r>
        <w:t>se 3.4, each Lender shall promptly notify the Agent of the cost of funds to such Lender and interest on any sum not paid on its due date for payment shall be calculated at a rate determined by the Agent to be two per cent (2%) per annum above the aggregate</w:t>
      </w:r>
      <w:r>
        <w:t xml:space="preserve"> of the Margin and the arithmetic mean of the cost of funds to the Lenders compounded at such intervals as the Agent selects.</w:t>
      </w:r>
    </w:p>
    <w:p w:rsidR="00FC3091" w:rsidRDefault="00085CDB">
      <w:r>
        <w:t xml:space="preserve"> </w:t>
      </w:r>
    </w:p>
    <w:p w:rsidR="00FC3091" w:rsidRDefault="00085CDB">
      <w:r>
        <w:t>29</w:t>
      </w:r>
    </w:p>
    <w:p w:rsidR="00FC3091" w:rsidRDefault="00FC3091"/>
    <w:p w:rsidR="00FC3091" w:rsidRDefault="00085CDB">
      <w:r>
        <w:t>Notification of Interest Periods and interest rate</w:t>
      </w:r>
    </w:p>
    <w:p w:rsidR="00FC3091" w:rsidRDefault="00085CDB">
      <w:r>
        <w:t>The Agent agrees to notify (i) the Lenders promptly of the length of each</w:t>
      </w:r>
      <w:r>
        <w:t xml:space="preserve"> Interest Period and (ii) the Borrowers and the Lenders promptly of each rate of interest determined by it under this clause 3.</w:t>
      </w:r>
    </w:p>
    <w:p w:rsidR="00FC3091" w:rsidRDefault="00085CDB">
      <w:r>
        <w:t xml:space="preserve"> </w:t>
      </w:r>
    </w:p>
    <w:p w:rsidR="00FC3091" w:rsidRDefault="00085CDB">
      <w:r>
        <w:t>Market disruption; non-availability</w:t>
      </w:r>
    </w:p>
    <w:p w:rsidR="00FC3091" w:rsidRDefault="00085CDB">
      <w:r>
        <w:t xml:space="preserve"> </w:t>
      </w:r>
    </w:p>
    <w:p w:rsidR="00FC3091" w:rsidRDefault="00085CDB">
      <w:r>
        <w:t>Market Disruption Event: If and whenever, at any time prior to the commencement of any I</w:t>
      </w:r>
      <w:r>
        <w:t>nterest Period, the Agent shall have determined (which determination shall be conclusive in the absence of manifest error) that a Market Disruption Event has occurred in relation to the Loan for any such Interest Period, then the Agent shall forthwith give</w:t>
      </w:r>
      <w:r>
        <w:t xml:space="preserve"> notice thereof (a “Determination Notice”) to the Borrowers and the rate of interest on each Lender’s share in the Loan (or the relevant part thereof) for that Interest Period shall be the percentage rate per annum which is the sum of:</w:t>
      </w:r>
    </w:p>
    <w:p w:rsidR="00FC3091" w:rsidRDefault="00085CDB">
      <w:r>
        <w:t xml:space="preserve"> </w:t>
      </w:r>
    </w:p>
    <w:p w:rsidR="00FC3091" w:rsidRDefault="00085CDB">
      <w:r>
        <w:t>the Margin; and</w:t>
      </w:r>
    </w:p>
    <w:p w:rsidR="00FC3091" w:rsidRDefault="00085CDB">
      <w:r>
        <w:t xml:space="preserve"> </w:t>
      </w:r>
    </w:p>
    <w:p w:rsidR="00FC3091" w:rsidRDefault="00085CDB">
      <w:r>
        <w:t>the rate notified to the Agent by that Lender as soon as practicable and in any event by close of business on the date falling three (3) Banking Days after the Interest Rate Determination Date (or, if earlier, the date falling three (3) Banking Days before</w:t>
      </w:r>
      <w:r>
        <w:t xml:space="preserve"> the date on which interest </w:t>
      </w:r>
      <w:r>
        <w:lastRenderedPageBreak/>
        <w:t>is due to be paid in respect of that Interest Period), to be that which expresses as a percentage rate per annum the cost to that Lender of funding its participation in the Loan from whatever source it may reasonably select.</w:t>
      </w:r>
    </w:p>
    <w:p w:rsidR="00FC3091" w:rsidRDefault="00085CDB">
      <w:r>
        <w:t xml:space="preserve"> </w:t>
      </w:r>
    </w:p>
    <w:p w:rsidR="00FC3091" w:rsidRDefault="00085CDB">
      <w:r>
        <w:t>S</w:t>
      </w:r>
      <w:r>
        <w:t>uspension of drawdown: If the Determination Notice is given before the Commitment (or a part thereof) is advanced, the Lenders’ obligation to make the Commitment (or a part thereof) available shall be suspended while the circumstances referred to in the De</w:t>
      </w:r>
      <w:r>
        <w:t>termination Notice continue.</w:t>
      </w:r>
    </w:p>
    <w:p w:rsidR="00FC3091" w:rsidRDefault="00085CDB">
      <w:r>
        <w:t xml:space="preserve"> </w:t>
      </w:r>
    </w:p>
    <w:p w:rsidR="00FC3091" w:rsidRDefault="00085CDB">
      <w:r>
        <w:t>Meaning of “Market Disruption Event”: In this Agreement “Market Disruption Event” means:</w:t>
      </w:r>
    </w:p>
    <w:p w:rsidR="00FC3091" w:rsidRDefault="00085CDB">
      <w:r>
        <w:t xml:space="preserve"> </w:t>
      </w:r>
    </w:p>
    <w:p w:rsidR="00FC3091" w:rsidRDefault="00085CDB">
      <w:r>
        <w:t>at or about noon on the Interest Rate Determination Date for the relevant Interest Period no Screen Rate is available for Dollars or R</w:t>
      </w:r>
      <w:r>
        <w:t>eplacement Benchmark; and/or</w:t>
      </w:r>
    </w:p>
    <w:p w:rsidR="00FC3091" w:rsidRDefault="00085CDB">
      <w:r>
        <w:t xml:space="preserve"> </w:t>
      </w:r>
    </w:p>
    <w:p w:rsidR="00FC3091" w:rsidRDefault="00085CDB">
      <w:r>
        <w:t>before close of business on the Interest Rate Determination Date for the relevant Interest Period, the Agent receives notifications from a Lender that the cost to it of obtaining matching deposits in the London Interbank Mark</w:t>
      </w:r>
      <w:r>
        <w:t>et or the international market relevant to the Replacement Benchmark (as the case may be) to fund its participation in the Loan (or the relevant part thereof) for such Interest Period would be in excess of the Screen Rate or, as the case may be, the Replac</w:t>
      </w:r>
      <w:r>
        <w:t>ement Benchmark for that Interest Period; and/or</w:t>
      </w:r>
    </w:p>
    <w:p w:rsidR="00FC3091" w:rsidRDefault="00085CDB">
      <w:r>
        <w:t xml:space="preserve"> </w:t>
      </w:r>
    </w:p>
    <w:p w:rsidR="00FC3091" w:rsidRDefault="00085CDB">
      <w:r>
        <w:t>30</w:t>
      </w:r>
    </w:p>
    <w:p w:rsidR="00FC3091" w:rsidRDefault="00FC3091"/>
    <w:p w:rsidR="00FC3091" w:rsidRDefault="00085CDB">
      <w:r>
        <w:t>before close of business on the Interest Rate Determination Date for the relevant Interest Period, the Agent receives notifications from a Lender that deposits in Dollars are not available to that Lend</w:t>
      </w:r>
      <w:r>
        <w:t xml:space="preserve">er in the London Interbank Market or the international market relevant to the Replacement Benchmark (as the case may be) in the ordinary course of business in sufficient amounts to fund its participation in the Loan (or the relevant part thereof) for that </w:t>
      </w:r>
      <w:r>
        <w:t>Interest Period.</w:t>
      </w:r>
    </w:p>
    <w:p w:rsidR="00FC3091" w:rsidRDefault="00085CDB">
      <w:r>
        <w:t xml:space="preserve"> </w:t>
      </w:r>
    </w:p>
    <w:p w:rsidR="00FC3091" w:rsidRDefault="00085CDB">
      <w:r>
        <w:t>Alternative basis of interest or funding</w:t>
      </w:r>
    </w:p>
    <w:p w:rsidR="00FC3091" w:rsidRDefault="00085CDB">
      <w:r>
        <w:t xml:space="preserve"> </w:t>
      </w:r>
    </w:p>
    <w:p w:rsidR="00FC3091" w:rsidRDefault="00085CDB">
      <w:r>
        <w:lastRenderedPageBreak/>
        <w:t>If a Market Disruption Event occurs and the Agent or the Borrowers so require, the Agent and the Borrowers shall enter into negotiations (for a period of not more than twenty (20) days (the “Neg</w:t>
      </w:r>
      <w:r>
        <w:t>otiation Period”)) after the giving of the relevant Determination Notice with a view to agreeing a substitute basis for determining the rate of interest.</w:t>
      </w:r>
    </w:p>
    <w:p w:rsidR="00FC3091" w:rsidRDefault="00085CDB">
      <w:r>
        <w:t xml:space="preserve"> </w:t>
      </w:r>
    </w:p>
    <w:p w:rsidR="00FC3091" w:rsidRDefault="00085CDB">
      <w:r>
        <w:t>Any alternative basis agreed pursuant to paragraph (a) above shall be binding on the Lenders and all</w:t>
      </w:r>
      <w:r>
        <w:t xml:space="preserve"> Security Parties.</w:t>
      </w:r>
    </w:p>
    <w:p w:rsidR="00FC3091" w:rsidRDefault="00085CDB">
      <w:r>
        <w:t xml:space="preserve"> </w:t>
      </w:r>
    </w:p>
    <w:p w:rsidR="00FC3091" w:rsidRDefault="00085CDB">
      <w:r>
        <w:t>Alternative basis of interest in absence of agreement: If the Agent and the Borrowers will not enter into negotiations as provided in Clause 3.6.4 (Alternative basis of interest or funding) or if an alternative interest rate or alterna</w:t>
      </w:r>
      <w:r>
        <w:t xml:space="preserve">tive basis is not agreed within the Negotiation Period, and the relevant circumstances are continuing at the end of the Negotiation Period, then the Agent shall set the following Interest Period and an interest rate representing the cost of funding of the </w:t>
      </w:r>
      <w:r>
        <w:t>relevant Lender in Dollars of its participation in the Loan (or the relevant part thereof) plus the Margin for such Interest Period; if the relevant circumstances are continuing at the end of the Interest Period so set by the Agent, the Agent shall continu</w:t>
      </w:r>
      <w:r>
        <w:t>e to set the following Interest Period and an interest rate representing its cost of funding in Dollars of the Loan (or the relevant part thereof) plus the Margin for such Interest Period.</w:t>
      </w:r>
    </w:p>
    <w:p w:rsidR="00FC3091" w:rsidRDefault="00085CDB">
      <w:r>
        <w:t xml:space="preserve"> </w:t>
      </w:r>
    </w:p>
    <w:p w:rsidR="00FC3091" w:rsidRDefault="00085CDB">
      <w:r>
        <w:t>Notice of prepayment: If the Borrowers do not agree with an inter</w:t>
      </w:r>
      <w:r>
        <w:t>est rate set by the Agent under Clause 3.6.5 (Alternative basis of interest in absence of agreement), the Borrowers may give the Agent not less than 3 Banking Days’ notice of its intention to prepay the Loan at the end of the interest period set by the Age</w:t>
      </w:r>
      <w:r>
        <w:t>nt.</w:t>
      </w:r>
    </w:p>
    <w:p w:rsidR="00FC3091" w:rsidRDefault="00085CDB">
      <w:r>
        <w:t xml:space="preserve"> </w:t>
      </w:r>
    </w:p>
    <w:p w:rsidR="00FC3091" w:rsidRDefault="00085CDB">
      <w:r>
        <w:t>Prepayment; termination of Commitment: A notice under Clause 3.6.6 (Notice of prepayment) shall be irrevocable; and on the last Banking Day of the interest period set by the Agent the Borrowers shall prepay (without premium or penalty) the Loan, toge</w:t>
      </w:r>
      <w:r>
        <w:t>ther with accrued interest thereon at the applicable rate plus the Margin and the balance of all other amounts payable under this Agreement and the other Security Documents or, if the Commitment has not been advanced, the Commitment shall be reduced to zer</w:t>
      </w:r>
      <w:r>
        <w:t>o and the Loan shall not be made to the Borrowers under this Agreement thereafter.</w:t>
      </w:r>
    </w:p>
    <w:p w:rsidR="00FC3091" w:rsidRDefault="00085CDB">
      <w:r>
        <w:t xml:space="preserve"> </w:t>
      </w:r>
    </w:p>
    <w:p w:rsidR="00FC3091" w:rsidRDefault="00085CDB">
      <w:r>
        <w:t>Application of prepayment: The provisions of Clause 4 (Repayment and Prepayment) shall apply in relation to the prepayment made hereunder.</w:t>
      </w:r>
    </w:p>
    <w:p w:rsidR="00FC3091" w:rsidRDefault="00085CDB">
      <w:r>
        <w:t xml:space="preserve"> </w:t>
      </w:r>
    </w:p>
    <w:p w:rsidR="00FC3091" w:rsidRDefault="00085CDB">
      <w:r>
        <w:lastRenderedPageBreak/>
        <w:t>Replacement of Screen Rate</w:t>
      </w:r>
    </w:p>
    <w:p w:rsidR="00FC3091" w:rsidRDefault="00085CDB">
      <w:r>
        <w:t xml:space="preserve">If </w:t>
      </w:r>
      <w:r>
        <w:t>a Screen Rate Replacement Event has occurred in relation to the Screen Rate for dollars, any amendment or waiver which relates to:</w:t>
      </w:r>
    </w:p>
    <w:p w:rsidR="00FC3091" w:rsidRDefault="00085CDB">
      <w:r>
        <w:t xml:space="preserve"> </w:t>
      </w:r>
    </w:p>
    <w:p w:rsidR="00FC3091" w:rsidRDefault="00085CDB">
      <w:r>
        <w:t>31</w:t>
      </w:r>
    </w:p>
    <w:p w:rsidR="00FC3091" w:rsidRDefault="00FC3091"/>
    <w:p w:rsidR="00FC3091" w:rsidRDefault="00085CDB">
      <w:r>
        <w:t>providing for the use of a Replacement Benchmark in relation to that currency in place of that Screen Rate; and</w:t>
      </w:r>
    </w:p>
    <w:p w:rsidR="00FC3091" w:rsidRDefault="00085CDB">
      <w:r>
        <w:t xml:space="preserve"> </w:t>
      </w:r>
    </w:p>
    <w:p w:rsidR="00FC3091" w:rsidRDefault="00085CDB">
      <w:r>
        <w:t xml:space="preserve"> </w:t>
      </w:r>
    </w:p>
    <w:p w:rsidR="00FC3091" w:rsidRDefault="00085CDB">
      <w:r>
        <w:t xml:space="preserve"> </w:t>
      </w:r>
    </w:p>
    <w:p w:rsidR="00FC3091" w:rsidRDefault="00085CDB">
      <w:r>
        <w:t>a</w:t>
      </w:r>
      <w:r>
        <w:t>ligning any provision of any Security Document to the use of that Replacement Benchmark;</w:t>
      </w:r>
    </w:p>
    <w:p w:rsidR="00FC3091" w:rsidRDefault="00085CDB">
      <w:r>
        <w:t xml:space="preserve"> </w:t>
      </w:r>
    </w:p>
    <w:p w:rsidR="00FC3091" w:rsidRDefault="00085CDB">
      <w:r>
        <w:t>enabling that Replacement Benchmark to be used for the calculation of interest under this Agreement (including, without limitation, any consequential changes require</w:t>
      </w:r>
      <w:r>
        <w:t>d to enable that Replacement Benchmark to be used for the purposes of this Agreement);</w:t>
      </w:r>
    </w:p>
    <w:p w:rsidR="00FC3091" w:rsidRDefault="00085CDB">
      <w:r>
        <w:t xml:space="preserve"> </w:t>
      </w:r>
    </w:p>
    <w:p w:rsidR="00FC3091" w:rsidRDefault="00085CDB">
      <w:r>
        <w:t>implementing market conventions applicable to that Replacement Benchmark;</w:t>
      </w:r>
    </w:p>
    <w:p w:rsidR="00FC3091" w:rsidRDefault="00085CDB">
      <w:r>
        <w:t xml:space="preserve"> </w:t>
      </w:r>
    </w:p>
    <w:p w:rsidR="00FC3091" w:rsidRDefault="00085CDB">
      <w:r>
        <w:t xml:space="preserve">providing for appropriate fallback (and market disruption) provisions for that Replacement </w:t>
      </w:r>
      <w:r>
        <w:t>Benchmark; or</w:t>
      </w:r>
    </w:p>
    <w:p w:rsidR="00FC3091" w:rsidRDefault="00085CDB">
      <w:r>
        <w:t xml:space="preserve"> </w:t>
      </w:r>
    </w:p>
    <w:p w:rsidR="00FC3091" w:rsidRDefault="00085CDB">
      <w:r>
        <w:t>adjusting the pricing to reduce or eliminate, to the extent reasonably practicable, any transfer of economic value from one party hereto to another as a result of the application of that Replacement Benchmark (and if any adjustment or metho</w:t>
      </w:r>
      <w:r>
        <w:t>d for calculating any adjustment has been formally designated, nominated or recommended by the Relevant Nominating Body, the adjustment shall be determined on the basis of that designation, nomination or recommendation),</w:t>
      </w:r>
    </w:p>
    <w:p w:rsidR="00FC3091" w:rsidRDefault="00085CDB">
      <w:r>
        <w:t>may be made with the consent of the</w:t>
      </w:r>
      <w:r>
        <w:t xml:space="preserve"> Majority Lenders and the Borrowers.</w:t>
      </w:r>
    </w:p>
    <w:p w:rsidR="00FC3091" w:rsidRDefault="00085CDB">
      <w:r>
        <w:t xml:space="preserve"> </w:t>
      </w:r>
    </w:p>
    <w:p w:rsidR="00FC3091" w:rsidRDefault="00085CDB">
      <w:r>
        <w:lastRenderedPageBreak/>
        <w:t>REPAYMENT AND PREPAYMENT</w:t>
      </w:r>
    </w:p>
    <w:p w:rsidR="00FC3091" w:rsidRDefault="00085CDB">
      <w:r>
        <w:t xml:space="preserve"> </w:t>
      </w:r>
    </w:p>
    <w:p w:rsidR="00FC3091" w:rsidRDefault="00085CDB">
      <w:r>
        <w:t>Repayment</w:t>
      </w:r>
    </w:p>
    <w:p w:rsidR="00FC3091" w:rsidRDefault="00085CDB">
      <w:r>
        <w:t xml:space="preserve"> </w:t>
      </w:r>
    </w:p>
    <w:p w:rsidR="00FC3091" w:rsidRDefault="00085CDB">
      <w:r>
        <w:t xml:space="preserve">Subject as otherwise provided in this Agreement, the Borrowers must repay the Loan by twenty (20) quarterly instalments to be repaid on each of the Repayment Dates and a balloon </w:t>
      </w:r>
      <w:r>
        <w:t xml:space="preserve">instalment (the “Balloon Instalment”) to be repaid on the final Repayment Date. The amount of the first two instalments shall be USD2,000,000, the amount of the next eighteen instalments shall be USD1,600,000 and the amount of the Balloon Instalment shall </w:t>
      </w:r>
      <w:r>
        <w:t>be USD25,200,000.</w:t>
      </w:r>
    </w:p>
    <w:p w:rsidR="00FC3091" w:rsidRDefault="00085CDB">
      <w:r>
        <w:t xml:space="preserve"> </w:t>
      </w:r>
    </w:p>
    <w:p w:rsidR="00FC3091" w:rsidRDefault="00085CDB">
      <w:r>
        <w:t>If the Commitment in respect of the Loan is not drawn in full, the amount of each repayment instalments including the Balloon Instalment shall be reduced proportionately.</w:t>
      </w:r>
    </w:p>
    <w:p w:rsidR="00FC3091" w:rsidRDefault="00085CDB">
      <w:r>
        <w:t xml:space="preserve"> </w:t>
      </w:r>
    </w:p>
    <w:p w:rsidR="00FC3091" w:rsidRDefault="00085CDB">
      <w:r>
        <w:t xml:space="preserve">The Borrowers shall on the Maturity Date also pay to the Agent </w:t>
      </w:r>
      <w:r>
        <w:t>and the Lenders the whole of the Loan then outstanding and all other amounts in respect of interest or otherwise then due and payable under this Agreement and the Security Documents.</w:t>
      </w:r>
    </w:p>
    <w:p w:rsidR="00FC3091" w:rsidRDefault="00085CDB">
      <w:r>
        <w:t xml:space="preserve"> </w:t>
      </w:r>
    </w:p>
    <w:p w:rsidR="00FC3091" w:rsidRDefault="00085CDB">
      <w:r>
        <w:t>Voluntary prepayment</w:t>
      </w:r>
    </w:p>
    <w:p w:rsidR="00FC3091" w:rsidRDefault="00085CDB">
      <w:r>
        <w:t>Subject to clauses 4.7 and 4.8 the Borrowers may p</w:t>
      </w:r>
      <w:r>
        <w:t>repay any specified amount (such part being in an amount of five hundred thousand Dollars (USD500,000) or any larger sum which is an integral multiple of such amount) of the Loan on any Interest Payment Date relating to the part of the Loan to be repaid wi</w:t>
      </w:r>
      <w:r>
        <w:t>thout premium or penalty.</w:t>
      </w:r>
    </w:p>
    <w:p w:rsidR="00FC3091" w:rsidRDefault="00085CDB">
      <w:r>
        <w:t xml:space="preserve"> </w:t>
      </w:r>
    </w:p>
    <w:p w:rsidR="00FC3091" w:rsidRDefault="00085CDB">
      <w:r>
        <w:t>32</w:t>
      </w:r>
    </w:p>
    <w:p w:rsidR="00FC3091" w:rsidRDefault="00FC3091"/>
    <w:p w:rsidR="00FC3091" w:rsidRDefault="00085CDB">
      <w:r>
        <w:t>Mandatory Prepayment on Total Loss</w:t>
      </w:r>
    </w:p>
    <w:p w:rsidR="00FC3091" w:rsidRDefault="00085CDB">
      <w:r>
        <w:t xml:space="preserve">On the date falling one hundred and eighty (180) days after that on which a Mortgaged Vessel became a Total Loss or, if earlier, on the date upon which the relevant insurance proceeds are, </w:t>
      </w:r>
      <w:r>
        <w:t>or Requisition Compensation in respect of such Mortgaged Vessel is, received by the relevant Borrower (or the Security Trustee pursuant to the Security Documents), the Borrowers must prepay the Loan by an amount equal to the aggregate of:</w:t>
      </w:r>
    </w:p>
    <w:p w:rsidR="00FC3091" w:rsidRDefault="00085CDB">
      <w:r>
        <w:lastRenderedPageBreak/>
        <w:t xml:space="preserve"> </w:t>
      </w:r>
    </w:p>
    <w:p w:rsidR="00FC3091" w:rsidRDefault="00085CDB">
      <w:r>
        <w:t>an amount equal</w:t>
      </w:r>
      <w:r>
        <w:t xml:space="preserve"> to the amount of the Loan on the date on which such prepayment is required to be made multiplied by the Prepayment Ratio; and</w:t>
      </w:r>
    </w:p>
    <w:p w:rsidR="00FC3091" w:rsidRDefault="00085CDB">
      <w:r>
        <w:t xml:space="preserve"> </w:t>
      </w:r>
    </w:p>
    <w:p w:rsidR="00FC3091" w:rsidRDefault="00085CDB">
      <w:r>
        <w:t>any additional amount required to ensure that the Security Value after such prepayment is at least equal to the Required Securi</w:t>
      </w:r>
      <w:r>
        <w:t>ty Amount.</w:t>
      </w:r>
    </w:p>
    <w:p w:rsidR="00FC3091" w:rsidRDefault="00085CDB">
      <w:r>
        <w:t xml:space="preserve"> </w:t>
      </w:r>
    </w:p>
    <w:p w:rsidR="00FC3091" w:rsidRDefault="00085CDB">
      <w:r>
        <w:t>Interpretation</w:t>
      </w:r>
    </w:p>
    <w:p w:rsidR="00FC3091" w:rsidRDefault="00085CDB">
      <w:r>
        <w:t>For the purpose of this Agreement, a Total Loss shall be deemed to have occurred:</w:t>
      </w:r>
    </w:p>
    <w:p w:rsidR="00FC3091" w:rsidRDefault="00085CDB">
      <w:r>
        <w:t xml:space="preserve"> </w:t>
      </w:r>
    </w:p>
    <w:p w:rsidR="00FC3091" w:rsidRDefault="00085CDB">
      <w:r>
        <w:t>in the case of an actual total loss of a Vessel, on the actual date and at the time such Vessel was lost or, if such date is not known, on the d</w:t>
      </w:r>
      <w:r>
        <w:t>ate on which such Vessel was last reported;</w:t>
      </w:r>
    </w:p>
    <w:p w:rsidR="00FC3091" w:rsidRDefault="00085CDB">
      <w:r>
        <w:t xml:space="preserve"> </w:t>
      </w:r>
    </w:p>
    <w:p w:rsidR="00FC3091" w:rsidRDefault="00085CDB">
      <w:r>
        <w:t>in the case of a constructive total loss of a Vessel, upon the date and at the time notice of abandonment of the ship is given to the then insurers of such Vessel (provided a claim for total loss is admitted by</w:t>
      </w:r>
      <w:r>
        <w:t xml:space="preserve"> such insurers) or, if such insurers do not immediately admit such a claim, at the date and at the time at which either a total loss is subsequently admitted by such insurers or a total loss is subsequently adjudged by a competent court of law or arbitrati</w:t>
      </w:r>
      <w:r>
        <w:t>on tribunal to have occurred;</w:t>
      </w:r>
    </w:p>
    <w:p w:rsidR="00FC3091" w:rsidRDefault="00085CDB">
      <w:r>
        <w:t xml:space="preserve"> </w:t>
      </w:r>
    </w:p>
    <w:p w:rsidR="00FC3091" w:rsidRDefault="00085CDB">
      <w:r>
        <w:t>33</w:t>
      </w:r>
    </w:p>
    <w:p w:rsidR="00FC3091" w:rsidRDefault="00FC3091"/>
    <w:p w:rsidR="00FC3091" w:rsidRDefault="00085CDB">
      <w:r>
        <w:t>in the case of a compromised or arranged total loss of a Vessel, on the date upon which a binding agreement as to such compromised or arranged total loss has been entered into by the then insurers of such Vessel;</w:t>
      </w:r>
    </w:p>
    <w:p w:rsidR="00FC3091" w:rsidRDefault="00085CDB">
      <w:r>
        <w:t xml:space="preserve"> </w:t>
      </w:r>
    </w:p>
    <w:p w:rsidR="00FC3091" w:rsidRDefault="00085CDB">
      <w:r>
        <w:t>in th</w:t>
      </w:r>
      <w:r>
        <w:t>e case of Requisition, on the date when that occurs; and</w:t>
      </w:r>
    </w:p>
    <w:p w:rsidR="00FC3091" w:rsidRDefault="00085CDB">
      <w:r>
        <w:t xml:space="preserve"> </w:t>
      </w:r>
    </w:p>
    <w:p w:rsidR="00FC3091" w:rsidRDefault="00085CDB">
      <w:r>
        <w:t>in the case of hijacking, theft, condemnation, capture, seizure, arrest, detention or confiscation of a Vessel (other than within the definition of Requisition) on the date falling ninety (90) days</w:t>
      </w:r>
      <w:r>
        <w:t xml:space="preserve"> after such incident.</w:t>
      </w:r>
    </w:p>
    <w:p w:rsidR="00FC3091" w:rsidRDefault="00085CDB">
      <w:r>
        <w:lastRenderedPageBreak/>
        <w:t xml:space="preserve"> </w:t>
      </w:r>
    </w:p>
    <w:p w:rsidR="00FC3091" w:rsidRDefault="00085CDB">
      <w:r>
        <w:t>Mandatory prepayment on sale of Mortgaged Vessel</w:t>
      </w:r>
    </w:p>
    <w:p w:rsidR="00FC3091" w:rsidRDefault="00085CDB">
      <w:r>
        <w:t>On the date of completion of the sale or transfer of ownership of either Mortgaged Vessel the Borrowers must prepay the Loan by an amount equal to the aggregate of:</w:t>
      </w:r>
    </w:p>
    <w:p w:rsidR="00FC3091" w:rsidRDefault="00085CDB">
      <w:r>
        <w:t xml:space="preserve"> </w:t>
      </w:r>
    </w:p>
    <w:p w:rsidR="00FC3091" w:rsidRDefault="00085CDB">
      <w:r>
        <w:t xml:space="preserve">an amount equal </w:t>
      </w:r>
      <w:r>
        <w:t>to the amount of the Loan on the date on which such prepayment is required to be made multiplied by the Prepayment Ratio; and</w:t>
      </w:r>
    </w:p>
    <w:p w:rsidR="00FC3091" w:rsidRDefault="00085CDB">
      <w:r>
        <w:t xml:space="preserve"> </w:t>
      </w:r>
    </w:p>
    <w:p w:rsidR="00FC3091" w:rsidRDefault="00085CDB">
      <w:r>
        <w:t>any additional amount required to ensure that the Security Value after such prepayment is at least equal to the Required Securit</w:t>
      </w:r>
      <w:r>
        <w:t>y Amount.</w:t>
      </w:r>
    </w:p>
    <w:p w:rsidR="00FC3091" w:rsidRDefault="00085CDB">
      <w:r>
        <w:t xml:space="preserve"> </w:t>
      </w:r>
    </w:p>
    <w:p w:rsidR="00FC3091" w:rsidRDefault="00085CDB">
      <w:r>
        <w:t>Change of control</w:t>
      </w:r>
    </w:p>
    <w:p w:rsidR="00FC3091" w:rsidRDefault="00085CDB">
      <w:r>
        <w:t>On the date that (a) the “Permitted Holders” own less than (i) prior to the Merger Date, 15% and (ii) after the Merger Date, 5%, of the partnership interests in the Corporate Guarantor or (b) the “Permitted Holders” own less t</w:t>
      </w:r>
      <w:r>
        <w:t>han 100% of the membership interest of Olympos Maritime Ltd of the Marshall Islands, the General Partner of the Corporate Guarantor or (c) the Corporate Guarantor owns and control, directly or through other companies, less than 100% of the issued shares of</w:t>
      </w:r>
      <w:r>
        <w:t xml:space="preserve"> any Borrower, the Borrowers must prepay the Loan in full.</w:t>
      </w:r>
    </w:p>
    <w:p w:rsidR="00FC3091" w:rsidRDefault="00085CDB">
      <w:r>
        <w:t xml:space="preserve"> </w:t>
      </w:r>
    </w:p>
    <w:p w:rsidR="00FC3091" w:rsidRDefault="00085CDB">
      <w:r>
        <w:t>Amounts payable on prepayment</w:t>
      </w:r>
    </w:p>
    <w:p w:rsidR="00FC3091" w:rsidRDefault="00085CDB">
      <w:r>
        <w:t>Any prepayment of all or part of the Loan under this Agreement shall be made together with:</w:t>
      </w:r>
    </w:p>
    <w:p w:rsidR="00FC3091" w:rsidRDefault="00085CDB">
      <w:r>
        <w:t xml:space="preserve"> </w:t>
      </w:r>
    </w:p>
    <w:p w:rsidR="00FC3091" w:rsidRDefault="00085CDB">
      <w:r>
        <w:t>accrued interest on the amount to be prepaid to the date of such prepay</w:t>
      </w:r>
      <w:r>
        <w:t>ment;</w:t>
      </w:r>
    </w:p>
    <w:p w:rsidR="00FC3091" w:rsidRDefault="00085CDB">
      <w:r>
        <w:t xml:space="preserve"> </w:t>
      </w:r>
    </w:p>
    <w:p w:rsidR="00FC3091" w:rsidRDefault="00085CDB">
      <w:r>
        <w:t>any additional amount payable under clauses 3.6, 6.6 or 12.2; and</w:t>
      </w:r>
    </w:p>
    <w:p w:rsidR="00FC3091" w:rsidRDefault="00085CDB">
      <w:r>
        <w:t xml:space="preserve"> </w:t>
      </w:r>
    </w:p>
    <w:p w:rsidR="00FC3091" w:rsidRDefault="00085CDB">
      <w:r>
        <w:t>all other sums payable by the Borrowers to the Banks under this Agreement or any of the other Security Documents including, without limitation any Break Costs.</w:t>
      </w:r>
    </w:p>
    <w:p w:rsidR="00FC3091" w:rsidRDefault="00085CDB">
      <w:r>
        <w:t xml:space="preserve"> </w:t>
      </w:r>
    </w:p>
    <w:p w:rsidR="00FC3091" w:rsidRDefault="00085CDB">
      <w:r>
        <w:lastRenderedPageBreak/>
        <w:t xml:space="preserve">Notice of </w:t>
      </w:r>
      <w:r>
        <w:t>prepayment; reduction of repayment instalments</w:t>
      </w:r>
    </w:p>
    <w:p w:rsidR="00FC3091" w:rsidRDefault="00085CDB">
      <w:r>
        <w:t xml:space="preserve"> </w:t>
      </w:r>
    </w:p>
    <w:p w:rsidR="00FC3091" w:rsidRDefault="00085CDB">
      <w:r>
        <w:t>No prepayment may be effected under clause 4.2 unless the Borrowers shall have given the Agent at least three (3) Banking Days’ prior written notice of their intention to make such prepayment. Every notice o</w:t>
      </w:r>
      <w:r>
        <w:t>f prepayment shall be effective only on actual receipt by the Agent, shall be irrevocable, shall specify the amount to be prepaid and shall oblige the Borrowers to make such prepayment on the date specified.</w:t>
      </w:r>
    </w:p>
    <w:p w:rsidR="00FC3091" w:rsidRDefault="00085CDB">
      <w:r>
        <w:t xml:space="preserve"> </w:t>
      </w:r>
    </w:p>
    <w:p w:rsidR="00FC3091" w:rsidRDefault="00085CDB">
      <w:r>
        <w:t>34</w:t>
      </w:r>
    </w:p>
    <w:p w:rsidR="00FC3091" w:rsidRDefault="00FC3091"/>
    <w:p w:rsidR="00FC3091" w:rsidRDefault="00085CDB">
      <w:r>
        <w:t>Any amounts prepaid pursuant to clause 4.2</w:t>
      </w:r>
      <w:r>
        <w:t xml:space="preserve"> shall be applied against the Loan in reducing the repayment instalments thereof (including the Balloon Instalment) pro rata or in such other manner and order as shall be agreed between the Borrowers and the Lenders at the time of such prepayment.</w:t>
      </w:r>
    </w:p>
    <w:p w:rsidR="00FC3091" w:rsidRDefault="00085CDB">
      <w:r>
        <w:t xml:space="preserve"> </w:t>
      </w:r>
    </w:p>
    <w:p w:rsidR="00FC3091" w:rsidRDefault="00085CDB">
      <w:r>
        <w:t>Any am</w:t>
      </w:r>
      <w:r>
        <w:t>ounts prepaid pursuant to clauses 4.3 or 4.5 shall be applied pro rata against the repayment instalments which are at that time outstanding (including the Balloon Instalment) or in such other manner and order as shall be agreed between the Borrowers and th</w:t>
      </w:r>
      <w:r>
        <w:t>e Lenders at the time of such prepayment.</w:t>
      </w:r>
    </w:p>
    <w:p w:rsidR="00FC3091" w:rsidRDefault="00085CDB">
      <w:r>
        <w:t xml:space="preserve"> </w:t>
      </w:r>
    </w:p>
    <w:p w:rsidR="00FC3091" w:rsidRDefault="00085CDB">
      <w:r>
        <w:t>The Borrowers may not prepay any part of the Loan except as expressly provided in this Agreement.</w:t>
      </w:r>
    </w:p>
    <w:p w:rsidR="00FC3091" w:rsidRDefault="00085CDB">
      <w:r>
        <w:t xml:space="preserve"> </w:t>
      </w:r>
    </w:p>
    <w:p w:rsidR="00FC3091" w:rsidRDefault="00085CDB">
      <w:r>
        <w:t>No amount prepaid may be re-borrowed.</w:t>
      </w:r>
    </w:p>
    <w:p w:rsidR="00FC3091" w:rsidRDefault="00085CDB">
      <w:r>
        <w:t xml:space="preserve"> </w:t>
      </w:r>
    </w:p>
    <w:p w:rsidR="00FC3091" w:rsidRDefault="00085CDB">
      <w:r>
        <w:t>FEES AND EXPENSES</w:t>
      </w:r>
    </w:p>
    <w:p w:rsidR="00FC3091" w:rsidRDefault="00085CDB">
      <w:r>
        <w:t xml:space="preserve"> </w:t>
      </w:r>
    </w:p>
    <w:p w:rsidR="00FC3091" w:rsidRDefault="00085CDB">
      <w:r>
        <w:t>Fees</w:t>
      </w:r>
    </w:p>
    <w:p w:rsidR="00FC3091" w:rsidRDefault="00085CDB">
      <w:r>
        <w:t xml:space="preserve">The Borrowers shall pay any relevant fees in </w:t>
      </w:r>
      <w:r>
        <w:t>accordance with any Fee Letters.</w:t>
      </w:r>
    </w:p>
    <w:p w:rsidR="00FC3091" w:rsidRDefault="00085CDB">
      <w:r>
        <w:t xml:space="preserve"> </w:t>
      </w:r>
    </w:p>
    <w:p w:rsidR="00FC3091" w:rsidRDefault="00085CDB">
      <w:r>
        <w:t>Expenses</w:t>
      </w:r>
    </w:p>
    <w:p w:rsidR="00FC3091" w:rsidRDefault="00085CDB">
      <w:r>
        <w:lastRenderedPageBreak/>
        <w:t>The Borrowers agree to reimburse the Banks on a full indemnity basis on demand for all expenses and/or disbursements whatsoever certified by the Banks or any of them as having been incurred by them from time to t</w:t>
      </w:r>
      <w:r>
        <w:t>ime and at any time:</w:t>
      </w:r>
    </w:p>
    <w:p w:rsidR="00FC3091" w:rsidRDefault="00085CDB">
      <w:r>
        <w:t xml:space="preserve"> </w:t>
      </w:r>
    </w:p>
    <w:p w:rsidR="00FC3091" w:rsidRDefault="00085CDB">
      <w:r>
        <w:t>in connection howsoever with the syndication of the Loan and with the negotiation, preparation, execution and, where relevant, registration of the Security Documents and of any contemplated or actual amendment, or indulgence or the g</w:t>
      </w:r>
      <w:r>
        <w:t>ranting of any waiver or consent howsoever in connection with, any of the Security Documents; and</w:t>
      </w:r>
    </w:p>
    <w:p w:rsidR="00FC3091" w:rsidRDefault="00085CDB">
      <w:r>
        <w:t xml:space="preserve"> </w:t>
      </w:r>
    </w:p>
    <w:p w:rsidR="00FC3091" w:rsidRDefault="00085CDB">
      <w:r>
        <w:t>in contemplation or furtherance of, or otherwise howsoever in connection with, the exercise or enforcement of, or preservation of any rights, powers, remedi</w:t>
      </w:r>
      <w:r>
        <w:t>es or discretions under any of the Security Documents, or in consideration of the Banks’ rights thereunder or any action proposed or taken,</w:t>
      </w:r>
    </w:p>
    <w:p w:rsidR="00FC3091" w:rsidRDefault="00085CDB">
      <w:r>
        <w:t>together with interest at the rate referred to in clause 3.4 from the date on which such expenses and/or disbursemen</w:t>
      </w:r>
      <w:r>
        <w:t>ts were incurred to the date of payment (as well after as before judgment).</w:t>
      </w:r>
    </w:p>
    <w:p w:rsidR="00FC3091" w:rsidRDefault="00085CDB">
      <w:r>
        <w:t xml:space="preserve"> </w:t>
      </w:r>
    </w:p>
    <w:p w:rsidR="00FC3091" w:rsidRDefault="00085CDB">
      <w:r>
        <w:t>Value Added Tax</w:t>
      </w:r>
    </w:p>
    <w:p w:rsidR="00FC3091" w:rsidRDefault="00085CDB">
      <w:r>
        <w:t>All fees and expenses payable under to this clause 5 must be paid with value added tax or any similar tax (if any) properly chargeable thereon. Any value added ta</w:t>
      </w:r>
      <w:r>
        <w:t>x chargeable in respect of any services supplied by the Banks or any of them under this Agreement shall, on delivery of the value added tax invoice, be paid in addition to any sum agreed to be paid hereunder.</w:t>
      </w:r>
    </w:p>
    <w:p w:rsidR="00FC3091" w:rsidRDefault="00085CDB">
      <w:r>
        <w:t xml:space="preserve"> </w:t>
      </w:r>
    </w:p>
    <w:p w:rsidR="00FC3091" w:rsidRDefault="00085CDB">
      <w:r>
        <w:t>35</w:t>
      </w:r>
    </w:p>
    <w:p w:rsidR="00FC3091" w:rsidRDefault="00FC3091"/>
    <w:p w:rsidR="00FC3091" w:rsidRDefault="00085CDB">
      <w:r>
        <w:t>Stamp and other duties</w:t>
      </w:r>
    </w:p>
    <w:p w:rsidR="00FC3091" w:rsidRDefault="00085CDB">
      <w:r>
        <w:t>The Borrowers must</w:t>
      </w:r>
      <w:r>
        <w:t xml:space="preserve"> pay all stamp, documentary, registration or other like duties or taxes (including any duties or taxes payable by any of the Banks but excluding any FATCA Deduction) imposed on or in connection with any of the Underlying Documents, the Security Documents o</w:t>
      </w:r>
      <w:r>
        <w:t>r the Loan and agree to indemnify the Banks or any of them against any liability arising by reason of any delay or omission by any Borrower to pay such duties or taxes.</w:t>
      </w:r>
    </w:p>
    <w:p w:rsidR="00FC3091" w:rsidRDefault="00085CDB">
      <w:r>
        <w:t xml:space="preserve"> </w:t>
      </w:r>
    </w:p>
    <w:p w:rsidR="00FC3091" w:rsidRDefault="00085CDB">
      <w:r>
        <w:lastRenderedPageBreak/>
        <w:t>PAYMENTS AND TAXES; ACCOUNTS AND CALCULATIONS</w:t>
      </w:r>
    </w:p>
    <w:p w:rsidR="00FC3091" w:rsidRDefault="00085CDB">
      <w:r>
        <w:t xml:space="preserve"> </w:t>
      </w:r>
    </w:p>
    <w:p w:rsidR="00FC3091" w:rsidRDefault="00085CDB">
      <w:r>
        <w:t>No set-off or counterclaim</w:t>
      </w:r>
    </w:p>
    <w:p w:rsidR="00FC3091" w:rsidRDefault="00085CDB">
      <w:r>
        <w:t>All paymen</w:t>
      </w:r>
      <w:r>
        <w:t xml:space="preserve">ts to be made by the Borrowers under any of the Security Documents must be made in full, without any set off or counterclaim whatsoever and, subject to clause 6.6, free and clear of any deductions or withholdings, in USD not later than 11 a.m. London time </w:t>
      </w:r>
      <w:r>
        <w:t>on the due date in freely available funds to such account at such bank and in such place as the Agent may from time to time specify for this purpose. Save as otherwise provided in this Agreement or any other relevant Security Documents, such payments shall</w:t>
      </w:r>
      <w:r>
        <w:t xml:space="preserve"> be for the account of all Lenders and the Agent shall distribute such payments in like funds as are received by the Agent to the Lenders rateably, in the proportions which their respective Contributions bear to the aggregate of the Loan on the date on whi</w:t>
      </w:r>
      <w:r>
        <w:t>ch such payment is made.</w:t>
      </w:r>
    </w:p>
    <w:p w:rsidR="00FC3091" w:rsidRDefault="00085CDB">
      <w:r>
        <w:t xml:space="preserve"> </w:t>
      </w:r>
    </w:p>
    <w:p w:rsidR="00FC3091" w:rsidRDefault="00085CDB">
      <w:r>
        <w:t>Payment by the Lenders</w:t>
      </w:r>
    </w:p>
    <w:p w:rsidR="00FC3091" w:rsidRDefault="00085CDB">
      <w:r>
        <w:t xml:space="preserve">All sums to be advanced by the Lenders to the Borrowers under this Agreement shall be remitted in USD on the Drawdown Date to the account of the Agent at such bank as the Agent may have notified to the </w:t>
      </w:r>
      <w:r>
        <w:t>Lenders and shall be paid by the Agent on such date in like funds as are received by the Agent to the account or accounts specified in the Drawdown Notice.</w:t>
      </w:r>
    </w:p>
    <w:p w:rsidR="00FC3091" w:rsidRDefault="00085CDB">
      <w:r>
        <w:t xml:space="preserve"> </w:t>
      </w:r>
    </w:p>
    <w:p w:rsidR="00FC3091" w:rsidRDefault="00085CDB">
      <w:r>
        <w:t>Non-Banking Days</w:t>
      </w:r>
    </w:p>
    <w:p w:rsidR="00FC3091" w:rsidRDefault="00085CDB">
      <w:r>
        <w:t xml:space="preserve">When any payment under any of the Security Documents would otherwise be due on a </w:t>
      </w:r>
      <w:r>
        <w:t>day which is not a Banking Day, the due date for payment shall be extended to the next following Banking Day unless such Banking Day falls in the next calendar month in which case payment shall be made on the immediately preceding Banking Day.</w:t>
      </w:r>
    </w:p>
    <w:p w:rsidR="00FC3091" w:rsidRDefault="00085CDB">
      <w:r>
        <w:t xml:space="preserve"> </w:t>
      </w:r>
    </w:p>
    <w:p w:rsidR="00FC3091" w:rsidRDefault="00085CDB">
      <w:r>
        <w:t>Calculatio</w:t>
      </w:r>
      <w:r>
        <w:t>ns</w:t>
      </w:r>
    </w:p>
    <w:p w:rsidR="00FC3091" w:rsidRDefault="00085CDB">
      <w:r>
        <w:t>All interest and other payments of an annual nature under any of the Security Documents shall accrue from day to day and be calculated on the basis of actual days elapsed and a three hundred and sixty (360) day year.</w:t>
      </w:r>
    </w:p>
    <w:p w:rsidR="00FC3091" w:rsidRDefault="00085CDB">
      <w:r>
        <w:t xml:space="preserve"> </w:t>
      </w:r>
    </w:p>
    <w:p w:rsidR="00FC3091" w:rsidRDefault="00085CDB">
      <w:r>
        <w:t>Currency of account</w:t>
      </w:r>
    </w:p>
    <w:p w:rsidR="00FC3091" w:rsidRDefault="00085CDB">
      <w:r>
        <w:lastRenderedPageBreak/>
        <w:t>If any sum due</w:t>
      </w:r>
      <w:r>
        <w:t xml:space="preserve"> from the Borrowers under any of the Security Documents, or under any order or judgment given or made in relation thereto or for any other reason whatsoever, must be converted from the currency (“the first currency”) in which the same is payable thereunder</w:t>
      </w:r>
      <w:r>
        <w:t xml:space="preserve"> into another currency (“the second currency”) for the purpose of (i) making or filing a claim or proof against the Borrowers, (ii) obtaining an order or judgment in any court or other tribunal or (iii) enforcing any order or judgment given or made in rela</w:t>
      </w:r>
      <w:r>
        <w:t>tion thereto, the Borrowers undertake to</w:t>
      </w:r>
    </w:p>
    <w:p w:rsidR="00FC3091" w:rsidRDefault="00085CDB">
      <w:r>
        <w:t xml:space="preserve"> </w:t>
      </w:r>
    </w:p>
    <w:p w:rsidR="00FC3091" w:rsidRDefault="00085CDB">
      <w:r>
        <w:t>36</w:t>
      </w:r>
    </w:p>
    <w:p w:rsidR="00FC3091" w:rsidRDefault="00FC3091"/>
    <w:p w:rsidR="00FC3091" w:rsidRDefault="00085CDB">
      <w:r>
        <w:t xml:space="preserve">indemnify and hold harmless the Lender from and against any loss suffered as a result of any discrepancy between (a) the rate of exchange used for such purpose to convert the sum in question from the first </w:t>
      </w:r>
      <w:r>
        <w:t>currency into the second currency and (b) the rate or rates of exchange at which the Lender may in the ordinary course of business purchase the first currency with the second currency upon receipt of a sum paid to it in satisfaction, in whole or in part, o</w:t>
      </w:r>
      <w:r>
        <w:t>f any such order, judgment, claim or proof. Any amount due from the Borrowers under this clause 6.5 shall be due as a separate debt and shall not be affected by judgment being obtained for any other sums due under or in respect of any of the Security Docum</w:t>
      </w:r>
      <w:r>
        <w:t>ents and the term “rate of exchange” includes any premium and costs of exchange payable in connection with the purchase of the first currency with the second currency.</w:t>
      </w:r>
    </w:p>
    <w:p w:rsidR="00FC3091" w:rsidRDefault="00085CDB">
      <w:r>
        <w:t xml:space="preserve"> </w:t>
      </w:r>
    </w:p>
    <w:p w:rsidR="00FC3091" w:rsidRDefault="00085CDB">
      <w:r>
        <w:t>Grossing-up for Taxes—by the Borrowers</w:t>
      </w:r>
    </w:p>
    <w:p w:rsidR="00FC3091" w:rsidRDefault="00085CDB">
      <w:r>
        <w:t>If at any time the Borrowers must make any dedu</w:t>
      </w:r>
      <w:r>
        <w:t>ction or withholding in respect of Taxes (other than a FATCA Deduction) or deduction in respect of any royalty payment, duty, assessment or other charge or otherwise from any payment due under any of the Security Documents for the account of any Bank or if</w:t>
      </w:r>
      <w:r>
        <w:t xml:space="preserve"> the Agent or the Security Trustee must make any deduction or withholding from a payment to another Bank or withholding in respect of Taxes from any payment due under any of the Security Documents, the sum due from the Borrowers in respect of such payment </w:t>
      </w:r>
      <w:r>
        <w:t>must then be increased to the extent necessary to ensure that, after the making of such deduction or withholding, the relevant Bank receives on the due date for such payment (and retains, free from any liability in respect of such deduction or withholding)</w:t>
      </w:r>
      <w:r>
        <w:t>, a net sum equal to the sum which it would have received had no such deduction or withholding been made and the Borrowers agree to indemnify each Bank on demand against any losses or costs certified by such Bank to have been incurred by it by reason of an</w:t>
      </w:r>
      <w:r>
        <w:t>y failure of the Borrowers to make any such deduction or withholding or by reason of any increased payment not being made on the due date for such payment Provided however that if any Bank or the Agent or the Security Trustee shall be or become entitled to</w:t>
      </w:r>
      <w:r>
        <w:t xml:space="preserve"> any Tax credit or relief in respect of any Tax which is deducted from any payment by the Borrowers and it actually receives a benefit from such Tax credit or relief in </w:t>
      </w:r>
      <w:r>
        <w:lastRenderedPageBreak/>
        <w:t xml:space="preserve">its country of domicile, incorporation or residence, the relevant Bank or the Agent or </w:t>
      </w:r>
      <w:r>
        <w:t>the Security Trustee, as the case may be, shall, subject to any laws or regulations applicable thereto, pay to the Borrowers after such benefit is effectively received by the relevant Bank or the Agent or the Security Trustee, as the case may be, such amou</w:t>
      </w:r>
      <w:r>
        <w:t>nts (which shall be conclusively certified by the Agent) as shall ensure that the net amount actually retained by the relevant Bank or the Agent or the Security Trustee, as the case may be, is equal to the amount which would have been retained if there had</w:t>
      </w:r>
      <w:r>
        <w:t xml:space="preserve"> been no such deduction provided that (i) nothing in this clause shall prevent the Banks from arranging their respective tax affairs in whichever manner they deem suitable, (ii) the declaration by any Bank of a rebate shall be conclusive and binding and (i</w:t>
      </w:r>
      <w:r>
        <w:t>ii) no Bank shall be required to disclose its tax affairs to the Borrowers. The Borrowers must promptly deliver to the Agent any receipts, certificates or other proof evidencing the amounts (if any) paid or payable in respect of any deduction or withholdin</w:t>
      </w:r>
      <w:r>
        <w:t>g as aforesaid.</w:t>
      </w:r>
    </w:p>
    <w:p w:rsidR="00FC3091" w:rsidRDefault="00085CDB">
      <w:r>
        <w:t xml:space="preserve"> </w:t>
      </w:r>
    </w:p>
    <w:p w:rsidR="00FC3091" w:rsidRDefault="00085CDB">
      <w:r>
        <w:t>Grossing-up for Taxes—by the Lenders</w:t>
      </w:r>
    </w:p>
    <w:p w:rsidR="00FC3091" w:rsidRDefault="00085CDB">
      <w:r>
        <w:t>If at any time a Lender must make any deduction or withholding in respect of Taxes from any payment due under any of the Security Documents for the account of the Agent or the Security Trustee, the sum</w:t>
      </w:r>
      <w:r>
        <w:t xml:space="preserve"> due from such Lender in respect of such payment must be increased to the extent necessary to ensure that, after the making of such deduction or withholding, the Agent or, as the case may be, the Security Trustee receives on the due date for such payment (</w:t>
      </w:r>
      <w:r>
        <w:t>and retains free from any liability in respect of such deduction or withholding) a net sum equal to the sum which it would have received had no such deduction or withholding been required to</w:t>
      </w:r>
    </w:p>
    <w:p w:rsidR="00FC3091" w:rsidRDefault="00085CDB">
      <w:r>
        <w:t xml:space="preserve"> </w:t>
      </w:r>
    </w:p>
    <w:p w:rsidR="00FC3091" w:rsidRDefault="00085CDB">
      <w:r>
        <w:t>37</w:t>
      </w:r>
    </w:p>
    <w:p w:rsidR="00FC3091" w:rsidRDefault="00FC3091"/>
    <w:p w:rsidR="00FC3091" w:rsidRDefault="00085CDB">
      <w:r>
        <w:t>be made and each Lender must indemnify the Agent and the Se</w:t>
      </w:r>
      <w:r>
        <w:t>curity Trustee against any losses or costs incurred by it by reason of any failure of such Lender to make any such deduction or withholding or by reason of any increased payment not being made on the due date for such payment.</w:t>
      </w:r>
    </w:p>
    <w:p w:rsidR="00FC3091" w:rsidRDefault="00085CDB">
      <w:r>
        <w:t xml:space="preserve"> </w:t>
      </w:r>
    </w:p>
    <w:p w:rsidR="00FC3091" w:rsidRDefault="00085CDB">
      <w:r>
        <w:t>Loan account</w:t>
      </w:r>
    </w:p>
    <w:p w:rsidR="00FC3091" w:rsidRDefault="00085CDB">
      <w:r>
        <w:t>Each Lender sh</w:t>
      </w:r>
      <w:r>
        <w:t xml:space="preserve">all maintain, in accordance with its usual practice, an account evidencing the amounts from time to time lent by, owing to and paid to it under the Security Documents. The Agent and/or the Security Trustee shall maintain a control account showing the Loan </w:t>
      </w:r>
      <w:r>
        <w:t xml:space="preserve">and other sums owing by the Borrowers under the Security Documents and all payments in respect thereof being made from time to time. The control account shall, in the absence of </w:t>
      </w:r>
      <w:r>
        <w:lastRenderedPageBreak/>
        <w:t xml:space="preserve">manifest error, be conclusive as to the amount from time to time owing by the </w:t>
      </w:r>
      <w:r>
        <w:t>Borrowers under the Security Documents.</w:t>
      </w:r>
    </w:p>
    <w:p w:rsidR="00FC3091" w:rsidRDefault="00085CDB">
      <w:r>
        <w:t xml:space="preserve"> </w:t>
      </w:r>
    </w:p>
    <w:p w:rsidR="00FC3091" w:rsidRDefault="00085CDB">
      <w:r>
        <w:t>Agent may assume receipt</w:t>
      </w:r>
    </w:p>
    <w:p w:rsidR="00FC3091" w:rsidRDefault="00085CDB">
      <w:r>
        <w:t xml:space="preserve">Where any sum is to be paid under the Security Documents to the Agent or, as the case may be, the Security Trustee for the account of another person, the Agent or, as the case may be, the </w:t>
      </w:r>
      <w:r>
        <w:t>Security Trustee may assume that the payment will be made when due and the Agent or, as the case may be, the Security Trustee may (but shall not be obliged to) make such sum available to the person so entitled. If it proves to be the case that such payment</w:t>
      </w:r>
      <w:r>
        <w:t xml:space="preserve"> was not made to the Agent or, as the case may be, the Security Trustee, then the person to whom such sum was so made available must on request refund such sum to the Agent or, as the case may be, the Security Trustee together with interest thereon suffici</w:t>
      </w:r>
      <w:r>
        <w:t>ent to compensate the Agent or, as the case may be, the Security Trustee for the cost of making available such sum up to the date of such repayment and the person by whom such sum was payable must indemnify the Agent or, as the case may be, the Security Tr</w:t>
      </w:r>
      <w:r>
        <w:t>ustee for any and all loss or expense which the Agent or, as the case may be, the Security Trustee may sustain or incur as a consequence of such sum not having been paid on its due date.</w:t>
      </w:r>
    </w:p>
    <w:p w:rsidR="00FC3091" w:rsidRDefault="00085CDB">
      <w:r>
        <w:t xml:space="preserve"> </w:t>
      </w:r>
    </w:p>
    <w:p w:rsidR="00FC3091" w:rsidRDefault="00085CDB">
      <w:r>
        <w:t>Partial payments</w:t>
      </w:r>
    </w:p>
    <w:p w:rsidR="00FC3091" w:rsidRDefault="00085CDB">
      <w:r>
        <w:t>If, on any date on which a payment is due to be ma</w:t>
      </w:r>
      <w:r>
        <w:t>de by the Borrowers under any of the Security Documents (the “due amount”), the amount received by the Agent from the Borrowers on such date is less than the full due amount then, without prejudice to any rights or remedies available to the Agent, the Secu</w:t>
      </w:r>
      <w:r>
        <w:t>rity Trustee, the Security Trustee and the Lenders under any of the Security Documents, the Agent must apply the amount actually received from the Borrowers in or towards discharge of the obligations of the Borrowers under the Security Documents in the fol</w:t>
      </w:r>
      <w:r>
        <w:t>lowing order, notwithstanding any appropriation made, or purported to be made, by the Borrowers:</w:t>
      </w:r>
    </w:p>
    <w:p w:rsidR="00FC3091" w:rsidRDefault="00085CDB">
      <w:r>
        <w:t xml:space="preserve"> </w:t>
      </w:r>
    </w:p>
    <w:p w:rsidR="00FC3091" w:rsidRDefault="00085CDB">
      <w:r>
        <w:t>38</w:t>
      </w:r>
    </w:p>
    <w:p w:rsidR="00FC3091" w:rsidRDefault="00FC3091"/>
    <w:p w:rsidR="00FC3091" w:rsidRDefault="00085CDB">
      <w:r>
        <w:t>first, in or towards payment, on a pro-rata basis, of any unpaid costs and expenses of the Banks or any of them under any of the Security Documents;</w:t>
      </w:r>
    </w:p>
    <w:p w:rsidR="00FC3091" w:rsidRDefault="00085CDB">
      <w:r>
        <w:t xml:space="preserve"> </w:t>
      </w:r>
    </w:p>
    <w:p w:rsidR="00FC3091" w:rsidRDefault="00085CDB">
      <w:r>
        <w:t>se</w:t>
      </w:r>
      <w:r>
        <w:t>condly, in or towards payment of any fees payable to the Arranger, the Agent or any of the other Banks under, or in relation to, the Security Documents which remain unpaid;</w:t>
      </w:r>
    </w:p>
    <w:p w:rsidR="00FC3091" w:rsidRDefault="00085CDB">
      <w:r>
        <w:lastRenderedPageBreak/>
        <w:t xml:space="preserve"> </w:t>
      </w:r>
    </w:p>
    <w:p w:rsidR="00FC3091" w:rsidRDefault="00085CDB">
      <w:r>
        <w:t>thirdly, in or towards payment to the Lenders, on a pro rata basis, of any accrue</w:t>
      </w:r>
      <w:r>
        <w:t>d interest owing in respect of the Loan which shall have become due under any of the Security Documents but remains unpaid;</w:t>
      </w:r>
    </w:p>
    <w:p w:rsidR="00FC3091" w:rsidRDefault="00085CDB">
      <w:r>
        <w:t xml:space="preserve"> </w:t>
      </w:r>
    </w:p>
    <w:p w:rsidR="00FC3091" w:rsidRDefault="00085CDB">
      <w:r>
        <w:t xml:space="preserve">fourthly, in or towards payment to the Lenders, on a pro rata basis according to their respective Contributions, of any principal </w:t>
      </w:r>
      <w:r>
        <w:t>in respect of the Loan which shall have become due and payable but remains unpaid;</w:t>
      </w:r>
    </w:p>
    <w:p w:rsidR="00FC3091" w:rsidRDefault="00085CDB">
      <w:r>
        <w:t xml:space="preserve"> </w:t>
      </w:r>
    </w:p>
    <w:p w:rsidR="00FC3091" w:rsidRDefault="00085CDB">
      <w:r>
        <w:t>fifthly, in or towards payment to the Lenders, on a pro rata basis, for any loss suffered by reason of any such payment in respect of principal not being effected on an In</w:t>
      </w:r>
      <w:r>
        <w:t>terest Payment Date relating to the part of the Loan repaid and which amounts are so payable under this Agreement; and</w:t>
      </w:r>
    </w:p>
    <w:p w:rsidR="00FC3091" w:rsidRDefault="00085CDB">
      <w:r>
        <w:t xml:space="preserve"> </w:t>
      </w:r>
    </w:p>
    <w:p w:rsidR="00FC3091" w:rsidRDefault="00085CDB">
      <w:r>
        <w:t>sixthly in or towards payment to the relevant person of any other sum which shall have become due under any of the Security Documents b</w:t>
      </w:r>
      <w:r>
        <w:t>ut remains unpaid (and, if more than one such sum so remains unpaid, on a pro rata basis).</w:t>
      </w:r>
    </w:p>
    <w:p w:rsidR="00FC3091" w:rsidRDefault="00085CDB">
      <w:r>
        <w:t>The order of application set out in clauses 6.10.1 to 6.10.6 may be varied by the Agent if the Majority Lenders so direct, without any reference to, or consent or ap</w:t>
      </w:r>
      <w:r>
        <w:t>proval from, the Borrowers.</w:t>
      </w:r>
    </w:p>
    <w:p w:rsidR="00FC3091" w:rsidRDefault="00085CDB">
      <w:r>
        <w:t xml:space="preserve"> </w:t>
      </w:r>
    </w:p>
    <w:p w:rsidR="00FC3091" w:rsidRDefault="00085CDB">
      <w:r>
        <w:t>FATCA</w:t>
      </w:r>
    </w:p>
    <w:p w:rsidR="00FC3091" w:rsidRDefault="00085CDB">
      <w:r>
        <w:t xml:space="preserve"> </w:t>
      </w:r>
    </w:p>
    <w:p w:rsidR="00FC3091" w:rsidRDefault="00085CDB">
      <w:r>
        <w:t>Subject to clause 6.11.3 below, each Party shall, within ten (10) Banking Days of a reasonable request by another Party:</w:t>
      </w:r>
    </w:p>
    <w:p w:rsidR="00FC3091" w:rsidRDefault="00085CDB">
      <w:r>
        <w:t xml:space="preserve"> </w:t>
      </w:r>
    </w:p>
    <w:p w:rsidR="00FC3091" w:rsidRDefault="00085CDB">
      <w:r>
        <w:t>confirm to that other Party whether it is:</w:t>
      </w:r>
    </w:p>
    <w:p w:rsidR="00FC3091" w:rsidRDefault="00085CDB">
      <w:r>
        <w:t xml:space="preserve"> </w:t>
      </w:r>
    </w:p>
    <w:p w:rsidR="00FC3091" w:rsidRDefault="00085CDB">
      <w:r>
        <w:t>a FATCA Exempt Party; or</w:t>
      </w:r>
    </w:p>
    <w:p w:rsidR="00FC3091" w:rsidRDefault="00085CDB">
      <w:r>
        <w:t xml:space="preserve"> </w:t>
      </w:r>
    </w:p>
    <w:p w:rsidR="00FC3091" w:rsidRDefault="00085CDB">
      <w:r>
        <w:t xml:space="preserve">not a FATCA Exempt </w:t>
      </w:r>
      <w:r>
        <w:t>Party; and</w:t>
      </w:r>
    </w:p>
    <w:p w:rsidR="00FC3091" w:rsidRDefault="00085CDB">
      <w:r>
        <w:lastRenderedPageBreak/>
        <w:t xml:space="preserve"> </w:t>
      </w:r>
    </w:p>
    <w:p w:rsidR="00FC3091" w:rsidRDefault="00085CDB">
      <w:r>
        <w:t>supply to that other Party such forms, documentation and other information relating to its status under FATCA (including its applicable passthru percentage or other information required under the Treasury Regulations or other official guidance</w:t>
      </w:r>
      <w:r>
        <w:t xml:space="preserve"> including intergovernmental agreements) as that other Party reasonably requests for the purposes of that other Party’s compliance with FATCA.</w:t>
      </w:r>
    </w:p>
    <w:p w:rsidR="00FC3091" w:rsidRDefault="00085CDB">
      <w:r>
        <w:t xml:space="preserve"> </w:t>
      </w:r>
    </w:p>
    <w:p w:rsidR="00FC3091" w:rsidRDefault="00085CDB">
      <w:r>
        <w:t>39</w:t>
      </w:r>
    </w:p>
    <w:p w:rsidR="00FC3091" w:rsidRDefault="00FC3091"/>
    <w:p w:rsidR="00FC3091" w:rsidRDefault="00085CDB">
      <w:r>
        <w:t>If a Party confirms to another Party pursuant to clause 6.11.1(a) above that it is a FATCA Exempt Party and</w:t>
      </w:r>
      <w:r>
        <w:t xml:space="preserve"> it subsequently becomes aware that it is not, or has ceased to be a FATCA Exempt Party, that Party shall notify that other Party reasonably promptly.</w:t>
      </w:r>
    </w:p>
    <w:p w:rsidR="00FC3091" w:rsidRDefault="00085CDB">
      <w:r>
        <w:t xml:space="preserve"> </w:t>
      </w:r>
    </w:p>
    <w:p w:rsidR="00FC3091" w:rsidRDefault="00085CDB">
      <w:r>
        <w:t xml:space="preserve">Clause 6.11.1(a) above shall not oblige any Bank to do anything which would or might in its reasonable </w:t>
      </w:r>
      <w:r>
        <w:t>opinion constitute a breach of:</w:t>
      </w:r>
    </w:p>
    <w:p w:rsidR="00FC3091" w:rsidRDefault="00085CDB">
      <w:r>
        <w:t xml:space="preserve"> </w:t>
      </w:r>
    </w:p>
    <w:p w:rsidR="00FC3091" w:rsidRDefault="00085CDB">
      <w:r>
        <w:t>any law or regulation;</w:t>
      </w:r>
    </w:p>
    <w:p w:rsidR="00FC3091" w:rsidRDefault="00085CDB">
      <w:r>
        <w:t xml:space="preserve"> </w:t>
      </w:r>
    </w:p>
    <w:p w:rsidR="00FC3091" w:rsidRDefault="00085CDB">
      <w:r>
        <w:t>any policy of such Bank;</w:t>
      </w:r>
    </w:p>
    <w:p w:rsidR="00FC3091" w:rsidRDefault="00085CDB">
      <w:r>
        <w:t xml:space="preserve"> </w:t>
      </w:r>
    </w:p>
    <w:p w:rsidR="00FC3091" w:rsidRDefault="00085CDB">
      <w:r>
        <w:t>any fiduciary duty; or</w:t>
      </w:r>
    </w:p>
    <w:p w:rsidR="00FC3091" w:rsidRDefault="00085CDB">
      <w:r>
        <w:t xml:space="preserve"> </w:t>
      </w:r>
    </w:p>
    <w:p w:rsidR="00FC3091" w:rsidRDefault="00085CDB">
      <w:r>
        <w:t>any duty of confidentiality.</w:t>
      </w:r>
    </w:p>
    <w:p w:rsidR="00FC3091" w:rsidRDefault="00085CDB">
      <w:r>
        <w:t xml:space="preserve"> </w:t>
      </w:r>
    </w:p>
    <w:p w:rsidR="00FC3091" w:rsidRDefault="00085CDB">
      <w:r>
        <w:t>If a Party fails to confirm its status or to supply forms, documentation or other information requested in accorda</w:t>
      </w:r>
      <w:r>
        <w:t>nce with clause 6.11.1(a) above (including, for the avoidance of doubt, where clause 6.11.3 above applies), then:</w:t>
      </w:r>
    </w:p>
    <w:p w:rsidR="00FC3091" w:rsidRDefault="00085CDB">
      <w:r>
        <w:t xml:space="preserve"> </w:t>
      </w:r>
    </w:p>
    <w:p w:rsidR="00FC3091" w:rsidRDefault="00085CDB">
      <w:r>
        <w:t>if that Party failed to confirm whether it is (and/or remains) a FATCA Exempt Party then such Party shall be treated for the purposes of the</w:t>
      </w:r>
      <w:r>
        <w:t xml:space="preserve"> Security Documents as if it is not a FATCA Exempt Party; and</w:t>
      </w:r>
    </w:p>
    <w:p w:rsidR="00FC3091" w:rsidRDefault="00085CDB">
      <w:r>
        <w:lastRenderedPageBreak/>
        <w:t xml:space="preserve"> </w:t>
      </w:r>
    </w:p>
    <w:p w:rsidR="00FC3091" w:rsidRDefault="00085CDB">
      <w:r>
        <w:t>if that Party failed to confirm its applicable passthru percentage then such Party shall be treated for the purposes of the Security Documents (and payments made thereunder) as if its applicab</w:t>
      </w:r>
      <w:r>
        <w:t>le passthru percentage is 100%,</w:t>
      </w:r>
    </w:p>
    <w:p w:rsidR="00FC3091" w:rsidRDefault="00085CDB">
      <w:r>
        <w:t>until (in each case) such time as the Party in question provides the requested confirmation, forms, documentation or other information.</w:t>
      </w:r>
    </w:p>
    <w:p w:rsidR="00FC3091" w:rsidRDefault="00085CDB">
      <w:r>
        <w:t xml:space="preserve"> </w:t>
      </w:r>
    </w:p>
    <w:p w:rsidR="00FC3091" w:rsidRDefault="00085CDB">
      <w:r>
        <w:t>Gross-up in the event of a FATCA Deduction – Borrowers</w:t>
      </w:r>
    </w:p>
    <w:p w:rsidR="00FC3091" w:rsidRDefault="00085CDB">
      <w:r>
        <w:t xml:space="preserve"> </w:t>
      </w:r>
    </w:p>
    <w:p w:rsidR="00FC3091" w:rsidRDefault="00085CDB">
      <w:r>
        <w:t xml:space="preserve">If a Borrower is required to </w:t>
      </w:r>
      <w:r>
        <w:t>make a FATCA Deduction, that Borrower shall make that FATCA Deduction and any payment required in connection with that FATCA Deduction within the time allowed and in the minimum amount required by FATCA;</w:t>
      </w:r>
    </w:p>
    <w:p w:rsidR="00FC3091" w:rsidRDefault="00085CDB">
      <w:r>
        <w:t xml:space="preserve"> </w:t>
      </w:r>
    </w:p>
    <w:p w:rsidR="00FC3091" w:rsidRDefault="00085CDB">
      <w:r>
        <w:t xml:space="preserve">if a FATCA Deduction is required to be made by a </w:t>
      </w:r>
      <w:r>
        <w:t>Borrower, the amount of the payment due from that Borrower shall be increased to an amount which (after making any FATCA Deduction) leaves an amount equal to the payment which would have been due if no FATCA Deduction had been required;</w:t>
      </w:r>
    </w:p>
    <w:p w:rsidR="00FC3091" w:rsidRDefault="00085CDB">
      <w:r>
        <w:t xml:space="preserve"> </w:t>
      </w:r>
    </w:p>
    <w:p w:rsidR="00FC3091" w:rsidRDefault="00085CDB">
      <w:r>
        <w:t>each Borrower sha</w:t>
      </w:r>
      <w:r>
        <w:t>ll promptly upon becoming aware that it must make a FATCA Deduction (or that there is any change in the rate or the basis of a FATCA Deduction) notify the Party to whom it is making the payment and, in addition, shall notify the Agent and the Agent shall n</w:t>
      </w:r>
      <w:r>
        <w:t>otify the other Banks; and</w:t>
      </w:r>
    </w:p>
    <w:p w:rsidR="00FC3091" w:rsidRDefault="00085CDB">
      <w:r>
        <w:t xml:space="preserve"> </w:t>
      </w:r>
    </w:p>
    <w:p w:rsidR="00FC3091" w:rsidRDefault="00085CDB">
      <w:r>
        <w:t>within thirty days of making either a FATCA Deduction or any payment required in connection with that FATCA Deduction, the relevant Borrower shall deliver to the Agent evidence satisfactory to the Agent that the FATCA Deduction</w:t>
      </w:r>
      <w:r>
        <w:t xml:space="preserve"> has been made or (as applicable) any appropriate payment paid to the relevant governmental or taxation authority.</w:t>
      </w:r>
    </w:p>
    <w:p w:rsidR="00FC3091" w:rsidRDefault="00085CDB">
      <w:r>
        <w:t xml:space="preserve"> </w:t>
      </w:r>
    </w:p>
    <w:p w:rsidR="00FC3091" w:rsidRDefault="00085CDB">
      <w:r>
        <w:t>40</w:t>
      </w:r>
    </w:p>
    <w:p w:rsidR="00FC3091" w:rsidRDefault="00FC3091"/>
    <w:p w:rsidR="00FC3091" w:rsidRDefault="00085CDB">
      <w:r>
        <w:t>REPRESENTATIONS AND WARRANTIES</w:t>
      </w:r>
    </w:p>
    <w:p w:rsidR="00FC3091" w:rsidRDefault="00085CDB">
      <w:r>
        <w:lastRenderedPageBreak/>
        <w:t xml:space="preserve"> </w:t>
      </w:r>
    </w:p>
    <w:p w:rsidR="00FC3091" w:rsidRDefault="00085CDB">
      <w:r>
        <w:t>Continuing representations and warranties</w:t>
      </w:r>
    </w:p>
    <w:p w:rsidR="00FC3091" w:rsidRDefault="00085CDB">
      <w:r>
        <w:t>The Borrowers represent and warrant to each Bank that:</w:t>
      </w:r>
    </w:p>
    <w:p w:rsidR="00FC3091" w:rsidRDefault="00085CDB">
      <w:r>
        <w:t xml:space="preserve"> </w:t>
      </w:r>
    </w:p>
    <w:p w:rsidR="00FC3091" w:rsidRDefault="00085CDB">
      <w:r>
        <w:t>Due</w:t>
      </w:r>
      <w:r>
        <w:t xml:space="preserve"> incorporation</w:t>
      </w:r>
    </w:p>
    <w:p w:rsidR="00FC3091" w:rsidRDefault="00085CDB">
      <w:r>
        <w:t>each of the Security Parties is duly incorporated or, as the case may be, formed and validly existing in good standing, under the laws of its respective country of incorporation, in each case, as a corporation or, as the case may be, a limit</w:t>
      </w:r>
      <w:r>
        <w:t>ed liability company or a limited partnership and has power to carry on its respective businesses as it is now being conducted and to own their respective property and other assets to which it has unencumbered legal and beneficial title except as disclosed</w:t>
      </w:r>
      <w:r>
        <w:t xml:space="preserve"> to the Agent in writing;</w:t>
      </w:r>
    </w:p>
    <w:p w:rsidR="00FC3091" w:rsidRDefault="00085CDB">
      <w:r>
        <w:t xml:space="preserve"> </w:t>
      </w:r>
    </w:p>
    <w:p w:rsidR="00FC3091" w:rsidRDefault="00085CDB">
      <w:r>
        <w:t>Corporate power</w:t>
      </w:r>
    </w:p>
    <w:p w:rsidR="00FC3091" w:rsidRDefault="00085CDB">
      <w:r>
        <w:t>each of the Security Parties has power to execute, deliver and perform its obligations and, as the case may be, to exercise its rights under the Underlying Documents and the Security Documents to which it is a pa</w:t>
      </w:r>
      <w:r>
        <w:t>rty; all necessary corporate, shareholder, member, partner and other action has been taken to authorise the execution, delivery and on the execution of the Security Documents performance of the same and no limitation on the powers of the Borrowers to borro</w:t>
      </w:r>
      <w:r>
        <w:t>w or any other Security Party to howsoever incur liability and/or to provide or grant security will be exceeded as a result of borrowing any part of the Loan;</w:t>
      </w:r>
    </w:p>
    <w:p w:rsidR="00FC3091" w:rsidRDefault="00085CDB">
      <w:r>
        <w:t xml:space="preserve"> </w:t>
      </w:r>
    </w:p>
    <w:p w:rsidR="00FC3091" w:rsidRDefault="00085CDB">
      <w:r>
        <w:t>Binding obligations</w:t>
      </w:r>
    </w:p>
    <w:p w:rsidR="00FC3091" w:rsidRDefault="00085CDB">
      <w:r>
        <w:t>the Underlying Documents and the Security Documents, when executed, will co</w:t>
      </w:r>
      <w:r>
        <w:t>nstitute valid and legally binding obligations of the relevant Security Parties and the Managers enforceable in accordance with their respective terms;</w:t>
      </w:r>
    </w:p>
    <w:p w:rsidR="00FC3091" w:rsidRDefault="00085CDB">
      <w:r>
        <w:t xml:space="preserve"> </w:t>
      </w:r>
    </w:p>
    <w:p w:rsidR="00FC3091" w:rsidRDefault="00085CDB">
      <w:r>
        <w:t>No conflict with other obligations</w:t>
      </w:r>
    </w:p>
    <w:p w:rsidR="00FC3091" w:rsidRDefault="00085CDB">
      <w:r>
        <w:t>the execution and delivery of, the performance of their obligations</w:t>
      </w:r>
      <w:r>
        <w:t xml:space="preserve"> under, and compliance with the provisions of, the Underlying Documents and the Security Documents by the relevant Security Parties and the Managers will not (i) contravene any existing applicable law, statute, rule or regulation or any judgment, decree or</w:t>
      </w:r>
      <w:r>
        <w:t xml:space="preserve"> permit to which any Security Party or other member of the Group or any Manager is subject, (ii) conflict with, or result in any breach of any of the terms of, or constitute a default under, any agreement or other instrument to which any Security Party or </w:t>
      </w:r>
      <w:r>
        <w:t xml:space="preserve">any other member of the Group or any Manager </w:t>
      </w:r>
      <w:r>
        <w:lastRenderedPageBreak/>
        <w:t>is a party or is subject or by which it or any of its property is bound, (iii) contravene or conflict with any provision of the constitutional documents of any Security Party, any Manager or (iv) result in the c</w:t>
      </w:r>
      <w:r>
        <w:t>reation or imposition of, or oblige any of the Security Parties or the Managers to create, any Encumbrance (other than a Permitted Encumbrance) on any of the undertakings, assets, rights or revenues of any of the Security Parties or the Managers;</w:t>
      </w:r>
    </w:p>
    <w:p w:rsidR="00FC3091" w:rsidRDefault="00085CDB">
      <w:r>
        <w:t xml:space="preserve"> </w:t>
      </w:r>
    </w:p>
    <w:p w:rsidR="00FC3091" w:rsidRDefault="00085CDB">
      <w:r>
        <w:t>41</w:t>
      </w:r>
    </w:p>
    <w:p w:rsidR="00FC3091" w:rsidRDefault="00FC3091"/>
    <w:p w:rsidR="00FC3091" w:rsidRDefault="00085CDB">
      <w:r>
        <w:t xml:space="preserve">No </w:t>
      </w:r>
      <w:r>
        <w:t>default</w:t>
      </w:r>
    </w:p>
    <w:p w:rsidR="00FC3091" w:rsidRDefault="00085CDB">
      <w:r>
        <w:t>no Default has occurred;</w:t>
      </w:r>
    </w:p>
    <w:p w:rsidR="00FC3091" w:rsidRDefault="00085CDB">
      <w:r>
        <w:t xml:space="preserve"> </w:t>
      </w:r>
    </w:p>
    <w:p w:rsidR="00FC3091" w:rsidRDefault="00085CDB">
      <w:r>
        <w:t>No litigation or judgments</w:t>
      </w:r>
    </w:p>
    <w:p w:rsidR="00FC3091" w:rsidRDefault="00085CDB">
      <w:r>
        <w:t xml:space="preserve">no Proceedings are current, pending or, to the knowledge of the officers of any Borrower, threatened against any of the Security Parties, the Managers or any other Group Members or their assets </w:t>
      </w:r>
      <w:r>
        <w:t>which could have a Material Adverse Effect and there exist no judgments, orders, injunctions which would materially affect the obligations of the Security Parties, the Managers under the Security Documents;</w:t>
      </w:r>
    </w:p>
    <w:p w:rsidR="00FC3091" w:rsidRDefault="00085CDB">
      <w:r>
        <w:t xml:space="preserve"> </w:t>
      </w:r>
    </w:p>
    <w:p w:rsidR="00FC3091" w:rsidRDefault="00085CDB">
      <w:r>
        <w:t>No filings required</w:t>
      </w:r>
    </w:p>
    <w:p w:rsidR="00FC3091" w:rsidRDefault="00085CDB">
      <w:r>
        <w:t>except for the registration</w:t>
      </w:r>
      <w:r>
        <w:t xml:space="preserve"> of the Mortgages in the relevant register under the laws of the relevant Flag State through the relevant Registry, it is not necessary to ensure the legality, validity, enforceability or admissibility in evidence of any of the Underlying Documents or any </w:t>
      </w:r>
      <w:r>
        <w:t>of the Security Documents that they or any other instrument be notarised, filed, recorded, registered or enrolled in any court, public office or elsewhere in any Pertinent Jurisdiction or that any stamp, registration or similar tax or charge be paid in any</w:t>
      </w:r>
      <w:r>
        <w:t xml:space="preserve"> Pertinent Jurisdiction on or in relation to any of the Underlying Documents or the Security Documents and each of the Underlying Documents and the Security Documents is in proper form for its enforcement in the courts of each Pertinent Jurisdiction;</w:t>
      </w:r>
    </w:p>
    <w:p w:rsidR="00FC3091" w:rsidRDefault="00085CDB">
      <w:r>
        <w:t xml:space="preserve"> </w:t>
      </w:r>
    </w:p>
    <w:p w:rsidR="00FC3091" w:rsidRDefault="00085CDB">
      <w:r>
        <w:t>Req</w:t>
      </w:r>
      <w:r>
        <w:t>uired Authorisations and legal compliance</w:t>
      </w:r>
    </w:p>
    <w:p w:rsidR="00FC3091" w:rsidRDefault="00085CDB">
      <w:r>
        <w:t xml:space="preserve">all Required Authorisations have been obtained or effected and are in full force and effect and none of the Security Party or the Managers has in any way contravened any applicable law, statute, rule or regulation </w:t>
      </w:r>
      <w:r>
        <w:t>(including all such as relate to Money Laundering);</w:t>
      </w:r>
    </w:p>
    <w:p w:rsidR="00FC3091" w:rsidRDefault="00085CDB">
      <w:r>
        <w:lastRenderedPageBreak/>
        <w:t xml:space="preserve"> </w:t>
      </w:r>
    </w:p>
    <w:p w:rsidR="00FC3091" w:rsidRDefault="00085CDB">
      <w:r>
        <w:t>Choice of law</w:t>
      </w:r>
    </w:p>
    <w:p w:rsidR="00FC3091" w:rsidRDefault="00085CDB">
      <w:r>
        <w:t>the choice of English law to govern the Underlying Documents and the Security Documents (other than the Mortgages, the Earnings Account Pledges and the Retention Account Pledge), the choic</w:t>
      </w:r>
      <w:r>
        <w:t xml:space="preserve">e of the law of the Flag State to govern the Mortgages, the choice of French law to govern the Earnings Account Pledges and the Retention Account Pledge and the submissions by the Security Parties and the Managers to the jurisdiction of the English courts </w:t>
      </w:r>
      <w:r>
        <w:t>and the obligations of such Security Parties and the Managers associated therewith, are valid and binding;</w:t>
      </w:r>
    </w:p>
    <w:p w:rsidR="00FC3091" w:rsidRDefault="00085CDB">
      <w:r>
        <w:t xml:space="preserve"> </w:t>
      </w:r>
    </w:p>
    <w:p w:rsidR="00FC3091" w:rsidRDefault="00085CDB">
      <w:r>
        <w:t>No immunity</w:t>
      </w:r>
    </w:p>
    <w:p w:rsidR="00FC3091" w:rsidRDefault="00085CDB">
      <w:r>
        <w:t>no Security Party nor any of their assets is entitled to immunity on the grounds of sovereignty or otherwise from any Proceedings whats</w:t>
      </w:r>
      <w:r>
        <w:t>oever;</w:t>
      </w:r>
    </w:p>
    <w:p w:rsidR="00FC3091" w:rsidRDefault="00085CDB">
      <w:r>
        <w:t xml:space="preserve"> </w:t>
      </w:r>
    </w:p>
    <w:p w:rsidR="00FC3091" w:rsidRDefault="00085CDB">
      <w:r>
        <w:t>Financial statements correct and complete</w:t>
      </w:r>
    </w:p>
    <w:p w:rsidR="00FC3091" w:rsidRDefault="00085CDB">
      <w:r>
        <w:t>the latest audited and unaudited consolidated financial statements of the Corporate Guarantor in respect of the relevant financial year as delivered to the Agent present or will present fairly and accurate</w:t>
      </w:r>
      <w:r>
        <w:t>ly the financial position of the Corporate Guarantor and the consolidated financial</w:t>
      </w:r>
    </w:p>
    <w:p w:rsidR="00FC3091" w:rsidRDefault="00085CDB">
      <w:r>
        <w:t xml:space="preserve"> </w:t>
      </w:r>
    </w:p>
    <w:p w:rsidR="00FC3091" w:rsidRDefault="00085CDB">
      <w:r>
        <w:t>42</w:t>
      </w:r>
    </w:p>
    <w:p w:rsidR="00FC3091" w:rsidRDefault="00FC3091"/>
    <w:p w:rsidR="00FC3091" w:rsidRDefault="00085CDB">
      <w:r>
        <w:t xml:space="preserve">position of the Group as at the date thereof and the results of the operations of the Corporate Guarantor and the consolidated results of the operations of the Group </w:t>
      </w:r>
      <w:r>
        <w:t>for the financial year ended on such date and, as at such date, neither the Corporate Guarantor nor any of its subsidiaries have any significant liabilities (contingent or otherwise) or any unrealised or anticipated losses which are not disclosed by, or re</w:t>
      </w:r>
      <w:r>
        <w:t>served against or provided for in, such financial statements;</w:t>
      </w:r>
    </w:p>
    <w:p w:rsidR="00FC3091" w:rsidRDefault="00085CDB">
      <w:r>
        <w:t xml:space="preserve"> </w:t>
      </w:r>
    </w:p>
    <w:p w:rsidR="00FC3091" w:rsidRDefault="00085CDB">
      <w:r>
        <w:t>Pari passu</w:t>
      </w:r>
    </w:p>
    <w:p w:rsidR="00FC3091" w:rsidRDefault="00085CDB">
      <w:r>
        <w:t xml:space="preserve">the obligations of the Borrowers under this Agreement are direct, general and unconditional obligations of the Borrowers and rank at least pari passu with all other </w:t>
      </w:r>
      <w:r>
        <w:lastRenderedPageBreak/>
        <w:t>present and futu</w:t>
      </w:r>
      <w:r>
        <w:t>re unsecured and unsubordinated Indebtedness of the Borrowers except for obligations which are mandatorily preferred by operation of law and not by contract;</w:t>
      </w:r>
    </w:p>
    <w:p w:rsidR="00FC3091" w:rsidRDefault="00085CDB">
      <w:r>
        <w:t xml:space="preserve"> </w:t>
      </w:r>
    </w:p>
    <w:p w:rsidR="00FC3091" w:rsidRDefault="00085CDB">
      <w:r>
        <w:t>Information/ Material Adverse Effect</w:t>
      </w:r>
    </w:p>
    <w:p w:rsidR="00FC3091" w:rsidRDefault="00085CDB">
      <w:r>
        <w:t xml:space="preserve">all information, whatsoever provided by any Security Party </w:t>
      </w:r>
      <w:r>
        <w:t>to the Agent in connection with the negotiation and preparation of the Security Documents or otherwise provided hereafter in relation to, or pursuant to this Agreement is, or will be, true and accurate in all material respects and not misleading, does or w</w:t>
      </w:r>
      <w:r>
        <w:t>ill not omit material facts and all reasonable enquiries have been, or shall have been, made to verify the facts and statements contained therein and there has not occurred any event which could have a Material Adverse Effect on any Security Party since su</w:t>
      </w:r>
      <w:r>
        <w:t>ch information was provided to the Agent; there are, or will be, no other facts the omission of which would make any fact or statement therein misleading;</w:t>
      </w:r>
    </w:p>
    <w:p w:rsidR="00FC3091" w:rsidRDefault="00085CDB">
      <w:r>
        <w:t xml:space="preserve"> </w:t>
      </w:r>
    </w:p>
    <w:p w:rsidR="00FC3091" w:rsidRDefault="00085CDB">
      <w:r>
        <w:t>No withholding Taxes</w:t>
      </w:r>
    </w:p>
    <w:p w:rsidR="00FC3091" w:rsidRDefault="00085CDB">
      <w:r>
        <w:t xml:space="preserve">no Taxes anywhere are imposed whatsoever by withholding or otherwise on any </w:t>
      </w:r>
      <w:r>
        <w:t>payment to be made by any Security Party under the Underlying Documents or the Security Documents to which such Security Party is or is to be a party or are imposed on or by virtue of the execution or delivery by the Security Parties of the Underlying Docu</w:t>
      </w:r>
      <w:r>
        <w:t>ments or the Security Documents or any other document or instrument to be executed or delivered under any of the Security Documents;</w:t>
      </w:r>
    </w:p>
    <w:p w:rsidR="00FC3091" w:rsidRDefault="00085CDB">
      <w:r>
        <w:t xml:space="preserve"> </w:t>
      </w:r>
    </w:p>
    <w:p w:rsidR="00FC3091" w:rsidRDefault="00085CDB">
      <w:r>
        <w:t>43</w:t>
      </w:r>
    </w:p>
    <w:p w:rsidR="00FC3091" w:rsidRDefault="00FC3091"/>
    <w:p w:rsidR="00FC3091" w:rsidRDefault="00085CDB">
      <w:r>
        <w:t>Use of proceeds</w:t>
      </w:r>
    </w:p>
    <w:p w:rsidR="00FC3091" w:rsidRDefault="00085CDB">
      <w:r>
        <w:t>the Borrowers shall apply the Loan only for the purposes specified in clauses 1.1 and 2.1;</w:t>
      </w:r>
    </w:p>
    <w:p w:rsidR="00FC3091" w:rsidRDefault="00085CDB">
      <w:r>
        <w:t xml:space="preserve"> </w:t>
      </w:r>
    </w:p>
    <w:p w:rsidR="00FC3091" w:rsidRDefault="00085CDB">
      <w:r>
        <w:t>The Mort</w:t>
      </w:r>
      <w:r>
        <w:t>gaged Vessels</w:t>
      </w:r>
    </w:p>
    <w:p w:rsidR="00FC3091" w:rsidRDefault="00085CDB">
      <w:r>
        <w:t>throughout the Facility Period, each Mortgaged Vessel will be :</w:t>
      </w:r>
    </w:p>
    <w:p w:rsidR="00FC3091" w:rsidRDefault="00085CDB">
      <w:r>
        <w:t xml:space="preserve"> </w:t>
      </w:r>
    </w:p>
    <w:p w:rsidR="00FC3091" w:rsidRDefault="00085CDB">
      <w:r>
        <w:t>in the absolute sole, legal and beneficial ownership of the relevant Owner;</w:t>
      </w:r>
    </w:p>
    <w:p w:rsidR="00FC3091" w:rsidRDefault="00085CDB">
      <w:r>
        <w:t xml:space="preserve"> </w:t>
      </w:r>
    </w:p>
    <w:p w:rsidR="00FC3091" w:rsidRDefault="00085CDB">
      <w:r>
        <w:lastRenderedPageBreak/>
        <w:t>registered through the offices of the relevant Registry as a ship under the laws and flag of the r</w:t>
      </w:r>
      <w:r>
        <w:t>elevant Flag State;</w:t>
      </w:r>
    </w:p>
    <w:p w:rsidR="00FC3091" w:rsidRDefault="00085CDB">
      <w:r>
        <w:t xml:space="preserve"> </w:t>
      </w:r>
    </w:p>
    <w:p w:rsidR="00FC3091" w:rsidRDefault="00085CDB">
      <w:r>
        <w:t>in compliance with the ISM Code and the ISPS Code and operationally seaworthy and in every way fit for service;</w:t>
      </w:r>
    </w:p>
    <w:p w:rsidR="00FC3091" w:rsidRDefault="00085CDB">
      <w:r>
        <w:t xml:space="preserve"> </w:t>
      </w:r>
    </w:p>
    <w:p w:rsidR="00FC3091" w:rsidRDefault="00085CDB">
      <w:r>
        <w:t>in good and sea-worthy and cargo-worthy condition; and</w:t>
      </w:r>
    </w:p>
    <w:p w:rsidR="00FC3091" w:rsidRDefault="00085CDB">
      <w:r>
        <w:t xml:space="preserve"> </w:t>
      </w:r>
    </w:p>
    <w:p w:rsidR="00FC3091" w:rsidRDefault="00085CDB">
      <w:r>
        <w:t>classed with the relevant Classification free of all overdue re</w:t>
      </w:r>
      <w:r>
        <w:t>quirements and recommendations of the relevant Classification Society;</w:t>
      </w:r>
    </w:p>
    <w:p w:rsidR="00FC3091" w:rsidRDefault="00085CDB">
      <w:r>
        <w:t xml:space="preserve"> </w:t>
      </w:r>
    </w:p>
    <w:p w:rsidR="00FC3091" w:rsidRDefault="00085CDB">
      <w:r>
        <w:t>Mortgaged Vessels’ employment</w:t>
      </w:r>
    </w:p>
    <w:p w:rsidR="00FC3091" w:rsidRDefault="00085CDB">
      <w:r>
        <w:t>except with the prior written consent of the Majority Lenders, there will not be any agreement or arrangement in respect of the employment of either Mort</w:t>
      </w:r>
      <w:r>
        <w:t>gaged Vessel whereby the Earnings of either Mortgaged Vessel may be shared howsoever with any other person except (a) for customary profit sharing arrangements under a charterparty or if (i) the aggregate Earnings of the Mortgaged Vessels are sufficient to</w:t>
      </w:r>
      <w:r>
        <w:t xml:space="preserve"> cover the aggregate of the Borrowers’ payment obligations under this Agreement and vessel operating expenses as they fall due and (ii) no Event of Default has occurred which is continuing;</w:t>
      </w:r>
    </w:p>
    <w:p w:rsidR="00FC3091" w:rsidRDefault="00085CDB">
      <w:r>
        <w:t xml:space="preserve"> </w:t>
      </w:r>
    </w:p>
    <w:p w:rsidR="00FC3091" w:rsidRDefault="00085CDB">
      <w:r>
        <w:t>Freedom from Encumbrances</w:t>
      </w:r>
    </w:p>
    <w:p w:rsidR="00FC3091" w:rsidRDefault="00085CDB">
      <w:r>
        <w:t xml:space="preserve">neither Mortgaged Vessel nor its </w:t>
      </w:r>
      <w:r>
        <w:t>Earnings, Insurances or Requisition Compensation nor the Earnings Accounts, the Retention Account nor any Extended Employment Contract in respect of such Mortgaged Vessel nor any other properties or rights which are, or are to be, the subject of any of the</w:t>
      </w:r>
      <w:r>
        <w:t xml:space="preserve"> Security Documents nor any part thereof will be subject to any Encumbrance except Permitted Encumbrances or Permitted Liens;</w:t>
      </w:r>
    </w:p>
    <w:p w:rsidR="00FC3091" w:rsidRDefault="00085CDB">
      <w:r>
        <w:t xml:space="preserve"> </w:t>
      </w:r>
    </w:p>
    <w:p w:rsidR="00FC3091" w:rsidRDefault="00085CDB">
      <w:r>
        <w:t>44</w:t>
      </w:r>
    </w:p>
    <w:p w:rsidR="00FC3091" w:rsidRDefault="00FC3091"/>
    <w:p w:rsidR="00FC3091" w:rsidRDefault="00085CDB">
      <w:r>
        <w:t>Environmental Matters</w:t>
      </w:r>
    </w:p>
    <w:p w:rsidR="00FC3091" w:rsidRDefault="00085CDB">
      <w:r>
        <w:t xml:space="preserve">except as may already have been disclosed by the Borrowers in writing to, and acknowledged and </w:t>
      </w:r>
      <w:r>
        <w:t>accepted in writing by, the Agent:</w:t>
      </w:r>
    </w:p>
    <w:p w:rsidR="00FC3091" w:rsidRDefault="00085CDB">
      <w:r>
        <w:lastRenderedPageBreak/>
        <w:t xml:space="preserve"> </w:t>
      </w:r>
    </w:p>
    <w:p w:rsidR="00FC3091" w:rsidRDefault="00085CDB">
      <w:r>
        <w:t>the Borrowers and, to the best of the Borrowers’ knowledge and belief (having made due enquiry), their respective Environmental Affiliates, have complied with the provisions of all Environmental Laws;</w:t>
      </w:r>
    </w:p>
    <w:p w:rsidR="00FC3091" w:rsidRDefault="00085CDB">
      <w:r>
        <w:t xml:space="preserve"> </w:t>
      </w:r>
    </w:p>
    <w:p w:rsidR="00FC3091" w:rsidRDefault="00085CDB">
      <w:r>
        <w:t>the Borrowers an</w:t>
      </w:r>
      <w:r>
        <w:t>d, to the best of the Borrowers’ knowledge and belief (having made due enquiry), their respective Environmental Affiliates have obtained all Environmental Approvals and are in compliance with all such Environmental Approvals;</w:t>
      </w:r>
    </w:p>
    <w:p w:rsidR="00FC3091" w:rsidRDefault="00085CDB">
      <w:r>
        <w:t xml:space="preserve"> </w:t>
      </w:r>
    </w:p>
    <w:p w:rsidR="00FC3091" w:rsidRDefault="00085CDB">
      <w:r>
        <w:t>no Environmental Claim has b</w:t>
      </w:r>
      <w:r>
        <w:t>een made or threatened or pending against any Borrower, or, to the best of the Borrowers’ knowledge and belief (having made due enquiry), any of their respective Environmental Affiliates; and</w:t>
      </w:r>
    </w:p>
    <w:p w:rsidR="00FC3091" w:rsidRDefault="00085CDB">
      <w:r>
        <w:t xml:space="preserve"> </w:t>
      </w:r>
    </w:p>
    <w:p w:rsidR="00FC3091" w:rsidRDefault="00085CDB">
      <w:r>
        <w:t>there has been no Environmental Incident;</w:t>
      </w:r>
    </w:p>
    <w:p w:rsidR="00FC3091" w:rsidRDefault="00085CDB">
      <w:r>
        <w:t xml:space="preserve"> </w:t>
      </w:r>
    </w:p>
    <w:p w:rsidR="00FC3091" w:rsidRDefault="00085CDB">
      <w:r>
        <w:t>ISM and ISPS Code</w:t>
      </w:r>
    </w:p>
    <w:p w:rsidR="00FC3091" w:rsidRDefault="00085CDB">
      <w:r>
        <w:t>each of the Borrowers has complied with and continues to comply and has procured that the relevant Manager has complied with and continues to comply with the ISM Code, the ISPS Code and all other statutory and other requirements relative to its business an</w:t>
      </w:r>
      <w:r>
        <w:t>d in particular each Borrower or the relevant Manager has obtained and maintains a valid DOC and SMC for each Mortgaged Vessels and that it and the relevant Manager has implemented and continues to implement an ISM SMS;</w:t>
      </w:r>
    </w:p>
    <w:p w:rsidR="00FC3091" w:rsidRDefault="00085CDB">
      <w:r>
        <w:t xml:space="preserve"> </w:t>
      </w:r>
    </w:p>
    <w:p w:rsidR="00FC3091" w:rsidRDefault="00085CDB">
      <w:r>
        <w:t>Copies true and complete</w:t>
      </w:r>
    </w:p>
    <w:p w:rsidR="00FC3091" w:rsidRDefault="00085CDB">
      <w:r>
        <w:t>the Certi</w:t>
      </w:r>
      <w:r>
        <w:t>fied Copies or originals of the Underlying Documents delivered or to be delivered to the Agent pursuant to clause 8.1 are, or will when delivered be, true and complete copies or, as the case may be, originals of such documents; and such documents constitut</w:t>
      </w:r>
      <w:r>
        <w:t>e valid and binding obligations of the parties thereto enforceable in accordance with their respective terms and there have been no amendments or variations thereof or defaults thereunder;</w:t>
      </w:r>
    </w:p>
    <w:p w:rsidR="00FC3091" w:rsidRDefault="00085CDB">
      <w:r>
        <w:t xml:space="preserve"> </w:t>
      </w:r>
    </w:p>
    <w:p w:rsidR="00FC3091" w:rsidRDefault="00085CDB">
      <w:r>
        <w:t>45</w:t>
      </w:r>
    </w:p>
    <w:p w:rsidR="00FC3091" w:rsidRDefault="00FC3091"/>
    <w:p w:rsidR="00FC3091" w:rsidRDefault="00085CDB">
      <w:r>
        <w:lastRenderedPageBreak/>
        <w:t>Ownership of Borrowers</w:t>
      </w:r>
    </w:p>
    <w:p w:rsidR="00FC3091" w:rsidRDefault="00085CDB">
      <w:r>
        <w:t>as of the Drawdown Date, all the share</w:t>
      </w:r>
      <w:r>
        <w:t>s in each Borrower are legally and beneficially owned by the Shareholder;</w:t>
      </w:r>
    </w:p>
    <w:p w:rsidR="00FC3091" w:rsidRDefault="00085CDB">
      <w:r>
        <w:t xml:space="preserve"> </w:t>
      </w:r>
    </w:p>
    <w:p w:rsidR="00FC3091" w:rsidRDefault="00085CDB">
      <w:r>
        <w:t>Beneficiary of Loan</w:t>
      </w:r>
    </w:p>
    <w:p w:rsidR="00FC3091" w:rsidRDefault="00085CDB">
      <w:r>
        <w:t>the Borrowers are the ultimate beneficiaries of the Loan;</w:t>
      </w:r>
    </w:p>
    <w:p w:rsidR="00FC3091" w:rsidRDefault="00085CDB">
      <w:r>
        <w:t xml:space="preserve"> </w:t>
      </w:r>
    </w:p>
    <w:p w:rsidR="00FC3091" w:rsidRDefault="00085CDB">
      <w:r>
        <w:t>Indebtedness</w:t>
      </w:r>
    </w:p>
    <w:p w:rsidR="00FC3091" w:rsidRDefault="00085CDB">
      <w:r>
        <w:t>no Security Party has incurred any Indebtedness save under this Agreement or as otherwi</w:t>
      </w:r>
      <w:r>
        <w:t>se disclosed in writing to, and acknowledged and accepted in writing by, the Agent or as disclosed in the Group’s public filings;</w:t>
      </w:r>
    </w:p>
    <w:p w:rsidR="00FC3091" w:rsidRDefault="00085CDB">
      <w:r>
        <w:t xml:space="preserve"> </w:t>
      </w:r>
    </w:p>
    <w:p w:rsidR="00FC3091" w:rsidRDefault="00085CDB">
      <w:r>
        <w:t>Filings</w:t>
      </w:r>
    </w:p>
    <w:p w:rsidR="00FC3091" w:rsidRDefault="00085CDB">
      <w:r>
        <w:t>each of the Corporate Guarantor and the Borrowers has filed all tax and other fiscal returns required to be filed by</w:t>
      </w:r>
      <w:r>
        <w:t xml:space="preserve"> any tax authority to which it is subject or have timely received extensions from the relevant authority habilitated to provide such extension;</w:t>
      </w:r>
    </w:p>
    <w:p w:rsidR="00FC3091" w:rsidRDefault="00085CDB">
      <w:r>
        <w:t xml:space="preserve"> </w:t>
      </w:r>
    </w:p>
    <w:p w:rsidR="00FC3091" w:rsidRDefault="00085CDB">
      <w:r>
        <w:t>Office</w:t>
      </w:r>
    </w:p>
    <w:p w:rsidR="00FC3091" w:rsidRDefault="00085CDB">
      <w:r>
        <w:t>no Borrower has an office in England or the USA;</w:t>
      </w:r>
    </w:p>
    <w:p w:rsidR="00FC3091" w:rsidRDefault="00085CDB">
      <w:r>
        <w:t xml:space="preserve"> </w:t>
      </w:r>
    </w:p>
    <w:p w:rsidR="00FC3091" w:rsidRDefault="00085CDB">
      <w:r>
        <w:t>Sanctions</w:t>
      </w:r>
    </w:p>
    <w:p w:rsidR="00FC3091" w:rsidRDefault="00085CDB">
      <w:r>
        <w:t xml:space="preserve"> </w:t>
      </w:r>
    </w:p>
    <w:p w:rsidR="00FC3091" w:rsidRDefault="00085CDB">
      <w:r>
        <w:t>no Borrower nor any Security Party nor a</w:t>
      </w:r>
      <w:r>
        <w:t>ny Manager:</w:t>
      </w:r>
    </w:p>
    <w:p w:rsidR="00FC3091" w:rsidRDefault="00085CDB">
      <w:r>
        <w:t xml:space="preserve"> </w:t>
      </w:r>
    </w:p>
    <w:p w:rsidR="00FC3091" w:rsidRDefault="00085CDB">
      <w:r>
        <w:t>is a Sanctions Restricted Person;</w:t>
      </w:r>
    </w:p>
    <w:p w:rsidR="00FC3091" w:rsidRDefault="00085CDB">
      <w:r>
        <w:t xml:space="preserve"> </w:t>
      </w:r>
    </w:p>
    <w:p w:rsidR="00FC3091" w:rsidRDefault="00085CDB">
      <w:r>
        <w:t>owns or controls directly or indirectly a Sanctions Restricted Person; or</w:t>
      </w:r>
    </w:p>
    <w:p w:rsidR="00FC3091" w:rsidRDefault="00085CDB">
      <w:r>
        <w:t xml:space="preserve"> </w:t>
      </w:r>
    </w:p>
    <w:p w:rsidR="00FC3091" w:rsidRDefault="00085CDB">
      <w:r>
        <w:lastRenderedPageBreak/>
        <w:t>has a Sanctions Restricted Person serving as a director, officer or, to the best of its knowledge, employee;</w:t>
      </w:r>
    </w:p>
    <w:p w:rsidR="00FC3091" w:rsidRDefault="00085CDB">
      <w:r>
        <w:t xml:space="preserve"> </w:t>
      </w:r>
    </w:p>
    <w:p w:rsidR="00FC3091" w:rsidRDefault="00085CDB">
      <w:r>
        <w:t xml:space="preserve">no proceeds of the </w:t>
      </w:r>
      <w:r>
        <w:t>Loan shall be made available, directly or to the knowledge of the Borrowers (after reasonable enquiry) indirectly, to or for the benefit of a Sanctions Restricted Person contrary to Sanctions or for transactions in a Sanctions Restricted Jurisdiction nor s</w:t>
      </w:r>
      <w:r>
        <w:t>hall they be otherwise directly or indirectly, applied in a manner or for a purpose prohibited by Sanctions; and</w:t>
      </w:r>
    </w:p>
    <w:p w:rsidR="00FC3091" w:rsidRDefault="00085CDB">
      <w:r>
        <w:t xml:space="preserve"> </w:t>
      </w:r>
    </w:p>
    <w:p w:rsidR="00FC3091" w:rsidRDefault="00085CDB">
      <w:r>
        <w:t>each Borrower and each other Security Party and each Managers are in compliance with Sanctions;</w:t>
      </w:r>
    </w:p>
    <w:p w:rsidR="00FC3091" w:rsidRDefault="00085CDB">
      <w:r>
        <w:t xml:space="preserve"> </w:t>
      </w:r>
    </w:p>
    <w:p w:rsidR="00FC3091" w:rsidRDefault="00085CDB">
      <w:r>
        <w:t>Insolvency</w:t>
      </w:r>
    </w:p>
    <w:p w:rsidR="00FC3091" w:rsidRDefault="00085CDB">
      <w:r>
        <w:t xml:space="preserve">no Borrower is unable or has </w:t>
      </w:r>
      <w:r>
        <w:t>admitted inability to pay its debts as they fall due, has suspended making payments on any of its debts or has announced an intention to do so, is or has become insolvent; or, save as disclosed to the Lenders prior to the Execution Date, or has suffered th</w:t>
      </w:r>
      <w:r>
        <w:t>e declaration of a moratorium in respect of any of its Indebtedness;</w:t>
      </w:r>
    </w:p>
    <w:p w:rsidR="00FC3091" w:rsidRDefault="00085CDB">
      <w:r>
        <w:t xml:space="preserve"> </w:t>
      </w:r>
    </w:p>
    <w:p w:rsidR="00FC3091" w:rsidRDefault="00085CDB">
      <w:r>
        <w:t>46</w:t>
      </w:r>
    </w:p>
    <w:p w:rsidR="00FC3091" w:rsidRDefault="00FC3091"/>
    <w:p w:rsidR="00FC3091" w:rsidRDefault="00085CDB">
      <w:r>
        <w:t>No business</w:t>
      </w:r>
    </w:p>
    <w:p w:rsidR="00FC3091" w:rsidRDefault="00085CDB">
      <w:r>
        <w:t xml:space="preserve">no Borrower has undertaken any business or employed any person or incurred any obligations in respect of any pension scheme, save in respect of the Master, officers and </w:t>
      </w:r>
      <w:r>
        <w:t>crew of the Vessel owned by it;</w:t>
      </w:r>
    </w:p>
    <w:p w:rsidR="00FC3091" w:rsidRDefault="00085CDB">
      <w:r>
        <w:t xml:space="preserve"> </w:t>
      </w:r>
    </w:p>
    <w:p w:rsidR="00FC3091" w:rsidRDefault="00085CDB">
      <w:r>
        <w:t>FATCA</w:t>
      </w:r>
    </w:p>
    <w:p w:rsidR="00FC3091" w:rsidRDefault="00085CDB">
      <w:r>
        <w:t>none of the Security Parties is a FATCA FFI or a US Tax Obligor;</w:t>
      </w:r>
    </w:p>
    <w:p w:rsidR="00FC3091" w:rsidRDefault="00085CDB">
      <w:r>
        <w:t xml:space="preserve"> </w:t>
      </w:r>
    </w:p>
    <w:p w:rsidR="00FC3091" w:rsidRDefault="00085CDB">
      <w:r>
        <w:t>Manager</w:t>
      </w:r>
    </w:p>
    <w:p w:rsidR="00FC3091" w:rsidRDefault="00085CDB">
      <w:r>
        <w:t xml:space="preserve">each of the Managers is fit and proper commercial and technical manager of the Vessels with the sufficient and fully trained personnel, </w:t>
      </w:r>
      <w:r>
        <w:t xml:space="preserve">experience and ability to perform its </w:t>
      </w:r>
      <w:r>
        <w:lastRenderedPageBreak/>
        <w:t>obligations in accordance with all applicable laws and regulations and in accordance with first class international ship management practice;</w:t>
      </w:r>
    </w:p>
    <w:p w:rsidR="00FC3091" w:rsidRDefault="00085CDB">
      <w:r>
        <w:t xml:space="preserve"> </w:t>
      </w:r>
    </w:p>
    <w:p w:rsidR="00FC3091" w:rsidRDefault="00085CDB">
      <w:r>
        <w:t>Compliance policies and procedures</w:t>
      </w:r>
    </w:p>
    <w:p w:rsidR="00FC3091" w:rsidRDefault="00085CDB">
      <w:r>
        <w:t xml:space="preserve">each Borrower, the Corporate Guarantor </w:t>
      </w:r>
      <w:r>
        <w:t>and each other Security Party or Group Member, each of the Managers has in place and effect policies and procedures designed to promote material compliance by each of them, their subsidiaries and their respective directors, managers, officers, employees an</w:t>
      </w:r>
      <w:r>
        <w:t>d agents with Sanctions and Anti-Corruption Laws, anti-Money Laundering laws and anti-terrorism financing laws;</w:t>
      </w:r>
    </w:p>
    <w:p w:rsidR="00FC3091" w:rsidRDefault="00085CDB">
      <w:r>
        <w:t xml:space="preserve"> </w:t>
      </w:r>
    </w:p>
    <w:p w:rsidR="00FC3091" w:rsidRDefault="00085CDB">
      <w:r>
        <w:t>Anti-Money Laundering</w:t>
      </w:r>
    </w:p>
    <w:p w:rsidR="00FC3091" w:rsidRDefault="00085CDB">
      <w:r>
        <w:t>in relation to the borrowing by the Borrowers of the Loan, the performance and discharge of their obligations and liabil</w:t>
      </w:r>
      <w:r>
        <w:t>ities under the Security Documents, and the transactions and other arrangements affected or contemplated by the Security Documents to which any Borrower is a party, each Borrower confirms that:</w:t>
      </w:r>
    </w:p>
    <w:p w:rsidR="00FC3091" w:rsidRDefault="00085CDB">
      <w:r>
        <w:t xml:space="preserve"> </w:t>
      </w:r>
    </w:p>
    <w:p w:rsidR="00FC3091" w:rsidRDefault="00085CDB">
      <w:r>
        <w:t>it is acting for its own account;</w:t>
      </w:r>
    </w:p>
    <w:p w:rsidR="00FC3091" w:rsidRDefault="00085CDB">
      <w:r>
        <w:t xml:space="preserve"> </w:t>
      </w:r>
    </w:p>
    <w:p w:rsidR="00FC3091" w:rsidRDefault="00085CDB">
      <w:r>
        <w:t>it will use the proceeds</w:t>
      </w:r>
      <w:r>
        <w:t xml:space="preserve"> of the Loan for its own benefit, under its full responsibility and exclusively for the purposes specified in this Agreement; and</w:t>
      </w:r>
    </w:p>
    <w:p w:rsidR="00FC3091" w:rsidRDefault="00085CDB">
      <w:r>
        <w:t xml:space="preserve"> </w:t>
      </w:r>
    </w:p>
    <w:p w:rsidR="00FC3091" w:rsidRDefault="00085CDB">
      <w:r>
        <w:t>the foregoing will not involve or lead to a contravention of any law, official requirement or other regulatory measure or pr</w:t>
      </w:r>
      <w:r>
        <w:t>ocedure implemented to combat Money Laundering and comparable United States federal and state laws, including without limitation the USA Uniting and Strengthening America by Providing Appropriate Tools Required to Intercept and Obstruct Terrorism Act of 20</w:t>
      </w:r>
      <w:r>
        <w:t>01 (the “Patriot Act”) and the USA Bank Secrecy Act of 1070 (the “Bank Secrecy Act”); and</w:t>
      </w:r>
    </w:p>
    <w:p w:rsidR="00FC3091" w:rsidRDefault="00085CDB">
      <w:r>
        <w:t xml:space="preserve"> </w:t>
      </w:r>
    </w:p>
    <w:p w:rsidR="00FC3091" w:rsidRDefault="00085CDB">
      <w:r>
        <w:t>47</w:t>
      </w:r>
    </w:p>
    <w:p w:rsidR="00FC3091" w:rsidRDefault="00FC3091"/>
    <w:p w:rsidR="00FC3091" w:rsidRDefault="00085CDB">
      <w:r>
        <w:t>Repetition of representations and warranties</w:t>
      </w:r>
    </w:p>
    <w:p w:rsidR="00FC3091" w:rsidRDefault="00085CDB">
      <w:r>
        <w:lastRenderedPageBreak/>
        <w:t>On each day throughout the Facility Period, the Borrowers shall be deemed to repeat the representations and warrant</w:t>
      </w:r>
      <w:r>
        <w:t>ies in clause 7 updated mutatis mutandis as if made with reference to the facts and circumstances existing on such day.</w:t>
      </w:r>
    </w:p>
    <w:p w:rsidR="00FC3091" w:rsidRDefault="00085CDB">
      <w:r>
        <w:t xml:space="preserve"> </w:t>
      </w:r>
    </w:p>
    <w:p w:rsidR="00FC3091" w:rsidRDefault="00085CDB">
      <w:r>
        <w:t>UNDERTAKINGS</w:t>
      </w:r>
    </w:p>
    <w:p w:rsidR="00FC3091" w:rsidRDefault="00085CDB">
      <w:r>
        <w:t xml:space="preserve"> </w:t>
      </w:r>
    </w:p>
    <w:p w:rsidR="00FC3091" w:rsidRDefault="00085CDB">
      <w:r>
        <w:t>General</w:t>
      </w:r>
    </w:p>
    <w:p w:rsidR="00FC3091" w:rsidRDefault="00085CDB">
      <w:r>
        <w:t xml:space="preserve">Each Borrower undertakes with each Bank that, from the Execution Date until the end of the Facility Period, it </w:t>
      </w:r>
      <w:r>
        <w:t>will:</w:t>
      </w:r>
    </w:p>
    <w:p w:rsidR="00FC3091" w:rsidRDefault="00085CDB">
      <w:r>
        <w:t xml:space="preserve"> </w:t>
      </w:r>
    </w:p>
    <w:p w:rsidR="00FC3091" w:rsidRDefault="00085CDB">
      <w:r>
        <w:t>Notice of Default and Proceedings</w:t>
      </w:r>
    </w:p>
    <w:p w:rsidR="00FC3091" w:rsidRDefault="00085CDB">
      <w:r>
        <w:t>promptly inform the Agent of:</w:t>
      </w:r>
    </w:p>
    <w:p w:rsidR="00FC3091" w:rsidRDefault="00085CDB">
      <w:r>
        <w:t xml:space="preserve"> </w:t>
      </w:r>
    </w:p>
    <w:p w:rsidR="00FC3091" w:rsidRDefault="00085CDB">
      <w:r>
        <w:t xml:space="preserve">any Default and of any other circumstances or occurrence which might adversely affect the ability of any Security Party or any Manager to perform its obligations under any of the </w:t>
      </w:r>
      <w:r>
        <w:t>Security Documents;</w:t>
      </w:r>
    </w:p>
    <w:p w:rsidR="00FC3091" w:rsidRDefault="00085CDB">
      <w:r>
        <w:t xml:space="preserve"> </w:t>
      </w:r>
    </w:p>
    <w:p w:rsidR="00FC3091" w:rsidRDefault="00085CDB">
      <w:r>
        <w:t>as soon as the same is instituted or threatened, details of any Proceedings involving any Security Party or any Manager which could have a Material Adverse Effect on that Security Party and/or the operation of any of the Vessels (incl</w:t>
      </w:r>
      <w:r>
        <w:t>uding, but not limited to any Total Loss of a Vessel or the occurrence of any Environmental Incident);</w:t>
      </w:r>
    </w:p>
    <w:p w:rsidR="00FC3091" w:rsidRDefault="00085CDB">
      <w:r>
        <w:t xml:space="preserve"> </w:t>
      </w:r>
    </w:p>
    <w:p w:rsidR="00FC3091" w:rsidRDefault="00085CDB">
      <w:r>
        <w:t xml:space="preserve">to the extent permitted by law, details of any claim, action, suit, proceedings or investigation against it with respect to Sanctions by any Sanctions </w:t>
      </w:r>
      <w:r>
        <w:t>Authority,</w:t>
      </w:r>
    </w:p>
    <w:p w:rsidR="00FC3091" w:rsidRDefault="00085CDB">
      <w:r>
        <w:t>and will from time to time, if so requested by the Agent, confirm to the Agent in writing that, save as otherwise stated in such confirmation, no Default has occurred and is continuing and no such Proceedings are on foot or threatened and no suc</w:t>
      </w:r>
      <w:r>
        <w:t>h claim, action, suit, proceedings or investigation with respect to Sanctions are on foot or threatened;</w:t>
      </w:r>
    </w:p>
    <w:p w:rsidR="00FC3091" w:rsidRDefault="00085CDB">
      <w:r>
        <w:t xml:space="preserve"> </w:t>
      </w:r>
    </w:p>
    <w:p w:rsidR="00FC3091" w:rsidRDefault="00085CDB">
      <w:r>
        <w:t>Authorisation</w:t>
      </w:r>
    </w:p>
    <w:p w:rsidR="00FC3091" w:rsidRDefault="00085CDB">
      <w:r>
        <w:lastRenderedPageBreak/>
        <w:t xml:space="preserve">obtain or cause to be obtained, maintain in full force and effect and comply fully with all Required Authorisations, provide the Agent </w:t>
      </w:r>
      <w:r>
        <w:t xml:space="preserve">with Certified Copies of the same and do, or cause to be done, all other acts and things which may from time to time be necessary or desirable under any applicable law (whether or not in the Pertinent Jurisdiction) for the continued due performance of all </w:t>
      </w:r>
      <w:r>
        <w:t>the obligations of the Security Parties under each of the Security Documents;</w:t>
      </w:r>
    </w:p>
    <w:p w:rsidR="00FC3091" w:rsidRDefault="00085CDB">
      <w:r>
        <w:t xml:space="preserve"> </w:t>
      </w:r>
    </w:p>
    <w:p w:rsidR="00FC3091" w:rsidRDefault="00085CDB">
      <w:r>
        <w:t>Corporate Existence/Ownership</w:t>
      </w:r>
    </w:p>
    <w:p w:rsidR="00FC3091" w:rsidRDefault="00085CDB">
      <w:r>
        <w:t>ensure that each Security Party maintains its corporate existence as a body corporate duly incorporated or, as the case may be, formed and validly</w:t>
      </w:r>
      <w:r>
        <w:t xml:space="preserve"> existing and in good standing under the laws of the Pertinent Jurisdiction and ensure that each Borrower is owned and controlled, directly or through other companies, by the Corporate Guarantor;</w:t>
      </w:r>
    </w:p>
    <w:p w:rsidR="00FC3091" w:rsidRDefault="00085CDB">
      <w:r>
        <w:t xml:space="preserve"> </w:t>
      </w:r>
    </w:p>
    <w:p w:rsidR="00FC3091" w:rsidRDefault="00085CDB">
      <w:r>
        <w:t>48</w:t>
      </w:r>
    </w:p>
    <w:p w:rsidR="00FC3091" w:rsidRDefault="00FC3091"/>
    <w:p w:rsidR="00FC3091" w:rsidRDefault="00085CDB">
      <w:r>
        <w:t>Use of proceeds</w:t>
      </w:r>
    </w:p>
    <w:p w:rsidR="00FC3091" w:rsidRDefault="00085CDB">
      <w:r>
        <w:t xml:space="preserve">use the Loan exclusively for the </w:t>
      </w:r>
      <w:r>
        <w:t>purposes specified in clauses 1.1 and 2.1;</w:t>
      </w:r>
    </w:p>
    <w:p w:rsidR="00FC3091" w:rsidRDefault="00085CDB">
      <w:r>
        <w:t xml:space="preserve"> </w:t>
      </w:r>
    </w:p>
    <w:p w:rsidR="00FC3091" w:rsidRDefault="00085CDB">
      <w:r>
        <w:t>Pari passu</w:t>
      </w:r>
    </w:p>
    <w:p w:rsidR="00FC3091" w:rsidRDefault="00085CDB">
      <w:r>
        <w:t>ensure that their obligations under this Agreement shall at all times rank at least pari passu with all their other present and future unsecured and unsubordinated Indebtedness with the exception of a</w:t>
      </w:r>
      <w:r>
        <w:t>ny obligations which are mandatorily preferred by law and not by contract;</w:t>
      </w:r>
    </w:p>
    <w:p w:rsidR="00FC3091" w:rsidRDefault="00085CDB">
      <w:r>
        <w:t xml:space="preserve"> </w:t>
      </w:r>
    </w:p>
    <w:p w:rsidR="00FC3091" w:rsidRDefault="00085CDB">
      <w:r>
        <w:t>Financial statements</w:t>
      </w:r>
    </w:p>
    <w:p w:rsidR="00FC3091" w:rsidRDefault="00085CDB">
      <w:r>
        <w:t>send to the Agent (or procure that is sent):</w:t>
      </w:r>
    </w:p>
    <w:p w:rsidR="00FC3091" w:rsidRDefault="00085CDB">
      <w:r>
        <w:t xml:space="preserve"> </w:t>
      </w:r>
    </w:p>
    <w:p w:rsidR="00FC3091" w:rsidRDefault="00085CDB">
      <w:r>
        <w:t>as soon as possible, but in no event later than 180 days after the end of each of its Financial Years, annual a</w:t>
      </w:r>
      <w:r>
        <w:t xml:space="preserve">udited (prepared in accordance with US GAAP by a firm of accountants acceptable to the Agent) consolidated balance sheet and profit and loss accounts of the Corporate Guarantor and all companies which are owned, directly or indirectly, or controlled by it </w:t>
      </w:r>
      <w:r>
        <w:t>(commencing with the Financial Year ending 31 December 2020); and</w:t>
      </w:r>
    </w:p>
    <w:p w:rsidR="00FC3091" w:rsidRDefault="00085CDB">
      <w:r>
        <w:lastRenderedPageBreak/>
        <w:t xml:space="preserve"> </w:t>
      </w:r>
    </w:p>
    <w:p w:rsidR="00FC3091" w:rsidRDefault="00085CDB">
      <w:r>
        <w:t>as soon as possible, but in no event later than 90 days after the end of each financial quarter in each of its Financial Years, the Corporate Guarantor’s unaudited consolidated balance she</w:t>
      </w:r>
      <w:r>
        <w:t>et and profit and loss accounts for that financial quarter certified as to their correctness by its chief financial officer (commencing with the financial quarter ending 31 December 2020);</w:t>
      </w:r>
    </w:p>
    <w:p w:rsidR="00FC3091" w:rsidRDefault="00085CDB">
      <w:r>
        <w:t xml:space="preserve"> </w:t>
      </w:r>
    </w:p>
    <w:p w:rsidR="00FC3091" w:rsidRDefault="00085CDB">
      <w:r>
        <w:t>Compliance Certificates</w:t>
      </w:r>
    </w:p>
    <w:p w:rsidR="00FC3091" w:rsidRDefault="00085CDB">
      <w:r>
        <w:t xml:space="preserve">deliver to the Agent together with each </w:t>
      </w:r>
      <w:r>
        <w:t>set of financial statements delivered pursuant to clauses 8.1.6 (b) in respect of the financial quarter ending on 30 June and 31 December each year, a Compliance Certificate together with such supporting information as the Agent may require, and each Compl</w:t>
      </w:r>
      <w:r>
        <w:t>iance Certificate shall, amongst other things, set out (in reasonable detail) computations as to compliance with the relevant clauses of this Agreement;</w:t>
      </w:r>
    </w:p>
    <w:p w:rsidR="00FC3091" w:rsidRDefault="00085CDB">
      <w:r>
        <w:t xml:space="preserve"> </w:t>
      </w:r>
    </w:p>
    <w:p w:rsidR="00FC3091" w:rsidRDefault="00085CDB">
      <w:r>
        <w:t>Provision of further information</w:t>
      </w:r>
    </w:p>
    <w:p w:rsidR="00FC3091" w:rsidRDefault="00085CDB">
      <w:r>
        <w:t>provide the Agent, and procure that the Corporate Guarantor provides</w:t>
      </w:r>
      <w:r>
        <w:t xml:space="preserve"> the Agent, with such financial or other information concerning the Borrowers, the Corporate Guarantor, the other Group Members and their respective affairs, activities, financial standing, Indebtedness and operations and the performance of the Mortgaged V</w:t>
      </w:r>
      <w:r>
        <w:t>essels and any other ship owned by any Group Member as the Agent or any Lender (acting through the Agent) may from time to time reasonably require and upon request therefor provide to the Agent information of any significant nature in respect of a Borrower</w:t>
      </w:r>
      <w:r>
        <w:t xml:space="preserve"> and/or any other Group Member including, but not limited to, details of any loans borrowed or repaid by any of them, the purchase or sale of any substantial assets (including ships) by any of them and/or the restructuring of any loan of which any of them </w:t>
      </w:r>
      <w:r>
        <w:t>is a borrower, and all other documentation and information as the Agent or any Lender (acting through the Agent) may from time to time require in order to comply with its, and all other relevant, know-your-customer regulations;</w:t>
      </w:r>
    </w:p>
    <w:p w:rsidR="00FC3091" w:rsidRDefault="00085CDB">
      <w:r>
        <w:t xml:space="preserve"> </w:t>
      </w:r>
    </w:p>
    <w:p w:rsidR="00FC3091" w:rsidRDefault="00085CDB">
      <w:r>
        <w:t>49</w:t>
      </w:r>
    </w:p>
    <w:p w:rsidR="00FC3091" w:rsidRDefault="00FC3091"/>
    <w:p w:rsidR="00FC3091" w:rsidRDefault="00085CDB">
      <w:r>
        <w:t>Obligations under Secu</w:t>
      </w:r>
      <w:r>
        <w:t>rity Documents</w:t>
      </w:r>
    </w:p>
    <w:p w:rsidR="00FC3091" w:rsidRDefault="00085CDB">
      <w:r>
        <w:t>duly and punctually perform each of the obligations expressed to be imposed or assumed by them under the Security Documents and Underlying Documents and will procure that each of the other Security Parties and the Managers will, duly and pun</w:t>
      </w:r>
      <w:r>
        <w:t xml:space="preserve">ctually perform each of the </w:t>
      </w:r>
      <w:r>
        <w:lastRenderedPageBreak/>
        <w:t>obligations expressed to be assumed by it under the Security Documents and the Underlying Documents to which it is a party;</w:t>
      </w:r>
    </w:p>
    <w:p w:rsidR="00FC3091" w:rsidRDefault="00085CDB">
      <w:r>
        <w:t xml:space="preserve"> </w:t>
      </w:r>
    </w:p>
    <w:p w:rsidR="00FC3091" w:rsidRDefault="00085CDB">
      <w:r>
        <w:t>Compliance with ISM Code</w:t>
      </w:r>
    </w:p>
    <w:p w:rsidR="00FC3091" w:rsidRDefault="00085CDB">
      <w:r>
        <w:t xml:space="preserve">comply with, and will procure that any Operator will comply with, and ensure </w:t>
      </w:r>
      <w:r>
        <w:t>that the Mortgaged Vessels and any Operator comply with the requirements of the ISM Code, including (but not limited to) the maintenance and renewal of valid certificates pursuant thereto throughout the Security Period (as defined in the Mortgages);</w:t>
      </w:r>
    </w:p>
    <w:p w:rsidR="00FC3091" w:rsidRDefault="00085CDB">
      <w:r>
        <w:t xml:space="preserve"> </w:t>
      </w:r>
    </w:p>
    <w:p w:rsidR="00FC3091" w:rsidRDefault="00085CDB">
      <w:r>
        <w:t>With</w:t>
      </w:r>
      <w:r>
        <w:t>drawal of DOC and SMC</w:t>
      </w:r>
    </w:p>
    <w:p w:rsidR="00FC3091" w:rsidRDefault="00085CDB">
      <w:r>
        <w:t>immediately inform the Agent if there is any actual withdrawal of their or any Operator’s DOC or the SMC of either Mortgaged Vessel;</w:t>
      </w:r>
    </w:p>
    <w:p w:rsidR="00FC3091" w:rsidRDefault="00085CDB">
      <w:r>
        <w:t xml:space="preserve"> </w:t>
      </w:r>
    </w:p>
    <w:p w:rsidR="00FC3091" w:rsidRDefault="00085CDB">
      <w:r>
        <w:t>Issuance of DOC and SMC</w:t>
      </w:r>
    </w:p>
    <w:p w:rsidR="00FC3091" w:rsidRDefault="00085CDB">
      <w:r>
        <w:t>and will procure that any Operator will promptly inform the Agent of the re</w:t>
      </w:r>
      <w:r>
        <w:t>ceipt by any Borrower or any Operator of notification that its application for a DOC or any application for an SMC for either Mortgaged Vessel has been refused;</w:t>
      </w:r>
    </w:p>
    <w:p w:rsidR="00FC3091" w:rsidRDefault="00085CDB">
      <w:r>
        <w:t xml:space="preserve"> </w:t>
      </w:r>
    </w:p>
    <w:p w:rsidR="00FC3091" w:rsidRDefault="00085CDB">
      <w:r>
        <w:t>ISPS Code Compliance</w:t>
      </w:r>
    </w:p>
    <w:p w:rsidR="00FC3091" w:rsidRDefault="00085CDB">
      <w:r>
        <w:t>and will procure that any Manager or any Operator will:</w:t>
      </w:r>
    </w:p>
    <w:p w:rsidR="00FC3091" w:rsidRDefault="00085CDB">
      <w:r>
        <w:t xml:space="preserve"> </w:t>
      </w:r>
    </w:p>
    <w:p w:rsidR="00FC3091" w:rsidRDefault="00085CDB">
      <w:r>
        <w:t>maintain at al</w:t>
      </w:r>
      <w:r>
        <w:t>l times a valid and current ISSC in respect of each Mortgaged Vessel;</w:t>
      </w:r>
    </w:p>
    <w:p w:rsidR="00FC3091" w:rsidRDefault="00085CDB">
      <w:r>
        <w:t xml:space="preserve"> </w:t>
      </w:r>
    </w:p>
    <w:p w:rsidR="00FC3091" w:rsidRDefault="00085CDB">
      <w:r>
        <w:t>immediately notify the Agent in writing of any actual or threatened withdrawal, suspension, cancellation or modification of the ISSC in respect of a Mortgaged Vessel; and</w:t>
      </w:r>
    </w:p>
    <w:p w:rsidR="00FC3091" w:rsidRDefault="00085CDB">
      <w:r>
        <w:t xml:space="preserve"> </w:t>
      </w:r>
    </w:p>
    <w:p w:rsidR="00FC3091" w:rsidRDefault="00085CDB">
      <w:r>
        <w:t>procure tha</w:t>
      </w:r>
      <w:r>
        <w:t>t each Mortgaged Vessel will comply at all times with the ISPS Code;</w:t>
      </w:r>
    </w:p>
    <w:p w:rsidR="00FC3091" w:rsidRDefault="00085CDB">
      <w:r>
        <w:t xml:space="preserve"> </w:t>
      </w:r>
    </w:p>
    <w:p w:rsidR="00FC3091" w:rsidRDefault="00085CDB">
      <w:r>
        <w:t>Compliance with Laws, Sanctions, Anti-Corruption Laws and payment of taxes</w:t>
      </w:r>
    </w:p>
    <w:p w:rsidR="00FC3091" w:rsidRDefault="00085CDB">
      <w:r>
        <w:lastRenderedPageBreak/>
        <w:t xml:space="preserve"> </w:t>
      </w:r>
    </w:p>
    <w:p w:rsidR="00FC3091" w:rsidRDefault="00085CDB">
      <w:r>
        <w:t xml:space="preserve">and shall procure that each Manager (other than the Third Party Manager) will, comply with all relevant </w:t>
      </w:r>
      <w:r>
        <w:t>Environmental Laws, laws, statutes and regulations (including, but not limited to, laws relating to any trading prohibition imposed by the Flag State, the country of incorporation of the Borrowers or the country of nationality of any crew member of any Ves</w:t>
      </w:r>
      <w:r>
        <w:t>sel by which such Borrower is bound) where failure to do so would have or be likely to have a Material Adverse Effect, Sanctions, Anti-Corruption Laws, anti-terrorism financing laws and pay all taxes for which it is liable as they fall due provided, howeve</w:t>
      </w:r>
      <w:r>
        <w:t>r, that the Borrowers shall not be required to pay and discharge, or cause to be paid and discharged, any such tax, so long as the legality thereof has been contested by them in good faith and by appropriate proceedings or other acts and they shall have se</w:t>
      </w:r>
      <w:r>
        <w:t>t aside on their books adequate reserves with respect thereof; and</w:t>
      </w:r>
    </w:p>
    <w:p w:rsidR="00FC3091" w:rsidRDefault="00085CDB">
      <w:r>
        <w:t xml:space="preserve"> </w:t>
      </w:r>
    </w:p>
    <w:p w:rsidR="00FC3091" w:rsidRDefault="00085CDB">
      <w:r>
        <w:t>50</w:t>
      </w:r>
    </w:p>
    <w:p w:rsidR="00FC3091" w:rsidRDefault="00FC3091"/>
    <w:p w:rsidR="00FC3091" w:rsidRDefault="00085CDB">
      <w:r>
        <w:t>without limiting paragraph (a) above, not employ any Vessel nor allow its employment, operation or management in any manner contrary to any law or regulation including, but not limite</w:t>
      </w:r>
      <w:r>
        <w:t>d to, the ISM Code, the ISPS Code and all Environmental Laws which has or is likely to have a Material Adverse Effect, Sanctions, Anti-Corruption Laws and anti-terrorism financing laws;</w:t>
      </w:r>
    </w:p>
    <w:p w:rsidR="00FC3091" w:rsidRDefault="00085CDB">
      <w:r>
        <w:t xml:space="preserve"> </w:t>
      </w:r>
    </w:p>
    <w:p w:rsidR="00FC3091" w:rsidRDefault="00085CDB">
      <w:r>
        <w:t>Charters etc.</w:t>
      </w:r>
    </w:p>
    <w:p w:rsidR="00FC3091" w:rsidRDefault="00085CDB">
      <w:r>
        <w:t xml:space="preserve">(i) deliver to the Agent a Certified Copy of each </w:t>
      </w:r>
      <w:r>
        <w:t>Extended Employment Contract upon its execution, (ii) forthwith on the Agent’s request execute (a) a Charter Assignment in respect thereof and (b) any notice of assignment required in connection therewith and use reasonable efforts to procure the acknowled</w:t>
      </w:r>
      <w:r>
        <w:t>gement of any such notice of assignment by the relevant charterer (provided that any failure to procure the same shall not constitute an Event of Default) and (iii) pay all legal and other costs incurred by the Agent in connection with any such Charter Ass</w:t>
      </w:r>
      <w:r>
        <w:t>ignments, forthwith following the Agent’s demand;</w:t>
      </w:r>
    </w:p>
    <w:p w:rsidR="00FC3091" w:rsidRDefault="00085CDB">
      <w:r>
        <w:t xml:space="preserve"> </w:t>
      </w:r>
    </w:p>
    <w:p w:rsidR="00FC3091" w:rsidRDefault="00085CDB">
      <w:r>
        <w:t>Financial Covenants of the Group</w:t>
      </w:r>
    </w:p>
    <w:p w:rsidR="00FC3091" w:rsidRDefault="00085CDB">
      <w:r>
        <w:t xml:space="preserve">procure that, throughout the Facility Period and as evidenced by the financial statements delivered to the Agent pursuant to 8.1.6 (b) in respect of the financial quarter </w:t>
      </w:r>
      <w:r>
        <w:t>ending on 30 June and 31 December each year:</w:t>
      </w:r>
    </w:p>
    <w:p w:rsidR="00FC3091" w:rsidRDefault="00085CDB">
      <w:r>
        <w:t xml:space="preserve"> </w:t>
      </w:r>
    </w:p>
    <w:p w:rsidR="00FC3091" w:rsidRDefault="00085CDB">
      <w:r>
        <w:lastRenderedPageBreak/>
        <w:t>the Liquidity of the Group shall not be less than (i) prior to the Merger Date, USD650,000 and (ii) after the Merger Date, USD500,000, multiplied by the number of vessels owned by the Corporate Guarantor or an</w:t>
      </w:r>
      <w:r>
        <w:t>y of its subsidiaries;</w:t>
      </w:r>
    </w:p>
    <w:p w:rsidR="00FC3091" w:rsidRDefault="00085CDB">
      <w:r>
        <w:t xml:space="preserve"> </w:t>
      </w:r>
    </w:p>
    <w:p w:rsidR="00FC3091" w:rsidRDefault="00085CDB">
      <w:r>
        <w:t>the Net Total Debt divided by the Total Assets (adjusted (i) for market values of vessels owned and (ii) by deducting (A) the value of the assets relating to operating leases as defined under rule ASC 842 of the US GAAP and (B) cas</w:t>
      </w:r>
      <w:r>
        <w:t>h (which shall have the meaning given thereto under US GAAP meaning both restricted and freely available cash) shall be less than 75%;</w:t>
      </w:r>
    </w:p>
    <w:p w:rsidR="00FC3091" w:rsidRDefault="00085CDB">
      <w:r>
        <w:t xml:space="preserve"> </w:t>
      </w:r>
    </w:p>
    <w:p w:rsidR="00FC3091" w:rsidRDefault="00085CDB">
      <w:r>
        <w:t>the ratio of EBITDA to Interest Expense shall at be at least 2 to 1; and</w:t>
      </w:r>
    </w:p>
    <w:p w:rsidR="00FC3091" w:rsidRDefault="00085CDB">
      <w:r>
        <w:t xml:space="preserve"> </w:t>
      </w:r>
    </w:p>
    <w:p w:rsidR="00FC3091" w:rsidRDefault="00085CDB">
      <w:r>
        <w:t>the Net Worth shall at all times be equal to</w:t>
      </w:r>
      <w:r>
        <w:t xml:space="preserve"> or more than USD135,000,000;</w:t>
      </w:r>
    </w:p>
    <w:p w:rsidR="00FC3091" w:rsidRDefault="00085CDB">
      <w:r>
        <w:t xml:space="preserve"> </w:t>
      </w:r>
    </w:p>
    <w:p w:rsidR="00FC3091" w:rsidRDefault="00085CDB">
      <w:r>
        <w:t>Indebtedness</w:t>
      </w:r>
    </w:p>
    <w:p w:rsidR="00FC3091" w:rsidRDefault="00085CDB">
      <w:r>
        <w:t>not incur any Indebtedness other than (i) in the ordinary course of trading the Vessels or (ii) with the prior written consent of the Lenders;</w:t>
      </w:r>
    </w:p>
    <w:p w:rsidR="00FC3091" w:rsidRDefault="00085CDB">
      <w:r>
        <w:t xml:space="preserve"> </w:t>
      </w:r>
    </w:p>
    <w:p w:rsidR="00FC3091" w:rsidRDefault="00085CDB">
      <w:r>
        <w:t>Subordination</w:t>
      </w:r>
    </w:p>
    <w:p w:rsidR="00FC3091" w:rsidRDefault="00085CDB">
      <w:r>
        <w:t xml:space="preserve">ensure that all Indebtedness of any Borrower to its </w:t>
      </w:r>
      <w:r>
        <w:t>shareholders or to any other Group Member or to any other party (other than incurred (i) in the ordinary course of trading the Vessels or (ii) with the prior written consent of the Lenders) is fully subordinated to the Loan (and will procure that such subo</w:t>
      </w:r>
      <w:r>
        <w:t>rdination is acknowledged and agreed by the creditor of such Indebtedness), and to subordinate to the Loan any Indebtedness issued to a Borrower by the Corporate Guarantor, all in a form acceptable to the Agent (acting on the instructions of the Majority L</w:t>
      </w:r>
      <w:r>
        <w:t>enders); and</w:t>
      </w:r>
    </w:p>
    <w:p w:rsidR="00FC3091" w:rsidRDefault="00085CDB">
      <w:r>
        <w:t xml:space="preserve"> </w:t>
      </w:r>
    </w:p>
    <w:p w:rsidR="00FC3091" w:rsidRDefault="00085CDB">
      <w:r>
        <w:t>51</w:t>
      </w:r>
    </w:p>
    <w:p w:rsidR="00FC3091" w:rsidRDefault="00FC3091"/>
    <w:p w:rsidR="00FC3091" w:rsidRDefault="00085CDB">
      <w:r>
        <w:t>Sanctions</w:t>
      </w:r>
    </w:p>
    <w:p w:rsidR="00FC3091" w:rsidRDefault="00085CDB">
      <w:r>
        <w:t xml:space="preserve"> </w:t>
      </w:r>
    </w:p>
    <w:p w:rsidR="00FC3091" w:rsidRDefault="00085CDB">
      <w:r>
        <w:lastRenderedPageBreak/>
        <w:t>without limiting clause 8.1.14, procure that:</w:t>
      </w:r>
    </w:p>
    <w:p w:rsidR="00FC3091" w:rsidRDefault="00085CDB">
      <w:r>
        <w:t xml:space="preserve"> </w:t>
      </w:r>
    </w:p>
    <w:p w:rsidR="00FC3091" w:rsidRDefault="00085CDB">
      <w:r>
        <w:t>no Vessel is used by or for the benefit of a Sanctions Restricted Person contrary to Sanctions;</w:t>
      </w:r>
    </w:p>
    <w:p w:rsidR="00FC3091" w:rsidRDefault="00085CDB">
      <w:r>
        <w:t xml:space="preserve"> </w:t>
      </w:r>
    </w:p>
    <w:p w:rsidR="00FC3091" w:rsidRDefault="00085CDB">
      <w:r>
        <w:t>no Vessel is used in trading in any Sanctions Restricted Jurisdiction or in any</w:t>
      </w:r>
      <w:r>
        <w:t xml:space="preserve"> manner contrary to Sanctions;</w:t>
      </w:r>
    </w:p>
    <w:p w:rsidR="00FC3091" w:rsidRDefault="00085CDB">
      <w:r>
        <w:t xml:space="preserve"> </w:t>
      </w:r>
    </w:p>
    <w:p w:rsidR="00FC3091" w:rsidRDefault="00085CDB">
      <w:r>
        <w:t>no Vessel trades in any manner which would trigger the operation of any sanctions limitation or exclusion clause (or similar) in the Insurances;</w:t>
      </w:r>
    </w:p>
    <w:p w:rsidR="00FC3091" w:rsidRDefault="00085CDB">
      <w:r>
        <w:t xml:space="preserve"> </w:t>
      </w:r>
    </w:p>
    <w:p w:rsidR="00FC3091" w:rsidRDefault="00085CDB">
      <w:r>
        <w:t>not fund all or part of any payment under the Loan out of proceeds derived d</w:t>
      </w:r>
      <w:r>
        <w:t>irectly or to their knowledge (after reasonable enquiry) indirectly from any activity or transaction with a Sanctions Restricted Person, contrary to Sanctions or in a Sanctions Restricted Jurisdiction or which would otherwise cause any party to be in breac</w:t>
      </w:r>
      <w:r>
        <w:t>h of any Sanctions;</w:t>
      </w:r>
    </w:p>
    <w:p w:rsidR="00FC3091" w:rsidRDefault="00085CDB">
      <w:r>
        <w:t xml:space="preserve"> </w:t>
      </w:r>
    </w:p>
    <w:p w:rsidR="00FC3091" w:rsidRDefault="00085CDB">
      <w:r>
        <w:t>procure that no proceeds to their knowledge (after reasonable enquiry) from activities or business with a Sanctions Restricted Person contrary to Sanctions or in a Sanctions Restricted Jurisdiction are credited to any Earnings Account</w:t>
      </w:r>
      <w:r>
        <w:t>;</w:t>
      </w:r>
    </w:p>
    <w:p w:rsidR="00FC3091" w:rsidRDefault="00085CDB">
      <w:r>
        <w:t xml:space="preserve"> </w:t>
      </w:r>
    </w:p>
    <w:p w:rsidR="00FC3091" w:rsidRDefault="00085CDB">
      <w:r>
        <w:t>ensure, and shall procure that each Security Party, each of the Managers will ensure, that:</w:t>
      </w:r>
    </w:p>
    <w:p w:rsidR="00FC3091" w:rsidRDefault="00085CDB">
      <w:r>
        <w:t xml:space="preserve"> </w:t>
      </w:r>
    </w:p>
    <w:p w:rsidR="00FC3091" w:rsidRDefault="00085CDB">
      <w:r>
        <w:t>it is not a Sanctions Restricted Person;</w:t>
      </w:r>
    </w:p>
    <w:p w:rsidR="00FC3091" w:rsidRDefault="00085CDB">
      <w:r>
        <w:t xml:space="preserve"> </w:t>
      </w:r>
    </w:p>
    <w:p w:rsidR="00FC3091" w:rsidRDefault="00085CDB">
      <w:r>
        <w:t>it does not directly or, to its knowledge (after reasonable enquiry), indirectly hold an ownership interest in or c</w:t>
      </w:r>
      <w:r>
        <w:t>ontrol a Sanctions Restricted Person;</w:t>
      </w:r>
    </w:p>
    <w:p w:rsidR="00FC3091" w:rsidRDefault="00085CDB">
      <w:r>
        <w:t xml:space="preserve"> </w:t>
      </w:r>
    </w:p>
    <w:p w:rsidR="00FC3091" w:rsidRDefault="00085CDB">
      <w:r>
        <w:t>it is not acting directly or, to its knowledge (after reasonable enquiry), indirectly for the benefit of a Sanctions Restricted Person; and</w:t>
      </w:r>
    </w:p>
    <w:p w:rsidR="00FC3091" w:rsidRDefault="00085CDB">
      <w:r>
        <w:t xml:space="preserve"> </w:t>
      </w:r>
    </w:p>
    <w:p w:rsidR="00FC3091" w:rsidRDefault="00085CDB">
      <w:r>
        <w:lastRenderedPageBreak/>
        <w:t>no proceeds of the Loan shall be made available, to its knowledge (after t</w:t>
      </w:r>
      <w:r>
        <w:t>horough enquiry), directly or indirectly, to or for the benefit of a Sanctions Restricted Person or otherwise shall be directly or indirectly applied in a manner or for a purpose prohibited by Sanctions.</w:t>
      </w:r>
    </w:p>
    <w:p w:rsidR="00FC3091" w:rsidRDefault="00085CDB">
      <w:r>
        <w:t xml:space="preserve"> </w:t>
      </w:r>
    </w:p>
    <w:p w:rsidR="00FC3091" w:rsidRDefault="00085CDB">
      <w:r>
        <w:t>Delivery of reports</w:t>
      </w:r>
    </w:p>
    <w:p w:rsidR="00FC3091" w:rsidRDefault="00085CDB">
      <w:r>
        <w:t>deliver to the Agent upon requ</w:t>
      </w:r>
      <w:r>
        <w:t>est as many Certified Copies as the Agent may reasonably require of every report, circular, notice or like document issued by any Security Party to its shareholders or creditors generally, unless the contents of such report, circular, notice or like docume</w:t>
      </w:r>
      <w:r>
        <w:t>nt has already been disclosed in filings made with the US Securities and Exchange Commission;</w:t>
      </w:r>
    </w:p>
    <w:p w:rsidR="00FC3091" w:rsidRDefault="00085CDB">
      <w:r>
        <w:t xml:space="preserve"> </w:t>
      </w:r>
    </w:p>
    <w:p w:rsidR="00FC3091" w:rsidRDefault="00085CDB">
      <w:r>
        <w:t>Anti-Money Laundering</w:t>
      </w:r>
    </w:p>
    <w:p w:rsidR="00FC3091" w:rsidRDefault="00085CDB">
      <w:r>
        <w:t xml:space="preserve">comply, and cause each of its subsidiaries to comply, with any applicable law, official requirement or other regulatory measure or </w:t>
      </w:r>
      <w:r>
        <w:t>procedure implemented to combat Money Laundering and comparable United States federal and state laws, including without limitation the PATRIOT Act and the Bank Secrecy Act;</w:t>
      </w:r>
    </w:p>
    <w:p w:rsidR="00FC3091" w:rsidRDefault="00085CDB">
      <w:r>
        <w:t xml:space="preserve"> </w:t>
      </w:r>
    </w:p>
    <w:p w:rsidR="00FC3091" w:rsidRDefault="00085CDB">
      <w:r>
        <w:t>52</w:t>
      </w:r>
    </w:p>
    <w:p w:rsidR="00FC3091" w:rsidRDefault="00FC3091"/>
    <w:p w:rsidR="00FC3091" w:rsidRDefault="00085CDB">
      <w:r>
        <w:t>Dividends</w:t>
      </w:r>
    </w:p>
    <w:p w:rsidR="00FC3091" w:rsidRDefault="00085CDB">
      <w:r>
        <w:t xml:space="preserve">Provided that (i) no Event of Default has occurred and is </w:t>
      </w:r>
      <w:r>
        <w:t>continuing or shall be caused thereby and (ii) no default (howsoever thereunder defined) has occurred or shall be caused thereby in respect of any Indebtedness of the Corporate Guarantor, the Corporate Guarantor may declare or pay dividends or distribute (</w:t>
      </w:r>
      <w:r>
        <w:t>in cash or in kind) any of its present or future assets, undertakings, rights or revenues.</w:t>
      </w:r>
    </w:p>
    <w:p w:rsidR="00FC3091" w:rsidRDefault="00085CDB">
      <w:r>
        <w:t xml:space="preserve"> </w:t>
      </w:r>
    </w:p>
    <w:p w:rsidR="00FC3091" w:rsidRDefault="00085CDB">
      <w:r>
        <w:t>Security value</w:t>
      </w:r>
    </w:p>
    <w:p w:rsidR="00FC3091" w:rsidRDefault="00085CDB">
      <w:r>
        <w:t xml:space="preserve"> </w:t>
      </w:r>
    </w:p>
    <w:p w:rsidR="00FC3091" w:rsidRDefault="00085CDB">
      <w:r>
        <w:t>Security shortfall</w:t>
      </w:r>
    </w:p>
    <w:p w:rsidR="00FC3091" w:rsidRDefault="00085CDB">
      <w:r>
        <w:t>If at any time the Security Value shall be less than the Required Security Amount, the Agent (acting on the instructions of the</w:t>
      </w:r>
      <w:r>
        <w:t xml:space="preserve"> Majority Lenders) shall give notice to the Borrowers requiring that such deficiency be remedied and then the Borrowers must either:</w:t>
      </w:r>
    </w:p>
    <w:p w:rsidR="00FC3091" w:rsidRDefault="00085CDB">
      <w:r>
        <w:lastRenderedPageBreak/>
        <w:t xml:space="preserve"> </w:t>
      </w:r>
    </w:p>
    <w:p w:rsidR="00FC3091" w:rsidRDefault="00085CDB">
      <w:r>
        <w:t>prepay within a period of thirty (30) days of the date of receipt by the Borrowers of the Agent’s said notice such part o</w:t>
      </w:r>
      <w:r>
        <w:t>f the Loan as will result in the Security Value after such prepayment (taking into account any other repayment of the Loan made between the date of the notice and the date of such prepayment) being equal to or higher than the Required Security Amount; or</w:t>
      </w:r>
    </w:p>
    <w:p w:rsidR="00FC3091" w:rsidRDefault="00085CDB">
      <w:r>
        <w:t xml:space="preserve"> </w:t>
      </w:r>
    </w:p>
    <w:p w:rsidR="00FC3091" w:rsidRDefault="00085CDB">
      <w:r>
        <w:t xml:space="preserve">within thirty (30) days of the date of receipt by the Borrowers of the Agent’s said notice provide to the satisfaction of the Agent such further security for the Loan as shall be acceptable to the Majority Lenders having a value for security purposes (as </w:t>
      </w:r>
      <w:r>
        <w:t>determined by the Agent in its absolute discretion) at the date upon which such further security shall be constituted which, when added to the Security Value, shall not be less than the Required Security Amount as at such date.</w:t>
      </w:r>
    </w:p>
    <w:p w:rsidR="00FC3091" w:rsidRDefault="00085CDB">
      <w:r>
        <w:t xml:space="preserve"> </w:t>
      </w:r>
    </w:p>
    <w:p w:rsidR="00FC3091" w:rsidRDefault="00085CDB">
      <w:r>
        <w:t>53</w:t>
      </w:r>
    </w:p>
    <w:p w:rsidR="00FC3091" w:rsidRDefault="00FC3091"/>
    <w:p w:rsidR="00FC3091" w:rsidRDefault="00085CDB">
      <w:r>
        <w:t>The provisions of clau</w:t>
      </w:r>
      <w:r>
        <w:t xml:space="preserve">ses 4.7 and 4.8 shall apply to prepayments under clause 8.2.1(a) provided that the Agent shall apply such prepayments in reduction of the repayment instalments under clause 4.1 (including the Balloon Instalment) pro rata (or in such other manner and order </w:t>
      </w:r>
      <w:r>
        <w:t>as shall be agreed between the Borrowers and the Lenders at the time of such prepayment) and the amounts of the Loan prepaid hereunder shall not be available to be re-borrowed.</w:t>
      </w:r>
    </w:p>
    <w:p w:rsidR="00FC3091" w:rsidRDefault="00085CDB">
      <w:r>
        <w:t>For the purpose of determining compliance of the Security Value with the Requir</w:t>
      </w:r>
      <w:r>
        <w:t>ed Security Amount in accordance with this clause, the Security Value shall be tested against the Required Security Amount as at 30 June and 30 December each year, commencing on 31 December 2020, and using the Valuation of the Vessels as at the relevant da</w:t>
      </w:r>
      <w:r>
        <w:t>te in accordance with clause 8.2.2.</w:t>
      </w:r>
    </w:p>
    <w:p w:rsidR="00FC3091" w:rsidRDefault="00085CDB">
      <w:r>
        <w:t xml:space="preserve"> </w:t>
      </w:r>
    </w:p>
    <w:p w:rsidR="00FC3091" w:rsidRDefault="00085CDB">
      <w:r>
        <w:t>Valuation of Mortgaged Vessels</w:t>
      </w:r>
    </w:p>
    <w:p w:rsidR="00FC3091" w:rsidRDefault="00085CDB">
      <w:r>
        <w:t>Each Mortgaged Vessel shall, for the purposes of this Agreement, be valued in USD by taking the arithmetic mean of two valuations, each prepared by an Approved Broker appointed by the Bor</w:t>
      </w:r>
      <w:r>
        <w:t>rowers, however the Borrowers may provide the Agent with one valuation only prepared by an Approved Broker but subject to the Agent’s approval in its sole discretion.</w:t>
      </w:r>
    </w:p>
    <w:p w:rsidR="00FC3091" w:rsidRDefault="00085CDB">
      <w:r>
        <w:t>Such valuations (or such valuation as the case may be) shall be addressed to the Agent an</w:t>
      </w:r>
      <w:r>
        <w:t xml:space="preserve">d shall be made without physical inspection, and on the basis of a sale for prompt delivery for </w:t>
      </w:r>
      <w:r>
        <w:lastRenderedPageBreak/>
        <w:t>cash at arms’ length, on normal commercial terms, as between a willing buyer and a willing seller without taking into account the benefit or burden of any chart</w:t>
      </w:r>
      <w:r>
        <w:t>erparty or other engagement concerning the relevant Mortgaged Vessel and shall be dated no more than 30 days prior to the date the Valuation Amount is required to be determined for the purposes of this Agreement.</w:t>
      </w:r>
    </w:p>
    <w:p w:rsidR="00FC3091" w:rsidRDefault="00085CDB">
      <w:r>
        <w:t>Valuations shall be obtained:</w:t>
      </w:r>
    </w:p>
    <w:p w:rsidR="00FC3091" w:rsidRDefault="00085CDB">
      <w:r>
        <w:t xml:space="preserve"> </w:t>
      </w:r>
    </w:p>
    <w:p w:rsidR="00FC3091" w:rsidRDefault="00085CDB">
      <w:r>
        <w:t xml:space="preserve">on 30 June </w:t>
      </w:r>
      <w:r>
        <w:t>and 31 December each year, commencing on 30 June 2021;</w:t>
      </w:r>
    </w:p>
    <w:p w:rsidR="00FC3091" w:rsidRDefault="00085CDB">
      <w:r>
        <w:t xml:space="preserve"> </w:t>
      </w:r>
    </w:p>
    <w:p w:rsidR="00FC3091" w:rsidRDefault="00085CDB">
      <w:r>
        <w:t>on the date of each prepayment made under clause 4.3 or clause 4.5; and</w:t>
      </w:r>
    </w:p>
    <w:p w:rsidR="00FC3091" w:rsidRDefault="00085CDB">
      <w:r>
        <w:t xml:space="preserve"> </w:t>
      </w:r>
    </w:p>
    <w:p w:rsidR="00FC3091" w:rsidRDefault="00085CDB">
      <w:r>
        <w:t xml:space="preserve">(in addition to (a) above) at any other time as the Agent (acting on the reasonable instructions of the Majority Lenders) </w:t>
      </w:r>
      <w:r>
        <w:t>shall require.</w:t>
      </w:r>
    </w:p>
    <w:p w:rsidR="00FC3091" w:rsidRDefault="00085CDB">
      <w:r>
        <w:t>The valuation of each Mortgaged Vessel determined in accordance with the provisions of this clause 8.2.2 shall be binding upon the Parties until such time as any further such valuation shall be obtained.</w:t>
      </w:r>
    </w:p>
    <w:p w:rsidR="00FC3091" w:rsidRDefault="00085CDB">
      <w:r>
        <w:t xml:space="preserve"> </w:t>
      </w:r>
    </w:p>
    <w:p w:rsidR="00FC3091" w:rsidRDefault="00085CDB">
      <w:r>
        <w:t>Information</w:t>
      </w:r>
    </w:p>
    <w:p w:rsidR="00FC3091" w:rsidRDefault="00085CDB">
      <w:r>
        <w:t>The Borrowers undertake</w:t>
      </w:r>
      <w:r>
        <w:t xml:space="preserve"> with the Banks to supply to the Agent and to the Approved Brokers such information concerning the relevant Mortgaged Vessel and its condition as such shipbrokers may require for the purpose of determining any Valuation Amount.</w:t>
      </w:r>
    </w:p>
    <w:p w:rsidR="00FC3091" w:rsidRDefault="00085CDB">
      <w:r>
        <w:t xml:space="preserve"> </w:t>
      </w:r>
    </w:p>
    <w:p w:rsidR="00FC3091" w:rsidRDefault="00085CDB">
      <w:r>
        <w:t>Costs</w:t>
      </w:r>
    </w:p>
    <w:p w:rsidR="00FC3091" w:rsidRDefault="00085CDB">
      <w:r>
        <w:t>All costs in connect</w:t>
      </w:r>
      <w:r>
        <w:t>ion with (a) the obtaining and any determining of any Valuation Amount pursuant to clause 8.2.2(a) and 8.2.2(b), (b) valuations obtained following the occurrence of an Event of Default which is continuing, unremedied and unwaived and (c) any valuation eith</w:t>
      </w:r>
      <w:r>
        <w:t>er of any additional security for the purposes of ascertaining the Security Value at any time or necessitated by the Borrowers electing to constitute additional security pursuant to clause 8.2.1(b), must be paid by the Borrowers. The costs of any other val</w:t>
      </w:r>
      <w:r>
        <w:t>uations shall be paid by the Lenders.</w:t>
      </w:r>
    </w:p>
    <w:p w:rsidR="00FC3091" w:rsidRDefault="00085CDB">
      <w:r>
        <w:t xml:space="preserve"> </w:t>
      </w:r>
    </w:p>
    <w:p w:rsidR="00FC3091" w:rsidRDefault="00085CDB">
      <w:r>
        <w:t>54</w:t>
      </w:r>
    </w:p>
    <w:p w:rsidR="00FC3091" w:rsidRDefault="00FC3091"/>
    <w:p w:rsidR="00FC3091" w:rsidRDefault="00085CDB">
      <w:r>
        <w:t>Valuation of additional security</w:t>
      </w:r>
    </w:p>
    <w:p w:rsidR="00FC3091" w:rsidRDefault="00085CDB">
      <w:r>
        <w:t>For the purposes of this clause 8.2, the market value (i) of any additional security over a ship (other than the Vessels) shall be determined in accordance with clause 8.2.2 and (</w:t>
      </w:r>
      <w:r>
        <w:t>ii) of any other additional security provided or to be provided to the Banks or any of them shall be determined by the Agent after consultation with the Lenders and the Borrowers, provided that additional security in the form of cash in Dollars will be val</w:t>
      </w:r>
      <w:r>
        <w:t>ued on a Dollar for Dollar basis.</w:t>
      </w:r>
    </w:p>
    <w:p w:rsidR="00FC3091" w:rsidRDefault="00085CDB">
      <w:r>
        <w:t xml:space="preserve"> </w:t>
      </w:r>
    </w:p>
    <w:p w:rsidR="00FC3091" w:rsidRDefault="00085CDB">
      <w:r>
        <w:t>Documents and evidence</w:t>
      </w:r>
    </w:p>
    <w:p w:rsidR="00FC3091" w:rsidRDefault="00085CDB">
      <w:r>
        <w:t>In connection with any additional security provided in accordance with this clause 8.2, the Agent shall be entitled to receive (at the Borrowers’ expense) such evidence and documents of the kind re</w:t>
      </w:r>
      <w:r>
        <w:t>ferred to in schedule 3 as may in the Agent’s opinion be appropriate and such favourable legal opinions as the Agent shall in its absolute discretion require.</w:t>
      </w:r>
    </w:p>
    <w:p w:rsidR="00FC3091" w:rsidRDefault="00085CDB">
      <w:r>
        <w:t xml:space="preserve"> </w:t>
      </w:r>
    </w:p>
    <w:p w:rsidR="00FC3091" w:rsidRDefault="00085CDB">
      <w:r>
        <w:t>Negative undertakings</w:t>
      </w:r>
    </w:p>
    <w:p w:rsidR="00FC3091" w:rsidRDefault="00085CDB">
      <w:r>
        <w:t>The Borrowers jointly and severally undertake with each Bank that, from t</w:t>
      </w:r>
      <w:r>
        <w:t>he Execution Date until the end of the Facility Period, they will not, without the prior written consent of the Agent (acting on the reasonable instructions of the Majority Lenders):</w:t>
      </w:r>
    </w:p>
    <w:p w:rsidR="00FC3091" w:rsidRDefault="00085CDB">
      <w:r>
        <w:t xml:space="preserve"> </w:t>
      </w:r>
    </w:p>
    <w:p w:rsidR="00FC3091" w:rsidRDefault="00085CDB">
      <w:r>
        <w:t>Negative pledge</w:t>
      </w:r>
    </w:p>
    <w:p w:rsidR="00FC3091" w:rsidRDefault="00085CDB">
      <w:r>
        <w:t>permit any Encumbrance (other than a Permitted Encumbra</w:t>
      </w:r>
      <w:r>
        <w:t>nce) to subsist, arise or be created or extended over all or any part of their respective present or future undertakings, assets, rights or revenues to secure or prefer any present or future Indebtedness or other liability or obligation of any Group Member</w:t>
      </w:r>
      <w:r>
        <w:t xml:space="preserve"> or any other person;</w:t>
      </w:r>
    </w:p>
    <w:p w:rsidR="00FC3091" w:rsidRDefault="00085CDB">
      <w:r>
        <w:t xml:space="preserve"> </w:t>
      </w:r>
    </w:p>
    <w:p w:rsidR="00FC3091" w:rsidRDefault="00085CDB">
      <w:r>
        <w:t>No merger or transfer</w:t>
      </w:r>
    </w:p>
    <w:p w:rsidR="00FC3091" w:rsidRDefault="00085CDB">
      <w:r>
        <w:t>merge or consolidate with any other person or permit any change to the direct or indirect ownership of their shares from that existing at the Execution Date;</w:t>
      </w:r>
    </w:p>
    <w:p w:rsidR="00FC3091" w:rsidRDefault="00085CDB">
      <w:r>
        <w:t xml:space="preserve"> </w:t>
      </w:r>
    </w:p>
    <w:p w:rsidR="00FC3091" w:rsidRDefault="00085CDB">
      <w:r>
        <w:t>Disposals</w:t>
      </w:r>
    </w:p>
    <w:p w:rsidR="00FC3091" w:rsidRDefault="00085CDB">
      <w:r>
        <w:lastRenderedPageBreak/>
        <w:t xml:space="preserve">sell, transfer, assign, create security </w:t>
      </w:r>
      <w:r>
        <w:t>or option over, pledge, pool, abandon, lend or otherwise dispose of or cease to exercise direct control over any part of their present or future undertaking, assets, rights or revenues (otherwise than a transfer, sale or disposal of a Mortgage Vessel and i</w:t>
      </w:r>
      <w:r>
        <w:t>n compliance with Clauses 4.5, 4.7 and 4.8, or by transfers, sales or disposals for full consideration in the ordinary course of trading) whether by one or a series of transactions related or not;</w:t>
      </w:r>
    </w:p>
    <w:p w:rsidR="00FC3091" w:rsidRDefault="00085CDB">
      <w:r>
        <w:t xml:space="preserve"> </w:t>
      </w:r>
    </w:p>
    <w:p w:rsidR="00FC3091" w:rsidRDefault="00085CDB">
      <w:r>
        <w:t>55</w:t>
      </w:r>
    </w:p>
    <w:p w:rsidR="00FC3091" w:rsidRDefault="00FC3091"/>
    <w:p w:rsidR="00FC3091" w:rsidRDefault="00085CDB">
      <w:r>
        <w:t>Other business or manager</w:t>
      </w:r>
    </w:p>
    <w:p w:rsidR="00FC3091" w:rsidRDefault="00085CDB">
      <w:r>
        <w:t xml:space="preserve">undertake any business </w:t>
      </w:r>
      <w:r>
        <w:t>other than the ownership and operation of the Vessels or employ anyone other than the relevant Manager as, respectively, commercial and technical manager of the Vessels;</w:t>
      </w:r>
    </w:p>
    <w:p w:rsidR="00FC3091" w:rsidRDefault="00085CDB">
      <w:r>
        <w:t xml:space="preserve"> </w:t>
      </w:r>
    </w:p>
    <w:p w:rsidR="00FC3091" w:rsidRDefault="00085CDB">
      <w:r>
        <w:t>Acquisitions or investments</w:t>
      </w:r>
    </w:p>
    <w:p w:rsidR="00FC3091" w:rsidRDefault="00085CDB">
      <w:r>
        <w:t>own or acquire any further assets other than the Vessels</w:t>
      </w:r>
      <w:r>
        <w:t xml:space="preserve"> and rights arising under contracts entered into by or on behalf of the Borrowers in the ordinary course of their businesses of owning, operating and chartering the Vessels, or make any expenditures or financial investments other than expenditures or inves</w:t>
      </w:r>
      <w:r>
        <w:t>tments related to the ordinary operation and maintenance of the Vessels, compliance with laws and regulatory requirements and normal capital expenditures;</w:t>
      </w:r>
    </w:p>
    <w:p w:rsidR="00FC3091" w:rsidRDefault="00085CDB">
      <w:r>
        <w:t xml:space="preserve"> </w:t>
      </w:r>
    </w:p>
    <w:p w:rsidR="00FC3091" w:rsidRDefault="00085CDB">
      <w:r>
        <w:t>Other obligations</w:t>
      </w:r>
    </w:p>
    <w:p w:rsidR="00FC3091" w:rsidRDefault="00085CDB">
      <w:r>
        <w:t>incur any obligations (to any Group Member or otherwise) except for obligations a</w:t>
      </w:r>
      <w:r>
        <w:t>rising under the Underlying Documents or the Security Documents or contracts entered into (or in the case of any obligation to any Group Member, reasonably entered into) in the ordinary course of their business of owning, operating and chartering the Vesse</w:t>
      </w:r>
      <w:r>
        <w:t>ls (and for the purposes of this Agreement any obligations incurred under the Management Agreements are deemed to have been reasonably incurred in the ordinary course of business);</w:t>
      </w:r>
    </w:p>
    <w:p w:rsidR="00FC3091" w:rsidRDefault="00085CDB">
      <w:r>
        <w:t xml:space="preserve"> </w:t>
      </w:r>
    </w:p>
    <w:p w:rsidR="00FC3091" w:rsidRDefault="00085CDB">
      <w:r>
        <w:t>No borrowing</w:t>
      </w:r>
    </w:p>
    <w:p w:rsidR="00FC3091" w:rsidRDefault="00085CDB">
      <w:r>
        <w:t xml:space="preserve">incur any Borrowed Money except for Borrowed Money pursuant </w:t>
      </w:r>
      <w:r>
        <w:t xml:space="preserve">to the Security Documents or as otherwise disclosed in writing by the Borrowers to, and acknowledged and accepted in writing by, the Agent on or prior to the Execution Date other than </w:t>
      </w:r>
      <w:r>
        <w:lastRenderedPageBreak/>
        <w:t xml:space="preserve">Borrowed Money borrowed from its Shareholder or any other member of the </w:t>
      </w:r>
      <w:r>
        <w:t>Group which is fully subordinated and assigned in favour of the Security Trustee on such terms and conditions as the as the Agent and the Majority Lenders may agree in their sole discretion;</w:t>
      </w:r>
    </w:p>
    <w:p w:rsidR="00FC3091" w:rsidRDefault="00085CDB">
      <w:r>
        <w:t xml:space="preserve"> </w:t>
      </w:r>
    </w:p>
    <w:p w:rsidR="00FC3091" w:rsidRDefault="00085CDB">
      <w:r>
        <w:t>Repayment of borrowings</w:t>
      </w:r>
    </w:p>
    <w:p w:rsidR="00FC3091" w:rsidRDefault="00085CDB">
      <w:r>
        <w:t>repay or prepay the principal of, or pa</w:t>
      </w:r>
      <w:r>
        <w:t>y interest on or any other sum in connection with any of their Borrowed Money except for Borrowed Money pursuant to the Security Documents or as otherwise disclosed in writing by the Borrowers to, and acknowledged and accepted in writing by, the Agent on o</w:t>
      </w:r>
      <w:r>
        <w:t>r prior to the Execution Date;</w:t>
      </w:r>
    </w:p>
    <w:p w:rsidR="00FC3091" w:rsidRDefault="00085CDB">
      <w:r>
        <w:t xml:space="preserve"> </w:t>
      </w:r>
    </w:p>
    <w:p w:rsidR="00FC3091" w:rsidRDefault="00085CDB">
      <w:r>
        <w:t>Guarantees</w:t>
      </w:r>
    </w:p>
    <w:p w:rsidR="00FC3091" w:rsidRDefault="00085CDB">
      <w:r>
        <w:t>issue any guarantees or otherwise become directly or contingently liable or give security or quasi security for the obligations of any person, firm, or corporation except pursuant to the Security Documents and ex</w:t>
      </w:r>
      <w:r>
        <w:t>cept for (i) guarantees from time to time required in the ordinary course of business and/or by any protection and indemnity or war risks association with which a Vessel is entered, guarantees required to procure the release of such Vessel from any arrest,</w:t>
      </w:r>
      <w:r>
        <w:t xml:space="preserve"> detention, attachment or levy or guarantees required for the salvage of a Vessel and (ii) such other guarantees to which the Agent and the Majority Lenders shall have consented in writing;</w:t>
      </w:r>
    </w:p>
    <w:p w:rsidR="00FC3091" w:rsidRDefault="00085CDB">
      <w:r>
        <w:t xml:space="preserve"> </w:t>
      </w:r>
    </w:p>
    <w:p w:rsidR="00FC3091" w:rsidRDefault="00085CDB">
      <w:r>
        <w:t>56</w:t>
      </w:r>
    </w:p>
    <w:p w:rsidR="00FC3091" w:rsidRDefault="00FC3091"/>
    <w:p w:rsidR="00FC3091" w:rsidRDefault="00085CDB">
      <w:r>
        <w:t>Loans</w:t>
      </w:r>
    </w:p>
    <w:p w:rsidR="00FC3091" w:rsidRDefault="00085CDB">
      <w:r>
        <w:t>make any loans or grant any credit (save for normal tr</w:t>
      </w:r>
      <w:r>
        <w:t>ade credit in the ordinary course of business) to any person or agree to do so;</w:t>
      </w:r>
    </w:p>
    <w:p w:rsidR="00FC3091" w:rsidRDefault="00085CDB">
      <w:r>
        <w:t xml:space="preserve"> </w:t>
      </w:r>
    </w:p>
    <w:p w:rsidR="00FC3091" w:rsidRDefault="00085CDB">
      <w:r>
        <w:t>Sureties</w:t>
      </w:r>
    </w:p>
    <w:p w:rsidR="00FC3091" w:rsidRDefault="00085CDB">
      <w:r>
        <w:t>permit any Indebtedness of any Borrower to any person (other than the Banks pursuant to the Security Documents) to be guaranteed by any person (except for guarantees</w:t>
      </w:r>
      <w:r>
        <w:t xml:space="preserve"> from time to time required in the ordinary course of business and in the ordinary course by any protection and indemnity or war risks association with which a Vessel is entered, guarantees required to procure the release of such Vessel from any arrest, de</w:t>
      </w:r>
      <w:r>
        <w:t>tention, attachment or levy or guarantees or undertakings required for the salvage of a Vessel);</w:t>
      </w:r>
    </w:p>
    <w:p w:rsidR="00FC3091" w:rsidRDefault="00085CDB">
      <w:r>
        <w:lastRenderedPageBreak/>
        <w:t xml:space="preserve"> </w:t>
      </w:r>
    </w:p>
    <w:p w:rsidR="00FC3091" w:rsidRDefault="00085CDB">
      <w:r>
        <w:t>Subsidiaries</w:t>
      </w:r>
    </w:p>
    <w:p w:rsidR="00FC3091" w:rsidRDefault="00085CDB">
      <w:r>
        <w:t>form or acquire any Subsidiaries;</w:t>
      </w:r>
    </w:p>
    <w:p w:rsidR="00FC3091" w:rsidRDefault="00085CDB">
      <w:r>
        <w:t xml:space="preserve"> </w:t>
      </w:r>
    </w:p>
    <w:p w:rsidR="00FC3091" w:rsidRDefault="00085CDB">
      <w:r>
        <w:t>Change of name, manager, flag or class</w:t>
      </w:r>
    </w:p>
    <w:p w:rsidR="00FC3091" w:rsidRDefault="00085CDB">
      <w:r>
        <w:t xml:space="preserve">change the name, Manager (other than as contemplated by the </w:t>
      </w:r>
      <w:r>
        <w:t>definition of Manager), flag, Classification or Classification Society of any Vessel (other than to another Classification Society or flag of a Flag State and with prior notification to the Agent) without the prior consent of the Agent, such consent not to</w:t>
      </w:r>
      <w:r>
        <w:t xml:space="preserve"> be unreasonably withheld or delayed (provided that the Borrowers shall notify the Agent no less than 30 days, and enter into any documentation required by, and satisfactory to, the Lenders before any change of flag);</w:t>
      </w:r>
    </w:p>
    <w:p w:rsidR="00FC3091" w:rsidRDefault="00085CDB">
      <w:r>
        <w:t xml:space="preserve"> </w:t>
      </w:r>
    </w:p>
    <w:p w:rsidR="00FC3091" w:rsidRDefault="00085CDB">
      <w:r>
        <w:t>57</w:t>
      </w:r>
    </w:p>
    <w:p w:rsidR="00FC3091" w:rsidRDefault="00FC3091"/>
    <w:p w:rsidR="00FC3091" w:rsidRDefault="00085CDB">
      <w:r>
        <w:t>Charters</w:t>
      </w:r>
    </w:p>
    <w:p w:rsidR="00FC3091" w:rsidRDefault="00085CDB">
      <w:r>
        <w:t>without the prior writt</w:t>
      </w:r>
      <w:r>
        <w:t>en consent of the Agent, such consent not to be unreasonably withheld, let or agree to let any Vessel:</w:t>
      </w:r>
    </w:p>
    <w:p w:rsidR="00FC3091" w:rsidRDefault="00085CDB">
      <w:r>
        <w:t xml:space="preserve"> </w:t>
      </w:r>
    </w:p>
    <w:p w:rsidR="00FC3091" w:rsidRDefault="00085CDB">
      <w:r>
        <w:t>on demise charter for any period; or</w:t>
      </w:r>
    </w:p>
    <w:p w:rsidR="00FC3091" w:rsidRDefault="00085CDB">
      <w:r>
        <w:t xml:space="preserve"> </w:t>
      </w:r>
    </w:p>
    <w:p w:rsidR="00FC3091" w:rsidRDefault="00085CDB">
      <w:r>
        <w:t>by any time or consecutive voyage charter for a term which exceeds or which by virtue of any optional extensions</w:t>
      </w:r>
      <w:r>
        <w:t xml:space="preserve"> therein contained may exceed twenty four (24) months’ duration; or</w:t>
      </w:r>
    </w:p>
    <w:p w:rsidR="00FC3091" w:rsidRDefault="00085CDB">
      <w:r>
        <w:t xml:space="preserve"> </w:t>
      </w:r>
    </w:p>
    <w:p w:rsidR="00FC3091" w:rsidRDefault="00085CDB">
      <w:r>
        <w:t>on terms whereby more than two (2) months’ hire (or the equivalent) is payable in advance; or</w:t>
      </w:r>
    </w:p>
    <w:p w:rsidR="00FC3091" w:rsidRDefault="00085CDB">
      <w:r>
        <w:t xml:space="preserve"> </w:t>
      </w:r>
    </w:p>
    <w:p w:rsidR="00FC3091" w:rsidRDefault="00085CDB">
      <w:r>
        <w:t>below a fair and reasonable arms-length rate obtainable at the time when the relevant Vess</w:t>
      </w:r>
      <w:r>
        <w:t>el is fixed; or</w:t>
      </w:r>
    </w:p>
    <w:p w:rsidR="00FC3091" w:rsidRDefault="00085CDB">
      <w:r>
        <w:t xml:space="preserve"> </w:t>
      </w:r>
    </w:p>
    <w:p w:rsidR="00FC3091" w:rsidRDefault="00085CDB">
      <w:r>
        <w:lastRenderedPageBreak/>
        <w:t>enter in any pool under a pool arrangement providing for a cancellation notice in excess of 120 days;</w:t>
      </w:r>
    </w:p>
    <w:p w:rsidR="00FC3091" w:rsidRDefault="00085CDB">
      <w:r>
        <w:t xml:space="preserve"> </w:t>
      </w:r>
    </w:p>
    <w:p w:rsidR="00FC3091" w:rsidRDefault="00085CDB">
      <w:r>
        <w:t>Nuclear waste</w:t>
      </w:r>
    </w:p>
    <w:p w:rsidR="00FC3091" w:rsidRDefault="00085CDB">
      <w:r>
        <w:t>permit any Vessel to carry nuclear waste or radioactive material;</w:t>
      </w:r>
    </w:p>
    <w:p w:rsidR="00FC3091" w:rsidRDefault="00085CDB">
      <w:r>
        <w:t xml:space="preserve"> </w:t>
      </w:r>
    </w:p>
    <w:p w:rsidR="00FC3091" w:rsidRDefault="00085CDB">
      <w:r>
        <w:t>Change in constitutional documents</w:t>
      </w:r>
    </w:p>
    <w:p w:rsidR="00FC3091" w:rsidRDefault="00085CDB">
      <w:r>
        <w:t>amend or vary its</w:t>
      </w:r>
      <w:r>
        <w:t xml:space="preserve"> constitutional documents;</w:t>
      </w:r>
    </w:p>
    <w:p w:rsidR="00FC3091" w:rsidRDefault="00085CDB">
      <w:r>
        <w:t xml:space="preserve"> </w:t>
      </w:r>
    </w:p>
    <w:p w:rsidR="00FC3091" w:rsidRDefault="00085CDB">
      <w:r>
        <w:t>Employees</w:t>
      </w:r>
    </w:p>
    <w:p w:rsidR="00FC3091" w:rsidRDefault="00085CDB">
      <w:r>
        <w:t>employ any person except the Master, officers and crew of the Vessel owned by it;</w:t>
      </w:r>
    </w:p>
    <w:p w:rsidR="00FC3091" w:rsidRDefault="00085CDB">
      <w:r>
        <w:t xml:space="preserve"> </w:t>
      </w:r>
    </w:p>
    <w:p w:rsidR="00FC3091" w:rsidRDefault="00085CDB">
      <w:r>
        <w:t>FATCA</w:t>
      </w:r>
    </w:p>
    <w:p w:rsidR="00FC3091" w:rsidRDefault="00085CDB">
      <w:r>
        <w:t>become a FATCA FFI or a US Tax Obligor and shall procure that no Security Party shall do so;</w:t>
      </w:r>
    </w:p>
    <w:p w:rsidR="00FC3091" w:rsidRDefault="00085CDB">
      <w:r>
        <w:t xml:space="preserve"> </w:t>
      </w:r>
    </w:p>
    <w:p w:rsidR="00FC3091" w:rsidRDefault="00085CDB">
      <w:r>
        <w:t>Anti-corruption law</w:t>
      </w:r>
    </w:p>
    <w:p w:rsidR="00FC3091" w:rsidRDefault="00085CDB">
      <w:r>
        <w:t xml:space="preserve">(and shall </w:t>
      </w:r>
      <w:r>
        <w:t>procure that none of the other Security Parties or Group Members will) directly or indirectly use the proceeds of the Loan for any purpose which would breach any Anti-Corruption Laws or anti-terrorism financing laws;</w:t>
      </w:r>
    </w:p>
    <w:p w:rsidR="00FC3091" w:rsidRDefault="00085CDB">
      <w:r>
        <w:t xml:space="preserve"> </w:t>
      </w:r>
    </w:p>
    <w:p w:rsidR="00FC3091" w:rsidRDefault="00085CDB">
      <w:r>
        <w:t>Accounts</w:t>
      </w:r>
    </w:p>
    <w:p w:rsidR="00FC3091" w:rsidRDefault="00085CDB">
      <w:r>
        <w:t>open or maintain any account</w:t>
      </w:r>
      <w:r>
        <w:t xml:space="preserve"> with any bank or financial institution other than the Earnings Accounts and the Retention Account.</w:t>
      </w:r>
    </w:p>
    <w:p w:rsidR="00FC3091" w:rsidRDefault="00085CDB">
      <w:r>
        <w:t xml:space="preserve"> </w:t>
      </w:r>
    </w:p>
    <w:p w:rsidR="00FC3091" w:rsidRDefault="00085CDB">
      <w:r>
        <w:t>Insurances undertakings</w:t>
      </w:r>
    </w:p>
    <w:p w:rsidR="00FC3091" w:rsidRDefault="00085CDB">
      <w:r>
        <w:t>Each Borrower covenants with each Bank, and undertakes from the Execution Date until the end of the Facility Period, in respect of</w:t>
      </w:r>
      <w:r>
        <w:t xml:space="preserve"> the Mortgaged Vessel owned by it:</w:t>
      </w:r>
    </w:p>
    <w:p w:rsidR="00FC3091" w:rsidRDefault="00085CDB">
      <w:r>
        <w:lastRenderedPageBreak/>
        <w:t xml:space="preserve"> </w:t>
      </w:r>
    </w:p>
    <w:p w:rsidR="00FC3091" w:rsidRDefault="00085CDB">
      <w:r>
        <w:t>58</w:t>
      </w:r>
    </w:p>
    <w:p w:rsidR="00FC3091" w:rsidRDefault="00FC3091"/>
    <w:p w:rsidR="00FC3091" w:rsidRDefault="00085CDB">
      <w:r>
        <w:t>Insured risks, amounts and terms</w:t>
      </w:r>
    </w:p>
    <w:p w:rsidR="00FC3091" w:rsidRDefault="00085CDB">
      <w:r>
        <w:t xml:space="preserve">to insure and keep such Mortgaged Vessel insured free of cost and expense to the Banks and in the sole name of the relevant Owner or, if so required by the Agent, in the joint names </w:t>
      </w:r>
      <w:r>
        <w:t>of the relevant Owner and the Security Trustee (but without liability on the part of the Security Trustee for premiums or calls):</w:t>
      </w:r>
    </w:p>
    <w:p w:rsidR="00FC3091" w:rsidRDefault="00085CDB">
      <w:r>
        <w:t xml:space="preserve"> </w:t>
      </w:r>
    </w:p>
    <w:p w:rsidR="00FC3091" w:rsidRDefault="00085CDB">
      <w:r>
        <w:t>against fire and usual marine risks (including increased value, excess risks, freight interest and hull interest) and war ri</w:t>
      </w:r>
      <w:r>
        <w:t>sks, including the London Blocking and Trapping Addendum or similar arrangement, on an agreed value basis, in such amounts (but not in any event less than the greater of the market value of such Mortgaged Vessel for the time being (as shall be determined b</w:t>
      </w:r>
      <w:r>
        <w:t>y the Agent in accordance with clause 8.2.2) and such amount as when added to the insurance cover on the other Mortgaged Vessels, is equal to one hundred and ten per cent (110%) of the Loan, and upon such terms as shall from time to time be approved in wri</w:t>
      </w:r>
      <w:r>
        <w:t>ting by the Agent;</w:t>
      </w:r>
    </w:p>
    <w:p w:rsidR="00FC3091" w:rsidRDefault="00085CDB">
      <w:r>
        <w:t xml:space="preserve"> </w:t>
      </w:r>
    </w:p>
    <w:p w:rsidR="00FC3091" w:rsidRDefault="00085CDB">
      <w:r>
        <w:t>against protection and indemnity risks (including pollution risks for the highest amount in respect of which cover is or may become available for ships of the same type, size, age and flag as such Mortgaged Vessel (for the time being U</w:t>
      </w:r>
      <w:r>
        <w:t>SD1,000,000,000) and a freight, demurrage and defence cover) for the full value and tonnage of such Mortgaged Vessel (as approved in writing by the Agent) and upon such terms as shall from time to time be approved in writing by the Agent;</w:t>
      </w:r>
    </w:p>
    <w:p w:rsidR="00FC3091" w:rsidRDefault="00085CDB">
      <w:r>
        <w:t xml:space="preserve"> </w:t>
      </w:r>
    </w:p>
    <w:p w:rsidR="00FC3091" w:rsidRDefault="00085CDB">
      <w:r>
        <w:t xml:space="preserve">if and when so </w:t>
      </w:r>
      <w:r>
        <w:t>requested by the Agent, against political risks on such terms and in such amounts as shall from time to time be approved in writing by the Agent and as shall be in line with market practice prevailing at the time and in relation to the trading of such Mort</w:t>
      </w:r>
      <w:r>
        <w:t>gaged Vessel; and</w:t>
      </w:r>
    </w:p>
    <w:p w:rsidR="00FC3091" w:rsidRDefault="00085CDB">
      <w:r>
        <w:t xml:space="preserve"> </w:t>
      </w:r>
    </w:p>
    <w:p w:rsidR="00FC3091" w:rsidRDefault="00085CDB">
      <w:r>
        <w:t>59</w:t>
      </w:r>
    </w:p>
    <w:p w:rsidR="00FC3091" w:rsidRDefault="00FC3091"/>
    <w:p w:rsidR="00FC3091" w:rsidRDefault="00085CDB">
      <w:r>
        <w:t xml:space="preserve">in respect of such other matters of whatsoever nature and howsoever arising in respect of which insurance would be maintained by a prudent owner of a vessel of the same age and </w:t>
      </w:r>
      <w:r>
        <w:lastRenderedPageBreak/>
        <w:t>type as such Mortgaged Vessel, in accordance with curre</w:t>
      </w:r>
      <w:r>
        <w:t>nt industry practice and taking into account that Mortgage Vessel’s trading area,</w:t>
      </w:r>
    </w:p>
    <w:p w:rsidR="00FC3091" w:rsidRDefault="00085CDB">
      <w:r>
        <w:t>and to pay to the Security Trustee all costs, premiums and expenses reasonably paid or incurred by the Security Trustee (as evidenced by copies of invoices for such costs, pr</w:t>
      </w:r>
      <w:r>
        <w:t>emiums and expenses) of (aa) any mortgagee’s interest insurance (including mortgagee’s interest insurance (“MII”)—additional perils (pollution) (“MAP”) coverage) which the Security Trustee may from time to time effect in respect of such Mortgaged Vessel an</w:t>
      </w:r>
      <w:r>
        <w:t>d the other Mortgaged Vessels upon such terms and in such amounts (being in any event no less than one hundred and ten per cent (110%) of the Loan in respect of MII coverage and 110% of the Loan in respect of MAP coverage) as it shall deem desirable; and (</w:t>
      </w:r>
      <w:r>
        <w:t>bb) any other insurance cover which the Security Trustee may from time to time effect in respect of such Mortgaged Vessel and/or in respect of its interest and potential third party liability as mortgagee of such Mortgaged Vessel as the Security Trustee sh</w:t>
      </w:r>
      <w:r>
        <w:t>all deem desirable having regard to any limitations in respect of amount or extent of cover which may from time to time be applicable to any of the other insurances referred to in this clause 8.4(a);</w:t>
      </w:r>
    </w:p>
    <w:p w:rsidR="00FC3091" w:rsidRDefault="00085CDB">
      <w:r>
        <w:t xml:space="preserve"> </w:t>
      </w:r>
    </w:p>
    <w:p w:rsidR="00FC3091" w:rsidRDefault="00085CDB">
      <w:r>
        <w:t>Approved Insurance Brokers, insurers and associations</w:t>
      </w:r>
    </w:p>
    <w:p w:rsidR="00FC3091" w:rsidRDefault="00085CDB">
      <w:r>
        <w:t>to effect the insurances aforesaid in such currency as the Agent may approve and through the Approved Insurance Brokers and with such insurance companies and/or underwriters as shall from time to time be approved in writing by the Agent; provided however t</w:t>
      </w:r>
      <w:r>
        <w:t>hat the insurances against war risks and protection and indemnity risks may be effected by the entry of such Mortgaged Vessel with such war risks and protection and indemnity associations which is a member of the International Group of P&amp;I Clubs as shall f</w:t>
      </w:r>
      <w:r>
        <w:t>rom time to time be approved in writing by the Agent;</w:t>
      </w:r>
    </w:p>
    <w:p w:rsidR="00FC3091" w:rsidRDefault="00085CDB">
      <w:r>
        <w:t xml:space="preserve"> </w:t>
      </w:r>
    </w:p>
    <w:p w:rsidR="00FC3091" w:rsidRDefault="00085CDB">
      <w:r>
        <w:t>Fleet liens, set-off and cancellation</w:t>
      </w:r>
    </w:p>
    <w:p w:rsidR="00FC3091" w:rsidRDefault="00085CDB">
      <w:r>
        <w:t>if any of the insurances referred to in clause 8.4(a) form part of a fleet cover, to procure that the Approved Insurance Brokers shall undertake to the Security T</w:t>
      </w:r>
      <w:r>
        <w:t>rustee that they shall neither set off against any claims in respect of such Mortgaged Vessel any premiums due in respect of any vessel under such fleet cover which is not a Mortgaged Vessel or any premiums due for other insurances, nor cancel the insuranc</w:t>
      </w:r>
      <w:r>
        <w:t>e for reason of non-payment of premiums for any vessel under such fleet cover which is not a Mortgaged Vessel or of premiums for such other insurances, and shall undertake to issue a separate policy in respect of such Mortgaged Vessel if and when so reques</w:t>
      </w:r>
      <w:r>
        <w:t>ted by the Agent;</w:t>
      </w:r>
    </w:p>
    <w:p w:rsidR="00FC3091" w:rsidRDefault="00085CDB">
      <w:r>
        <w:t xml:space="preserve"> </w:t>
      </w:r>
    </w:p>
    <w:p w:rsidR="00FC3091" w:rsidRDefault="00085CDB">
      <w:r>
        <w:t>Payment of premiums and calls</w:t>
      </w:r>
    </w:p>
    <w:p w:rsidR="00FC3091" w:rsidRDefault="00085CDB">
      <w:r>
        <w:lastRenderedPageBreak/>
        <w:t>punctually to pay all premiums, calls, contributions or other sums payable in respect of all such insurances and to produce all relevant receipts or other evidence of payment when so required by the Agent;</w:t>
      </w:r>
    </w:p>
    <w:p w:rsidR="00FC3091" w:rsidRDefault="00085CDB">
      <w:r>
        <w:t xml:space="preserve"> </w:t>
      </w:r>
    </w:p>
    <w:p w:rsidR="00FC3091" w:rsidRDefault="00085CDB">
      <w:r>
        <w:t>Renewal</w:t>
      </w:r>
    </w:p>
    <w:p w:rsidR="00FC3091" w:rsidRDefault="00085CDB">
      <w:r>
        <w:t xml:space="preserve"> </w:t>
      </w:r>
    </w:p>
    <w:p w:rsidR="00FC3091" w:rsidRDefault="00085CDB">
      <w:r>
        <w:t>60</w:t>
      </w:r>
    </w:p>
    <w:p w:rsidR="00FC3091" w:rsidRDefault="00FC3091"/>
    <w:p w:rsidR="00FC3091" w:rsidRDefault="00085CDB">
      <w:r>
        <w:t>before the expiry of any obligatory insurance effected by it</w:t>
      </w:r>
    </w:p>
    <w:p w:rsidR="00FC3091" w:rsidRDefault="00085CDB">
      <w:r>
        <w:t xml:space="preserve"> </w:t>
      </w:r>
    </w:p>
    <w:p w:rsidR="00FC3091" w:rsidRDefault="00085CDB">
      <w:r>
        <w:t>notify the Agent of the brokers (or other insurers) and any protection and indemnity or war risks association through or with whom that Security Party proposes to renew that obl</w:t>
      </w:r>
      <w:r>
        <w:t>igatory insurance and of the proposed terms of renewal; and</w:t>
      </w:r>
    </w:p>
    <w:p w:rsidR="00FC3091" w:rsidRDefault="00085CDB">
      <w:r>
        <w:t xml:space="preserve"> </w:t>
      </w:r>
    </w:p>
    <w:p w:rsidR="00FC3091" w:rsidRDefault="00085CDB">
      <w:r>
        <w:t>obtain the Agent’s approval to the matters referred to in paragraph (A);</w:t>
      </w:r>
    </w:p>
    <w:p w:rsidR="00FC3091" w:rsidRDefault="00085CDB">
      <w:r>
        <w:t xml:space="preserve"> </w:t>
      </w:r>
    </w:p>
    <w:p w:rsidR="00FC3091" w:rsidRDefault="00085CDB">
      <w:r>
        <w:t xml:space="preserve">as soon as practicable but in any event before the expiry of any obligatory insurance effected by it, renew that </w:t>
      </w:r>
      <w:r>
        <w:t>obligatory insurance in accordance with the Agent’s approval pursuant to paragraph (i); and</w:t>
      </w:r>
    </w:p>
    <w:p w:rsidR="00FC3091" w:rsidRDefault="00085CDB">
      <w:r>
        <w:t xml:space="preserve"> </w:t>
      </w:r>
    </w:p>
    <w:p w:rsidR="00FC3091" w:rsidRDefault="00085CDB">
      <w:r>
        <w:t>procure that the approved brokers and/or the war risks and protection and indemnity associations with which such a renewal is effected shall promptly after the re</w:t>
      </w:r>
      <w:r>
        <w:t>newal notify the Agent in writing of the terms and conditions of the renewal:</w:t>
      </w:r>
    </w:p>
    <w:p w:rsidR="00FC3091" w:rsidRDefault="00085CDB">
      <w:r>
        <w:t xml:space="preserve"> </w:t>
      </w:r>
    </w:p>
    <w:p w:rsidR="00FC3091" w:rsidRDefault="00085CDB">
      <w:r>
        <w:t>Guarantees</w:t>
      </w:r>
    </w:p>
    <w:p w:rsidR="00FC3091" w:rsidRDefault="00085CDB">
      <w:r>
        <w:t>to arrange for the execution and delivery of such guarantees or indemnities as may from time to time be required by any protection and indemnity or war risks associa</w:t>
      </w:r>
      <w:r>
        <w:t>tion;</w:t>
      </w:r>
    </w:p>
    <w:p w:rsidR="00FC3091" w:rsidRDefault="00085CDB">
      <w:r>
        <w:t xml:space="preserve"> </w:t>
      </w:r>
    </w:p>
    <w:p w:rsidR="00FC3091" w:rsidRDefault="00085CDB">
      <w:r>
        <w:t>Hull policy documents, notices, loss payable clauses and brokers’ undertakings</w:t>
      </w:r>
    </w:p>
    <w:p w:rsidR="00FC3091" w:rsidRDefault="00085CDB">
      <w:r>
        <w:lastRenderedPageBreak/>
        <w:t>to deposit with the Approved Insurance Brokers (or procure the deposit of) all slips, cover notes, policies, certificates of entry or other instruments of insurance from</w:t>
      </w:r>
      <w:r>
        <w:t xml:space="preserve"> time to time issued in connection with such of the insurances referred to in clause 8.4(a) as are effected through the Approved Insurance Brokers and procure that the interest of the Security Trustee shall be endorsed thereon by incorporation of the relev</w:t>
      </w:r>
      <w:r>
        <w:t>ant Loss Payable Clause (and in particular on terms that the deductible in respect of the hull and machinery insurances shall not exceed the amount agreed upon and stated in the Loss Payable Clause) and, where the insurances have been assigned to the Secur</w:t>
      </w:r>
      <w:r>
        <w:t>ity Trustee, by means of a Notice of Assignment of Insurances (signed by the relevant Owner and by any other assured who shall have assigned its interest in the insurances to the Security Trustee) and that the Agent shall be furnished with pro forma copies</w:t>
      </w:r>
      <w:r>
        <w:t xml:space="preserve"> thereof and a letter or letters of undertaking from the Approved Insurance Brokers in such form as shall from time to time be required by the Agent;</w:t>
      </w:r>
    </w:p>
    <w:p w:rsidR="00FC3091" w:rsidRDefault="00085CDB">
      <w:r>
        <w:t xml:space="preserve"> </w:t>
      </w:r>
    </w:p>
    <w:p w:rsidR="00FC3091" w:rsidRDefault="00085CDB">
      <w:r>
        <w:t>Associations’ loss payable clauses, undertakings and certificates</w:t>
      </w:r>
    </w:p>
    <w:p w:rsidR="00FC3091" w:rsidRDefault="00085CDB">
      <w:r>
        <w:t xml:space="preserve">to procure that any protection and </w:t>
      </w:r>
      <w:r>
        <w:t>indemnity and/or war risks associations in which such Mortgaged Vessel is for the time being entered shall endorse the relevant Loss Payable Clause on the relevant certificate of entry or policy and shall furnish the Agent with a copy of such certificate o</w:t>
      </w:r>
      <w:r>
        <w:t>f entry or policy and a letter or letters of undertaking in such form as may from time to time be required by the Agent;</w:t>
      </w:r>
    </w:p>
    <w:p w:rsidR="00FC3091" w:rsidRDefault="00085CDB">
      <w:r>
        <w:t xml:space="preserve"> </w:t>
      </w:r>
    </w:p>
    <w:p w:rsidR="00FC3091" w:rsidRDefault="00085CDB">
      <w:r>
        <w:t>61</w:t>
      </w:r>
    </w:p>
    <w:p w:rsidR="00FC3091" w:rsidRDefault="00FC3091"/>
    <w:p w:rsidR="00FC3091" w:rsidRDefault="00085CDB">
      <w:r>
        <w:t>Extent of cover and exclusions</w:t>
      </w:r>
    </w:p>
    <w:p w:rsidR="00FC3091" w:rsidRDefault="00085CDB">
      <w:r>
        <w:t>to take all necessary action and comply with all requirements which may from time to time be appli</w:t>
      </w:r>
      <w:r>
        <w:t>cable to the Insurances (including, without limitation, the making of all requisite declarations within any prescribed time limits and the payment of any additional premiums or calls) so as to ensure that the Insurances are not made subject to any exclusio</w:t>
      </w:r>
      <w:r>
        <w:t>ns or qualifications to which the Agent have not given their prior written consent and are otherwise maintained on terms and conditions from time to time approved in writing by the Agent;</w:t>
      </w:r>
    </w:p>
    <w:p w:rsidR="00FC3091" w:rsidRDefault="00085CDB">
      <w:r>
        <w:t xml:space="preserve"> </w:t>
      </w:r>
    </w:p>
    <w:p w:rsidR="00FC3091" w:rsidRDefault="00085CDB">
      <w:r>
        <w:t>Correspondence with brokers and associations</w:t>
      </w:r>
    </w:p>
    <w:p w:rsidR="00FC3091" w:rsidRDefault="00085CDB">
      <w:r>
        <w:t>to provide to the Age</w:t>
      </w:r>
      <w:r>
        <w:t xml:space="preserve">nt, forthwith upon this request, copies of all material written communications between the relevant Owner and the Approved Insurance Brokers and approved war risks and protection and indemnity associations which relate to compliance </w:t>
      </w:r>
      <w:r>
        <w:lastRenderedPageBreak/>
        <w:t xml:space="preserve">with requirements from </w:t>
      </w:r>
      <w:r>
        <w:t>time to time applicable to the Insurances including, without limitation, all requisite declarations and payments of additional premiums or calls referred to in clause 8.4(d);</w:t>
      </w:r>
    </w:p>
    <w:p w:rsidR="00FC3091" w:rsidRDefault="00085CDB">
      <w:r>
        <w:t xml:space="preserve"> </w:t>
      </w:r>
    </w:p>
    <w:p w:rsidR="00FC3091" w:rsidRDefault="00085CDB">
      <w:r>
        <w:t>Independent report</w:t>
      </w:r>
    </w:p>
    <w:p w:rsidR="00FC3091" w:rsidRDefault="00085CDB">
      <w:r>
        <w:t>if so requested by the Agent at any time after a material ch</w:t>
      </w:r>
      <w:r>
        <w:t>ange in the Insurances of such Mortgage Vessel, but at the cost of the Borrowers, to furnish the Agent from time to time with a detailed report signed by an independent firm of marine insurance brokers appointed by the Agent dealing with the insurances mai</w:t>
      </w:r>
      <w:r>
        <w:t>ntained on such Mortgaged Vessel and stating the opinion of such firm as to the adequacy thereof;</w:t>
      </w:r>
    </w:p>
    <w:p w:rsidR="00FC3091" w:rsidRDefault="00085CDB">
      <w:r>
        <w:t xml:space="preserve"> </w:t>
      </w:r>
    </w:p>
    <w:p w:rsidR="00FC3091" w:rsidRDefault="00085CDB">
      <w:r>
        <w:t>Collection of claims</w:t>
      </w:r>
    </w:p>
    <w:p w:rsidR="00FC3091" w:rsidRDefault="00085CDB">
      <w:r>
        <w:t>to do all things necessary and provide all documents, evidence and information to enable the Security Trustee to collect or recover any</w:t>
      </w:r>
      <w:r>
        <w:t xml:space="preserve"> moneys which shall at any time become due in respect of the Insurances;</w:t>
      </w:r>
    </w:p>
    <w:p w:rsidR="00FC3091" w:rsidRDefault="00085CDB">
      <w:r>
        <w:t xml:space="preserve"> </w:t>
      </w:r>
    </w:p>
    <w:p w:rsidR="00FC3091" w:rsidRDefault="00085CDB">
      <w:r>
        <w:t>Employment of Mortgaged Vessel</w:t>
      </w:r>
    </w:p>
    <w:p w:rsidR="00FC3091" w:rsidRDefault="00085CDB">
      <w:r>
        <w:t>not to employ such Mortgaged Vessel or suffer such Mortgaged Vessel to be employed otherwise than in conformity with the terms of the Insurances (incl</w:t>
      </w:r>
      <w:r>
        <w:t>uding any warranties express or implied therein) without first obtaining the consent of the insurers to such employment and complying with such requirements such as to extra premium or otherwise as the insurers may prescribe;</w:t>
      </w:r>
    </w:p>
    <w:p w:rsidR="00FC3091" w:rsidRDefault="00085CDB">
      <w:r>
        <w:t xml:space="preserve"> </w:t>
      </w:r>
    </w:p>
    <w:p w:rsidR="00FC3091" w:rsidRDefault="00085CDB">
      <w:r>
        <w:t>Application of recoveries</w:t>
      </w:r>
    </w:p>
    <w:p w:rsidR="00FC3091" w:rsidRDefault="00085CDB">
      <w:r>
        <w:t>to</w:t>
      </w:r>
      <w:r>
        <w:t xml:space="preserve"> apply all sums receivable under the Insurances which are paid to the relevant Owner in accordance with the Loss Payable Clauses in repairing all damage and/or in discharging the liability in respect of which such sums shall have been received; and</w:t>
      </w:r>
    </w:p>
    <w:p w:rsidR="00FC3091" w:rsidRDefault="00085CDB">
      <w:r>
        <w:t xml:space="preserve"> </w:t>
      </w:r>
    </w:p>
    <w:p w:rsidR="00FC3091" w:rsidRDefault="00085CDB">
      <w:r>
        <w:t>Named</w:t>
      </w:r>
      <w:r>
        <w:t xml:space="preserve"> assureds</w:t>
      </w:r>
    </w:p>
    <w:p w:rsidR="00FC3091" w:rsidRDefault="00085CDB">
      <w:r>
        <w:t>not to permit the fire and usual marine risks and war risk insurances referred to in Clause 8.4(a) to be effected in the name of any other person (other than the Security Trustee) unless such person has to the satisfaction of the Agent executed a</w:t>
      </w:r>
      <w:r>
        <w:t xml:space="preserve"> first priority assignment in favour of the Security Trustee of such person’s interest in the Insurances of such </w:t>
      </w:r>
      <w:r>
        <w:lastRenderedPageBreak/>
        <w:t>Mortgaged Vessel in similar terms (mutatis mutandis) to the General Assignment relating thereto.</w:t>
      </w:r>
    </w:p>
    <w:p w:rsidR="00FC3091" w:rsidRDefault="00085CDB">
      <w:r>
        <w:t xml:space="preserve"> </w:t>
      </w:r>
    </w:p>
    <w:p w:rsidR="00FC3091" w:rsidRDefault="00085CDB">
      <w:r>
        <w:t>62</w:t>
      </w:r>
    </w:p>
    <w:p w:rsidR="00FC3091" w:rsidRDefault="00FC3091"/>
    <w:p w:rsidR="00FC3091" w:rsidRDefault="00085CDB">
      <w:r>
        <w:t>Vessel undertakings</w:t>
      </w:r>
    </w:p>
    <w:p w:rsidR="00FC3091" w:rsidRDefault="00085CDB">
      <w:r>
        <w:t xml:space="preserve">Each Borrower </w:t>
      </w:r>
      <w:r>
        <w:t>undertakes with each Bank that, from the Execution Date until the end of the Facility Period, it will, in respect of the Mortgaged Vessel owned by it:</w:t>
      </w:r>
    </w:p>
    <w:p w:rsidR="00FC3091" w:rsidRDefault="00085CDB">
      <w:r>
        <w:t xml:space="preserve"> </w:t>
      </w:r>
    </w:p>
    <w:p w:rsidR="00FC3091" w:rsidRDefault="00085CDB">
      <w:r>
        <w:t>Ship’s name and registration</w:t>
      </w:r>
    </w:p>
    <w:p w:rsidR="00FC3091" w:rsidRDefault="00085CDB">
      <w:r>
        <w:t>not change the name of such Mortgaged Vessel and to keep such Mortgaged Ve</w:t>
      </w:r>
      <w:r>
        <w:t>ssel registered with the relevant Registry under the laws of its Flag State and not do or suffer to be done anything, or omit to do anything the doing or omission of which could or might result in such registration being forfeited or imperilled or which co</w:t>
      </w:r>
      <w:r>
        <w:t>uld or might result in such Mortgaged Vessel being required to be registered otherwise than with the relevant Registry and not register such Mortgaged Vessel or permit its registration under any other flag or at any other port other than the flag or port o</w:t>
      </w:r>
      <w:r>
        <w:t xml:space="preserve">f a Flag State without the prior written consent of the Agent, such consent not to be unreasonably withheld or delayed (provided that the Borrowers shall notify the Agent no less than 30 days, and enter into any documentation required by, and satisfactory </w:t>
      </w:r>
      <w:r>
        <w:t>to, the Lenders before any change of flag);</w:t>
      </w:r>
    </w:p>
    <w:p w:rsidR="00FC3091" w:rsidRDefault="00085CDB">
      <w:r>
        <w:t xml:space="preserve"> </w:t>
      </w:r>
    </w:p>
    <w:p w:rsidR="00FC3091" w:rsidRDefault="00085CDB">
      <w:r>
        <w:t>Repair</w:t>
      </w:r>
    </w:p>
    <w:p w:rsidR="00FC3091" w:rsidRDefault="00085CDB">
      <w:r>
        <w:t>keep such Mortgaged Vessel in a good and efficient state of repair and procure that all repairs to or replacement of any damaged, or lost parts of equipment are effected in such manner (both as regards w</w:t>
      </w:r>
      <w:r>
        <w:t>orkmanship and quality of materials) as not to diminish the value of such Mortgaged Vessel;</w:t>
      </w:r>
    </w:p>
    <w:p w:rsidR="00FC3091" w:rsidRDefault="00085CDB">
      <w:r>
        <w:t xml:space="preserve"> </w:t>
      </w:r>
    </w:p>
    <w:p w:rsidR="00FC3091" w:rsidRDefault="00085CDB">
      <w:r>
        <w:t>Modification; removal of parts; equipment owned by third parties</w:t>
      </w:r>
    </w:p>
    <w:p w:rsidR="00FC3091" w:rsidRDefault="00085CDB">
      <w:r>
        <w:t>not without the prior written consent of the Agent to, or suffer any other person to:</w:t>
      </w:r>
    </w:p>
    <w:p w:rsidR="00FC3091" w:rsidRDefault="00085CDB">
      <w:r>
        <w:t xml:space="preserve"> </w:t>
      </w:r>
    </w:p>
    <w:p w:rsidR="00FC3091" w:rsidRDefault="00085CDB">
      <w:r>
        <w:t xml:space="preserve">make any </w:t>
      </w:r>
      <w:r>
        <w:t>modification to such Mortgaged Vessel in consequence of which her structure, type or performance characteristics could or might be materially altered or her value materially reduced; or</w:t>
      </w:r>
    </w:p>
    <w:p w:rsidR="00FC3091" w:rsidRDefault="00085CDB">
      <w:r>
        <w:lastRenderedPageBreak/>
        <w:t xml:space="preserve"> </w:t>
      </w:r>
    </w:p>
    <w:p w:rsidR="00FC3091" w:rsidRDefault="00085CDB">
      <w:r>
        <w:t>remove any material part of such Mortgaged Vessel or any equipment t</w:t>
      </w:r>
      <w:r>
        <w:t>he value of which is such that its removal from such Mortgaged Vessel would materially reduce the value of such Mortgaged Vessel without replacing the same with equivalent parts or equipment which are owned by the relevant Owner free from Encumbrances; or</w:t>
      </w:r>
    </w:p>
    <w:p w:rsidR="00FC3091" w:rsidRDefault="00085CDB">
      <w:r>
        <w:t xml:space="preserve"> </w:t>
      </w:r>
    </w:p>
    <w:p w:rsidR="00FC3091" w:rsidRDefault="00085CDB">
      <w:r>
        <w:t>install on such Mortgaged Vessel any equipment owned by a third party which cannot be removed without causing material damage to the structure or fabric of such Mortgaged Vessel;</w:t>
      </w:r>
    </w:p>
    <w:p w:rsidR="00FC3091" w:rsidRDefault="00085CDB">
      <w:r>
        <w:t xml:space="preserve"> </w:t>
      </w:r>
    </w:p>
    <w:p w:rsidR="00FC3091" w:rsidRDefault="00085CDB">
      <w:r>
        <w:t>Maintenance of class; compliance with regulations</w:t>
      </w:r>
    </w:p>
    <w:p w:rsidR="00FC3091" w:rsidRDefault="00085CDB">
      <w:r>
        <w:t>maintain the Classifica</w:t>
      </w:r>
      <w:r>
        <w:t>tion as the class of such Mortgaged Vessel and to comply with and ensure that such Mortgaged Vessel at all times complies with the provisions of all relevant legislations and all regulations and requirements (statutory or otherwise) from time to time appli</w:t>
      </w:r>
      <w:r>
        <w:t>cable to vessels registered under the laws and flag of the Flag State or otherwise applicable to such Mortgaged Vessel and it shall procure that the relevant Classification Society shall make available to the Agent upon its request such information and doc</w:t>
      </w:r>
      <w:r>
        <w:t>uments in respect of such Mortgaged Vessel as are maintained in the records of such Classification Society;</w:t>
      </w:r>
    </w:p>
    <w:p w:rsidR="00FC3091" w:rsidRDefault="00085CDB">
      <w:r>
        <w:t xml:space="preserve"> </w:t>
      </w:r>
    </w:p>
    <w:p w:rsidR="00FC3091" w:rsidRDefault="00085CDB">
      <w:r>
        <w:t>63</w:t>
      </w:r>
    </w:p>
    <w:p w:rsidR="00FC3091" w:rsidRDefault="00FC3091"/>
    <w:p w:rsidR="00FC3091" w:rsidRDefault="00085CDB">
      <w:r>
        <w:t>Surveys</w:t>
      </w:r>
    </w:p>
    <w:p w:rsidR="00FC3091" w:rsidRDefault="00085CDB">
      <w:r>
        <w:t>submit such Mortgaged Vessel to continuous surveys and such periodical or other surveys as may be required for classification purposes</w:t>
      </w:r>
      <w:r>
        <w:t xml:space="preserve"> and if so required to supply to the Agent copies of all survey reports issued in respect thereof;</w:t>
      </w:r>
    </w:p>
    <w:p w:rsidR="00FC3091" w:rsidRDefault="00085CDB">
      <w:r>
        <w:t xml:space="preserve"> </w:t>
      </w:r>
    </w:p>
    <w:p w:rsidR="00FC3091" w:rsidRDefault="00085CDB">
      <w:r>
        <w:t>Inspection</w:t>
      </w:r>
    </w:p>
    <w:p w:rsidR="00FC3091" w:rsidRDefault="00085CDB">
      <w:r>
        <w:t>permit the Agent, upon receipt of at least 15 days written notice, by surveyors or other persons appointed by it for such purpose, to board such</w:t>
      </w:r>
      <w:r>
        <w:t xml:space="preserve"> Mortgaged Vessel once per calendar year or at any time after the occurrence of an Event of Default which is continuing, provided in each case that the Agent shall use reasonable endeavours to ensure that such inspections or surveys shall not interfere wit</w:t>
      </w:r>
      <w:r>
        <w:t xml:space="preserve">h the operation of such Mortgaged Vessel for the purpose of inspecting her and to afford all proper facilities for such inspections and for </w:t>
      </w:r>
      <w:r>
        <w:lastRenderedPageBreak/>
        <w:t>this purpose to give the Agent reasonable advance notice of any intended drydocking of such Mortgaged Vessel (whethe</w:t>
      </w:r>
      <w:r>
        <w:t>r for the purpose of classification, survey or otherwise) and to pay the costs in respect of each such inspection or survey;</w:t>
      </w:r>
    </w:p>
    <w:p w:rsidR="00FC3091" w:rsidRDefault="00085CDB">
      <w:r>
        <w:t xml:space="preserve"> </w:t>
      </w:r>
    </w:p>
    <w:p w:rsidR="00FC3091" w:rsidRDefault="00085CDB">
      <w:r>
        <w:t>Prevention of and release from arrest</w:t>
      </w:r>
    </w:p>
    <w:p w:rsidR="00FC3091" w:rsidRDefault="00085CDB">
      <w:r>
        <w:t xml:space="preserve"> </w:t>
      </w:r>
    </w:p>
    <w:p w:rsidR="00FC3091" w:rsidRDefault="00085CDB">
      <w:r>
        <w:t xml:space="preserve">when they fall due, pay and discharge all debts, damages, liabilities and outgoings </w:t>
      </w:r>
      <w:r>
        <w:t>whatsoever which have given, or where there are reasonable grounds to expect that they may give, rise to maritime, statutory or possessory liens on, or claims enforceable against, such Mortgaged Vessel, her Earnings or Insurances or any part thereof; and</w:t>
      </w:r>
    </w:p>
    <w:p w:rsidR="00FC3091" w:rsidRDefault="00085CDB">
      <w:r>
        <w:t xml:space="preserve"> </w:t>
      </w:r>
    </w:p>
    <w:p w:rsidR="00FC3091" w:rsidRDefault="00085CDB">
      <w:r>
        <w:t>in the event of:</w:t>
      </w:r>
    </w:p>
    <w:p w:rsidR="00FC3091" w:rsidRDefault="00085CDB">
      <w:r>
        <w:t xml:space="preserve"> </w:t>
      </w:r>
    </w:p>
    <w:p w:rsidR="00FC3091" w:rsidRDefault="00085CDB">
      <w:r>
        <w:t>a writ or libel being filed against such Mortgaged Vessel or her Earnings or Insurances or any part thereof, or</w:t>
      </w:r>
    </w:p>
    <w:p w:rsidR="00FC3091" w:rsidRDefault="00085CDB">
      <w:r>
        <w:t xml:space="preserve"> </w:t>
      </w:r>
    </w:p>
    <w:p w:rsidR="00FC3091" w:rsidRDefault="00085CDB">
      <w:r>
        <w:t>of any of the same being arrested, attached or levied upon pursuant to legal process or purported legal process, or</w:t>
      </w:r>
    </w:p>
    <w:p w:rsidR="00FC3091" w:rsidRDefault="00085CDB">
      <w:r>
        <w:t xml:space="preserve"> </w:t>
      </w:r>
    </w:p>
    <w:p w:rsidR="00FC3091" w:rsidRDefault="00085CDB">
      <w:r>
        <w:t>in t</w:t>
      </w:r>
      <w:r>
        <w:t>he event of detention of such Mortgaged Vessel in exercise or purported exercise of any such lien or claim as aforesaid,</w:t>
      </w:r>
    </w:p>
    <w:p w:rsidR="00FC3091" w:rsidRDefault="00085CDB">
      <w:r>
        <w:t xml:space="preserve">to procure the release of such Mortgaged Vessel, her Earnings and Insurances from such arrest, detention attachment or levy or, as the </w:t>
      </w:r>
      <w:r>
        <w:t>case may be, the discharge of the writ or libel forthwith upon the relevant Owner receiving notice thereof (or, in the case of an arrest of such Mortgaged Vessel, within 30 days thereof) by providing bail or procuring the provision of security or otherwise</w:t>
      </w:r>
      <w:r>
        <w:t xml:space="preserve"> as the circumstances may require;</w:t>
      </w:r>
    </w:p>
    <w:p w:rsidR="00FC3091" w:rsidRDefault="00085CDB">
      <w:r>
        <w:t xml:space="preserve"> </w:t>
      </w:r>
    </w:p>
    <w:p w:rsidR="00FC3091" w:rsidRDefault="00085CDB">
      <w:r>
        <w:t>64</w:t>
      </w:r>
    </w:p>
    <w:p w:rsidR="00FC3091" w:rsidRDefault="00FC3091"/>
    <w:p w:rsidR="00FC3091" w:rsidRDefault="00085CDB">
      <w:r>
        <w:t>Employment</w:t>
      </w:r>
    </w:p>
    <w:p w:rsidR="00FC3091" w:rsidRDefault="00085CDB">
      <w:r>
        <w:lastRenderedPageBreak/>
        <w:t xml:space="preserve">not employ such Mortgaged Vessel or permit her employment in any manner, trade or business which is forbidden by laws of the Flag State or international law, or which is unlawful or illicit under the law </w:t>
      </w:r>
      <w:r>
        <w:t>of any relevant jurisdiction, or in carrying illicit or prohibited goods, or in any manner whatsoever which may render her liable to condemnation in a prize court, or to destruction, seizure, confiscation, penalty or sanctions and, in the event of hostilit</w:t>
      </w:r>
      <w:r>
        <w:t>ies in any part of the world (whether war be declared or not), not employ such Mortgaged Vessel or permit her employment in carrying any contraband goods, or enter or trade to or to continue to trade in any zone which is declared a war zone by any Governme</w:t>
      </w:r>
      <w:r>
        <w:t>nt Entity or by such Mortgaged Vessel’s war risks insurers unless the prior written consent of such Mortgaged Vessel’s war risks insurers is obtained and such special insurance cover as such Mortgaged Vessel’s war risks insurers may require shall have been</w:t>
      </w:r>
      <w:r>
        <w:t xml:space="preserve"> effected by the relevant Owner at its expense;</w:t>
      </w:r>
    </w:p>
    <w:p w:rsidR="00FC3091" w:rsidRDefault="00085CDB">
      <w:r>
        <w:t xml:space="preserve"> </w:t>
      </w:r>
    </w:p>
    <w:p w:rsidR="00FC3091" w:rsidRDefault="00085CDB">
      <w:r>
        <w:t>Vessel information</w:t>
      </w:r>
    </w:p>
    <w:p w:rsidR="00FC3091" w:rsidRDefault="00085CDB">
      <w:r>
        <w:t>provide the Agent promptly on request with all such information as it may from time to time require in relation to such Mortgaged Vessel, her Insurances, her employment, position and enga</w:t>
      </w:r>
      <w:r>
        <w:t>gements, particulars of all towages and salvages, and copies of all charters and other contracts for her employment, or otherwise howsoever concerning her, as well as copies of all original class records held by the Classification Society in relation to su</w:t>
      </w:r>
      <w:r>
        <w:t>ch Mortgaged Vessel, all reports of port state control inspections of such Mortgaged Vessel and information on the financial and operating performance of such Mortgaged Vessel and all such information as it may from time to time require to determine the Va</w:t>
      </w:r>
      <w:r>
        <w:t>luation Amount of such Mortgaged Vessel in accordance with clause 8.2.2;</w:t>
      </w:r>
    </w:p>
    <w:p w:rsidR="00FC3091" w:rsidRDefault="00085CDB">
      <w:r>
        <w:t xml:space="preserve"> </w:t>
      </w:r>
    </w:p>
    <w:p w:rsidR="00FC3091" w:rsidRDefault="00085CDB">
      <w:r>
        <w:t>Notification of certain events</w:t>
      </w:r>
    </w:p>
    <w:p w:rsidR="00FC3091" w:rsidRDefault="00085CDB">
      <w:r>
        <w:t>notify the Agent forthwith upon becoming aware of the same, by fax thereafter confirmed by letter of:</w:t>
      </w:r>
    </w:p>
    <w:p w:rsidR="00FC3091" w:rsidRDefault="00085CDB">
      <w:r>
        <w:t xml:space="preserve"> </w:t>
      </w:r>
    </w:p>
    <w:p w:rsidR="00FC3091" w:rsidRDefault="00085CDB">
      <w:r>
        <w:t xml:space="preserve">any damage to such Mortgaged Vessel requiring </w:t>
      </w:r>
      <w:r>
        <w:t>repairs the cost of which will or might exceed the Casualty Amount; or</w:t>
      </w:r>
    </w:p>
    <w:p w:rsidR="00FC3091" w:rsidRDefault="00085CDB">
      <w:r>
        <w:t xml:space="preserve"> </w:t>
      </w:r>
    </w:p>
    <w:p w:rsidR="00FC3091" w:rsidRDefault="00085CDB">
      <w:r>
        <w:t>any occurrence in consequence of which such Mortgaged Vessel has or may become a Total Loss; or</w:t>
      </w:r>
    </w:p>
    <w:p w:rsidR="00FC3091" w:rsidRDefault="00085CDB">
      <w:r>
        <w:t xml:space="preserve"> </w:t>
      </w:r>
    </w:p>
    <w:p w:rsidR="00FC3091" w:rsidRDefault="00085CDB">
      <w:r>
        <w:t>any requisition of such Mortgaged Vessel for hire; or</w:t>
      </w:r>
    </w:p>
    <w:p w:rsidR="00FC3091" w:rsidRDefault="00085CDB">
      <w:r>
        <w:lastRenderedPageBreak/>
        <w:t xml:space="preserve"> </w:t>
      </w:r>
    </w:p>
    <w:p w:rsidR="00FC3091" w:rsidRDefault="00085CDB">
      <w:r>
        <w:t xml:space="preserve">any requirement or </w:t>
      </w:r>
      <w:r>
        <w:t>recommendation made by any insurer or Classification Society or by any competent authority which is not, or cannot be, complied with in accordance with its terms; or</w:t>
      </w:r>
    </w:p>
    <w:p w:rsidR="00FC3091" w:rsidRDefault="00085CDB">
      <w:r>
        <w:t xml:space="preserve"> </w:t>
      </w:r>
    </w:p>
    <w:p w:rsidR="00FC3091" w:rsidRDefault="00085CDB">
      <w:r>
        <w:t xml:space="preserve">any arrest or detention of such Mortgaged Vessel of over 5 Banking Days or any exercise </w:t>
      </w:r>
      <w:r>
        <w:t>of a lien or other claim on such Mortgaged Vessel or her Earnings or Insurances or any part thereof; or</w:t>
      </w:r>
    </w:p>
    <w:p w:rsidR="00FC3091" w:rsidRDefault="00085CDB">
      <w:r>
        <w:t xml:space="preserve"> </w:t>
      </w:r>
    </w:p>
    <w:p w:rsidR="00FC3091" w:rsidRDefault="00085CDB">
      <w:r>
        <w:t>any petition or notice of meeting to consider any resolution to wind-up the relevant Owner (or any event analogous thereto under the laws of the place</w:t>
      </w:r>
      <w:r>
        <w:t xml:space="preserve"> of its incorporation); or</w:t>
      </w:r>
    </w:p>
    <w:p w:rsidR="00FC3091" w:rsidRDefault="00085CDB">
      <w:r>
        <w:t xml:space="preserve"> </w:t>
      </w:r>
    </w:p>
    <w:p w:rsidR="00FC3091" w:rsidRDefault="00085CDB">
      <w:r>
        <w:t>the occurrence of any Default; or</w:t>
      </w:r>
    </w:p>
    <w:p w:rsidR="00FC3091" w:rsidRDefault="00085CDB">
      <w:r>
        <w:t xml:space="preserve"> </w:t>
      </w:r>
    </w:p>
    <w:p w:rsidR="00FC3091" w:rsidRDefault="00085CDB">
      <w:r>
        <w:t>65</w:t>
      </w:r>
    </w:p>
    <w:p w:rsidR="00FC3091" w:rsidRDefault="00FC3091"/>
    <w:p w:rsidR="00FC3091" w:rsidRDefault="00085CDB">
      <w:r>
        <w:t>the occurrence of any Environmental Claim against the relevant Owner, such Mortgaged Vessel, the Manager (other than the Third Party Manager) or any Group Member or the Corporate Guaranto</w:t>
      </w:r>
      <w:r>
        <w:t>r or any incident, event or circumstance which may give rise to any such Environmental Claim; or</w:t>
      </w:r>
    </w:p>
    <w:p w:rsidR="00FC3091" w:rsidRDefault="00085CDB">
      <w:r>
        <w:t xml:space="preserve"> </w:t>
      </w:r>
    </w:p>
    <w:p w:rsidR="00FC3091" w:rsidRDefault="00085CDB">
      <w:r>
        <w:t>any other matter, event or incident, actual or threatened, the effect of which will or could lead to the ISM Code and or the ISPS Code not being complied wit</w:t>
      </w:r>
      <w:r>
        <w:t>h; or</w:t>
      </w:r>
    </w:p>
    <w:p w:rsidR="00FC3091" w:rsidRDefault="00085CDB">
      <w:r>
        <w:t xml:space="preserve"> </w:t>
      </w:r>
    </w:p>
    <w:p w:rsidR="00FC3091" w:rsidRDefault="00085CDB">
      <w:r>
        <w:t>the occurrence of any event which could have a Material Adverse Effect on any Borrower;</w:t>
      </w:r>
    </w:p>
    <w:p w:rsidR="00FC3091" w:rsidRDefault="00085CDB">
      <w:r>
        <w:t xml:space="preserve"> </w:t>
      </w:r>
    </w:p>
    <w:p w:rsidR="00FC3091" w:rsidRDefault="00085CDB">
      <w:r>
        <w:t>the occurrence of any material default under any contract relating to a Mortgage Vessel</w:t>
      </w:r>
    </w:p>
    <w:p w:rsidR="00FC3091" w:rsidRDefault="00085CDB">
      <w:r>
        <w:t xml:space="preserve"> </w:t>
      </w:r>
    </w:p>
    <w:p w:rsidR="00FC3091" w:rsidRDefault="00085CDB">
      <w:r>
        <w:t>the occurrence of, in relation to any Borrower, in any country or te</w:t>
      </w:r>
      <w:r>
        <w:t xml:space="preserve">rritory in which any of them carries on business or to the jurisdiction of whose courts any part of their assets is subject, any event which, in the reasonable opinion of the Agent, appears in that country or </w:t>
      </w:r>
      <w:r>
        <w:lastRenderedPageBreak/>
        <w:t>territory to correspond with, or have an effect</w:t>
      </w:r>
      <w:r>
        <w:t xml:space="preserve"> equivalent or similar to, any of those mentioned in clauses 10.1.6 to 10.1.12 (inclusive) or the fact that any Borrower otherwise has become subject, in any such country or territory, to the operation of any law relating to insolvency, bankruptcy or liqui</w:t>
      </w:r>
      <w:r>
        <w:t>dation;</w:t>
      </w:r>
    </w:p>
    <w:p w:rsidR="00FC3091" w:rsidRDefault="00085CDB">
      <w:r>
        <w:t xml:space="preserve"> </w:t>
      </w:r>
    </w:p>
    <w:p w:rsidR="00FC3091" w:rsidRDefault="00085CDB">
      <w:r>
        <w:t>Payment of outgoings and evidence of payments</w:t>
      </w:r>
    </w:p>
    <w:p w:rsidR="00FC3091" w:rsidRDefault="00085CDB">
      <w:r>
        <w:t xml:space="preserve">promptly pay all tolls, dues and other outgoings whatsoever in respect of such Mortgaged Vessel and her Earnings and Insurances and to keep proper books of account in respect of such Mortgaged Vessel </w:t>
      </w:r>
      <w:r>
        <w:t>and her Earnings (provided that, for the avoidance of doubt, this does not mean the Borrowers preparing financial statements similar to financial statements required to be provided under clause 8.1.6) and, as and when the Agent may so require, to make such</w:t>
      </w:r>
      <w:r>
        <w:t xml:space="preserve"> books available for inspection on behalf of the Agent;</w:t>
      </w:r>
    </w:p>
    <w:p w:rsidR="00FC3091" w:rsidRDefault="00085CDB">
      <w:r>
        <w:t xml:space="preserve"> </w:t>
      </w:r>
    </w:p>
    <w:p w:rsidR="00FC3091" w:rsidRDefault="00085CDB">
      <w:r>
        <w:t>Encumbrances</w:t>
      </w:r>
    </w:p>
    <w:p w:rsidR="00FC3091" w:rsidRDefault="00085CDB">
      <w:r>
        <w:t>not without the prior written consent of the Agent (and then only subject to such conditions as the Agent may impose) hypothecate, create or purport or agree to create or permit to aris</w:t>
      </w:r>
      <w:r>
        <w:t>e or subsist any Encumbrance (other than Permitted Encumbrances or Permitted Liens) over or in respect of such Mortgaged Vessel, any share or interest therein or in the Insurances, Earnings or Requisition Compensation or any part thereof or interest therei</w:t>
      </w:r>
      <w:r>
        <w:t>n other than to or in favour of the Security Trustee;</w:t>
      </w:r>
    </w:p>
    <w:p w:rsidR="00FC3091" w:rsidRDefault="00085CDB">
      <w:r>
        <w:t xml:space="preserve"> </w:t>
      </w:r>
    </w:p>
    <w:p w:rsidR="00FC3091" w:rsidRDefault="00085CDB">
      <w:r>
        <w:t>Chartering</w:t>
      </w:r>
    </w:p>
    <w:p w:rsidR="00FC3091" w:rsidRDefault="00085CDB">
      <w:r>
        <w:t>not without the prior written consent of the Agent (which the Agent shall have full liberty to withhold) and, if such consent is given, only subject to such conditions as the Agent may impo</w:t>
      </w:r>
      <w:r>
        <w:t>se, let such Mortgaged Vessel:</w:t>
      </w:r>
    </w:p>
    <w:p w:rsidR="00FC3091" w:rsidRDefault="00085CDB">
      <w:r>
        <w:t xml:space="preserve"> </w:t>
      </w:r>
    </w:p>
    <w:p w:rsidR="00FC3091" w:rsidRDefault="00085CDB">
      <w:r>
        <w:t>on demise charter for any period; or</w:t>
      </w:r>
    </w:p>
    <w:p w:rsidR="00FC3091" w:rsidRDefault="00085CDB">
      <w:r>
        <w:t xml:space="preserve"> </w:t>
      </w:r>
    </w:p>
    <w:p w:rsidR="00FC3091" w:rsidRDefault="00085CDB">
      <w:r>
        <w:t>by any time or consecutive voyage charter for a term which exceeds or which by virtue of any optional extensions therein contained may exceed twenty four (24) months’ duration; or</w:t>
      </w:r>
    </w:p>
    <w:p w:rsidR="00FC3091" w:rsidRDefault="00085CDB">
      <w:r>
        <w:t xml:space="preserve"> </w:t>
      </w:r>
    </w:p>
    <w:p w:rsidR="00FC3091" w:rsidRDefault="00085CDB">
      <w:r>
        <w:t>66</w:t>
      </w:r>
    </w:p>
    <w:p w:rsidR="00FC3091" w:rsidRDefault="00FC3091"/>
    <w:p w:rsidR="00FC3091" w:rsidRDefault="00085CDB">
      <w:r>
        <w:t>on terms whereby more than two (2) months’ hire (or the equivalent) is payable in advance; or</w:t>
      </w:r>
    </w:p>
    <w:p w:rsidR="00FC3091" w:rsidRDefault="00085CDB">
      <w:r>
        <w:t xml:space="preserve"> </w:t>
      </w:r>
    </w:p>
    <w:p w:rsidR="00FC3091" w:rsidRDefault="00085CDB">
      <w:r>
        <w:t>below a fair and reasonable arms-length rate obtainable at the time when such Mortgaged Vessel is fixed;</w:t>
      </w:r>
    </w:p>
    <w:p w:rsidR="00FC3091" w:rsidRDefault="00085CDB">
      <w:r>
        <w:t xml:space="preserve"> </w:t>
      </w:r>
    </w:p>
    <w:p w:rsidR="00FC3091" w:rsidRDefault="00085CDB">
      <w:r>
        <w:t>Payment of Earnings</w:t>
      </w:r>
    </w:p>
    <w:p w:rsidR="00FC3091" w:rsidRDefault="00085CDB">
      <w:r>
        <w:t>to procure that the Earnings ar</w:t>
      </w:r>
      <w:r>
        <w:t>e paid to the Security Trustee at all times if and when the same shall be or shall have become so payable in accordance with the Security Documents after the Security Trustee shall have directed pursuant to clause 2.1.1 of the General Assignment that the s</w:t>
      </w:r>
      <w:r>
        <w:t>ame shall be no longer receivable by the relevant Owner and that any Earnings which are so payable and which are in the hands of the relevant Owner’s brokers or agents are duly accounted for and paid over to the Security Trustee forthwith on demand;</w:t>
      </w:r>
    </w:p>
    <w:p w:rsidR="00FC3091" w:rsidRDefault="00085CDB">
      <w:r>
        <w:t xml:space="preserve"> </w:t>
      </w:r>
    </w:p>
    <w:p w:rsidR="00FC3091" w:rsidRDefault="00085CDB">
      <w:r>
        <w:t>Repa</w:t>
      </w:r>
      <w:r>
        <w:t>irers’ liens</w:t>
      </w:r>
    </w:p>
    <w:p w:rsidR="00FC3091" w:rsidRDefault="00085CDB">
      <w:r>
        <w:t>not without the previous consent in writing of the Agent, which consent shall not be unreasonably withheld, put such Mortgaged Vessel into the possession of any person for the purpose of work being done upon her in an amount exceeding or likel</w:t>
      </w:r>
      <w:r>
        <w:t>y to exceed the Casualty Amount unless such person shall first have given to the Agent in terms satisfactory to them, a written undertaking not to exercise any lien on such Mortgaged Vessel or her Earnings for the cost of such work or otherwise;</w:t>
      </w:r>
    </w:p>
    <w:p w:rsidR="00FC3091" w:rsidRDefault="00085CDB">
      <w:r>
        <w:t xml:space="preserve"> </w:t>
      </w:r>
    </w:p>
    <w:p w:rsidR="00FC3091" w:rsidRDefault="00085CDB">
      <w:r>
        <w:t>Managers</w:t>
      </w:r>
    </w:p>
    <w:p w:rsidR="00FC3091" w:rsidRDefault="00085CDB">
      <w:r>
        <w:t>not without the prior written consent of the Agent appoint, or permit the appointment of, anyone other than a Manager or Sub-Manager as commercial or technical manager of such Mortgaged Vessel nor to terminate or amend the terms of the relevant Management</w:t>
      </w:r>
      <w:r>
        <w:t xml:space="preserve"> Agreement;</w:t>
      </w:r>
    </w:p>
    <w:p w:rsidR="00FC3091" w:rsidRDefault="00085CDB">
      <w:r>
        <w:t xml:space="preserve"> </w:t>
      </w:r>
    </w:p>
    <w:p w:rsidR="00FC3091" w:rsidRDefault="00085CDB">
      <w:r>
        <w:t>Notice of Mortgage</w:t>
      </w:r>
    </w:p>
    <w:p w:rsidR="00FC3091" w:rsidRDefault="00085CDB">
      <w:r>
        <w:t xml:space="preserve">place and at all times and places to retain a properly certified copy of the Mortgage in respect of such Mortgaged Vessel (which shall form part of such Mortgaged Vessel’s </w:t>
      </w:r>
      <w:r>
        <w:lastRenderedPageBreak/>
        <w:t xml:space="preserve">documents) on board such Mortgaged Vessel with her </w:t>
      </w:r>
      <w:r>
        <w:t>papers and cause such certified copy of such Mortgage to be exhibited to any and all persons having business with such Mortgaged Vessel which might create or imply any commitment or encumbrance whatsoever on or in respect of such Mortgaged Vessel (other th</w:t>
      </w:r>
      <w:r>
        <w:t>an a lien for crew’s wages and salvage) and to any representative of the Security Trustee and to place and keep prominently displayed in the navigation room and in the Master’s cabin of such Mortgaged Vessel a framed printed notice in plain type reading as</w:t>
      </w:r>
      <w:r>
        <w:t xml:space="preserve"> follows:</w:t>
      </w:r>
    </w:p>
    <w:p w:rsidR="00FC3091" w:rsidRDefault="00085CDB">
      <w:r>
        <w:t>“NOTICE OF MORTGAGE</w:t>
      </w:r>
    </w:p>
    <w:p w:rsidR="00FC3091" w:rsidRDefault="00085CDB">
      <w:r>
        <w:t>This Ship is mortgaged by the Owner thereof, [                 ] of Trust Company Complex, Ajeltake Road, Ajeltake Island Majuro, Marshall Islands MH 96960 to CRÉDIT AGRICOLE CORPORATE AND INVESTMENT BANK of 12, place des Etat</w:t>
      </w:r>
      <w:r>
        <w:t>s-Unis, CS 70052, 92547 Montrouge Cedex, France as Security Trustee pursuant to [the provisions of Law No. 55 of 2008 of the Republic of Panama] and other pertinent legislation and pursuant also to the terms of the said Mortgage a certified copy of which i</w:t>
      </w:r>
      <w:r>
        <w:t>s preserved with the Ship’s papers. Therefore, neither the Owner nor any charterer nor the Master of this Ship has any right, power or authority to create, incur or permit to be imposed upon this Ship any commitments or encumbrances whatsoever other than f</w:t>
      </w:r>
      <w:r>
        <w:t>or crew’s wages and salvage”;</w:t>
      </w:r>
    </w:p>
    <w:p w:rsidR="00FC3091" w:rsidRDefault="00085CDB">
      <w:r>
        <w:t xml:space="preserve"> </w:t>
      </w:r>
    </w:p>
    <w:p w:rsidR="00FC3091" w:rsidRDefault="00085CDB">
      <w:r>
        <w:t>67</w:t>
      </w:r>
    </w:p>
    <w:p w:rsidR="00FC3091" w:rsidRDefault="00FC3091"/>
    <w:p w:rsidR="00FC3091" w:rsidRDefault="00085CDB">
      <w:r>
        <w:t>Conveyance on default</w:t>
      </w:r>
    </w:p>
    <w:p w:rsidR="00FC3091" w:rsidRDefault="00085CDB">
      <w:r>
        <w:t>where such Mortgaged Vessel is (or is to be) sold in exercise of any power contained in this Mortgage, execute, forthwith upon request by the Security Trustee, such form of conveyance of such Mortga</w:t>
      </w:r>
      <w:r>
        <w:t>ged Vessel as the Security Trustee may require;</w:t>
      </w:r>
    </w:p>
    <w:p w:rsidR="00FC3091" w:rsidRDefault="00085CDB">
      <w:r>
        <w:t xml:space="preserve"> </w:t>
      </w:r>
    </w:p>
    <w:p w:rsidR="00FC3091" w:rsidRDefault="00085CDB">
      <w:r>
        <w:t>Anti-drug abuse</w:t>
      </w:r>
    </w:p>
    <w:p w:rsidR="00FC3091" w:rsidRDefault="00085CDB">
      <w:r>
        <w:t xml:space="preserve">without prejudice to clause 5.1.9, take all necessary and proper precautions to prevent any infringements of the Anti-Drug Abuse Act of 1986 of the United States of America or any similar </w:t>
      </w:r>
      <w:r>
        <w:t>legislation applicable to such Mortgaged Vessel in any jurisdiction in or to which such Mortgaged Vessel shall be employed or located or trade or which may otherwise be applicable to such Mortgaged Vessel and/or the relevant Owner;</w:t>
      </w:r>
    </w:p>
    <w:p w:rsidR="00FC3091" w:rsidRDefault="00085CDB">
      <w:r>
        <w:t xml:space="preserve"> </w:t>
      </w:r>
    </w:p>
    <w:p w:rsidR="00FC3091" w:rsidRDefault="00085CDB">
      <w:r>
        <w:t>Compliance with Enviro</w:t>
      </w:r>
      <w:r>
        <w:t>nmental Laws</w:t>
      </w:r>
    </w:p>
    <w:p w:rsidR="00FC3091" w:rsidRDefault="00085CDB">
      <w:r>
        <w:t xml:space="preserve">comply with, and use all reasonable and proper endeavours to procure that all Environmental Affiliates of the relevant Owner comply with, all Environmental Laws in </w:t>
      </w:r>
      <w:r>
        <w:lastRenderedPageBreak/>
        <w:t>relation to such Mortgaged Vessel including, without limitation, requirements r</w:t>
      </w:r>
      <w:r>
        <w:t xml:space="preserve">elating to manning, submission of oil spill response plans, designation of qualified individuals and establishing and establishment of financial responsibility and to obtain and comply with, and use all reasonable and proper endeavours to procure that all </w:t>
      </w:r>
      <w:r>
        <w:t>Environmental Affiliates of the relevant Owner obtain and comply with, all Environmental Approvals in relation to such Mortgaged Vessel, where failure to do so would have or be likely to have a Material Adverse Effect;</w:t>
      </w:r>
    </w:p>
    <w:p w:rsidR="00FC3091" w:rsidRDefault="00085CDB">
      <w:r>
        <w:t xml:space="preserve"> </w:t>
      </w:r>
    </w:p>
    <w:p w:rsidR="00FC3091" w:rsidRDefault="00085CDB">
      <w:r>
        <w:t>Trading</w:t>
      </w:r>
    </w:p>
    <w:p w:rsidR="00FC3091" w:rsidRDefault="00085CDB">
      <w:r>
        <w:t>not permit such Mortgaged V</w:t>
      </w:r>
      <w:r>
        <w:t>essel to trade in any area prohibited by the government of the Flag State or in breach of Sanctions;</w:t>
      </w:r>
    </w:p>
    <w:p w:rsidR="00FC3091" w:rsidRDefault="00085CDB">
      <w:r>
        <w:t xml:space="preserve"> </w:t>
      </w:r>
    </w:p>
    <w:p w:rsidR="00FC3091" w:rsidRDefault="00085CDB">
      <w:r>
        <w:t>Recycling</w:t>
      </w:r>
    </w:p>
    <w:p w:rsidR="00FC3091" w:rsidRDefault="00085CDB">
      <w:r>
        <w:t>if its Vessel is intended to be scrapped during the Facility Period, use its commercially reasonable endeavours to take into account social and</w:t>
      </w:r>
      <w:r>
        <w:t xml:space="preserve"> environmental matters when selecting the recycling yard and to comply with the Hong Kong International Convention for the for the Safe and Environmentally Sound Recycling of Ships (2009);</w:t>
      </w:r>
    </w:p>
    <w:p w:rsidR="00FC3091" w:rsidRDefault="00085CDB">
      <w:r>
        <w:t xml:space="preserve"> </w:t>
      </w:r>
    </w:p>
    <w:p w:rsidR="00FC3091" w:rsidRDefault="00085CDB">
      <w:r>
        <w:t>Inventory of Hazardous Materials</w:t>
      </w:r>
    </w:p>
    <w:p w:rsidR="00FC3091" w:rsidRDefault="00085CDB">
      <w:r>
        <w:t>maintain a green passport notifi</w:t>
      </w:r>
      <w:r>
        <w:t>cation (based on the Inventory of Hazardous Materials) for its Vessel from its Classification Society throughout the Facility Period (commencing on 1 January 2021).</w:t>
      </w:r>
    </w:p>
    <w:p w:rsidR="00FC3091" w:rsidRDefault="00085CDB">
      <w:r>
        <w:t xml:space="preserve"> </w:t>
      </w:r>
    </w:p>
    <w:p w:rsidR="00FC3091" w:rsidRDefault="00085CDB">
      <w:r>
        <w:t>68</w:t>
      </w:r>
    </w:p>
    <w:p w:rsidR="00FC3091" w:rsidRDefault="00FC3091"/>
    <w:p w:rsidR="00FC3091" w:rsidRDefault="00085CDB">
      <w:r>
        <w:t>Poseidon Principles</w:t>
      </w:r>
    </w:p>
    <w:p w:rsidR="00FC3091" w:rsidRDefault="00085CDB">
      <w:r>
        <w:t>Each Borrower shall, upon the request of any Lender and at the co</w:t>
      </w:r>
      <w:r>
        <w:t>st of the Borrowers, on or before 31st July in each calendar year, supply or procure the supply by the relevant Classification Society (as specified by the relevant Lender) to the Agent of all information necessary in order for any Lender to comply with it</w:t>
      </w:r>
      <w:r>
        <w:t>s obligations under the Poseidon Principles in respect of the preceding year, including, without limitation, all ship fuel oil consumption data required to be collected and reported in accordance with Regulation 22A of Annex VI and any Statement of Complia</w:t>
      </w:r>
      <w:r>
        <w:t xml:space="preserve">nce, together with a Carbon Intensity and Climate Alignment Certificate, in each case relating to the Ship owned by it for the preceding </w:t>
      </w:r>
      <w:r>
        <w:lastRenderedPageBreak/>
        <w:t>calendar year provided always that, for the avoidance of doubt, such information shall be “Confidential Information” fo</w:t>
      </w:r>
      <w:r>
        <w:t>r the purposes of Clause 15.9 (Disclosure of Information) but the Borrowers acknowledge that, in accordance with the Poseidon Principles, such information will form part of the information published regarding the relevant Lender’s portfolio climate alignme</w:t>
      </w:r>
      <w:r>
        <w:t>nt.</w:t>
      </w:r>
    </w:p>
    <w:p w:rsidR="00FC3091" w:rsidRDefault="00085CDB">
      <w:r>
        <w:t>For the purposes of this Clause 8.6 (Poseidon Principles):</w:t>
      </w:r>
    </w:p>
    <w:p w:rsidR="00FC3091" w:rsidRDefault="00085CDB">
      <w:r>
        <w:t>“Annex VI” means Annex VI of the Protocol of 1997 (as subsequently amended from time to time) to amend the International Convention for the Prevention of Pollution from Ships 1973 (“MARPOL”), a</w:t>
      </w:r>
      <w:r>
        <w:t>s modified by the Protocol of 1978 relating thereto;</w:t>
      </w:r>
    </w:p>
    <w:p w:rsidR="00FC3091" w:rsidRDefault="00085CDB">
      <w:r>
        <w:t>“Carbon Intensity and Climate Alignment Certificate” means a certificate from a Recognised Organisation relating to a Ship and a calendar year setting out:</w:t>
      </w:r>
    </w:p>
    <w:p w:rsidR="00FC3091" w:rsidRDefault="00085CDB">
      <w:r>
        <w:t xml:space="preserve"> </w:t>
      </w:r>
    </w:p>
    <w:p w:rsidR="00FC3091" w:rsidRDefault="00085CDB">
      <w:r>
        <w:t>the average efficiency ratio of that Ship for</w:t>
      </w:r>
      <w:r>
        <w:t xml:space="preserve"> all voyages performed by it over that calendar year using ship fuel oil consumption data required to be collected and reported in accordance with regulation 22A of Annex VI in respect of that calendar year; and</w:t>
      </w:r>
    </w:p>
    <w:p w:rsidR="00FC3091" w:rsidRDefault="00085CDB">
      <w:r>
        <w:t xml:space="preserve"> </w:t>
      </w:r>
    </w:p>
    <w:p w:rsidR="00FC3091" w:rsidRDefault="00085CDB">
      <w:r>
        <w:t>the climate alignment of that Ship for suc</w:t>
      </w:r>
      <w:r>
        <w:t>h calendar year,</w:t>
      </w:r>
    </w:p>
    <w:p w:rsidR="00FC3091" w:rsidRDefault="00085CDB">
      <w:r>
        <w:t>in each case as calculated in accordance with the Poseidon Principles.</w:t>
      </w:r>
    </w:p>
    <w:p w:rsidR="00FC3091" w:rsidRDefault="00085CDB">
      <w:r>
        <w:t>“Recognised Organisation” means, in respect of a Vessel, an organisation which is likely to be the Classification Society representing that Vessel’s flag state and, for</w:t>
      </w:r>
      <w:r>
        <w:t xml:space="preserve"> the purposes of Clause 8.6 (Poseidon Principles), duly authorised to determine whether the relevant Owner has complied with regulation 22A of Annex VI.</w:t>
      </w:r>
    </w:p>
    <w:p w:rsidR="00FC3091" w:rsidRDefault="00085CDB">
      <w:r>
        <w:t xml:space="preserve"> </w:t>
      </w:r>
    </w:p>
    <w:p w:rsidR="00FC3091" w:rsidRDefault="00085CDB">
      <w:r>
        <w:t>69</w:t>
      </w:r>
    </w:p>
    <w:p w:rsidR="00FC3091" w:rsidRDefault="00FC3091"/>
    <w:p w:rsidR="00FC3091" w:rsidRDefault="00085CDB">
      <w:r>
        <w:t xml:space="preserve">“Poseidon Principles” means the financial industry framework for assessing and disclosing the </w:t>
      </w:r>
      <w:r>
        <w:t>climate alignment of ship finance portfolios published in June 2019 as the same may be amended or replaced from time to time; and</w:t>
      </w:r>
    </w:p>
    <w:p w:rsidR="00FC3091" w:rsidRDefault="00085CDB">
      <w:r>
        <w:t xml:space="preserve">“Statement of Compliance” means a Statement of Compliance related to fuel oil consumption pursuant to regulations 6.6 and 6.7 </w:t>
      </w:r>
      <w:r>
        <w:t>of Annex VI.</w:t>
      </w:r>
    </w:p>
    <w:p w:rsidR="00FC3091" w:rsidRDefault="00085CDB">
      <w:r>
        <w:t xml:space="preserve"> </w:t>
      </w:r>
    </w:p>
    <w:p w:rsidR="00FC3091" w:rsidRDefault="00085CDB">
      <w:r>
        <w:t>CONDITIONS</w:t>
      </w:r>
    </w:p>
    <w:p w:rsidR="00FC3091" w:rsidRDefault="00085CDB">
      <w:r>
        <w:lastRenderedPageBreak/>
        <w:t xml:space="preserve"> </w:t>
      </w:r>
    </w:p>
    <w:p w:rsidR="00FC3091" w:rsidRDefault="00085CDB">
      <w:r>
        <w:t>Documents and evidence</w:t>
      </w:r>
    </w:p>
    <w:p w:rsidR="00FC3091" w:rsidRDefault="00085CDB">
      <w:r>
        <w:t>The obligation of each Lender to make its Commitment available in respect of the Loan is conditional upon:</w:t>
      </w:r>
    </w:p>
    <w:p w:rsidR="00FC3091" w:rsidRDefault="00085CDB">
      <w:r>
        <w:t xml:space="preserve"> </w:t>
      </w:r>
    </w:p>
    <w:p w:rsidR="00FC3091" w:rsidRDefault="00085CDB">
      <w:r>
        <w:t>that, on or before the service of the Drawdown Notice hereunder, the Agent has received the docu</w:t>
      </w:r>
      <w:r>
        <w:t>ments described in Part A of Schedule 3 in form and substance satisfactory to the Agent and its lawyers;</w:t>
      </w:r>
    </w:p>
    <w:p w:rsidR="00FC3091" w:rsidRDefault="00085CDB">
      <w:r>
        <w:t xml:space="preserve"> </w:t>
      </w:r>
    </w:p>
    <w:p w:rsidR="00FC3091" w:rsidRDefault="00085CDB">
      <w:r>
        <w:t>that, on or before the drawdown of the Loan, the Agent has received the documents described in Part B of Schedule 3 in respect of the Relevant Vessel</w:t>
      </w:r>
      <w:r>
        <w:t xml:space="preserve"> (as defined in Schedule 3) in form and substance satisfactory to the Agent and its lawyers;</w:t>
      </w:r>
    </w:p>
    <w:p w:rsidR="00FC3091" w:rsidRDefault="00085CDB">
      <w:r>
        <w:t xml:space="preserve"> </w:t>
      </w:r>
    </w:p>
    <w:p w:rsidR="00FC3091" w:rsidRDefault="00085CDB">
      <w:r>
        <w:t xml:space="preserve">the representations and warranties contained in clause 7 and clauses 4.1 and 4.2 of the Corporate Guarantee being then true and correct as if each was made with </w:t>
      </w:r>
      <w:r>
        <w:t>respect to the facts and circumstances existing at such time; and</w:t>
      </w:r>
    </w:p>
    <w:p w:rsidR="00FC3091" w:rsidRDefault="00085CDB">
      <w:r>
        <w:t xml:space="preserve"> </w:t>
      </w:r>
    </w:p>
    <w:p w:rsidR="00FC3091" w:rsidRDefault="00085CDB">
      <w:r>
        <w:t>no Default having occurred and being continuing and there being no Default which would result from the making of the Loan.</w:t>
      </w:r>
    </w:p>
    <w:p w:rsidR="00FC3091" w:rsidRDefault="00085CDB">
      <w:r>
        <w:t xml:space="preserve"> </w:t>
      </w:r>
    </w:p>
    <w:p w:rsidR="00FC3091" w:rsidRDefault="00085CDB">
      <w:r>
        <w:t>Waiver of conditions precedent</w:t>
      </w:r>
    </w:p>
    <w:p w:rsidR="00FC3091" w:rsidRDefault="00085CDB">
      <w:r>
        <w:t>The conditions specified in this</w:t>
      </w:r>
      <w:r>
        <w:t xml:space="preserve"> clause 9 are inserted solely for the benefit of the Lenders and may be waived by the Agent in whole or in part and with or without conditions only with the consent of the Majority Lenders.</w:t>
      </w:r>
    </w:p>
    <w:p w:rsidR="00FC3091" w:rsidRDefault="00085CDB">
      <w:r>
        <w:t xml:space="preserve"> </w:t>
      </w:r>
    </w:p>
    <w:p w:rsidR="00FC3091" w:rsidRDefault="00085CDB">
      <w:r>
        <w:t>Further conditions precedent/conditions subsequent</w:t>
      </w:r>
    </w:p>
    <w:p w:rsidR="00FC3091" w:rsidRDefault="00085CDB">
      <w:r>
        <w:t xml:space="preserve">Not later </w:t>
      </w:r>
      <w:r>
        <w:t>than five (5) Banking Days prior to the Drawdown Date and not later than five (5) Banking Days prior to each Interest Payment Date, the Agent (acting on the instructions of the Majority Lenders) may request and the Borrowers must, not later than two (2) Ba</w:t>
      </w:r>
      <w:r>
        <w:t>nking Days prior to such date, deliver to the Agent (at the Borrowers’ expense) on such request further favourable certificates and/or opinions as to any or all of the matters which are the subject of clauses 7, 8, 9 and 10.</w:t>
      </w:r>
    </w:p>
    <w:p w:rsidR="00FC3091" w:rsidRDefault="00085CDB">
      <w:r>
        <w:lastRenderedPageBreak/>
        <w:t xml:space="preserve"> </w:t>
      </w:r>
    </w:p>
    <w:p w:rsidR="00FC3091" w:rsidRDefault="00085CDB">
      <w:r>
        <w:t>70</w:t>
      </w:r>
    </w:p>
    <w:p w:rsidR="00FC3091" w:rsidRDefault="00FC3091"/>
    <w:p w:rsidR="00FC3091" w:rsidRDefault="00085CDB">
      <w:r>
        <w:t>English language</w:t>
      </w:r>
    </w:p>
    <w:p w:rsidR="00FC3091" w:rsidRDefault="00085CDB">
      <w:r>
        <w:t>All docu</w:t>
      </w:r>
      <w:r>
        <w:t>ments required to be delivered under and/or supplied in connection with any of the Security Documents must either be in the English language or accompanied by an English translation certified by a notary, lawyer or consulate acceptable to the Agent.</w:t>
      </w:r>
    </w:p>
    <w:p w:rsidR="00FC3091" w:rsidRDefault="00085CDB">
      <w:r>
        <w:t xml:space="preserve"> </w:t>
      </w:r>
    </w:p>
    <w:p w:rsidR="00FC3091" w:rsidRDefault="00085CDB">
      <w:r>
        <w:t>EVENTS OF DEFAULT</w:t>
      </w:r>
    </w:p>
    <w:p w:rsidR="00FC3091" w:rsidRDefault="00085CDB">
      <w:r>
        <w:t xml:space="preserve"> </w:t>
      </w:r>
    </w:p>
    <w:p w:rsidR="00FC3091" w:rsidRDefault="00085CDB">
      <w:r>
        <w:t>Events</w:t>
      </w:r>
    </w:p>
    <w:p w:rsidR="00FC3091" w:rsidRDefault="00085CDB">
      <w:r>
        <w:t xml:space="preserve">Each of the following events shall constitute an Event of Default (whether such event shall occur voluntarily or involuntarily or by operation of law or regulation or in connection with any judgment, decree or order of any court </w:t>
      </w:r>
      <w:r>
        <w:t>or other authority or otherwise, howsoever):</w:t>
      </w:r>
    </w:p>
    <w:p w:rsidR="00FC3091" w:rsidRDefault="00085CDB">
      <w:r>
        <w:t xml:space="preserve"> </w:t>
      </w:r>
    </w:p>
    <w:p w:rsidR="00FC3091" w:rsidRDefault="00085CDB">
      <w:r>
        <w:t>Non-payment: any Security Party fails to pay any sum payable by it under any of the Security Documents at the time, in the currency and in the manner stipulated in the Security Documents or the Underlying Docu</w:t>
      </w:r>
      <w:r>
        <w:t>ments (and so that, for this purpose, sums payable (i) under clauses 3.1 and 4.1 shall be treated as having been paid at the stipulated time if (aa) received by the Agent within three (3) Banking Days of the dates therein referred to and (bb) such delay in</w:t>
      </w:r>
      <w:r>
        <w:t xml:space="preserve"> receipt is caused by administrative or other delays or errors within the banking system and (ii) on demand shall be treated as having been paid at the stipulated time if paid within three (3) Banking Days of demand); or</w:t>
      </w:r>
    </w:p>
    <w:p w:rsidR="00FC3091" w:rsidRDefault="00085CDB">
      <w:r>
        <w:t xml:space="preserve"> </w:t>
      </w:r>
    </w:p>
    <w:p w:rsidR="00FC3091" w:rsidRDefault="00085CDB">
      <w:r>
        <w:t>Breach of Insurance and certain o</w:t>
      </w:r>
      <w:r>
        <w:t xml:space="preserve">ther obligations: any Owner or, as the context may require, any Manager or any other person fails to obtain and/or maintain the Insurances for any of the Mortgaged Vessels or if any insurer in respect of such Insurances cancels the Insurances or disclaims </w:t>
      </w:r>
      <w:r>
        <w:t>liability by reason, in either case, of mis-statement in any proposal for the Insurances or for any other failure or default on the part of a Borrowers or any other person or a Borrower commits any breach of or omits to observe any of the obligations or un</w:t>
      </w:r>
      <w:r>
        <w:t>dertakings expressed to be assumed by them under clause 8; or</w:t>
      </w:r>
    </w:p>
    <w:p w:rsidR="00FC3091" w:rsidRDefault="00085CDB">
      <w:r>
        <w:t xml:space="preserve"> </w:t>
      </w:r>
    </w:p>
    <w:p w:rsidR="00FC3091" w:rsidRDefault="00085CDB">
      <w:r>
        <w:lastRenderedPageBreak/>
        <w:t>Breach of other obligations: any Security Party or any Manager commits any breach of or omits to observe any of its obligations or undertakings expressed to be assumed by it under any of the S</w:t>
      </w:r>
      <w:r>
        <w:t>ecurity Documents (other than those referred to in clauses 10.1.1 and 10.1.2 above) unless such breach or omission, in the opinion of the Agent (following consultation with the Banks) is capable of remedy, in which case the same shall constitute an Event o</w:t>
      </w:r>
      <w:r>
        <w:t>f Default if it has not been remedied within fifteen calendar (15) days of the occurrence thereof; or</w:t>
      </w:r>
    </w:p>
    <w:p w:rsidR="00FC3091" w:rsidRDefault="00085CDB">
      <w:r>
        <w:t xml:space="preserve"> </w:t>
      </w:r>
    </w:p>
    <w:p w:rsidR="00FC3091" w:rsidRDefault="00085CDB">
      <w:r>
        <w:t xml:space="preserve">Misrepresentation: any representation or warranty made or deemed to be made or repeated by or in respect of any Security Party in or pursuant to any of </w:t>
      </w:r>
      <w:r>
        <w:t>the Security Documents or in any notice, certificate or statement referred to in or delivered under any of the Security Documents is or proves to have been incorrect or misleading in any material respect; or</w:t>
      </w:r>
    </w:p>
    <w:p w:rsidR="00FC3091" w:rsidRDefault="00085CDB">
      <w:r>
        <w:t xml:space="preserve"> </w:t>
      </w:r>
    </w:p>
    <w:p w:rsidR="00FC3091" w:rsidRDefault="00085CDB">
      <w:r>
        <w:t>Cross-default: any Indebtedness of the Group i</w:t>
      </w:r>
      <w:r>
        <w:t xml:space="preserve">n an amount exceeding in aggregate fifteen million Dollars (USD 15,000,000) or any Indebtedness of any Borrower is not paid when due (subject to applicable grace or cure periods) or any such Indebtedness of any Borrower or any other Security Party becomes </w:t>
      </w:r>
      <w:r>
        <w:t>(whether by declaration or automatically in accordance with the relevant agreement or instrument constituting the same) due and payable prior to the date when it would otherwise have become due (unless as a result of the exercise by the relevant</w:t>
      </w:r>
    </w:p>
    <w:p w:rsidR="00FC3091" w:rsidRDefault="00085CDB">
      <w:r>
        <w:t xml:space="preserve"> </w:t>
      </w:r>
    </w:p>
    <w:p w:rsidR="00FC3091" w:rsidRDefault="00085CDB">
      <w:r>
        <w:t>71</w:t>
      </w:r>
    </w:p>
    <w:p w:rsidR="00FC3091" w:rsidRDefault="00FC3091"/>
    <w:p w:rsidR="00FC3091" w:rsidRDefault="00085CDB">
      <w:r>
        <w:t xml:space="preserve"> </w:t>
      </w:r>
    </w:p>
    <w:p w:rsidR="00FC3091" w:rsidRDefault="00085CDB">
      <w:r>
        <w:t>Ex</w:t>
      </w:r>
      <w:r>
        <w:t>ecution: any uninsured judgment or order made against any Security Party is not stayed, appealed against or complied with within thirty (30) days or a creditor attaches or takes possession of, or a distress, execution, sequestration or other process is lev</w:t>
      </w:r>
      <w:r>
        <w:t>ied or enforced upon or sued out against, any of the undertakings, assets, rights or revenues of any Security Party and is not discharged within forty (40) days; or</w:t>
      </w:r>
    </w:p>
    <w:p w:rsidR="00FC3091" w:rsidRDefault="00085CDB">
      <w:r>
        <w:t xml:space="preserve"> </w:t>
      </w:r>
    </w:p>
    <w:p w:rsidR="00FC3091" w:rsidRDefault="00085CDB">
      <w:r>
        <w:t>Insolvency: any Security Party is unable or admits inability to pay its debts as they fal</w:t>
      </w:r>
      <w:r>
        <w:t>l due; suspends making payments on any of its debts or announces an intention to do so; becomes insolvent; or suffers the declaration of a moratorium in respect of any of its Indebtedness; or</w:t>
      </w:r>
    </w:p>
    <w:p w:rsidR="00FC3091" w:rsidRDefault="00085CDB">
      <w:r>
        <w:lastRenderedPageBreak/>
        <w:t xml:space="preserve"> </w:t>
      </w:r>
    </w:p>
    <w:p w:rsidR="00FC3091" w:rsidRDefault="00085CDB">
      <w:r>
        <w:t>Reduction or loss of capital: a meeting is convened by any Sec</w:t>
      </w:r>
      <w:r>
        <w:t>urity Party (other than the Corporate Guarantor) without the Agent’s prior written consent, for the purpose of passing any resolution to purchase, reduce or redeem any of its authorised and issued shares without the Agent’s prior written consent; or</w:t>
      </w:r>
    </w:p>
    <w:p w:rsidR="00FC3091" w:rsidRDefault="00085CDB">
      <w:r>
        <w:t xml:space="preserve"> </w:t>
      </w:r>
    </w:p>
    <w:p w:rsidR="00FC3091" w:rsidRDefault="00085CDB">
      <w:r>
        <w:t>Diss</w:t>
      </w:r>
      <w:r>
        <w:t>olution: any corporate action, Proceedings or other steps are taken to dissolve or wind-up any Security Party or an order is made or resolution passed for the dissolution or winding up of any Security Party or a notice is issued convening a meeting for suc</w:t>
      </w:r>
      <w:r>
        <w:t>h purpose; or</w:t>
      </w:r>
    </w:p>
    <w:p w:rsidR="00FC3091" w:rsidRDefault="00085CDB">
      <w:r>
        <w:t xml:space="preserve"> </w:t>
      </w:r>
    </w:p>
    <w:p w:rsidR="00FC3091" w:rsidRDefault="00085CDB">
      <w:r>
        <w:t>Administration: any petition is presented, notice given or other steps are taken anywhere to appoint an administrator of any Security Party or the Agent reasonably believes that any such petition or other step is imminent or an administrati</w:t>
      </w:r>
      <w:r>
        <w:t>on order is made in relation to any Security Party; or</w:t>
      </w:r>
    </w:p>
    <w:p w:rsidR="00FC3091" w:rsidRDefault="00085CDB">
      <w:r>
        <w:t xml:space="preserve"> </w:t>
      </w:r>
    </w:p>
    <w:p w:rsidR="00FC3091" w:rsidRDefault="00085CDB">
      <w:r>
        <w:t>Appointment of receivers and managers: any administrative or other receiver of any Security Party is appointed anywhere or any material part of its assets and/or undertaking or any other steps are ta</w:t>
      </w:r>
      <w:r>
        <w:t>ken to enforce any Encumbrance over all or any material part of the assets of any Security Party; or</w:t>
      </w:r>
    </w:p>
    <w:p w:rsidR="00FC3091" w:rsidRDefault="00085CDB">
      <w:r>
        <w:t xml:space="preserve"> </w:t>
      </w:r>
    </w:p>
    <w:p w:rsidR="00FC3091" w:rsidRDefault="00085CDB">
      <w:r>
        <w:t xml:space="preserve">Compositions: any corporate action, legal proceedings or other procedures or steps are taken, or negotiations commenced, by any Security Party or by any </w:t>
      </w:r>
      <w:r>
        <w:t>of its creditors (other than the Corporate Guarantor) or any legal proceedings are taken in respect of the Corporate Guarantor, with a view to the general readjustment or rescheduling of all or part of its Indebtedness or to proposing any kind of compositi</w:t>
      </w:r>
      <w:r>
        <w:t>on, compromise or arrangement involving such company and any of its creditors; or</w:t>
      </w:r>
    </w:p>
    <w:p w:rsidR="00FC3091" w:rsidRDefault="00085CDB">
      <w:r>
        <w:t xml:space="preserve"> </w:t>
      </w:r>
    </w:p>
    <w:p w:rsidR="00FC3091" w:rsidRDefault="00085CDB">
      <w:r>
        <w:t>Analogous proceedings: there occurs, in relation to any Security Party, in any country or territory in which any of them carries on business or to the jurisdiction of whose</w:t>
      </w:r>
      <w:r>
        <w:t xml:space="preserve"> courts any part of their assets is subject, any event which, in the reasonable opinion of the Agent, appears in that country or territory to correspond with, or have an effect equivalent or similar to, any of those mentioned in clauses 10.1.6 to 10.1.12 (</w:t>
      </w:r>
      <w:r>
        <w:t>inclusive) or any Security Party otherwise becomes subject, in any such country or territory, to the operation of any law relating to insolvency, bankruptcy or liquidation; or</w:t>
      </w:r>
    </w:p>
    <w:p w:rsidR="00FC3091" w:rsidRDefault="00085CDB">
      <w:r>
        <w:lastRenderedPageBreak/>
        <w:t xml:space="preserve"> </w:t>
      </w:r>
    </w:p>
    <w:p w:rsidR="00FC3091" w:rsidRDefault="00085CDB">
      <w:r>
        <w:t>Cessation of business: any Security Party suspends or ceases or threatens to s</w:t>
      </w:r>
      <w:r>
        <w:t>uspend or cease to carry on its business without the prior written consent of the Agent, such consent not to be unreasonably withheld (it being agreed that a sale of a Vessel by the Borrower who is the owners thereof shall not constitute an Event of Defaul</w:t>
      </w:r>
      <w:r>
        <w:t>t provided that the Borrowers comply with clause 4.4); or</w:t>
      </w:r>
    </w:p>
    <w:p w:rsidR="00FC3091" w:rsidRDefault="00085CDB">
      <w:r>
        <w:t xml:space="preserve"> </w:t>
      </w:r>
    </w:p>
    <w:p w:rsidR="00FC3091" w:rsidRDefault="00085CDB">
      <w:r>
        <w:t>72</w:t>
      </w:r>
    </w:p>
    <w:p w:rsidR="00FC3091" w:rsidRDefault="00FC3091"/>
    <w:p w:rsidR="00FC3091" w:rsidRDefault="00085CDB">
      <w:r>
        <w:t>Seizure: all or a material part of the undertaking, assets, rights or revenues of, or shares or other ownership interests in, any Security Party are seized, nationalised, expropriated or compu</w:t>
      </w:r>
      <w:r>
        <w:t>lsorily acquired by or under the authority of any Government Entity; or</w:t>
      </w:r>
    </w:p>
    <w:p w:rsidR="00FC3091" w:rsidRDefault="00085CDB">
      <w:r>
        <w:t xml:space="preserve"> </w:t>
      </w:r>
    </w:p>
    <w:p w:rsidR="00FC3091" w:rsidRDefault="00085CDB">
      <w:r>
        <w:t>Invalidity: any of the Security Documents and the Underlying Documents shall at any time and for any reason become invalid or unenforceable or otherwise cease to remain in full force</w:t>
      </w:r>
      <w:r>
        <w:t xml:space="preserve"> and effect, or if the validity or enforceability of any of the Security Documents and the Underlying Documents shall at any time and for any reason be contested by any Security Party which is a party thereto, or if any such Security Party shall deny that </w:t>
      </w:r>
      <w:r>
        <w:t>it has any, or any further, liability thereunder; or</w:t>
      </w:r>
    </w:p>
    <w:p w:rsidR="00FC3091" w:rsidRDefault="00085CDB">
      <w:r>
        <w:t xml:space="preserve"> </w:t>
      </w:r>
    </w:p>
    <w:p w:rsidR="00FC3091" w:rsidRDefault="00085CDB">
      <w:r>
        <w:t>Unlawfulness: any Unlawfulness occurs or it becomes impossible or unlawful at any time for any Security Party, to fulfil any of the covenants and obligations expressed to be assumed by it in any of the</w:t>
      </w:r>
      <w:r>
        <w:t xml:space="preserve"> Security Documents or for a Bank to exercise the rights or any of them vested in it under any of the Security Documents; or</w:t>
      </w:r>
    </w:p>
    <w:p w:rsidR="00FC3091" w:rsidRDefault="00085CDB">
      <w:r>
        <w:t xml:space="preserve"> </w:t>
      </w:r>
    </w:p>
    <w:p w:rsidR="00FC3091" w:rsidRDefault="00085CDB">
      <w:r>
        <w:t>Repudiation: any Security Party repudiates any of the Security Documents or does or causes or permits to be done any act or thing</w:t>
      </w:r>
      <w:r>
        <w:t xml:space="preserve"> evidencing an intention to repudiate any of the Security Documents; or</w:t>
      </w:r>
    </w:p>
    <w:p w:rsidR="00FC3091" w:rsidRDefault="00085CDB">
      <w:r>
        <w:t xml:space="preserve"> </w:t>
      </w:r>
    </w:p>
    <w:p w:rsidR="00FC3091" w:rsidRDefault="00085CDB">
      <w:r>
        <w:t xml:space="preserve">Encumbrances enforceable: any Encumbrance (other than Permitted Liens) in respect of any of the property (or part thereof) which is the subject of any of the Security Documents </w:t>
      </w:r>
      <w:r>
        <w:t>becomes enforceable; or</w:t>
      </w:r>
    </w:p>
    <w:p w:rsidR="00FC3091" w:rsidRDefault="00085CDB">
      <w:r>
        <w:t xml:space="preserve"> </w:t>
      </w:r>
    </w:p>
    <w:p w:rsidR="00FC3091" w:rsidRDefault="00085CDB">
      <w:r>
        <w:lastRenderedPageBreak/>
        <w:t xml:space="preserve">Arrest: a Mortgaged Vessel is arrested, confiscated, seized, taken in execution, impounded, forfeited, detained in exercise or purported exercise of any possessory lien or other claim or otherwise taken from the possession of its </w:t>
      </w:r>
      <w:r>
        <w:t>Owner and that Owner shall fail to procure the release of such Mortgaged Vessel within a period of thirty (30) days thereafter (this clause does not include capture of a Vessel by pirates for up to 12 months (but does apply if such capture exceeds 12 month</w:t>
      </w:r>
      <w:r>
        <w:t>s) if relevant underwriters confirm in writing (in terms satisfactory to the Lenders) within ninety (90) day of capture, that such capture will be covered by the relevant Borrower’s war risks insurance); or</w:t>
      </w:r>
    </w:p>
    <w:p w:rsidR="00FC3091" w:rsidRDefault="00085CDB">
      <w:r>
        <w:t xml:space="preserve"> </w:t>
      </w:r>
    </w:p>
    <w:p w:rsidR="00FC3091" w:rsidRDefault="00085CDB">
      <w:r>
        <w:t>Registration: the registration of a Mortgaged V</w:t>
      </w:r>
      <w:r>
        <w:t>essel under the laws and flag of the relevant Flag State is cancelled or terminated without the prior written consent of the Majority Lenders; or</w:t>
      </w:r>
    </w:p>
    <w:p w:rsidR="00FC3091" w:rsidRDefault="00085CDB">
      <w:r>
        <w:t xml:space="preserve"> </w:t>
      </w:r>
    </w:p>
    <w:p w:rsidR="00FC3091" w:rsidRDefault="00085CDB">
      <w:r>
        <w:t>Unrest: the Flag State of a Mortgaged Vessel or the country in which any Security Party is incorporated or d</w:t>
      </w:r>
      <w:r>
        <w:t xml:space="preserve">omiciled becomes involved in hostilities or civil war or there is a seizure of power in the Flag State by unconstitutional means (which hostilities or civil war or seizure of power would reasonably be expected to have a Material Adverse Effect) unless the </w:t>
      </w:r>
      <w:r>
        <w:t>Owner of the Vessel registered in such Flag State shall have transferred its Vessel onto a new flag acceptable to the Banks within sixty (60) days of the start of such hostilities or civil war or seizure of power; or</w:t>
      </w:r>
    </w:p>
    <w:p w:rsidR="00FC3091" w:rsidRDefault="00085CDB">
      <w:r>
        <w:t xml:space="preserve"> </w:t>
      </w:r>
    </w:p>
    <w:p w:rsidR="00FC3091" w:rsidRDefault="00085CDB">
      <w:r>
        <w:t>Environmental Incidents: an Environme</w:t>
      </w:r>
      <w:r>
        <w:t xml:space="preserve">ntal Incident occurs which gives rise, or may give rise, to an Environmental Claim which could, in the opinion of the Agent be expected to have a Material Adverse Effect (i) on the business, assets or financial condition of any Security Party or the Group </w:t>
      </w:r>
      <w:r>
        <w:t>taken as a whole or (ii) on the security constituted by any of the Security Documents or the enforceability of that security in accordance with its terms; or</w:t>
      </w:r>
    </w:p>
    <w:p w:rsidR="00FC3091" w:rsidRDefault="00085CDB">
      <w:r>
        <w:t xml:space="preserve"> </w:t>
      </w:r>
    </w:p>
    <w:p w:rsidR="00FC3091" w:rsidRDefault="00085CDB">
      <w:r>
        <w:t>73</w:t>
      </w:r>
    </w:p>
    <w:p w:rsidR="00FC3091" w:rsidRDefault="00FC3091"/>
    <w:p w:rsidR="00FC3091" w:rsidRDefault="00085CDB">
      <w:r>
        <w:t xml:space="preserve">P&amp;I: an Owner or a Manager or any other person fails or omits to comply with any </w:t>
      </w:r>
      <w:r>
        <w:t>requirements of the protection and indemnity association or other insurer with which a Mortgaged Vessel is entered for insurance or insured against protection and indemnity risks (including oil pollution risks) to the effect that any cover (including, with</w:t>
      </w:r>
      <w:r>
        <w:t>out limitation, any cover in respect of liability for Environmental Claims arising in jurisdictions where such Mortgaged Vessel operates or trades) is or may be liable to cancellation, qualification or exclusion at any time; or</w:t>
      </w:r>
    </w:p>
    <w:p w:rsidR="00FC3091" w:rsidRDefault="00085CDB">
      <w:r>
        <w:lastRenderedPageBreak/>
        <w:t xml:space="preserve"> </w:t>
      </w:r>
    </w:p>
    <w:p w:rsidR="00FC3091" w:rsidRDefault="00085CDB">
      <w:r>
        <w:t>Material events: any other</w:t>
      </w:r>
      <w:r>
        <w:t xml:space="preserve"> event occurs or circumstance arises which, in the opinion of the Agent (following consultation with the Banks), is likely materially and adversely to affect either (i) the ability of any Security Party to perform all or any of its obligations under or oth</w:t>
      </w:r>
      <w:r>
        <w:t>erwise to comply with the terms of any of the Security Documents or (ii) the security created by any of the Security Documents; or</w:t>
      </w:r>
    </w:p>
    <w:p w:rsidR="00FC3091" w:rsidRDefault="00085CDB">
      <w:r>
        <w:t xml:space="preserve"> </w:t>
      </w:r>
    </w:p>
    <w:p w:rsidR="00FC3091" w:rsidRDefault="00085CDB">
      <w:r>
        <w:t>Required Authorisations: any Required Authorisation is revoked or withheld or modified (the effect of which would be to hav</w:t>
      </w:r>
      <w:r>
        <w:t>e a Material Adverse Effect) or is otherwise not granted or fails to remain in full force and effect or if any exchange control or other law or regulation shall exist which would make any transaction under the Security Documents or the continuation thereof</w:t>
      </w:r>
      <w:r>
        <w:t>, unlawful or would prevent the performance by any Security Party of any term of any of the Security Documents;</w:t>
      </w:r>
    </w:p>
    <w:p w:rsidR="00FC3091" w:rsidRDefault="00085CDB">
      <w:r>
        <w:t xml:space="preserve"> </w:t>
      </w:r>
    </w:p>
    <w:p w:rsidR="00FC3091" w:rsidRDefault="00085CDB">
      <w:r>
        <w:t>Ownership/management: there is any change in the direct or indirect ownership of any Borrower or any Vessel (from that disclosed pursuant to p</w:t>
      </w:r>
      <w:r>
        <w:t>aragraph (h) of Schedule 2, Part A) or a change of Manager (other than as contemplated by the definition of Manager) of any Vessel without the prior written consent of the Agent (such consent not to be unreasonably withheld in the case of a change of Manag</w:t>
      </w:r>
      <w:r>
        <w:t>er); or</w:t>
      </w:r>
    </w:p>
    <w:p w:rsidR="00FC3091" w:rsidRDefault="00085CDB">
      <w:r>
        <w:t xml:space="preserve"> </w:t>
      </w:r>
    </w:p>
    <w:p w:rsidR="00FC3091" w:rsidRDefault="00085CDB">
      <w:r>
        <w:t>Anti-Money Laundering: any Security Party is in breach of or fails to observe any law, requirement, measure or procedure implemented to combat Money Laundering or comparable United States federal and state laws, including without limitation the P</w:t>
      </w:r>
      <w:r>
        <w:t>ATRIOT Act and the Bank Secrecy Act.</w:t>
      </w:r>
    </w:p>
    <w:p w:rsidR="00FC3091" w:rsidRDefault="00085CDB">
      <w:r>
        <w:t xml:space="preserve"> </w:t>
      </w:r>
    </w:p>
    <w:p w:rsidR="00FC3091" w:rsidRDefault="00085CDB">
      <w:r>
        <w:t>Acceleration</w:t>
      </w:r>
    </w:p>
    <w:p w:rsidR="00FC3091" w:rsidRDefault="00085CDB">
      <w:r>
        <w:t xml:space="preserve"> </w:t>
      </w:r>
    </w:p>
    <w:p w:rsidR="00FC3091" w:rsidRDefault="00085CDB">
      <w:r>
        <w:t>Agent may, and if so requested by the Majority Lenders shall, without prejudice to any other rights of the Lenders, at any time after the happening of an Event of Default so long as the same is continui</w:t>
      </w:r>
      <w:r>
        <w:t>ng by notice to the Borrowers declare that:</w:t>
      </w:r>
    </w:p>
    <w:p w:rsidR="00FC3091" w:rsidRDefault="00085CDB">
      <w:r>
        <w:t xml:space="preserve"> </w:t>
      </w:r>
    </w:p>
    <w:p w:rsidR="00FC3091" w:rsidRDefault="00085CDB">
      <w:r>
        <w:t>the obligation of each Lender to make its Commitment available shall be terminated, whereupon the Commitment shall immediately be cancelled; and/or</w:t>
      </w:r>
    </w:p>
    <w:p w:rsidR="00FC3091" w:rsidRDefault="00085CDB">
      <w:r>
        <w:t xml:space="preserve"> </w:t>
      </w:r>
    </w:p>
    <w:p w:rsidR="00FC3091" w:rsidRDefault="00085CDB">
      <w:r>
        <w:lastRenderedPageBreak/>
        <w:t>the Loan and all interest accrued and all other sums payable</w:t>
      </w:r>
      <w:r>
        <w:t xml:space="preserve"> whensoever under the Security Documents have become due and payable, whereupon the same shall, immediately or otherwise in accordance with the terms of such notice, become due and payable.</w:t>
      </w:r>
    </w:p>
    <w:p w:rsidR="00FC3091" w:rsidRDefault="00085CDB">
      <w:r>
        <w:t xml:space="preserve"> </w:t>
      </w:r>
    </w:p>
    <w:p w:rsidR="00FC3091" w:rsidRDefault="00085CDB">
      <w:r>
        <w:t>74</w:t>
      </w:r>
    </w:p>
    <w:p w:rsidR="00FC3091" w:rsidRDefault="00FC3091"/>
    <w:p w:rsidR="00FC3091" w:rsidRDefault="00085CDB">
      <w:r>
        <w:t>Demand basis</w:t>
      </w:r>
    </w:p>
    <w:p w:rsidR="00FC3091" w:rsidRDefault="00085CDB">
      <w:r>
        <w:t>If, under clause 10.2.2, the Agent has declared</w:t>
      </w:r>
      <w:r>
        <w:t xml:space="preserve"> the Loan to be due and payable on demand, at any time thereafter the Agent may (and if so instructed by the Majority Lenders shall) by further written notice to the Borrowers demand repayment of the Loan on such date as may be specified whereupon the Loan</w:t>
      </w:r>
      <w:r>
        <w:t xml:space="preserve"> shall become due and payable accordingly with all interest accrued and all other sums payable under this Agreement.</w:t>
      </w:r>
    </w:p>
    <w:p w:rsidR="00FC3091" w:rsidRDefault="00085CDB">
      <w:r>
        <w:t xml:space="preserve"> </w:t>
      </w:r>
    </w:p>
    <w:p w:rsidR="00FC3091" w:rsidRDefault="00085CDB">
      <w:r>
        <w:t>INDEMNITIES</w:t>
      </w:r>
    </w:p>
    <w:p w:rsidR="00FC3091" w:rsidRDefault="00085CDB">
      <w:r>
        <w:t xml:space="preserve"> </w:t>
      </w:r>
    </w:p>
    <w:p w:rsidR="00FC3091" w:rsidRDefault="00085CDB">
      <w:r>
        <w:t>General indemnity</w:t>
      </w:r>
    </w:p>
    <w:p w:rsidR="00FC3091" w:rsidRDefault="00085CDB">
      <w:r>
        <w:t>The Borrowers agree to indemnify each Bank on demand, without prejudice to any of such Bank’s other right</w:t>
      </w:r>
      <w:r>
        <w:t xml:space="preserve">s under any of the Security Documents, against any loss (including loss of Margin) or expense (including, without limitation, any Break Costs) which such Bank shall certify as sustained by it (a) as a consequence of any Default, any prepayment of the Loan </w:t>
      </w:r>
      <w:r>
        <w:t xml:space="preserve">being made under clauses 4.2, 4.3, 4.5, 8.2.1(a) or 12.1 or any other repayment or prepayment of the Loan or part thereof being made otherwise than on an Interest Payment Date relating to the part of the Loan prepaid or repaid; and/or the Loan or any part </w:t>
      </w:r>
      <w:r>
        <w:t>thereof not being made for any reason (excluding any default by the Agent, the Security Trustee or any Lender) after the Drawdown Notice has been given or (b) in connection with Sanctions.</w:t>
      </w:r>
    </w:p>
    <w:p w:rsidR="00FC3091" w:rsidRDefault="00085CDB">
      <w:r>
        <w:t xml:space="preserve"> </w:t>
      </w:r>
    </w:p>
    <w:p w:rsidR="00FC3091" w:rsidRDefault="00085CDB">
      <w:r>
        <w:t>Environmental indemnity</w:t>
      </w:r>
    </w:p>
    <w:p w:rsidR="00FC3091" w:rsidRDefault="00085CDB">
      <w:r>
        <w:t xml:space="preserve">The Borrowers shall indemnify each Bank </w:t>
      </w:r>
      <w:r>
        <w:t xml:space="preserve">on demand and hold it harmless from and against all costs, claims, expenses, payments, charges, losses, demands, liabilities, actions, Proceedings, penalties, fines, damages, judgements, orders, sanctions or other outgoings of whatever nature which may be </w:t>
      </w:r>
      <w:r>
        <w:t>incurred or made or asserted whensoever against such Bank at any time, whether before or after the repayment in full of principal and interest under this Agreement, arising howsoever out of an Environmental Claim made or asserted against such Bank which wo</w:t>
      </w:r>
      <w:r>
        <w:t xml:space="preserve">uld not have been, or been capable of being, made or asserted against </w:t>
      </w:r>
      <w:r>
        <w:lastRenderedPageBreak/>
        <w:t>such Bank had it not entered into any of the Security Documents or been involved in any of the resulting or associated transactions.</w:t>
      </w:r>
    </w:p>
    <w:p w:rsidR="00FC3091" w:rsidRDefault="00085CDB">
      <w:r>
        <w:t xml:space="preserve"> </w:t>
      </w:r>
    </w:p>
    <w:p w:rsidR="00FC3091" w:rsidRDefault="00085CDB">
      <w:r>
        <w:t>Capital adequacy and reserve requirements indemnity</w:t>
      </w:r>
    </w:p>
    <w:p w:rsidR="00FC3091" w:rsidRDefault="00085CDB">
      <w:r>
        <w:t>The Borrowers shall promptly indemnify each Lender on demand against any cost incurred or loss suffered by such Lender as a result of its complying with (i) the minimum reserve requirements from time to time of the European Central Bank (ii) any capital a</w:t>
      </w:r>
      <w:r>
        <w:t>dequacy directive of the European Union and/or (iii) any revised framework for international convergence of capital measurements and capital standards and/or any regulation imposed by any Government Entity in connection therewith, and/or in connection with</w:t>
      </w:r>
      <w:r>
        <w:t xml:space="preserve"> maintaining required reserves with a relevant national central bank to the extent that such compliance or maintenance relates to such Lender’s Commitment and/or Contribution or deposits obtained by it to fund the whole or part thereof and to the extent su</w:t>
      </w:r>
      <w:r>
        <w:t>ch cost or loss is not recoverable by such Lender under clause 12.2.</w:t>
      </w:r>
    </w:p>
    <w:p w:rsidR="00FC3091" w:rsidRDefault="00085CDB">
      <w:r>
        <w:t xml:space="preserve"> </w:t>
      </w:r>
    </w:p>
    <w:p w:rsidR="00FC3091" w:rsidRDefault="00085CDB">
      <w:r>
        <w:t>75</w:t>
      </w:r>
    </w:p>
    <w:p w:rsidR="00FC3091" w:rsidRDefault="00FC3091"/>
    <w:p w:rsidR="00FC3091" w:rsidRDefault="00085CDB">
      <w:r>
        <w:t>UNLAWFULNESS AND INCREASED COSTS</w:t>
      </w:r>
    </w:p>
    <w:p w:rsidR="00FC3091" w:rsidRDefault="00085CDB">
      <w:r>
        <w:t xml:space="preserve"> </w:t>
      </w:r>
    </w:p>
    <w:p w:rsidR="00FC3091" w:rsidRDefault="00085CDB">
      <w:r>
        <w:t>Unlawfulness</w:t>
      </w:r>
    </w:p>
    <w:p w:rsidR="00FC3091" w:rsidRDefault="00085CDB">
      <w:r>
        <w:t>If, regardless of any other provision of this Agreement, by reason of:</w:t>
      </w:r>
    </w:p>
    <w:p w:rsidR="00FC3091" w:rsidRDefault="00085CDB">
      <w:r>
        <w:t xml:space="preserve"> </w:t>
      </w:r>
    </w:p>
    <w:p w:rsidR="00FC3091" w:rsidRDefault="00085CDB">
      <w:r>
        <w:t xml:space="preserve">the introduction of or any change in any applicable law or </w:t>
      </w:r>
      <w:r>
        <w:t>regulation or Sanctions or any change in the interpretation or application thereof; or</w:t>
      </w:r>
    </w:p>
    <w:p w:rsidR="00FC3091" w:rsidRDefault="00085CDB">
      <w:r>
        <w:t xml:space="preserve"> </w:t>
      </w:r>
    </w:p>
    <w:p w:rsidR="00FC3091" w:rsidRDefault="00085CDB">
      <w:r>
        <w:t>compliance by a Lender with any directive, request or requirement (whether or not having the force of law) of any central bank or Government Entity,</w:t>
      </w:r>
    </w:p>
    <w:p w:rsidR="00FC3091" w:rsidRDefault="00085CDB">
      <w:r>
        <w:t>it becomes unlawfu</w:t>
      </w:r>
      <w:r>
        <w:t>l or it is prohibited by or contrary to such directive request or requirement for any Lender to contribute to the Loan or to maintain its Commitment or fund its Contribution to the Loan or the Loan or to maintain or give effect to any of its obligations in</w:t>
      </w:r>
      <w:r>
        <w:t xml:space="preserve"> connection howsoever with this Agreement, such Lender shall promptly, through the Agent, give notice to the Borrowers whereupon (a) such Lender’s Contribution and Commitment shall be reduced to zero and (b) the Borrowers shall be obliged to prepay </w:t>
      </w:r>
      <w:r>
        <w:lastRenderedPageBreak/>
        <w:t>such Le</w:t>
      </w:r>
      <w:r>
        <w:t xml:space="preserve">nder’s Contribution either (i) immediately or (ii) on a future date (specified in the Agent’s notice) not being earlier than the latest date permitted by the relevant law, regulation, directive, request or requirement together with interest accrued to the </w:t>
      </w:r>
      <w:r>
        <w:t>date of prepayment and all other sums payable whensoever by the Borrowers under this Agreement.</w:t>
      </w:r>
    </w:p>
    <w:p w:rsidR="00FC3091" w:rsidRDefault="00085CDB">
      <w:r>
        <w:t xml:space="preserve"> </w:t>
      </w:r>
    </w:p>
    <w:p w:rsidR="00FC3091" w:rsidRDefault="00085CDB">
      <w:r>
        <w:t>Increased costs</w:t>
      </w:r>
    </w:p>
    <w:p w:rsidR="00FC3091" w:rsidRDefault="00085CDB">
      <w:r>
        <w:t>If the result of any change (which occurs after the Execution Date) in, or in the interpretation or application of, or the introduction of, an</w:t>
      </w:r>
      <w:r>
        <w:t>y law or any regulation, request or requirement or the effect of complying with any applicable directive, request or requirement (whether or not having the force of law, but, if not having the force of law, with which a Lender or, as the case may be, its h</w:t>
      </w:r>
      <w:r>
        <w:t>olding company habitually complies) of any central bank or Government Entity (including, but not limited to, the 1988 Basle Convergence Agreement and including those relating to Taxation or any kind of liquidity, stock or capital adequacy controls, reserve</w:t>
      </w:r>
      <w:r>
        <w:t xml:space="preserve"> assets, cash ratio deposits and special deposits or other banking or monetary controls or requirements which affect the manner in which a Lender or its holding company allocates capital resources to the Lender’s obligations hereunder), is to:</w:t>
      </w:r>
    </w:p>
    <w:p w:rsidR="00FC3091" w:rsidRDefault="00085CDB">
      <w:r>
        <w:t xml:space="preserve"> </w:t>
      </w:r>
    </w:p>
    <w:p w:rsidR="00FC3091" w:rsidRDefault="00085CDB">
      <w:r>
        <w:t>subject an</w:t>
      </w:r>
      <w:r>
        <w:t>y Lender to Taxes or change the basis of Taxation of any Lender with respect to any payment under any of the Security Documents (other than Taxes or Taxation on the overall net income, profits or gains of such Lender imposed in the jurisdiction in which it</w:t>
      </w:r>
      <w:r>
        <w:t>s principal or lending office under this Agreement is located); and/or</w:t>
      </w:r>
    </w:p>
    <w:p w:rsidR="00FC3091" w:rsidRDefault="00085CDB">
      <w:r>
        <w:t xml:space="preserve"> </w:t>
      </w:r>
    </w:p>
    <w:p w:rsidR="00FC3091" w:rsidRDefault="00085CDB">
      <w:r>
        <w:t>76</w:t>
      </w:r>
    </w:p>
    <w:p w:rsidR="00FC3091" w:rsidRDefault="00FC3091"/>
    <w:p w:rsidR="00FC3091" w:rsidRDefault="00085CDB">
      <w:r>
        <w:t>increase the cost to, or impose an additional cost on, any Lender or its holding company in making or keeping such Lender’s Commitment available or maintaining or funding all or p</w:t>
      </w:r>
      <w:r>
        <w:t>art of such Lender’s Contribution; and/or</w:t>
      </w:r>
    </w:p>
    <w:p w:rsidR="00FC3091" w:rsidRDefault="00085CDB">
      <w:r>
        <w:t xml:space="preserve"> </w:t>
      </w:r>
    </w:p>
    <w:p w:rsidR="00FC3091" w:rsidRDefault="00085CDB">
      <w:r>
        <w:t>reduce the amount payable or the effective return to any Lender under any of the Security Documents; and/or</w:t>
      </w:r>
    </w:p>
    <w:p w:rsidR="00FC3091" w:rsidRDefault="00085CDB">
      <w:r>
        <w:t xml:space="preserve"> </w:t>
      </w:r>
    </w:p>
    <w:p w:rsidR="00FC3091" w:rsidRDefault="00085CDB">
      <w:r>
        <w:lastRenderedPageBreak/>
        <w:t>reduce any Lender’s or its holding company’s rate of return on its overall capital by reason of a chan</w:t>
      </w:r>
      <w:r>
        <w:t>ge in the manner in which it is required to allocate capital resources to such Lender’s obligations under any of the Security Documents; and/or</w:t>
      </w:r>
    </w:p>
    <w:p w:rsidR="00FC3091" w:rsidRDefault="00085CDB">
      <w:r>
        <w:t xml:space="preserve"> </w:t>
      </w:r>
    </w:p>
    <w:p w:rsidR="00FC3091" w:rsidRDefault="00085CDB">
      <w:r>
        <w:t>require any Lender or its holding company to make a payment or forgo a return on or calculated by reference to</w:t>
      </w:r>
      <w:r>
        <w:t xml:space="preserve"> any amount received or receivable by such Lender under any of the Security Documents; and/or</w:t>
      </w:r>
    </w:p>
    <w:p w:rsidR="00FC3091" w:rsidRDefault="00085CDB">
      <w:r>
        <w:t xml:space="preserve"> </w:t>
      </w:r>
    </w:p>
    <w:p w:rsidR="00FC3091" w:rsidRDefault="00085CDB">
      <w:r>
        <w:t xml:space="preserve">require any Lender or its holding company to incur or sustain a loss (including a loss of future potential profits) by reason of being obliged to deduct all or </w:t>
      </w:r>
      <w:r>
        <w:t>part of its Contribution or the Loan from its capital for regulatory purposes,</w:t>
      </w:r>
    </w:p>
    <w:p w:rsidR="00FC3091" w:rsidRDefault="00085CDB">
      <w:r>
        <w:t>then and in each such case (subject to clause 12.3):</w:t>
      </w:r>
    </w:p>
    <w:p w:rsidR="00FC3091" w:rsidRDefault="00085CDB">
      <w:r>
        <w:t xml:space="preserve"> </w:t>
      </w:r>
    </w:p>
    <w:p w:rsidR="00FC3091" w:rsidRDefault="00085CDB">
      <w:r>
        <w:t>such Lender shall notify, via the Agent, the Borrowers in writing of such event promptly upon its becoming aware of the sa</w:t>
      </w:r>
      <w:r>
        <w:t>me; and</w:t>
      </w:r>
    </w:p>
    <w:p w:rsidR="00FC3091" w:rsidRDefault="00085CDB">
      <w:r>
        <w:t xml:space="preserve"> </w:t>
      </w:r>
    </w:p>
    <w:p w:rsidR="00FC3091" w:rsidRDefault="00085CDB">
      <w:r>
        <w:t>the Borrowers shall on demand made at any time whether or not such Lender’s Contribution has been repaid, pay to the Agent for the account of such Lender the amount which such Lender specifies (in a certificate setting forth the basis of the comp</w:t>
      </w:r>
      <w:r>
        <w:t>utation of such amount but not including any matters which such Lender or its holding company regards as confidential) is required to compensate such Lender and/or (as the case may be) its holding company for such liability to Taxes, cost, reduction, payme</w:t>
      </w:r>
      <w:r>
        <w:t>nt , forgone return or loss.</w:t>
      </w:r>
    </w:p>
    <w:p w:rsidR="00FC3091" w:rsidRDefault="00085CDB">
      <w:r>
        <w:t>For the purposes of this clause 12.2 “holding company” means the company or entity (if any) within the consolidated supervision of which a Lender is included.</w:t>
      </w:r>
    </w:p>
    <w:p w:rsidR="00FC3091" w:rsidRDefault="00085CDB">
      <w:r>
        <w:t xml:space="preserve"> </w:t>
      </w:r>
    </w:p>
    <w:p w:rsidR="00FC3091" w:rsidRDefault="00085CDB">
      <w:r>
        <w:t>Exception</w:t>
      </w:r>
    </w:p>
    <w:p w:rsidR="00FC3091" w:rsidRDefault="00085CDB">
      <w:r>
        <w:t>Nothing in clause 12.2 shall entitle any Lender to recei</w:t>
      </w:r>
      <w:r>
        <w:t>ve any amount relating to compensation for any such liability to Taxes, increased or additional cost, reduction, payment, foregone return or loss to the extent that the same is the subject of an additional payment under clause 6.6.</w:t>
      </w:r>
    </w:p>
    <w:p w:rsidR="00FC3091" w:rsidRDefault="00085CDB">
      <w:r>
        <w:t xml:space="preserve"> </w:t>
      </w:r>
    </w:p>
    <w:p w:rsidR="00FC3091" w:rsidRDefault="00085CDB">
      <w:r>
        <w:t>APPLICATION OF MONEYS,</w:t>
      </w:r>
      <w:r>
        <w:t xml:space="preserve"> SET OFF, PRO-RATA PAYMENTS AND MISCELLANEOUS</w:t>
      </w:r>
    </w:p>
    <w:p w:rsidR="00FC3091" w:rsidRDefault="00085CDB">
      <w:r>
        <w:lastRenderedPageBreak/>
        <w:t xml:space="preserve"> </w:t>
      </w:r>
    </w:p>
    <w:p w:rsidR="00FC3091" w:rsidRDefault="00085CDB">
      <w:r>
        <w:t>Application of moneys</w:t>
      </w:r>
    </w:p>
    <w:p w:rsidR="00FC3091" w:rsidRDefault="00085CDB">
      <w:r>
        <w:t>All moneys received by the Agent and/or the Security Trustee under or pursuant to any of the Security Documents and expressed to be applicable in accordance with the provisions of this c</w:t>
      </w:r>
      <w:r>
        <w:t>lause 13.1 or in a manner determined in the Security Trustee’s or (as the case may be) the Agent’s discretion, shall be applied in the following manner:</w:t>
      </w:r>
    </w:p>
    <w:p w:rsidR="00FC3091" w:rsidRDefault="00085CDB">
      <w:r>
        <w:t xml:space="preserve"> </w:t>
      </w:r>
    </w:p>
    <w:p w:rsidR="00FC3091" w:rsidRDefault="00085CDB">
      <w:r>
        <w:t>77</w:t>
      </w:r>
    </w:p>
    <w:p w:rsidR="00FC3091" w:rsidRDefault="00FC3091"/>
    <w:p w:rsidR="00FC3091" w:rsidRDefault="00085CDB">
      <w:r>
        <w:t xml:space="preserve">first, in or towards payment, on a pro-rata basis, of any unpaid costs and expenses of the Banks </w:t>
      </w:r>
      <w:r>
        <w:t>or any of them under any of the Security Documents;</w:t>
      </w:r>
    </w:p>
    <w:p w:rsidR="00FC3091" w:rsidRDefault="00085CDB">
      <w:r>
        <w:t xml:space="preserve"> </w:t>
      </w:r>
    </w:p>
    <w:p w:rsidR="00FC3091" w:rsidRDefault="00085CDB">
      <w:r>
        <w:t>secondly, in or towards payment of any fees payable to the Arranger, the Agent or any of the other Banks under, or in relation to, the Security Documents which remain unpaid;</w:t>
      </w:r>
    </w:p>
    <w:p w:rsidR="00FC3091" w:rsidRDefault="00085CDB">
      <w:r>
        <w:t xml:space="preserve"> </w:t>
      </w:r>
    </w:p>
    <w:p w:rsidR="00FC3091" w:rsidRDefault="00085CDB">
      <w:r>
        <w:t>thirdly, in or towards pa</w:t>
      </w:r>
      <w:r>
        <w:t>yment to the Lenders, on a pro rata basis, of any accrued interest owing in respect of the Loan which shall have become due under any of the Security Documents but remains unpaid;</w:t>
      </w:r>
    </w:p>
    <w:p w:rsidR="00FC3091" w:rsidRDefault="00085CDB">
      <w:r>
        <w:t xml:space="preserve"> </w:t>
      </w:r>
    </w:p>
    <w:p w:rsidR="00FC3091" w:rsidRDefault="00085CDB">
      <w:r>
        <w:t>fourthly, in or towards payment to the Lenders, on a pro rata basis accord</w:t>
      </w:r>
      <w:r>
        <w:t>ing to their respective Contributions, of any principal in respect of the Loan (whether the same is due and payable or not); and</w:t>
      </w:r>
    </w:p>
    <w:p w:rsidR="00FC3091" w:rsidRDefault="00085CDB">
      <w:r>
        <w:t xml:space="preserve"> </w:t>
      </w:r>
    </w:p>
    <w:p w:rsidR="00FC3091" w:rsidRDefault="00085CDB">
      <w:r>
        <w:t xml:space="preserve">fifthly, in or towards payment to the Lenders, on a pro rata basis, for any loss suffered by reason of any such payment in </w:t>
      </w:r>
      <w:r>
        <w:t>respect of principal not being effected on an Interest Payment Date relating to the part of the Loan repaid and which amounts are so payable under this Agreement;</w:t>
      </w:r>
    </w:p>
    <w:p w:rsidR="00FC3091" w:rsidRDefault="00085CDB">
      <w:r>
        <w:t xml:space="preserve"> </w:t>
      </w:r>
    </w:p>
    <w:p w:rsidR="00FC3091" w:rsidRDefault="00085CDB">
      <w:r>
        <w:t>sixthly in or towards payment to the relevant person of any other sum which shall have beco</w:t>
      </w:r>
      <w:r>
        <w:t>me due under any of the Security Documents but remains unpaid (and, if more than one such sum so remains unpaid, on a pro rata basis;</w:t>
      </w:r>
    </w:p>
    <w:p w:rsidR="00FC3091" w:rsidRDefault="00085CDB">
      <w:r>
        <w:t xml:space="preserve"> </w:t>
      </w:r>
    </w:p>
    <w:p w:rsidR="00FC3091" w:rsidRDefault="00085CDB">
      <w:r>
        <w:lastRenderedPageBreak/>
        <w:t>seventhly, the surplus (if any) shall be paid to the Borrowers or to whomsoever else may then be entitled to receive suc</w:t>
      </w:r>
      <w:r>
        <w:t>h surplus.</w:t>
      </w:r>
    </w:p>
    <w:p w:rsidR="00FC3091" w:rsidRDefault="00085CDB">
      <w:r>
        <w:t xml:space="preserve"> </w:t>
      </w:r>
    </w:p>
    <w:p w:rsidR="00FC3091" w:rsidRDefault="00085CDB">
      <w:r>
        <w:t>Set-off</w:t>
      </w:r>
    </w:p>
    <w:p w:rsidR="00FC3091" w:rsidRDefault="00085CDB">
      <w:r>
        <w:t xml:space="preserve"> </w:t>
      </w:r>
    </w:p>
    <w:p w:rsidR="00FC3091" w:rsidRDefault="00085CDB">
      <w:r>
        <w:t xml:space="preserve">Each Borrower irrevocably authorises each Bank (without prejudice to any of such Bank’s rights at law, in equity or otherwise), at any time and without notice to the Borrowers, to apply any credit balance to which any Borrower is </w:t>
      </w:r>
      <w:r>
        <w:t>then entitled standing upon any account of any Borrower with any branch of such Bank in or towards satisfaction of any sum due and payable from the Borrowers to such Bank under any of the Security Documents. For this purpose, each Bank is authorised to pur</w:t>
      </w:r>
      <w:r>
        <w:t>chase with the moneys standing to the credit of such account such other currencies as may be necessary to effect such application.</w:t>
      </w:r>
    </w:p>
    <w:p w:rsidR="00FC3091" w:rsidRDefault="00085CDB">
      <w:r>
        <w:t xml:space="preserve"> </w:t>
      </w:r>
    </w:p>
    <w:p w:rsidR="00FC3091" w:rsidRDefault="00085CDB">
      <w:r>
        <w:t>No Bank shall be obliged to exercise any right given to it by this clause 13.2. Each Bank shall notify the Borrowers throug</w:t>
      </w:r>
      <w:r>
        <w:t>h the Agent forthwith upon the exercise or purported exercise of any right of set off giving full details in relation thereto and the Agent shall inform the other Banks.</w:t>
      </w:r>
    </w:p>
    <w:p w:rsidR="00FC3091" w:rsidRDefault="00085CDB">
      <w:r>
        <w:t xml:space="preserve"> </w:t>
      </w:r>
    </w:p>
    <w:p w:rsidR="00FC3091" w:rsidRDefault="00085CDB">
      <w:r>
        <w:t xml:space="preserve">Nothing in this clause 13.2 shall be effective to create a charge or other security </w:t>
      </w:r>
      <w:r>
        <w:t>interest.</w:t>
      </w:r>
    </w:p>
    <w:p w:rsidR="00FC3091" w:rsidRDefault="00085CDB">
      <w:r>
        <w:t xml:space="preserve"> </w:t>
      </w:r>
    </w:p>
    <w:p w:rsidR="00FC3091" w:rsidRDefault="00085CDB">
      <w:r>
        <w:t>Pro rata payments</w:t>
      </w:r>
    </w:p>
    <w:p w:rsidR="00FC3091" w:rsidRDefault="00085CDB">
      <w:r>
        <w:t xml:space="preserve"> </w:t>
      </w:r>
    </w:p>
    <w:p w:rsidR="00FC3091" w:rsidRDefault="00085CDB">
      <w:r>
        <w:t xml:space="preserve">If at any time any Lender (the “Recovering Lender”) receives or recovers any amount owing to it by the Borrowers under this Agreement (other than pursuant to any other Security Document) by direct payment, set-off or in any </w:t>
      </w:r>
      <w:r>
        <w:t>manner other than by payment through the Agent pursuant to clauses 6.1 or 6.9 (not being a payment received from a Transferee Bank or a sub-participant in such Lender’s Contribution or any other payment of an amount due to the Recovering Lender for its sol</w:t>
      </w:r>
      <w:r>
        <w:t>e account pursuant to clauses 3.6, 5, 6.6, 11.1, 11.2, 11.3, 12.1, or</w:t>
      </w:r>
    </w:p>
    <w:p w:rsidR="00FC3091" w:rsidRDefault="00085CDB">
      <w:r>
        <w:t xml:space="preserve"> </w:t>
      </w:r>
    </w:p>
    <w:p w:rsidR="00FC3091" w:rsidRDefault="00085CDB">
      <w:r>
        <w:t>78</w:t>
      </w:r>
    </w:p>
    <w:p w:rsidR="00FC3091" w:rsidRDefault="00FC3091"/>
    <w:p w:rsidR="00FC3091" w:rsidRDefault="00085CDB">
      <w:r>
        <w:t xml:space="preserve"> </w:t>
      </w:r>
    </w:p>
    <w:p w:rsidR="00FC3091" w:rsidRDefault="00085CDB">
      <w:r>
        <w:lastRenderedPageBreak/>
        <w:t>within two (2) Banking Days of demand by the Agent, the Recovering Lender shall pay to the Agent an amount equal (or equivalent) to the excess;</w:t>
      </w:r>
    </w:p>
    <w:p w:rsidR="00FC3091" w:rsidRDefault="00085CDB">
      <w:r>
        <w:t xml:space="preserve"> </w:t>
      </w:r>
    </w:p>
    <w:p w:rsidR="00FC3091" w:rsidRDefault="00085CDB">
      <w:r>
        <w:t>the Agent shall treat the excess</w:t>
      </w:r>
      <w:r>
        <w:t xml:space="preserve"> amount so paid by the Recovering Lender as if it were a payment made by the Borrowers and shall distribute the same to the Lenders (other than the Recovering Lenders) in accordance with clause 6.10; and</w:t>
      </w:r>
    </w:p>
    <w:p w:rsidR="00FC3091" w:rsidRDefault="00085CDB">
      <w:r>
        <w:t xml:space="preserve"> </w:t>
      </w:r>
    </w:p>
    <w:p w:rsidR="00FC3091" w:rsidRDefault="00085CDB">
      <w:r>
        <w:t>as between the Borrowers and the Recovering Lender</w:t>
      </w:r>
      <w:r>
        <w:t xml:space="preserve"> the excess amount so re-distributed shall be treated as not having been paid but the obligations of the Borrowers to the other Lenders shall, to the extent of the amount so re-distributed to them, be treated as discharged.</w:t>
      </w:r>
    </w:p>
    <w:p w:rsidR="00FC3091" w:rsidRDefault="00085CDB">
      <w:r>
        <w:t xml:space="preserve"> </w:t>
      </w:r>
    </w:p>
    <w:p w:rsidR="00FC3091" w:rsidRDefault="00085CDB">
      <w:r>
        <w:t>If any part of the Relevant Re</w:t>
      </w:r>
      <w:r>
        <w:t>ceipt subsequently has to be wholly or partly refunded by the Recovering Lender (whether to a liquidator or otherwise) each Lender to which any part of such Relevant Receipt was so re-distributed shall on request from the Recovering Lender repay to the Rec</w:t>
      </w:r>
      <w:r>
        <w:t>overing Lender such Lender’s pro-rata share of the amount which has to be refunded by the Recovering Lender.</w:t>
      </w:r>
    </w:p>
    <w:p w:rsidR="00FC3091" w:rsidRDefault="00085CDB">
      <w:r>
        <w:t xml:space="preserve"> </w:t>
      </w:r>
    </w:p>
    <w:p w:rsidR="00FC3091" w:rsidRDefault="00085CDB">
      <w:r>
        <w:t xml:space="preserve">Each Lender shall on request supply to the Agent such information as the Agent may from time to time request for the purposes of this clause </w:t>
      </w:r>
      <w:r>
        <w:t>13.3.</w:t>
      </w:r>
    </w:p>
    <w:p w:rsidR="00FC3091" w:rsidRDefault="00085CDB">
      <w:r>
        <w:t xml:space="preserve"> </w:t>
      </w:r>
    </w:p>
    <w:p w:rsidR="00FC3091" w:rsidRDefault="00085CDB">
      <w:r>
        <w:t>Notwithstanding the foregoing provisions of this clause 13.3, no Recovering Lender shall be obliged to share any Relevant Receipt which it receives or recovers pursuant to Proceedings taken by it to recover any sums owing to it under this Agreement</w:t>
      </w:r>
      <w:r>
        <w:t xml:space="preserve"> with any other party which has a legal right to, but does not, either join in such Proceedings or commence and diligently pursue separate Proceedings to enforce its rights in the same or another court (unless the Proceedings instituted by the Recovering L</w:t>
      </w:r>
      <w:r>
        <w:t>ender are instituted by it without prior notice having been given to such party through the Agent).</w:t>
      </w:r>
    </w:p>
    <w:p w:rsidR="00FC3091" w:rsidRDefault="00085CDB">
      <w:r>
        <w:t xml:space="preserve"> </w:t>
      </w:r>
    </w:p>
    <w:p w:rsidR="00FC3091" w:rsidRDefault="00085CDB">
      <w:r>
        <w:t>No release</w:t>
      </w:r>
    </w:p>
    <w:p w:rsidR="00FC3091" w:rsidRDefault="00085CDB">
      <w:r>
        <w:t>For the avoidance of doubt it is hereby declared that failure by any Recovering Lender to comply with the provisions of clause 13.3 shall not r</w:t>
      </w:r>
      <w:r>
        <w:t>elease any other Recovering Lender from any of its obligations or liabilities under clause 13.3.</w:t>
      </w:r>
    </w:p>
    <w:p w:rsidR="00FC3091" w:rsidRDefault="00085CDB">
      <w:r>
        <w:t xml:space="preserve"> </w:t>
      </w:r>
    </w:p>
    <w:p w:rsidR="00FC3091" w:rsidRDefault="00085CDB">
      <w:r>
        <w:lastRenderedPageBreak/>
        <w:t>No charge</w:t>
      </w:r>
    </w:p>
    <w:p w:rsidR="00FC3091" w:rsidRDefault="00085CDB">
      <w:r>
        <w:t xml:space="preserve">The provisions of this clause 13 shall not, and shall not be construed so as to, constitute a charge or create or declare a trust by a Lender over </w:t>
      </w:r>
      <w:r>
        <w:t>all or any part of a sum received or recovered by it in the circumstances mentioned in clause 13.3.</w:t>
      </w:r>
    </w:p>
    <w:p w:rsidR="00FC3091" w:rsidRDefault="00085CDB">
      <w:r>
        <w:t xml:space="preserve"> </w:t>
      </w:r>
    </w:p>
    <w:p w:rsidR="00FC3091" w:rsidRDefault="00085CDB">
      <w:r>
        <w:t>Further assurance</w:t>
      </w:r>
    </w:p>
    <w:p w:rsidR="00FC3091" w:rsidRDefault="00085CDB">
      <w:r>
        <w:t>Each Borrower undertakes with each Bank that the Security Documents shall both at the date of execution and delivery thereof and through</w:t>
      </w:r>
      <w:r>
        <w:t>out the Facility Period be valid and binding obligations of the Security Parties party thereto which, with the rights of each Lender thereunder, are enforceable in accordance with their respective terms and that they will, at their</w:t>
      </w:r>
    </w:p>
    <w:p w:rsidR="00FC3091" w:rsidRDefault="00085CDB">
      <w:r>
        <w:t xml:space="preserve"> </w:t>
      </w:r>
    </w:p>
    <w:p w:rsidR="00FC3091" w:rsidRDefault="00085CDB">
      <w:r>
        <w:t>79</w:t>
      </w:r>
    </w:p>
    <w:p w:rsidR="00FC3091" w:rsidRDefault="00FC3091"/>
    <w:p w:rsidR="00FC3091" w:rsidRDefault="00085CDB">
      <w:r>
        <w:t xml:space="preserve">expense, execute, </w:t>
      </w:r>
      <w:r>
        <w:t>sign, perfect and do, and will procure the execution, signing, perfecting and doing by each of the other Security Parties of, any and every such further assurance, document, act or thing as in the reasonable opinion of the Majority Lenders may be necessary</w:t>
      </w:r>
      <w:r>
        <w:t xml:space="preserve"> or desirable for perfecting the security contemplated or constituted by the Security Documents.</w:t>
      </w:r>
    </w:p>
    <w:p w:rsidR="00FC3091" w:rsidRDefault="00085CDB">
      <w:r>
        <w:t xml:space="preserve"> </w:t>
      </w:r>
    </w:p>
    <w:p w:rsidR="00FC3091" w:rsidRDefault="00085CDB">
      <w:r>
        <w:t>Conflicts</w:t>
      </w:r>
    </w:p>
    <w:p w:rsidR="00FC3091" w:rsidRDefault="00085CDB">
      <w:r>
        <w:t>In the event of any conflict between this Agreement and any of the other Security Documents, the provisions of this Agreement shall prevail.</w:t>
      </w:r>
    </w:p>
    <w:p w:rsidR="00FC3091" w:rsidRDefault="00085CDB">
      <w:r>
        <w:t xml:space="preserve"> </w:t>
      </w:r>
    </w:p>
    <w:p w:rsidR="00FC3091" w:rsidRDefault="00085CDB">
      <w:r>
        <w:t>No i</w:t>
      </w:r>
      <w:r>
        <w:t>mplied waivers, remedies cumulative</w:t>
      </w:r>
    </w:p>
    <w:p w:rsidR="00FC3091" w:rsidRDefault="00085CDB">
      <w:r>
        <w:t>No failure or delay on the part of any of the Banks to exercise any power, right or remedy under any of the Security Documents shall operate as a waiver thereof, nor shall any single or partial exercise by any Bank of an</w:t>
      </w:r>
      <w:r>
        <w:t xml:space="preserve">y power, right or remedy preclude any other or further exercise thereof or the exercise of any other power, right or remedy. The remedies provided in the Security Documents are cumulative and are not exclusive of any remedies provided by law. No waiver by </w:t>
      </w:r>
      <w:r>
        <w:t>any Bank shall be effective unless it is in writing.</w:t>
      </w:r>
    </w:p>
    <w:p w:rsidR="00FC3091" w:rsidRDefault="00085CDB">
      <w:r>
        <w:t xml:space="preserve"> </w:t>
      </w:r>
    </w:p>
    <w:p w:rsidR="00FC3091" w:rsidRDefault="00085CDB">
      <w:r>
        <w:t>Severability</w:t>
      </w:r>
    </w:p>
    <w:p w:rsidR="00FC3091" w:rsidRDefault="00085CDB">
      <w:r>
        <w:lastRenderedPageBreak/>
        <w:t>If any provision of this Agreement is prohibited, invalid, illegal or unenforceable in any jurisdiction, such prohibition, invalidity, illegality or unenforceability shall not affect or im</w:t>
      </w:r>
      <w:r>
        <w:t>pair howsoever the remaining provisions thereof or affect the validity, legality or enforceability of such provision in any other jurisdiction.</w:t>
      </w:r>
    </w:p>
    <w:p w:rsidR="00FC3091" w:rsidRDefault="00085CDB">
      <w:r>
        <w:t xml:space="preserve"> </w:t>
      </w:r>
    </w:p>
    <w:p w:rsidR="00FC3091" w:rsidRDefault="00085CDB">
      <w:r>
        <w:t>Force Majeure</w:t>
      </w:r>
    </w:p>
    <w:p w:rsidR="00FC3091" w:rsidRDefault="00085CDB">
      <w:r>
        <w:t>Regardless of any other provision of this Agreement, none of the Banks shall be liable for any f</w:t>
      </w:r>
      <w:r>
        <w:t>ailure to perform the whole or any part of this Agreement resulting directly or indirectly from (i) the action or inaction or purported action of any governmental or local authority (ii) any strike, lockout, boycott or blockade (including any strike, locko</w:t>
      </w:r>
      <w:r>
        <w:t>ut, boycott or blockade effected by or upon any Bank or any of its representatives or employees) (iii) any act of God (iv) any act of war (whether declared or not) or terrorism (v) any failure of any information technology or other operational systems or e</w:t>
      </w:r>
      <w:r>
        <w:t>quipment affecting any Bank or (vi) any other circumstances whatsoever outside any Bank’s control.</w:t>
      </w:r>
    </w:p>
    <w:p w:rsidR="00FC3091" w:rsidRDefault="00085CDB">
      <w:r>
        <w:t xml:space="preserve"> </w:t>
      </w:r>
    </w:p>
    <w:p w:rsidR="00FC3091" w:rsidRDefault="00085CDB">
      <w:r>
        <w:t>Amendments</w:t>
      </w:r>
    </w:p>
    <w:p w:rsidR="00FC3091" w:rsidRDefault="00085CDB">
      <w:r>
        <w:t xml:space="preserve">This Agreement may be amended or varied only by an instrument in writing executed by all parties hereto who irrevocably agree that the </w:t>
      </w:r>
      <w:r>
        <w:t>provisions of this clause 13.11 may not be waived or modified except by an instrument in writing to that effect signed by all of them.</w:t>
      </w:r>
    </w:p>
    <w:p w:rsidR="00FC3091" w:rsidRDefault="00085CDB">
      <w:r>
        <w:t xml:space="preserve"> </w:t>
      </w:r>
    </w:p>
    <w:p w:rsidR="00FC3091" w:rsidRDefault="00085CDB">
      <w:r>
        <w:t>Counterparts</w:t>
      </w:r>
    </w:p>
    <w:p w:rsidR="00FC3091" w:rsidRDefault="00085CDB">
      <w:r>
        <w:t>This Agreement may be executed in any number of counterparts and all such counterparts taken together shal</w:t>
      </w:r>
      <w:r>
        <w:t>l be deemed to constitute one and the same agreement which may be sufficiently evidenced by one counterpart.</w:t>
      </w:r>
    </w:p>
    <w:p w:rsidR="00FC3091" w:rsidRDefault="00085CDB">
      <w:r>
        <w:t xml:space="preserve"> </w:t>
      </w:r>
    </w:p>
    <w:p w:rsidR="00FC3091" w:rsidRDefault="00085CDB">
      <w:r>
        <w:t>80</w:t>
      </w:r>
    </w:p>
    <w:p w:rsidR="00FC3091" w:rsidRDefault="00FC3091"/>
    <w:p w:rsidR="00FC3091" w:rsidRDefault="00085CDB">
      <w:r>
        <w:t>English language</w:t>
      </w:r>
    </w:p>
    <w:p w:rsidR="00FC3091" w:rsidRDefault="00085CDB">
      <w:r>
        <w:t>All documents required to be delivered under and/or supplied whensoever in connection howsoever with any of the Security Doc</w:t>
      </w:r>
      <w:r>
        <w:t>uments and all notices, communications, information and other written material whatsoever given or provided in connection howsoever therewith must either be in the English language or accompanied by an English translation certified by a notary, lawyer or c</w:t>
      </w:r>
      <w:r>
        <w:t>onsulate acceptable to the Agent.</w:t>
      </w:r>
    </w:p>
    <w:p w:rsidR="00FC3091" w:rsidRDefault="00085CDB">
      <w:r>
        <w:lastRenderedPageBreak/>
        <w:t xml:space="preserve"> </w:t>
      </w:r>
    </w:p>
    <w:p w:rsidR="00FC3091" w:rsidRDefault="00085CDB">
      <w:r>
        <w:t>Contractual recognition of bail-in</w:t>
      </w:r>
    </w:p>
    <w:p w:rsidR="00FC3091" w:rsidRDefault="00085CDB">
      <w:r>
        <w:t xml:space="preserve">Notwithstanding any other term of any Security Document or any other agreement, arrangement or understanding between the Parties, each Party acknowledges and accepts that any liability </w:t>
      </w:r>
      <w:r>
        <w:t>of any Party to any other Party under or in connection with the Security Documents may be subject to Bail-In Action by the relevant Resolution Authority and acknowledges and accepts to be bound by the effect of:</w:t>
      </w:r>
    </w:p>
    <w:p w:rsidR="00FC3091" w:rsidRDefault="00085CDB">
      <w:r>
        <w:t xml:space="preserve"> </w:t>
      </w:r>
    </w:p>
    <w:p w:rsidR="00FC3091" w:rsidRDefault="00085CDB">
      <w:r>
        <w:t>any Bail-In Action in relation to any such</w:t>
      </w:r>
      <w:r>
        <w:t xml:space="preserve"> liability, including (without limitation):</w:t>
      </w:r>
    </w:p>
    <w:p w:rsidR="00FC3091" w:rsidRDefault="00085CDB">
      <w:r>
        <w:t xml:space="preserve"> </w:t>
      </w:r>
    </w:p>
    <w:p w:rsidR="00FC3091" w:rsidRDefault="00085CDB">
      <w:r>
        <w:t>a reduction, in full or in part, in the principal amount, or outstanding amount due (including any accrued but unpaid interest) in respect of any such liability;</w:t>
      </w:r>
    </w:p>
    <w:p w:rsidR="00FC3091" w:rsidRDefault="00085CDB">
      <w:r>
        <w:t xml:space="preserve"> </w:t>
      </w:r>
    </w:p>
    <w:p w:rsidR="00FC3091" w:rsidRDefault="00085CDB">
      <w:r>
        <w:t>a conversion of all, or part of, any such liab</w:t>
      </w:r>
      <w:r>
        <w:t>ility into shares or other instruments of ownership that may be issued to, or conferred on, it; and</w:t>
      </w:r>
    </w:p>
    <w:p w:rsidR="00FC3091" w:rsidRDefault="00085CDB">
      <w:r>
        <w:t xml:space="preserve"> </w:t>
      </w:r>
    </w:p>
    <w:p w:rsidR="00FC3091" w:rsidRDefault="00085CDB">
      <w:r>
        <w:t>a cancellation of any such liability; and</w:t>
      </w:r>
    </w:p>
    <w:p w:rsidR="00FC3091" w:rsidRDefault="00085CDB">
      <w:r>
        <w:t xml:space="preserve"> </w:t>
      </w:r>
    </w:p>
    <w:p w:rsidR="00FC3091" w:rsidRDefault="00085CDB">
      <w:r>
        <w:t xml:space="preserve">a variation of any term of any Security Document to the extent necessary to give effect to any Bail-In Action </w:t>
      </w:r>
      <w:r>
        <w:t>in relation to any such liability.</w:t>
      </w:r>
    </w:p>
    <w:p w:rsidR="00FC3091" w:rsidRDefault="00085CDB">
      <w:r>
        <w:t xml:space="preserve"> </w:t>
      </w:r>
    </w:p>
    <w:p w:rsidR="00FC3091" w:rsidRDefault="00085CDB">
      <w:r>
        <w:t>ACCOUNTS AND RETENTIONS</w:t>
      </w:r>
    </w:p>
    <w:p w:rsidR="00FC3091" w:rsidRDefault="00085CDB">
      <w:r>
        <w:t xml:space="preserve"> </w:t>
      </w:r>
    </w:p>
    <w:p w:rsidR="00FC3091" w:rsidRDefault="00085CDB">
      <w:r>
        <w:t>General</w:t>
      </w:r>
    </w:p>
    <w:p w:rsidR="00FC3091" w:rsidRDefault="00085CDB">
      <w:r>
        <w:t>Each Borrower undertakes with each Bank that it will ensure that:</w:t>
      </w:r>
    </w:p>
    <w:p w:rsidR="00FC3091" w:rsidRDefault="00085CDB">
      <w:r>
        <w:t xml:space="preserve"> </w:t>
      </w:r>
    </w:p>
    <w:p w:rsidR="00FC3091" w:rsidRDefault="00085CDB">
      <w:r>
        <w:t>it will on or before the Drawdown Date, open an Earnings Account in its name; and</w:t>
      </w:r>
    </w:p>
    <w:p w:rsidR="00FC3091" w:rsidRDefault="00085CDB">
      <w:r>
        <w:t xml:space="preserve"> </w:t>
      </w:r>
    </w:p>
    <w:p w:rsidR="00FC3091" w:rsidRDefault="00085CDB">
      <w:r>
        <w:lastRenderedPageBreak/>
        <w:t xml:space="preserve">all moneys payable to any </w:t>
      </w:r>
      <w:r>
        <w:t>Borrower in respect of the Earnings or Insurances of its Mortgaged Vessel shall, unless and until the Agent (acting on the instructions of the Majority Lenders) directs to the contrary, be paid to its Earnings Account, Provided however that if any of the m</w:t>
      </w:r>
      <w:r>
        <w:t>oneys paid to an Earnings Account are payable in a currency other than USD the Account Bank shall then convert such moneys into USD at the Account Bank’s spot rate of exchange at the relevant time for the purchase of USD with such currency and the term “sp</w:t>
      </w:r>
      <w:r>
        <w:t>ot rate of exchange” shall include any premium and costs of exchange payable in connection with the purchase of USD with such currency.</w:t>
      </w:r>
    </w:p>
    <w:p w:rsidR="00FC3091" w:rsidRDefault="00085CDB">
      <w:r>
        <w:t xml:space="preserve"> </w:t>
      </w:r>
    </w:p>
    <w:p w:rsidR="00FC3091" w:rsidRDefault="00085CDB">
      <w:r>
        <w:t>81</w:t>
      </w:r>
    </w:p>
    <w:p w:rsidR="00FC3091" w:rsidRDefault="00FC3091"/>
    <w:p w:rsidR="00FC3091" w:rsidRDefault="00085CDB">
      <w:r>
        <w:t>Earnings Accounts: withdrawals</w:t>
      </w:r>
    </w:p>
    <w:p w:rsidR="00FC3091" w:rsidRDefault="00085CDB">
      <w:r>
        <w:t>Any sums standing to the credit of the Earnings Accounts may be applied from time t</w:t>
      </w:r>
      <w:r>
        <w:t>o time:</w:t>
      </w:r>
    </w:p>
    <w:p w:rsidR="00FC3091" w:rsidRDefault="00085CDB">
      <w:r>
        <w:t xml:space="preserve"> </w:t>
      </w:r>
    </w:p>
    <w:p w:rsidR="00FC3091" w:rsidRDefault="00085CDB">
      <w:r>
        <w:t>firstly, in or towards payment, on a pro-rata basis, of any unpaid fees, costs and expenses of the Banks or any of them under any of the Security Documents;</w:t>
      </w:r>
    </w:p>
    <w:p w:rsidR="00FC3091" w:rsidRDefault="00085CDB">
      <w:r>
        <w:t xml:space="preserve"> </w:t>
      </w:r>
    </w:p>
    <w:p w:rsidR="00FC3091" w:rsidRDefault="00085CDB">
      <w:r>
        <w:t>secondly, subject to there being no breach of clause 14.3 and to no Event of Default ha</w:t>
      </w:r>
      <w:r>
        <w:t>ving occurred which is continuing, in the operation of the Vessels (operating and voyage expenses);</w:t>
      </w:r>
    </w:p>
    <w:p w:rsidR="00FC3091" w:rsidRDefault="00085CDB">
      <w:r>
        <w:t xml:space="preserve"> </w:t>
      </w:r>
    </w:p>
    <w:p w:rsidR="00FC3091" w:rsidRDefault="00085CDB">
      <w:r>
        <w:t>thirdly, in or towards payment of the Retention Amount and payment to the Lenders, on a pro rata basis, of any accrued interest and any principal in respe</w:t>
      </w:r>
      <w:r>
        <w:t>ct of the Loan which shall have become due and payable; and</w:t>
      </w:r>
    </w:p>
    <w:p w:rsidR="00FC3091" w:rsidRDefault="00085CDB">
      <w:r>
        <w:t xml:space="preserve"> </w:t>
      </w:r>
    </w:p>
    <w:p w:rsidR="00FC3091" w:rsidRDefault="00085CDB">
      <w:r>
        <w:t>fourthly, subject to there being no breach of clause 14.3 and to no Event of Default having occurred which is continuing and to there being at any time sufficient funds to maintain or pay amount</w:t>
      </w:r>
      <w:r>
        <w:t>s due under (i) to (iii) above as they fall due, for the general corporate purposes of the Borrowers, including payment of dividend (subject to Clause 8.1.23).</w:t>
      </w:r>
    </w:p>
    <w:p w:rsidR="00FC3091" w:rsidRDefault="00085CDB">
      <w:r>
        <w:t xml:space="preserve"> </w:t>
      </w:r>
    </w:p>
    <w:p w:rsidR="00FC3091" w:rsidRDefault="00085CDB">
      <w:r>
        <w:t>Minimum Balance</w:t>
      </w:r>
    </w:p>
    <w:p w:rsidR="00FC3091" w:rsidRDefault="00085CDB">
      <w:r>
        <w:t>Each Borrower shall deposit on the Drawdown Date and maintain thereafter throu</w:t>
      </w:r>
      <w:r>
        <w:t>ghout the Facility Period on its Earnings Account a balance of not less than USD300,000.</w:t>
      </w:r>
    </w:p>
    <w:p w:rsidR="00FC3091" w:rsidRDefault="00085CDB">
      <w:r>
        <w:lastRenderedPageBreak/>
        <w:t xml:space="preserve"> </w:t>
      </w:r>
    </w:p>
    <w:p w:rsidR="00FC3091" w:rsidRDefault="00085CDB">
      <w:r>
        <w:t>Retention Account: credits and withdrawals</w:t>
      </w:r>
    </w:p>
    <w:p w:rsidR="00FC3091" w:rsidRDefault="00085CDB">
      <w:r>
        <w:t xml:space="preserve"> </w:t>
      </w:r>
    </w:p>
    <w:p w:rsidR="00FC3091" w:rsidRDefault="00085CDB">
      <w:r>
        <w:t>The Borrowers undertake with each Bank that, throughout the Facility Period, they will procure that, on each Retention D</w:t>
      </w:r>
      <w:r>
        <w:t>ate there is paid (whether from the Earnings Accounts or elsewhere) to the Retention Account, the Retention Amount for such date.</w:t>
      </w:r>
    </w:p>
    <w:p w:rsidR="00FC3091" w:rsidRDefault="00085CDB">
      <w:r>
        <w:t xml:space="preserve"> </w:t>
      </w:r>
    </w:p>
    <w:p w:rsidR="00FC3091" w:rsidRDefault="00085CDB">
      <w:r>
        <w:t xml:space="preserve">Unless and until there shall occur an Event of Default (whereupon the provisions of clause 14.4 shall apply), all Retention </w:t>
      </w:r>
      <w:r>
        <w:t xml:space="preserve">Amounts credited to the Retention Account together with interest from time to time accruing or at any time accrued thereon must be applied by the Account Bank (and the Borrowers hereby irrevocably authorise the Account Bank so to apply the same) upon each </w:t>
      </w:r>
      <w:r>
        <w:t>Repayment Date and/or on each day that interest is payable on the Loan pursuant to clause 3.1, in or towards payment to the Agent of the instalment then falling due for repayment or, as the case may be, the amount of interest then due. Each such applicatio</w:t>
      </w:r>
      <w:r>
        <w:t>n by the Account Bank shall constitute a payment in or towards satisfaction of the Borrowers’ corresponding payment obligations under this Agreement but shall be strictly without prejudice to the obligations of the Borrowers to make any such payment to the</w:t>
      </w:r>
      <w:r>
        <w:t xml:space="preserve"> extent that the aforesaid application by the Account Bank is insufficient to meet the same.</w:t>
      </w:r>
    </w:p>
    <w:p w:rsidR="00FC3091" w:rsidRDefault="00085CDB">
      <w:r>
        <w:t xml:space="preserve"> </w:t>
      </w:r>
    </w:p>
    <w:p w:rsidR="00FC3091" w:rsidRDefault="00085CDB">
      <w:r>
        <w:t>82</w:t>
      </w:r>
    </w:p>
    <w:p w:rsidR="00FC3091" w:rsidRDefault="00FC3091"/>
    <w:p w:rsidR="00FC3091" w:rsidRDefault="00085CDB">
      <w:r>
        <w:t>Unless the Agent (acting on the instructions of the Majority Lenders) otherwise agrees in writing and subject to clause 14.3.2, Borrowers shall not be entitl</w:t>
      </w:r>
      <w:r>
        <w:t>ed to withdraw any moneys from the Retention Account at any time during the Facility Period.</w:t>
      </w:r>
    </w:p>
    <w:p w:rsidR="00FC3091" w:rsidRDefault="00085CDB">
      <w:r>
        <w:t xml:space="preserve"> </w:t>
      </w:r>
    </w:p>
    <w:p w:rsidR="00FC3091" w:rsidRDefault="00085CDB">
      <w:r>
        <w:t>Application of accounts</w:t>
      </w:r>
    </w:p>
    <w:p w:rsidR="00FC3091" w:rsidRDefault="00085CDB">
      <w:r>
        <w:t xml:space="preserve">At any time after the occurrence of an Event of Default, the Agent may (and on the instructions of the Majority Lenders shall), without </w:t>
      </w:r>
      <w:r>
        <w:t>notice to the Borrowers, instruct the Account Bank to apply all moneys then standing to the credit of the Earnings Accounts and/or the Retention Account (together with interest from time to time accruing or accrued thereon) in or towards satisfaction of an</w:t>
      </w:r>
      <w:r>
        <w:t>y sums due to the Banks or any of them under the Security Documents in the manner specified in clause 13.1.</w:t>
      </w:r>
    </w:p>
    <w:p w:rsidR="00FC3091" w:rsidRDefault="00085CDB">
      <w:r>
        <w:t xml:space="preserve"> </w:t>
      </w:r>
    </w:p>
    <w:p w:rsidR="00FC3091" w:rsidRDefault="00085CDB">
      <w:r>
        <w:t>Charging of accounts</w:t>
      </w:r>
    </w:p>
    <w:p w:rsidR="00FC3091" w:rsidRDefault="00085CDB">
      <w:r>
        <w:lastRenderedPageBreak/>
        <w:t>The Earnings Accounts, the Retention Account and all amounts from time to time respectively standing to the credit thereof sh</w:t>
      </w:r>
      <w:r>
        <w:t>all be subject to the security constituted and the rights conferred by, respectively, the Earnings Account Pledges and the Retention Account Pledge.</w:t>
      </w:r>
    </w:p>
    <w:p w:rsidR="00FC3091" w:rsidRDefault="00085CDB">
      <w:r>
        <w:t xml:space="preserve"> </w:t>
      </w:r>
    </w:p>
    <w:p w:rsidR="00FC3091" w:rsidRDefault="00085CDB">
      <w:r>
        <w:t>ASSIGNMENT, TRANSFER AND LENDING OFFICE</w:t>
      </w:r>
    </w:p>
    <w:p w:rsidR="00FC3091" w:rsidRDefault="00085CDB">
      <w:r>
        <w:t xml:space="preserve"> </w:t>
      </w:r>
    </w:p>
    <w:p w:rsidR="00FC3091" w:rsidRDefault="00085CDB">
      <w:r>
        <w:t>Benefit and burden</w:t>
      </w:r>
    </w:p>
    <w:p w:rsidR="00FC3091" w:rsidRDefault="00085CDB">
      <w:r>
        <w:t>This Agreement shall be binding upon, and en</w:t>
      </w:r>
      <w:r>
        <w:t>ure for the benefit of, the Banks and the Borrowers and their respective successors in title.</w:t>
      </w:r>
    </w:p>
    <w:p w:rsidR="00FC3091" w:rsidRDefault="00085CDB">
      <w:r>
        <w:t xml:space="preserve"> </w:t>
      </w:r>
    </w:p>
    <w:p w:rsidR="00FC3091" w:rsidRDefault="00085CDB">
      <w:r>
        <w:t>No assignment by Borrowers</w:t>
      </w:r>
    </w:p>
    <w:p w:rsidR="00FC3091" w:rsidRDefault="00085CDB">
      <w:r>
        <w:t>No Borrower may assign or transfer any of its rights or obligations under this Agreement without the prior written consent of the Len</w:t>
      </w:r>
      <w:r>
        <w:t>ders.</w:t>
      </w:r>
    </w:p>
    <w:p w:rsidR="00FC3091" w:rsidRDefault="00085CDB">
      <w:r>
        <w:t xml:space="preserve"> </w:t>
      </w:r>
    </w:p>
    <w:p w:rsidR="00FC3091" w:rsidRDefault="00085CDB">
      <w:r>
        <w:t>Transfers by Banks</w:t>
      </w:r>
    </w:p>
    <w:p w:rsidR="00FC3091" w:rsidRDefault="00085CDB">
      <w:r>
        <w:t>any Lender (the “Transferor Lender”) may at any time, without the consent of, but after consultation with, the Borrowers, cause all or any part of its rights, benefits and/or obligations under this Agreement and the other Securit</w:t>
      </w:r>
      <w:r>
        <w:t>y Documents to be transferred to (i) another Lender, (ii) another branch, subsidiary or affiliate of a Lender, (iii) another first class international bank or financial institution, (iv) any member of the European System of Central Banks, (v) a trust corpo</w:t>
      </w:r>
      <w:r>
        <w:t>ration, insurance company, fund, capital investment company or other person which is regularly engaged in or established for the purpose of making, purchasing or investing in loans, securities or other financial assets or (vi) (without prior notification t</w:t>
      </w:r>
      <w:r>
        <w:t>o, nor prior consent from, the Borrowers) following the occurrence of an Event of Default which is continuing, any other person (in each case a “Transferee Lender”), in each case by delivering to the Agent a Transfer Certificate duly completed and duly exe</w:t>
      </w:r>
      <w:r>
        <w:t>cuted by the Transferor Lender and the Transferee Lender. No such transfer is binding on, or effective in relation to, the Borrowers or the Agent unless (i) it is effected or evidenced by a Transfer Certificate which complies with the provisions of this cl</w:t>
      </w:r>
      <w:r>
        <w:t>ause 15.3 and is signed by or on behalf of the Transferor Lender, the Transferee Lender and the Agent (on behalf of itself, the Borrowers and the other Banks) and (ii) such transfer of rights under the other Security Documents has been effected and registe</w:t>
      </w:r>
      <w:r>
        <w:t xml:space="preserve">red. Upon signature of any such Transfer Certificate by the Agent, which signature shall be effected as promptly as is practicable after such Transfer Certificate has been delivered to the Agent, and subject to </w:t>
      </w:r>
      <w:r>
        <w:lastRenderedPageBreak/>
        <w:t xml:space="preserve">the terms of such Transfer Certificate, such </w:t>
      </w:r>
      <w:r>
        <w:t>Transfer Certificate shall have effect as set out below.</w:t>
      </w:r>
    </w:p>
    <w:p w:rsidR="00FC3091" w:rsidRDefault="00085CDB">
      <w:r>
        <w:t xml:space="preserve"> </w:t>
      </w:r>
    </w:p>
    <w:p w:rsidR="00FC3091" w:rsidRDefault="00085CDB">
      <w:r>
        <w:t>83</w:t>
      </w:r>
    </w:p>
    <w:p w:rsidR="00FC3091" w:rsidRDefault="00FC3091"/>
    <w:p w:rsidR="00FC3091" w:rsidRDefault="00085CDB">
      <w:r>
        <w:t>The following further provisions shall have effect in relation to any Transfer Certificate:</w:t>
      </w:r>
    </w:p>
    <w:p w:rsidR="00FC3091" w:rsidRDefault="00085CDB">
      <w:r>
        <w:t xml:space="preserve"> </w:t>
      </w:r>
    </w:p>
    <w:p w:rsidR="00FC3091" w:rsidRDefault="00085CDB">
      <w:r>
        <w:t>a Transfer Certificate may be in respect of a Lender’s rights in respect of all, or part of, its Co</w:t>
      </w:r>
      <w:r>
        <w:t>mmitment and shall be in respect of the same proportion of its Contribution;</w:t>
      </w:r>
    </w:p>
    <w:p w:rsidR="00FC3091" w:rsidRDefault="00085CDB">
      <w:r>
        <w:t xml:space="preserve"> </w:t>
      </w:r>
    </w:p>
    <w:p w:rsidR="00FC3091" w:rsidRDefault="00085CDB">
      <w:r>
        <w:t xml:space="preserve">a Transfer Certificate shall only be in respect of rights and obligations of the Transferor Lender in its capacity as a Lender and shall not transfer its rights and obligations </w:t>
      </w:r>
      <w:r>
        <w:t>(if applicable) as the Agent and/or Security Trustee, or in any other capacity, as the case may be and such other rights and obligations may only be transferred in accordance with any applicable provisions of this Agreement;</w:t>
      </w:r>
    </w:p>
    <w:p w:rsidR="00FC3091" w:rsidRDefault="00085CDB">
      <w:r>
        <w:t xml:space="preserve"> </w:t>
      </w:r>
    </w:p>
    <w:p w:rsidR="00FC3091" w:rsidRDefault="00085CDB">
      <w:r>
        <w:t xml:space="preserve">a Transfer Certificate shall </w:t>
      </w:r>
      <w:r>
        <w:t>take effect in accordance with English law as follows:</w:t>
      </w:r>
    </w:p>
    <w:p w:rsidR="00FC3091" w:rsidRDefault="00085CDB">
      <w:r>
        <w:t xml:space="preserve"> </w:t>
      </w:r>
    </w:p>
    <w:p w:rsidR="00FC3091" w:rsidRDefault="00085CDB">
      <w:r>
        <w:t>to the extent specified in the Transfer Certificate, the Transferor Lender’s payment rights and all its other rights (other than those referred to in clause 15.3.2 above) under this Agreement are ass</w:t>
      </w:r>
      <w:r>
        <w:t>igned to the Transferee Lender absolutely, free of any defects in the Transferor Lender’s title and of any rights or equities which the Borrowers had against the Transferor Lender and the Transferee Lender assumes all obligations of the Transferor Lender a</w:t>
      </w:r>
      <w:r>
        <w:t>s are transferred by such Transfer Certificate;</w:t>
      </w:r>
    </w:p>
    <w:p w:rsidR="00FC3091" w:rsidRDefault="00085CDB">
      <w:r>
        <w:t xml:space="preserve"> </w:t>
      </w:r>
    </w:p>
    <w:p w:rsidR="00FC3091" w:rsidRDefault="00085CDB">
      <w:r>
        <w:t>the Transferor Lender’s Commitment is discharged to the extent specified in the Transfer Certificate;</w:t>
      </w:r>
    </w:p>
    <w:p w:rsidR="00FC3091" w:rsidRDefault="00085CDB">
      <w:r>
        <w:t xml:space="preserve"> </w:t>
      </w:r>
    </w:p>
    <w:p w:rsidR="00FC3091" w:rsidRDefault="00085CDB">
      <w:r>
        <w:t xml:space="preserve">the Transferee Lender becomes a Lender with a Contribution and/or a Commitment in respect of the Loan </w:t>
      </w:r>
      <w:r>
        <w:t>of the amounts specified in the Transfer Certificate;</w:t>
      </w:r>
    </w:p>
    <w:p w:rsidR="00FC3091" w:rsidRDefault="00085CDB">
      <w:r>
        <w:t xml:space="preserve"> </w:t>
      </w:r>
    </w:p>
    <w:p w:rsidR="00FC3091" w:rsidRDefault="00085CDB">
      <w:r>
        <w:lastRenderedPageBreak/>
        <w:t>the Transferee Lender becomes bound by all the provisions of this Agreement and the Security Documents which are applicable to the Lenders generally, including those about pro-rata sharing and the exc</w:t>
      </w:r>
      <w:r>
        <w:t>lusion of liability on the part of, and the indemnification of, the Agent and the Security Trustee and to the extent that the Transferee Lender becomes bound by those provisions, the Transferor Lender ceases to be bound by them;</w:t>
      </w:r>
    </w:p>
    <w:p w:rsidR="00FC3091" w:rsidRDefault="00085CDB">
      <w:r>
        <w:t xml:space="preserve"> </w:t>
      </w:r>
    </w:p>
    <w:p w:rsidR="00FC3091" w:rsidRDefault="00085CDB">
      <w:r>
        <w:t>the Loan or part of the L</w:t>
      </w:r>
      <w:r>
        <w:t>oan which the Transferee Lender makes after the Transfer Certificate comes into effect ranks in point of priority and security in the same way as it would have ranked had it been made by the Transferor Lender, assuming that any defects in the Transferor Le</w:t>
      </w:r>
      <w:r>
        <w:t>nder’s title and any rights or equities of any Security Party against the Transferor Lender had not existed; and</w:t>
      </w:r>
    </w:p>
    <w:p w:rsidR="00FC3091" w:rsidRDefault="00085CDB">
      <w:r>
        <w:t xml:space="preserve"> </w:t>
      </w:r>
    </w:p>
    <w:p w:rsidR="00FC3091" w:rsidRDefault="00085CDB">
      <w:r>
        <w:t>the Transferee Lender becomes entitled to all the rights under this Agreement which are applicable to the Lenders generally, including but no</w:t>
      </w:r>
      <w:r>
        <w:t>t limited to those relating to the Majority Lenders and those under clauses 3.6, 5 and 12 and to the extent that the Transferee Lender becomes entitled to such rights, the Transferor Lender ceases to be entitled to them;</w:t>
      </w:r>
    </w:p>
    <w:p w:rsidR="00FC3091" w:rsidRDefault="00085CDB">
      <w:r>
        <w:t xml:space="preserve"> </w:t>
      </w:r>
    </w:p>
    <w:p w:rsidR="00FC3091" w:rsidRDefault="00085CDB">
      <w:r>
        <w:t>the rights and equities of the Bo</w:t>
      </w:r>
      <w:r>
        <w:t>rrowers or of any other Security Party referred to above include, but are not limited to, any right of set-off and any other kind of cross-claim; and</w:t>
      </w:r>
    </w:p>
    <w:p w:rsidR="00FC3091" w:rsidRDefault="00085CDB">
      <w:r>
        <w:t xml:space="preserve"> </w:t>
      </w:r>
    </w:p>
    <w:p w:rsidR="00FC3091" w:rsidRDefault="00085CDB">
      <w:r>
        <w:t>the Borrowers, the Account Bank, the Security Trustee, the Agent and the Lenders hereby irrevocably auth</w:t>
      </w:r>
      <w:r>
        <w:t>orise and instruct the Agent to sign any such Transfer Certificate on their behalf and undertake not to withdraw, revoke or qualify such authority or instruction at any time. Promptly upon its signature of any Transfer Certificate, the Agent shall notify t</w:t>
      </w:r>
      <w:r>
        <w:t>he Borrowers, the Transferor Lender and the Transferee Lender.</w:t>
      </w:r>
    </w:p>
    <w:p w:rsidR="00FC3091" w:rsidRDefault="00085CDB">
      <w:r>
        <w:t xml:space="preserve"> </w:t>
      </w:r>
    </w:p>
    <w:p w:rsidR="00FC3091" w:rsidRDefault="00085CDB">
      <w:r>
        <w:t>84</w:t>
      </w:r>
    </w:p>
    <w:p w:rsidR="00FC3091" w:rsidRDefault="00FC3091"/>
    <w:p w:rsidR="00FC3091" w:rsidRDefault="00085CDB">
      <w:r>
        <w:t>Reliance on Transfer Certificate</w:t>
      </w:r>
    </w:p>
    <w:p w:rsidR="00FC3091" w:rsidRDefault="00085CDB">
      <w:r>
        <w:t xml:space="preserve"> </w:t>
      </w:r>
    </w:p>
    <w:p w:rsidR="00FC3091" w:rsidRDefault="00085CDB">
      <w:r>
        <w:t xml:space="preserve">The Agent shall be entitled to rely on any Transfer Certificate believed by it to be genuine and correct and to have been presented or signed by the </w:t>
      </w:r>
      <w:r>
        <w:t xml:space="preserve">persons by whom it purports to </w:t>
      </w:r>
      <w:r>
        <w:lastRenderedPageBreak/>
        <w:t>have been presented or signed, and shall not be liable to any of the parties to this Agreement and the Security Documents for the consequences of such reliance.</w:t>
      </w:r>
    </w:p>
    <w:p w:rsidR="00FC3091" w:rsidRDefault="00085CDB">
      <w:r>
        <w:t xml:space="preserve"> </w:t>
      </w:r>
    </w:p>
    <w:p w:rsidR="00FC3091" w:rsidRDefault="00085CDB">
      <w:r>
        <w:t>The Agent shall at all times during the continuation of this A</w:t>
      </w:r>
      <w:r>
        <w:t>greement maintain a register in which it shall record the name, Commitments, Contributions and administrative details (including the lending office) from time to time of the Lenders holding a Transfer Certificate and the date at which the transfer referred</w:t>
      </w:r>
      <w:r>
        <w:t xml:space="preserve"> to in such Transfer Certificate held by each Lender was transferred to such Lender, and the Agent shall make the said register available for inspection by any Lender or the Borrowers during normal banking hours upon receipt by the Agent of reasonable prio</w:t>
      </w:r>
      <w:r>
        <w:t>r notice requesting the Agent to do so.</w:t>
      </w:r>
    </w:p>
    <w:p w:rsidR="00FC3091" w:rsidRDefault="00085CDB">
      <w:r>
        <w:t xml:space="preserve"> </w:t>
      </w:r>
    </w:p>
    <w:p w:rsidR="00FC3091" w:rsidRDefault="00085CDB">
      <w:r>
        <w:t>The entries on the said register shall, in the absence of manifest error, be conclusive in determining the identities of the Commitments, the Contributions and the Transfer Certificates held by the Lenders from tim</w:t>
      </w:r>
      <w:r>
        <w:t>e to time and the principal amounts of such Transfer Certificates and may be relied upon by all parties to this Agreement.</w:t>
      </w:r>
    </w:p>
    <w:p w:rsidR="00FC3091" w:rsidRDefault="00085CDB">
      <w:r>
        <w:t xml:space="preserve"> </w:t>
      </w:r>
    </w:p>
    <w:p w:rsidR="00FC3091" w:rsidRDefault="00085CDB">
      <w:r>
        <w:t>Transfer fees and expenses</w:t>
      </w:r>
    </w:p>
    <w:p w:rsidR="00FC3091" w:rsidRDefault="00085CDB">
      <w:r>
        <w:t>Any Transferor Lender who causes the transfer of all or any part of its rights, benefits and/or obligati</w:t>
      </w:r>
      <w:r>
        <w:t>ons under the Security Documents in accordance with the foregoing provisions of this clause 15, must, on each occasion, pay to the Agent a transfer fee of three thousand Dollars (USD3,000) and, in addition, be responsible for all other costs and expenses (</w:t>
      </w:r>
      <w:r>
        <w:t>including, but not limited to, reasonable legal fees and expenses) associated therewith and all value added tax thereon, as well as those of the Agent (in addition to its fee as aforesaid) in connection with such transfer.</w:t>
      </w:r>
    </w:p>
    <w:p w:rsidR="00FC3091" w:rsidRDefault="00085CDB">
      <w:r>
        <w:t xml:space="preserve"> </w:t>
      </w:r>
    </w:p>
    <w:p w:rsidR="00FC3091" w:rsidRDefault="00085CDB">
      <w:r>
        <w:t>Documenting transfers</w:t>
      </w:r>
    </w:p>
    <w:p w:rsidR="00FC3091" w:rsidRDefault="00085CDB">
      <w:r>
        <w:t xml:space="preserve">If any </w:t>
      </w:r>
      <w:r>
        <w:t>Lender assigns all or any part of its rights or transfers all or any part of its rights, benefits and/or obligations as provided in clause 15.3, each Borrower undertakes, immediately on being requested to do so by the Agent and at the cost of the Transfero</w:t>
      </w:r>
      <w:r>
        <w:t>r Lender, to enter into, and procure that the other Security Parties shall (at the cost of the Transferor Lender) enter into, such documents as may be necessary or desirable to transfer to the Transferee Lender all or the relevant part of such Lender’s int</w:t>
      </w:r>
      <w:r>
        <w:t>erest in the Security Documents and all relevant references in this Agreement to such Lender shall thereafter be construed as a reference to the Transferor Lender and/or its Transferee Lender (as the case may be) to the extent of their respective interests</w:t>
      </w:r>
      <w:r>
        <w:t>.</w:t>
      </w:r>
    </w:p>
    <w:p w:rsidR="00FC3091" w:rsidRDefault="00085CDB">
      <w:r>
        <w:t xml:space="preserve"> </w:t>
      </w:r>
    </w:p>
    <w:p w:rsidR="00FC3091" w:rsidRDefault="00085CDB">
      <w:r>
        <w:lastRenderedPageBreak/>
        <w:t>Sub-Participation, securitisation, subrogation assignment</w:t>
      </w:r>
    </w:p>
    <w:p w:rsidR="00FC3091" w:rsidRDefault="00085CDB">
      <w:r>
        <w:t xml:space="preserve"> </w:t>
      </w:r>
    </w:p>
    <w:p w:rsidR="00FC3091" w:rsidRDefault="00085CDB">
      <w:r>
        <w:t>A Lender may sub-participate or include in a securitisation or similar transaction all or any part of its rights and/or obligations under or in connection with the Security Documents without t</w:t>
      </w:r>
      <w:r>
        <w:t>he prior consent of the Borrowers, any Security Party, the Agent or the Security Trustee and the Lenders may assign, in any manner and terms all or any part of those rights to an insurer or surety who has become subrogated to them.</w:t>
      </w:r>
    </w:p>
    <w:p w:rsidR="00FC3091" w:rsidRDefault="00085CDB">
      <w:r>
        <w:t xml:space="preserve"> </w:t>
      </w:r>
    </w:p>
    <w:p w:rsidR="00FC3091" w:rsidRDefault="00085CDB">
      <w:r>
        <w:t>85</w:t>
      </w:r>
    </w:p>
    <w:p w:rsidR="00FC3091" w:rsidRDefault="00FC3091"/>
    <w:p w:rsidR="00FC3091" w:rsidRDefault="00085CDB">
      <w:r>
        <w:t>The Borrowers shal</w:t>
      </w:r>
      <w:r>
        <w:t>l, and shall procure that each Security Party shall, do everything desirable or necessary to assist the Lenders (or any of them) to achieve a successful (in the opinion of the Lender concerned) securitisation (or similar transaction) or any sub-participati</w:t>
      </w:r>
      <w:r>
        <w:t>on or subrogation assignment.</w:t>
      </w:r>
    </w:p>
    <w:p w:rsidR="00FC3091" w:rsidRDefault="00085CDB">
      <w:r>
        <w:t xml:space="preserve"> </w:t>
      </w:r>
    </w:p>
    <w:p w:rsidR="00FC3091" w:rsidRDefault="00085CDB">
      <w:r>
        <w:t>Lending office</w:t>
      </w:r>
    </w:p>
    <w:p w:rsidR="00FC3091" w:rsidRDefault="00085CDB">
      <w:r>
        <w:t>Each Lender shall lend through its office at the address specified in schedule 1 or, as the case may be, in any relevant Transfer Certificate or through any other office of such Lender selected from time to ti</w:t>
      </w:r>
      <w:r>
        <w:t>me by it through which such Lender wishes to lend for the purposes of this Agreement. If the office through which a Lender is lending is changed pursuant to this clause 15.8, such Lender shall notify the Agent promptly of such change and the Agent shall no</w:t>
      </w:r>
      <w:r>
        <w:t>tify the Borrowers, the Security Trustee, the Account Bank and the other Lenders.</w:t>
      </w:r>
    </w:p>
    <w:p w:rsidR="00FC3091" w:rsidRDefault="00085CDB">
      <w:r>
        <w:t xml:space="preserve"> </w:t>
      </w:r>
    </w:p>
    <w:p w:rsidR="00FC3091" w:rsidRDefault="00085CDB">
      <w:r>
        <w:t>Disclosure of information</w:t>
      </w:r>
    </w:p>
    <w:p w:rsidR="00FC3091" w:rsidRDefault="00085CDB">
      <w:r>
        <w:t xml:space="preserve"> </w:t>
      </w:r>
    </w:p>
    <w:p w:rsidR="00FC3091" w:rsidRDefault="00085CDB">
      <w:r>
        <w:t>A Bank may disclose to any of its branches and affiliates, its head office, any relevant fiscal authorities a prospective assignee, transferee o</w:t>
      </w:r>
      <w:r>
        <w:t>r to any other person who may propose entering into contractual relations with such Bank in relation to this Agreement such information about the Borrowers and/or the other Security Parties and/or the Loan and/or the Security Documents as such Bank shall c</w:t>
      </w:r>
      <w:r>
        <w:t>onsider appropriate in relation to any transfer and/or enforcement hereunder.</w:t>
      </w:r>
    </w:p>
    <w:p w:rsidR="00FC3091" w:rsidRDefault="00085CDB">
      <w:r>
        <w:t xml:space="preserve"> </w:t>
      </w:r>
    </w:p>
    <w:p w:rsidR="00FC3091" w:rsidRDefault="00085CDB">
      <w:r>
        <w:lastRenderedPageBreak/>
        <w:t>The Lenders agree to treat all confidential information as “confidential” and not to disclose it to anyone, other than to any potential assignee or transferee or to any of thei</w:t>
      </w:r>
      <w:r>
        <w:t xml:space="preserve">r affiliates and affiliated funds and any of their officers, directors, employees, professional advisers, auditors, partners and representative, to any court of competent jurisdiction or any governmental, banking, taxation or other regulatory authority or </w:t>
      </w:r>
      <w:r>
        <w:t>similar body, or pursuant to any applicable law or regulation; and also agree to ensure that all confidential information is protected with security measures and degree of care that would apply to their own confidential information.</w:t>
      </w:r>
    </w:p>
    <w:p w:rsidR="00FC3091" w:rsidRDefault="00085CDB">
      <w:r>
        <w:t xml:space="preserve"> </w:t>
      </w:r>
    </w:p>
    <w:p w:rsidR="00FC3091" w:rsidRDefault="00085CDB">
      <w:r>
        <w:t>The Lenders further a</w:t>
      </w:r>
      <w:r>
        <w:t>cknowledge that some or all of the confidential information is or may be price-sensitive information and that the use of such information may be regulated or prohibited by applicable legislation including securities law relating to insider dealing and mark</w:t>
      </w:r>
      <w:r>
        <w:t>et abuse and the Lenders undertakes not to use any confidential information for any unlawful purpose.</w:t>
      </w:r>
    </w:p>
    <w:p w:rsidR="00FC3091" w:rsidRDefault="00085CDB">
      <w:r>
        <w:t xml:space="preserve"> </w:t>
      </w:r>
    </w:p>
    <w:p w:rsidR="00FC3091" w:rsidRDefault="00085CDB">
      <w:r>
        <w:t>ARRANGER, AGENT AND SECURITY TRUSTEE</w:t>
      </w:r>
    </w:p>
    <w:p w:rsidR="00FC3091" w:rsidRDefault="00085CDB">
      <w:r>
        <w:t xml:space="preserve"> </w:t>
      </w:r>
    </w:p>
    <w:p w:rsidR="00FC3091" w:rsidRDefault="00085CDB">
      <w:r>
        <w:t>Appointment of the Agent</w:t>
      </w:r>
    </w:p>
    <w:p w:rsidR="00FC3091" w:rsidRDefault="00085CDB">
      <w:r>
        <w:t>Each Lender irrevocably appoints the Agent as its agent for the purposes of this Agreeme</w:t>
      </w:r>
      <w:r>
        <w:t>nt and such of the Security Documents to which it may be appropriate for the Agent to be party. Accordingly each of the Lenders hereby authorises the Agent:</w:t>
      </w:r>
    </w:p>
    <w:p w:rsidR="00FC3091" w:rsidRDefault="00085CDB">
      <w:r>
        <w:t xml:space="preserve"> </w:t>
      </w:r>
    </w:p>
    <w:p w:rsidR="00FC3091" w:rsidRDefault="00085CDB">
      <w:r>
        <w:t xml:space="preserve">to execute such documents as may be approved by the Majority Lenders for execution by the Agent; </w:t>
      </w:r>
      <w:r>
        <w:t>and</w:t>
      </w:r>
    </w:p>
    <w:p w:rsidR="00FC3091" w:rsidRDefault="00085CDB">
      <w:r>
        <w:t xml:space="preserve"> </w:t>
      </w:r>
    </w:p>
    <w:p w:rsidR="00FC3091" w:rsidRDefault="00085CDB">
      <w:r>
        <w:t>(whether or not by or through employees or agents) to take such action on such Lender’s behalf and to exercise such rights, remedies, powers and discretions as are specifically delegated to the Agent by any Security Document, together with such power</w:t>
      </w:r>
      <w:r>
        <w:t>s and discretions as are reasonably incidental thereto.</w:t>
      </w:r>
    </w:p>
    <w:p w:rsidR="00FC3091" w:rsidRDefault="00085CDB">
      <w:r>
        <w:t xml:space="preserve"> </w:t>
      </w:r>
    </w:p>
    <w:p w:rsidR="00FC3091" w:rsidRDefault="00085CDB">
      <w:r>
        <w:t>86</w:t>
      </w:r>
    </w:p>
    <w:p w:rsidR="00FC3091" w:rsidRDefault="00FC3091"/>
    <w:p w:rsidR="00FC3091" w:rsidRDefault="00085CDB">
      <w:r>
        <w:t>Agent’s actions</w:t>
      </w:r>
    </w:p>
    <w:p w:rsidR="00FC3091" w:rsidRDefault="00085CDB">
      <w:r>
        <w:lastRenderedPageBreak/>
        <w:t>Any action taken by the Agent under or in relation to any of the Security Documents whether with requisite authority or on the basis of appropriate instructions received from the</w:t>
      </w:r>
      <w:r>
        <w:t xml:space="preserve"> Majority Lenders (or as otherwise duly authorised) shall be binding on all the Banks.</w:t>
      </w:r>
    </w:p>
    <w:p w:rsidR="00FC3091" w:rsidRDefault="00085CDB">
      <w:r>
        <w:t xml:space="preserve"> </w:t>
      </w:r>
    </w:p>
    <w:p w:rsidR="00FC3091" w:rsidRDefault="00085CDB">
      <w:r>
        <w:t>Agent’s and Agent’s duties</w:t>
      </w:r>
    </w:p>
    <w:p w:rsidR="00FC3091" w:rsidRDefault="00085CDB">
      <w:r>
        <w:t xml:space="preserve"> </w:t>
      </w:r>
    </w:p>
    <w:p w:rsidR="00FC3091" w:rsidRDefault="00085CDB">
      <w:r>
        <w:t>The Agent shall promptly notify each Lender of (i) the contents of each notice, certificate or other document received by it from the Borr</w:t>
      </w:r>
      <w:r>
        <w:t>owers under or pursuant to clauses 8.1.1, 8.1.6, 8.1.9, 8.1.10, 8.1.13 and 8.1.17 and (ii) any information it receives which is material to the Borrowers’ ability to repay the Loan; and</w:t>
      </w:r>
    </w:p>
    <w:p w:rsidR="00FC3091" w:rsidRDefault="00085CDB">
      <w:r>
        <w:t xml:space="preserve"> </w:t>
      </w:r>
    </w:p>
    <w:p w:rsidR="00FC3091" w:rsidRDefault="00085CDB">
      <w:r>
        <w:t xml:space="preserve">The Agent shall (subject to the other provisions of this clause 16) </w:t>
      </w:r>
      <w:r>
        <w:t>take (or instruct the Security Trustee to take) such action or, as the case may be, refrain from taking (or authorise the Security Trustee to refrain from taking) such action with respect to the exercise of any of its rights, remedies, powers and discretio</w:t>
      </w:r>
      <w:r>
        <w:t>ns as agent, as the Majority Lenders may direct.</w:t>
      </w:r>
    </w:p>
    <w:p w:rsidR="00FC3091" w:rsidRDefault="00085CDB">
      <w:r>
        <w:t xml:space="preserve"> </w:t>
      </w:r>
    </w:p>
    <w:p w:rsidR="00FC3091" w:rsidRDefault="00085CDB">
      <w:r>
        <w:t>Security Trustee’s and Agent’s rights</w:t>
      </w:r>
    </w:p>
    <w:p w:rsidR="00FC3091" w:rsidRDefault="00085CDB">
      <w:r>
        <w:t>The Security Trustee and the Agent may:</w:t>
      </w:r>
    </w:p>
    <w:p w:rsidR="00FC3091" w:rsidRDefault="00085CDB">
      <w:r>
        <w:t xml:space="preserve"> </w:t>
      </w:r>
    </w:p>
    <w:p w:rsidR="00FC3091" w:rsidRDefault="00085CDB">
      <w:r>
        <w:t xml:space="preserve">in the exercise of any right, remedy, power or discretion in relation to any matter, or in any context, not expressly </w:t>
      </w:r>
      <w:r>
        <w:t xml:space="preserve">provided for by this Agreement or any of the other Security Documents, act or, as the case may be, refrain from acting (or authorise the Security Trustee to act or refrain from acting) in accordance with the instructions of the Lenders, and shall be fully </w:t>
      </w:r>
      <w:r>
        <w:t>protected in so doing;</w:t>
      </w:r>
    </w:p>
    <w:p w:rsidR="00FC3091" w:rsidRDefault="00085CDB">
      <w:r>
        <w:t xml:space="preserve"> </w:t>
      </w:r>
    </w:p>
    <w:p w:rsidR="00FC3091" w:rsidRDefault="00085CDB">
      <w:r>
        <w:t>unless and until it has received directions from the Majority Lenders, take such action or, as the case may be, refrain from taking such action (or authorise the Security Trustee to take or refrain from taking such action) in respe</w:t>
      </w:r>
      <w:r>
        <w:t>ct of a Default of which the Agent has actual knowledge as it shall consider advisable in the best interests of the Lenders (but shall not be obliged to do so);</w:t>
      </w:r>
    </w:p>
    <w:p w:rsidR="00FC3091" w:rsidRDefault="00085CDB">
      <w:r>
        <w:t xml:space="preserve"> </w:t>
      </w:r>
    </w:p>
    <w:p w:rsidR="00FC3091" w:rsidRDefault="00085CDB">
      <w:r>
        <w:lastRenderedPageBreak/>
        <w:t xml:space="preserve">refrain from acting (or authorise the Security Trustee to refrain from acting) in accordance </w:t>
      </w:r>
      <w:r>
        <w:t>with any instructions of the Lenders to institute any Proceedings arising out of or in connection with any of the Security Documents until it and/or the Security Trustee has been indemnified and/or secured to its satisfaction against any and all costs, exp</w:t>
      </w:r>
      <w:r>
        <w:t>enses or liabilities (including legal fees) which it would or might incur as a result;</w:t>
      </w:r>
    </w:p>
    <w:p w:rsidR="00FC3091" w:rsidRDefault="00085CDB">
      <w:r>
        <w:t xml:space="preserve"> </w:t>
      </w:r>
    </w:p>
    <w:p w:rsidR="00FC3091" w:rsidRDefault="00085CDB">
      <w:r>
        <w:t>deem and treat (i) each Lender as the person entitled to the benefit of the Contribution of such Lender for all purposes of this Agreement unless and until a notice sh</w:t>
      </w:r>
      <w:r>
        <w:t>all have been filed with the Agent pursuant to clause 15.3 and shall have become effective, and (ii) the office set opposite the name of each of the Lenders in schedule 1 as its lending office unless and until a written notice of change of lending office s</w:t>
      </w:r>
      <w:r>
        <w:t>hall have been received by the Agent and the Agent may act upon any such notice unless and until the same is superseded by a further such notice;</w:t>
      </w:r>
    </w:p>
    <w:p w:rsidR="00FC3091" w:rsidRDefault="00085CDB">
      <w:r>
        <w:t xml:space="preserve"> </w:t>
      </w:r>
    </w:p>
    <w:p w:rsidR="00FC3091" w:rsidRDefault="00085CDB">
      <w:r>
        <w:t>87</w:t>
      </w:r>
    </w:p>
    <w:p w:rsidR="00FC3091" w:rsidRDefault="00FC3091"/>
    <w:p w:rsidR="00FC3091" w:rsidRDefault="00085CDB">
      <w:r>
        <w:t>rely as to matters of fact which might reasonably be expected to be within the knowledge of any Security</w:t>
      </w:r>
      <w:r>
        <w:t xml:space="preserve"> Party upon a certificate signed by any officer of the relevant Security Party on behalf of the relevant Security Party; and</w:t>
      </w:r>
    </w:p>
    <w:p w:rsidR="00FC3091" w:rsidRDefault="00085CDB">
      <w:r>
        <w:t xml:space="preserve"> </w:t>
      </w:r>
    </w:p>
    <w:p w:rsidR="00FC3091" w:rsidRDefault="00085CDB">
      <w:r>
        <w:t>do anything which is in its opinion necessary or desirable to comply with any law or regulation in any jurisdiction.</w:t>
      </w:r>
    </w:p>
    <w:p w:rsidR="00FC3091" w:rsidRDefault="00085CDB">
      <w:r>
        <w:t xml:space="preserve"> </w:t>
      </w:r>
    </w:p>
    <w:p w:rsidR="00FC3091" w:rsidRDefault="00085CDB">
      <w:r>
        <w:t xml:space="preserve">No </w:t>
      </w:r>
      <w:r>
        <w:t>Liability of Agent or Arranger</w:t>
      </w:r>
    </w:p>
    <w:p w:rsidR="00FC3091" w:rsidRDefault="00085CDB">
      <w:r>
        <w:t>Neither of the Security Trustee, the Agent nor any of their respective employees and agents shall:</w:t>
      </w:r>
    </w:p>
    <w:p w:rsidR="00FC3091" w:rsidRDefault="00085CDB">
      <w:r>
        <w:t xml:space="preserve"> </w:t>
      </w:r>
    </w:p>
    <w:p w:rsidR="00FC3091" w:rsidRDefault="00085CDB">
      <w:r>
        <w:t>be obliged to make any enquiry as to the use of any of the proceeds of the Loan unless (in the case of the Agent) so require</w:t>
      </w:r>
      <w:r>
        <w:t>d in writing by a Lender, in which case the Agent shall promptly make the appropriate request to the Borrowers; or</w:t>
      </w:r>
    </w:p>
    <w:p w:rsidR="00FC3091" w:rsidRDefault="00085CDB">
      <w:r>
        <w:t xml:space="preserve"> </w:t>
      </w:r>
    </w:p>
    <w:p w:rsidR="00FC3091" w:rsidRDefault="00085CDB">
      <w:r>
        <w:t>be obliged to make any enquiry as to any breach or default by the Borrowers or any other Security Party in the performance or observance of</w:t>
      </w:r>
      <w:r>
        <w:t xml:space="preserve"> any of the provisions of the Security </w:t>
      </w:r>
      <w:r>
        <w:lastRenderedPageBreak/>
        <w:t>Documents or as to the existence of a Default unless (in the case of the Agent) the Agent has actual knowledge thereof or has been notified in writing thereof by a Bank, in which case the Agent shall promptly notify t</w:t>
      </w:r>
      <w:r>
        <w:t>he Banks of the relevant event or circumstance; or</w:t>
      </w:r>
    </w:p>
    <w:p w:rsidR="00FC3091" w:rsidRDefault="00085CDB">
      <w:r>
        <w:t xml:space="preserve"> </w:t>
      </w:r>
    </w:p>
    <w:p w:rsidR="00FC3091" w:rsidRDefault="00085CDB">
      <w:r>
        <w:t>be obliged to enquire whether or not any representation or warranty made by the Borrowers or any other Security Party pursuant to this Agreement or any of the other Security Documents is true; or</w:t>
      </w:r>
    </w:p>
    <w:p w:rsidR="00FC3091" w:rsidRDefault="00085CDB">
      <w:r>
        <w:t xml:space="preserve"> </w:t>
      </w:r>
    </w:p>
    <w:p w:rsidR="00FC3091" w:rsidRDefault="00085CDB">
      <w:r>
        <w:t>be ob</w:t>
      </w:r>
      <w:r>
        <w:t>liged to do anything (including, without limitation, disclosing any document or information) which would, or might in its opinion, be contrary to any law or regulation or be a breach of any duty of confidentiality or otherwise be actionable or render it li</w:t>
      </w:r>
      <w:r>
        <w:t>able to any person; or</w:t>
      </w:r>
    </w:p>
    <w:p w:rsidR="00FC3091" w:rsidRDefault="00085CDB">
      <w:r>
        <w:t xml:space="preserve"> </w:t>
      </w:r>
    </w:p>
    <w:p w:rsidR="00FC3091" w:rsidRDefault="00085CDB">
      <w:r>
        <w:t>be obliged to account to any Lender for any sum or the profit element of any sum received by it for its own account; or</w:t>
      </w:r>
    </w:p>
    <w:p w:rsidR="00FC3091" w:rsidRDefault="00085CDB">
      <w:r>
        <w:t xml:space="preserve"> </w:t>
      </w:r>
    </w:p>
    <w:p w:rsidR="00FC3091" w:rsidRDefault="00085CDB">
      <w:r>
        <w:t>be obliged to institute any Proceedings arising out of or in connection with any of the Security Documents ot</w:t>
      </w:r>
      <w:r>
        <w:t>her than on the instructions of the Majority Lenders; or</w:t>
      </w:r>
    </w:p>
    <w:p w:rsidR="00FC3091" w:rsidRDefault="00085CDB">
      <w:r>
        <w:t xml:space="preserve"> </w:t>
      </w:r>
    </w:p>
    <w:p w:rsidR="00FC3091" w:rsidRDefault="00085CDB">
      <w:r>
        <w:t>be liable to any Lender for any action taken or omitted under or in connection with any of the Security Documents unless caused by its gross negligence or wilful misconduct.</w:t>
      </w:r>
    </w:p>
    <w:p w:rsidR="00FC3091" w:rsidRDefault="00085CDB">
      <w:r>
        <w:t>For the purposes of thi</w:t>
      </w:r>
      <w:r>
        <w:t>s clause 16, neither of the Security Trustee, the Arranger or the Agent shall be treated as having actual knowledge of any matter of which the corporate finance or any other division outside the agency or loan administration department of the Arranger, the</w:t>
      </w:r>
      <w:r>
        <w:t xml:space="preserve"> Security Trustee or the Agent or the person for the time being acting as the Arranger, the Security Trustee or the Agent may become aware in the context of corporate finance, advisory or lending activities from time to time undertaken by the Arranger, the</w:t>
      </w:r>
      <w:r>
        <w:t xml:space="preserve"> Security Trustee or the Agent or, as the case may be, the Security Trustee or Agent for any Security Party or any other person which may be a trade competitor of any Security Party or may otherwise have commercial interests similar to those of any Securit</w:t>
      </w:r>
      <w:r>
        <w:t>y Party.</w:t>
      </w:r>
    </w:p>
    <w:p w:rsidR="00FC3091" w:rsidRDefault="00085CDB">
      <w:r>
        <w:t xml:space="preserve"> </w:t>
      </w:r>
    </w:p>
    <w:p w:rsidR="00FC3091" w:rsidRDefault="00085CDB">
      <w:r>
        <w:t>88</w:t>
      </w:r>
    </w:p>
    <w:p w:rsidR="00FC3091" w:rsidRDefault="00FC3091"/>
    <w:p w:rsidR="00FC3091" w:rsidRDefault="00085CDB">
      <w:r>
        <w:lastRenderedPageBreak/>
        <w:t>Non–reliance on Arranger, Security Trustee or Agent</w:t>
      </w:r>
    </w:p>
    <w:p w:rsidR="00FC3091" w:rsidRDefault="00085CDB">
      <w:r>
        <w:t>Each Lender acknowledges that it has not relied on any statement, opinion, forecast or other representation made by the Arranger, the Security Trustee or the Agent to induce it to enter int</w:t>
      </w:r>
      <w:r>
        <w:t>o any of the Security Documents and that it has made and will continue to make, without reliance on the Arranger, the Security Trustee or the Agent and based on such documents as it considers appropriate, its own appraisal of the creditworthiness of the Se</w:t>
      </w:r>
      <w:r>
        <w:t>curity Parties and its own independent investigation of the financial condition, prospects and affairs of the Security Parties in connection with the making and continuation of such Lender’s Commitment or Contribution under this Agreement. None of the Arra</w:t>
      </w:r>
      <w:r>
        <w:t>nger, the Security Trustee and the Agent shall have any duty or responsibility, either initially or on a continuing basis, to provide any Lender with any credit or other information with respect to any Security Party whether coming into its possession befo</w:t>
      </w:r>
      <w:r>
        <w:t>re the making of the Loan or at any time or times thereafter other than as provided in clause 16.3.1.</w:t>
      </w:r>
    </w:p>
    <w:p w:rsidR="00FC3091" w:rsidRDefault="00085CDB">
      <w:r>
        <w:t xml:space="preserve"> </w:t>
      </w:r>
    </w:p>
    <w:p w:rsidR="00FC3091" w:rsidRDefault="00085CDB">
      <w:r>
        <w:t>No responsibility on Arranger, Security Trustee or Agent for Borrowers’ performance</w:t>
      </w:r>
    </w:p>
    <w:p w:rsidR="00FC3091" w:rsidRDefault="00085CDB">
      <w:r>
        <w:t>None of the Arranger, the Security Trustee or the Agent shall have a</w:t>
      </w:r>
      <w:r>
        <w:t>ny responsibility or liability to any Lender:</w:t>
      </w:r>
    </w:p>
    <w:p w:rsidR="00FC3091" w:rsidRDefault="00085CDB">
      <w:r>
        <w:t xml:space="preserve"> </w:t>
      </w:r>
    </w:p>
    <w:p w:rsidR="00FC3091" w:rsidRDefault="00085CDB">
      <w:r>
        <w:t>on account of the failure of any Security Party to perform its obligations under any of the Security Documents; or</w:t>
      </w:r>
    </w:p>
    <w:p w:rsidR="00FC3091" w:rsidRDefault="00085CDB">
      <w:r>
        <w:t xml:space="preserve"> </w:t>
      </w:r>
    </w:p>
    <w:p w:rsidR="00FC3091" w:rsidRDefault="00085CDB">
      <w:r>
        <w:t>for the financial condition of any Security Party; or</w:t>
      </w:r>
    </w:p>
    <w:p w:rsidR="00FC3091" w:rsidRDefault="00085CDB">
      <w:r>
        <w:t xml:space="preserve"> </w:t>
      </w:r>
    </w:p>
    <w:p w:rsidR="00FC3091" w:rsidRDefault="00085CDB">
      <w:r>
        <w:t>for the completeness or accuracy of</w:t>
      </w:r>
      <w:r>
        <w:t xml:space="preserve"> any statements, representations or warranties in any of the Security Documents or any document delivered under any of the Security Documents; or</w:t>
      </w:r>
    </w:p>
    <w:p w:rsidR="00FC3091" w:rsidRDefault="00085CDB">
      <w:r>
        <w:t xml:space="preserve"> </w:t>
      </w:r>
    </w:p>
    <w:p w:rsidR="00FC3091" w:rsidRDefault="00085CDB">
      <w:r>
        <w:t>for the execution, effectiveness, adequacy, genuineness, validity, enforceability or admissibility in eviden</w:t>
      </w:r>
      <w:r>
        <w:t>ce of any of the Security Documents or of any certificate, report or other document executed or delivered under any of the Security Documents; or</w:t>
      </w:r>
    </w:p>
    <w:p w:rsidR="00FC3091" w:rsidRDefault="00085CDB">
      <w:r>
        <w:t xml:space="preserve"> </w:t>
      </w:r>
    </w:p>
    <w:p w:rsidR="00FC3091" w:rsidRDefault="00085CDB">
      <w:r>
        <w:t>to investigate or make any enquiry into the title of the Borrowers or any other Security Party to the Vessel</w:t>
      </w:r>
      <w:r>
        <w:t>s or any other security or any part thereof; or</w:t>
      </w:r>
    </w:p>
    <w:p w:rsidR="00FC3091" w:rsidRDefault="00085CDB">
      <w:r>
        <w:lastRenderedPageBreak/>
        <w:t xml:space="preserve"> </w:t>
      </w:r>
    </w:p>
    <w:p w:rsidR="00FC3091" w:rsidRDefault="00085CDB">
      <w:r>
        <w:t>for taking or omitting to take any other action under or in relation to any of the Security Documents or any aspect of any of the Security Documents; or</w:t>
      </w:r>
    </w:p>
    <w:p w:rsidR="00FC3091" w:rsidRDefault="00085CDB">
      <w:r>
        <w:t xml:space="preserve"> </w:t>
      </w:r>
    </w:p>
    <w:p w:rsidR="00FC3091" w:rsidRDefault="00085CDB">
      <w:r>
        <w:t xml:space="preserve">on account of the failure of the Security Trustee </w:t>
      </w:r>
      <w:r>
        <w:t>to perform or discharge any of its duties or obligations under the Security Documents; or</w:t>
      </w:r>
    </w:p>
    <w:p w:rsidR="00FC3091" w:rsidRDefault="00085CDB">
      <w:r>
        <w:t xml:space="preserve"> </w:t>
      </w:r>
    </w:p>
    <w:p w:rsidR="00FC3091" w:rsidRDefault="00085CDB">
      <w:r>
        <w:t>otherwise in connection with the Security Documents or their negotiation or for acting (or, as the case may be, refraining from acting) in accordance with the instr</w:t>
      </w:r>
      <w:r>
        <w:t>uctions of the Lenders.</w:t>
      </w:r>
    </w:p>
    <w:p w:rsidR="00FC3091" w:rsidRDefault="00085CDB">
      <w:r>
        <w:t xml:space="preserve"> </w:t>
      </w:r>
    </w:p>
    <w:p w:rsidR="00FC3091" w:rsidRDefault="00085CDB">
      <w:r>
        <w:t>Reliance on documents and professional advice</w:t>
      </w:r>
    </w:p>
    <w:p w:rsidR="00FC3091" w:rsidRDefault="00085CDB">
      <w:r>
        <w:t>Each of the Arranger, the Security Trustee and the Agent shall be entitled to rely on any communication, instrument or document believed by it to be genuine and correct and to have bee</w:t>
      </w:r>
      <w:r>
        <w:t>n signed or sent by the proper person and shall be entitled to rely as to legal or other professional matters on opinions and statements of any legal or other professional advisers selected or approved by it (including those in the Arranger’s, Security Tru</w:t>
      </w:r>
      <w:r>
        <w:t>stee’s or Agent’s employment).</w:t>
      </w:r>
    </w:p>
    <w:p w:rsidR="00FC3091" w:rsidRDefault="00085CDB">
      <w:r>
        <w:t xml:space="preserve"> </w:t>
      </w:r>
    </w:p>
    <w:p w:rsidR="00FC3091" w:rsidRDefault="00085CDB">
      <w:r>
        <w:t>89</w:t>
      </w:r>
    </w:p>
    <w:p w:rsidR="00FC3091" w:rsidRDefault="00FC3091"/>
    <w:p w:rsidR="00FC3091" w:rsidRDefault="00085CDB">
      <w:r>
        <w:t>Other dealings</w:t>
      </w:r>
    </w:p>
    <w:p w:rsidR="00FC3091" w:rsidRDefault="00085CDB">
      <w:r>
        <w:t>Each of the Arranger, the Security Trustee and the Agent may, without any liability to account to the Lenders, accept deposits from, and generally engage in any kind of banking or other business with, and</w:t>
      </w:r>
      <w:r>
        <w:t xml:space="preserve"> provide advisory or other services to, any Security Party or any company in the same group of companies as such Security Party or any of the Lenders as if it were not the Arranger, the Security Trustee or Agent.</w:t>
      </w:r>
    </w:p>
    <w:p w:rsidR="00FC3091" w:rsidRDefault="00085CDB">
      <w:r>
        <w:t xml:space="preserve"> </w:t>
      </w:r>
    </w:p>
    <w:p w:rsidR="00FC3091" w:rsidRDefault="00085CDB">
      <w:r>
        <w:t>Rights of Agent, Agent as Lender; no part</w:t>
      </w:r>
      <w:r>
        <w:t>nership</w:t>
      </w:r>
    </w:p>
    <w:p w:rsidR="00FC3091" w:rsidRDefault="00085CDB">
      <w:r>
        <w:t>With respect to its own Commitment and Contribution (if any) the Security Trustee and the Agent shall have the same rights and powers under the Security Documents as any other Lender and may exercise the same as though it were not performing the du</w:t>
      </w:r>
      <w:r>
        <w:t xml:space="preserve">ties and functions delegated to it under this Agreement and the term “Lenders” shall, unless the </w:t>
      </w:r>
      <w:r>
        <w:lastRenderedPageBreak/>
        <w:t>context clearly otherwise indicates, include the Security Trustee and the Agent in their respective individual capacity as a Lender. This Agreement shall not b</w:t>
      </w:r>
      <w:r>
        <w:t>e construed so as to constitute a partnership between the parties or any of them.</w:t>
      </w:r>
    </w:p>
    <w:p w:rsidR="00FC3091" w:rsidRDefault="00085CDB">
      <w:r>
        <w:t xml:space="preserve"> </w:t>
      </w:r>
    </w:p>
    <w:p w:rsidR="00FC3091" w:rsidRDefault="00085CDB">
      <w:r>
        <w:t>Amendments and waivers</w:t>
      </w:r>
    </w:p>
    <w:p w:rsidR="00FC3091" w:rsidRDefault="00085CDB">
      <w:r>
        <w:t xml:space="preserve"> </w:t>
      </w:r>
    </w:p>
    <w:p w:rsidR="00FC3091" w:rsidRDefault="00085CDB">
      <w:r>
        <w:t>Subject to clause 16.11, the Arranger, the Security Trustee and/or the Agent (as the case may be) may, with the consent of the Majority Lenders (or</w:t>
      </w:r>
      <w:r>
        <w:t xml:space="preserve"> if and to the extent expressly permitted by the other provisions of any of the Security Documents) and, if so instructed by the Majority Lenders, shall:</w:t>
      </w:r>
    </w:p>
    <w:p w:rsidR="00FC3091" w:rsidRDefault="00085CDB">
      <w:r>
        <w:t xml:space="preserve"> </w:t>
      </w:r>
    </w:p>
    <w:p w:rsidR="00FC3091" w:rsidRDefault="00085CDB">
      <w:r>
        <w:t>agree (or authorise the Security Trustee to agree) amendments or modifications to any of the Securit</w:t>
      </w:r>
      <w:r>
        <w:t>y Documents with the Borrowers and/or any other Security Party; and/or</w:t>
      </w:r>
    </w:p>
    <w:p w:rsidR="00FC3091" w:rsidRDefault="00085CDB">
      <w:r>
        <w:t xml:space="preserve"> </w:t>
      </w:r>
    </w:p>
    <w:p w:rsidR="00FC3091" w:rsidRDefault="00085CDB">
      <w:r>
        <w:t>vary or waive breaches of, or defaults under, or otherwise excuse performance of, any provision of any of the other Security Documents by the Borrowers and/or any other Security Party</w:t>
      </w:r>
      <w:r>
        <w:t xml:space="preserve"> (or authorise the Security Trustee to do so).</w:t>
      </w:r>
    </w:p>
    <w:p w:rsidR="00FC3091" w:rsidRDefault="00085CDB">
      <w:r>
        <w:t>Any such action so authorised and effected by the Agent shall be documented in such manner as the Security Trustee and/or the Agent (as the case may be) shall (with the approval of the Majority Lenders) determ</w:t>
      </w:r>
      <w:r>
        <w:t>ine, shall be promptly notified to the Lenders by the Security Trustee and/or the Agent (as the case may be) and (without prejudice to the generality of clause 16.2) shall be binding on the Lenders.</w:t>
      </w:r>
    </w:p>
    <w:p w:rsidR="00FC3091" w:rsidRDefault="00085CDB">
      <w:r>
        <w:t xml:space="preserve"> </w:t>
      </w:r>
    </w:p>
    <w:p w:rsidR="00FC3091" w:rsidRDefault="00085CDB">
      <w:r>
        <w:t>Except with the prior written consent of the Lenders, t</w:t>
      </w:r>
      <w:r>
        <w:t>he Security Trustee and the Agent shall have no authority on behalf of the Lenders to agree (or authorise the Security Trustee to agree) with the Borrowers and/or any other Security Party any amendment or modification to any of the Security Documents or to</w:t>
      </w:r>
      <w:r>
        <w:t xml:space="preserve"> grant (or authorise the Security Trustee to grant) waivers in respect of breaches or defaults or to vary or excuse (or authorise the Security Trustee to vary or excuse) performance of or under any of the Security Documents by the Borrowers and/or any othe</w:t>
      </w:r>
      <w:r>
        <w:t>r Security Party, if the effect of such amendment, modification, waiver or excuse would be to:</w:t>
      </w:r>
    </w:p>
    <w:p w:rsidR="00FC3091" w:rsidRDefault="00085CDB">
      <w:r>
        <w:t xml:space="preserve"> </w:t>
      </w:r>
    </w:p>
    <w:p w:rsidR="00FC3091" w:rsidRDefault="00085CDB">
      <w:r>
        <w:t>90</w:t>
      </w:r>
    </w:p>
    <w:p w:rsidR="00FC3091" w:rsidRDefault="00FC3091"/>
    <w:p w:rsidR="00FC3091" w:rsidRDefault="00085CDB">
      <w:r>
        <w:lastRenderedPageBreak/>
        <w:t>reduce the Margin, postpone the due date or reduce the amount of any payment of principal, interest or other amount payable by any Security Party under any</w:t>
      </w:r>
      <w:r>
        <w:t xml:space="preserve"> of the Security Documents;</w:t>
      </w:r>
    </w:p>
    <w:p w:rsidR="00FC3091" w:rsidRDefault="00085CDB">
      <w:r>
        <w:t xml:space="preserve"> </w:t>
      </w:r>
    </w:p>
    <w:p w:rsidR="00FC3091" w:rsidRDefault="00085CDB">
      <w:r>
        <w:t>change the currency in which any amount is payable by any Security Party under any of the Security Documents;</w:t>
      </w:r>
    </w:p>
    <w:p w:rsidR="00FC3091" w:rsidRDefault="00085CDB">
      <w:r>
        <w:t xml:space="preserve"> </w:t>
      </w:r>
    </w:p>
    <w:p w:rsidR="00FC3091" w:rsidRDefault="00085CDB">
      <w:r>
        <w:t>increase any Lender’s Commitment;</w:t>
      </w:r>
    </w:p>
    <w:p w:rsidR="00FC3091" w:rsidRDefault="00085CDB">
      <w:r>
        <w:t xml:space="preserve"> </w:t>
      </w:r>
    </w:p>
    <w:p w:rsidR="00FC3091" w:rsidRDefault="00085CDB">
      <w:r>
        <w:t>extend any Maturity Date;</w:t>
      </w:r>
    </w:p>
    <w:p w:rsidR="00FC3091" w:rsidRDefault="00085CDB">
      <w:r>
        <w:t xml:space="preserve"> </w:t>
      </w:r>
    </w:p>
    <w:p w:rsidR="00FC3091" w:rsidRDefault="00085CDB">
      <w:r>
        <w:t>change any provision of any of the Security Docume</w:t>
      </w:r>
      <w:r>
        <w:t>nts which expressly or impliedly requires the approval or consent of all the Lenders such that the relevant approval or consent may be given otherwise than with the sanction of all the Lenders;</w:t>
      </w:r>
    </w:p>
    <w:p w:rsidR="00FC3091" w:rsidRDefault="00085CDB">
      <w:r>
        <w:t xml:space="preserve"> </w:t>
      </w:r>
    </w:p>
    <w:p w:rsidR="00FC3091" w:rsidRDefault="00085CDB">
      <w:r>
        <w:t>change the order of distribution under clauses 6.10 and 13.1</w:t>
      </w:r>
      <w:r>
        <w:t>;</w:t>
      </w:r>
    </w:p>
    <w:p w:rsidR="00FC3091" w:rsidRDefault="00085CDB">
      <w:r>
        <w:t xml:space="preserve"> </w:t>
      </w:r>
    </w:p>
    <w:p w:rsidR="00FC3091" w:rsidRDefault="00085CDB">
      <w:r>
        <w:t>change this clause 16.11;</w:t>
      </w:r>
    </w:p>
    <w:p w:rsidR="00FC3091" w:rsidRDefault="00085CDB">
      <w:r>
        <w:t xml:space="preserve"> </w:t>
      </w:r>
    </w:p>
    <w:p w:rsidR="00FC3091" w:rsidRDefault="00085CDB">
      <w:r>
        <w:t>change the definition of “Majority Lenders” in clause 1.2;</w:t>
      </w:r>
    </w:p>
    <w:p w:rsidR="00FC3091" w:rsidRDefault="00085CDB">
      <w:r>
        <w:t xml:space="preserve"> </w:t>
      </w:r>
    </w:p>
    <w:p w:rsidR="00FC3091" w:rsidRDefault="00085CDB">
      <w:r>
        <w:t>release any Security Party from the security constituted by any Security Document (except as required by the terms thereof or by law) or change the terms and condi</w:t>
      </w:r>
      <w:r>
        <w:t>tions upon which such security or guarantee may be, or is required to be, released.</w:t>
      </w:r>
    </w:p>
    <w:p w:rsidR="00FC3091" w:rsidRDefault="00085CDB">
      <w:r>
        <w:t xml:space="preserve"> </w:t>
      </w:r>
    </w:p>
    <w:p w:rsidR="00FC3091" w:rsidRDefault="00085CDB">
      <w:r>
        <w:t>Reimbursement and indemnity by Lenders</w:t>
      </w:r>
    </w:p>
    <w:p w:rsidR="00FC3091" w:rsidRDefault="00085CDB">
      <w:r>
        <w:t xml:space="preserve">Each Lender shall reimburse the Security Trustee and the Agent (rateably in accordance with such Lender’s Commitment or, after the </w:t>
      </w:r>
      <w:r>
        <w:t>Loan has been drawn, its Contribution,) to the extent that the Security Trustee or the Agent is not reimbursed by the Borrowers, for the costs, charges and expenses incurred by the Security Trustee or the Agent which are expressed to be payable by the Borr</w:t>
      </w:r>
      <w:r>
        <w:t xml:space="preserve">owers under clause 5.3 including (in each case), without </w:t>
      </w:r>
      <w:r>
        <w:lastRenderedPageBreak/>
        <w:t>limitation, the fees and expenses of legal or other professional advisers provided that, if following any payment to the Security Trustee or the Agent by a Lender under this clause the Security Trust</w:t>
      </w:r>
      <w:r>
        <w:t>ee or the Agent receives payment from the Borrowers in respect of the same costs, fees or expenses, the Security Trustee or the Agent shall upon receipt thereof reimburse the relevant Lender. Each Lender must on demand indemnify the Security Trustee or the</w:t>
      </w:r>
      <w:r>
        <w:t xml:space="preserve"> Agent (rateably in accordance with such Lender’s Commitment or, after the Loan has been drawn, its Contribution) against all liabilities, damages, costs and claims whatsoever incurred by the Security Trustee in connection with any of the Security Document</w:t>
      </w:r>
      <w:r>
        <w:t>s or the performance of its duties under any of the Security Documents or any action taken or omitted by the Security Trustee or, as the case may be, the Agent, under any of the Security Documents, unless such liabilities, damages, costs or claims arise fr</w:t>
      </w:r>
      <w:r>
        <w:t>om the Security Trustee’s or as the case may be, the Agent’s own gross negligence or wilful misconduct.</w:t>
      </w:r>
    </w:p>
    <w:p w:rsidR="00FC3091" w:rsidRDefault="00085CDB">
      <w:r>
        <w:t xml:space="preserve"> </w:t>
      </w:r>
    </w:p>
    <w:p w:rsidR="00FC3091" w:rsidRDefault="00085CDB">
      <w:r>
        <w:t>91</w:t>
      </w:r>
    </w:p>
    <w:p w:rsidR="00FC3091" w:rsidRDefault="00FC3091"/>
    <w:p w:rsidR="00FC3091" w:rsidRDefault="00085CDB">
      <w:r>
        <w:t>Retirement of the Agent</w:t>
      </w:r>
    </w:p>
    <w:p w:rsidR="00FC3091" w:rsidRDefault="00085CDB">
      <w:r>
        <w:t xml:space="preserve"> </w:t>
      </w:r>
    </w:p>
    <w:p w:rsidR="00FC3091" w:rsidRDefault="00085CDB">
      <w:r>
        <w:t xml:space="preserve">The Agent may, having given to the Borrowers and each of the Lenders not less than fifteen (15) days’ notice of its </w:t>
      </w:r>
      <w:r>
        <w:t>intention to do so, retire from its appointment as the Agent under this Agreement, provided that no such retirement shall take effect unless there has been appointed by the Lenders as a successor agent:</w:t>
      </w:r>
    </w:p>
    <w:p w:rsidR="00FC3091" w:rsidRDefault="00085CDB">
      <w:r>
        <w:t xml:space="preserve"> </w:t>
      </w:r>
    </w:p>
    <w:p w:rsidR="00FC3091" w:rsidRDefault="00085CDB">
      <w:r>
        <w:t>a company in the same group of companies as the Age</w:t>
      </w:r>
      <w:r>
        <w:t>nt,</w:t>
      </w:r>
    </w:p>
    <w:p w:rsidR="00FC3091" w:rsidRDefault="00085CDB">
      <w:r>
        <w:t xml:space="preserve"> </w:t>
      </w:r>
    </w:p>
    <w:p w:rsidR="00FC3091" w:rsidRDefault="00085CDB">
      <w:r>
        <w:t>a Lender nominated by the Majority Lenders or, failing such a nomination,</w:t>
      </w:r>
    </w:p>
    <w:p w:rsidR="00FC3091" w:rsidRDefault="00085CDB">
      <w:r>
        <w:t xml:space="preserve"> </w:t>
      </w:r>
    </w:p>
    <w:p w:rsidR="00FC3091" w:rsidRDefault="00085CDB">
      <w:r>
        <w:t>any reputable and experienced bank or financial institution nominated by the retiring Agent.</w:t>
      </w:r>
    </w:p>
    <w:p w:rsidR="00FC3091" w:rsidRDefault="00085CDB">
      <w:r>
        <w:t>and written confirmation (in a form acceptable to the Lenders) of such acceptance</w:t>
      </w:r>
      <w:r>
        <w:t xml:space="preserve"> agreeing to be bound by this Agreement in the capacity of the Agent as if it had been an original party to this Agreement.</w:t>
      </w:r>
    </w:p>
    <w:p w:rsidR="00FC3091" w:rsidRDefault="00085CDB">
      <w:r>
        <w:t>Any corporation into which the retiring Agent and/or the retiring Security Trustee (as the case may be) may be merged or converted o</w:t>
      </w:r>
      <w:r>
        <w:t xml:space="preserve">r any corporation with which the Security </w:t>
      </w:r>
      <w:r>
        <w:lastRenderedPageBreak/>
        <w:t>Trustee and/or the Agent (as the case may be) may be consolidated or any corporation resulting from any merger, conversion, amalgamation, consolidation or other reorganisation to which the Security Trustee or the A</w:t>
      </w:r>
      <w:r>
        <w:t>gent (as the case may be) shall be a party shall, to the extent permitted by applicable law, be the successor Agent or Security Trustee under this Agreement and the other Security Documents without the execution or filing of any document or any further act</w:t>
      </w:r>
      <w:r>
        <w:t xml:space="preserve"> on the part of any of the parties to the Security Documents save that notice of any such merger, conversion, amalgamation, consolidation or other reorganisation shall forthwith be given to each Security Party and the Lenders. Prior to any such successor b</w:t>
      </w:r>
      <w:r>
        <w:t>eing appointed, the Agent agrees to consult with the Borrowers and the Lenders as to the identity of the proposed successor and to take account of any reasonable objections which the Borrowers and the Lenders may raise to such successor being appointed.</w:t>
      </w:r>
    </w:p>
    <w:p w:rsidR="00FC3091" w:rsidRDefault="00085CDB">
      <w:r>
        <w:t xml:space="preserve"> </w:t>
      </w:r>
    </w:p>
    <w:p w:rsidR="00FC3091" w:rsidRDefault="00085CDB">
      <w:r>
        <w:t>If the Majority Lenders, acting reasonably, are of the opinion that the Security Trustee or Agent is unable to fulfil its respective obligations under this Agreement in a professional and acceptable manner, then they may require the Security Trustee or Age</w:t>
      </w:r>
      <w:r>
        <w:t xml:space="preserve">nt, by written notice, to resign in accordance with clause 16.13.1, which the Agent shall promptly do, and the terms of clause 16.13.1 shall apply to the appointment of any substitute Security Trustee or Agent, save that the same shall be appointed by the </w:t>
      </w:r>
      <w:r>
        <w:t>Majority Lenders and not by all of the Lenders.</w:t>
      </w:r>
    </w:p>
    <w:p w:rsidR="00FC3091" w:rsidRDefault="00085CDB">
      <w:r>
        <w:t xml:space="preserve"> </w:t>
      </w:r>
    </w:p>
    <w:p w:rsidR="00FC3091" w:rsidRDefault="00085CDB">
      <w:r>
        <w:t xml:space="preserve">Upon any such successor as aforesaid being appointed, the retiring Agent or, as the case may be, the Security Trustee shall be discharged from any further obligation under the Security Documents (but shall </w:t>
      </w:r>
      <w:r>
        <w:t>continue to have the benefit of this clause 16 in respect of any action it has taken or refrained from taking prior to such discharge) and its successor and each of the other parties to this Agreement shall have the same rights and obligations among themse</w:t>
      </w:r>
      <w:r>
        <w:t>lves as they would have had if such successor had been a party to this Agreement in place of the retiring Agent or Security Trustee. The retiring Agent or Agent shall (at its own expense) provide its successor with copies of such of its records as its succ</w:t>
      </w:r>
      <w:r>
        <w:t>essor reasonably requires to carry out its functions under the Security Documents.</w:t>
      </w:r>
    </w:p>
    <w:p w:rsidR="00FC3091" w:rsidRDefault="00085CDB">
      <w:r>
        <w:t xml:space="preserve"> </w:t>
      </w:r>
    </w:p>
    <w:p w:rsidR="00FC3091" w:rsidRDefault="00085CDB">
      <w:r>
        <w:t>Appointment and retirement of Security Trustee</w:t>
      </w:r>
    </w:p>
    <w:p w:rsidR="00FC3091" w:rsidRDefault="00085CDB">
      <w:r>
        <w:t xml:space="preserve"> </w:t>
      </w:r>
    </w:p>
    <w:p w:rsidR="00FC3091" w:rsidRDefault="00085CDB">
      <w:r>
        <w:t>Appointment</w:t>
      </w:r>
    </w:p>
    <w:p w:rsidR="00FC3091" w:rsidRDefault="00085CDB">
      <w:r>
        <w:t>Each of the Banks irrevocably appoints the Security Trustee as its Security Trustee and trustee for the purpos</w:t>
      </w:r>
      <w:r>
        <w:t xml:space="preserve">es of the Security Documents, in each case on the terms set out in this </w:t>
      </w:r>
      <w:r>
        <w:lastRenderedPageBreak/>
        <w:t>Agreement. Accordingly, each of the Lenders and the Agent hereby authorises the Security Trustee</w:t>
      </w:r>
    </w:p>
    <w:p w:rsidR="00FC3091" w:rsidRDefault="00085CDB">
      <w:r>
        <w:t xml:space="preserve"> </w:t>
      </w:r>
    </w:p>
    <w:p w:rsidR="00FC3091" w:rsidRDefault="00085CDB">
      <w:r>
        <w:t>92</w:t>
      </w:r>
    </w:p>
    <w:p w:rsidR="00FC3091" w:rsidRDefault="00FC3091"/>
    <w:p w:rsidR="00FC3091" w:rsidRDefault="00085CDB">
      <w:r>
        <w:t>(whether or not by or through employees or agents) to take such action on its beh</w:t>
      </w:r>
      <w:r>
        <w:t>alf and to exercise such rights, remedies, powers and discretions as are specifically delegated to the Security Trustee by this Agreement and/or the Security Documents, together with such powers and discretions as are reasonably incidental thereto.</w:t>
      </w:r>
    </w:p>
    <w:p w:rsidR="00FC3091" w:rsidRDefault="00085CDB">
      <w:r>
        <w:t xml:space="preserve"> </w:t>
      </w:r>
    </w:p>
    <w:p w:rsidR="00FC3091" w:rsidRDefault="00085CDB">
      <w:r>
        <w:t>Retir</w:t>
      </w:r>
      <w:r>
        <w:t>ement</w:t>
      </w:r>
    </w:p>
    <w:p w:rsidR="00FC3091" w:rsidRDefault="00085CDB">
      <w:r>
        <w:t>Without prejudice to clause 16.13, the Security Trustee may, having given to the Borrowers and each of the Lenders not less than fifteen (15) days’ notice of its intention to do so, retire from its appointment as Security Trustee under this Agreement</w:t>
      </w:r>
      <w:r>
        <w:t xml:space="preserve"> and any Trust Deed, provided that no such retirement shall take effect unless there has been appointed by the Lenders and the Agent as a successor Security Trustee and trustee:</w:t>
      </w:r>
    </w:p>
    <w:p w:rsidR="00FC3091" w:rsidRDefault="00085CDB">
      <w:r>
        <w:t xml:space="preserve"> </w:t>
      </w:r>
    </w:p>
    <w:p w:rsidR="00FC3091" w:rsidRDefault="00085CDB">
      <w:r>
        <w:t xml:space="preserve">a company in the same group of companies of the Security Trustee nominated </w:t>
      </w:r>
      <w:r>
        <w:t>by the Security Trustee which the Lenders hereby irrevocably and unconditionally agree to appoint or, failing such nomination,</w:t>
      </w:r>
    </w:p>
    <w:p w:rsidR="00FC3091" w:rsidRDefault="00085CDB">
      <w:r>
        <w:t xml:space="preserve"> </w:t>
      </w:r>
    </w:p>
    <w:p w:rsidR="00FC3091" w:rsidRDefault="00085CDB">
      <w:r>
        <w:t>a Lender or trust corporation nominated by the Majority Lenders or, failing such a nomination,</w:t>
      </w:r>
    </w:p>
    <w:p w:rsidR="00FC3091" w:rsidRDefault="00085CDB">
      <w:r>
        <w:t xml:space="preserve"> </w:t>
      </w:r>
    </w:p>
    <w:p w:rsidR="00FC3091" w:rsidRDefault="00085CDB">
      <w:r>
        <w:t xml:space="preserve">any bank or trust corporation </w:t>
      </w:r>
      <w:r>
        <w:t>nominated by the retiring Security Trustee,</w:t>
      </w:r>
    </w:p>
    <w:p w:rsidR="00FC3091" w:rsidRDefault="00085CDB">
      <w:r>
        <w:t>and, in any case, such successor Security Trustee and trustee shall have duly accepted such appointment by delivering to the Agent (i) written confirmation (in a form acceptable to the Agent) of such acceptance a</w:t>
      </w:r>
      <w:r>
        <w:t>greeing to be bound by this Agreement in the capacity of Security Trustee as if it had been an original party to this Agreement and (ii) a duly executed Trust Deed.</w:t>
      </w:r>
    </w:p>
    <w:p w:rsidR="00FC3091" w:rsidRDefault="00085CDB">
      <w:r>
        <w:t xml:space="preserve">Any corporation into which the retiring Security Trustee may be merged or converted or any </w:t>
      </w:r>
      <w:r>
        <w:t xml:space="preserve">corporation with which the Security Trustee may be consolidated or any corporation resulting from any merger, conversion, amalgamation, consolidation or other </w:t>
      </w:r>
      <w:r>
        <w:lastRenderedPageBreak/>
        <w:t>reorganisation to which the Security Trustee shall be a party shall, to the extent permitted by a</w:t>
      </w:r>
      <w:r>
        <w:t>pplicable law, be the successor Security Trustee under this Agreement, any Trust Deed and the other Security Documents without the execution or filing of any document or any further act on the part of any of the parties to this Agreement, any Trust Deed an</w:t>
      </w:r>
      <w:r>
        <w:t>d the other Security Documents save that notice of any such merger, conversion, amalgamation, consolidation or other reorganisation shall forthwith be given to each Security Party and the Lenders. Prior to any such successor being appointed, the Security T</w:t>
      </w:r>
      <w:r>
        <w:t>rustee agrees to consult with the Borrowers as to the identity of the proposed successor and to take account of any reasonable objections which the Borrowers may raise to such successor being appointed.</w:t>
      </w:r>
    </w:p>
    <w:p w:rsidR="00FC3091" w:rsidRDefault="00085CDB">
      <w:r>
        <w:t>Upon any such successor as aforesaid being appointed,</w:t>
      </w:r>
      <w:r>
        <w:t xml:space="preserve"> the retiring Security Trustee shall be discharged from any further obligation under the Security Documents (but shall continue to have the benefit of this clause 16 in respect of any action it has taken or refrained from taking prior to such discharge) an</w:t>
      </w:r>
      <w:r>
        <w:t xml:space="preserve">d its successor and each of the other parties to this Agreement shall have the same rights and obligations among themselves as they would have had if such successor had been a party to this Agreement in place of the retiring Security Trustee. The retiring </w:t>
      </w:r>
      <w:r>
        <w:t>Security Trustee shall (at its own expense) provide its successor with copies of such of its records as its successor reasonably requires to carry out its functions under the Security Documents.</w:t>
      </w:r>
    </w:p>
    <w:p w:rsidR="00FC3091" w:rsidRDefault="00085CDB">
      <w:r>
        <w:t xml:space="preserve"> </w:t>
      </w:r>
    </w:p>
    <w:p w:rsidR="00FC3091" w:rsidRDefault="00085CDB">
      <w:r>
        <w:t>93</w:t>
      </w:r>
    </w:p>
    <w:p w:rsidR="00FC3091" w:rsidRDefault="00FC3091"/>
    <w:p w:rsidR="00FC3091" w:rsidRDefault="00085CDB">
      <w:r>
        <w:t>Powers and duties of the Security Trustee</w:t>
      </w:r>
    </w:p>
    <w:p w:rsidR="00FC3091" w:rsidRDefault="00085CDB">
      <w:r>
        <w:t xml:space="preserve"> </w:t>
      </w:r>
    </w:p>
    <w:p w:rsidR="00FC3091" w:rsidRDefault="00085CDB">
      <w:r>
        <w:t>The Securit</w:t>
      </w:r>
      <w:r>
        <w:t>y Trustee shall have no duties, obligations or liabilities to any of the Lenders and the Agent beyond those expressly stated in any of the Security Documents. Each of the Agent and the Lenders hereby authorises the Security Trustee to enter into and execut</w:t>
      </w:r>
      <w:r>
        <w:t>e:</w:t>
      </w:r>
    </w:p>
    <w:p w:rsidR="00FC3091" w:rsidRDefault="00085CDB">
      <w:r>
        <w:t xml:space="preserve"> </w:t>
      </w:r>
    </w:p>
    <w:p w:rsidR="00FC3091" w:rsidRDefault="00085CDB">
      <w:r>
        <w:t>each of the Security Documents to which the Security Trustee is or is intended to be a party; and</w:t>
      </w:r>
    </w:p>
    <w:p w:rsidR="00FC3091" w:rsidRDefault="00085CDB">
      <w:r>
        <w:t xml:space="preserve"> </w:t>
      </w:r>
    </w:p>
    <w:p w:rsidR="00FC3091" w:rsidRDefault="00085CDB">
      <w:r>
        <w:t>any and all such other Security Documents as may be approved by the Agent in writing (acting on the instructions of the Majority Lenders) for entry int</w:t>
      </w:r>
      <w:r>
        <w:t>o by the Security Trustee,</w:t>
      </w:r>
    </w:p>
    <w:p w:rsidR="00FC3091" w:rsidRDefault="00085CDB">
      <w:r>
        <w:t>and, in each and every case, to hold any and all security thereby created upon trust for the Lenders and the Agent for the time being in the manner contemplated by this Agreement.</w:t>
      </w:r>
    </w:p>
    <w:p w:rsidR="00FC3091" w:rsidRDefault="00085CDB">
      <w:r>
        <w:lastRenderedPageBreak/>
        <w:t xml:space="preserve"> </w:t>
      </w:r>
    </w:p>
    <w:p w:rsidR="00FC3091" w:rsidRDefault="00085CDB">
      <w:r>
        <w:t xml:space="preserve">Subject to clause 16.15.3 the Security Trustee </w:t>
      </w:r>
      <w:r>
        <w:t>may, with the prior consent of the Majority Lenders communicated in writing by the Agent, concur with any of the Security Parties to:</w:t>
      </w:r>
    </w:p>
    <w:p w:rsidR="00FC3091" w:rsidRDefault="00085CDB">
      <w:r>
        <w:t xml:space="preserve"> </w:t>
      </w:r>
    </w:p>
    <w:p w:rsidR="00FC3091" w:rsidRDefault="00085CDB">
      <w:r>
        <w:t xml:space="preserve">amend, modify or otherwise vary any provision of the Security Documents to which the Security Trustee is or is intended </w:t>
      </w:r>
      <w:r>
        <w:t>to be a party; or</w:t>
      </w:r>
    </w:p>
    <w:p w:rsidR="00FC3091" w:rsidRDefault="00085CDB">
      <w:r>
        <w:t xml:space="preserve"> </w:t>
      </w:r>
    </w:p>
    <w:p w:rsidR="00FC3091" w:rsidRDefault="00085CDB">
      <w:r>
        <w:t>waive breaches of, or defaults under, or otherwise excuse performance of, any provision of the Security Documents to which the Security Trustee is or is intended to be a party; or</w:t>
      </w:r>
    </w:p>
    <w:p w:rsidR="00FC3091" w:rsidRDefault="00085CDB">
      <w:r>
        <w:t xml:space="preserve"> </w:t>
      </w:r>
    </w:p>
    <w:p w:rsidR="00FC3091" w:rsidRDefault="00085CDB">
      <w:r>
        <w:t xml:space="preserve">give any consents to any Security Party in respect of </w:t>
      </w:r>
      <w:r>
        <w:t>any provision of any Security Document.</w:t>
      </w:r>
    </w:p>
    <w:p w:rsidR="00FC3091" w:rsidRDefault="00085CDB">
      <w:r>
        <w:t>Any such action so authorised and effected by the Security Trustee shall be promptly notified to the Lenders and the Agent by the Security Trustee and shall be binding on the other Banks.</w:t>
      </w:r>
    </w:p>
    <w:p w:rsidR="00FC3091" w:rsidRDefault="00085CDB">
      <w:r>
        <w:t xml:space="preserve"> </w:t>
      </w:r>
    </w:p>
    <w:p w:rsidR="00FC3091" w:rsidRDefault="00085CDB">
      <w:r>
        <w:t>The Security Trustee shall</w:t>
      </w:r>
      <w:r>
        <w:t xml:space="preserve"> not concur with any Security Party with respect to any of the matters described in clause 16.11.4 without the consent of the Lenders communicated in writing by the Agent.</w:t>
      </w:r>
    </w:p>
    <w:p w:rsidR="00FC3091" w:rsidRDefault="00085CDB">
      <w:r>
        <w:t xml:space="preserve"> </w:t>
      </w:r>
    </w:p>
    <w:p w:rsidR="00FC3091" w:rsidRDefault="00085CDB">
      <w:r>
        <w:t>The Security Trustee shall (subject to the other provisions of this clause 16) tak</w:t>
      </w:r>
      <w:r>
        <w:t>e such action or, as the case may be, refrain from taking such action, with respect to any of its rights, powers and discretions as Security Trustee and trustee, as the Agent may direct. Subject as provided in the foregoing provisions of this clause, unles</w:t>
      </w:r>
      <w:r>
        <w:t xml:space="preserve">s and until the Security Trustee has received such instructions from the Agent, the Security Trustee may, but shall not be obliged to, take (or refrain from taking) such action under or pursuant to the Security Documents referred to in clause 16.14 as the </w:t>
      </w:r>
      <w:r>
        <w:t>Security Trustee shall deem advisable in the best interests of the Banks provided that (for the avoidance of doubt), to the extent that this clause might otherwise be construed as authorising the Security Trustee to take, or refrain from taking, any action</w:t>
      </w:r>
      <w:r>
        <w:t xml:space="preserve"> of the nature referred to in clause 16.15.2—and for which the prior consent of the Lenders is expressly required under clause 16.15.3—clauses 16.15.2 and 16.15.3 shall apply to the exclusion of this clause.</w:t>
      </w:r>
    </w:p>
    <w:p w:rsidR="00FC3091" w:rsidRDefault="00085CDB">
      <w:r>
        <w:t xml:space="preserve"> </w:t>
      </w:r>
    </w:p>
    <w:p w:rsidR="00FC3091" w:rsidRDefault="00085CDB">
      <w:r>
        <w:t>94</w:t>
      </w:r>
    </w:p>
    <w:p w:rsidR="00FC3091" w:rsidRDefault="00FC3091"/>
    <w:p w:rsidR="00FC3091" w:rsidRDefault="00085CDB">
      <w:r>
        <w:t>None of the Lenders nor the Agent shall ha</w:t>
      </w:r>
      <w:r>
        <w:t>ve any independent power to enforce any of the Security Documents referred to in clause 16.14 or to exercise any rights, discretions or powers or to grant any consents or releases under or pursuant to such Security Documents or any of them or otherwise hav</w:t>
      </w:r>
      <w:r>
        <w:t>e direct recourse to the security and/or guarantees constituted by such Security Documents or any of them except through the Security Trustee.</w:t>
      </w:r>
    </w:p>
    <w:p w:rsidR="00FC3091" w:rsidRDefault="00085CDB">
      <w:r>
        <w:t xml:space="preserve"> </w:t>
      </w:r>
    </w:p>
    <w:p w:rsidR="00FC3091" w:rsidRDefault="00085CDB">
      <w:r>
        <w:t>For the purpose of this clause 16, the Security Trustee may, rely and act in reliance upon any information from</w:t>
      </w:r>
      <w:r>
        <w:t xml:space="preserve"> time to time furnished to the Security Trustee by the Agent (whether pursuant to clause 16.15.7 or otherwise) unless and until the same is superseded by further such information, so that the Security Trustee shall have no liability or responsibility to an</w:t>
      </w:r>
      <w:r>
        <w:t>y party as a consequence of placing reliance on and acting in reliance upon any such information unless the Security Trustee has actual knowledge that such information is inaccurate or incorrect.</w:t>
      </w:r>
    </w:p>
    <w:p w:rsidR="00FC3091" w:rsidRDefault="00085CDB">
      <w:r>
        <w:t xml:space="preserve"> </w:t>
      </w:r>
    </w:p>
    <w:p w:rsidR="00FC3091" w:rsidRDefault="00085CDB">
      <w:r>
        <w:t>Without prejudice to the foregoing each of the Agent and t</w:t>
      </w:r>
      <w:r>
        <w:t>he Lenders (whether directly or through the Agent) shall provide the Security Trustee with such written information as it may reasonably require for the purpose of carrying out its duties and obligations under the Security Documents referred to in clause 1</w:t>
      </w:r>
      <w:r>
        <w:t>6.14.</w:t>
      </w:r>
    </w:p>
    <w:p w:rsidR="00FC3091" w:rsidRDefault="00085CDB">
      <w:r>
        <w:t xml:space="preserve"> </w:t>
      </w:r>
    </w:p>
    <w:p w:rsidR="00FC3091" w:rsidRDefault="00085CDB">
      <w:r>
        <w:t>Trust provisions</w:t>
      </w:r>
    </w:p>
    <w:p w:rsidR="00FC3091" w:rsidRDefault="00085CDB">
      <w:r>
        <w:t xml:space="preserve"> </w:t>
      </w:r>
    </w:p>
    <w:p w:rsidR="00FC3091" w:rsidRDefault="00085CDB">
      <w:r>
        <w:t>The trusts constituted or evidenced in or by this Agreement and the Trust Deed shall remain in full force and effect until whichever is the earlier of:</w:t>
      </w:r>
    </w:p>
    <w:p w:rsidR="00FC3091" w:rsidRDefault="00085CDB">
      <w:r>
        <w:t xml:space="preserve"> </w:t>
      </w:r>
    </w:p>
    <w:p w:rsidR="00FC3091" w:rsidRDefault="00085CDB">
      <w:r>
        <w:t>the expiration of a period of eighty (80) years from the Execution Date; an</w:t>
      </w:r>
      <w:r>
        <w:t>d</w:t>
      </w:r>
    </w:p>
    <w:p w:rsidR="00FC3091" w:rsidRDefault="00085CDB">
      <w:r>
        <w:t xml:space="preserve"> </w:t>
      </w:r>
    </w:p>
    <w:p w:rsidR="00FC3091" w:rsidRDefault="00085CDB">
      <w:r>
        <w:t>receipt by the Security Trustee of confirmation in writing by the Agent that there is no longer outstanding any Indebtedness (actual or contingent) which is secured or guaranteed or otherwise assured by or under any of the Security Documents,</w:t>
      </w:r>
    </w:p>
    <w:p w:rsidR="00FC3091" w:rsidRDefault="00085CDB">
      <w:r>
        <w:t>and the p</w:t>
      </w:r>
      <w:r>
        <w:t>arties to this Agreement declare that the perpetuity period applicable to this Agreement and the trusts declared by the Trust Deed shall for the purposes of the Perpetuities and Accumulations Act 1964 be the period of eighty (80) years from the Execution D</w:t>
      </w:r>
      <w:r>
        <w:t>ate.</w:t>
      </w:r>
    </w:p>
    <w:p w:rsidR="00FC3091" w:rsidRDefault="00085CDB">
      <w:r>
        <w:lastRenderedPageBreak/>
        <w:t xml:space="preserve"> </w:t>
      </w:r>
    </w:p>
    <w:p w:rsidR="00FC3091" w:rsidRDefault="00085CDB">
      <w:r>
        <w:t>In its capacity as trustee in relation to the Security Documents specified in clause 16.14, the Security Trustee shall, without prejudice to any of the powers, discretions and immunities conferred upon trustees by law (and to the extent not inconsis</w:t>
      </w:r>
      <w:r>
        <w:t>tent with the provisions of any of those Security Documents), have all the same powers and discretions as a natural person acting as the beneficial owner of such property and/or as are conferred upon the Security Trustee by any of those Security Documents.</w:t>
      </w:r>
    </w:p>
    <w:p w:rsidR="00FC3091" w:rsidRDefault="00085CDB">
      <w:r>
        <w:t xml:space="preserve"> </w:t>
      </w:r>
    </w:p>
    <w:p w:rsidR="00FC3091" w:rsidRDefault="00085CDB">
      <w:r>
        <w:t>It is expressly declared that, in its capacity as trustee in relation to the Security Documents specified in clause 16.14, the Security Trustee shall be entitled, subject to the consent of the Lenders, to invest moneys forming part of the security and w</w:t>
      </w:r>
      <w:r>
        <w:t>hich, in the opinion of the Security Trustee, may not be paid out promptly following receipt in the name or under the control of the Security Trustee in any of the investments for the time being authorised by law for the investment by trustees of trust mon</w:t>
      </w:r>
      <w:r>
        <w:t>eys or in any other property or investments whether similar to the aforesaid or not or by placing the same on deposit in the name or under the control of the Security Trustee as the Security Trustee may think fit without being under any duty to diversify i</w:t>
      </w:r>
      <w:r>
        <w:t>ts investments and the Security Trustee may at any time vary or transpose any such property</w:t>
      </w:r>
    </w:p>
    <w:p w:rsidR="00FC3091" w:rsidRDefault="00085CDB">
      <w:r>
        <w:t xml:space="preserve"> </w:t>
      </w:r>
    </w:p>
    <w:p w:rsidR="00FC3091" w:rsidRDefault="00085CDB">
      <w:r>
        <w:t>95</w:t>
      </w:r>
    </w:p>
    <w:p w:rsidR="00FC3091" w:rsidRDefault="00FC3091"/>
    <w:p w:rsidR="00FC3091" w:rsidRDefault="00085CDB">
      <w:r>
        <w:t xml:space="preserve"> </w:t>
      </w:r>
    </w:p>
    <w:p w:rsidR="00FC3091" w:rsidRDefault="00085CDB">
      <w:r>
        <w:t>Independent action by Banks</w:t>
      </w:r>
    </w:p>
    <w:p w:rsidR="00FC3091" w:rsidRDefault="00085CDB">
      <w:r>
        <w:t>None of the Banks shall enforce, exercise any rights, remedies or powers or grant any consents or releases under or pursuant to,</w:t>
      </w:r>
      <w:r>
        <w:t xml:space="preserve"> or otherwise have a direct recourse to the security and/or guarantees constituted by any of the Security Documents without the prior written consent of the Majority Lenders but, provided such consent has been obtained, it shall not be necessary for any ot</w:t>
      </w:r>
      <w:r>
        <w:t>her Bank to be joined as an additional party in any Proceedings for this purpose.</w:t>
      </w:r>
    </w:p>
    <w:p w:rsidR="00FC3091" w:rsidRDefault="00085CDB">
      <w:r>
        <w:t xml:space="preserve"> </w:t>
      </w:r>
    </w:p>
    <w:p w:rsidR="00FC3091" w:rsidRDefault="00085CDB">
      <w:r>
        <w:t>Common Agent and Security Trustee</w:t>
      </w:r>
    </w:p>
    <w:p w:rsidR="00FC3091" w:rsidRDefault="00085CDB">
      <w:r>
        <w:t>The Agent and the Security Trustee have entered into the Security Documents in their separate capacities (a) as agent for the Lenders unde</w:t>
      </w:r>
      <w:r>
        <w:t xml:space="preserve">r and pursuant to this Agreement (in the case of the Agent) and (b) as Security Trustee and trustee for the Lenders and the Agent under and pursuant to this Agreement, to hold the guarantees and/or security created by </w:t>
      </w:r>
      <w:r>
        <w:lastRenderedPageBreak/>
        <w:t>the Security Documents specified in cl</w:t>
      </w:r>
      <w:r>
        <w:t>ause 16.14 on the terms set out in such Security Documents (in the case of the Security Trustee). If and when the Agent and the Security Trustee are the same entity and any Security Document provides for the Agent to communicate with or provide instruction</w:t>
      </w:r>
      <w:r>
        <w:t>s to the Security Trustee (and vice versa), all parties to this Agreement agree that any such communications or instructions on such occasions are unnecessary and are hereby waived.</w:t>
      </w:r>
    </w:p>
    <w:p w:rsidR="00FC3091" w:rsidRDefault="00085CDB">
      <w:r>
        <w:t xml:space="preserve"> </w:t>
      </w:r>
    </w:p>
    <w:p w:rsidR="00FC3091" w:rsidRDefault="00085CDB">
      <w:r>
        <w:t>Co-operation to achieve agreed priorities of application</w:t>
      </w:r>
    </w:p>
    <w:p w:rsidR="00FC3091" w:rsidRDefault="00085CDB">
      <w:r>
        <w:t>The Lenders and</w:t>
      </w:r>
      <w:r>
        <w:t xml:space="preserve"> the Agent shall co-operate with each other and with the Security Trustee and any receiver under the Security Documents in realising the property and assets subject to the Security Documents and in ensuring that the net proceeds realised under the Security</w:t>
      </w:r>
      <w:r>
        <w:t xml:space="preserve"> Documents after deduction of the expenses of realisation are applied in accordance with clause 13.1.</w:t>
      </w:r>
    </w:p>
    <w:p w:rsidR="00FC3091" w:rsidRDefault="00085CDB">
      <w:r>
        <w:t xml:space="preserve"> </w:t>
      </w:r>
    </w:p>
    <w:p w:rsidR="00FC3091" w:rsidRDefault="00085CDB">
      <w:r>
        <w:t>The Prompt distribution of proceeds</w:t>
      </w:r>
    </w:p>
    <w:p w:rsidR="00FC3091" w:rsidRDefault="00085CDB">
      <w:r>
        <w:t>Moneys received by any of the Banks (whether from a receiver or otherwise) pursuant to the exercise of (or otherwise</w:t>
      </w:r>
      <w:r>
        <w:t xml:space="preserve"> by virtue of the existence of) any rights and powers under or pursuant to any of the Security Documents shall (after providing for all costs, charges, expenses and liabilities and other payments ranking in priority) be paid to the Agent for distribution (</w:t>
      </w:r>
      <w:r>
        <w:t>in the case of moneys so received by any of the Banks other than the Agent or the Security Trustee) and shall be distributed by the Agent or, as the case may be, the Security Trustee (in the case of moneys so received by the Agent or, as the case may be, t</w:t>
      </w:r>
      <w:r>
        <w:t xml:space="preserve">he Security Trustee) in each case in accordance with clause 13.1. The Agent or, as the case may be, the Security Trustee shall make each such application and/or distribution as soon as is practicable after the relevant moneys are received by, or otherwise </w:t>
      </w:r>
      <w:r>
        <w:t>become available to, the Agent or, as the case may be, the Security Trustee save that (without prejudice to any other provision contained in any of the Security Documents) the Agent or, as the case may be, the Security Trustee (acting on the instructions o</w:t>
      </w:r>
      <w:r>
        <w:t>f the Majority Lenders) or any receiver may credit any moneys received by it to a suspense account for so long and in such manner as the Agent or such receiver may from time to time determine with a view to preserving the rights of the Agent and/or the Sec</w:t>
      </w:r>
      <w:r>
        <w:t>urity Trustee and/or the Arranger and/or the Account Bank and/or the Lenders or any of them to provide for the whole of their respective claims against the Borrowers or any other person liable.</w:t>
      </w:r>
    </w:p>
    <w:p w:rsidR="00FC3091" w:rsidRDefault="00085CDB">
      <w:r>
        <w:t xml:space="preserve"> </w:t>
      </w:r>
    </w:p>
    <w:p w:rsidR="00FC3091" w:rsidRDefault="00085CDB">
      <w:r>
        <w:t>96</w:t>
      </w:r>
    </w:p>
    <w:p w:rsidR="00FC3091" w:rsidRDefault="00FC3091"/>
    <w:p w:rsidR="00FC3091" w:rsidRDefault="00085CDB">
      <w:r>
        <w:t>Reconventioning</w:t>
      </w:r>
    </w:p>
    <w:p w:rsidR="00FC3091" w:rsidRDefault="00085CDB">
      <w:r>
        <w:lastRenderedPageBreak/>
        <w:t>After consultation with the Borrowers an</w:t>
      </w:r>
      <w:r>
        <w:t>d the Lenders and notwithstanding clause 16.11, the Agent shall be entitled to make such amendments to this Agreement as it may determine to be necessary to take account of any changes in market practices as a consequence of the European Monetary Union (wh</w:t>
      </w:r>
      <w:r>
        <w:t>ether as to the settlement or rounding of obligations, business days, the calculation of interest or otherwise whatsoever). So far as possible such amendments shall be such as to put the parties in the same position as if the event or events giving rise to</w:t>
      </w:r>
      <w:r>
        <w:t xml:space="preserve"> the need to amend this Agreement had not occurred. Any amendment so made to this Agreement by the Agent shall be promptly notified to the other parties hereto and shall be binding on all parties hereto.</w:t>
      </w:r>
    </w:p>
    <w:p w:rsidR="00FC3091" w:rsidRDefault="00085CDB">
      <w:r>
        <w:t xml:space="preserve"> </w:t>
      </w:r>
    </w:p>
    <w:p w:rsidR="00FC3091" w:rsidRDefault="00085CDB">
      <w:r>
        <w:t>Exclusivity</w:t>
      </w:r>
    </w:p>
    <w:p w:rsidR="00FC3091" w:rsidRDefault="00085CDB">
      <w:r>
        <w:t>Without prejudice to the Borrowers’ ri</w:t>
      </w:r>
      <w:r>
        <w:t>ghts, in certain instances, to give their consent thereunder, clauses 15 and 16 are for the exclusive benefit of the Banks.</w:t>
      </w:r>
    </w:p>
    <w:p w:rsidR="00FC3091" w:rsidRDefault="00085CDB">
      <w:r>
        <w:t xml:space="preserve"> </w:t>
      </w:r>
    </w:p>
    <w:p w:rsidR="00FC3091" w:rsidRDefault="00085CDB">
      <w:r>
        <w:t>NOTICES AND OTHER MATTERS</w:t>
      </w:r>
    </w:p>
    <w:p w:rsidR="00FC3091" w:rsidRDefault="00085CDB">
      <w:r>
        <w:t xml:space="preserve"> </w:t>
      </w:r>
    </w:p>
    <w:p w:rsidR="00FC3091" w:rsidRDefault="00085CDB">
      <w:r>
        <w:t>Notices</w:t>
      </w:r>
    </w:p>
    <w:p w:rsidR="00FC3091" w:rsidRDefault="00085CDB">
      <w:r>
        <w:t xml:space="preserve"> </w:t>
      </w:r>
    </w:p>
    <w:p w:rsidR="00FC3091" w:rsidRDefault="00085CDB">
      <w:r>
        <w:t>unless otherwise specifically provided herein, every notice under or in connection with this</w:t>
      </w:r>
      <w:r>
        <w:t xml:space="preserve"> Agreement shall be given in English by letter delivered personally and/or sent by post and/or transmitted by fax and/or electronically;</w:t>
      </w:r>
    </w:p>
    <w:p w:rsidR="00FC3091" w:rsidRDefault="00085CDB">
      <w:r>
        <w:t xml:space="preserve"> </w:t>
      </w:r>
    </w:p>
    <w:p w:rsidR="00FC3091" w:rsidRDefault="00085CDB">
      <w:r>
        <w:t>in this clause “notice” includes any demand, consent, authorisation, approval, instruction, certificate, request, wai</w:t>
      </w:r>
      <w:r>
        <w:t>ver or other communication.</w:t>
      </w:r>
    </w:p>
    <w:p w:rsidR="00FC3091" w:rsidRDefault="00085CDB">
      <w:r>
        <w:t xml:space="preserve"> </w:t>
      </w:r>
    </w:p>
    <w:p w:rsidR="00FC3091" w:rsidRDefault="00085CDB">
      <w:r>
        <w:t>Addresses for communications, effective date of notices</w:t>
      </w:r>
    </w:p>
    <w:p w:rsidR="00FC3091" w:rsidRDefault="00085CDB">
      <w:r>
        <w:t xml:space="preserve"> </w:t>
      </w:r>
    </w:p>
    <w:p w:rsidR="00FC3091" w:rsidRDefault="00085CDB">
      <w:r>
        <w:t>Subject to clause 17.2.2, clause 17.2.5 and 17.3 notices to the Borrowers shall be deemed to have been given and shall take effect when received in full legible form by</w:t>
      </w:r>
      <w:r>
        <w:t xml:space="preserve"> the Borrowers at the address and/or fax number and/or email address appearing below (or at such other address or fax number or email address as the Borrowers may hereafter specify for such purpose to the Agent by notice in writing);</w:t>
      </w:r>
    </w:p>
    <w:p w:rsidR="00FC3091" w:rsidRDefault="00085CDB">
      <w:r>
        <w:t xml:space="preserve">Address           c/o </w:t>
      </w:r>
      <w:r>
        <w:t>Navios Shipmanagement Inc.</w:t>
      </w:r>
    </w:p>
    <w:p w:rsidR="00FC3091" w:rsidRDefault="00085CDB">
      <w:r>
        <w:lastRenderedPageBreak/>
        <w:t>85 Akti Miaouli</w:t>
      </w:r>
    </w:p>
    <w:p w:rsidR="00FC3091" w:rsidRDefault="00085CDB">
      <w:r>
        <w:t>185 38 Piraeus</w:t>
      </w:r>
    </w:p>
    <w:p w:rsidR="00FC3091" w:rsidRDefault="00085CDB">
      <w:r>
        <w:t>Greece</w:t>
      </w:r>
    </w:p>
    <w:p w:rsidR="00FC3091" w:rsidRDefault="00085CDB">
      <w:r>
        <w:t>Fax no:            + 30 210 453 1984</w:t>
      </w:r>
    </w:p>
    <w:p w:rsidR="00FC3091" w:rsidRDefault="00085CDB">
      <w:r>
        <w:t>Email:            legal_corp@Navios.com</w:t>
      </w:r>
    </w:p>
    <w:p w:rsidR="00FC3091" w:rsidRDefault="00085CDB">
      <w:r>
        <w:t xml:space="preserve"> </w:t>
      </w:r>
    </w:p>
    <w:p w:rsidR="00FC3091" w:rsidRDefault="00085CDB">
      <w:r>
        <w:t>97</w:t>
      </w:r>
    </w:p>
    <w:p w:rsidR="00FC3091" w:rsidRDefault="00FC3091"/>
    <w:p w:rsidR="00FC3091" w:rsidRDefault="00085CDB">
      <w:r>
        <w:t xml:space="preserve">notwithstanding the provisions of clause 17.2.1 or clause 17.2.5, a notice of Default and/or a notice given </w:t>
      </w:r>
      <w:r>
        <w:t>pursuant to clause 10.2 or clause 10.3 to the Borrowers shall be deemed to have been given and shall take effect when delivered, sent or transmitted by the Banks or any of them to the Borrowers to the address or fax number or email address referred to in c</w:t>
      </w:r>
      <w:r>
        <w:t>lause 17.2.1;</w:t>
      </w:r>
    </w:p>
    <w:p w:rsidR="00FC3091" w:rsidRDefault="00085CDB">
      <w:r>
        <w:t xml:space="preserve"> </w:t>
      </w:r>
    </w:p>
    <w:p w:rsidR="00FC3091" w:rsidRDefault="00085CDB">
      <w:r>
        <w:t>subject to clause 17.2.5, notices to the Agent and/or Account Bank and/or Security Trustee shall be deemed to be given, and shall take effect, when received in full legible form by the Agent and/or the Security Trustee at the address and/or</w:t>
      </w:r>
      <w:r>
        <w:t xml:space="preserve"> fax number and/or email address address appearing below (or at any such other address or fax number or email address as the Agent and/or the Security Trustee (as appropriate) may hereafter specify for such purpose to the Borrowers and the other Lenders by</w:t>
      </w:r>
      <w:r>
        <w:t xml:space="preserve"> notice in writing);</w:t>
      </w:r>
    </w:p>
    <w:p w:rsidR="00FC3091" w:rsidRDefault="00085CDB">
      <w:r>
        <w:t>Agent:         Crédit Agricole Corporate and Investment Bank</w:t>
      </w:r>
    </w:p>
    <w:p w:rsidR="00FC3091" w:rsidRDefault="00085CDB">
      <w:r>
        <w:t>Address:     12, place des Etats-Unis</w:t>
      </w:r>
    </w:p>
    <w:p w:rsidR="00FC3091" w:rsidRDefault="00085CDB">
      <w:r>
        <w:t>CS 70052</w:t>
      </w:r>
    </w:p>
    <w:p w:rsidR="00FC3091" w:rsidRDefault="00085CDB">
      <w:r>
        <w:t>92547 Montrouge Cedex</w:t>
      </w:r>
    </w:p>
    <w:p w:rsidR="00FC3091" w:rsidRDefault="00085CDB">
      <w:r>
        <w:t>France</w:t>
      </w:r>
    </w:p>
    <w:p w:rsidR="00FC3091" w:rsidRDefault="00085CDB">
      <w:r>
        <w:t>Fax:        + 33 1 41 89 19 34</w:t>
      </w:r>
    </w:p>
    <w:p w:rsidR="00FC3091" w:rsidRDefault="00085CDB">
      <w:r>
        <w:t xml:space="preserve">Attn:        Agency and Middle Office Shipping – Clementine Costil </w:t>
      </w:r>
      <w:r>
        <w:t>/ Romy Roussel</w:t>
      </w:r>
    </w:p>
    <w:p w:rsidR="00FC3091" w:rsidRDefault="00085CDB">
      <w:r>
        <w:t>Email:      clementine.costil@ca-cib.com / romy.roussel@ca-cib.com</w:t>
      </w:r>
    </w:p>
    <w:p w:rsidR="00FC3091" w:rsidRDefault="00085CDB">
      <w:r>
        <w:t xml:space="preserve">With copy to:    </w:t>
      </w:r>
    </w:p>
    <w:p w:rsidR="00FC3091" w:rsidRDefault="00085CDB">
      <w:r>
        <w:t>Attn:      Shipping Metier – Typhaine Hirgorom</w:t>
      </w:r>
    </w:p>
    <w:p w:rsidR="00FC3091" w:rsidRDefault="00085CDB">
      <w:r>
        <w:lastRenderedPageBreak/>
        <w:t>Fax:      + 33 1 41 89 29 87</w:t>
      </w:r>
    </w:p>
    <w:p w:rsidR="00FC3091" w:rsidRDefault="00085CDB">
      <w:r>
        <w:t>Email:     typhaine.hirgorom@ca-cib.com / CSF-Box@ca-cib.com</w:t>
      </w:r>
    </w:p>
    <w:p w:rsidR="00FC3091" w:rsidRDefault="00085CDB">
      <w:r>
        <w:t xml:space="preserve"> </w:t>
      </w:r>
    </w:p>
    <w:p w:rsidR="00FC3091" w:rsidRDefault="00085CDB">
      <w:r>
        <w:t>subject to clause</w:t>
      </w:r>
      <w:r>
        <w:t xml:space="preserve"> 17.2.5 and 17.3, notices to a Lender shall be deemed to be given and shall take effect when received in full legible form by such Lender at its address and/or fax number and/or email address specified in schedule 1 or in any relevant Transfer Certificate </w:t>
      </w:r>
      <w:r>
        <w:t>(or at any other address or fax number or email address as such Lender may hereafter specify for such purpose to the other Banks); and</w:t>
      </w:r>
    </w:p>
    <w:p w:rsidR="00FC3091" w:rsidRDefault="00085CDB">
      <w:r>
        <w:t xml:space="preserve"> </w:t>
      </w:r>
    </w:p>
    <w:p w:rsidR="00FC3091" w:rsidRDefault="00085CDB">
      <w:r>
        <w:t xml:space="preserve">if under clause 17.2.1 or clause 17.2.3 a notice would be deemed to have been given and been effective on a day which </w:t>
      </w:r>
      <w:r>
        <w:t>is not a working day in the place of receipt or is outside the normal business hours in the place of receipt, the notice shall be deemed to have been given and to have taken effect at the opening of business on the next working day in such place.</w:t>
      </w:r>
    </w:p>
    <w:p w:rsidR="00FC3091" w:rsidRDefault="00085CDB">
      <w:r>
        <w:t xml:space="preserve"> </w:t>
      </w:r>
    </w:p>
    <w:p w:rsidR="00FC3091" w:rsidRDefault="00085CDB">
      <w:r>
        <w:t>Electro</w:t>
      </w:r>
      <w:r>
        <w:t>nic Communication</w:t>
      </w:r>
    </w:p>
    <w:p w:rsidR="00FC3091" w:rsidRDefault="00085CDB">
      <w:r>
        <w:t xml:space="preserve"> </w:t>
      </w:r>
    </w:p>
    <w:p w:rsidR="00FC3091" w:rsidRDefault="00085CDB">
      <w:r>
        <w:t xml:space="preserve">Any communication to be made by and/or between the Banks or any of them and the Security Parties or any of them under or in connection with the Security Documents or any of them may be made by electronic mail or other electronic means, </w:t>
      </w:r>
      <w:r>
        <w:t>if and provided that all such parties:</w:t>
      </w:r>
    </w:p>
    <w:p w:rsidR="00FC3091" w:rsidRDefault="00085CDB">
      <w:r>
        <w:t xml:space="preserve"> </w:t>
      </w:r>
    </w:p>
    <w:p w:rsidR="00FC3091" w:rsidRDefault="00085CDB">
      <w:r>
        <w:t>notify each other in writing of their electronic mail address and/or any other information required to enable the sending and receipt of information by that means; and</w:t>
      </w:r>
    </w:p>
    <w:p w:rsidR="00FC3091" w:rsidRDefault="00085CDB">
      <w:r>
        <w:t xml:space="preserve"> </w:t>
      </w:r>
    </w:p>
    <w:p w:rsidR="00FC3091" w:rsidRDefault="00085CDB">
      <w:r>
        <w:t>notify each other of any change to their elec</w:t>
      </w:r>
      <w:r>
        <w:t>tronic mail address or any other such information supplied by them.</w:t>
      </w:r>
    </w:p>
    <w:p w:rsidR="00FC3091" w:rsidRDefault="00085CDB">
      <w:r>
        <w:t xml:space="preserve"> </w:t>
      </w:r>
    </w:p>
    <w:p w:rsidR="00FC3091" w:rsidRDefault="00085CDB">
      <w:r>
        <w:t>Any electronic communication made by and/or between the Banks or any of them and the Security Parties or any of them will be effective only when actually received in readable form and, i</w:t>
      </w:r>
      <w:r>
        <w:t>n the case of any electronic communication made by the Borrowers or the Lenders to the Agent, only if it is addressed in such manner as the Agent shall specify for this purpose.</w:t>
      </w:r>
    </w:p>
    <w:p w:rsidR="00FC3091" w:rsidRDefault="00085CDB">
      <w:r>
        <w:t xml:space="preserve"> </w:t>
      </w:r>
    </w:p>
    <w:p w:rsidR="00FC3091" w:rsidRDefault="00085CDB">
      <w:r>
        <w:lastRenderedPageBreak/>
        <w:t>98</w:t>
      </w:r>
    </w:p>
    <w:p w:rsidR="00FC3091" w:rsidRDefault="00FC3091"/>
    <w:p w:rsidR="00FC3091" w:rsidRDefault="00085CDB">
      <w:r>
        <w:t>Notices through the Agent</w:t>
      </w:r>
    </w:p>
    <w:p w:rsidR="00FC3091" w:rsidRDefault="00085CDB">
      <w:r>
        <w:t xml:space="preserve">Every notice under this Agreement or (unless </w:t>
      </w:r>
      <w:r>
        <w:t xml:space="preserve">otherwise provided therein) any other Security Document to be given by the Borrowers to any other party, shall be given to the Agent for onward transmission as appropriate and every notice under this Agreement to be given to the Borrowers shall (except as </w:t>
      </w:r>
      <w:r>
        <w:t>otherwise provided in the Security Documents) be given to the Borrowers by the Agent.</w:t>
      </w:r>
    </w:p>
    <w:p w:rsidR="00FC3091" w:rsidRDefault="00085CDB">
      <w:r>
        <w:t xml:space="preserve"> </w:t>
      </w:r>
    </w:p>
    <w:p w:rsidR="00FC3091" w:rsidRDefault="00085CDB">
      <w:r>
        <w:t>BORROWERS’ OBLIGATIONS</w:t>
      </w:r>
    </w:p>
    <w:p w:rsidR="00FC3091" w:rsidRDefault="00085CDB">
      <w:r>
        <w:t xml:space="preserve"> </w:t>
      </w:r>
    </w:p>
    <w:p w:rsidR="00FC3091" w:rsidRDefault="00085CDB">
      <w:r>
        <w:t>Joint and several</w:t>
      </w:r>
    </w:p>
    <w:p w:rsidR="00FC3091" w:rsidRDefault="00085CDB">
      <w:r>
        <w:t>Regardless of any other provision in any of the Security Documents, all obligations and liabilities whatsoever of the Borrowe</w:t>
      </w:r>
      <w:r>
        <w:t>rs herein contained are joint and several and shall be construed accordingly. Each of the Borrowers agrees and consents to be bound by the Security Documents to which it becomes a party notwithstanding that the other Borrower may not do so or be effectuall</w:t>
      </w:r>
      <w:r>
        <w:t>y bound and notwithstanding that any of the Security Documents may be invalid or unenforceable against the other Borrower, whether or not the deficiency is known to any Bank.</w:t>
      </w:r>
    </w:p>
    <w:p w:rsidR="00FC3091" w:rsidRDefault="00085CDB">
      <w:r>
        <w:t xml:space="preserve"> </w:t>
      </w:r>
    </w:p>
    <w:p w:rsidR="00FC3091" w:rsidRDefault="00085CDB">
      <w:r>
        <w:t>Borrowers as principal debtors</w:t>
      </w:r>
    </w:p>
    <w:p w:rsidR="00FC3091" w:rsidRDefault="00085CDB">
      <w:r>
        <w:t>Each Borrower acknowledges that it is a principa</w:t>
      </w:r>
      <w:r>
        <w:t>l and original debtor in respect of all amounts which may become payable by the Borrowers in accordance with the terms of any of the Security Documents and agrees that each Bank may continue to treat it as such, whether or not such Bank is or becomes aware</w:t>
      </w:r>
      <w:r>
        <w:t xml:space="preserve"> that such Borrower is or has become a surety for the other Borrower.</w:t>
      </w:r>
    </w:p>
    <w:p w:rsidR="00FC3091" w:rsidRDefault="00085CDB">
      <w:r>
        <w:t xml:space="preserve"> </w:t>
      </w:r>
    </w:p>
    <w:p w:rsidR="00FC3091" w:rsidRDefault="00085CDB">
      <w:r>
        <w:t>Indemnity</w:t>
      </w:r>
    </w:p>
    <w:p w:rsidR="00FC3091" w:rsidRDefault="00085CDB">
      <w:r>
        <w:t>The Borrowers undertake to keep the Banks fully indemnified on demand against all claims, damages, losses, costs and expenses arising from any failure of any Borrower to perf</w:t>
      </w:r>
      <w:r>
        <w:t xml:space="preserve">orm or discharge any purported obligation or liability of that Borrower which would have been the subject of this Agreement or any other Security Document had it been valid and enforceable and which is not or ceases to be valid and enforceable against the </w:t>
      </w:r>
      <w:r>
        <w:t xml:space="preserve">other Borrower on any ground whatsoever, whether or not known to any Bank including, without limitation, any </w:t>
      </w:r>
      <w:r>
        <w:lastRenderedPageBreak/>
        <w:t>irregular exercise or absence of any corporate power or lack of authority of, or breach of duty by, any person purporting to act on behalf of the o</w:t>
      </w:r>
      <w:r>
        <w:t>ther Borrower (or any legal or other limitation, whether under the Limitation Acts or otherwise or any disability or death, bankruptcy, unsoundness of mind, insolvency, liquidation, dissolution, winding up, administration, receivership, amalgamation, recon</w:t>
      </w:r>
      <w:r>
        <w:t>struction or any other incapacity of any person whatsoever (including, in the case of a partnership, a termination or change in the composition of the partnership) or any change of name or style or constitution of any Security Party)).</w:t>
      </w:r>
    </w:p>
    <w:p w:rsidR="00FC3091" w:rsidRDefault="00085CDB">
      <w:r>
        <w:t xml:space="preserve"> </w:t>
      </w:r>
    </w:p>
    <w:p w:rsidR="00FC3091" w:rsidRDefault="00085CDB">
      <w:r>
        <w:t>99</w:t>
      </w:r>
    </w:p>
    <w:p w:rsidR="00FC3091" w:rsidRDefault="00FC3091"/>
    <w:p w:rsidR="00FC3091" w:rsidRDefault="00085CDB">
      <w:r>
        <w:t xml:space="preserve">Liability </w:t>
      </w:r>
      <w:r>
        <w:t>unconditional</w:t>
      </w:r>
    </w:p>
    <w:p w:rsidR="00FC3091" w:rsidRDefault="00085CDB">
      <w:r>
        <w:t>None of the obligations or liabilities of the Borrowers under any Security Document shall be discharged or reduced by reason of:</w:t>
      </w:r>
    </w:p>
    <w:p w:rsidR="00FC3091" w:rsidRDefault="00085CDB">
      <w:r>
        <w:t xml:space="preserve"> </w:t>
      </w:r>
    </w:p>
    <w:p w:rsidR="00FC3091" w:rsidRDefault="00085CDB">
      <w:r>
        <w:t>the death, bankruptcy, unsoundness of mind, insolvency, liquidation, dissolution, winding-up, administration, r</w:t>
      </w:r>
      <w:r>
        <w:t>eceivership, amalgamation, reconstruction or other incapacity of any person whatsoever (including, in the case of a partnership, a termination or change in the composition of the partnership) or any change of name or style or constitution of any Borrower o</w:t>
      </w:r>
      <w:r>
        <w:t>r any other person liable;</w:t>
      </w:r>
    </w:p>
    <w:p w:rsidR="00FC3091" w:rsidRDefault="00085CDB">
      <w:r>
        <w:t xml:space="preserve"> </w:t>
      </w:r>
    </w:p>
    <w:p w:rsidR="00FC3091" w:rsidRDefault="00085CDB">
      <w:r>
        <w:t>any Bank granting any time, indulgence or concession to, or compounding with, discharging, releasing or varying the liability of, any Borrower or any other person liable or renewing, determining, varying or increasing any accom</w:t>
      </w:r>
      <w:r>
        <w:t>modation, facility or transaction or otherwise dealing with the same in any manner whatsoever or concurring in, accepting, varying any compromise, arrangement or settlement or omitting to claim or enforce payment from any Borrower or any other person liabl</w:t>
      </w:r>
      <w:r>
        <w:t>e; or</w:t>
      </w:r>
    </w:p>
    <w:p w:rsidR="00FC3091" w:rsidRDefault="00085CDB">
      <w:r>
        <w:t xml:space="preserve"> </w:t>
      </w:r>
    </w:p>
    <w:p w:rsidR="00FC3091" w:rsidRDefault="00085CDB">
      <w:r>
        <w:t>anything done or omitted which but for this provision might operate to exonerate the Borrowers or all of them.</w:t>
      </w:r>
    </w:p>
    <w:p w:rsidR="00FC3091" w:rsidRDefault="00085CDB">
      <w:r>
        <w:t xml:space="preserve"> </w:t>
      </w:r>
    </w:p>
    <w:p w:rsidR="00FC3091" w:rsidRDefault="00085CDB">
      <w:r>
        <w:t>Recourse to other security</w:t>
      </w:r>
    </w:p>
    <w:p w:rsidR="00FC3091" w:rsidRDefault="00085CDB">
      <w:r>
        <w:t xml:space="preserve">No Bank shall be obliged to make any claim or demand or to resort to any security or other means of payment </w:t>
      </w:r>
      <w:r>
        <w:t xml:space="preserve">now or hereafter held by or available to them for enforcing any of the </w:t>
      </w:r>
      <w:r>
        <w:lastRenderedPageBreak/>
        <w:t>Security Documents against any Borrower or any other person liable and no action taken or omitted by any Bank in connection with any such security or other means of payment will dischar</w:t>
      </w:r>
      <w:r>
        <w:t>ge, reduce, prejudice or affect the liability of the Borrowers under the Security Documents to which any of them is, or is to be, a party.</w:t>
      </w:r>
    </w:p>
    <w:p w:rsidR="00FC3091" w:rsidRDefault="00085CDB">
      <w:r>
        <w:t xml:space="preserve"> </w:t>
      </w:r>
    </w:p>
    <w:p w:rsidR="00FC3091" w:rsidRDefault="00085CDB">
      <w:r>
        <w:t>Waiver of Borrowers’ rights</w:t>
      </w:r>
    </w:p>
    <w:p w:rsidR="00FC3091" w:rsidRDefault="00085CDB">
      <w:r>
        <w:t xml:space="preserve">Each Borrower agrees with the Banks that, throughout the Facility Period, it will not, </w:t>
      </w:r>
      <w:r>
        <w:t>without the prior written consent of the Agent:</w:t>
      </w:r>
    </w:p>
    <w:p w:rsidR="00FC3091" w:rsidRDefault="00085CDB">
      <w:r>
        <w:t xml:space="preserve"> </w:t>
      </w:r>
    </w:p>
    <w:p w:rsidR="00FC3091" w:rsidRDefault="00085CDB">
      <w:r>
        <w:t>exercise any right of subrogation, reimbursement and indemnity against the other Borrower or any other person liable under the Security Documents;</w:t>
      </w:r>
    </w:p>
    <w:p w:rsidR="00FC3091" w:rsidRDefault="00085CDB">
      <w:r>
        <w:t xml:space="preserve"> </w:t>
      </w:r>
    </w:p>
    <w:p w:rsidR="00FC3091" w:rsidRDefault="00085CDB">
      <w:r>
        <w:t>demand or accept repayment in whole or in part of any Ind</w:t>
      </w:r>
      <w:r>
        <w:t>ebtedness now or hereafter due to such Borrower from the other Borrower or from any other person liable for such Indebtedness or demand or accept any guarantee against financial loss or any document or instrument created or evidencing an Encumbrance in res</w:t>
      </w:r>
      <w:r>
        <w:t>pect of the same or dispose of the same;</w:t>
      </w:r>
    </w:p>
    <w:p w:rsidR="00FC3091" w:rsidRDefault="00085CDB">
      <w:r>
        <w:t xml:space="preserve"> </w:t>
      </w:r>
    </w:p>
    <w:p w:rsidR="00FC3091" w:rsidRDefault="00085CDB">
      <w:r>
        <w:t>take any steps to enforce any right against the other Borrower or any other person liable in respect of any such moneys; or</w:t>
      </w:r>
    </w:p>
    <w:p w:rsidR="00FC3091" w:rsidRDefault="00085CDB">
      <w:r>
        <w:t xml:space="preserve"> </w:t>
      </w:r>
    </w:p>
    <w:p w:rsidR="00FC3091" w:rsidRDefault="00085CDB">
      <w:r>
        <w:t>claim any set-off or counterclaim against the other Borrower or any other Security Part</w:t>
      </w:r>
      <w:r>
        <w:t>y or claim or prove in competition with any Bank in the liquidation of the other Borrower or any other person liable or have the benefit of, or share in, any payment from or composition with, the other Borrower or any other person liable or any security gr</w:t>
      </w:r>
      <w:r>
        <w:t>anted under any Security</w:t>
      </w:r>
    </w:p>
    <w:p w:rsidR="00FC3091" w:rsidRDefault="00085CDB">
      <w:r>
        <w:t xml:space="preserve"> </w:t>
      </w:r>
    </w:p>
    <w:p w:rsidR="00FC3091" w:rsidRDefault="00085CDB">
      <w:r>
        <w:t>100</w:t>
      </w:r>
    </w:p>
    <w:p w:rsidR="00FC3091" w:rsidRDefault="00FC3091"/>
    <w:p w:rsidR="00FC3091" w:rsidRDefault="00085CDB">
      <w:r>
        <w:t xml:space="preserve"> </w:t>
      </w:r>
    </w:p>
    <w:p w:rsidR="00FC3091" w:rsidRDefault="00085CDB">
      <w:r>
        <w:t>GOVERNING LAW</w:t>
      </w:r>
    </w:p>
    <w:p w:rsidR="00FC3091" w:rsidRDefault="00085CDB">
      <w:r>
        <w:lastRenderedPageBreak/>
        <w:t>This Agreement and any non-contractual obligations arising out of or in connection with it is governed by and shall be construed in accordance with English law.</w:t>
      </w:r>
    </w:p>
    <w:p w:rsidR="00FC3091" w:rsidRDefault="00085CDB">
      <w:r>
        <w:t xml:space="preserve"> </w:t>
      </w:r>
    </w:p>
    <w:p w:rsidR="00FC3091" w:rsidRDefault="00085CDB">
      <w:r>
        <w:t>JURISDICTION</w:t>
      </w:r>
    </w:p>
    <w:p w:rsidR="00FC3091" w:rsidRDefault="00085CDB">
      <w:r>
        <w:t xml:space="preserve"> </w:t>
      </w:r>
    </w:p>
    <w:p w:rsidR="00FC3091" w:rsidRDefault="00085CDB">
      <w:r>
        <w:t>Exclusive Jurisdiction</w:t>
      </w:r>
    </w:p>
    <w:p w:rsidR="00FC3091" w:rsidRDefault="00085CDB">
      <w:r>
        <w:t>For the</w:t>
      </w:r>
      <w:r>
        <w:t xml:space="preserve"> benefit of the Banks, and subject to clause 20.4 below, the Borrowers hereby irrevocably agree that the courts of England shall have exclusive jurisdiction:</w:t>
      </w:r>
    </w:p>
    <w:p w:rsidR="00FC3091" w:rsidRDefault="00085CDB">
      <w:r>
        <w:t xml:space="preserve"> </w:t>
      </w:r>
    </w:p>
    <w:p w:rsidR="00FC3091" w:rsidRDefault="00085CDB">
      <w:r>
        <w:t>to settle any disputes or other matters whatsoever arising under or in connection with this Agre</w:t>
      </w:r>
      <w:r>
        <w:t>ement or any non-contractual obligation arising out of or in connection with this Agreement and any disputes or other such matters arising in connection with the negotiation, validity or enforceability of this Agreement or any part thereof, whether the all</w:t>
      </w:r>
      <w:r>
        <w:t>eged liability shall arise under the laws of England or under the laws of some other country and regardless of whether a particular cause of action may successfully be brought in the English courts; and</w:t>
      </w:r>
    </w:p>
    <w:p w:rsidR="00FC3091" w:rsidRDefault="00085CDB">
      <w:r>
        <w:t xml:space="preserve"> </w:t>
      </w:r>
    </w:p>
    <w:p w:rsidR="00FC3091" w:rsidRDefault="00085CDB">
      <w:r>
        <w:t xml:space="preserve">to grant interim remedies or other provisional or </w:t>
      </w:r>
      <w:r>
        <w:t>protective relief.</w:t>
      </w:r>
    </w:p>
    <w:p w:rsidR="00FC3091" w:rsidRDefault="00085CDB">
      <w:r>
        <w:t xml:space="preserve"> </w:t>
      </w:r>
    </w:p>
    <w:p w:rsidR="00FC3091" w:rsidRDefault="00085CDB">
      <w:r>
        <w:t>Submission and service of process</w:t>
      </w:r>
    </w:p>
    <w:p w:rsidR="00FC3091" w:rsidRDefault="00085CDB">
      <w:r>
        <w:t>Each Borrower accordingly irrevocably and unconditionally submits to the jurisdiction of the English courts. Without prejudice to any other mode of service each Borrower:</w:t>
      </w:r>
    </w:p>
    <w:p w:rsidR="00FC3091" w:rsidRDefault="00085CDB">
      <w:r>
        <w:t xml:space="preserve"> </w:t>
      </w:r>
    </w:p>
    <w:p w:rsidR="00FC3091" w:rsidRDefault="00085CDB">
      <w:r>
        <w:t>irrevocably empowers and app</w:t>
      </w:r>
      <w:r>
        <w:t>oints Hill Dickinson Services (London) Ltd. at present of The Broadgate Tower, 20 Primrose Street, London EC2A 2EW, England, as its agent to receive and accept on its behalf any process or other document relating to any proceedings before the English court</w:t>
      </w:r>
      <w:r>
        <w:t>s in connection with this Agreement;</w:t>
      </w:r>
    </w:p>
    <w:p w:rsidR="00FC3091" w:rsidRDefault="00085CDB">
      <w:r>
        <w:t xml:space="preserve"> </w:t>
      </w:r>
    </w:p>
    <w:p w:rsidR="00FC3091" w:rsidRDefault="00085CDB">
      <w:r>
        <w:t>agrees to maintain such an agent for service of process in England from the date hereof until the end of the Facility Period;</w:t>
      </w:r>
    </w:p>
    <w:p w:rsidR="00FC3091" w:rsidRDefault="00085CDB">
      <w:r>
        <w:t xml:space="preserve"> </w:t>
      </w:r>
    </w:p>
    <w:p w:rsidR="00FC3091" w:rsidRDefault="00085CDB">
      <w:r>
        <w:lastRenderedPageBreak/>
        <w:t>agrees that failure by a process agent to notify the Borrowers of service of process will</w:t>
      </w:r>
      <w:r>
        <w:t xml:space="preserve"> not invalidate the proceedings concerned;</w:t>
      </w:r>
    </w:p>
    <w:p w:rsidR="00FC3091" w:rsidRDefault="00085CDB">
      <w:r>
        <w:t xml:space="preserve"> </w:t>
      </w:r>
    </w:p>
    <w:p w:rsidR="00FC3091" w:rsidRDefault="00085CDB">
      <w:r>
        <w:t>without prejudice to the effectiveness of service of process on its agent under clause 20.2.1 above but as an alternative method, consents to the service of process relating to any such proceedings by mailing or</w:t>
      </w:r>
      <w:r>
        <w:t xml:space="preserve"> delivering a copy of the process to its address for the time being applying under clause 17.2;</w:t>
      </w:r>
    </w:p>
    <w:p w:rsidR="00FC3091" w:rsidRDefault="00085CDB">
      <w:r>
        <w:t xml:space="preserve"> </w:t>
      </w:r>
    </w:p>
    <w:p w:rsidR="00FC3091" w:rsidRDefault="00085CDB">
      <w:r>
        <w:t>agrees that if the appointment of any person mentioned in clause 20.2.1 ceases to be effective, the Borrowers shall immediately appoint a further person in En</w:t>
      </w:r>
      <w:r>
        <w:t>gland to accept service of process on its behalf in England and, failing such appointment within seven (7) days the Agent shall thereupon be entitled and is hereby irrevocably authorised by the Borrowers in those circumstances to appoint such person by not</w:t>
      </w:r>
      <w:r>
        <w:t>ice to the Borrowers.</w:t>
      </w:r>
    </w:p>
    <w:p w:rsidR="00FC3091" w:rsidRDefault="00085CDB">
      <w:r>
        <w:t xml:space="preserve"> </w:t>
      </w:r>
    </w:p>
    <w:p w:rsidR="00FC3091" w:rsidRDefault="00085CDB">
      <w:r>
        <w:t xml:space="preserve"> </w:t>
      </w:r>
    </w:p>
    <w:p w:rsidR="00FC3091" w:rsidRDefault="00085CDB">
      <w:r>
        <w:t>101</w:t>
      </w:r>
    </w:p>
    <w:p w:rsidR="00FC3091" w:rsidRDefault="00FC3091"/>
    <w:p w:rsidR="00FC3091" w:rsidRDefault="00085CDB">
      <w:r>
        <w:t>Forum non conveniens and enforcement abroad</w:t>
      </w:r>
    </w:p>
    <w:p w:rsidR="00FC3091" w:rsidRDefault="00085CDB">
      <w:r>
        <w:t>Each Borrower:</w:t>
      </w:r>
    </w:p>
    <w:p w:rsidR="00FC3091" w:rsidRDefault="00085CDB">
      <w:r>
        <w:t xml:space="preserve"> </w:t>
      </w:r>
    </w:p>
    <w:p w:rsidR="00FC3091" w:rsidRDefault="00085CDB">
      <w:r>
        <w:t xml:space="preserve">waives any right and agrees not to apply to the English court or other court in any jurisdiction whatsoever to stay or strike out any proceedings commenced in </w:t>
      </w:r>
      <w:r>
        <w:t>England on the ground that England is an inappropriate forum and/or that Proceedings have been or will be started in any other jurisdiction in connection with any dispute or related matter falling within clause 20.1; and</w:t>
      </w:r>
    </w:p>
    <w:p w:rsidR="00FC3091" w:rsidRDefault="00085CDB">
      <w:r>
        <w:t xml:space="preserve"> </w:t>
      </w:r>
    </w:p>
    <w:p w:rsidR="00FC3091" w:rsidRDefault="00085CDB">
      <w:r>
        <w:t>agrees that a judgment or order o</w:t>
      </w:r>
      <w:r>
        <w:t>f an English court in a dispute or other matter falling within clause 20.1 shall be conclusive and binding on the Borrowers and may be enforced against them in the courts of any other jurisdiction.</w:t>
      </w:r>
    </w:p>
    <w:p w:rsidR="00FC3091" w:rsidRDefault="00085CDB">
      <w:r>
        <w:t xml:space="preserve"> </w:t>
      </w:r>
    </w:p>
    <w:p w:rsidR="00FC3091" w:rsidRDefault="00085CDB">
      <w:r>
        <w:t>Right of Security Trustee, but not Borrowers, to bring p</w:t>
      </w:r>
      <w:r>
        <w:t>roceedings in any other jurisdiction</w:t>
      </w:r>
    </w:p>
    <w:p w:rsidR="00FC3091" w:rsidRDefault="00085CDB">
      <w:r>
        <w:t xml:space="preserve"> </w:t>
      </w:r>
    </w:p>
    <w:p w:rsidR="00FC3091" w:rsidRDefault="00085CDB">
      <w:r>
        <w:lastRenderedPageBreak/>
        <w:t>Nothing in this clause 20 limits the right of any Lender to bring Proceedings, including third party proceedings, against any one or all Borrowers, or to apply for interim remedies, in connection with this Agreement i</w:t>
      </w:r>
      <w:r>
        <w:t>n any other court and/or concurrently in more than one jurisdiction;</w:t>
      </w:r>
    </w:p>
    <w:p w:rsidR="00FC3091" w:rsidRDefault="00085CDB">
      <w:r>
        <w:t xml:space="preserve"> </w:t>
      </w:r>
    </w:p>
    <w:p w:rsidR="00FC3091" w:rsidRDefault="00085CDB">
      <w:r>
        <w:t>the obtaining by any Lender of judgment in one jurisdiction shall not prevent such Lender from bringing or continuing proceedings in any other jurisdiction, whether or not these shall b</w:t>
      </w:r>
      <w:r>
        <w:t>e founded on the same cause of action.</w:t>
      </w:r>
    </w:p>
    <w:p w:rsidR="00FC3091" w:rsidRDefault="00085CDB">
      <w:r>
        <w:t xml:space="preserve"> </w:t>
      </w:r>
    </w:p>
    <w:p w:rsidR="00FC3091" w:rsidRDefault="00085CDB">
      <w:r>
        <w:t>Enforceability despite invalidity of Agreement</w:t>
      </w:r>
    </w:p>
    <w:p w:rsidR="00FC3091" w:rsidRDefault="00085CDB">
      <w:r>
        <w:t xml:space="preserve">Without prejudice to the generality of clause 13.9, the jurisdiction agreement contained in this clause 20 shall be severable from the rest of this Agreement and shall </w:t>
      </w:r>
      <w:r>
        <w:t>remain valid, binding and in full force and shall continue to apply notwithstanding this Agreement or any part thereof being held to be avoided, rescinded, terminated, discharged, frustrated, invalid, unenforceable, illegal and/or otherwise of no effect fo</w:t>
      </w:r>
      <w:r>
        <w:t>r any reason.</w:t>
      </w:r>
    </w:p>
    <w:p w:rsidR="00FC3091" w:rsidRDefault="00085CDB">
      <w:r>
        <w:t xml:space="preserve"> </w:t>
      </w:r>
    </w:p>
    <w:p w:rsidR="00FC3091" w:rsidRDefault="00085CDB">
      <w:r>
        <w:t>Effect in relation to claims by and against non-parties</w:t>
      </w:r>
    </w:p>
    <w:p w:rsidR="00FC3091" w:rsidRDefault="00085CDB">
      <w:r>
        <w:t xml:space="preserve"> </w:t>
      </w:r>
    </w:p>
    <w:p w:rsidR="00FC3091" w:rsidRDefault="00085CDB">
      <w:r>
        <w:t>For the purpose of this clause “Foreign Proceedings” shall mean any Proceedings except proceedings brought or pursued in England arising out of or in connection with (i) or in any wa</w:t>
      </w:r>
      <w:r>
        <w:t>y related to any of the Security Documents or any assets subject thereto or (ii) any action of any kind whatsoever taken by any Bank pursuant thereto or which would, if brought by any or all of the Borrowers against the Banks, have been required to be brou</w:t>
      </w:r>
      <w:r>
        <w:t>ght in the English courts;</w:t>
      </w:r>
    </w:p>
    <w:p w:rsidR="00FC3091" w:rsidRDefault="00085CDB">
      <w:r>
        <w:t xml:space="preserve"> </w:t>
      </w:r>
    </w:p>
    <w:p w:rsidR="00FC3091" w:rsidRDefault="00085CDB">
      <w:r>
        <w:t>no Borrower shall bring or pursue any Foreign Proceedings against any Bank and shall use its best endeavours to prevent persons not party to this Agreement from bringing or pursuing any Foreign Proceedings against any Bank;</w:t>
      </w:r>
    </w:p>
    <w:p w:rsidR="00FC3091" w:rsidRDefault="00085CDB">
      <w:r>
        <w:t xml:space="preserve"> </w:t>
      </w:r>
    </w:p>
    <w:p w:rsidR="00FC3091" w:rsidRDefault="00085CDB">
      <w:r>
        <w:t>I</w:t>
      </w:r>
      <w:r>
        <w:t>f, for any reason whatsoever, any Security Party and/or any person connected howsoever with any Security Party brings or pursues against any Bank any Foreign Proceedings, the Borrowers shall indemnify such Bank on demand in respect of any and all claims, l</w:t>
      </w:r>
      <w:r>
        <w:t xml:space="preserve">osses, damages, demands, causes of action, liabilities, costs and expenses (including, but not limited to, legal costs) of whatsoever nature howsoever arising from or in connection with </w:t>
      </w:r>
      <w:r>
        <w:lastRenderedPageBreak/>
        <w:t xml:space="preserve">such Foreign Proceedings which such Bank (or the Agent on its behalf) </w:t>
      </w:r>
      <w:r>
        <w:t>certifies as having been incurred by it;</w:t>
      </w:r>
    </w:p>
    <w:p w:rsidR="00FC3091" w:rsidRDefault="00085CDB">
      <w:r>
        <w:t xml:space="preserve"> </w:t>
      </w:r>
    </w:p>
    <w:p w:rsidR="00FC3091" w:rsidRDefault="00085CDB">
      <w:r>
        <w:t>102</w:t>
      </w:r>
    </w:p>
    <w:p w:rsidR="00FC3091" w:rsidRDefault="00FC3091"/>
    <w:p w:rsidR="00FC3091" w:rsidRDefault="00085CDB">
      <w:r>
        <w:t>the Banks and the Borrowers hereby agree and declare that the benefit of this clause 20 shall extend to and may be enforced by any officer, employee, agent or business associate of any of the Banks against wh</w:t>
      </w:r>
      <w:r>
        <w:t>om a Borrower brings a claim in connection howsoever with any of the Security Documents or any assets subject thereto or any action of any kind whatsoever taken by, or on behalf of or for the purported benefit of any Bank pursuant thereto or which, if it w</w:t>
      </w:r>
      <w:r>
        <w:t>ere brought against any Bank, would fall within the material scope of clause 20.1. In those circumstances this clause 20 shall be read and construed as if references to any Bank were references to such officer, employee, agent or business associate, as the</w:t>
      </w:r>
      <w:r>
        <w:t xml:space="preserve"> case may be.</w:t>
      </w:r>
    </w:p>
    <w:p w:rsidR="00FC3091" w:rsidRDefault="00085CDB">
      <w:r>
        <w:t xml:space="preserve"> </w:t>
      </w:r>
    </w:p>
    <w:p w:rsidR="00FC3091" w:rsidRDefault="00085CDB">
      <w:r>
        <w:t>103</w:t>
      </w:r>
    </w:p>
    <w:p w:rsidR="00FC3091" w:rsidRDefault="00FC3091"/>
    <w:p w:rsidR="00FC3091" w:rsidRDefault="00085CDB">
      <w:r>
        <w:t>Execution Page</w:t>
      </w:r>
    </w:p>
    <w:p w:rsidR="00FC3091" w:rsidRDefault="00085CDB">
      <w:r>
        <w:t>IN WITNESS whereof the parties to this Agreement have caused this Agreement to be duly executed on the date first above written.</w:t>
      </w:r>
    </w:p>
    <w:p w:rsidR="00FC3091" w:rsidRDefault="00085CDB">
      <w:r>
        <w:t xml:space="preserve"> </w:t>
      </w:r>
    </w:p>
    <w:p w:rsidR="00FC3091" w:rsidRDefault="00085CDB">
      <w:r>
        <w:t xml:space="preserve"> </w:t>
      </w:r>
    </w:p>
    <w:p w:rsidR="00FC3091" w:rsidRDefault="00085CDB">
      <w:r>
        <w:t>104</w:t>
      </w:r>
    </w:p>
    <w:p w:rsidR="00FC3091" w:rsidRDefault="00FC3091"/>
    <w:p w:rsidR="00FC3091" w:rsidRDefault="00085CDB">
      <w:r>
        <w:t xml:space="preserve"> </w:t>
      </w:r>
    </w:p>
    <w:p w:rsidR="00FC3091" w:rsidRDefault="00085CDB">
      <w:r>
        <w:t>105</w:t>
      </w:r>
    </w:p>
    <w:sectPr w:rsidR="00FC30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5CDB"/>
    <w:rsid w:val="0015074B"/>
    <w:rsid w:val="0029639D"/>
    <w:rsid w:val="00326F90"/>
    <w:rsid w:val="00915747"/>
    <w:rsid w:val="00AA1D8D"/>
    <w:rsid w:val="00B47730"/>
    <w:rsid w:val="00CB0664"/>
    <w:rsid w:val="00FC30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77FBF4"/>
  <w14:defaultImageDpi w14:val="300"/>
  <w15:docId w15:val="{8FD3A7E5-7D74-4FC4-87D0-E2F69B20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E8681-C862-4CC5-87AC-B3319541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142</Pages>
  <Words>40367</Words>
  <Characters>230094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Pengcheng Fang</cp:lastModifiedBy>
  <cp:revision>3</cp:revision>
  <dcterms:created xsi:type="dcterms:W3CDTF">2013-12-23T23:15:00Z</dcterms:created>
  <dcterms:modified xsi:type="dcterms:W3CDTF">2021-11-17T03:30:00Z</dcterms:modified>
  <cp:category/>
</cp:coreProperties>
</file>