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B42F" w14:textId="77777777" w:rsidR="0016228C" w:rsidRPr="0016228C" w:rsidRDefault="0016228C" w:rsidP="0016228C">
      <w:pPr>
        <w:rPr>
          <w:b/>
          <w:bCs/>
        </w:rPr>
      </w:pPr>
      <w:r w:rsidRPr="0016228C">
        <w:rPr>
          <w:rFonts w:ascii="Segoe UI Emoji" w:hAnsi="Segoe UI Emoji" w:cs="Segoe UI Emoji"/>
          <w:b/>
          <w:bCs/>
        </w:rPr>
        <w:t>🎉</w:t>
      </w:r>
      <w:r w:rsidRPr="0016228C">
        <w:rPr>
          <w:b/>
          <w:bCs/>
        </w:rPr>
        <w:t xml:space="preserve"> COMPLETE! Here's What You Now Have</w:t>
      </w:r>
    </w:p>
    <w:p w14:paraId="61333727" w14:textId="77777777" w:rsidR="0016228C" w:rsidRPr="0016228C" w:rsidRDefault="0016228C" w:rsidP="0016228C">
      <w:pPr>
        <w:rPr>
          <w:b/>
          <w:bCs/>
        </w:rPr>
      </w:pPr>
      <w:r w:rsidRPr="0016228C">
        <w:rPr>
          <w:rFonts w:ascii="Segoe UI Emoji" w:hAnsi="Segoe UI Emoji" w:cs="Segoe UI Emoji"/>
          <w:b/>
          <w:bCs/>
        </w:rPr>
        <w:t>📊</w:t>
      </w:r>
      <w:r w:rsidRPr="0016228C">
        <w:rPr>
          <w:b/>
          <w:bCs/>
        </w:rPr>
        <w:t xml:space="preserve"> NEW BAT File Analysis</w:t>
      </w:r>
    </w:p>
    <w:p w14:paraId="04D7C955" w14:textId="77777777" w:rsidR="0016228C" w:rsidRPr="0016228C" w:rsidRDefault="0016228C" w:rsidP="0016228C">
      <w:r w:rsidRPr="0016228C">
        <w:t>I've analyzed all four files you uploaded and created comprehensive documentation:</w:t>
      </w:r>
    </w:p>
    <w:p w14:paraId="65538683" w14:textId="77777777" w:rsidR="0016228C" w:rsidRPr="0016228C" w:rsidRDefault="0016228C" w:rsidP="0016228C">
      <w:hyperlink r:id="rId5" w:history="1">
        <w:r w:rsidRPr="0016228C">
          <w:rPr>
            <w:rStyle w:val="Hyperlink"/>
            <w:b/>
            <w:bCs/>
          </w:rPr>
          <w:t>BAT_FILES_ANALYSIS.md</w:t>
        </w:r>
      </w:hyperlink>
      <w:r w:rsidRPr="0016228C">
        <w:t xml:space="preserve"> (Complete, ~15 pages)</w:t>
      </w:r>
    </w:p>
    <w:p w14:paraId="505C381D" w14:textId="77777777" w:rsidR="0016228C" w:rsidRPr="0016228C" w:rsidRDefault="0016228C" w:rsidP="0016228C">
      <w:pPr>
        <w:numPr>
          <w:ilvl w:val="0"/>
          <w:numId w:val="1"/>
        </w:numPr>
      </w:pPr>
      <w:r w:rsidRPr="0016228C">
        <w:t>Full analysis of Richmond 3BAT, Holt BAT, and RAH Material Database</w:t>
      </w:r>
    </w:p>
    <w:p w14:paraId="7CE19948" w14:textId="77777777" w:rsidR="0016228C" w:rsidRPr="0016228C" w:rsidRDefault="0016228C" w:rsidP="0016228C">
      <w:pPr>
        <w:numPr>
          <w:ilvl w:val="0"/>
          <w:numId w:val="1"/>
        </w:numPr>
      </w:pPr>
      <w:r w:rsidRPr="0016228C">
        <w:t>Evidence for all 3 coding system decisions</w:t>
      </w:r>
    </w:p>
    <w:p w14:paraId="75C25CCF" w14:textId="77777777" w:rsidR="0016228C" w:rsidRPr="0016228C" w:rsidRDefault="0016228C" w:rsidP="0016228C">
      <w:pPr>
        <w:numPr>
          <w:ilvl w:val="0"/>
          <w:numId w:val="1"/>
        </w:numPr>
      </w:pPr>
      <w:r w:rsidRPr="0016228C">
        <w:t>Import mapping rules documented</w:t>
      </w:r>
    </w:p>
    <w:p w14:paraId="3C6F6291" w14:textId="77777777" w:rsidR="0016228C" w:rsidRPr="0016228C" w:rsidRDefault="0016228C" w:rsidP="0016228C">
      <w:pPr>
        <w:numPr>
          <w:ilvl w:val="0"/>
          <w:numId w:val="1"/>
        </w:numPr>
      </w:pPr>
      <w:r w:rsidRPr="0016228C">
        <w:t>Triple-encoding problem confirmed and solution provided</w:t>
      </w:r>
    </w:p>
    <w:p w14:paraId="182527C6" w14:textId="77777777" w:rsidR="0016228C" w:rsidRPr="0016228C" w:rsidRDefault="0016228C" w:rsidP="0016228C">
      <w:hyperlink r:id="rId6" w:history="1">
        <w:r w:rsidRPr="0016228C">
          <w:rPr>
            <w:rStyle w:val="Hyperlink"/>
            <w:b/>
            <w:bCs/>
          </w:rPr>
          <w:t>ANALYSIS_SUMMARY.md</w:t>
        </w:r>
      </w:hyperlink>
      <w:r w:rsidRPr="0016228C">
        <w:t xml:space="preserve"> (Quick Reference)</w:t>
      </w:r>
    </w:p>
    <w:p w14:paraId="64739B43" w14:textId="77777777" w:rsidR="0016228C" w:rsidRPr="0016228C" w:rsidRDefault="0016228C" w:rsidP="0016228C">
      <w:pPr>
        <w:numPr>
          <w:ilvl w:val="0"/>
          <w:numId w:val="2"/>
        </w:numPr>
      </w:pPr>
      <w:r w:rsidRPr="0016228C">
        <w:t>One-page summary of key findings</w:t>
      </w:r>
    </w:p>
    <w:p w14:paraId="42184C5B" w14:textId="77777777" w:rsidR="0016228C" w:rsidRPr="0016228C" w:rsidRDefault="0016228C" w:rsidP="0016228C">
      <w:pPr>
        <w:numPr>
          <w:ilvl w:val="0"/>
          <w:numId w:val="2"/>
        </w:numPr>
      </w:pPr>
      <w:r w:rsidRPr="0016228C">
        <w:t>Evidence highlights</w:t>
      </w:r>
    </w:p>
    <w:p w14:paraId="393611EE" w14:textId="77777777" w:rsidR="0016228C" w:rsidRPr="0016228C" w:rsidRDefault="0016228C" w:rsidP="0016228C">
      <w:pPr>
        <w:numPr>
          <w:ilvl w:val="0"/>
          <w:numId w:val="2"/>
        </w:numPr>
      </w:pPr>
      <w:r w:rsidRPr="0016228C">
        <w:t>Ready-to-use for Tuesday decisions</w:t>
      </w:r>
    </w:p>
    <w:p w14:paraId="6A5AAD40" w14:textId="77777777" w:rsidR="0016228C" w:rsidRPr="0016228C" w:rsidRDefault="0016228C" w:rsidP="0016228C">
      <w:r w:rsidRPr="0016228C">
        <w:pict w14:anchorId="15EED042">
          <v:rect id="_x0000_i1067" style="width:0;height:1.5pt" o:hralign="center" o:hrstd="t" o:hr="t" fillcolor="#a0a0a0" stroked="f"/>
        </w:pict>
      </w:r>
    </w:p>
    <w:p w14:paraId="33B56FA1" w14:textId="77777777" w:rsidR="0016228C" w:rsidRPr="0016228C" w:rsidRDefault="0016228C" w:rsidP="0016228C">
      <w:pPr>
        <w:rPr>
          <w:b/>
          <w:bCs/>
        </w:rPr>
      </w:pPr>
      <w:r w:rsidRPr="0016228C">
        <w:rPr>
          <w:rFonts w:ascii="Segoe UI Emoji" w:hAnsi="Segoe UI Emoji" w:cs="Segoe UI Emoji"/>
          <w:b/>
          <w:bCs/>
        </w:rPr>
        <w:t>🔑</w:t>
      </w:r>
      <w:r w:rsidRPr="0016228C">
        <w:rPr>
          <w:b/>
          <w:bCs/>
        </w:rPr>
        <w:t xml:space="preserve"> KEY DISCOVERIES</w:t>
      </w:r>
    </w:p>
    <w:p w14:paraId="5288453C" w14:textId="77777777" w:rsidR="0016228C" w:rsidRPr="0016228C" w:rsidRDefault="0016228C" w:rsidP="0016228C">
      <w:r w:rsidRPr="0016228C">
        <w:rPr>
          <w:b/>
          <w:bCs/>
        </w:rPr>
        <w:t>1. You have 56 plans, not 44!</w:t>
      </w:r>
    </w:p>
    <w:p w14:paraId="50D4EF27" w14:textId="77777777" w:rsidR="0016228C" w:rsidRPr="0016228C" w:rsidRDefault="0016228C" w:rsidP="0016228C">
      <w:pPr>
        <w:numPr>
          <w:ilvl w:val="0"/>
          <w:numId w:val="3"/>
        </w:numPr>
      </w:pPr>
      <w:r w:rsidRPr="0016228C">
        <w:t>RAH Material Database has 56 confirmed plans</w:t>
      </w:r>
    </w:p>
    <w:p w14:paraId="13E79BA3" w14:textId="77777777" w:rsidR="0016228C" w:rsidRPr="0016228C" w:rsidRDefault="0016228C" w:rsidP="0016228C">
      <w:pPr>
        <w:numPr>
          <w:ilvl w:val="0"/>
          <w:numId w:val="3"/>
        </w:numPr>
      </w:pPr>
      <w:r w:rsidRPr="0016228C">
        <w:t>55,605 material rows total</w:t>
      </w:r>
    </w:p>
    <w:p w14:paraId="374A8858" w14:textId="77777777" w:rsidR="0016228C" w:rsidRPr="0016228C" w:rsidRDefault="0016228C" w:rsidP="0016228C">
      <w:pPr>
        <w:numPr>
          <w:ilvl w:val="0"/>
          <w:numId w:val="3"/>
        </w:numPr>
      </w:pPr>
      <w:r w:rsidRPr="0016228C">
        <w:t>Well-structured with clear phase hierarchy</w:t>
      </w:r>
    </w:p>
    <w:p w14:paraId="415D606D" w14:textId="77777777" w:rsidR="0016228C" w:rsidRPr="0016228C" w:rsidRDefault="0016228C" w:rsidP="0016228C">
      <w:r w:rsidRPr="0016228C">
        <w:rPr>
          <w:b/>
          <w:bCs/>
        </w:rPr>
        <w:t>2. Decision 2 is already answered!</w:t>
      </w:r>
    </w:p>
    <w:p w14:paraId="364901E0" w14:textId="77777777" w:rsidR="0016228C" w:rsidRPr="0016228C" w:rsidRDefault="0016228C" w:rsidP="0016228C">
      <w:pPr>
        <w:numPr>
          <w:ilvl w:val="0"/>
          <w:numId w:val="4"/>
        </w:numPr>
      </w:pPr>
      <w:r w:rsidRPr="0016228C">
        <w:t>Richmond Plan Index clearly shows: Model = "G603", Elevations = "A, B, C"</w:t>
      </w:r>
    </w:p>
    <w:p w14:paraId="29D9C4C5" w14:textId="77777777" w:rsidR="0016228C" w:rsidRPr="0016228C" w:rsidRDefault="0016228C" w:rsidP="0016228C">
      <w:pPr>
        <w:numPr>
          <w:ilvl w:val="0"/>
          <w:numId w:val="4"/>
        </w:numPr>
      </w:pPr>
      <w:r w:rsidRPr="0016228C">
        <w:rPr>
          <w:b/>
          <w:bCs/>
        </w:rPr>
        <w:t>Elevation IS a dimension</w:t>
      </w:r>
      <w:r w:rsidRPr="0016228C">
        <w:t xml:space="preserve"> (Option B confirmed)</w:t>
      </w:r>
    </w:p>
    <w:p w14:paraId="225E7D9A" w14:textId="77777777" w:rsidR="0016228C" w:rsidRPr="0016228C" w:rsidRDefault="0016228C" w:rsidP="0016228C">
      <w:pPr>
        <w:numPr>
          <w:ilvl w:val="0"/>
          <w:numId w:val="4"/>
        </w:numPr>
      </w:pPr>
      <w:r w:rsidRPr="0016228C">
        <w:t>Your schema should use separate elevation field</w:t>
      </w:r>
    </w:p>
    <w:p w14:paraId="1E055417" w14:textId="77777777" w:rsidR="0016228C" w:rsidRPr="0016228C" w:rsidRDefault="0016228C" w:rsidP="0016228C">
      <w:r w:rsidRPr="0016228C">
        <w:rPr>
          <w:b/>
          <w:bCs/>
        </w:rPr>
        <w:t>3. Triple-encoding is real and fixable</w:t>
      </w:r>
    </w:p>
    <w:p w14:paraId="4D77B359" w14:textId="77777777" w:rsidR="0016228C" w:rsidRPr="0016228C" w:rsidRDefault="0016228C" w:rsidP="0016228C">
      <w:pPr>
        <w:numPr>
          <w:ilvl w:val="0"/>
          <w:numId w:val="5"/>
        </w:numPr>
      </w:pPr>
      <w:r w:rsidRPr="0016228C">
        <w:t>Elevation appears in location field, sheet names, option codes, AND your pack IDs</w:t>
      </w:r>
    </w:p>
    <w:p w14:paraId="042831A1" w14:textId="77777777" w:rsidR="0016228C" w:rsidRPr="0016228C" w:rsidRDefault="0016228C" w:rsidP="0016228C">
      <w:pPr>
        <w:numPr>
          <w:ilvl w:val="0"/>
          <w:numId w:val="5"/>
        </w:numPr>
      </w:pPr>
      <w:r w:rsidRPr="0016228C">
        <w:t>Solution documented: parse once, store in proper tables</w:t>
      </w:r>
    </w:p>
    <w:p w14:paraId="1504AE3B" w14:textId="77777777" w:rsidR="0016228C" w:rsidRPr="0016228C" w:rsidRDefault="0016228C" w:rsidP="0016228C">
      <w:r w:rsidRPr="0016228C">
        <w:rPr>
          <w:b/>
          <w:bCs/>
        </w:rPr>
        <w:t>4. Materials without packs: Not a problem!</w:t>
      </w:r>
    </w:p>
    <w:p w14:paraId="6F9CBE82" w14:textId="77777777" w:rsidR="0016228C" w:rsidRPr="0016228C" w:rsidRDefault="0016228C" w:rsidP="0016228C">
      <w:pPr>
        <w:numPr>
          <w:ilvl w:val="0"/>
          <w:numId w:val="6"/>
        </w:numPr>
      </w:pPr>
      <w:r w:rsidRPr="0016228C">
        <w:t>Most materials have clear |[PHASE] structure</w:t>
      </w:r>
    </w:p>
    <w:p w14:paraId="6B458074" w14:textId="77777777" w:rsidR="0016228C" w:rsidRPr="0016228C" w:rsidRDefault="0016228C" w:rsidP="0016228C">
      <w:pPr>
        <w:numPr>
          <w:ilvl w:val="0"/>
          <w:numId w:val="6"/>
        </w:numPr>
      </w:pPr>
      <w:r w:rsidRPr="0016228C">
        <w:t>Very few edge cases</w:t>
      </w:r>
    </w:p>
    <w:p w14:paraId="645DCC76" w14:textId="77777777" w:rsidR="0016228C" w:rsidRPr="0016228C" w:rsidRDefault="0016228C" w:rsidP="0016228C">
      <w:pPr>
        <w:numPr>
          <w:ilvl w:val="0"/>
          <w:numId w:val="6"/>
        </w:numPr>
      </w:pPr>
      <w:r w:rsidRPr="0016228C">
        <w:t>Import can proceed confidently</w:t>
      </w:r>
    </w:p>
    <w:p w14:paraId="7D79C17A" w14:textId="77777777" w:rsidR="0016228C" w:rsidRPr="0016228C" w:rsidRDefault="0016228C" w:rsidP="0016228C">
      <w:r w:rsidRPr="0016228C">
        <w:rPr>
          <w:b/>
          <w:bCs/>
        </w:rPr>
        <w:t>5. Perfect alignment with your MindFlow structure</w:t>
      </w:r>
    </w:p>
    <w:p w14:paraId="430053C4" w14:textId="77777777" w:rsidR="0016228C" w:rsidRPr="0016228C" w:rsidRDefault="0016228C" w:rsidP="0016228C">
      <w:pPr>
        <w:numPr>
          <w:ilvl w:val="0"/>
          <w:numId w:val="7"/>
        </w:numPr>
      </w:pPr>
      <w:r w:rsidRPr="0016228C">
        <w:t>RAH uses: |10 FOUNDATION, |11 JOIST, |20 WALLS</w:t>
      </w:r>
    </w:p>
    <w:p w14:paraId="7E9A5626" w14:textId="77777777" w:rsidR="0016228C" w:rsidRPr="0016228C" w:rsidRDefault="0016228C" w:rsidP="0016228C">
      <w:pPr>
        <w:numPr>
          <w:ilvl w:val="0"/>
          <w:numId w:val="7"/>
        </w:numPr>
      </w:pPr>
      <w:r w:rsidRPr="0016228C">
        <w:t>Your packs: 10.x, 11.x, 20.x</w:t>
      </w:r>
    </w:p>
    <w:p w14:paraId="01E7E8BE" w14:textId="77777777" w:rsidR="0016228C" w:rsidRPr="0016228C" w:rsidRDefault="0016228C" w:rsidP="0016228C">
      <w:pPr>
        <w:numPr>
          <w:ilvl w:val="0"/>
          <w:numId w:val="7"/>
        </w:numPr>
      </w:pPr>
      <w:r w:rsidRPr="0016228C">
        <w:t>Already matching!</w:t>
      </w:r>
    </w:p>
    <w:p w14:paraId="38D87B18" w14:textId="77777777" w:rsidR="0016228C" w:rsidRPr="0016228C" w:rsidRDefault="0016228C" w:rsidP="0016228C">
      <w:r w:rsidRPr="0016228C">
        <w:pict w14:anchorId="05B82FFF">
          <v:rect id="_x0000_i1068" style="width:0;height:1.5pt" o:hralign="center" o:hrstd="t" o:hr="t" fillcolor="#a0a0a0" stroked="f"/>
        </w:pict>
      </w:r>
    </w:p>
    <w:p w14:paraId="63F718CB" w14:textId="77777777" w:rsidR="0016228C" w:rsidRPr="0016228C" w:rsidRDefault="0016228C" w:rsidP="0016228C">
      <w:pPr>
        <w:rPr>
          <w:b/>
          <w:bCs/>
        </w:rPr>
      </w:pPr>
      <w:r w:rsidRPr="0016228C">
        <w:rPr>
          <w:rFonts w:ascii="Segoe UI Emoji" w:hAnsi="Segoe UI Emoji" w:cs="Segoe UI Emoji"/>
          <w:b/>
          <w:bCs/>
        </w:rPr>
        <w:t>📋</w:t>
      </w:r>
      <w:r w:rsidRPr="0016228C">
        <w:rPr>
          <w:b/>
          <w:bCs/>
        </w:rPr>
        <w:t xml:space="preserve"> EVIDENCE FOR YOUR 3 TUESDAY DECISIONS</w:t>
      </w:r>
    </w:p>
    <w:p w14:paraId="197F02C2" w14:textId="77777777" w:rsidR="0016228C" w:rsidRPr="0016228C" w:rsidRDefault="0016228C" w:rsidP="0016228C">
      <w:r w:rsidRPr="0016228C">
        <w:rPr>
          <w:b/>
          <w:bCs/>
        </w:rPr>
        <w:t>Decision 1: Plan-Pack Relationship</w:t>
      </w:r>
    </w:p>
    <w:p w14:paraId="38998C3E" w14:textId="77777777" w:rsidR="0016228C" w:rsidRPr="0016228C" w:rsidRDefault="0016228C" w:rsidP="0016228C">
      <w:pPr>
        <w:numPr>
          <w:ilvl w:val="0"/>
          <w:numId w:val="8"/>
        </w:numPr>
      </w:pPr>
      <w:r w:rsidRPr="0016228C">
        <w:rPr>
          <w:b/>
          <w:bCs/>
        </w:rPr>
        <w:t>Hypothesis:</w:t>
      </w:r>
      <w:r w:rsidRPr="0016228C">
        <w:t xml:space="preserve"> Universal Pack (Option A)</w:t>
      </w:r>
    </w:p>
    <w:p w14:paraId="75A5F01A" w14:textId="77777777" w:rsidR="0016228C" w:rsidRPr="0016228C" w:rsidRDefault="0016228C" w:rsidP="0016228C">
      <w:pPr>
        <w:numPr>
          <w:ilvl w:val="0"/>
          <w:numId w:val="8"/>
        </w:numPr>
      </w:pPr>
      <w:r w:rsidRPr="0016228C">
        <w:t>Evidence: Same phases across plans, same SKUs, differs by elevation not plan</w:t>
      </w:r>
    </w:p>
    <w:p w14:paraId="79F8FD84" w14:textId="77777777" w:rsidR="0016228C" w:rsidRPr="0016228C" w:rsidRDefault="0016228C" w:rsidP="0016228C">
      <w:pPr>
        <w:numPr>
          <w:ilvl w:val="0"/>
          <w:numId w:val="8"/>
        </w:numPr>
      </w:pPr>
      <w:r w:rsidRPr="0016228C">
        <w:rPr>
          <w:b/>
          <w:bCs/>
        </w:rPr>
        <w:t>Monday task:</w:t>
      </w:r>
      <w:r w:rsidRPr="0016228C">
        <w:t xml:space="preserve"> Validate by comparing same pack on two plans</w:t>
      </w:r>
    </w:p>
    <w:p w14:paraId="6022BCB1" w14:textId="77777777" w:rsidR="0016228C" w:rsidRPr="0016228C" w:rsidRDefault="0016228C" w:rsidP="0016228C">
      <w:r w:rsidRPr="0016228C">
        <w:rPr>
          <w:b/>
          <w:bCs/>
        </w:rPr>
        <w:t>Decision 2: Plan-Elevation Model</w:t>
      </w:r>
    </w:p>
    <w:p w14:paraId="2FADC95D" w14:textId="77777777" w:rsidR="0016228C" w:rsidRPr="0016228C" w:rsidRDefault="0016228C" w:rsidP="0016228C">
      <w:pPr>
        <w:numPr>
          <w:ilvl w:val="0"/>
          <w:numId w:val="9"/>
        </w:numPr>
      </w:pPr>
      <w:r w:rsidRPr="0016228C">
        <w:rPr>
          <w:b/>
          <w:bCs/>
        </w:rPr>
        <w:t>Confirmed:</w:t>
      </w:r>
      <w:r w:rsidRPr="0016228C">
        <w:t xml:space="preserve"> Elevation as Dimension (Option B)</w:t>
      </w:r>
    </w:p>
    <w:p w14:paraId="3912C050" w14:textId="77777777" w:rsidR="0016228C" w:rsidRPr="0016228C" w:rsidRDefault="0016228C" w:rsidP="0016228C">
      <w:pPr>
        <w:numPr>
          <w:ilvl w:val="0"/>
          <w:numId w:val="9"/>
        </w:numPr>
      </w:pPr>
      <w:r w:rsidRPr="0016228C">
        <w:t>Evidence: Plan Index structure, location field encoding, multiple sheets for G603</w:t>
      </w:r>
    </w:p>
    <w:p w14:paraId="1F689A80" w14:textId="77777777" w:rsidR="0016228C" w:rsidRPr="0016228C" w:rsidRDefault="0016228C" w:rsidP="0016228C">
      <w:pPr>
        <w:numPr>
          <w:ilvl w:val="0"/>
          <w:numId w:val="9"/>
        </w:numPr>
      </w:pPr>
      <w:r w:rsidRPr="0016228C">
        <w:rPr>
          <w:b/>
          <w:bCs/>
        </w:rPr>
        <w:t>Schema:</w:t>
      </w:r>
      <w:r w:rsidRPr="0016228C">
        <w:t xml:space="preserve"> plan_id="G603", elevation="A"|"B"|"C", PRIMARY KEY (plan_id, elevation)</w:t>
      </w:r>
    </w:p>
    <w:p w14:paraId="0AFBE763" w14:textId="77777777" w:rsidR="0016228C" w:rsidRPr="0016228C" w:rsidRDefault="0016228C" w:rsidP="0016228C">
      <w:r w:rsidRPr="0016228C">
        <w:rPr>
          <w:b/>
          <w:bCs/>
        </w:rPr>
        <w:t>Decision 3: Internal Option Codes</w:t>
      </w:r>
    </w:p>
    <w:p w14:paraId="7CE86DFE" w14:textId="77777777" w:rsidR="0016228C" w:rsidRPr="0016228C" w:rsidRDefault="0016228C" w:rsidP="0016228C">
      <w:pPr>
        <w:numPr>
          <w:ilvl w:val="0"/>
          <w:numId w:val="10"/>
        </w:numPr>
      </w:pPr>
      <w:r w:rsidRPr="0016228C">
        <w:rPr>
          <w:b/>
          <w:bCs/>
        </w:rPr>
        <w:t>Recommendation:</w:t>
      </w:r>
      <w:r w:rsidRPr="0016228C">
        <w:t xml:space="preserve"> Hybrid (pack_id + semantic internal code)</w:t>
      </w:r>
    </w:p>
    <w:p w14:paraId="7BD0AFD7" w14:textId="77777777" w:rsidR="0016228C" w:rsidRPr="0016228C" w:rsidRDefault="0016228C" w:rsidP="0016228C">
      <w:pPr>
        <w:numPr>
          <w:ilvl w:val="0"/>
          <w:numId w:val="10"/>
        </w:numPr>
      </w:pPr>
      <w:r w:rsidRPr="0016228C">
        <w:t>Example: pack_id="12.x5" → internal_code="GAR2C-EXT5" → richmond="2CAR5XA"</w:t>
      </w:r>
    </w:p>
    <w:p w14:paraId="0FF6D401" w14:textId="77777777" w:rsidR="0016228C" w:rsidRPr="0016228C" w:rsidRDefault="0016228C" w:rsidP="0016228C">
      <w:r w:rsidRPr="0016228C">
        <w:pict w14:anchorId="06161013">
          <v:rect id="_x0000_i1069" style="width:0;height:1.5pt" o:hralign="center" o:hrstd="t" o:hr="t" fillcolor="#a0a0a0" stroked="f"/>
        </w:pict>
      </w:r>
    </w:p>
    <w:p w14:paraId="0B2FD873" w14:textId="77777777" w:rsidR="0016228C" w:rsidRPr="0016228C" w:rsidRDefault="0016228C" w:rsidP="0016228C">
      <w:pPr>
        <w:rPr>
          <w:b/>
          <w:bCs/>
        </w:rPr>
      </w:pPr>
      <w:r w:rsidRPr="0016228C">
        <w:rPr>
          <w:rFonts w:ascii="Segoe UI Emoji" w:hAnsi="Segoe UI Emoji" w:cs="Segoe UI Emoji"/>
          <w:b/>
          <w:bCs/>
        </w:rPr>
        <w:t>🗂️</w:t>
      </w:r>
      <w:r w:rsidRPr="0016228C">
        <w:rPr>
          <w:b/>
          <w:bCs/>
        </w:rPr>
        <w:t xml:space="preserve"> YOUR COMPLETE DOCUMENT PACKAGE</w:t>
      </w:r>
    </w:p>
    <w:p w14:paraId="458F5C17" w14:textId="77777777" w:rsidR="0016228C" w:rsidRPr="0016228C" w:rsidRDefault="0016228C" w:rsidP="0016228C">
      <w:r w:rsidRPr="0016228C">
        <w:rPr>
          <w:b/>
          <w:bCs/>
        </w:rPr>
        <w:t>Master Planning:</w:t>
      </w:r>
    </w:p>
    <w:p w14:paraId="27CCAD8E" w14:textId="77777777" w:rsidR="0016228C" w:rsidRPr="0016228C" w:rsidRDefault="0016228C" w:rsidP="0016228C">
      <w:pPr>
        <w:numPr>
          <w:ilvl w:val="0"/>
          <w:numId w:val="11"/>
        </w:numPr>
      </w:pPr>
      <w:r w:rsidRPr="0016228C">
        <w:rPr>
          <w:rFonts w:ascii="Segoe UI Emoji" w:hAnsi="Segoe UI Emoji" w:cs="Segoe UI Emoji"/>
        </w:rPr>
        <w:t>✅</w:t>
      </w:r>
      <w:r w:rsidRPr="0016228C">
        <w:t xml:space="preserve"> BAT_MASTER_PLAN_INTEGRATED.md (12-week roadmap, Week 1 enhanced)</w:t>
      </w:r>
    </w:p>
    <w:p w14:paraId="722AFA33" w14:textId="77777777" w:rsidR="0016228C" w:rsidRPr="0016228C" w:rsidRDefault="0016228C" w:rsidP="0016228C">
      <w:pPr>
        <w:numPr>
          <w:ilvl w:val="0"/>
          <w:numId w:val="11"/>
        </w:numPr>
      </w:pPr>
      <w:r w:rsidRPr="0016228C">
        <w:rPr>
          <w:rFonts w:ascii="Segoe UI Emoji" w:hAnsi="Segoe UI Emoji" w:cs="Segoe UI Emoji"/>
        </w:rPr>
        <w:t>✅</w:t>
      </w:r>
      <w:r w:rsidRPr="0016228C">
        <w:t xml:space="preserve"> START_HERE.md (clear entry point)</w:t>
      </w:r>
    </w:p>
    <w:p w14:paraId="75CD59A8" w14:textId="77777777" w:rsidR="0016228C" w:rsidRPr="0016228C" w:rsidRDefault="0016228C" w:rsidP="0016228C">
      <w:pPr>
        <w:numPr>
          <w:ilvl w:val="0"/>
          <w:numId w:val="11"/>
        </w:numPr>
      </w:pPr>
      <w:r w:rsidRPr="0016228C">
        <w:rPr>
          <w:rFonts w:ascii="Segoe UI Emoji" w:hAnsi="Segoe UI Emoji" w:cs="Segoe UI Emoji"/>
        </w:rPr>
        <w:t>✅</w:t>
      </w:r>
      <w:r w:rsidRPr="0016228C">
        <w:t xml:space="preserve"> BAT_NAVIGATION_GUIDE.md (document navigation)</w:t>
      </w:r>
    </w:p>
    <w:p w14:paraId="61F567DB" w14:textId="77777777" w:rsidR="0016228C" w:rsidRPr="0016228C" w:rsidRDefault="0016228C" w:rsidP="0016228C">
      <w:r w:rsidRPr="0016228C">
        <w:rPr>
          <w:b/>
          <w:bCs/>
        </w:rPr>
        <w:t>Coding System Integration:</w:t>
      </w:r>
      <w:r w:rsidRPr="0016228C">
        <w:t xml:space="preserve"> 4. </w:t>
      </w:r>
      <w:r w:rsidRPr="0016228C">
        <w:rPr>
          <w:rFonts w:ascii="Segoe UI Emoji" w:hAnsi="Segoe UI Emoji" w:cs="Segoe UI Emoji"/>
        </w:rPr>
        <w:t>✅</w:t>
      </w:r>
      <w:r w:rsidRPr="0016228C">
        <w:t xml:space="preserve"> CODING_SYSTEM_INTEGRATION_SUMMARY.md (why it matters) 5. </w:t>
      </w:r>
      <w:r w:rsidRPr="0016228C">
        <w:rPr>
          <w:rFonts w:ascii="Segoe UI Emoji" w:hAnsi="Segoe UI Emoji" w:cs="Segoe UI Emoji"/>
        </w:rPr>
        <w:t>✅</w:t>
      </w:r>
      <w:r w:rsidRPr="0016228C">
        <w:t xml:space="preserve"> WEEK_1_CODING_SYSTEM_INTEGRATION.md (detailed Week 1 plan) 6. </w:t>
      </w:r>
      <w:r w:rsidRPr="0016228C">
        <w:rPr>
          <w:rFonts w:ascii="Segoe UI Emoji" w:hAnsi="Segoe UI Emoji" w:cs="Segoe UI Emoji"/>
        </w:rPr>
        <w:t>✅</w:t>
      </w:r>
      <w:r w:rsidRPr="0016228C">
        <w:t xml:space="preserve"> CODING_SYSTEM_QUICK_REF.md (one-page reference)</w:t>
      </w:r>
    </w:p>
    <w:p w14:paraId="1E9E3712" w14:textId="77777777" w:rsidR="0016228C" w:rsidRPr="0016228C" w:rsidRDefault="0016228C" w:rsidP="0016228C">
      <w:r w:rsidRPr="0016228C">
        <w:rPr>
          <w:b/>
          <w:bCs/>
        </w:rPr>
        <w:t>BAT File Analysis (NEW!):</w:t>
      </w:r>
      <w:r w:rsidRPr="0016228C">
        <w:t xml:space="preserve"> 7. </w:t>
      </w:r>
      <w:r w:rsidRPr="0016228C">
        <w:rPr>
          <w:rFonts w:ascii="Segoe UI Emoji" w:hAnsi="Segoe UI Emoji" w:cs="Segoe UI Emoji"/>
        </w:rPr>
        <w:t>✅</w:t>
      </w:r>
      <w:r w:rsidRPr="0016228C">
        <w:t xml:space="preserve"> BAT_FILES_ANALYSIS.md (comprehensive findings) 8. </w:t>
      </w:r>
      <w:r w:rsidRPr="0016228C">
        <w:rPr>
          <w:rFonts w:ascii="Segoe UI Emoji" w:hAnsi="Segoe UI Emoji" w:cs="Segoe UI Emoji"/>
        </w:rPr>
        <w:t>✅</w:t>
      </w:r>
      <w:r w:rsidRPr="0016228C">
        <w:t xml:space="preserve"> ANALYSIS_SUMMARY.md (executive summary)</w:t>
      </w:r>
    </w:p>
    <w:p w14:paraId="36B36057" w14:textId="77777777" w:rsidR="0016228C" w:rsidRPr="0016228C" w:rsidRDefault="0016228C" w:rsidP="0016228C">
      <w:r w:rsidRPr="0016228C">
        <w:rPr>
          <w:b/>
          <w:bCs/>
        </w:rPr>
        <w:t>Background (Your Existing):</w:t>
      </w:r>
      <w:r w:rsidRPr="0016228C">
        <w:t xml:space="preserve"> 9. </w:t>
      </w:r>
      <w:r w:rsidRPr="0016228C">
        <w:rPr>
          <w:rFonts w:ascii="Segoe UI Emoji" w:hAnsi="Segoe UI Emoji" w:cs="Segoe UI Emoji"/>
        </w:rPr>
        <w:t>✅</w:t>
      </w:r>
      <w:r w:rsidRPr="0016228C">
        <w:t xml:space="preserve"> construction_portal_coding_systems_analysis.md 10. </w:t>
      </w:r>
      <w:r w:rsidRPr="0016228C">
        <w:rPr>
          <w:rFonts w:ascii="Segoe UI Emoji" w:hAnsi="Segoe UI Emoji" w:cs="Segoe UI Emoji"/>
        </w:rPr>
        <w:t>✅</w:t>
      </w:r>
      <w:r w:rsidRPr="0016228C">
        <w:t xml:space="preserve"> mindflow_code_system_technical_review.md</w:t>
      </w:r>
    </w:p>
    <w:p w14:paraId="1A83C94B" w14:textId="77777777" w:rsidR="0016228C" w:rsidRPr="0016228C" w:rsidRDefault="0016228C" w:rsidP="0016228C">
      <w:r w:rsidRPr="0016228C">
        <w:pict w14:anchorId="1773527E">
          <v:rect id="_x0000_i1070" style="width:0;height:1.5pt" o:hralign="center" o:hrstd="t" o:hr="t" fillcolor="#a0a0a0" stroked="f"/>
        </w:pict>
      </w:r>
    </w:p>
    <w:p w14:paraId="4CCDF3FF" w14:textId="77777777" w:rsidR="0016228C" w:rsidRPr="0016228C" w:rsidRDefault="0016228C" w:rsidP="0016228C">
      <w:pPr>
        <w:rPr>
          <w:b/>
          <w:bCs/>
        </w:rPr>
      </w:pPr>
      <w:r w:rsidRPr="0016228C">
        <w:rPr>
          <w:rFonts w:ascii="Segoe UI Emoji" w:hAnsi="Segoe UI Emoji" w:cs="Segoe UI Emoji"/>
          <w:b/>
          <w:bCs/>
        </w:rPr>
        <w:t>🎯</w:t>
      </w:r>
      <w:r w:rsidRPr="0016228C">
        <w:rPr>
          <w:b/>
          <w:bCs/>
        </w:rPr>
        <w:t xml:space="preserve"> YOUR MONDAY MORNING PLAN</w:t>
      </w:r>
    </w:p>
    <w:p w14:paraId="14166EDB" w14:textId="77777777" w:rsidR="0016228C" w:rsidRPr="0016228C" w:rsidRDefault="0016228C" w:rsidP="0016228C">
      <w:r w:rsidRPr="0016228C">
        <w:rPr>
          <w:b/>
          <w:bCs/>
        </w:rPr>
        <w:t>Use the analysis findings to validate:</w:t>
      </w:r>
    </w:p>
    <w:p w14:paraId="3BA78CA5" w14:textId="77777777" w:rsidR="0016228C" w:rsidRPr="0016228C" w:rsidRDefault="0016228C" w:rsidP="0016228C">
      <w:pPr>
        <w:numPr>
          <w:ilvl w:val="0"/>
          <w:numId w:val="12"/>
        </w:numPr>
      </w:pPr>
      <w:r w:rsidRPr="0016228C">
        <w:rPr>
          <w:b/>
          <w:bCs/>
        </w:rPr>
        <w:t>Open Richmond Plan Index</w:t>
      </w:r>
      <w:r w:rsidRPr="0016228C">
        <w:t xml:space="preserve"> </w:t>
      </w:r>
    </w:p>
    <w:p w14:paraId="25CB5B8D" w14:textId="77777777" w:rsidR="0016228C" w:rsidRPr="0016228C" w:rsidRDefault="0016228C" w:rsidP="0016228C">
      <w:pPr>
        <w:numPr>
          <w:ilvl w:val="1"/>
          <w:numId w:val="12"/>
        </w:numPr>
      </w:pPr>
      <w:r w:rsidRPr="0016228C">
        <w:t>Confirm Model vs Elevations pattern</w:t>
      </w:r>
    </w:p>
    <w:p w14:paraId="05840040" w14:textId="77777777" w:rsidR="0016228C" w:rsidRPr="0016228C" w:rsidRDefault="0016228C" w:rsidP="0016228C">
      <w:pPr>
        <w:numPr>
          <w:ilvl w:val="1"/>
          <w:numId w:val="12"/>
        </w:numPr>
      </w:pPr>
      <w:r w:rsidRPr="0016228C">
        <w:t>Look at LE93 G603B and LE94 G603A sheets</w:t>
      </w:r>
    </w:p>
    <w:p w14:paraId="340A4A6D" w14:textId="77777777" w:rsidR="0016228C" w:rsidRPr="0016228C" w:rsidRDefault="0016228C" w:rsidP="0016228C">
      <w:pPr>
        <w:numPr>
          <w:ilvl w:val="1"/>
          <w:numId w:val="12"/>
        </w:numPr>
      </w:pPr>
      <w:r w:rsidRPr="0016228C">
        <w:t>Validate Decision 2 evidence</w:t>
      </w:r>
    </w:p>
    <w:p w14:paraId="09D613C3" w14:textId="77777777" w:rsidR="0016228C" w:rsidRPr="0016228C" w:rsidRDefault="0016228C" w:rsidP="0016228C">
      <w:pPr>
        <w:numPr>
          <w:ilvl w:val="0"/>
          <w:numId w:val="12"/>
        </w:numPr>
      </w:pPr>
      <w:r w:rsidRPr="0016228C">
        <w:rPr>
          <w:b/>
          <w:bCs/>
        </w:rPr>
        <w:t>Open RAH Material Database</w:t>
      </w:r>
      <w:r w:rsidRPr="0016228C">
        <w:t xml:space="preserve"> </w:t>
      </w:r>
    </w:p>
    <w:p w14:paraId="74C0E359" w14:textId="77777777" w:rsidR="0016228C" w:rsidRPr="0016228C" w:rsidRDefault="0016228C" w:rsidP="0016228C">
      <w:pPr>
        <w:numPr>
          <w:ilvl w:val="1"/>
          <w:numId w:val="12"/>
        </w:numPr>
      </w:pPr>
      <w:r w:rsidRPr="0016228C">
        <w:t>Spot-check the phase structure (|10 FOUNDATION)</w:t>
      </w:r>
    </w:p>
    <w:p w14:paraId="26DEC06C" w14:textId="77777777" w:rsidR="0016228C" w:rsidRPr="0016228C" w:rsidRDefault="0016228C" w:rsidP="0016228C">
      <w:pPr>
        <w:numPr>
          <w:ilvl w:val="1"/>
          <w:numId w:val="12"/>
        </w:numPr>
      </w:pPr>
      <w:r w:rsidRPr="0016228C">
        <w:t>Verify elevation encoding (ELVA, ELVB, ELVC)</w:t>
      </w:r>
    </w:p>
    <w:p w14:paraId="4A88C913" w14:textId="77777777" w:rsidR="0016228C" w:rsidRPr="0016228C" w:rsidRDefault="0016228C" w:rsidP="0016228C">
      <w:pPr>
        <w:numPr>
          <w:ilvl w:val="1"/>
          <w:numId w:val="12"/>
        </w:numPr>
      </w:pPr>
      <w:r w:rsidRPr="0016228C">
        <w:t>Sample a few plans to understand pattern</w:t>
      </w:r>
    </w:p>
    <w:p w14:paraId="7C96AF92" w14:textId="77777777" w:rsidR="0016228C" w:rsidRPr="0016228C" w:rsidRDefault="0016228C" w:rsidP="0016228C">
      <w:pPr>
        <w:numPr>
          <w:ilvl w:val="0"/>
          <w:numId w:val="12"/>
        </w:numPr>
      </w:pPr>
      <w:r w:rsidRPr="0016228C">
        <w:rPr>
          <w:b/>
          <w:bCs/>
        </w:rPr>
        <w:t>Document in your audit files:</w:t>
      </w:r>
      <w:r w:rsidRPr="0016228C">
        <w:t xml:space="preserve"> </w:t>
      </w:r>
    </w:p>
    <w:p w14:paraId="3BDA73CB" w14:textId="77777777" w:rsidR="0016228C" w:rsidRPr="0016228C" w:rsidRDefault="0016228C" w:rsidP="0016228C">
      <w:pPr>
        <w:numPr>
          <w:ilvl w:val="1"/>
          <w:numId w:val="12"/>
        </w:numPr>
      </w:pPr>
      <w:r w:rsidRPr="0016228C">
        <w:t>richmond_structure.txt</w:t>
      </w:r>
    </w:p>
    <w:p w14:paraId="4699010C" w14:textId="77777777" w:rsidR="0016228C" w:rsidRPr="0016228C" w:rsidRDefault="0016228C" w:rsidP="0016228C">
      <w:pPr>
        <w:numPr>
          <w:ilvl w:val="1"/>
          <w:numId w:val="12"/>
        </w:numPr>
      </w:pPr>
      <w:r w:rsidRPr="0016228C">
        <w:t>richmond_hierarchy_map.txt</w:t>
      </w:r>
    </w:p>
    <w:p w14:paraId="76C9FC14" w14:textId="77777777" w:rsidR="0016228C" w:rsidRPr="0016228C" w:rsidRDefault="0016228C" w:rsidP="0016228C">
      <w:pPr>
        <w:numPr>
          <w:ilvl w:val="1"/>
          <w:numId w:val="12"/>
        </w:numPr>
      </w:pPr>
      <w:r w:rsidRPr="0016228C">
        <w:t>Confirm what analysis predicted</w:t>
      </w:r>
    </w:p>
    <w:p w14:paraId="3DD8797C" w14:textId="77777777" w:rsidR="0016228C" w:rsidRPr="0016228C" w:rsidRDefault="0016228C" w:rsidP="0016228C">
      <w:r w:rsidRPr="0016228C">
        <w:pict w14:anchorId="3E3057FB">
          <v:rect id="_x0000_i1071" style="width:0;height:1.5pt" o:hralign="center" o:hrstd="t" o:hr="t" fillcolor="#a0a0a0" stroked="f"/>
        </w:pict>
      </w:r>
    </w:p>
    <w:p w14:paraId="34B96B61" w14:textId="77777777" w:rsidR="0016228C" w:rsidRPr="0016228C" w:rsidRDefault="0016228C" w:rsidP="0016228C">
      <w:pPr>
        <w:rPr>
          <w:b/>
          <w:bCs/>
        </w:rPr>
      </w:pPr>
      <w:r w:rsidRPr="0016228C">
        <w:rPr>
          <w:rFonts w:ascii="Segoe UI Emoji" w:hAnsi="Segoe UI Emoji" w:cs="Segoe UI Emoji"/>
          <w:b/>
          <w:bCs/>
        </w:rPr>
        <w:t>🚀</w:t>
      </w:r>
      <w:r w:rsidRPr="0016228C">
        <w:rPr>
          <w:b/>
          <w:bCs/>
        </w:rPr>
        <w:t xml:space="preserve"> CONFIDENCE LEVEL: VERY HIGH</w:t>
      </w:r>
    </w:p>
    <w:p w14:paraId="48594034" w14:textId="77777777" w:rsidR="0016228C" w:rsidRPr="0016228C" w:rsidRDefault="0016228C" w:rsidP="0016228C">
      <w:r w:rsidRPr="0016228C">
        <w:rPr>
          <w:rFonts w:ascii="Segoe UI Emoji" w:hAnsi="Segoe UI Emoji" w:cs="Segoe UI Emoji"/>
        </w:rPr>
        <w:t>✅</w:t>
      </w:r>
      <w:r w:rsidRPr="0016228C">
        <w:t xml:space="preserve"> </w:t>
      </w:r>
      <w:r w:rsidRPr="0016228C">
        <w:rPr>
          <w:b/>
          <w:bCs/>
        </w:rPr>
        <w:t>Real data analyzed</w:t>
      </w:r>
      <w:r w:rsidRPr="0016228C">
        <w:t xml:space="preserve"> from all three systems</w:t>
      </w:r>
      <w:r w:rsidRPr="0016228C">
        <w:br/>
      </w:r>
      <w:r w:rsidRPr="0016228C">
        <w:rPr>
          <w:rFonts w:ascii="Segoe UI Emoji" w:hAnsi="Segoe UI Emoji" w:cs="Segoe UI Emoji"/>
        </w:rPr>
        <w:t>✅</w:t>
      </w:r>
      <w:r w:rsidRPr="0016228C">
        <w:t xml:space="preserve"> </w:t>
      </w:r>
      <w:r w:rsidRPr="0016228C">
        <w:rPr>
          <w:b/>
          <w:bCs/>
        </w:rPr>
        <w:t>Patterns identified</w:t>
      </w:r>
      <w:r w:rsidRPr="0016228C">
        <w:t xml:space="preserve"> and documented</w:t>
      </w:r>
      <w:r w:rsidRPr="0016228C">
        <w:br/>
      </w:r>
      <w:r w:rsidRPr="0016228C">
        <w:rPr>
          <w:rFonts w:ascii="Segoe UI Emoji" w:hAnsi="Segoe UI Emoji" w:cs="Segoe UI Emoji"/>
        </w:rPr>
        <w:t>✅</w:t>
      </w:r>
      <w:r w:rsidRPr="0016228C">
        <w:t xml:space="preserve"> </w:t>
      </w:r>
      <w:r w:rsidRPr="0016228C">
        <w:rPr>
          <w:b/>
          <w:bCs/>
        </w:rPr>
        <w:t>Evidence prepared</w:t>
      </w:r>
      <w:r w:rsidRPr="0016228C">
        <w:t xml:space="preserve"> for all 3 decisions</w:t>
      </w:r>
      <w:r w:rsidRPr="0016228C">
        <w:br/>
      </w:r>
      <w:r w:rsidRPr="0016228C">
        <w:rPr>
          <w:rFonts w:ascii="Segoe UI Emoji" w:hAnsi="Segoe UI Emoji" w:cs="Segoe UI Emoji"/>
        </w:rPr>
        <w:t>✅</w:t>
      </w:r>
      <w:r w:rsidRPr="0016228C">
        <w:t xml:space="preserve"> </w:t>
      </w:r>
      <w:r w:rsidRPr="0016228C">
        <w:rPr>
          <w:b/>
          <w:bCs/>
        </w:rPr>
        <w:t>Import mapping</w:t>
      </w:r>
      <w:r w:rsidRPr="0016228C">
        <w:t xml:space="preserve"> rules clear</w:t>
      </w:r>
      <w:r w:rsidRPr="0016228C">
        <w:br/>
      </w:r>
      <w:r w:rsidRPr="0016228C">
        <w:rPr>
          <w:rFonts w:ascii="Segoe UI Emoji" w:hAnsi="Segoe UI Emoji" w:cs="Segoe UI Emoji"/>
        </w:rPr>
        <w:t>✅</w:t>
      </w:r>
      <w:r w:rsidRPr="0016228C">
        <w:t xml:space="preserve"> </w:t>
      </w:r>
      <w:r w:rsidRPr="0016228C">
        <w:rPr>
          <w:b/>
          <w:bCs/>
        </w:rPr>
        <w:t>No major blockers</w:t>
      </w:r>
      <w:r w:rsidRPr="0016228C">
        <w:t xml:space="preserve"> found</w:t>
      </w:r>
      <w:r w:rsidRPr="0016228C">
        <w:br/>
      </w:r>
      <w:r w:rsidRPr="0016228C">
        <w:rPr>
          <w:rFonts w:ascii="Segoe UI Emoji" w:hAnsi="Segoe UI Emoji" w:cs="Segoe UI Emoji"/>
        </w:rPr>
        <w:t>✅</w:t>
      </w:r>
      <w:r w:rsidRPr="0016228C">
        <w:t xml:space="preserve"> </w:t>
      </w:r>
      <w:r w:rsidRPr="0016228C">
        <w:rPr>
          <w:b/>
          <w:bCs/>
        </w:rPr>
        <w:t>Phase structure</w:t>
      </w:r>
      <w:r w:rsidRPr="0016228C">
        <w:t xml:space="preserve"> aligns with MindFlow</w:t>
      </w:r>
      <w:r w:rsidRPr="0016228C">
        <w:br/>
      </w:r>
      <w:r w:rsidRPr="0016228C">
        <w:rPr>
          <w:rFonts w:ascii="Segoe UI Emoji" w:hAnsi="Segoe UI Emoji" w:cs="Segoe UI Emoji"/>
        </w:rPr>
        <w:t>✅</w:t>
      </w:r>
      <w:r w:rsidRPr="0016228C">
        <w:t xml:space="preserve"> </w:t>
      </w:r>
      <w:r w:rsidRPr="0016228C">
        <w:rPr>
          <w:b/>
          <w:bCs/>
        </w:rPr>
        <w:t>Materials issue</w:t>
      </w:r>
      <w:r w:rsidRPr="0016228C">
        <w:t xml:space="preserve"> is minor</w:t>
      </w:r>
    </w:p>
    <w:p w14:paraId="2300EE2C" w14:textId="77777777" w:rsidR="0016228C" w:rsidRPr="0016228C" w:rsidRDefault="0016228C" w:rsidP="0016228C">
      <w:r w:rsidRPr="0016228C">
        <w:rPr>
          <w:b/>
          <w:bCs/>
        </w:rPr>
        <w:t>You have everything you need to make confident decisions Tuesday!</w:t>
      </w:r>
    </w:p>
    <w:p w14:paraId="75BDDB4F" w14:textId="77777777" w:rsidR="0016228C" w:rsidRPr="0016228C" w:rsidRDefault="0016228C" w:rsidP="0016228C">
      <w:r w:rsidRPr="0016228C">
        <w:pict w14:anchorId="5FAC1877">
          <v:rect id="_x0000_i1072" style="width:0;height:1.5pt" o:hralign="center" o:hrstd="t" o:hr="t" fillcolor="#a0a0a0" stroked="f"/>
        </w:pict>
      </w:r>
    </w:p>
    <w:p w14:paraId="0F9350ED" w14:textId="77777777" w:rsidR="0016228C" w:rsidRPr="0016228C" w:rsidRDefault="0016228C" w:rsidP="0016228C">
      <w:pPr>
        <w:rPr>
          <w:b/>
          <w:bCs/>
        </w:rPr>
      </w:pPr>
      <w:r w:rsidRPr="0016228C">
        <w:rPr>
          <w:rFonts w:ascii="Segoe UI Emoji" w:hAnsi="Segoe UI Emoji" w:cs="Segoe UI Emoji"/>
          <w:b/>
          <w:bCs/>
        </w:rPr>
        <w:t>📚</w:t>
      </w:r>
      <w:r w:rsidRPr="0016228C">
        <w:rPr>
          <w:b/>
          <w:bCs/>
        </w:rPr>
        <w:t xml:space="preserve"> RECOMMENDED READING ORDER</w:t>
      </w:r>
    </w:p>
    <w:p w14:paraId="219444E1" w14:textId="77777777" w:rsidR="0016228C" w:rsidRPr="0016228C" w:rsidRDefault="0016228C" w:rsidP="0016228C">
      <w:r w:rsidRPr="0016228C">
        <w:rPr>
          <w:b/>
          <w:bCs/>
        </w:rPr>
        <w:t>Tonight or this weekend (1 hour):</w:t>
      </w:r>
    </w:p>
    <w:p w14:paraId="502328BB" w14:textId="77777777" w:rsidR="0016228C" w:rsidRPr="0016228C" w:rsidRDefault="0016228C" w:rsidP="0016228C">
      <w:pPr>
        <w:numPr>
          <w:ilvl w:val="0"/>
          <w:numId w:val="13"/>
        </w:numPr>
      </w:pPr>
      <w:r w:rsidRPr="0016228C">
        <w:t>ANALYSIS_SUMMARY.md (5 min) ← Key findings</w:t>
      </w:r>
    </w:p>
    <w:p w14:paraId="6FDE623A" w14:textId="77777777" w:rsidR="0016228C" w:rsidRPr="0016228C" w:rsidRDefault="0016228C" w:rsidP="0016228C">
      <w:pPr>
        <w:numPr>
          <w:ilvl w:val="0"/>
          <w:numId w:val="13"/>
        </w:numPr>
      </w:pPr>
      <w:r w:rsidRPr="0016228C">
        <w:t>BAT_FILES_ANALYSIS.md (30 min) ← Detailed evidence</w:t>
      </w:r>
    </w:p>
    <w:p w14:paraId="416B322C" w14:textId="77777777" w:rsidR="0016228C" w:rsidRPr="0016228C" w:rsidRDefault="0016228C" w:rsidP="0016228C">
      <w:pPr>
        <w:numPr>
          <w:ilvl w:val="0"/>
          <w:numId w:val="13"/>
        </w:numPr>
      </w:pPr>
      <w:r w:rsidRPr="0016228C">
        <w:t>CODING_SYSTEM_INTEGRATION_SUMMARY.md (15 min) ← Why it matters</w:t>
      </w:r>
    </w:p>
    <w:p w14:paraId="4870996D" w14:textId="77777777" w:rsidR="0016228C" w:rsidRPr="0016228C" w:rsidRDefault="0016228C" w:rsidP="0016228C">
      <w:pPr>
        <w:numPr>
          <w:ilvl w:val="0"/>
          <w:numId w:val="13"/>
        </w:numPr>
      </w:pPr>
      <w:r w:rsidRPr="0016228C">
        <w:t>CODING_SYSTEM_QUICK_REF.md (5 min) ← Tuesday prep</w:t>
      </w:r>
    </w:p>
    <w:p w14:paraId="22BAC377" w14:textId="77777777" w:rsidR="0016228C" w:rsidRPr="0016228C" w:rsidRDefault="0016228C" w:rsidP="0016228C">
      <w:r w:rsidRPr="0016228C">
        <w:rPr>
          <w:b/>
          <w:bCs/>
        </w:rPr>
        <w:t>Monday morning:</w:t>
      </w:r>
    </w:p>
    <w:p w14:paraId="71E9700A" w14:textId="77777777" w:rsidR="0016228C" w:rsidRPr="0016228C" w:rsidRDefault="0016228C" w:rsidP="0016228C">
      <w:pPr>
        <w:numPr>
          <w:ilvl w:val="0"/>
          <w:numId w:val="14"/>
        </w:numPr>
      </w:pPr>
      <w:r w:rsidRPr="0016228C">
        <w:t>Master Plan → Week 1 → Monday</w:t>
      </w:r>
    </w:p>
    <w:p w14:paraId="237C183C" w14:textId="77777777" w:rsidR="0016228C" w:rsidRPr="0016228C" w:rsidRDefault="0016228C" w:rsidP="0016228C">
      <w:pPr>
        <w:numPr>
          <w:ilvl w:val="0"/>
          <w:numId w:val="14"/>
        </w:numPr>
      </w:pPr>
      <w:r w:rsidRPr="0016228C">
        <w:t>WEEK_1_CODING_SYSTEM_INTEGRATION → Monday</w:t>
      </w:r>
    </w:p>
    <w:p w14:paraId="6ABA7F26" w14:textId="77777777" w:rsidR="0016228C" w:rsidRPr="0016228C" w:rsidRDefault="0016228C" w:rsidP="0016228C">
      <w:pPr>
        <w:numPr>
          <w:ilvl w:val="0"/>
          <w:numId w:val="14"/>
        </w:numPr>
      </w:pPr>
      <w:r w:rsidRPr="0016228C">
        <w:t>Do enhanced audits with analysis findings in mind</w:t>
      </w:r>
    </w:p>
    <w:p w14:paraId="0FACCE57" w14:textId="77777777" w:rsidR="0016228C" w:rsidRPr="0016228C" w:rsidRDefault="0016228C" w:rsidP="0016228C">
      <w:r w:rsidRPr="0016228C">
        <w:rPr>
          <w:b/>
          <w:bCs/>
        </w:rPr>
        <w:t>Tuesday morning:</w:t>
      </w:r>
    </w:p>
    <w:p w14:paraId="7374AAE8" w14:textId="77777777" w:rsidR="0016228C" w:rsidRPr="0016228C" w:rsidRDefault="0016228C" w:rsidP="0016228C">
      <w:pPr>
        <w:numPr>
          <w:ilvl w:val="0"/>
          <w:numId w:val="15"/>
        </w:numPr>
      </w:pPr>
      <w:r w:rsidRPr="0016228C">
        <w:t>Review CODING_SYSTEM_QUICK_REF</w:t>
      </w:r>
    </w:p>
    <w:p w14:paraId="5DCD752C" w14:textId="77777777" w:rsidR="0016228C" w:rsidRPr="0016228C" w:rsidRDefault="0016228C" w:rsidP="0016228C">
      <w:pPr>
        <w:numPr>
          <w:ilvl w:val="0"/>
          <w:numId w:val="15"/>
        </w:numPr>
      </w:pPr>
      <w:r w:rsidRPr="0016228C">
        <w:t>Review evidence sections in BAT_FILES_ANALYSIS</w:t>
      </w:r>
    </w:p>
    <w:p w14:paraId="2E151298" w14:textId="77777777" w:rsidR="0016228C" w:rsidRPr="0016228C" w:rsidRDefault="0016228C" w:rsidP="0016228C">
      <w:pPr>
        <w:numPr>
          <w:ilvl w:val="0"/>
          <w:numId w:val="15"/>
        </w:numPr>
      </w:pPr>
      <w:r w:rsidRPr="0016228C">
        <w:t>Make the 3 decisions with confidence!</w:t>
      </w:r>
    </w:p>
    <w:p w14:paraId="7977237D" w14:textId="77777777" w:rsidR="0016228C" w:rsidRPr="0016228C" w:rsidRDefault="0016228C" w:rsidP="0016228C">
      <w:r w:rsidRPr="0016228C">
        <w:pict w14:anchorId="683376BA">
          <v:rect id="_x0000_i1073" style="width:0;height:1.5pt" o:hralign="center" o:hrstd="t" o:hr="t" fillcolor="#a0a0a0" stroked="f"/>
        </w:pict>
      </w:r>
    </w:p>
    <w:p w14:paraId="6A995D2E" w14:textId="77777777" w:rsidR="0016228C" w:rsidRPr="0016228C" w:rsidRDefault="0016228C" w:rsidP="0016228C">
      <w:pPr>
        <w:rPr>
          <w:b/>
          <w:bCs/>
        </w:rPr>
      </w:pPr>
      <w:r w:rsidRPr="0016228C">
        <w:rPr>
          <w:rFonts w:ascii="Segoe UI Emoji" w:hAnsi="Segoe UI Emoji" w:cs="Segoe UI Emoji"/>
          <w:b/>
          <w:bCs/>
        </w:rPr>
        <w:t>🎉</w:t>
      </w:r>
      <w:r w:rsidRPr="0016228C">
        <w:rPr>
          <w:b/>
          <w:bCs/>
        </w:rPr>
        <w:t xml:space="preserve"> YOU'RE COMPLETELY READY!</w:t>
      </w:r>
    </w:p>
    <w:p w14:paraId="1898A7C6" w14:textId="77777777" w:rsidR="0016228C" w:rsidRPr="0016228C" w:rsidRDefault="0016228C" w:rsidP="0016228C">
      <w:r w:rsidRPr="0016228C">
        <w:t>You now have:</w:t>
      </w:r>
    </w:p>
    <w:p w14:paraId="33690649" w14:textId="77777777" w:rsidR="0016228C" w:rsidRPr="0016228C" w:rsidRDefault="0016228C" w:rsidP="0016228C">
      <w:pPr>
        <w:numPr>
          <w:ilvl w:val="0"/>
          <w:numId w:val="16"/>
        </w:numPr>
      </w:pPr>
      <w:r w:rsidRPr="0016228C">
        <w:rPr>
          <w:rFonts w:ascii="Segoe UI Emoji" w:hAnsi="Segoe UI Emoji" w:cs="Segoe UI Emoji"/>
        </w:rPr>
        <w:t>✅</w:t>
      </w:r>
      <w:r w:rsidRPr="0016228C">
        <w:t xml:space="preserve"> Integrated master plan (BAT migration + coding system)</w:t>
      </w:r>
    </w:p>
    <w:p w14:paraId="5F22F090" w14:textId="77777777" w:rsidR="0016228C" w:rsidRPr="0016228C" w:rsidRDefault="0016228C" w:rsidP="0016228C">
      <w:pPr>
        <w:numPr>
          <w:ilvl w:val="0"/>
          <w:numId w:val="16"/>
        </w:numPr>
      </w:pPr>
      <w:r w:rsidRPr="0016228C">
        <w:rPr>
          <w:rFonts w:ascii="Segoe UI Emoji" w:hAnsi="Segoe UI Emoji" w:cs="Segoe UI Emoji"/>
        </w:rPr>
        <w:t>✅</w:t>
      </w:r>
      <w:r w:rsidRPr="0016228C">
        <w:t xml:space="preserve"> Analysis of actual BAT files (real evidence)</w:t>
      </w:r>
    </w:p>
    <w:p w14:paraId="5A73C08B" w14:textId="77777777" w:rsidR="0016228C" w:rsidRPr="0016228C" w:rsidRDefault="0016228C" w:rsidP="0016228C">
      <w:pPr>
        <w:numPr>
          <w:ilvl w:val="0"/>
          <w:numId w:val="16"/>
        </w:numPr>
      </w:pPr>
      <w:r w:rsidRPr="0016228C">
        <w:rPr>
          <w:rFonts w:ascii="Segoe UI Emoji" w:hAnsi="Segoe UI Emoji" w:cs="Segoe UI Emoji"/>
        </w:rPr>
        <w:t>✅</w:t>
      </w:r>
      <w:r w:rsidRPr="0016228C">
        <w:t xml:space="preserve"> Clear Week 1 enhancement (18 hours, +4 investment)</w:t>
      </w:r>
    </w:p>
    <w:p w14:paraId="25AE747B" w14:textId="77777777" w:rsidR="0016228C" w:rsidRPr="0016228C" w:rsidRDefault="0016228C" w:rsidP="0016228C">
      <w:pPr>
        <w:numPr>
          <w:ilvl w:val="0"/>
          <w:numId w:val="16"/>
        </w:numPr>
      </w:pPr>
      <w:r w:rsidRPr="0016228C">
        <w:rPr>
          <w:rFonts w:ascii="Segoe UI Emoji" w:hAnsi="Segoe UI Emoji" w:cs="Segoe UI Emoji"/>
        </w:rPr>
        <w:t>✅</w:t>
      </w:r>
      <w:r w:rsidRPr="0016228C">
        <w:t xml:space="preserve"> Evidence for all 3 architecture decisions</w:t>
      </w:r>
    </w:p>
    <w:p w14:paraId="30B76050" w14:textId="77777777" w:rsidR="0016228C" w:rsidRPr="0016228C" w:rsidRDefault="0016228C" w:rsidP="0016228C">
      <w:pPr>
        <w:numPr>
          <w:ilvl w:val="0"/>
          <w:numId w:val="16"/>
        </w:numPr>
      </w:pPr>
      <w:r w:rsidRPr="0016228C">
        <w:rPr>
          <w:rFonts w:ascii="Segoe UI Emoji" w:hAnsi="Segoe UI Emoji" w:cs="Segoe UI Emoji"/>
        </w:rPr>
        <w:t>✅</w:t>
      </w:r>
      <w:r w:rsidRPr="0016228C">
        <w:t xml:space="preserve"> Import mapping rules documented</w:t>
      </w:r>
    </w:p>
    <w:p w14:paraId="05F6976F" w14:textId="77777777" w:rsidR="0016228C" w:rsidRPr="0016228C" w:rsidRDefault="0016228C" w:rsidP="0016228C">
      <w:pPr>
        <w:numPr>
          <w:ilvl w:val="0"/>
          <w:numId w:val="16"/>
        </w:numPr>
      </w:pPr>
      <w:r w:rsidRPr="0016228C">
        <w:rPr>
          <w:rFonts w:ascii="Segoe UI Emoji" w:hAnsi="Segoe UI Emoji" w:cs="Segoe UI Emoji"/>
        </w:rPr>
        <w:t>✅</w:t>
      </w:r>
      <w:r w:rsidRPr="0016228C">
        <w:t xml:space="preserve"> Triple-encoding solution designed</w:t>
      </w:r>
    </w:p>
    <w:p w14:paraId="601C43E8" w14:textId="77777777" w:rsidR="0016228C" w:rsidRPr="0016228C" w:rsidRDefault="0016228C" w:rsidP="0016228C">
      <w:pPr>
        <w:numPr>
          <w:ilvl w:val="0"/>
          <w:numId w:val="16"/>
        </w:numPr>
      </w:pPr>
      <w:r w:rsidRPr="0016228C">
        <w:rPr>
          <w:rFonts w:ascii="Segoe UI Emoji" w:hAnsi="Segoe UI Emoji" w:cs="Segoe UI Emoji"/>
        </w:rPr>
        <w:t>✅</w:t>
      </w:r>
      <w:r w:rsidRPr="0016228C">
        <w:t xml:space="preserve"> 56 plans identified (more than expected!)</w:t>
      </w:r>
    </w:p>
    <w:p w14:paraId="3765F92B" w14:textId="77777777" w:rsidR="0016228C" w:rsidRPr="0016228C" w:rsidRDefault="0016228C" w:rsidP="0016228C">
      <w:pPr>
        <w:numPr>
          <w:ilvl w:val="0"/>
          <w:numId w:val="16"/>
        </w:numPr>
      </w:pPr>
      <w:r w:rsidRPr="0016228C">
        <w:rPr>
          <w:rFonts w:ascii="Segoe UI Emoji" w:hAnsi="Segoe UI Emoji" w:cs="Segoe UI Emoji"/>
        </w:rPr>
        <w:t>✅</w:t>
      </w:r>
      <w:r w:rsidRPr="0016228C">
        <w:t xml:space="preserve"> Confidence that materials issue is minor</w:t>
      </w:r>
    </w:p>
    <w:p w14:paraId="5E14B0F3" w14:textId="77777777" w:rsidR="0016228C" w:rsidRPr="0016228C" w:rsidRDefault="0016228C" w:rsidP="0016228C">
      <w:r w:rsidRPr="0016228C">
        <w:rPr>
          <w:b/>
          <w:bCs/>
        </w:rPr>
        <w:t>Start Monday knowing:</w:t>
      </w:r>
    </w:p>
    <w:p w14:paraId="5AD53B4F" w14:textId="77777777" w:rsidR="0016228C" w:rsidRPr="0016228C" w:rsidRDefault="0016228C" w:rsidP="0016228C">
      <w:pPr>
        <w:numPr>
          <w:ilvl w:val="0"/>
          <w:numId w:val="17"/>
        </w:numPr>
      </w:pPr>
      <w:r w:rsidRPr="0016228C">
        <w:t>What to audit (Richmond structure + hierarchy)</w:t>
      </w:r>
    </w:p>
    <w:p w14:paraId="41512828" w14:textId="77777777" w:rsidR="0016228C" w:rsidRPr="0016228C" w:rsidRDefault="0016228C" w:rsidP="0016228C">
      <w:pPr>
        <w:numPr>
          <w:ilvl w:val="0"/>
          <w:numId w:val="17"/>
        </w:numPr>
      </w:pPr>
      <w:r w:rsidRPr="0016228C">
        <w:t>What evidence to look for (plan-elevation patterns)</w:t>
      </w:r>
    </w:p>
    <w:p w14:paraId="617E53EE" w14:textId="77777777" w:rsidR="0016228C" w:rsidRPr="0016228C" w:rsidRDefault="0016228C" w:rsidP="0016228C">
      <w:pPr>
        <w:numPr>
          <w:ilvl w:val="0"/>
          <w:numId w:val="17"/>
        </w:numPr>
      </w:pPr>
      <w:r w:rsidRPr="0016228C">
        <w:t>What decisions to make Tuesday (all 3 have data support)</w:t>
      </w:r>
    </w:p>
    <w:p w14:paraId="4666C3A7" w14:textId="77777777" w:rsidR="0016228C" w:rsidRPr="0016228C" w:rsidRDefault="0016228C" w:rsidP="0016228C">
      <w:pPr>
        <w:numPr>
          <w:ilvl w:val="0"/>
          <w:numId w:val="17"/>
        </w:numPr>
      </w:pPr>
      <w:r w:rsidRPr="0016228C">
        <w:t>How to solve the triple-encoding (parse once, store properly)</w:t>
      </w:r>
    </w:p>
    <w:p w14:paraId="6F6CB09C" w14:textId="77777777" w:rsidR="0016228C" w:rsidRPr="0016228C" w:rsidRDefault="0016228C" w:rsidP="0016228C">
      <w:pPr>
        <w:numPr>
          <w:ilvl w:val="0"/>
          <w:numId w:val="17"/>
        </w:numPr>
      </w:pPr>
      <w:r w:rsidRPr="0016228C">
        <w:t>Where your 55,605 materials will go (clear schema)</w:t>
      </w:r>
    </w:p>
    <w:p w14:paraId="37C053CC" w14:textId="77777777" w:rsidR="0016228C" w:rsidRPr="0016228C" w:rsidRDefault="0016228C" w:rsidP="0016228C">
      <w:r w:rsidRPr="0016228C">
        <w:rPr>
          <w:b/>
          <w:bCs/>
        </w:rPr>
        <w:t>This is a solid, well-researched, data-driven foundation for your BAT migration!</w:t>
      </w:r>
      <w:r w:rsidRPr="0016228C">
        <w:t xml:space="preserve"> </w:t>
      </w:r>
      <w:r w:rsidRPr="0016228C">
        <w:rPr>
          <w:rFonts w:ascii="Segoe UI Emoji" w:hAnsi="Segoe UI Emoji" w:cs="Segoe UI Emoji"/>
        </w:rPr>
        <w:t>🚀</w:t>
      </w:r>
    </w:p>
    <w:p w14:paraId="55D4A221" w14:textId="77777777" w:rsidR="006602D4" w:rsidRDefault="006602D4"/>
    <w:sectPr w:rsidR="00660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3ED"/>
    <w:multiLevelType w:val="multilevel"/>
    <w:tmpl w:val="1A5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463F"/>
    <w:multiLevelType w:val="multilevel"/>
    <w:tmpl w:val="48A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23A7"/>
    <w:multiLevelType w:val="multilevel"/>
    <w:tmpl w:val="05FE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73C7B"/>
    <w:multiLevelType w:val="multilevel"/>
    <w:tmpl w:val="117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F74B2"/>
    <w:multiLevelType w:val="multilevel"/>
    <w:tmpl w:val="59C4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A0F12"/>
    <w:multiLevelType w:val="multilevel"/>
    <w:tmpl w:val="D25A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41D6E"/>
    <w:multiLevelType w:val="multilevel"/>
    <w:tmpl w:val="7828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044784"/>
    <w:multiLevelType w:val="multilevel"/>
    <w:tmpl w:val="A07A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90D20"/>
    <w:multiLevelType w:val="multilevel"/>
    <w:tmpl w:val="6E7C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B330D"/>
    <w:multiLevelType w:val="multilevel"/>
    <w:tmpl w:val="74C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33064"/>
    <w:multiLevelType w:val="multilevel"/>
    <w:tmpl w:val="61F2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4D2524"/>
    <w:multiLevelType w:val="multilevel"/>
    <w:tmpl w:val="1696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811CA"/>
    <w:multiLevelType w:val="multilevel"/>
    <w:tmpl w:val="5BD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66B91"/>
    <w:multiLevelType w:val="multilevel"/>
    <w:tmpl w:val="E8C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211EB"/>
    <w:multiLevelType w:val="multilevel"/>
    <w:tmpl w:val="4EC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B5065"/>
    <w:multiLevelType w:val="multilevel"/>
    <w:tmpl w:val="046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75142"/>
    <w:multiLevelType w:val="multilevel"/>
    <w:tmpl w:val="546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686219">
    <w:abstractNumId w:val="4"/>
  </w:num>
  <w:num w:numId="2" w16cid:durableId="1454052889">
    <w:abstractNumId w:val="8"/>
  </w:num>
  <w:num w:numId="3" w16cid:durableId="706637982">
    <w:abstractNumId w:val="11"/>
  </w:num>
  <w:num w:numId="4" w16cid:durableId="723483848">
    <w:abstractNumId w:val="3"/>
  </w:num>
  <w:num w:numId="5" w16cid:durableId="1251814883">
    <w:abstractNumId w:val="13"/>
  </w:num>
  <w:num w:numId="6" w16cid:durableId="849297344">
    <w:abstractNumId w:val="1"/>
  </w:num>
  <w:num w:numId="7" w16cid:durableId="743380448">
    <w:abstractNumId w:val="12"/>
  </w:num>
  <w:num w:numId="8" w16cid:durableId="1637371467">
    <w:abstractNumId w:val="15"/>
  </w:num>
  <w:num w:numId="9" w16cid:durableId="434449336">
    <w:abstractNumId w:val="7"/>
  </w:num>
  <w:num w:numId="10" w16cid:durableId="1624924744">
    <w:abstractNumId w:val="14"/>
  </w:num>
  <w:num w:numId="11" w16cid:durableId="470563595">
    <w:abstractNumId w:val="5"/>
  </w:num>
  <w:num w:numId="12" w16cid:durableId="979967145">
    <w:abstractNumId w:val="10"/>
  </w:num>
  <w:num w:numId="13" w16cid:durableId="853491869">
    <w:abstractNumId w:val="6"/>
  </w:num>
  <w:num w:numId="14" w16cid:durableId="225846994">
    <w:abstractNumId w:val="2"/>
  </w:num>
  <w:num w:numId="15" w16cid:durableId="796725738">
    <w:abstractNumId w:val="16"/>
  </w:num>
  <w:num w:numId="16" w16cid:durableId="1299533491">
    <w:abstractNumId w:val="0"/>
  </w:num>
  <w:num w:numId="17" w16cid:durableId="12624960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6B"/>
    <w:rsid w:val="00091EF1"/>
    <w:rsid w:val="0016228C"/>
    <w:rsid w:val="005C556B"/>
    <w:rsid w:val="006602D4"/>
    <w:rsid w:val="00661FBF"/>
    <w:rsid w:val="00DD31B9"/>
    <w:rsid w:val="00F3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344A70-833A-4F8C-B596-884A77A1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5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2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1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mputer://mnt/user-data/outputs/ANALYSIS_SUMMARY.md" TargetMode="External"/><Relationship Id="rId5" Type="http://schemas.openxmlformats.org/officeDocument/2006/relationships/hyperlink" Target="computer://mnt/user-data/outputs/BAT_FILES_ANALYSI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736</Words>
  <Characters>4200</Characters>
  <Application>Microsoft Office Word</Application>
  <DocSecurity>0</DocSecurity>
  <Lines>35</Lines>
  <Paragraphs>9</Paragraphs>
  <ScaleCrop>false</ScaleCrop>
  <Company>Builders FirstSource</Company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2</cp:revision>
  <dcterms:created xsi:type="dcterms:W3CDTF">2025-11-10T00:59:00Z</dcterms:created>
  <dcterms:modified xsi:type="dcterms:W3CDTF">2025-11-10T01:00:00Z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53136e3b-ccbf-42c6-80ea-ade540888e97</vt:lpwstr>
  </property>
</Properties>
</file>