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58A2" w14:textId="7B5463E4" w:rsidR="009B3832" w:rsidRDefault="00912260" w:rsidP="006B62E1">
      <w:pPr>
        <w:pStyle w:val="Heading1"/>
        <w:suppressAutoHyphens/>
        <w:contextualSpacing/>
        <w:rPr>
          <w:rStyle w:val="normaltextrun"/>
        </w:rPr>
      </w:pPr>
      <w:r w:rsidRPr="00B0306B">
        <w:rPr>
          <w:rStyle w:val="normaltextrun"/>
        </w:rPr>
        <w:t xml:space="preserve">CS 499 </w:t>
      </w:r>
      <w:r w:rsidR="00B73633">
        <w:rPr>
          <w:rStyle w:val="normaltextrun"/>
        </w:rPr>
        <w:t>Milestone</w:t>
      </w:r>
      <w:r w:rsidR="00971787">
        <w:rPr>
          <w:rStyle w:val="normaltextrun"/>
        </w:rPr>
        <w:t xml:space="preserve"> 4-2</w:t>
      </w:r>
      <w:r w:rsidR="006B62E1">
        <w:rPr>
          <w:rStyle w:val="normaltextrun"/>
        </w:rPr>
        <w:t xml:space="preserve"> </w:t>
      </w:r>
    </w:p>
    <w:p w14:paraId="2D894857" w14:textId="630F1BBF" w:rsidR="006B62E1" w:rsidRDefault="006B62E1" w:rsidP="006B62E1">
      <w:pPr>
        <w:pStyle w:val="Heading1"/>
        <w:suppressAutoHyphens/>
        <w:contextualSpacing/>
        <w:rPr>
          <w:rStyle w:val="normaltextrun"/>
        </w:rPr>
      </w:pPr>
      <w:r>
        <w:rPr>
          <w:rStyle w:val="normaltextrun"/>
        </w:rPr>
        <w:t xml:space="preserve">Instructor </w:t>
      </w:r>
      <w:r w:rsidR="009B3832">
        <w:rPr>
          <w:rStyle w:val="normaltextrun"/>
        </w:rPr>
        <w:t>Joseph Conlan</w:t>
      </w:r>
      <w:r>
        <w:rPr>
          <w:rStyle w:val="normaltextrun"/>
        </w:rPr>
        <w:t xml:space="preserve"> </w:t>
      </w:r>
    </w:p>
    <w:p w14:paraId="5EE88C1F" w14:textId="77777777" w:rsidR="006B62E1" w:rsidRDefault="006B62E1" w:rsidP="006B62E1">
      <w:pPr>
        <w:pStyle w:val="Heading1"/>
        <w:suppressAutoHyphens/>
        <w:contextualSpacing/>
        <w:rPr>
          <w:rStyle w:val="normaltextrun"/>
        </w:rPr>
      </w:pPr>
      <w:r>
        <w:rPr>
          <w:rStyle w:val="normaltextrun"/>
        </w:rPr>
        <w:t xml:space="preserve">Christopher Bryan </w:t>
      </w:r>
    </w:p>
    <w:p w14:paraId="19C218C9" w14:textId="0812569C" w:rsidR="006B62E1" w:rsidRPr="006B62E1" w:rsidRDefault="006B62E1" w:rsidP="006B62E1">
      <w:pPr>
        <w:pStyle w:val="Heading1"/>
        <w:suppressAutoHyphens/>
        <w:contextualSpacing/>
      </w:pPr>
      <w:r>
        <w:rPr>
          <w:rStyle w:val="normaltextrun"/>
        </w:rPr>
        <w:t>09-</w:t>
      </w:r>
      <w:r w:rsidR="00B73633">
        <w:rPr>
          <w:rStyle w:val="normaltextrun"/>
        </w:rPr>
        <w:t>2</w:t>
      </w:r>
      <w:r w:rsidR="00B440EE">
        <w:rPr>
          <w:rStyle w:val="normaltextrun"/>
        </w:rPr>
        <w:t>7</w:t>
      </w:r>
      <w:r>
        <w:rPr>
          <w:rStyle w:val="normaltextrun"/>
        </w:rPr>
        <w:t>-2026</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73C546A" w14:textId="47C637D9" w:rsidR="004B76A8" w:rsidRPr="005B6D9B" w:rsidRDefault="004B76A8" w:rsidP="00B440EE">
      <w:pPr>
        <w:pStyle w:val="paragraph"/>
        <w:suppressAutoHyphens/>
        <w:spacing w:before="0" w:beforeAutospacing="0" w:after="0" w:afterAutospacing="0" w:line="480" w:lineRule="auto"/>
        <w:contextualSpacing/>
        <w:textAlignment w:val="baseline"/>
      </w:pPr>
      <w:r>
        <w:rPr>
          <w:rFonts w:ascii="Calibri" w:hAnsi="Calibri" w:cs="Calibri"/>
        </w:rPr>
        <w:tab/>
      </w:r>
      <w:r w:rsidR="00B440EE" w:rsidRPr="005B6D9B">
        <w:t>The artifact I selected</w:t>
      </w:r>
      <w:r w:rsidR="005846F2" w:rsidRPr="005B6D9B">
        <w:t xml:space="preserve"> to work with </w:t>
      </w:r>
      <w:r w:rsidR="00B440EE" w:rsidRPr="005B6D9B">
        <w:t xml:space="preserve">for my algorithms and data structures enhancement </w:t>
      </w:r>
      <w:r w:rsidR="00770398" w:rsidRPr="005B6D9B">
        <w:t xml:space="preserve">was from </w:t>
      </w:r>
      <w:r w:rsidR="00B440EE" w:rsidRPr="005B6D9B">
        <w:t xml:space="preserve">my Binary Search Tree project </w:t>
      </w:r>
      <w:r w:rsidR="00770398" w:rsidRPr="005B6D9B">
        <w:t xml:space="preserve">in </w:t>
      </w:r>
      <w:r w:rsidR="00B440EE" w:rsidRPr="005B6D9B">
        <w:t>CS 300. I originally created this project in 202</w:t>
      </w:r>
      <w:r w:rsidR="002A6AE8" w:rsidRPr="005B6D9B">
        <w:t>5</w:t>
      </w:r>
      <w:r w:rsidR="00B440EE" w:rsidRPr="005B6D9B">
        <w:t>. The program uses a binary search tree to store and manage auction bid information that is loaded from a CSV file. The original program allowed the user to load bids, display them in different traversal orders, search for a specific bid, and remove a bid from the tree. I selected this project because it was a good example of my earlier work with data structures and gave me an opportunity to improve the original binary search tree by converting it into a self-balancing AVL tree.</w:t>
      </w:r>
    </w:p>
    <w:p w14:paraId="1E9075F5" w14:textId="3E0FC862" w:rsidR="005846F2" w:rsidRPr="005B6D9B" w:rsidRDefault="005846F2" w:rsidP="005846F2">
      <w:pPr>
        <w:pStyle w:val="paragraph"/>
        <w:suppressAutoHyphens/>
        <w:spacing w:before="0" w:beforeAutospacing="0" w:after="0" w:afterAutospacing="0" w:line="480" w:lineRule="auto"/>
        <w:contextualSpacing/>
        <w:textAlignment w:val="baseline"/>
      </w:pPr>
      <w:r w:rsidRPr="005B6D9B">
        <w:tab/>
        <w:t>I selected this artifact because it shows my understanding of algorithms and data structures</w:t>
      </w:r>
      <w:r w:rsidR="001A6B7B" w:rsidRPr="005B6D9B">
        <w:t>.</w:t>
      </w:r>
      <w:r w:rsidRPr="005B6D9B">
        <w:t xml:space="preserve"> </w:t>
      </w:r>
      <w:r w:rsidR="001A6B7B" w:rsidRPr="005B6D9B">
        <w:t>It</w:t>
      </w:r>
      <w:r w:rsidRPr="005B6D9B">
        <w:t xml:space="preserve"> also gave me a good opportunity to improve something I had created earlier in </w:t>
      </w:r>
      <w:r w:rsidR="001A6B7B" w:rsidRPr="005B6D9B">
        <w:t>my</w:t>
      </w:r>
      <w:r w:rsidRPr="005B6D9B">
        <w:t xml:space="preserve"> computer science program</w:t>
      </w:r>
      <w:r w:rsidR="00FB4B9D" w:rsidRPr="005B6D9B">
        <w:t xml:space="preserve"> coursework</w:t>
      </w:r>
      <w:r w:rsidRPr="005B6D9B">
        <w:t>. The original project used a standard binary search tree, which worked for storing, searching, and removing bid information. However, a regular binary search tree can become unbalanced depending on the order that data is inserted. This can make operations slower as the tree grows.</w:t>
      </w:r>
    </w:p>
    <w:p w14:paraId="2709F67F" w14:textId="5CFDBA45" w:rsidR="005846F2" w:rsidRPr="005B6D9B" w:rsidRDefault="005846F2" w:rsidP="005846F2">
      <w:pPr>
        <w:pStyle w:val="paragraph"/>
        <w:suppressAutoHyphens/>
        <w:spacing w:before="0" w:beforeAutospacing="0" w:after="0" w:afterAutospacing="0" w:line="480" w:lineRule="auto"/>
        <w:contextualSpacing/>
        <w:textAlignment w:val="baseline"/>
      </w:pPr>
      <w:r w:rsidRPr="005B6D9B">
        <w:tab/>
        <w:t>For my enhancement, I converted the original binary search tree into a self-balancing AVL tree. I added height tracking to each node, calculated balance factors, and added left and right rotations to keep the tree balanced. I also added logic for the four AVL rotation cases: left-left, right-right, left-right, and right-left. The tree now checks and corrects its balance after both inserting and removing data.</w:t>
      </w:r>
    </w:p>
    <w:p w14:paraId="44422C58" w14:textId="7E872D9E" w:rsidR="005846F2" w:rsidRPr="005B6D9B" w:rsidRDefault="00FB4B9D" w:rsidP="005846F2">
      <w:pPr>
        <w:pStyle w:val="paragraph"/>
        <w:suppressAutoHyphens/>
        <w:spacing w:before="0" w:beforeAutospacing="0" w:after="0" w:afterAutospacing="0" w:line="480" w:lineRule="auto"/>
        <w:contextualSpacing/>
        <w:textAlignment w:val="baseline"/>
      </w:pPr>
      <w:r w:rsidRPr="005B6D9B">
        <w:lastRenderedPageBreak/>
        <w:tab/>
      </w:r>
      <w:r w:rsidR="005846F2" w:rsidRPr="005B6D9B">
        <w:t>I also added methods that report the height of the tree and verify that the entire tree is balanced. During testing, the program loaded the auction data and produced a tree with a height of 17 and a balance status of “Balanced.” I then removed bid 98223 and checked the tree again. It remained balanced with a height of 17. These additions helped me verify that the AVL enhancement was working instead of only assuming that the rotations were working correctly.</w:t>
      </w:r>
    </w:p>
    <w:p w14:paraId="248DD881" w14:textId="59F9D223" w:rsidR="003A5873" w:rsidRPr="005B6D9B" w:rsidRDefault="003A5873" w:rsidP="003A5873">
      <w:pPr>
        <w:pStyle w:val="paragraph"/>
        <w:suppressAutoHyphens/>
        <w:spacing w:before="0" w:beforeAutospacing="0" w:after="0" w:afterAutospacing="0" w:line="480" w:lineRule="auto"/>
        <w:contextualSpacing/>
        <w:textAlignment w:val="baseline"/>
      </w:pPr>
      <w:r w:rsidRPr="005B6D9B">
        <w:tab/>
        <w:t xml:space="preserve">This enhancement helped me meet the Course Outcome Three requirement, which focuses on designing and evaluating computing solutions using algorithmic principles and computer science practices. Changing the original binary search tree into an AVL tree required me to think more about efficiency and how the structure of the tree could affect performance. A normal binary search tree can have an average time complexity of </w:t>
      </w:r>
      <w:proofErr w:type="gramStart"/>
      <w:r w:rsidRPr="005B6D9B">
        <w:t>O(</w:t>
      </w:r>
      <w:proofErr w:type="gramEnd"/>
      <w:r w:rsidRPr="005B6D9B">
        <w:t xml:space="preserve">log n), but in the worst case it can become unbalanced and operations can take O(n) time. By keeping the AVL tree balanced, searching, inserting, and removing data can </w:t>
      </w:r>
      <w:r w:rsidR="00245CFA" w:rsidRPr="005B6D9B">
        <w:t xml:space="preserve">help to </w:t>
      </w:r>
      <w:r w:rsidRPr="005B6D9B">
        <w:t xml:space="preserve">maintain a </w:t>
      </w:r>
      <w:proofErr w:type="gramStart"/>
      <w:r w:rsidRPr="005B6D9B">
        <w:t>worst</w:t>
      </w:r>
      <w:proofErr w:type="gramEnd"/>
      <w:r w:rsidRPr="005B6D9B">
        <w:t xml:space="preserve">-case time complexity of </w:t>
      </w:r>
      <w:proofErr w:type="gramStart"/>
      <w:r w:rsidRPr="005B6D9B">
        <w:t>O(</w:t>
      </w:r>
      <w:proofErr w:type="gramEnd"/>
      <w:r w:rsidRPr="005B6D9B">
        <w:t>log n).</w:t>
      </w:r>
    </w:p>
    <w:p w14:paraId="41B345CA" w14:textId="77777777" w:rsidR="0021114D" w:rsidRPr="005B6D9B" w:rsidRDefault="00271E2B">
      <w:pPr>
        <w:pStyle w:val="paragraph"/>
        <w:spacing w:before="0" w:beforeAutospacing="0" w:after="0" w:afterAutospacing="0" w:line="480" w:lineRule="auto"/>
        <w:textAlignment w:val="baseline"/>
      </w:pPr>
      <w:r w:rsidRPr="005B6D9B">
        <w:t>            Balancing the tree involves several tradeoffs. The program must now store each node’s height and perform additional calculations and rotations whenever the tree becomes unbalanced. This makes the code more complex than the original binary search tree. However, the additional work helps prevent the tree from becoming heavily unbalanced and provides more consistent performance as the amount of data increases. Overall, I believe the enhancement meets the course outcome I originally planned because it demonstrates my ability to improve an existing data structure by considering efficiency, performance, and the tradeoffs of the solution.</w:t>
      </w:r>
    </w:p>
    <w:p w14:paraId="5C46C079" w14:textId="77777777" w:rsidR="0021114D" w:rsidRPr="005B6D9B" w:rsidRDefault="00F61F84">
      <w:pPr>
        <w:pStyle w:val="paragraph"/>
        <w:spacing w:before="0" w:beforeAutospacing="0" w:after="0" w:afterAutospacing="0" w:line="480" w:lineRule="auto"/>
        <w:textAlignment w:val="baseline"/>
      </w:pPr>
      <w:r w:rsidRPr="005B6D9B">
        <w:t xml:space="preserve">            Enhancing this artifact deepened my understanding of how data structure design affects program performance. I learned that converting a binary search tree into an AVL tree requires more than adding rotations. I also had to track each node’s height, calculate balance factors, </w:t>
      </w:r>
      <w:r w:rsidRPr="005B6D9B">
        <w:lastRenderedPageBreak/>
        <w:t>select the correct rotation for each imbalance, and modify the insertion and removal methods to return the updated subtree root after a rotation.</w:t>
      </w:r>
    </w:p>
    <w:p w14:paraId="0D3BDB32" w14:textId="77777777" w:rsidR="0021114D" w:rsidRPr="005B6D9B" w:rsidRDefault="00A03585">
      <w:pPr>
        <w:pStyle w:val="paragraph"/>
        <w:spacing w:before="0" w:beforeAutospacing="0" w:after="0" w:afterAutospacing="0" w:line="480" w:lineRule="auto"/>
        <w:textAlignment w:val="baseline"/>
      </w:pPr>
      <w:r w:rsidRPr="005B6D9B">
        <w:t>            A key challenge was implementing the AVL logic without disrupting the program’s original features. I tested the changes by loading the CSV data, searching for bid 98223, removing it, and confirming that it no longer appeared. I also added a balance check to verify the new logic directly. After the data loaded, the tree reported a height of 17 and a balanced status; after bid 98223 was removed, its height remained 17 and it was still balanced.</w:t>
      </w:r>
    </w:p>
    <w:p w14:paraId="7A15A7CA" w14:textId="77777777" w:rsidR="0021114D" w:rsidRPr="005B6D9B" w:rsidRDefault="00D719EE">
      <w:pPr>
        <w:pStyle w:val="paragraph"/>
        <w:spacing w:before="0" w:beforeAutospacing="0" w:after="0" w:afterAutospacing="0" w:line="480" w:lineRule="auto"/>
        <w:textAlignment w:val="baseline"/>
      </w:pPr>
      <w:r w:rsidRPr="005B6D9B">
        <w:t>            Overall, this enhancement strengthened my understanding of algorithm efficiency. Although the original binary search tree functioned correctly, converting it into an AVL tree demonstrated how thoughtful data structure design can deliver more consistent performance. It also gave me valuable experience modifying existing code without compromising its original functionality.</w:t>
      </w:r>
    </w:p>
    <w:p w14:paraId="50AD6A44" w14:textId="77777777" w:rsidR="00303DCD" w:rsidRDefault="00303DCD">
      <w:pPr>
        <w:pStyle w:val="paragraph"/>
        <w:spacing w:before="0" w:beforeAutospacing="0" w:after="0" w:afterAutospacing="0" w:line="480" w:lineRule="auto"/>
        <w:textAlignment w:val="baseline"/>
      </w:pPr>
    </w:p>
    <w:sectPr w:rsidR="00303DC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640F8" w14:textId="77777777" w:rsidR="004A76C0" w:rsidRDefault="004A76C0" w:rsidP="007504F2">
      <w:pPr>
        <w:spacing w:after="0" w:line="240" w:lineRule="auto"/>
      </w:pPr>
      <w:r>
        <w:separator/>
      </w:r>
    </w:p>
  </w:endnote>
  <w:endnote w:type="continuationSeparator" w:id="0">
    <w:p w14:paraId="28E9C7B9" w14:textId="77777777" w:rsidR="004A76C0" w:rsidRDefault="004A76C0"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4113" w14:textId="77777777" w:rsidR="00C7349A" w:rsidRDefault="00C734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845E" w14:textId="77777777" w:rsidR="00C7349A" w:rsidRDefault="00C734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7B15" w14:textId="77777777" w:rsidR="00C7349A" w:rsidRDefault="00C73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1BE01" w14:textId="77777777" w:rsidR="004A76C0" w:rsidRDefault="004A76C0" w:rsidP="007504F2">
      <w:pPr>
        <w:spacing w:after="0" w:line="240" w:lineRule="auto"/>
      </w:pPr>
      <w:r>
        <w:separator/>
      </w:r>
    </w:p>
  </w:footnote>
  <w:footnote w:type="continuationSeparator" w:id="0">
    <w:p w14:paraId="4F408FAA" w14:textId="77777777" w:rsidR="004A76C0" w:rsidRDefault="004A76C0"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9D99" w14:textId="77777777" w:rsidR="00C7349A" w:rsidRDefault="00C734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6D8F" w14:textId="77777777" w:rsidR="00C7349A" w:rsidRDefault="00C734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60B9"/>
    <w:rsid w:val="000536D5"/>
    <w:rsid w:val="00092989"/>
    <w:rsid w:val="000A4B0D"/>
    <w:rsid w:val="000B33F6"/>
    <w:rsid w:val="00155FFD"/>
    <w:rsid w:val="001A07E4"/>
    <w:rsid w:val="001A6B7B"/>
    <w:rsid w:val="001B56E5"/>
    <w:rsid w:val="001F09C7"/>
    <w:rsid w:val="001F2EF8"/>
    <w:rsid w:val="0021114D"/>
    <w:rsid w:val="00245CFA"/>
    <w:rsid w:val="002475C3"/>
    <w:rsid w:val="00264F46"/>
    <w:rsid w:val="00270EB0"/>
    <w:rsid w:val="00271E2B"/>
    <w:rsid w:val="00284A77"/>
    <w:rsid w:val="002A18EA"/>
    <w:rsid w:val="002A65CD"/>
    <w:rsid w:val="002A6AE8"/>
    <w:rsid w:val="00303DCD"/>
    <w:rsid w:val="003175E4"/>
    <w:rsid w:val="0033495B"/>
    <w:rsid w:val="0034230C"/>
    <w:rsid w:val="003A5873"/>
    <w:rsid w:val="003B6C5C"/>
    <w:rsid w:val="003C3A66"/>
    <w:rsid w:val="003D0022"/>
    <w:rsid w:val="003D3E2C"/>
    <w:rsid w:val="003E3B9B"/>
    <w:rsid w:val="004329E9"/>
    <w:rsid w:val="00437B3D"/>
    <w:rsid w:val="004A76C0"/>
    <w:rsid w:val="004B76A8"/>
    <w:rsid w:val="004D42C2"/>
    <w:rsid w:val="00514A64"/>
    <w:rsid w:val="005425DF"/>
    <w:rsid w:val="005543FA"/>
    <w:rsid w:val="005575E1"/>
    <w:rsid w:val="00577C3C"/>
    <w:rsid w:val="005846F2"/>
    <w:rsid w:val="005B6D9B"/>
    <w:rsid w:val="005C63A0"/>
    <w:rsid w:val="00616571"/>
    <w:rsid w:val="00643014"/>
    <w:rsid w:val="006A77CF"/>
    <w:rsid w:val="006B62E1"/>
    <w:rsid w:val="006D39D9"/>
    <w:rsid w:val="007061C8"/>
    <w:rsid w:val="0072751B"/>
    <w:rsid w:val="00733858"/>
    <w:rsid w:val="007504F2"/>
    <w:rsid w:val="00750AAC"/>
    <w:rsid w:val="00766825"/>
    <w:rsid w:val="00770398"/>
    <w:rsid w:val="007743C1"/>
    <w:rsid w:val="007802B2"/>
    <w:rsid w:val="00782776"/>
    <w:rsid w:val="00795245"/>
    <w:rsid w:val="007B5A58"/>
    <w:rsid w:val="007B5E26"/>
    <w:rsid w:val="007B5EC7"/>
    <w:rsid w:val="007E0B4D"/>
    <w:rsid w:val="007E34E4"/>
    <w:rsid w:val="007E5339"/>
    <w:rsid w:val="007F70A6"/>
    <w:rsid w:val="00832C5A"/>
    <w:rsid w:val="008338F6"/>
    <w:rsid w:val="00850E4B"/>
    <w:rsid w:val="00854736"/>
    <w:rsid w:val="0085FEED"/>
    <w:rsid w:val="008651CB"/>
    <w:rsid w:val="008736A6"/>
    <w:rsid w:val="00891640"/>
    <w:rsid w:val="008B4A4E"/>
    <w:rsid w:val="008B5166"/>
    <w:rsid w:val="008C3D5E"/>
    <w:rsid w:val="008C7EAC"/>
    <w:rsid w:val="008D5EC7"/>
    <w:rsid w:val="00912260"/>
    <w:rsid w:val="00941F59"/>
    <w:rsid w:val="00955C4C"/>
    <w:rsid w:val="00962BB8"/>
    <w:rsid w:val="00971787"/>
    <w:rsid w:val="00986C18"/>
    <w:rsid w:val="009B3832"/>
    <w:rsid w:val="009F0CE8"/>
    <w:rsid w:val="00A03585"/>
    <w:rsid w:val="00A200B6"/>
    <w:rsid w:val="00A2754F"/>
    <w:rsid w:val="00A30DC7"/>
    <w:rsid w:val="00A4448A"/>
    <w:rsid w:val="00A65D8D"/>
    <w:rsid w:val="00AA408C"/>
    <w:rsid w:val="00AA78CC"/>
    <w:rsid w:val="00AD3E89"/>
    <w:rsid w:val="00AE5ECF"/>
    <w:rsid w:val="00AF52AC"/>
    <w:rsid w:val="00B0306B"/>
    <w:rsid w:val="00B10772"/>
    <w:rsid w:val="00B11CED"/>
    <w:rsid w:val="00B4316C"/>
    <w:rsid w:val="00B440EE"/>
    <w:rsid w:val="00B451B2"/>
    <w:rsid w:val="00B51BAC"/>
    <w:rsid w:val="00B73633"/>
    <w:rsid w:val="00B85295"/>
    <w:rsid w:val="00B87492"/>
    <w:rsid w:val="00B914BC"/>
    <w:rsid w:val="00BA681C"/>
    <w:rsid w:val="00BE5028"/>
    <w:rsid w:val="00BF1AA5"/>
    <w:rsid w:val="00C03877"/>
    <w:rsid w:val="00C14C21"/>
    <w:rsid w:val="00C215F8"/>
    <w:rsid w:val="00C22FC3"/>
    <w:rsid w:val="00C45B97"/>
    <w:rsid w:val="00C54003"/>
    <w:rsid w:val="00C60695"/>
    <w:rsid w:val="00C65635"/>
    <w:rsid w:val="00C7349A"/>
    <w:rsid w:val="00CA6702"/>
    <w:rsid w:val="00CB7581"/>
    <w:rsid w:val="00D12E73"/>
    <w:rsid w:val="00D52C22"/>
    <w:rsid w:val="00D719EE"/>
    <w:rsid w:val="00D947C8"/>
    <w:rsid w:val="00DD4839"/>
    <w:rsid w:val="00E319BE"/>
    <w:rsid w:val="00E77557"/>
    <w:rsid w:val="00E93BA3"/>
    <w:rsid w:val="00E94BC4"/>
    <w:rsid w:val="00EA0C7B"/>
    <w:rsid w:val="00EB6C30"/>
    <w:rsid w:val="00EC6E9E"/>
    <w:rsid w:val="00EF7146"/>
    <w:rsid w:val="00EF7569"/>
    <w:rsid w:val="00F07CCE"/>
    <w:rsid w:val="00F17DC5"/>
    <w:rsid w:val="00F61F84"/>
    <w:rsid w:val="00F65D4B"/>
    <w:rsid w:val="00F70B7C"/>
    <w:rsid w:val="00FB4B9D"/>
    <w:rsid w:val="00FD7E85"/>
    <w:rsid w:val="00FF50CB"/>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8651CB"/>
    <w:rPr>
      <w:rFonts w:ascii="Times New Roman" w:hAnsi="Times New Roman" w:cs="Times New Roman"/>
      <w:sz w:val="24"/>
      <w:szCs w:val="24"/>
    </w:rPr>
  </w:style>
  <w:style w:type="character" w:styleId="BookTitle">
    <w:name w:val="Book Title"/>
    <w:basedOn w:val="DefaultParagraphFont"/>
    <w:uiPriority w:val="33"/>
    <w:qFormat/>
    <w:rsid w:val="00C7349A"/>
    <w:rPr>
      <w:b/>
      <w:bCs/>
      <w:i/>
      <w:iCs/>
      <w:spacing w:val="5"/>
    </w:rPr>
  </w:style>
  <w:style w:type="paragraph" w:styleId="Caption">
    <w:name w:val="caption"/>
    <w:basedOn w:val="Normal"/>
    <w:next w:val="Normal"/>
    <w:uiPriority w:val="35"/>
    <w:semiHidden/>
    <w:unhideWhenUsed/>
    <w:qFormat/>
    <w:rsid w:val="00C7349A"/>
    <w:pPr>
      <w:spacing w:after="200" w:line="240" w:lineRule="auto"/>
    </w:pPr>
    <w:rPr>
      <w:i/>
      <w:iCs/>
      <w:color w:val="44546A" w:themeColor="text2"/>
      <w:sz w:val="18"/>
      <w:szCs w:val="18"/>
    </w:rPr>
  </w:style>
  <w:style w:type="character" w:styleId="Emphasis">
    <w:name w:val="Emphasis"/>
    <w:basedOn w:val="DefaultParagraphFont"/>
    <w:uiPriority w:val="20"/>
    <w:qFormat/>
    <w:rsid w:val="00C7349A"/>
    <w:rPr>
      <w:i/>
      <w:iCs/>
    </w:rPr>
  </w:style>
  <w:style w:type="character" w:styleId="IntenseEmphasis">
    <w:name w:val="Intense Emphasis"/>
    <w:basedOn w:val="DefaultParagraphFont"/>
    <w:uiPriority w:val="21"/>
    <w:qFormat/>
    <w:rsid w:val="00C7349A"/>
    <w:rPr>
      <w:i/>
      <w:iCs/>
      <w:color w:val="4472C4" w:themeColor="accent1"/>
    </w:rPr>
  </w:style>
  <w:style w:type="paragraph" w:styleId="IntenseQuote">
    <w:name w:val="Intense Quote"/>
    <w:basedOn w:val="Normal"/>
    <w:next w:val="Normal"/>
    <w:link w:val="IntenseQuoteChar"/>
    <w:uiPriority w:val="30"/>
    <w:qFormat/>
    <w:rsid w:val="00C7349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7349A"/>
    <w:rPr>
      <w:i/>
      <w:iCs/>
      <w:color w:val="4472C4" w:themeColor="accent1"/>
    </w:rPr>
  </w:style>
  <w:style w:type="character" w:styleId="IntenseReference">
    <w:name w:val="Intense Reference"/>
    <w:basedOn w:val="DefaultParagraphFont"/>
    <w:uiPriority w:val="32"/>
    <w:qFormat/>
    <w:rsid w:val="00C7349A"/>
    <w:rPr>
      <w:b/>
      <w:bCs/>
      <w:smallCaps/>
      <w:color w:val="4472C4" w:themeColor="accent1"/>
      <w:spacing w:val="5"/>
    </w:rPr>
  </w:style>
  <w:style w:type="paragraph" w:styleId="Quote">
    <w:name w:val="Quote"/>
    <w:basedOn w:val="Normal"/>
    <w:next w:val="Normal"/>
    <w:link w:val="QuoteChar"/>
    <w:uiPriority w:val="29"/>
    <w:qFormat/>
    <w:rsid w:val="00C7349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7349A"/>
    <w:rPr>
      <w:i/>
      <w:iCs/>
      <w:color w:val="404040" w:themeColor="text1" w:themeTint="BF"/>
    </w:rPr>
  </w:style>
  <w:style w:type="character" w:styleId="Strong">
    <w:name w:val="Strong"/>
    <w:basedOn w:val="DefaultParagraphFont"/>
    <w:uiPriority w:val="22"/>
    <w:qFormat/>
    <w:rsid w:val="00C7349A"/>
    <w:rPr>
      <w:b/>
      <w:bCs/>
    </w:rPr>
  </w:style>
  <w:style w:type="paragraph" w:styleId="Subtitle">
    <w:name w:val="Subtitle"/>
    <w:basedOn w:val="Normal"/>
    <w:next w:val="Normal"/>
    <w:link w:val="SubtitleChar"/>
    <w:uiPriority w:val="11"/>
    <w:qFormat/>
    <w:rsid w:val="00C7349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7349A"/>
    <w:rPr>
      <w:rFonts w:eastAsiaTheme="minorEastAsia"/>
      <w:color w:val="5A5A5A" w:themeColor="text1" w:themeTint="A5"/>
      <w:spacing w:val="15"/>
    </w:rPr>
  </w:style>
  <w:style w:type="character" w:styleId="SubtleEmphasis">
    <w:name w:val="Subtle Emphasis"/>
    <w:basedOn w:val="DefaultParagraphFont"/>
    <w:uiPriority w:val="19"/>
    <w:qFormat/>
    <w:rsid w:val="00C7349A"/>
    <w:rPr>
      <w:i/>
      <w:iCs/>
      <w:color w:val="404040" w:themeColor="text1" w:themeTint="BF"/>
    </w:rPr>
  </w:style>
  <w:style w:type="character" w:styleId="SubtleReference">
    <w:name w:val="Subtle Reference"/>
    <w:basedOn w:val="DefaultParagraphFont"/>
    <w:uiPriority w:val="31"/>
    <w:qFormat/>
    <w:rsid w:val="00C7349A"/>
    <w:rPr>
      <w:smallCaps/>
      <w:color w:val="5A5A5A" w:themeColor="text1" w:themeTint="A5"/>
    </w:rPr>
  </w:style>
  <w:style w:type="paragraph" w:styleId="Title">
    <w:name w:val="Title"/>
    <w:basedOn w:val="Normal"/>
    <w:next w:val="Normal"/>
    <w:link w:val="TitleChar"/>
    <w:uiPriority w:val="10"/>
    <w:qFormat/>
    <w:rsid w:val="00C734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49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C7349A"/>
    <w:pPr>
      <w:keepNext/>
      <w:keepLines/>
      <w:spacing w:before="240" w:line="259" w:lineRule="auto"/>
      <w:jc w:val="left"/>
      <w:textAlignment w:val="auto"/>
      <w:outlineLvl w:val="9"/>
    </w:pPr>
    <w:rPr>
      <w:rFonts w:asciiTheme="majorHAnsi" w:eastAsiaTheme="majorEastAsia" w:hAnsiTheme="majorHAnsi" w:cstheme="majorBidi"/>
      <w:b w:val="0"/>
      <w:bCs w:val="0"/>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Chris Bryan</cp:lastModifiedBy>
  <cp:revision>53</cp:revision>
  <dcterms:created xsi:type="dcterms:W3CDTF">2024-03-16T10:38:00Z</dcterms:created>
  <dcterms:modified xsi:type="dcterms:W3CDTF">2026-09-27T22:48:00Z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