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Review - Minefind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KHH 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구성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SceneManager&lt;&lt;single tone&gt;&gt;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-SceneFactory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-Scene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ConfigScene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GameScene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-GameManager&lt;&lt;single tone&gt;&gt;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IntroScene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FinishScene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OverScene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{} 상속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참조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작동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Uml 참조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아쉬운점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Scene 자식들 많음</w:t>
        <w:br w:type="textWrapping"/>
        <w:br w:type="textWrapping"/>
        <w:t xml:space="preserve">IntroScene 과 ConfigScene 의 통합 - 비용 절약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, delete 의 비용대비 ConfigScene 의 비중이 작은 것 같음.</w:t>
        <w:br w:type="textWrapping"/>
        <w:br w:type="textWrapping"/>
        <w:t xml:space="preserve">OverScene 과 FinishScene 의 통합  - 메모리 절약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둘이 하는 작업은 같음 (게임의 끝을 알림) 상태값을 받아 달리 동작하는 것이 좋을 것 같다.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GameManager 관리</w:t>
        <w:br w:type="textWrapping"/>
        <w:br w:type="textWrapping"/>
        <w:t xml:space="preserve">GameScene 에서만 사용되지만 주요 기능이기 때문에 SceneManager 와 생성과 소멸을 나란히 하는 것이 좋을 것같다.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 -&gt; GetTargetFPS() 존재</w:t>
        <w:br w:type="textWrapping"/>
        <w:br w:type="textWrapping"/>
        <w:t xml:space="preserve">프레임 관련 연출이 없는 코딩에서 이 기능이 존재하는 것은 모순인 것 같다.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기능들에 비해 코딩이 허전해 보인다.</w:t>
        <w:br w:type="textWrapping"/>
        <w:br w:type="textWrapping"/>
        <w:t xml:space="preserve">전반적으로 매니저에서 사용하지않거나 필없는 기능들이 이있음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좋은 점</w:t>
        <w:br w:type="textWrapping"/>
        <w:br w:type="textWrapping"/>
        <w:t xml:space="preserve">‘3. 아쉬운 점’ 을 제외 하고 적은 유지 보수 비용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