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3676C2" w14:paraId="38D25777" w14:textId="77777777" w:rsidTr="00A106C4">
        <w:trPr>
          <w:trHeight w:val="580"/>
        </w:trPr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8514" w14:textId="77777777" w:rsidR="003676C2" w:rsidRDefault="003676C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2EBF" w14:textId="77777777" w:rsidR="003676C2" w:rsidRDefault="003676C2" w:rsidP="00A106C4">
            <w:pPr>
              <w:widowControl w:val="0"/>
              <w:spacing w:line="240" w:lineRule="auto"/>
            </w:pPr>
            <w:r>
              <w:t>RNF01</w:t>
            </w:r>
          </w:p>
        </w:tc>
      </w:tr>
      <w:tr w:rsidR="003676C2" w14:paraId="370FB4C5" w14:textId="77777777" w:rsidTr="00A106C4">
        <w:trPr>
          <w:trHeight w:val="10"/>
        </w:trPr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04B" w14:textId="77777777" w:rsidR="003676C2" w:rsidRDefault="003676C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92B3" w14:textId="77777777" w:rsidR="003676C2" w:rsidRDefault="003676C2" w:rsidP="00A106C4">
            <w:pPr>
              <w:widowControl w:val="0"/>
              <w:spacing w:line="240" w:lineRule="auto"/>
            </w:pPr>
            <w:r>
              <w:t>Interfaz del Sistema</w:t>
            </w:r>
          </w:p>
        </w:tc>
      </w:tr>
      <w:tr w:rsidR="003676C2" w14:paraId="74FA7855" w14:textId="77777777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B7F0" w14:textId="77777777" w:rsidR="003676C2" w:rsidRDefault="003676C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723D" w14:textId="77777777" w:rsidR="003676C2" w:rsidRDefault="003676C2" w:rsidP="00A106C4">
            <w:pPr>
              <w:spacing w:line="259" w:lineRule="auto"/>
            </w:pPr>
            <w:r>
              <w:t>Diseño adaptable, amigable y comprensible de la interfaz.</w:t>
            </w:r>
          </w:p>
        </w:tc>
      </w:tr>
      <w:tr w:rsidR="003676C2" w14:paraId="474D8FCE" w14:textId="77777777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3D7B" w14:textId="77777777" w:rsidR="003676C2" w:rsidRDefault="003676C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610B" w14:textId="77777777" w:rsidR="003676C2" w:rsidRDefault="003676C2" w:rsidP="00A106C4">
            <w:pPr>
              <w:widowControl w:val="0"/>
              <w:spacing w:line="240" w:lineRule="auto"/>
            </w:pPr>
            <w:r>
              <w:t>El sistema debe tener una interfaz sencilla y fácil de usar para todo usuario.</w:t>
            </w:r>
          </w:p>
        </w:tc>
      </w:tr>
      <w:tr w:rsidR="003676C2" w14:paraId="6472D1EA" w14:textId="77777777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9D25" w14:textId="77777777" w:rsidR="003676C2" w:rsidRDefault="003676C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369B" w14:textId="77777777" w:rsidR="003676C2" w:rsidRDefault="003676C2" w:rsidP="00A106C4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14:paraId="23EBF6A5" w14:textId="77777777"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6C2"/>
    <w:rsid w:val="003676C2"/>
    <w:rsid w:val="003953C1"/>
    <w:rsid w:val="00B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4F3C50"/>
  <w15:chartTrackingRefBased/>
  <w15:docId w15:val="{E8632C16-EE31-452B-B02B-88B4FAAB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76C2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Sergio Alexander Rojas Ledesma</cp:lastModifiedBy>
  <cp:revision>2</cp:revision>
  <dcterms:created xsi:type="dcterms:W3CDTF">2022-11-28T20:51:00Z</dcterms:created>
  <dcterms:modified xsi:type="dcterms:W3CDTF">2022-11-28T20:51:00Z</dcterms:modified>
</cp:coreProperties>
</file>