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25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600" w:firstRow="0" w:lastRow="0" w:firstColumn="0" w:lastColumn="0" w:noHBand="1" w:noVBand="1"/>
      </w:tblPr>
      <w:tblGrid>
        <w:gridCol w:w="2059"/>
        <w:gridCol w:w="6966"/>
      </w:tblGrid>
      <w:tr w:rsidR="00EC0110" w:rsidTr="00A106C4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0110" w:rsidRDefault="00EC0110" w:rsidP="00A106C4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Identificación</w:t>
            </w:r>
            <w:proofErr w:type="spellEnd"/>
            <w:r>
              <w:rPr>
                <w:b/>
              </w:rPr>
              <w:t xml:space="preserve"> del </w:t>
            </w:r>
            <w:proofErr w:type="spellStart"/>
            <w:r>
              <w:rPr>
                <w:b/>
              </w:rPr>
              <w:t>requerimiento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0110" w:rsidRDefault="00EC0110" w:rsidP="00A106C4">
            <w:pPr>
              <w:spacing w:before="240"/>
            </w:pPr>
            <w:r>
              <w:t>RF07</w:t>
            </w:r>
          </w:p>
        </w:tc>
      </w:tr>
      <w:tr w:rsidR="00EC0110" w:rsidRPr="00EC0110" w:rsidTr="00A106C4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0110" w:rsidRDefault="00EC0110" w:rsidP="00A106C4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Nombre</w:t>
            </w:r>
            <w:proofErr w:type="spellEnd"/>
            <w:r>
              <w:rPr>
                <w:b/>
              </w:rPr>
              <w:t xml:space="preserve"> del </w:t>
            </w:r>
            <w:proofErr w:type="spellStart"/>
            <w:r>
              <w:rPr>
                <w:b/>
              </w:rPr>
              <w:t>requerimiento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0110" w:rsidRPr="00EC0110" w:rsidRDefault="00EC0110" w:rsidP="00A106C4">
            <w:pPr>
              <w:spacing w:before="240"/>
              <w:rPr>
                <w:lang w:val="es-ES"/>
              </w:rPr>
            </w:pPr>
            <w:r>
              <w:rPr>
                <w:lang w:val="es-ES"/>
              </w:rPr>
              <w:t>Cambio de Región o P</w:t>
            </w:r>
            <w:bookmarkStart w:id="0" w:name="_GoBack"/>
            <w:bookmarkEnd w:id="0"/>
            <w:r w:rsidRPr="00EC0110">
              <w:rPr>
                <w:lang w:val="es-ES"/>
              </w:rPr>
              <w:t>aís</w:t>
            </w:r>
          </w:p>
        </w:tc>
      </w:tr>
      <w:tr w:rsidR="00EC0110" w:rsidRPr="00EC0110" w:rsidTr="00A106C4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0110" w:rsidRDefault="00EC0110" w:rsidP="00A106C4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Características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0110" w:rsidRPr="00EC0110" w:rsidRDefault="00EC0110" w:rsidP="00A106C4">
            <w:pPr>
              <w:rPr>
                <w:lang w:val="es-ES"/>
              </w:rPr>
            </w:pPr>
            <w:r w:rsidRPr="00EC0110">
              <w:rPr>
                <w:rFonts w:ascii="Calibri" w:eastAsia="Calibri" w:hAnsi="Calibri" w:cs="Calibri"/>
                <w:sz w:val="24"/>
                <w:szCs w:val="24"/>
                <w:lang w:val="es-ES"/>
              </w:rPr>
              <w:t>El sistema permite al usuario el cambio de región o país.</w:t>
            </w:r>
          </w:p>
        </w:tc>
      </w:tr>
      <w:tr w:rsidR="00EC0110" w:rsidRPr="00EC0110" w:rsidTr="00A106C4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0110" w:rsidRDefault="00EC0110" w:rsidP="00A106C4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Descripción</w:t>
            </w:r>
            <w:proofErr w:type="spellEnd"/>
            <w:r>
              <w:rPr>
                <w:b/>
              </w:rPr>
              <w:t xml:space="preserve"> del </w:t>
            </w:r>
            <w:proofErr w:type="spellStart"/>
            <w:r>
              <w:rPr>
                <w:b/>
              </w:rPr>
              <w:t>requerimiento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0110" w:rsidRPr="00EC0110" w:rsidRDefault="00EC0110" w:rsidP="00A106C4">
            <w:pPr>
              <w:spacing w:before="240"/>
              <w:rPr>
                <w:lang w:val="es-ES"/>
              </w:rPr>
            </w:pPr>
            <w:r w:rsidRPr="00EC0110">
              <w:rPr>
                <w:lang w:val="es-ES"/>
              </w:rPr>
              <w:t xml:space="preserve">El sistema podrá permitirle al usuario el cambio de su región o país del cual se está </w:t>
            </w:r>
            <w:proofErr w:type="spellStart"/>
            <w:r w:rsidRPr="00EC0110">
              <w:rPr>
                <w:lang w:val="es-ES"/>
              </w:rPr>
              <w:t>conectando</w:t>
            </w:r>
            <w:proofErr w:type="spellEnd"/>
            <w:r w:rsidRPr="00EC0110">
              <w:rPr>
                <w:lang w:val="es-ES"/>
              </w:rPr>
              <w:t xml:space="preserve"> a internet. </w:t>
            </w:r>
          </w:p>
        </w:tc>
      </w:tr>
      <w:tr w:rsidR="00EC0110" w:rsidTr="00A106C4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0110" w:rsidRDefault="00EC0110" w:rsidP="00A106C4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Requerimiento</w:t>
            </w:r>
            <w:proofErr w:type="spellEnd"/>
            <w:r>
              <w:rPr>
                <w:b/>
              </w:rPr>
              <w:t xml:space="preserve"> NO </w:t>
            </w:r>
            <w:proofErr w:type="spellStart"/>
            <w:r>
              <w:rPr>
                <w:b/>
              </w:rPr>
              <w:t>funcional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0110" w:rsidRDefault="00EC0110" w:rsidP="00EC0110">
            <w:pPr>
              <w:numPr>
                <w:ilvl w:val="0"/>
                <w:numId w:val="1"/>
              </w:numPr>
              <w:spacing w:before="240" w:after="0" w:line="276" w:lineRule="auto"/>
            </w:pPr>
            <w:r>
              <w:t>RNF01</w:t>
            </w:r>
          </w:p>
          <w:p w:rsidR="00EC0110" w:rsidRDefault="00EC0110" w:rsidP="00EC0110">
            <w:pPr>
              <w:numPr>
                <w:ilvl w:val="0"/>
                <w:numId w:val="1"/>
              </w:numPr>
              <w:spacing w:after="0" w:line="276" w:lineRule="auto"/>
            </w:pPr>
            <w:r>
              <w:t>RNF02</w:t>
            </w:r>
          </w:p>
          <w:p w:rsidR="00EC0110" w:rsidRDefault="00EC0110" w:rsidP="00EC0110">
            <w:pPr>
              <w:numPr>
                <w:ilvl w:val="0"/>
                <w:numId w:val="1"/>
              </w:numPr>
              <w:spacing w:after="0" w:line="276" w:lineRule="auto"/>
            </w:pPr>
            <w:r>
              <w:t>RNF05</w:t>
            </w:r>
          </w:p>
          <w:p w:rsidR="00EC0110" w:rsidRDefault="00EC0110" w:rsidP="00EC0110">
            <w:pPr>
              <w:numPr>
                <w:ilvl w:val="0"/>
                <w:numId w:val="1"/>
              </w:numPr>
              <w:spacing w:after="0" w:line="276" w:lineRule="auto"/>
            </w:pPr>
            <w:r>
              <w:t>RNF07</w:t>
            </w:r>
          </w:p>
        </w:tc>
      </w:tr>
    </w:tbl>
    <w:p w:rsidR="003953C1" w:rsidRDefault="003953C1"/>
    <w:sectPr w:rsidR="003953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32245"/>
    <w:multiLevelType w:val="multilevel"/>
    <w:tmpl w:val="C8E8F5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110"/>
    <w:rsid w:val="003953C1"/>
    <w:rsid w:val="00EC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78E27"/>
  <w15:chartTrackingRefBased/>
  <w15:docId w15:val="{AA27532F-5E23-481D-B174-03845920D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Yeyson Cano Carbajo</dc:creator>
  <cp:keywords/>
  <dc:description/>
  <cp:lastModifiedBy>Yeyson Cano Carbajo</cp:lastModifiedBy>
  <cp:revision>1</cp:revision>
  <dcterms:created xsi:type="dcterms:W3CDTF">2022-10-06T14:53:00Z</dcterms:created>
  <dcterms:modified xsi:type="dcterms:W3CDTF">2022-10-06T14:54:00Z</dcterms:modified>
</cp:coreProperties>
</file>