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12E56" w14:textId="76213B69" w:rsidR="0041554E" w:rsidRPr="00AC1289" w:rsidRDefault="00AC1289">
      <w:pPr>
        <w:rPr>
          <w:rFonts w:ascii="Arial" w:hAnsi="Arial" w:cs="Arial"/>
          <w:b/>
          <w:sz w:val="20"/>
          <w:lang w:val="en-US"/>
        </w:rPr>
      </w:pPr>
      <w:r w:rsidRPr="00AC1289">
        <w:rPr>
          <w:rFonts w:ascii="Arial" w:hAnsi="Arial" w:cs="Arial"/>
          <w:b/>
          <w:sz w:val="20"/>
          <w:lang w:val="en-US"/>
        </w:rPr>
        <w:t xml:space="preserve">EVM </w:t>
      </w:r>
      <w:r w:rsidR="00FD4025" w:rsidRPr="00AC1289">
        <w:rPr>
          <w:rFonts w:ascii="Arial" w:hAnsi="Arial" w:cs="Arial"/>
          <w:b/>
          <w:sz w:val="20"/>
          <w:lang w:val="en-US"/>
        </w:rPr>
        <w:t>TEMPLATE USER MANUAL</w:t>
      </w:r>
    </w:p>
    <w:p w14:paraId="2236D305" w14:textId="56371D48" w:rsidR="00AC1289" w:rsidRPr="004927F5" w:rsidRDefault="00AC1289" w:rsidP="00AC1289">
      <w:pPr>
        <w:rPr>
          <w:rFonts w:ascii="Arial" w:hAnsi="Arial" w:cs="Arial"/>
          <w:sz w:val="20"/>
          <w:szCs w:val="20"/>
          <w:u w:val="single"/>
          <w:lang w:val="en-US" w:eastAsia="es-CO"/>
        </w:rPr>
      </w:pPr>
      <w:r w:rsidRPr="004927F5">
        <w:rPr>
          <w:rFonts w:ascii="Arial" w:hAnsi="Arial" w:cs="Arial"/>
          <w:i/>
          <w:sz w:val="20"/>
          <w:u w:val="single"/>
          <w:lang w:val="en-US"/>
        </w:rPr>
        <w:t xml:space="preserve">Summary </w:t>
      </w:r>
      <w:r w:rsidR="004927F5">
        <w:rPr>
          <w:rFonts w:ascii="Arial" w:hAnsi="Arial" w:cs="Arial"/>
          <w:i/>
          <w:sz w:val="20"/>
          <w:szCs w:val="20"/>
          <w:u w:val="single"/>
          <w:lang w:val="en-US" w:eastAsia="es-CO"/>
        </w:rPr>
        <w:t>d</w:t>
      </w:r>
      <w:r w:rsidRPr="004927F5">
        <w:rPr>
          <w:rFonts w:ascii="Arial" w:hAnsi="Arial" w:cs="Arial"/>
          <w:i/>
          <w:sz w:val="20"/>
          <w:szCs w:val="20"/>
          <w:u w:val="single"/>
          <w:lang w:val="en-US" w:eastAsia="es-CO"/>
        </w:rPr>
        <w:t>escription</w:t>
      </w:r>
    </w:p>
    <w:p w14:paraId="2C4A3677" w14:textId="523D1EF4" w:rsid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Every project need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s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 xml:space="preserve"> to answer the question: 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H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ow much work was accomplished?</w:t>
      </w:r>
      <w:r w:rsidR="004927F5">
        <w:rPr>
          <w:rFonts w:ascii="Arial" w:hAnsi="Arial" w:cs="Arial"/>
          <w:color w:val="000000"/>
          <w:sz w:val="20"/>
          <w:szCs w:val="20"/>
          <w:lang w:val="en-US" w:eastAsia="es-CO"/>
        </w:rPr>
        <w:t xml:space="preserve"> 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E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arned value management (EVM) i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s a quantitative technique methodology for controlling a project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; it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 xml:space="preserve"> relies on measuring the performance of work using a work breakdown structure (WBS) and includes an integrated schedule and budget based on the project WBS. However, we must keep in mind that this methodology provides an “estimate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,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not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 xml:space="preserve"> an exact number</w:t>
      </w:r>
      <w:r>
        <w:rPr>
          <w:rFonts w:ascii="Arial" w:hAnsi="Arial" w:cs="Arial"/>
          <w:color w:val="000000"/>
          <w:sz w:val="20"/>
          <w:szCs w:val="20"/>
          <w:lang w:val="en-US" w:eastAsia="es-CO"/>
        </w:rPr>
        <w:t>. T</w:t>
      </w: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his estimate varies according the performance of the project.</w:t>
      </w:r>
    </w:p>
    <w:p w14:paraId="2AEFFEE9" w14:textId="77777777" w:rsidR="00AC1289" w:rsidRPr="00EF3BAA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3618504B" w14:textId="3588C0B4" w:rsidR="00AC1289" w:rsidRPr="00EF3BAA" w:rsidRDefault="00604672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  <w:r w:rsidRPr="00604672">
        <w:rPr>
          <w:rFonts w:ascii="Arial" w:hAnsi="Arial" w:cs="Arial"/>
          <w:color w:val="000000"/>
          <w:sz w:val="20"/>
          <w:szCs w:val="20"/>
          <w:lang w:val="en-US" w:eastAsia="es-CO"/>
        </w:rPr>
        <w:t>Earned value management is used in project management to measure progress of a project with respect to cost. This template runs a basic earned value analysis and monitors spending over the life of a project. This EVM worksheet is used for planning and tracking of your spending</w:t>
      </w:r>
      <w:bookmarkStart w:id="0" w:name="_GoBack"/>
      <w:bookmarkEnd w:id="0"/>
      <w:r w:rsidR="00AC1289" w:rsidRPr="00EF3BA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1969DA1A" w14:textId="77777777" w:rsidR="00604672" w:rsidRDefault="00604672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5DCD17A6" w14:textId="1CC0542C" w:rsid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 xml:space="preserve">Start by adding tasks to the EVM table and entering the amounts that will be spent on the tasks each period. </w:t>
      </w:r>
    </w:p>
    <w:p w14:paraId="75A09598" w14:textId="77777777" w:rsidR="00AC1289" w:rsidRPr="00EF3BAA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2011234F" w14:textId="2C97CC2D" w:rsid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After you are done defining the tasks and the budget, enter the same set of tasks in the PV (Planned Value), EV (Earned Value) and AC (Actual Cost) worksheets.</w:t>
      </w:r>
    </w:p>
    <w:p w14:paraId="568099D0" w14:textId="77777777" w:rsidR="00AC1289" w:rsidRPr="00EF3BAA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4C8445AC" w14:textId="1E9994A2" w:rsid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At the end of each period, you'll enter a percentage complete for each task in the % PV+EV worksheet, and the amount spent on each task during the period in the AC worksheet.</w:t>
      </w:r>
    </w:p>
    <w:p w14:paraId="04E7DD0D" w14:textId="77777777" w:rsidR="00AC1289" w:rsidRPr="00EF3BAA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51336A90" w14:textId="61F89DC6" w:rsid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  <w:r w:rsidRPr="00EF3BAA">
        <w:rPr>
          <w:rFonts w:ascii="Arial" w:hAnsi="Arial" w:cs="Arial"/>
          <w:color w:val="000000"/>
          <w:sz w:val="20"/>
          <w:szCs w:val="20"/>
          <w:lang w:val="en-US" w:eastAsia="es-CO"/>
        </w:rPr>
        <w:t>Update the pivot table on Graphic worksheet and analyze the graph, comparing the EV and AC to the Planned Value.</w:t>
      </w:r>
    </w:p>
    <w:p w14:paraId="19C9A8C5" w14:textId="685C605C" w:rsid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3AE99E9C" w14:textId="761FE50F" w:rsidR="00AC1289" w:rsidRPr="004927F5" w:rsidRDefault="004927F5" w:rsidP="00AC1289">
      <w:pPr>
        <w:pStyle w:val="NoSpacing"/>
        <w:rPr>
          <w:rFonts w:ascii="Arial" w:hAnsi="Arial" w:cs="Arial"/>
          <w:i/>
          <w:color w:val="000000"/>
          <w:sz w:val="20"/>
          <w:szCs w:val="20"/>
          <w:u w:val="single"/>
          <w:lang w:val="en-US" w:eastAsia="es-CO"/>
        </w:rPr>
      </w:pPr>
      <w:r w:rsidRPr="004927F5">
        <w:rPr>
          <w:rFonts w:ascii="Arial" w:hAnsi="Arial" w:cs="Arial"/>
          <w:i/>
          <w:color w:val="000000"/>
          <w:sz w:val="20"/>
          <w:szCs w:val="20"/>
          <w:u w:val="single"/>
          <w:lang w:val="en-US" w:eastAsia="es-CO"/>
        </w:rPr>
        <w:t>Definitions/Instructions</w:t>
      </w:r>
    </w:p>
    <w:p w14:paraId="75770D92" w14:textId="77777777" w:rsidR="00AC1289" w:rsidRPr="00AC1289" w:rsidRDefault="00AC1289" w:rsidP="00AC1289">
      <w:pPr>
        <w:pStyle w:val="NoSpacing"/>
        <w:rPr>
          <w:rFonts w:ascii="Arial" w:hAnsi="Arial" w:cs="Arial"/>
          <w:color w:val="000000"/>
          <w:sz w:val="20"/>
          <w:szCs w:val="20"/>
          <w:lang w:val="en-US" w:eastAsia="es-CO"/>
        </w:rPr>
      </w:pPr>
    </w:p>
    <w:p w14:paraId="5BC1203A" w14:textId="51043D5D" w:rsidR="00FD4025" w:rsidRPr="00B070FB" w:rsidRDefault="00FD4025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This workbook has nine (9) sheets:</w:t>
      </w:r>
    </w:p>
    <w:p w14:paraId="2AB2EC55" w14:textId="5CFDC7D0" w:rsidR="00FD4025" w:rsidRPr="00B070FB" w:rsidRDefault="00FD4025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EE75546" wp14:editId="37860548">
            <wp:extent cx="5657853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001" b="-1"/>
                    <a:stretch/>
                  </pic:blipFill>
                  <pic:spPr bwMode="auto">
                    <a:xfrm>
                      <a:off x="0" y="0"/>
                      <a:ext cx="5658640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F7850" w14:textId="77AA4F1F" w:rsidR="00FD4025" w:rsidRPr="00B070FB" w:rsidRDefault="00FD4025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TERMS</w:t>
      </w:r>
      <w:r w:rsidRPr="00B070FB">
        <w:rPr>
          <w:rFonts w:ascii="Arial" w:hAnsi="Arial" w:cs="Arial"/>
          <w:sz w:val="20"/>
          <w:lang w:val="en-US"/>
        </w:rPr>
        <w:t>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Contains basic terminology for Earn</w:t>
      </w:r>
      <w:r w:rsidR="004927F5">
        <w:rPr>
          <w:rFonts w:ascii="Arial" w:hAnsi="Arial" w:cs="Arial"/>
          <w:sz w:val="20"/>
          <w:lang w:val="en-US"/>
        </w:rPr>
        <w:t>ed</w:t>
      </w:r>
      <w:r w:rsidRPr="00B070FB">
        <w:rPr>
          <w:rFonts w:ascii="Arial" w:hAnsi="Arial" w:cs="Arial"/>
          <w:sz w:val="20"/>
          <w:lang w:val="en-US"/>
        </w:rPr>
        <w:t xml:space="preserve"> Value Management</w:t>
      </w:r>
      <w:r w:rsidR="00A20DC2" w:rsidRPr="00B070FB">
        <w:rPr>
          <w:rFonts w:ascii="Arial" w:hAnsi="Arial" w:cs="Arial"/>
          <w:sz w:val="20"/>
          <w:lang w:val="en-US"/>
        </w:rPr>
        <w:t xml:space="preserve"> according </w:t>
      </w:r>
      <w:r w:rsidR="004927F5">
        <w:rPr>
          <w:rFonts w:ascii="Arial" w:hAnsi="Arial" w:cs="Arial"/>
          <w:sz w:val="20"/>
          <w:lang w:val="en-US"/>
        </w:rPr>
        <w:t xml:space="preserve">to </w:t>
      </w:r>
      <w:r w:rsidR="00A20DC2" w:rsidRPr="00B070FB">
        <w:rPr>
          <w:rFonts w:ascii="Arial" w:hAnsi="Arial" w:cs="Arial"/>
          <w:sz w:val="20"/>
          <w:lang w:val="en-US"/>
        </w:rPr>
        <w:t>PMI</w:t>
      </w:r>
      <w:r w:rsidRPr="00B070FB">
        <w:rPr>
          <w:rFonts w:ascii="Arial" w:hAnsi="Arial" w:cs="Arial"/>
          <w:sz w:val="20"/>
          <w:lang w:val="en-US"/>
        </w:rPr>
        <w:t>.</w:t>
      </w:r>
    </w:p>
    <w:p w14:paraId="3BC5363B" w14:textId="6A38ABC0" w:rsidR="00FD4025" w:rsidRPr="00B070FB" w:rsidRDefault="00FD4025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Graphic: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Contains the “S-Curve” and the key indicators relatives to project performance.</w:t>
      </w:r>
    </w:p>
    <w:p w14:paraId="79E72992" w14:textId="1F8FC871" w:rsidR="00FD4025" w:rsidRPr="00B070FB" w:rsidRDefault="00FD4025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EVM: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Contains the W</w:t>
      </w:r>
      <w:r w:rsidR="00272582" w:rsidRPr="00B070FB">
        <w:rPr>
          <w:rFonts w:ascii="Arial" w:hAnsi="Arial" w:cs="Arial"/>
          <w:sz w:val="20"/>
          <w:lang w:val="en-US"/>
        </w:rPr>
        <w:t>BS (</w:t>
      </w:r>
      <w:r w:rsidR="004927F5" w:rsidRPr="00B070FB">
        <w:rPr>
          <w:rFonts w:ascii="Arial" w:hAnsi="Arial" w:cs="Arial"/>
          <w:sz w:val="20"/>
          <w:lang w:val="en-US"/>
        </w:rPr>
        <w:t>work breakdown structure</w:t>
      </w:r>
      <w:r w:rsidR="00272582" w:rsidRPr="00B070FB">
        <w:rPr>
          <w:rFonts w:ascii="Arial" w:hAnsi="Arial" w:cs="Arial"/>
          <w:sz w:val="20"/>
          <w:lang w:val="en-US"/>
        </w:rPr>
        <w:t>) with the different levels (</w:t>
      </w:r>
      <w:r w:rsidR="004927F5">
        <w:rPr>
          <w:rFonts w:ascii="Arial" w:hAnsi="Arial" w:cs="Arial"/>
          <w:sz w:val="20"/>
          <w:lang w:val="en-US"/>
        </w:rPr>
        <w:t>d</w:t>
      </w:r>
      <w:r w:rsidR="00272582" w:rsidRPr="00B070FB">
        <w:rPr>
          <w:rFonts w:ascii="Arial" w:hAnsi="Arial" w:cs="Arial"/>
          <w:sz w:val="20"/>
          <w:lang w:val="en-US"/>
        </w:rPr>
        <w:t>eliverables and work package)</w:t>
      </w:r>
      <w:r w:rsidR="004927F5">
        <w:rPr>
          <w:rFonts w:ascii="Arial" w:hAnsi="Arial" w:cs="Arial"/>
          <w:sz w:val="20"/>
          <w:lang w:val="en-US"/>
        </w:rPr>
        <w:t xml:space="preserve">; </w:t>
      </w:r>
      <w:r w:rsidR="00272582" w:rsidRPr="00B070FB">
        <w:rPr>
          <w:rFonts w:ascii="Arial" w:hAnsi="Arial" w:cs="Arial"/>
          <w:sz w:val="20"/>
          <w:lang w:val="en-US"/>
        </w:rPr>
        <w:t>also has a unique ID for each activity</w:t>
      </w:r>
      <w:r w:rsidR="004927F5">
        <w:rPr>
          <w:rFonts w:ascii="Arial" w:hAnsi="Arial" w:cs="Arial"/>
          <w:sz w:val="20"/>
          <w:lang w:val="en-US"/>
        </w:rPr>
        <w:t>, t</w:t>
      </w:r>
      <w:r w:rsidR="00272582" w:rsidRPr="00B070FB">
        <w:rPr>
          <w:rFonts w:ascii="Arial" w:hAnsi="Arial" w:cs="Arial"/>
          <w:sz w:val="20"/>
          <w:lang w:val="en-US"/>
        </w:rPr>
        <w:t>he cost an</w:t>
      </w:r>
      <w:r w:rsidR="004927F5">
        <w:rPr>
          <w:rFonts w:ascii="Arial" w:hAnsi="Arial" w:cs="Arial"/>
          <w:sz w:val="20"/>
          <w:lang w:val="en-US"/>
        </w:rPr>
        <w:t>d</w:t>
      </w:r>
      <w:r w:rsidR="00272582" w:rsidRPr="00B070FB">
        <w:rPr>
          <w:rFonts w:ascii="Arial" w:hAnsi="Arial" w:cs="Arial"/>
          <w:sz w:val="20"/>
          <w:lang w:val="en-US"/>
        </w:rPr>
        <w:t xml:space="preserve"> quantity per activity</w:t>
      </w:r>
      <w:r w:rsidR="004927F5">
        <w:rPr>
          <w:rFonts w:ascii="Arial" w:hAnsi="Arial" w:cs="Arial"/>
          <w:sz w:val="20"/>
          <w:lang w:val="en-US"/>
        </w:rPr>
        <w:t>,</w:t>
      </w:r>
      <w:r w:rsidR="00272582" w:rsidRPr="00B070FB">
        <w:rPr>
          <w:rFonts w:ascii="Arial" w:hAnsi="Arial" w:cs="Arial"/>
          <w:sz w:val="20"/>
          <w:lang w:val="en-US"/>
        </w:rPr>
        <w:t xml:space="preserve"> and the budget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="00272582" w:rsidRPr="00B070FB">
        <w:rPr>
          <w:rFonts w:ascii="Arial" w:hAnsi="Arial" w:cs="Arial"/>
          <w:sz w:val="20"/>
          <w:lang w:val="en-US"/>
        </w:rPr>
        <w:t xml:space="preserve">(BAC) as </w:t>
      </w:r>
      <w:r w:rsidR="004927F5">
        <w:rPr>
          <w:rFonts w:ascii="Arial" w:hAnsi="Arial" w:cs="Arial"/>
          <w:sz w:val="20"/>
          <w:lang w:val="en-US"/>
        </w:rPr>
        <w:t xml:space="preserve">a </w:t>
      </w:r>
      <w:r w:rsidR="00272582" w:rsidRPr="00B070FB">
        <w:rPr>
          <w:rFonts w:ascii="Arial" w:hAnsi="Arial" w:cs="Arial"/>
          <w:sz w:val="20"/>
          <w:lang w:val="en-US"/>
        </w:rPr>
        <w:t>result.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="00272582" w:rsidRPr="00B070FB">
        <w:rPr>
          <w:rFonts w:ascii="Arial" w:hAnsi="Arial" w:cs="Arial"/>
          <w:sz w:val="20"/>
          <w:lang w:val="en-US"/>
        </w:rPr>
        <w:t xml:space="preserve">This first 7 columns are the headers for the </w:t>
      </w:r>
      <w:r w:rsidR="00AE01B1" w:rsidRPr="00B070FB">
        <w:rPr>
          <w:rFonts w:ascii="Arial" w:hAnsi="Arial" w:cs="Arial"/>
          <w:sz w:val="20"/>
          <w:lang w:val="en-US"/>
        </w:rPr>
        <w:t>other</w:t>
      </w:r>
      <w:r w:rsidR="00272582" w:rsidRPr="00B070FB">
        <w:rPr>
          <w:rFonts w:ascii="Arial" w:hAnsi="Arial" w:cs="Arial"/>
          <w:sz w:val="20"/>
          <w:lang w:val="en-US"/>
        </w:rPr>
        <w:t xml:space="preserve"> sheets to keep an order.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="00272582" w:rsidRPr="00B070FB">
        <w:rPr>
          <w:rFonts w:ascii="Arial" w:hAnsi="Arial" w:cs="Arial"/>
          <w:sz w:val="20"/>
          <w:lang w:val="en-US"/>
        </w:rPr>
        <w:t>This sheet contains a specific time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="00272582" w:rsidRPr="00B070FB">
        <w:rPr>
          <w:rFonts w:ascii="Arial" w:hAnsi="Arial" w:cs="Arial"/>
          <w:sz w:val="20"/>
          <w:lang w:val="en-US"/>
        </w:rPr>
        <w:t>shot of the project.</w:t>
      </w:r>
    </w:p>
    <w:p w14:paraId="075929E4" w14:textId="55FDCCD4" w:rsidR="00272582" w:rsidRPr="00B070FB" w:rsidRDefault="00272582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DB: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Reorganize the data so it can be graphic easily.</w:t>
      </w:r>
    </w:p>
    <w:p w14:paraId="0F10B12C" w14:textId="0123D2BA" w:rsidR="00AE01B1" w:rsidRPr="00B070FB" w:rsidRDefault="00AE01B1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PV: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 xml:space="preserve">Contains the </w:t>
      </w:r>
      <w:r w:rsidR="004927F5">
        <w:rPr>
          <w:rFonts w:ascii="Arial" w:hAnsi="Arial" w:cs="Arial"/>
          <w:sz w:val="20"/>
          <w:lang w:val="en-US"/>
        </w:rPr>
        <w:t>P</w:t>
      </w:r>
      <w:r w:rsidRPr="00B070FB">
        <w:rPr>
          <w:rFonts w:ascii="Arial" w:hAnsi="Arial" w:cs="Arial"/>
          <w:sz w:val="20"/>
          <w:lang w:val="en-US"/>
        </w:rPr>
        <w:t>lanned Values for each activity.</w:t>
      </w:r>
    </w:p>
    <w:p w14:paraId="6E5F8E77" w14:textId="06C8CA1A" w:rsidR="00AE01B1" w:rsidRPr="00B070FB" w:rsidRDefault="00AE01B1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EV: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 xml:space="preserve">Contains the Earned Value according to </w:t>
      </w:r>
      <w:r w:rsidR="004927F5">
        <w:rPr>
          <w:rFonts w:ascii="Arial" w:hAnsi="Arial" w:cs="Arial"/>
          <w:sz w:val="20"/>
          <w:lang w:val="en-US"/>
        </w:rPr>
        <w:t xml:space="preserve">the </w:t>
      </w:r>
      <w:r w:rsidRPr="00B070FB">
        <w:rPr>
          <w:rFonts w:ascii="Arial" w:hAnsi="Arial" w:cs="Arial"/>
          <w:sz w:val="20"/>
          <w:lang w:val="en-US"/>
        </w:rPr>
        <w:t>progress of the project.</w:t>
      </w:r>
    </w:p>
    <w:p w14:paraId="0F33FD43" w14:textId="6114F988" w:rsidR="00AE01B1" w:rsidRPr="00B070FB" w:rsidRDefault="00AE01B1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AC: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 xml:space="preserve">Contains the </w:t>
      </w:r>
      <w:r w:rsidR="004927F5">
        <w:rPr>
          <w:rFonts w:ascii="Arial" w:hAnsi="Arial" w:cs="Arial"/>
          <w:sz w:val="20"/>
          <w:lang w:val="en-US"/>
        </w:rPr>
        <w:t>Actual Cost</w:t>
      </w:r>
      <w:r w:rsidRPr="00B070FB">
        <w:rPr>
          <w:rFonts w:ascii="Arial" w:hAnsi="Arial" w:cs="Arial"/>
          <w:sz w:val="20"/>
          <w:lang w:val="en-US"/>
        </w:rPr>
        <w:t xml:space="preserve"> of each activity.</w:t>
      </w:r>
    </w:p>
    <w:p w14:paraId="56B099E2" w14:textId="283563A5" w:rsidR="00AE01B1" w:rsidRPr="00B070FB" w:rsidRDefault="00AE01B1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%PV + EV: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Contains the PV and the EV values expressed in percentage</w:t>
      </w:r>
      <w:r w:rsidR="004927F5">
        <w:rPr>
          <w:rFonts w:ascii="Arial" w:hAnsi="Arial" w:cs="Arial"/>
          <w:sz w:val="20"/>
          <w:lang w:val="en-US"/>
        </w:rPr>
        <w:t xml:space="preserve">; </w:t>
      </w:r>
      <w:r w:rsidRPr="00B070FB">
        <w:rPr>
          <w:rFonts w:ascii="Arial" w:hAnsi="Arial" w:cs="Arial"/>
          <w:sz w:val="20"/>
          <w:lang w:val="en-US"/>
        </w:rPr>
        <w:t xml:space="preserve">it affects the values in </w:t>
      </w:r>
      <w:r w:rsidR="004927F5">
        <w:rPr>
          <w:rFonts w:ascii="Arial" w:hAnsi="Arial" w:cs="Arial"/>
          <w:sz w:val="20"/>
          <w:lang w:val="en-US"/>
        </w:rPr>
        <w:t xml:space="preserve">the </w:t>
      </w:r>
      <w:r w:rsidRPr="00B070FB">
        <w:rPr>
          <w:rFonts w:ascii="Arial" w:hAnsi="Arial" w:cs="Arial"/>
          <w:sz w:val="20"/>
          <w:lang w:val="en-US"/>
        </w:rPr>
        <w:t xml:space="preserve">PV and EV sheets accordingly. </w:t>
      </w:r>
    </w:p>
    <w:p w14:paraId="0EF0166C" w14:textId="47228341" w:rsidR="00A20DC2" w:rsidRPr="00B070FB" w:rsidRDefault="00A20DC2" w:rsidP="00FD40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4927F5">
        <w:rPr>
          <w:rFonts w:ascii="Arial" w:hAnsi="Arial" w:cs="Arial"/>
          <w:b/>
          <w:sz w:val="20"/>
          <w:lang w:val="en-US"/>
        </w:rPr>
        <w:t>PROGRESS CHECKER: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this sheet its useful to verify that the information in PV-EV is coherent.</w:t>
      </w:r>
    </w:p>
    <w:p w14:paraId="6B9550B7" w14:textId="77777777" w:rsidR="00A20DC2" w:rsidRPr="00B070FB" w:rsidRDefault="00A20DC2" w:rsidP="00A20DC2">
      <w:pPr>
        <w:pStyle w:val="ListParagraph"/>
        <w:rPr>
          <w:rFonts w:ascii="Arial" w:hAnsi="Arial" w:cs="Arial"/>
          <w:sz w:val="20"/>
          <w:lang w:val="en-US"/>
        </w:rPr>
      </w:pPr>
    </w:p>
    <w:p w14:paraId="6C9322FD" w14:textId="71323FA3" w:rsidR="00A20DC2" w:rsidRPr="00B070FB" w:rsidRDefault="00A20DC2" w:rsidP="00A20DC2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USE:</w:t>
      </w:r>
    </w:p>
    <w:p w14:paraId="1B73A0B7" w14:textId="579B261E" w:rsidR="00A20DC2" w:rsidRPr="00B070FB" w:rsidRDefault="00A20DC2" w:rsidP="00A20DC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 xml:space="preserve">Establish the WBS with </w:t>
      </w:r>
      <w:r w:rsidR="00390CB1">
        <w:rPr>
          <w:rFonts w:ascii="Arial" w:hAnsi="Arial" w:cs="Arial"/>
          <w:sz w:val="20"/>
          <w:lang w:val="en-US"/>
        </w:rPr>
        <w:t>its</w:t>
      </w:r>
      <w:r w:rsidRPr="00B070FB">
        <w:rPr>
          <w:rFonts w:ascii="Arial" w:hAnsi="Arial" w:cs="Arial"/>
          <w:sz w:val="20"/>
          <w:lang w:val="en-US"/>
        </w:rPr>
        <w:t xml:space="preserve"> deliverables and work packages in order to build BAC </w:t>
      </w:r>
      <w:r w:rsidR="00390CB1">
        <w:rPr>
          <w:rFonts w:ascii="Arial" w:hAnsi="Arial" w:cs="Arial"/>
          <w:sz w:val="20"/>
          <w:lang w:val="en-US"/>
        </w:rPr>
        <w:t xml:space="preserve">for </w:t>
      </w:r>
      <w:r w:rsidRPr="00B070FB">
        <w:rPr>
          <w:rFonts w:ascii="Arial" w:hAnsi="Arial" w:cs="Arial"/>
          <w:sz w:val="20"/>
          <w:lang w:val="en-US"/>
        </w:rPr>
        <w:t>the project</w:t>
      </w:r>
      <w:r w:rsidR="00390CB1">
        <w:rPr>
          <w:rFonts w:ascii="Arial" w:hAnsi="Arial" w:cs="Arial"/>
          <w:sz w:val="20"/>
          <w:lang w:val="en-US"/>
        </w:rPr>
        <w:t>, f</w:t>
      </w:r>
      <w:r w:rsidRPr="00B070FB">
        <w:rPr>
          <w:rFonts w:ascii="Arial" w:hAnsi="Arial" w:cs="Arial"/>
          <w:sz w:val="20"/>
          <w:lang w:val="en-US"/>
        </w:rPr>
        <w:t xml:space="preserve">rom </w:t>
      </w:r>
      <w:r w:rsidR="00390CB1">
        <w:rPr>
          <w:rFonts w:ascii="Arial" w:hAnsi="Arial" w:cs="Arial"/>
          <w:sz w:val="20"/>
          <w:lang w:val="en-US"/>
        </w:rPr>
        <w:t>b</w:t>
      </w:r>
      <w:r w:rsidRPr="00B070FB">
        <w:rPr>
          <w:rFonts w:ascii="Arial" w:hAnsi="Arial" w:cs="Arial"/>
          <w:sz w:val="20"/>
          <w:lang w:val="en-US"/>
        </w:rPr>
        <w:t>ottom to up. (EVM Sheet)</w:t>
      </w:r>
    </w:p>
    <w:p w14:paraId="18B5B679" w14:textId="30E01CF1" w:rsidR="00A20DC2" w:rsidRPr="00B070FB" w:rsidRDefault="00A20DC2" w:rsidP="00A20DC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Use the information above to establish the headers in each sheet to keep the same structure.</w:t>
      </w:r>
      <w:r w:rsidR="00B956CA" w:rsidRPr="00B070FB">
        <w:rPr>
          <w:rFonts w:ascii="Arial" w:hAnsi="Arial" w:cs="Arial"/>
          <w:sz w:val="20"/>
          <w:lang w:val="en-US"/>
        </w:rPr>
        <w:t xml:space="preserve"> (</w:t>
      </w:r>
      <w:proofErr w:type="gramStart"/>
      <w:r w:rsidR="00B956CA" w:rsidRPr="00B070FB">
        <w:rPr>
          <w:rFonts w:ascii="Arial" w:hAnsi="Arial" w:cs="Arial"/>
          <w:sz w:val="20"/>
          <w:lang w:val="en-US"/>
        </w:rPr>
        <w:t>PV,EV</w:t>
      </w:r>
      <w:proofErr w:type="gramEnd"/>
      <w:r w:rsidR="00B956CA" w:rsidRPr="00B070FB">
        <w:rPr>
          <w:rFonts w:ascii="Arial" w:hAnsi="Arial" w:cs="Arial"/>
          <w:sz w:val="20"/>
          <w:lang w:val="en-US"/>
        </w:rPr>
        <w:t>,AC,%PV+EV and PROGRESS)</w:t>
      </w:r>
    </w:p>
    <w:p w14:paraId="7AE5B73F" w14:textId="142D48F8" w:rsidR="00B956CA" w:rsidRPr="00B070FB" w:rsidRDefault="00B956CA" w:rsidP="00A20DC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 xml:space="preserve">According </w:t>
      </w:r>
      <w:r w:rsidR="008A1349" w:rsidRPr="00B070FB">
        <w:rPr>
          <w:rFonts w:ascii="Arial" w:hAnsi="Arial" w:cs="Arial"/>
          <w:sz w:val="20"/>
          <w:lang w:val="en-US"/>
        </w:rPr>
        <w:t xml:space="preserve">to </w:t>
      </w:r>
      <w:r w:rsidRPr="00B070FB">
        <w:rPr>
          <w:rFonts w:ascii="Arial" w:hAnsi="Arial" w:cs="Arial"/>
          <w:sz w:val="20"/>
          <w:lang w:val="en-US"/>
        </w:rPr>
        <w:t>the planned work</w:t>
      </w:r>
      <w:r w:rsidR="00390CB1">
        <w:rPr>
          <w:rFonts w:ascii="Arial" w:hAnsi="Arial" w:cs="Arial"/>
          <w:sz w:val="20"/>
          <w:lang w:val="en-US"/>
        </w:rPr>
        <w:t>,</w:t>
      </w:r>
      <w:r w:rsidRPr="00B070FB">
        <w:rPr>
          <w:rFonts w:ascii="Arial" w:hAnsi="Arial" w:cs="Arial"/>
          <w:sz w:val="20"/>
          <w:lang w:val="en-US"/>
        </w:rPr>
        <w:t xml:space="preserve"> fill the “Prog” columns in the “% PV+EV” </w:t>
      </w:r>
      <w:r w:rsidR="00390CB1">
        <w:rPr>
          <w:rFonts w:ascii="Arial" w:hAnsi="Arial" w:cs="Arial"/>
          <w:sz w:val="20"/>
          <w:lang w:val="en-US"/>
        </w:rPr>
        <w:t>s</w:t>
      </w:r>
      <w:r w:rsidRPr="00B070FB">
        <w:rPr>
          <w:rFonts w:ascii="Arial" w:hAnsi="Arial" w:cs="Arial"/>
          <w:sz w:val="20"/>
          <w:lang w:val="en-US"/>
        </w:rPr>
        <w:t xml:space="preserve">heet so the “PV” sheet would be updating according </w:t>
      </w:r>
      <w:r w:rsidR="00390CB1">
        <w:rPr>
          <w:rFonts w:ascii="Arial" w:hAnsi="Arial" w:cs="Arial"/>
          <w:sz w:val="20"/>
          <w:lang w:val="en-US"/>
        </w:rPr>
        <w:t xml:space="preserve">to </w:t>
      </w:r>
      <w:r w:rsidRPr="00B070FB">
        <w:rPr>
          <w:rFonts w:ascii="Arial" w:hAnsi="Arial" w:cs="Arial"/>
          <w:sz w:val="20"/>
          <w:lang w:val="en-US"/>
        </w:rPr>
        <w:t>the values</w:t>
      </w:r>
      <w:r w:rsidR="00390CB1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 xml:space="preserve">until all the activities has reached the 100% the budget </w:t>
      </w:r>
      <w:r w:rsidR="008A1349" w:rsidRPr="00B070FB">
        <w:rPr>
          <w:rFonts w:ascii="Arial" w:hAnsi="Arial" w:cs="Arial"/>
          <w:sz w:val="20"/>
          <w:lang w:val="en-US"/>
        </w:rPr>
        <w:t>allocated.</w:t>
      </w:r>
    </w:p>
    <w:p w14:paraId="239188AE" w14:textId="2E6AC2F9" w:rsidR="00B956CA" w:rsidRPr="00B070FB" w:rsidRDefault="008A1349" w:rsidP="00A20DC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 xml:space="preserve">The EV as well as the AC must be typed according to the expenses and the progress of work. The EV must be filled in </w:t>
      </w:r>
      <w:r w:rsidR="00390CB1">
        <w:rPr>
          <w:rFonts w:ascii="Arial" w:hAnsi="Arial" w:cs="Arial"/>
          <w:sz w:val="20"/>
          <w:lang w:val="en-US"/>
        </w:rPr>
        <w:t xml:space="preserve">a </w:t>
      </w:r>
      <w:r w:rsidRPr="00B070FB">
        <w:rPr>
          <w:rFonts w:ascii="Arial" w:hAnsi="Arial" w:cs="Arial"/>
          <w:sz w:val="20"/>
          <w:lang w:val="en-US"/>
        </w:rPr>
        <w:t xml:space="preserve">percentage value on the “%PV+EV” </w:t>
      </w:r>
      <w:r w:rsidR="00390CB1">
        <w:rPr>
          <w:rFonts w:ascii="Arial" w:hAnsi="Arial" w:cs="Arial"/>
          <w:sz w:val="20"/>
          <w:lang w:val="en-US"/>
        </w:rPr>
        <w:t>s</w:t>
      </w:r>
      <w:r w:rsidRPr="00B070FB">
        <w:rPr>
          <w:rFonts w:ascii="Arial" w:hAnsi="Arial" w:cs="Arial"/>
          <w:sz w:val="20"/>
          <w:lang w:val="en-US"/>
        </w:rPr>
        <w:t>heet so that the “PROGRESS CHECKER” sheet can monitor the progress of the project.</w:t>
      </w:r>
    </w:p>
    <w:p w14:paraId="61C0CF15" w14:textId="4AE6284F" w:rsidR="00A20DC2" w:rsidRPr="00B070FB" w:rsidRDefault="00C3310A" w:rsidP="00C3310A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In the “EVM”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sheet</w:t>
      </w:r>
      <w:r w:rsidR="00390CB1">
        <w:rPr>
          <w:rFonts w:ascii="Arial" w:hAnsi="Arial" w:cs="Arial"/>
          <w:sz w:val="20"/>
          <w:lang w:val="en-US"/>
        </w:rPr>
        <w:t>,</w:t>
      </w:r>
      <w:r w:rsidRPr="00B070FB">
        <w:rPr>
          <w:rFonts w:ascii="Arial" w:hAnsi="Arial" w:cs="Arial"/>
          <w:sz w:val="20"/>
          <w:lang w:val="en-US"/>
        </w:rPr>
        <w:t xml:space="preserve"> it</w:t>
      </w:r>
      <w:r w:rsidR="00390CB1">
        <w:rPr>
          <w:rFonts w:ascii="Arial" w:hAnsi="Arial" w:cs="Arial"/>
          <w:sz w:val="20"/>
          <w:lang w:val="en-US"/>
        </w:rPr>
        <w:t>’</w:t>
      </w:r>
      <w:r w:rsidRPr="00B070FB">
        <w:rPr>
          <w:rFonts w:ascii="Arial" w:hAnsi="Arial" w:cs="Arial"/>
          <w:sz w:val="20"/>
          <w:lang w:val="en-US"/>
        </w:rPr>
        <w:t>s possible retrieve data of</w:t>
      </w:r>
      <w:r w:rsidR="00390CB1">
        <w:rPr>
          <w:rFonts w:ascii="Arial" w:hAnsi="Arial" w:cs="Arial"/>
          <w:sz w:val="20"/>
          <w:lang w:val="en-US"/>
        </w:rPr>
        <w:t xml:space="preserve"> the</w:t>
      </w:r>
      <w:r w:rsidRPr="00B070FB">
        <w:rPr>
          <w:rFonts w:ascii="Arial" w:hAnsi="Arial" w:cs="Arial"/>
          <w:sz w:val="20"/>
          <w:lang w:val="en-US"/>
        </w:rPr>
        <w:t xml:space="preserve"> specific time inside the project using the cell “I1” where the user can select a specific month:</w:t>
      </w:r>
    </w:p>
    <w:p w14:paraId="5B2EDCED" w14:textId="61F0B2A9" w:rsidR="00C3310A" w:rsidRPr="00B070FB" w:rsidRDefault="00C3310A" w:rsidP="00C3310A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38C6864" wp14:editId="7C8DAB47">
            <wp:extent cx="5068007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9A2D" w14:textId="2FAD980A" w:rsidR="00C3310A" w:rsidRPr="00B070FB" w:rsidRDefault="00C3310A" w:rsidP="00C3310A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Once a specific month is selected, the AC, EV</w:t>
      </w:r>
      <w:r w:rsidR="00390CB1">
        <w:rPr>
          <w:rFonts w:ascii="Arial" w:hAnsi="Arial" w:cs="Arial"/>
          <w:sz w:val="20"/>
          <w:lang w:val="en-US"/>
        </w:rPr>
        <w:t xml:space="preserve"> and </w:t>
      </w:r>
      <w:r w:rsidRPr="00B070FB">
        <w:rPr>
          <w:rFonts w:ascii="Arial" w:hAnsi="Arial" w:cs="Arial"/>
          <w:sz w:val="20"/>
          <w:lang w:val="en-US"/>
        </w:rPr>
        <w:t>PV columns are update</w:t>
      </w:r>
      <w:r w:rsidR="00390CB1">
        <w:rPr>
          <w:rFonts w:ascii="Arial" w:hAnsi="Arial" w:cs="Arial"/>
          <w:sz w:val="20"/>
          <w:lang w:val="en-US"/>
        </w:rPr>
        <w:t>d. T</w:t>
      </w:r>
      <w:r w:rsidRPr="00B070FB">
        <w:rPr>
          <w:rFonts w:ascii="Arial" w:hAnsi="Arial" w:cs="Arial"/>
          <w:sz w:val="20"/>
          <w:lang w:val="en-US"/>
        </w:rPr>
        <w:t>herefore</w:t>
      </w:r>
      <w:r w:rsidR="00390CB1">
        <w:rPr>
          <w:rFonts w:ascii="Arial" w:hAnsi="Arial" w:cs="Arial"/>
          <w:sz w:val="20"/>
          <w:lang w:val="en-US"/>
        </w:rPr>
        <w:t>,</w:t>
      </w:r>
      <w:r w:rsidRPr="00B070FB">
        <w:rPr>
          <w:rFonts w:ascii="Arial" w:hAnsi="Arial" w:cs="Arial"/>
          <w:sz w:val="20"/>
          <w:lang w:val="en-US"/>
        </w:rPr>
        <w:t xml:space="preserve"> the variances an</w:t>
      </w:r>
      <w:r w:rsidR="00390CB1">
        <w:rPr>
          <w:rFonts w:ascii="Arial" w:hAnsi="Arial" w:cs="Arial"/>
          <w:sz w:val="20"/>
          <w:lang w:val="en-US"/>
        </w:rPr>
        <w:t>d</w:t>
      </w:r>
      <w:r w:rsidRPr="00B070FB">
        <w:rPr>
          <w:rFonts w:ascii="Arial" w:hAnsi="Arial" w:cs="Arial"/>
          <w:sz w:val="20"/>
          <w:lang w:val="en-US"/>
        </w:rPr>
        <w:t xml:space="preserve"> indices (</w:t>
      </w:r>
      <w:proofErr w:type="gramStart"/>
      <w:r w:rsidRPr="00B070FB">
        <w:rPr>
          <w:rFonts w:ascii="Arial" w:hAnsi="Arial" w:cs="Arial"/>
          <w:sz w:val="20"/>
          <w:lang w:val="en-US"/>
        </w:rPr>
        <w:t>CV,SV</w:t>
      </w:r>
      <w:proofErr w:type="gramEnd"/>
      <w:r w:rsidRPr="00B070FB">
        <w:rPr>
          <w:rFonts w:ascii="Arial" w:hAnsi="Arial" w:cs="Arial"/>
          <w:sz w:val="20"/>
          <w:lang w:val="en-US"/>
        </w:rPr>
        <w:t xml:space="preserve">,CPI,SPI) show the </w:t>
      </w:r>
      <w:r w:rsidR="00A027F2" w:rsidRPr="00B070FB">
        <w:rPr>
          <w:rFonts w:ascii="Arial" w:hAnsi="Arial" w:cs="Arial"/>
          <w:sz w:val="20"/>
          <w:lang w:val="en-US"/>
        </w:rPr>
        <w:t>time shot of the project at any specific period of time.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="00A027F2" w:rsidRPr="00B070FB">
        <w:rPr>
          <w:rFonts w:ascii="Arial" w:hAnsi="Arial" w:cs="Arial"/>
          <w:sz w:val="20"/>
          <w:lang w:val="en-US"/>
        </w:rPr>
        <w:t>Also</w:t>
      </w:r>
      <w:r w:rsidR="00390CB1">
        <w:rPr>
          <w:rFonts w:ascii="Arial" w:hAnsi="Arial" w:cs="Arial"/>
          <w:sz w:val="20"/>
          <w:lang w:val="en-US"/>
        </w:rPr>
        <w:t>,</w:t>
      </w:r>
      <w:r w:rsidR="00A027F2" w:rsidRPr="00B070FB">
        <w:rPr>
          <w:rFonts w:ascii="Arial" w:hAnsi="Arial" w:cs="Arial"/>
          <w:sz w:val="20"/>
          <w:lang w:val="en-US"/>
        </w:rPr>
        <w:t xml:space="preserve"> column P2 has a list so the user can select the method of forecast:</w:t>
      </w:r>
    </w:p>
    <w:p w14:paraId="673FD5D4" w14:textId="1BA6AC04" w:rsidR="00A027F2" w:rsidRPr="00B070FB" w:rsidRDefault="00A027F2" w:rsidP="00C3310A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1DF4EE69" wp14:editId="586AFE32">
            <wp:extent cx="4239217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8F9" w14:textId="089FCD26" w:rsidR="00A027F2" w:rsidRPr="00B070FB" w:rsidRDefault="00A027F2" w:rsidP="00A027F2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Those methods are basic</w:t>
      </w:r>
      <w:r w:rsidR="00390CB1">
        <w:rPr>
          <w:rFonts w:ascii="Arial" w:hAnsi="Arial" w:cs="Arial"/>
          <w:sz w:val="20"/>
          <w:lang w:val="en-US"/>
        </w:rPr>
        <w:t>s</w:t>
      </w:r>
      <w:r w:rsidRPr="00B070FB">
        <w:rPr>
          <w:rFonts w:ascii="Arial" w:hAnsi="Arial" w:cs="Arial"/>
          <w:sz w:val="20"/>
          <w:lang w:val="en-US"/>
        </w:rPr>
        <w:t xml:space="preserve"> explained in the “TERMS” sheet</w:t>
      </w:r>
      <w:proofErr w:type="gramStart"/>
      <w:r w:rsidR="00390CB1">
        <w:rPr>
          <w:rFonts w:ascii="Arial" w:hAnsi="Arial" w:cs="Arial"/>
          <w:sz w:val="20"/>
          <w:lang w:val="en-US"/>
        </w:rPr>
        <w:t xml:space="preserve">. </w:t>
      </w:r>
      <w:proofErr w:type="gramEnd"/>
      <w:r w:rsidR="00390CB1">
        <w:rPr>
          <w:rFonts w:ascii="Arial" w:hAnsi="Arial" w:cs="Arial"/>
          <w:sz w:val="20"/>
          <w:lang w:val="en-US"/>
        </w:rPr>
        <w:t>F</w:t>
      </w:r>
      <w:r w:rsidRPr="00B070FB">
        <w:rPr>
          <w:rFonts w:ascii="Arial" w:hAnsi="Arial" w:cs="Arial"/>
          <w:sz w:val="20"/>
          <w:lang w:val="en-US"/>
        </w:rPr>
        <w:t>urthermore</w:t>
      </w:r>
      <w:r w:rsidR="00390CB1">
        <w:rPr>
          <w:rFonts w:ascii="Arial" w:hAnsi="Arial" w:cs="Arial"/>
          <w:sz w:val="20"/>
          <w:lang w:val="en-US"/>
        </w:rPr>
        <w:t>,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 xml:space="preserve">the user can see the total of the activities, </w:t>
      </w:r>
      <w:r w:rsidR="00390CB1">
        <w:rPr>
          <w:rFonts w:ascii="Arial" w:hAnsi="Arial" w:cs="Arial"/>
          <w:sz w:val="20"/>
          <w:lang w:val="en-US"/>
        </w:rPr>
        <w:t xml:space="preserve">and </w:t>
      </w:r>
      <w:r w:rsidRPr="00B070FB">
        <w:rPr>
          <w:rFonts w:ascii="Arial" w:hAnsi="Arial" w:cs="Arial"/>
          <w:sz w:val="20"/>
          <w:lang w:val="en-US"/>
        </w:rPr>
        <w:t>w</w:t>
      </w:r>
      <w:r w:rsidR="00390CB1">
        <w:rPr>
          <w:rFonts w:ascii="Arial" w:hAnsi="Arial" w:cs="Arial"/>
          <w:sz w:val="20"/>
          <w:lang w:val="en-US"/>
        </w:rPr>
        <w:t>hich</w:t>
      </w:r>
      <w:r w:rsidRPr="00B070FB">
        <w:rPr>
          <w:rFonts w:ascii="Arial" w:hAnsi="Arial" w:cs="Arial"/>
          <w:sz w:val="20"/>
          <w:lang w:val="en-US"/>
        </w:rPr>
        <w:t xml:space="preserve"> of them are finished, running or pending (without starting) at the time selected above.</w:t>
      </w:r>
    </w:p>
    <w:p w14:paraId="55FCE799" w14:textId="40653606" w:rsidR="00A027F2" w:rsidRPr="00B070FB" w:rsidRDefault="00A027F2" w:rsidP="00A027F2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On the “Graphic” sheet</w:t>
      </w:r>
      <w:r w:rsidR="00390CB1">
        <w:rPr>
          <w:rFonts w:ascii="Arial" w:hAnsi="Arial" w:cs="Arial"/>
          <w:sz w:val="20"/>
          <w:lang w:val="en-US"/>
        </w:rPr>
        <w:t>,</w:t>
      </w:r>
      <w:r w:rsidRPr="00B070FB">
        <w:rPr>
          <w:rFonts w:ascii="Arial" w:hAnsi="Arial" w:cs="Arial"/>
          <w:sz w:val="20"/>
          <w:lang w:val="en-US"/>
        </w:rPr>
        <w:t xml:space="preserve"> </w:t>
      </w:r>
      <w:r w:rsidR="00782B1C" w:rsidRPr="00B070FB">
        <w:rPr>
          <w:rFonts w:ascii="Arial" w:hAnsi="Arial" w:cs="Arial"/>
          <w:sz w:val="20"/>
          <w:lang w:val="en-US"/>
        </w:rPr>
        <w:t xml:space="preserve">there are pivot tables based on </w:t>
      </w:r>
      <w:r w:rsidR="00390CB1">
        <w:rPr>
          <w:rFonts w:ascii="Arial" w:hAnsi="Arial" w:cs="Arial"/>
          <w:sz w:val="20"/>
          <w:lang w:val="en-US"/>
        </w:rPr>
        <w:t xml:space="preserve">the </w:t>
      </w:r>
      <w:r w:rsidR="00782B1C" w:rsidRPr="00B070FB">
        <w:rPr>
          <w:rFonts w:ascii="Arial" w:hAnsi="Arial" w:cs="Arial"/>
          <w:sz w:val="20"/>
          <w:lang w:val="en-US"/>
        </w:rPr>
        <w:t>“DB” sheet</w:t>
      </w:r>
      <w:r w:rsidR="00390CB1">
        <w:rPr>
          <w:rFonts w:ascii="Arial" w:hAnsi="Arial" w:cs="Arial"/>
          <w:sz w:val="20"/>
          <w:lang w:val="en-US"/>
        </w:rPr>
        <w:t xml:space="preserve">, which </w:t>
      </w:r>
      <w:r w:rsidR="00782B1C" w:rsidRPr="00B070FB">
        <w:rPr>
          <w:rFonts w:ascii="Arial" w:hAnsi="Arial" w:cs="Arial"/>
          <w:sz w:val="20"/>
          <w:lang w:val="en-US"/>
        </w:rPr>
        <w:t>provide</w:t>
      </w:r>
      <w:r w:rsidR="00390CB1">
        <w:rPr>
          <w:rFonts w:ascii="Arial" w:hAnsi="Arial" w:cs="Arial"/>
          <w:sz w:val="20"/>
          <w:lang w:val="en-US"/>
        </w:rPr>
        <w:t>s</w:t>
      </w:r>
      <w:r w:rsidR="00782B1C" w:rsidRPr="00B070FB">
        <w:rPr>
          <w:rFonts w:ascii="Arial" w:hAnsi="Arial" w:cs="Arial"/>
          <w:sz w:val="20"/>
          <w:lang w:val="en-US"/>
        </w:rPr>
        <w:t xml:space="preserve"> the information for the graphics:</w:t>
      </w:r>
    </w:p>
    <w:p w14:paraId="49AB94ED" w14:textId="576DC4D0" w:rsidR="00782B1C" w:rsidRPr="00B070FB" w:rsidRDefault="00782B1C" w:rsidP="00A027F2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29244996" wp14:editId="6A18345C">
            <wp:extent cx="5943600" cy="2666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376" w14:textId="0C20F4A6" w:rsidR="00782B1C" w:rsidRPr="00B070FB" w:rsidRDefault="00782B1C" w:rsidP="00A027F2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Put two slicers on the left side so the user can analyze an</w:t>
      </w:r>
      <w:r w:rsidR="00390CB1">
        <w:rPr>
          <w:rFonts w:ascii="Arial" w:hAnsi="Arial" w:cs="Arial"/>
          <w:sz w:val="20"/>
          <w:lang w:val="en-US"/>
        </w:rPr>
        <w:t>d</w:t>
      </w:r>
      <w:r w:rsidRPr="00B070FB">
        <w:rPr>
          <w:rFonts w:ascii="Arial" w:hAnsi="Arial" w:cs="Arial"/>
          <w:sz w:val="20"/>
          <w:lang w:val="en-US"/>
        </w:rPr>
        <w:t xml:space="preserve"> specific activity (COST CENTER) or a work package (CHAPTER).</w:t>
      </w:r>
    </w:p>
    <w:p w14:paraId="1F325913" w14:textId="0C54AFC5" w:rsidR="00782B1C" w:rsidRPr="00B070FB" w:rsidRDefault="00782B1C" w:rsidP="00A027F2">
      <w:pPr>
        <w:rPr>
          <w:rFonts w:ascii="Arial" w:hAnsi="Arial" w:cs="Arial"/>
          <w:sz w:val="20"/>
          <w:lang w:val="en-US"/>
        </w:rPr>
      </w:pPr>
      <w:r w:rsidRPr="00B070FB">
        <w:rPr>
          <w:rFonts w:ascii="Arial" w:hAnsi="Arial" w:cs="Arial"/>
          <w:sz w:val="20"/>
          <w:lang w:val="en-US"/>
        </w:rPr>
        <w:t>The “DB” sheet is linked to the selected month in</w:t>
      </w:r>
      <w:r w:rsidR="00390CB1">
        <w:rPr>
          <w:rFonts w:ascii="Arial" w:hAnsi="Arial" w:cs="Arial"/>
          <w:sz w:val="20"/>
          <w:lang w:val="en-US"/>
        </w:rPr>
        <w:t xml:space="preserve"> the</w:t>
      </w:r>
      <w:r w:rsidRPr="00B070FB">
        <w:rPr>
          <w:rFonts w:ascii="Arial" w:hAnsi="Arial" w:cs="Arial"/>
          <w:sz w:val="20"/>
          <w:lang w:val="en-US"/>
        </w:rPr>
        <w:t xml:space="preserve"> “EVM” sheet so that the user can see the data from the beginning until the period desired.</w:t>
      </w:r>
      <w:r w:rsidR="004927F5">
        <w:rPr>
          <w:rFonts w:ascii="Arial" w:hAnsi="Arial" w:cs="Arial"/>
          <w:sz w:val="20"/>
          <w:lang w:val="en-US"/>
        </w:rPr>
        <w:t xml:space="preserve"> </w:t>
      </w:r>
      <w:r w:rsidRPr="00B070FB">
        <w:rPr>
          <w:rFonts w:ascii="Arial" w:hAnsi="Arial" w:cs="Arial"/>
          <w:sz w:val="20"/>
          <w:lang w:val="en-US"/>
        </w:rPr>
        <w:t>It</w:t>
      </w:r>
      <w:r w:rsidR="00390CB1">
        <w:rPr>
          <w:rFonts w:ascii="Arial" w:hAnsi="Arial" w:cs="Arial"/>
          <w:sz w:val="20"/>
          <w:lang w:val="en-US"/>
        </w:rPr>
        <w:t>’</w:t>
      </w:r>
      <w:r w:rsidRPr="00B070FB">
        <w:rPr>
          <w:rFonts w:ascii="Arial" w:hAnsi="Arial" w:cs="Arial"/>
          <w:sz w:val="20"/>
          <w:lang w:val="en-US"/>
        </w:rPr>
        <w:t xml:space="preserve">s necessary </w:t>
      </w:r>
      <w:r w:rsidR="00390CB1">
        <w:rPr>
          <w:rFonts w:ascii="Arial" w:hAnsi="Arial" w:cs="Arial"/>
          <w:sz w:val="20"/>
          <w:lang w:val="en-US"/>
        </w:rPr>
        <w:t xml:space="preserve">to </w:t>
      </w:r>
      <w:r w:rsidRPr="00B070FB">
        <w:rPr>
          <w:rFonts w:ascii="Arial" w:hAnsi="Arial" w:cs="Arial"/>
          <w:sz w:val="20"/>
          <w:lang w:val="en-US"/>
        </w:rPr>
        <w:t>update the pivot table in order to update the graphics.</w:t>
      </w:r>
    </w:p>
    <w:p w14:paraId="7B47F388" w14:textId="3D0B807B" w:rsidR="00FD4025" w:rsidRPr="00B070FB" w:rsidRDefault="00FD4025">
      <w:pPr>
        <w:rPr>
          <w:rFonts w:ascii="Arial" w:hAnsi="Arial" w:cs="Arial"/>
          <w:sz w:val="20"/>
          <w:lang w:val="en-US"/>
        </w:rPr>
      </w:pPr>
    </w:p>
    <w:p w14:paraId="7D4CB44A" w14:textId="02AD7146" w:rsidR="00782B1C" w:rsidRPr="00B070FB" w:rsidRDefault="00782B1C">
      <w:pPr>
        <w:rPr>
          <w:rFonts w:ascii="Arial" w:hAnsi="Arial" w:cs="Arial"/>
          <w:sz w:val="20"/>
          <w:lang w:val="en-US"/>
        </w:rPr>
      </w:pPr>
    </w:p>
    <w:p w14:paraId="52DF3D9B" w14:textId="77777777" w:rsidR="00782B1C" w:rsidRPr="00B070FB" w:rsidRDefault="00782B1C">
      <w:pPr>
        <w:rPr>
          <w:rFonts w:ascii="Arial" w:hAnsi="Arial" w:cs="Arial"/>
          <w:sz w:val="20"/>
          <w:lang w:val="en-US"/>
        </w:rPr>
      </w:pPr>
    </w:p>
    <w:p w14:paraId="1FA3B076" w14:textId="65B5600E" w:rsidR="00FD4025" w:rsidRPr="00B070FB" w:rsidRDefault="00FD4025">
      <w:pPr>
        <w:rPr>
          <w:rFonts w:ascii="Arial" w:hAnsi="Arial" w:cs="Arial"/>
          <w:sz w:val="20"/>
          <w:lang w:val="en-US"/>
        </w:rPr>
      </w:pPr>
    </w:p>
    <w:p w14:paraId="7A32D3F9" w14:textId="77777777" w:rsidR="00FD4025" w:rsidRPr="00B070FB" w:rsidRDefault="00FD4025">
      <w:pPr>
        <w:rPr>
          <w:rFonts w:ascii="Arial" w:hAnsi="Arial" w:cs="Arial"/>
          <w:sz w:val="20"/>
          <w:lang w:val="en-US"/>
        </w:rPr>
      </w:pPr>
    </w:p>
    <w:sectPr w:rsidR="00FD4025" w:rsidRPr="00B070FB" w:rsidSect="001A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610E"/>
    <w:multiLevelType w:val="hybridMultilevel"/>
    <w:tmpl w:val="1018E7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01F9"/>
    <w:multiLevelType w:val="hybridMultilevel"/>
    <w:tmpl w:val="9B7A3A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641C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EF4918"/>
    <w:multiLevelType w:val="hybridMultilevel"/>
    <w:tmpl w:val="008686C4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5"/>
    <w:rsid w:val="001A60E2"/>
    <w:rsid w:val="00272582"/>
    <w:rsid w:val="00390CB1"/>
    <w:rsid w:val="0041554E"/>
    <w:rsid w:val="004927F5"/>
    <w:rsid w:val="00604672"/>
    <w:rsid w:val="00631A35"/>
    <w:rsid w:val="00782B1C"/>
    <w:rsid w:val="008A1349"/>
    <w:rsid w:val="00943FBA"/>
    <w:rsid w:val="009D0611"/>
    <w:rsid w:val="00A027F2"/>
    <w:rsid w:val="00A20DC2"/>
    <w:rsid w:val="00AC1289"/>
    <w:rsid w:val="00AE01B1"/>
    <w:rsid w:val="00B070FB"/>
    <w:rsid w:val="00B956CA"/>
    <w:rsid w:val="00C3310A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41B6"/>
  <w15:chartTrackingRefBased/>
  <w15:docId w15:val="{25C71F3E-4751-4A13-889C-EF280FB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025"/>
    <w:pPr>
      <w:ind w:left="720"/>
      <w:contextualSpacing/>
    </w:pPr>
  </w:style>
  <w:style w:type="paragraph" w:styleId="NoSpacing">
    <w:name w:val="No Spacing"/>
    <w:uiPriority w:val="1"/>
    <w:qFormat/>
    <w:rsid w:val="00AC12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Salazar Murcia</dc:creator>
  <cp:keywords/>
  <dc:description/>
  <cp:lastModifiedBy>Cameron McGaughy</cp:lastModifiedBy>
  <cp:revision>4</cp:revision>
  <dcterms:created xsi:type="dcterms:W3CDTF">2019-04-30T14:17:00Z</dcterms:created>
  <dcterms:modified xsi:type="dcterms:W3CDTF">2019-04-30T14:25:00Z</dcterms:modified>
</cp:coreProperties>
</file>