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360" w:firstLine="0"/>
        <w:rPr>
          <w:rFonts w:ascii="Raleway" w:cs="Raleway" w:eastAsia="Raleway" w:hAnsi="Raleway"/>
        </w:rPr>
      </w:pPr>
      <w:r w:rsidDel="00000000" w:rsidR="00000000" w:rsidRPr="00000000">
        <w:rPr>
          <w:rFonts w:ascii="Roboto Condensed" w:cs="Roboto Condensed" w:eastAsia="Roboto Condensed" w:hAnsi="Roboto Condensed"/>
          <w:b w:val="1"/>
          <w:color w:val="1b75ba"/>
          <w:sz w:val="40"/>
          <w:szCs w:val="40"/>
          <w:rtl w:val="0"/>
        </w:rPr>
        <w:t xml:space="preserve">Traffic Tutorial Script</w:t>
        <w:tab/>
      </w:r>
      <w:r w:rsidDel="00000000" w:rsidR="00000000" w:rsidRPr="00000000">
        <w:rPr>
          <w:rtl w:val="0"/>
        </w:rPr>
      </w:r>
    </w:p>
    <w:p w:rsidR="00000000" w:rsidDel="00000000" w:rsidP="00000000" w:rsidRDefault="00000000" w:rsidRPr="00000000" w14:paraId="00000002">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3">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“Hello officer, welcome to the traffic accident simulation! In this simulation, you have arrived on scene of a traffic collision, and will take the necessary steps to collect and report evidence that you find. First, let’s teach you some basics about the simulation, and the tools you will use to do your investigating.”</w:t>
      </w:r>
    </w:p>
    <w:p w:rsidR="00000000" w:rsidDel="00000000" w:rsidP="00000000" w:rsidRDefault="00000000" w:rsidRPr="00000000" w14:paraId="00000004">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5">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“You can move about the simulation using the W, S, A and D keys and the mouse to look around. Try moving now.”</w:t>
      </w:r>
    </w:p>
    <w:p w:rsidR="00000000" w:rsidDel="00000000" w:rsidP="00000000" w:rsidRDefault="00000000" w:rsidRPr="00000000" w14:paraId="00000006">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7">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“Good! </w:t>
      </w:r>
    </w:p>
    <w:p w:rsidR="00000000" w:rsidDel="00000000" w:rsidP="00000000" w:rsidRDefault="00000000" w:rsidRPr="00000000" w14:paraId="00000008">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9">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“Let's get you acquainted with the tablet. To open the tablet, press the TAB button your keyboard.”</w:t>
      </w:r>
    </w:p>
    <w:p w:rsidR="00000000" w:rsidDel="00000000" w:rsidP="00000000" w:rsidRDefault="00000000" w:rsidRPr="00000000" w14:paraId="0000000A">
      <w:pPr>
        <w:pageBreakBefore w:val="0"/>
        <w:spacing w:line="360" w:lineRule="auto"/>
        <w:ind w:left="-360" w:firstLine="0"/>
        <w:jc w:val="both"/>
        <w:rPr>
          <w:rFonts w:ascii="Raleway" w:cs="Raleway" w:eastAsia="Raleway" w:hAnsi="Raleway"/>
          <w:i w:val="1"/>
        </w:rPr>
      </w:pPr>
      <w:r w:rsidDel="00000000" w:rsidR="00000000" w:rsidRPr="00000000">
        <w:rPr>
          <w:rtl w:val="0"/>
        </w:rPr>
      </w:r>
    </w:p>
    <w:p w:rsidR="00000000" w:rsidDel="00000000" w:rsidP="00000000" w:rsidRDefault="00000000" w:rsidRPr="00000000" w14:paraId="0000000B">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C">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“At the top of the tablet there is a clock in white. The clock in white shows you the current time of day. The first thing you will do is Login when you’ve arrived at the scene. To do this, press the “on scene” button.”</w:t>
      </w:r>
    </w:p>
    <w:p w:rsidR="00000000" w:rsidDel="00000000" w:rsidP="00000000" w:rsidRDefault="00000000" w:rsidRPr="00000000" w14:paraId="0000000D">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E">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“These are buttons. Buttons can be pushed by clicking on them with the mouse. Try pushing any button now.”</w:t>
      </w:r>
    </w:p>
    <w:p w:rsidR="00000000" w:rsidDel="00000000" w:rsidP="00000000" w:rsidRDefault="00000000" w:rsidRPr="00000000" w14:paraId="0000000F">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0">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“While the tablet is open, you can right click to move about the scene with the tablet is still open. You can exit this mode by right clicking a second time. Try entering and exiting this mode now”</w:t>
      </w:r>
    </w:p>
    <w:p w:rsidR="00000000" w:rsidDel="00000000" w:rsidP="00000000" w:rsidRDefault="00000000" w:rsidRPr="00000000" w14:paraId="00000011">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2">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“Let's take a look at the briefing app, push the briefing button now.”</w:t>
      </w:r>
    </w:p>
    <w:p w:rsidR="00000000" w:rsidDel="00000000" w:rsidP="00000000" w:rsidRDefault="00000000" w:rsidRPr="00000000" w14:paraId="00000013">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“This app shows you some basic information about the collision you are investigating. From here you can access witness statements and information about the drivers of the vehicles involved in the crash. Let’s take a look at the driver information.”</w:t>
      </w:r>
    </w:p>
    <w:p w:rsidR="00000000" w:rsidDel="00000000" w:rsidP="00000000" w:rsidRDefault="00000000" w:rsidRPr="00000000" w14:paraId="00000014">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5">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“This is the driver information screen, where you can view the name and vehicle information for the drivers involved in the collision. If you push the “View License” button, you will be shown an image of the person's driver's license. Try viewing a drivers license now”</w:t>
      </w:r>
    </w:p>
    <w:p w:rsidR="00000000" w:rsidDel="00000000" w:rsidP="00000000" w:rsidRDefault="00000000" w:rsidRPr="00000000" w14:paraId="00000016">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7">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“The back button will take you to the previous screen every time it is pushed. Navigate back to the welcome screen using the back button”</w:t>
      </w:r>
    </w:p>
    <w:p w:rsidR="00000000" w:rsidDel="00000000" w:rsidP="00000000" w:rsidRDefault="00000000" w:rsidRPr="00000000" w14:paraId="00000018">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9">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“Take a look at the Photo app, push the Photo button now.”</w:t>
      </w:r>
    </w:p>
    <w:p w:rsidR="00000000" w:rsidDel="00000000" w:rsidP="00000000" w:rsidRDefault="00000000" w:rsidRPr="00000000" w14:paraId="0000001A">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B">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“While the tablet is open, you can right click to move about the scene with the tablet is still open. You can exit this mode by right clicking a second time. Try entering and exiting this mode now”</w:t>
      </w:r>
    </w:p>
    <w:p w:rsidR="00000000" w:rsidDel="00000000" w:rsidP="00000000" w:rsidRDefault="00000000" w:rsidRPr="00000000" w14:paraId="0000001C">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D">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“This app allows you to take photos from inside the simulation which will then be sent to you via email. Scrolling will manipulate the zoom on the camera. To take a photo, press the button located at the bottom of the screen. You will be asked if you’d like to keep the photo or delete it after every snapshot. Keep in mind you can only take a certain amount of photos. Try taking a photo now, then save it, and add it to your gallery”</w:t>
      </w:r>
    </w:p>
    <w:p w:rsidR="00000000" w:rsidDel="00000000" w:rsidP="00000000" w:rsidRDefault="00000000" w:rsidRPr="00000000" w14:paraId="0000001E">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F">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“Go ahead and push the gallery button now.”</w:t>
      </w:r>
    </w:p>
    <w:p w:rsidR="00000000" w:rsidDel="00000000" w:rsidP="00000000" w:rsidRDefault="00000000" w:rsidRPr="00000000" w14:paraId="00000020">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1">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“All the photos you take will be available for viewing in the gallery. The maximum photos you can take and the number of photos you currently have saved is located in the top right corner of the gallery. The arrow buttons at the bottom of the screen allow you to scroll through the photos in your gallery.Photos can also be viewed at a much larger scale by selecting them, where you will once again be asked if you’d like to keep the photo, or delete it. Try deleting a photo now.”</w:t>
      </w:r>
    </w:p>
    <w:p w:rsidR="00000000" w:rsidDel="00000000" w:rsidP="00000000" w:rsidRDefault="00000000" w:rsidRPr="00000000" w14:paraId="00000022">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3">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“The back button will take you to the previous screen every time it is pushed. Navigate back to the welcome screen using the back button”</w:t>
      </w:r>
    </w:p>
    <w:p w:rsidR="00000000" w:rsidDel="00000000" w:rsidP="00000000" w:rsidRDefault="00000000" w:rsidRPr="00000000" w14:paraId="00000024">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5">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“Let's take a look at the measure app, push the measure button now.”</w:t>
      </w:r>
    </w:p>
    <w:p w:rsidR="00000000" w:rsidDel="00000000" w:rsidP="00000000" w:rsidRDefault="00000000" w:rsidRPr="00000000" w14:paraId="00000026">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7">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“This app allows you to measure things along the ground plane. All of the measurements you take will be labeled and emailed to you at the end of the simulation. To measure something, first place one point on the ground, by pushing the spacebar.”</w:t>
      </w:r>
    </w:p>
    <w:p w:rsidR="00000000" w:rsidDel="00000000" w:rsidP="00000000" w:rsidRDefault="00000000" w:rsidRPr="00000000" w14:paraId="00000028">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9">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“If you point the tablet at a finished measurement, you can delete it by pushing “X”. Try to delete the measurement you just made.”</w:t>
      </w:r>
    </w:p>
    <w:p w:rsidR="00000000" w:rsidDel="00000000" w:rsidP="00000000" w:rsidRDefault="00000000" w:rsidRPr="00000000" w14:paraId="0000002A">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B">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“You are now free to experiment with the tablet and all of its functions.Once you have finished, push the “I’m Done” button to end the simulation. You’ll be sent back to the main menu to begin your training. Good luck!”</w:t>
      </w:r>
    </w:p>
    <w:p w:rsidR="00000000" w:rsidDel="00000000" w:rsidP="00000000" w:rsidRDefault="00000000" w:rsidRPr="00000000" w14:paraId="0000002C">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D">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E">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F">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30">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31">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32">
      <w:pPr>
        <w:pageBreakBefore w:val="0"/>
        <w:widowControl w:val="0"/>
        <w:ind w:left="-360" w:firstLine="0"/>
        <w:jc w:val="both"/>
        <w:rPr>
          <w:rFonts w:ascii="Raleway" w:cs="Raleway" w:eastAsia="Raleway" w:hAnsi="Raleway"/>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-9524</wp:posOffset>
              </wp:positionH>
              <wp:positionV relativeFrom="page">
                <wp:posOffset>1600200</wp:posOffset>
              </wp:positionV>
              <wp:extent cx="7791450" cy="190500"/>
              <wp:effectExtent b="0" l="0" r="0" t="0"/>
              <wp:wrapTopAndBottom distB="0" distT="0"/>
              <wp:docPr id="1" name=""/>
              <a:graphic>
                <a:graphicData uri="http://schemas.microsoft.com/office/word/2010/wordprocessingShape">
                  <wps:wsp>
                    <wps:cNvSpPr/>
                    <wps:cNvPr id="2" name="Shape 2"/>
                    <wps:spPr>
                      <a:xfrm>
                        <a:off x="0" y="876650"/>
                        <a:ext cx="9753600" cy="935100"/>
                      </a:xfrm>
                      <a:prstGeom prst="rect">
                        <a:avLst/>
                      </a:prstGeom>
                      <a:solidFill>
                        <a:srgbClr val="1C75B1"/>
                      </a:solidFill>
                      <a:ln cap="flat" cmpd="sng" w="9525">
                        <a:solidFill>
                          <a:srgbClr val="1C75B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-9524</wp:posOffset>
              </wp:positionH>
              <wp:positionV relativeFrom="page">
                <wp:posOffset>1600200</wp:posOffset>
              </wp:positionV>
              <wp:extent cx="7791450" cy="1905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791450" cy="190500"/>
                      </a:xfrm>
                      <a:prstGeom prst="rect"/>
                      <a:ln/>
                    </pic:spPr>
                  </pic:pic>
                </a:graphicData>
              </a:graphic>
            </wp:anchor>
          </w:drawing>
        </mc:Fallback>
      </mc:AlternateContent>
    </w:r>
    <w:r w:rsidDel="00000000" w:rsidR="00000000" w:rsidRPr="00000000">
      <w:rPr/>
      <w:drawing>
        <wp:anchor allowOverlap="1" behindDoc="0" distB="114300" distT="114300" distL="114300" distR="114300" hidden="0" layoutInCell="1" locked="0" relativeHeight="0" simplePos="0">
          <wp:simplePos x="0" y="0"/>
          <wp:positionH relativeFrom="page">
            <wp:posOffset>-4762</wp:posOffset>
          </wp:positionH>
          <wp:positionV relativeFrom="page">
            <wp:posOffset>0</wp:posOffset>
          </wp:positionV>
          <wp:extent cx="7781925" cy="1596292"/>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2"/>
                  <a:srcRect b="8974" l="0" r="0" t="8974"/>
                  <a:stretch>
                    <a:fillRect/>
                  </a:stretch>
                </pic:blipFill>
                <pic:spPr>
                  <a:xfrm>
                    <a:off x="0" y="0"/>
                    <a:ext cx="7781925" cy="1596292"/>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