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-Perguntas-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Quando o navio saiu da China estava com destino para qual país?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Alaska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Chile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C. Estados Unidos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 patos de borracha faziam parte de qual empresa?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The fun company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B. The first years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 The first five years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Cerca de quantos brinquedos de plástico caíram no mar?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A.29.000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B.28.800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C.30.000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Onde caiu o contêiner que transportava os patos de borracha?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31313"/>
          <w:sz w:val="21"/>
          <w:szCs w:val="21"/>
          <w:u w:val="single"/>
        </w:rPr>
      </w:pPr>
      <w:r w:rsidDel="00000000" w:rsidR="00000000" w:rsidRPr="00000000">
        <w:rPr>
          <w:u w:val="single"/>
          <w:rtl w:val="0"/>
        </w:rPr>
        <w:t xml:space="preserve">A.Oceano Pacifico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B.Oceano Ìndico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C.Oceano Atlântico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 que ano aconteceu o naufrágio?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A.1990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B.1992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C.1994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Nos primeiros meses após o acidente, onde os patos começaram a aparecer?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 Rússia,China e Japão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  <w:t xml:space="preserve">B.México, Colômbia e Equador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C.Chile, Alasca e Canadá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Qual era o valor da recompensa que a empresa oferecia para quem encontrasse e devolvesse os patos? </w:t>
      </w:r>
    </w:p>
    <w:p w:rsidR="00000000" w:rsidDel="00000000" w:rsidP="00000000" w:rsidRDefault="00000000" w:rsidRPr="00000000" w14:paraId="00000022">
      <w:pPr>
        <w:rPr>
          <w:sz w:val="14"/>
          <w:szCs w:val="14"/>
          <w:u w:val="single"/>
        </w:rPr>
      </w:pPr>
      <w:r w:rsidDel="00000000" w:rsidR="00000000" w:rsidRPr="00000000">
        <w:rPr>
          <w:u w:val="single"/>
          <w:rtl w:val="0"/>
        </w:rPr>
        <w:t xml:space="preserve">A.US$ 100,00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B.US$ 500,00</w:t>
        <w:br w:type="textWrapping"/>
        <w:t xml:space="preserve">C.US$ 250,00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Por quanto tempo os patos podem ficar boiando nos oceanos?</w:t>
      </w:r>
    </w:p>
    <w:p w:rsidR="00000000" w:rsidDel="00000000" w:rsidP="00000000" w:rsidRDefault="00000000" w:rsidRPr="00000000" w14:paraId="00000026">
      <w:pPr>
        <w:rPr>
          <w:color w:val="001d35"/>
          <w:sz w:val="27"/>
          <w:szCs w:val="27"/>
          <w:shd w:fill="d3e3fd" w:val="clear"/>
        </w:rPr>
      </w:pPr>
      <w:r w:rsidDel="00000000" w:rsidR="00000000" w:rsidRPr="00000000">
        <w:rPr>
          <w:rtl w:val="0"/>
        </w:rPr>
        <w:t xml:space="preserve">A. novecentos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  <w:t xml:space="preserve">B.trezentos anos</w:t>
        <w:br w:type="textWrapping"/>
      </w:r>
      <w:r w:rsidDel="00000000" w:rsidR="00000000" w:rsidRPr="00000000">
        <w:rPr>
          <w:u w:val="single"/>
          <w:rtl w:val="0"/>
        </w:rPr>
        <w:t xml:space="preserve">C.quinhentos anos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