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本文档用于指导基于 Vue3 + Element Plus + Vite前端框架，完成“供应商管理、采购订单管理”两个业务模块的页面开发、联调与测试。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0" w:name="一、目标与范围"/>
      <w:bookmarkEnd w:id="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一、目标与范围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1）完成供应商列表/筛选/新增/修改/删除页面；</w:t>
      </w:r>
      <w:r>
        <w:rPr>
          <w:rFonts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2）完成采购订单列表/筛选/新增/修改/删除页面及“状态流转（待确认→已确认→已发货→已完成）”；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3）采购订单内支持选择供应商并联动联系人字段；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4）完成与后端接口联调、表单校验与手工测试用例。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" w:name="二、前置条件"/>
      <w:bookmarkEnd w:id="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二、前置条件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• Node.js 18+，pnpm/npm/yarn 任一包管理器；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• 已配置好开发环境（Vite、Vue3、Element Plus）；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• 已可通过后端网关访问制造服务（/manufacture/**）；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• 已获取后端的 token，并在 axios 拦截器中自动附带。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2" w:name="三、目录与路由"/>
      <w:bookmarkEnd w:id="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三、目录与路由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建议目录：src/views/manufacture/supplier/index.vue、src/views/manufacture/order/index.vue；API 封装位于 src/api/manufacture/supplier.js、src/api/manufacture/purchaseorder.js。在菜单或路由中分别挂载“制造管理/供应商管理”“制造管理/采购订单”。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3" w:name="四、接口约定（前端侧）"/>
      <w:bookmarkEnd w:id="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四、接口约定（前端侧）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4" w:name="4.1 供应商模块 API"/>
      <w:bookmarkEnd w:id="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4.1 供应商模块 API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6"/>
        <w:gridCol w:w="1420"/>
        <w:gridCol w:w="3275"/>
        <w:gridCol w:w="9521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入参/说明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分页查询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/manufacture/supplier/list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pageNum,pageSize,supplierCode,supplierName,supplierType,cooperativeStatus 等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/manufacture/supplier/{id}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/manufacture/supplier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表单 JSON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/manufacture/supplier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表单 JSON（含 id）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/manufacture/supplier/{id}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id（或批量传后端另有 /{ids}）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5" w:name="4.2 采购订单模块 API"/>
      <w:bookmarkEnd w:id="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4.2 采购订单模块 API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2"/>
        <w:gridCol w:w="1406"/>
        <w:gridCol w:w="2959"/>
        <w:gridCol w:w="9865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PATH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入参/说明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分页查询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/manufacture/order/list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pageNum,pageSize,purchaseOrderCode,purchaseDateStart,purchaseDateEnd,status 等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详情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/manufacture/order/{id}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/manufacture/order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表单 JSON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/manufacture/order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表单 JSON（含 id）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/manufacture/order/{id}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id（或批量传后端另有 /{ids}）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6" w:name="五、页面开发步骤（供应商）"/>
      <w:bookmarkEnd w:id="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五、页面开发步骤（供应商）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查看项目目录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228975" cy="7572375"/>
            <wp:effectExtent l="0" t="0" r="1905" b="190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572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（1）开发准备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1.框架开发文档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当前开发框架下，使用到以下开发文档，也是vue开发的基础，请阅读学习。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vue框架文档（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"https://cn.vuejs.org/guide/introduction.html%EF%BC%89" \t "http://ind.xunfang.com/stu/en/desc/book/＇_blank＇"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https://cn.vuejs.org/guide/introduction.html）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vue-router路由文档（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"https://router.vuejs.org/zh/introduction.html%EF%BC%89" \t "http://ind.xunfang.com/stu/en/desc/book/＇_blank＇"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https://router.vuejs.org/zh/introduction.html）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TinyVue组件文档（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"https://opentiny.design/tiny-vue/zh-CN/os-theme/overview%EF%BC%89" \t "http://ind.xunfang.com/stu/en/desc/book/＇_blank＇"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https://opentiny.design/tiny-vue/zh-CN/os-theme/overview）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2.项目说明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项目中的路径使用别名路径，即”@/”表示项目根目录下的src目录（即”代码包/src/”），如下图所示。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2230100" cy="3924300"/>
            <wp:effectExtent l="0" t="0" r="7620" b="762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7" w:name="5.1 新建页面与路由"/>
      <w:bookmarkEnd w:id="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5.1 新建页面与路由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 views/manufacture/supplier/index.vue 粘贴你提供的页面代码；运行前端代码后，在菜单中配置到该路由，确保可访问。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6135350" cy="5210175"/>
            <wp:effectExtent l="0" t="0" r="3810" b="1905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0" cy="5210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新建供应商主页面文件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在代码包的目录src\views下，新建文件夹manufacture：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486150" cy="1209675"/>
            <wp:effectExtent l="0" t="0" r="3810" b="9525"/>
            <wp:docPr id="4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再在manufacture下新建supplier文件夹：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562225" cy="971550"/>
            <wp:effectExtent l="0" t="0" r="13335" b="3810"/>
            <wp:docPr id="48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接着在supplier文件夹下创建index.vue文件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143125" cy="714375"/>
            <wp:effectExtent l="0" t="0" r="5715" b="1905"/>
            <wp:docPr id="4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新建路由文件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在src\api路径下创建manufacture文件夹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533650" cy="1428750"/>
            <wp:effectExtent l="0" t="0" r="11430" b="3810"/>
            <wp:docPr id="42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接着创建supplier.js文件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171825" cy="1933575"/>
            <wp:effectExtent l="0" t="0" r="13335" b="1905"/>
            <wp:docPr id="41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接下来进行supplier的主页面绘制，回到src\views\manufacture\supplier\index.vue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800475" cy="2752725"/>
            <wp:effectExtent l="0" t="0" r="9525" b="5715"/>
            <wp:docPr id="4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此时新建终端，运行代码：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400800" cy="2933700"/>
            <wp:effectExtent l="0" t="0" r="0" b="7620"/>
            <wp:docPr id="44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772400" cy="2895600"/>
            <wp:effectExtent l="0" t="0" r="0" b="0"/>
            <wp:docPr id="46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来到供应商界面，就会有一行“供应商主界面”的文字，如图：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5325725" cy="8001000"/>
            <wp:effectExtent l="0" t="0" r="5715" b="0"/>
            <wp:docPr id="14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25725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8" w:name="5.2 查询区实现"/>
      <w:bookmarkEnd w:id="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5.2 查询区实现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实现 supplierCode/supplierName/supplierType/cooperativeStatus 筛选；Enter 触发 handleQuery；resetQuery 调用 resetForm 并置 pageNum=1。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715500" cy="6696075"/>
            <wp:effectExtent l="0" t="0" r="7620" b="9525"/>
            <wp:docPr id="17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6696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具体代码如下：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&lt;!-- 查询表单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&lt;el-form :model="queryParams" ref="queryRef" :inline="true" v-show="showSearch" label-width="68px"&gt;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label="供应商编码" clearable style="width: 200px;" prop="supplierCode"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&lt;el-input v-model="queryParams.supplierCode" placeholder="请输入供应商编码" clearable @keyup.enter="handleQuery"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label="供应商名称" prop="supplierName"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&lt;el-input v-model="queryParams.supplierName" placeholder="请输入供应商名称" clearable @keyup.enter="handleQuery"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label="供应商类型" clearable style="width: 250px;" prop="supplierType"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&lt;el-select v-model="queryParams.supplierType" placeholder="请选择供应商类型" clearable&gt;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label="原材料供应商" value="1"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label="设备供应商" value="2"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label="零件供应商" value="3"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&lt;/el-select&gt;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label="合作状态" clearable style="width: 200px;" prop="cooperativeStatus"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&lt;el-select v-model="queryParams.cooperativeStatus" placeholder="请选择合作状态" clearable&gt;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label="合作中" value="1"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label="已暂停" value="2"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label="已中止" value="3"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&lt;/el-select&gt;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type="primary" icon="Search" @click="handleQuery"&gt;搜索&lt;/el-button&gt;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icon="Refresh" @click="resetQuery"&gt;重置&lt;/el-button&gt;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&lt;/el-form&gt;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接着可以先写JS调用后端的api接口，这样在进行查询表单中要调用的查询方法的编写时可直接调用，具体参考5.6，调用供应商管理的全部后端接口。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接着进行交互部分的代码编写，只需将查询区所用到的参数及调用到的方法先进行编写，如图，具体代码在5.5中可查看：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8924925" cy="8391525"/>
            <wp:effectExtent l="0" t="0" r="5715" b="5715"/>
            <wp:docPr id="15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8391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581400" cy="3895725"/>
            <wp:effectExtent l="0" t="0" r="0" b="5715"/>
            <wp:docPr id="53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此时运行代码，可以看到供应商管理界面最上面会有查询区域，可以选择供应商类型、合作状态、并有搜索和重置按钮，点击重置按钮后，输入在搜索框中的信息会一键删除：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3992225" cy="3200400"/>
            <wp:effectExtent l="0" t="0" r="13335" b="0"/>
            <wp:docPr id="1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92225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9" w:name="5.3 表格按钮区与表格和分页"/>
      <w:bookmarkEnd w:id="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5.3 表格按钮区与表格和分页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表格列包含编码/名称/联系人/电话/邮箱/类型/地址/范围/状态/备注；分页组件 pagination 与 queryParams.pageNum/pageSize 双向绑定。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按钮和表格及分页区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2277725" cy="8239125"/>
            <wp:effectExtent l="0" t="0" r="5715" b="5715"/>
            <wp:docPr id="52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77725" cy="8239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具体代码如下：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&lt;!-- 按钮区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&lt;el-row :gutter="10" class="mb8"&gt;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&lt;el-col :span="1.5"&gt;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type="primary" plain icon="Plus" @click="handleAdd" &gt;新增&lt;/el-button&gt;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&lt;/el-col&gt;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&lt;el-col :span="1.5"&gt;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type="danger" plain icon="Delete" :disabled="multiple" @click="handleDelete" &gt;删除&lt;/el-button&gt;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&lt;/el-col&gt;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&lt;right-toolbar v-model:showSearch="showSearch" @queryTable="getList"&gt;&lt;/right-toolbar&gt;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&lt;/el-row&gt;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&lt;!-- 表格区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&lt;el-table v-loading="loading" :data="supplierList" @selection-change="handleSelectionChange"&gt;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type="selection" width="55" align="center"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label="序号" type="index" width="60" align="center" :index="indexMethod"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v-if="false" label="供应商id" align="center" prop="id"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label="供应商编码" align="center" prop="supplierCode"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label="供应商名称" align="center" prop="supplierName"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label="供应商联系人" align="center" prop="linkMan"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label="联系电话" align="center" prop="linkPhone"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label="联系邮箱" align="center" prop="linkEmail"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label="供应商类型" align="center" prop="supplierType" :formatter="formatSupplierType"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label="联系地址" align="center" prop="address"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label="供货范围" align="center" prop="scopeOfSupply"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label="合作状态" align="center" prop="cooperativeStatus" :formatter="formatCooperativeStatus"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label="备注" align="center" prop="remark"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label="操作" align="center" class-name="small-padding fixed-width"&gt;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&lt;template #default="scope"&gt;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link type="primary" icon="Edit" :disabled="single" @click="handleUpdate(scope.row)" &gt;修改&lt;/el-button&gt;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link type="danger" icon="Delete" @click="handleDelete(scope.row)" &gt;删除&lt;/el-button&gt;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&lt;/el-table-column&gt;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&lt;/el-table&gt;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&lt;pagination v-show="total &gt; 0" :total="total" v-model:page="queryParams.pageNum" v-model:limit="queryParams.pageSize" @pagination="getList" /&gt;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接着进行交互部分的代码编写，只需将按钮和表格区所用到的参数及调用到的方法先进行编写，如图，具体代码在5.5中可查看：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286500" cy="4105275"/>
            <wp:effectExtent l="0" t="0" r="7620" b="9525"/>
            <wp:docPr id="38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543300" cy="3895725"/>
            <wp:effectExtent l="0" t="0" r="7620" b="5715"/>
            <wp:docPr id="33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9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753225" cy="3800475"/>
            <wp:effectExtent l="0" t="0" r="13335" b="9525"/>
            <wp:docPr id="49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运行代码，可以看到供应商管理界面有新增和删除的按钮以及表格，此时勾选条目时删除按钮会正常显示，没有勾选条目时删除按钮无法点击，但是点击新增和修改按钮无法新增和修改，这是因为我们还没有绘制新增和修改按钮的弹窗页面，但是数据可以删除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8278475" cy="8543925"/>
            <wp:effectExtent l="0" t="0" r="9525" b="5715"/>
            <wp:docPr id="19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854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0" w:name="5.4 新增/修改弹窗与表单校验"/>
      <w:bookmarkEnd w:id="1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5.4 新增/修改弹窗与表单校验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弹窗使用 el-dialog，表单使用 el-form；常用校验：编码/名称必填、邮箱格式校验、电话长度校验等。提交时按是否存在 id 分别调用 addSupplier/updateSupplier。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新增和修改弹窗：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096375" cy="8715375"/>
            <wp:effectExtent l="0" t="0" r="1905" b="1905"/>
            <wp:docPr id="39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8715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具体代码如下：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&lt;!-- 添加或修改对话框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&lt;el-dialog :title="title" v-model="open" width="500px" append-to-body&gt;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 ref="supplierRef" :model="form" :rules="rules" label-width="100px"&gt;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label="供应商编码" prop="supplierCode"&gt;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v-model="form.supplierCode" placeholder="请输入供应商编码"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label="供应商名称" prop="supplierName"&gt;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v-model="form.supplierName" placeholder="请输入供应商名称"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label="供应商联系人" prop="linkMan"&gt;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v-model="form.linkMan" placeholder="请输入供应商联系人"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label="联系电话" prop="linkPhone"&gt;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v-model="form.linkPhone" placeholder="请输入联系电话"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label="联系邮箱" prop="linkEmail"&gt;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v-model="form.linkEmail" placeholder="请输入联系邮箱"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label="供应商类型" prop="supplierType"&gt;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&lt;el-select v-model="form.supplierType" placeholder="请选择供应商类型"&gt;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label="原材料供应商" value="1"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label="设备供应商" value="2"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label="零件供应商" value="3"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&lt;/el-select&gt;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label="联系地址" prop="address"&gt;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v-model="form.address" placeholder="请输入联系地址"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label="供货范围" prop="scopeOfSupply"&gt;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v-model="form.scopeOfSupply" placeholder="请输入供货范围"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label="合作状态" prop="cooperativeStatus"&gt;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&lt;el-select v-model="form.cooperativeStatus" placeholder="请选择合作状态"&gt;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label="合作中" value="1"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label="已暂停" value="2"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label="已中止" value="3"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&lt;/el-select&gt;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label="备注" prop="remark"&gt;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v-model="form.remark" placeholder="请输入备注"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&lt;template #footer&gt;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&lt;div class="dialog-footer"&gt;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type="primary" @click="submitForm"&gt;确 定&lt;/el-button&gt;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@click="cancel"&gt;取 消&lt;/el-button&gt;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&lt;/div&gt;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&lt;/el-dialog&gt;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&lt;/div&gt;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&lt;/template&gt;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接着进行交互部分的代码编写，将提交信息的方法及其他方法进行编写，如图，具体代码在5.5中可查看：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019425" cy="2905125"/>
            <wp:effectExtent l="0" t="0" r="13335" b="5715"/>
            <wp:docPr id="32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809750" cy="904875"/>
            <wp:effectExtent l="0" t="0" r="3810" b="9525"/>
            <wp:docPr id="35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3943350" cy="3533775"/>
            <wp:effectExtent l="0" t="0" r="3810" b="1905"/>
            <wp:docPr id="31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此时运行代码，就可以看到当点击新增按钮时，会出现添加供应商信息的弹窗，且供应商类型和合作状态可下滑选择，点击修改也可以弹出修改的弹窗，如图：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8010525" cy="7172325"/>
            <wp:effectExtent l="0" t="0" r="5715" b="5715"/>
            <wp:docPr id="23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10525" cy="717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314950" cy="6381750"/>
            <wp:effectExtent l="0" t="0" r="3810" b="3810"/>
            <wp:docPr id="24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38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1" w:name="5.5 JS区域"/>
      <w:bookmarkEnd w:id="1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5.5 JS区域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先从项目的@/api/manufacture/supplier模块中导入处理供应商相关的 API 函数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接着通过解构赋值获取实例的proxy属性（组件实例的代理对象），用于访问组件实例上的方法或属性（如后面的resetForm）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接着用ref创建响应式变量，并设置初始值：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supplierList：用于存储从接口获取的供应商列表数据；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Open：用于控制弹窗（如新增 / 编辑供应商的弹窗）的显示与隐藏（true显示，false隐藏）；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Loading：用于控制加载状态（如表格加载时显示加载动画，完成后隐藏）；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showSearch：用于控制搜索区域是否显示；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ids：用于存储选中的供应商 ID；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single：用于控制单选模式；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multiple：用于控制多选模式（如表格是否允许多选）；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total：用于存储供应商列表的总条数（分页时需要显示总条数）；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title：用于存储弹窗的标题（如新增时显示 “新增供应商”，编辑时显示 “编辑供应商”）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接着用reactive创建响应式对象data，包含 3 个属性：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form：存储表单数据（如新增 / 编辑供应商时的表单字段）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queryParams：存储查询参数（分页信息 + 筛选条件）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rules：存储表单验证规则（这里为空，实际使用时会定义字段验证逻辑）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&lt;script setup name="Supplier"&gt;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listSupplier, getSupplier, delSupplier, addSupplier, updateSupplier } from "@/api/manufacture/supplier"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{ proxy } = getCurrentInstance()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supplierList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open = ref(false)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loading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showSearch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ids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single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single.value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multiple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total = ref(0)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title = ref("")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data = reactive({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form: {},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queryParams: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pageNum: 1,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pageSize: 10,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supplierCode: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linkMan: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linkPhone: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linkEmail: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supplierType: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address: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scopeOfSupply: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cooperativeStatus: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rules: {}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接着，用toRefs将data对象的属性转为ref类型的响应式变量，方便在模板或函数中直接使用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{ queryParams, form, rules } = toRefs(data)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getList：获取供应商列表的函数，逻辑如下：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先设置loading.value = true（显示加载状态）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调用listSupplier API，传入查询参数queryParams.value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接口成功返回后，将响应中的rows（列表数据）赋值给supplierList.value，total（总条数）赋值给total.value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最后设置loading.value = false（隐藏加载状态）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getList()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loading.value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listSupplier(queryParams.value).then(response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supplierList.value = response.rows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total.value = response.total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loading.value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indexMethod(index)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(queryParams.value.pageNum - 1) * queryParams.value.pageSize + index + 1;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cancel()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open.value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reset()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indexMethod（）：计算表格行序号的函数：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1.作用：在分页场景下，生成连续的全局序号（而非每页从 1 开始）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2.计算逻辑：(当前页码-1)×每页条数 + 当前页内索引 + 1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Cancel（）： “取消” 操作的函数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1.关闭弹窗（open.value = false）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2.调用reset()函数重置表单数据（清除已输入内容或选中状态）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reset（）：表单重置函数，作用是清空表单数据并重置表单状态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1.重置form.value的所有字段为null（包括 id、供应商编码、名称等所有表单字段）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2.调用组件实例的resetForm(“supplierRef”)方法（supplierRef是表单的引用标识），通常用于清除表单验证的错误提示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reset()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 =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id: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supplierCode: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linkMan: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linkPhone: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linkEmail: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supplierType: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address: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scopeOfSupply: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cooperativeStatus: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remark: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createTime: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updateTime: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proxy.resetForm("supplierRef")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handleQuery()：处理查询的函数（与前文重复，可能是代码复用）：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1.重置页码为 1（避免从当前页开始查询导致数据不完整）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2.调用getList()重新获取列表数据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handleQuery()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queryParams.value.pageNum =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resetQuery()：重置查询条件的函数：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1.调用proxy.resetForm(“queryRef”)重置查询表单（queryRef是查询区域表单的引用标识）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2.重新执行查询（handleQuery()）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resetQuery()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proxy.resetForm("queryRef")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handleQuery()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handleSelectionChange(selection)：处理表格选中项变化的函数（通常在勾选表格行时触发）：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1.selection是当前选中的行数据数组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2.ids.value = selection.map(item =&gt; item.id)：提取所有选中行的id，存储到ids中（用于批量操作）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3.single.value = selection.length != 1：控制 “编辑” 按钮状态（只有选中 1 条数据时，single才为false，编辑按钮可点击）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4.multiple.value = !selection.length：控制 “批量删除” 按钮状态（只有选中数据时，multiple才为false，批量删除按钮可点击）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handleSelectionChange(selection)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ids.value = selection.map(item =&gt; item.id)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single.value = selection.length !=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multiple.value = !selection.length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handleAdd()：处理“新增” 操作的函数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1.调用reset()清空表单数据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2.打开弹窗（open.value = true）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3.设置弹窗标题为 “添加供应商信息”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handleAdd()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reset()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open.value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title.value = "添加供应商信息"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handleUpdate(row)：处理“编辑” 操作的函数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1.先调用reset()清空表单旧数据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2.获取要编辑的供应商 ID：如果传入了row（单条数据）则用row.id，否则用ids.value（选中的 ID 数组，通常是单选场景）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3.调用getSupplier(_id)接口获取该供应商的详情数据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4.接口成功后，将返回的详情数据赋值给form.value（回显到表单）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5.打开弹窗（open.value = true），设置标题为 “修改供应商信息”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handleUpdate(row)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reset()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_id = row.id || ids.value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getSupplier(_id).then(response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form.value = response.data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open.value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title.value = "修改供应商信息"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submitForm()：处理表单提交的函数：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1.通过proxy.$refs[“supplierRef”].validate(valid =&gt; { … })验证表单（supplierRef是表单引用，valid为验证结果）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2.如果验证通过（valid为true）：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a)若form.value.id存在（有 ID 说明是编辑操作），调用updateSupplier(form.value)接口更新数据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b)若form.value.id不存在（无 ID 说明是新增操作），调用addSupplier(form.value)接口新增数据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3.接口成功后：显示成功提示（proxy.$modal.msgSuccess）、关闭弹窗（open.value = false）、刷新列表（getList()）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submitForm()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proxy.$refs["supplierRef"].validate(valid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if (valid)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if (form.value.id != null)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updateSupplier(form.value).then(()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proxy.$modal.msgSuccess("修改成功")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open.value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 else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addSupplier(form.value).then(()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proxy.$modal.msgSuccess("新增成功")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open.value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handleDelete(row)：处理 “删除” 操作的函数：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1.获取要删除的 ID：row.id（单条删除）或ids.value（批量删除）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2.调用proxy.$modal.confirm显示确认弹窗，提示用户 “是否确认删除”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3.用户确认后，调用delSupplier(_ids)接口执行删除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4.接口成功后：刷新列表（getList()）、显示成功提示（proxy.$modal.msgSuccess）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5.捕获异常（catch(() =&gt; {})）：用户取消确认时不执行任何操作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handleDelete(row)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_ids = row.id || ids.value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proxy.$modal.confirm('是否确认删除供应商信息编号为"' + _ids + '"的数据项？').then(()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return delSupplier(_ids)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}).then(()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proxy.$modal.msgSuccess("删除成功")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}).catch(() =&gt; {})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function formatSupplierType(row)：格式化 “供应商类型” 的显示文本：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1.定义映射关系：1→原材料供应商、2→设备供应商、3→零件供应商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2.根据行数据的supplierType返回对应文本，无匹配时显示“-”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formatSupplierType(row)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map = { '1': '原材料供应商', '2': '设备供应商', '3': '零件供应商'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map[row.supplierType] || '-'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formatCooperativeStatus(row)：格式化 “合作状态” 的显示文本：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1.定义映射关系：1→合作中、2→已暂停、3→已中止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2.根据行数据的cooperativeStatus返回对应文本，无匹配时显示“-”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formatCooperativeStatus(row)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map = { '1': '合作中', '2': '已暂停', '3': '已中止'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map[row.cooperativeStatus] || '-'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getList()：页面初始化时自动调用getList()函数，加载供应商列表数据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&lt;/script&gt;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5.6 JS调用后端接口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在src\api\manufacture\supplier.js文件下编写以下代码：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request from '@/utils/request'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查询供应商信息列表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listSupplier(query)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'/manufacture/supplier/list',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'get',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params: query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首先定义并导出listSupplier函数，接收query参数。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接着调用request工具函数发送请求，配置对象包含三个属性：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1.url: ‘/manufacture/supplier/list’：请求的后端接口地址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1430000" cy="6181725"/>
            <wp:effectExtent l="0" t="0" r="0" b="5715"/>
            <wp:docPr id="20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8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2.method: ‘get’：HTTP 请求方法为 GET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3.params: query：将query对象作为 URL 参数传递（GET 请求的参数会拼接到 URL 上）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查询供应商信息详细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getSupplier(id)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'/manufacture/supplier/' + id,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'get'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定义并导出getSupplier函数，接收id参数（供应商的唯一标识）。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接着调用request工具函数发送请求，发送请求的配置：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1.url: ‘/manufacture/supplier/‘ + id：接口地址，通过模板字符串拼接id（如/manufacture/supplier/123）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2.method: ‘get’：使用 GET 方法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3.无需额外参数（id已包含在 URL 中）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新增供应商信息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addSupplier(data)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'/manufacture/supplier',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'post',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data: data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定义并导出addSupplier函数，接收data参数（包含新增供应商的各项信息）。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接着调用request工具函数发送请求，发送请求的配置：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1.url: ‘/manufacture/supplier’：新增操作的接口地址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2.method: ‘post’：使用 POST 方法（通常用于创建资源）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3.data: data：将data对象作为请求体（body）发送（POST 请求的数据放在请求体中）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修改供应商信息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updateSupplier(data)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'/manufacture/supplier',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'put',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data: data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定义并导出updateSupplier函数，接收data参数，发送请求的配置：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1.url: ‘/manufacture/supplier’：更新操作的接口地址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2.method: ‘put’：使用 PUT 方法（通常用于全量更新资源）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3.data: data：将data对象作为请求体发送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删除供应商信息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delSupplier(id)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'/manufacture/supplier/' + id,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'delete'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定义并导出delSupplier函数，接收id参数（要删除的供应商 ID，支持单个 ID 或多个 ID 组成的数组），发送请求的配置：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1.url: ‘/manufacture/supplier/‘ + id：删除操作的接口地址，拼接id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2.method: ‘delete’：使用 DELETE 方法（通常用于删除资源）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12" w:name="六、页面开发步骤（采购订单）"/>
      <w:bookmarkEnd w:id="1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六、页面开发步骤（采购订单）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3" w:name="6.1 新建页面与路由"/>
      <w:bookmarkEnd w:id="1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6.1 新建页面与路由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 views/manufacture/order/index.vue 粘贴你提供的页面代码；配置菜单或路由。运行前端代码后，在菜单中配置到该路由，确保可访问。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8164175" cy="8782050"/>
            <wp:effectExtent l="0" t="0" r="1905" b="11430"/>
            <wp:docPr id="25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9" descr="IMG_28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164175" cy="878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新建采购订单的主页面文件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在src\views\manufacture下新建purchaseorder文件夹：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562225" cy="971550"/>
            <wp:effectExtent l="0" t="0" r="13335" b="3810"/>
            <wp:docPr id="21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0" descr="IMG_2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接着在purchaseorder文件夹下创建index.vue文件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828925" cy="2114550"/>
            <wp:effectExtent l="0" t="0" r="5715" b="3810"/>
            <wp:docPr id="22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1" descr="IMG_28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新建路由文件，在src\api\manufacture下创建purchaseorder.js文件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2943225" cy="1895475"/>
            <wp:effectExtent l="0" t="0" r="13335" b="9525"/>
            <wp:docPr id="36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2" descr="IMG_28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接下来进行purchaseorder的主页面绘制，回到src\views\manufacture\pruchaseorder\index.vue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905375" cy="2762250"/>
            <wp:effectExtent l="0" t="0" r="1905" b="11430"/>
            <wp:docPr id="37" name="图片 33" descr="IMG_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3" descr="IMG_28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此时新建终端，运行代码：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400800" cy="2933700"/>
            <wp:effectExtent l="0" t="0" r="0" b="7620"/>
            <wp:docPr id="18" name="图片 34" descr="IMG_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4" descr="IMG_2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7772400" cy="2895600"/>
            <wp:effectExtent l="0" t="0" r="0" b="0"/>
            <wp:docPr id="34" name="图片 35" descr="IMG_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5" descr="IMG_29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来到采购订单界面，就会有一行“采购订单主界面”的文字，如图：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687050" cy="5086350"/>
            <wp:effectExtent l="0" t="0" r="11430" b="3810"/>
            <wp:docPr id="51" name="图片 36" descr="IMG_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6" descr="IMG_29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5086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4" w:name="6.2 查询区实现"/>
      <w:bookmarkEnd w:id="1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6.2 查询区实现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支持订单号、日期区间（purchaseDateStart/End）、供应商名称、物料编号/名称、状态等筛选；注意 value-format=”YYYY-MM-DD” 以满足后端期望格式。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查询区：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344150" cy="9515475"/>
            <wp:effectExtent l="0" t="0" r="3810" b="9525"/>
            <wp:docPr id="50" name="图片 37" descr="IMG_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7" descr="IMG_29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0" cy="951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以下是具体代码：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&lt;div class="app-container"&gt;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&lt;el-form :model="queryParams" ref="queryRef" :inline="true" v-show="showSearch" label-width="68px"&gt;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label="采购订单号" prop="purchaseOrderCode"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&lt;el-input v-model="queryParams.purchaseOrderCode" placeholder="请输入采购订单号" clearable @keyup.enter="handleQuery"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&lt;!-- 采购日期：开始/结束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label="采购日期"&gt;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&lt;el-date-picker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v-model="queryParams.purchaseDateStart"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type="date"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value-format="YYYY-MM-DD"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placeholder="开始日期"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style="width: 150px"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clearable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&lt;span style="margin: 0 6px;"&gt;—&lt;/span&gt;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&lt;el-date-picker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v-model="queryParams.purchaseDateEnd"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type="date"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value-format="YYYY-MM-DD"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placeholder="结束日期"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style="width: 150px"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clearable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label="供应商名称" prop="supplierName"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&lt;el-input v-model="queryParams.supplierName" placeholder="请输入供应商名称" clearable @keyup.enter="handleQuery"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label="物料编号" prop="materialCode"&gt;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&lt;el-input v-model="queryParams.materialCode" placeholder="请输入物料编号" clearable @keyup.enter="handleQuery"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label="物料名称" prop="materialName"&gt;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&lt;el-input v-model="queryParams.materialName" placeholder="请输入物料名称" clearable @keyup.enter="handleQuery"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 label="订单状态" prop="status" style="width: 250px;"&gt;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&lt;el-select v-model="queryParams.status" placeholder="请选择订单状态" clearable&gt;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label="待确认" value="1"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label="已确认" value="2"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label="已发货" value="3"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&lt;el-option label="已完成" value="4"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&lt;/el-select&gt;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type="primary" icon="Search" @click="handleQuery"&gt;搜索&lt;/el-button&gt;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icon="Refresh" @click="resetQuery"&gt;重置&lt;/el-button&gt;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&lt;/el-form&gt;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&lt;/div&gt;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&lt;/template&gt;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接着可以先写JS调用后端的api接口，这样在进行查询表单中要调用的查询方法的编写时可直接调用，具体参考6.6，调用采购订单管理的全部后端接口。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接着进行交互部分的代码编写，只需将查询区所用到的参数及调用到的方法先进行编写，如图，具体代码在6.5中可查看：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782300" cy="8677275"/>
            <wp:effectExtent l="0" t="0" r="7620" b="9525"/>
            <wp:docPr id="40" name="图片 38" descr="IMG_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 descr="IMG_29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0" cy="8677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800850" cy="4333875"/>
            <wp:effectExtent l="0" t="0" r="11430" b="9525"/>
            <wp:docPr id="5" name="图片 39" descr="IMG_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9" descr="IMG_29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33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此时运行代码，可以看到采购订单管理界面最上面会有查询区域，可以选择订单状态、选择开始日期和结束日期，并有搜索和重置按钮，点击重置按钮后，输入在搜索框中的信息会一键删除：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8278475" cy="4495800"/>
            <wp:effectExtent l="0" t="0" r="9525" b="0"/>
            <wp:docPr id="4" name="图片 40" descr="IMG_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0" descr="IMG_29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78475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5" w:name="6.3 列表与状态展示"/>
      <w:bookmarkEnd w:id="1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6.3 列表与状态展示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表格展示核心字段，并使用 formatStatus 将 1/2/3/4 映射为“待确认/已确认/已发货/已完成”。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按钮、列表与状态展示区：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8277225" cy="1743075"/>
            <wp:effectExtent l="0" t="0" r="13335" b="9525"/>
            <wp:docPr id="57" name="图片 41" descr="IMG_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1" descr="IMG_29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067800" cy="7496175"/>
            <wp:effectExtent l="0" t="0" r="0" b="1905"/>
            <wp:docPr id="55" name="图片 42" descr="IMG_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2" descr="IMG_29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7496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以下是具体代码：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&lt;el-row :gutter="10" class="mb8"&gt;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&lt;el-col :span="1.5"&gt;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type="primary" plain icon="Plus" @click="handleAdd"&gt;新增&lt;/el-button&gt;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&lt;/el-col&gt;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&lt;el-col :span="1.5"&gt;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&lt;el-button type="danger" plain icon="Delete" :disabled="multiple" @click="handleDelete" &gt;删除&lt;/el-button&gt;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&lt;/el-col&gt;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&lt;right-toolbar v-model:showSearch="showSearch" @queryTable="getList"&gt;&lt;/right-toolbar&gt;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&lt;/el-row&gt;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&lt;el-table v-loading="loading" :data="orderList" @selection-change="handleSelectionChange"&gt;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type="selection" width="55" align="center" :selectable="isSelectable"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label="序号" type="index" width="60" align="center" :index="indexMethod"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v-if="false" label="采购订单id" align="center" prop="id"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label="采购订单号" align="center" prop="purchaseOrderCode"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label="采购日期" align="center" prop="purchaseDate" width="180"&gt;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&lt;template #default="scope"&gt;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&lt;span&gt;{{ parseTime(scope.row.purchaseDate, '{y}-{m}-{d}') }}&lt;/span&gt;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&lt;/el-table-column&gt;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label="供应商名称" align="center" prop="supplierName"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label="供应商联系人" align="center" prop="supplierLinkMan"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label="物料编号" align="center" prop="materialCode"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label="物料名称" align="center" prop="materialName"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label="规格型号" align="center" prop="specificationsModels"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label="采购数量" align="center" prop="purchaseQuantity"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label="单位" align="center" prop="unit"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label="单价（元）" align="center" prop="unitPrice"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label="总价格（元）" align="center" prop="totalPrice"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label="订单状态" align="center" prop="status"&gt;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&lt;template #default="scope"&gt;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&lt;span&gt;{{ formatStatus(scope.row.status) }}&lt;/span&gt;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&lt;/el-table-column&gt;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label="备注" align="center" prop="remark"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&lt;el-table-column label="操作" align="center" class-name="small-padding fixed-width"&gt;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&lt;template #default="scope"&gt;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&lt;template v-if="scope.row.status == 1"&gt;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&lt;el-button link type="primary" icon="Edit" :disabled="single" @click="handleUpdate(scope.row)"&gt;修改&lt;/el-button&gt;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&lt;el-button link type="danger" icon="Delete" @click="handleDelete(scope.row)"&gt;删除&lt;/el-button&gt;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&lt;el-button link type="success" @click="() =&gt; changeOrderStatus(scope.row, '2')"&gt;确认&lt;/el-button&gt;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&lt;template v-else-if="scope.row.status == 2"&gt;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&lt;el-button link type="warning" @click="() =&gt; changeOrderStatus(scope.row, '3')"&gt;已发货&lt;/el-button&gt;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&lt;template v-else-if="scope.row.status == 3"&gt;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&lt;el-button link type="success" @click="() =&gt; changeOrderStatus(scope.row, '4')"&gt;已完成&lt;/el-button&gt;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&lt;/el-table-column&gt;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&lt;/el-table&gt;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&lt;pagination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v-show="total&gt;0"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:total="total"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v-model:page="queryParams.pageNum"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v-model:limit="queryParams.pageSize"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@pagination="getList"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/&gt;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接着进行交互部分的代码编写，只需将按钮和表格区所用到的参数及调用到的方法先进行编写，如图，具体代码在6.5中可查看：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600825" cy="2428875"/>
            <wp:effectExtent l="0" t="0" r="13335" b="9525"/>
            <wp:docPr id="56" name="图片 43" descr="IMG_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3" descr="IMG_29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9648825" cy="5172075"/>
            <wp:effectExtent l="0" t="0" r="13335" b="9525"/>
            <wp:docPr id="54" name="图片 44" descr="IMG_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4" descr="IMG_29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648825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6076950" cy="809625"/>
            <wp:effectExtent l="0" t="0" r="3810" b="13335"/>
            <wp:docPr id="27" name="图片 45" descr="IMG_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5" descr="IMG_30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运行代码，可以看到采购订单管理界面有新增和删除的按钮以及表格，此时勾选条目时删除按钮会正常显示，没有勾选条目时删除按钮无法点击，且订单状态不为“已确认”的条目不可进行修改和删除，只可对订单状态进行顺序更新，且订单状态为“已完成”的条目无法选择修改或删除，但此时点击新增和修改按钮无法新增和修改，这是因为我们还没有绘制新增和修改按钮的弹窗页面，但是数据可以删除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8288000" cy="9525000"/>
            <wp:effectExtent l="0" t="0" r="0" b="0"/>
            <wp:docPr id="28" name="图片 46" descr="IMG_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6" descr="IMG_30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52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6" w:name="6.4 新增/修改弹窗"/>
      <w:bookmarkEnd w:id="16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6.4 新增/修改弹窗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表单字段与实体对齐；总价 totalPrice = purchaseQuantity * unitPrice（带两位小数），在 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instrText xml:space="preserve"> HYPERLINK "https://github.com/input" \o "@input" </w:instrTex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separate"/>
      </w:r>
      <w:r>
        <w:rPr>
          <w:rStyle w:val="8"/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t>@input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366D6"/>
          <w:spacing w:val="0"/>
          <w:sz w:val="16"/>
          <w:szCs w:val="16"/>
          <w:u w:val="none"/>
          <w:bdr w:val="none" w:color="auto" w:sz="0" w:space="0"/>
          <w:shd w:val="clear" w:fill="FBFBFB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 时调用 calcTotalPrice 实时联动。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新增和修改弹窗：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220325" cy="9001125"/>
            <wp:effectExtent l="0" t="0" r="5715" b="5715"/>
            <wp:docPr id="26" name="图片 47" descr="IMG_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7" descr="IMG_30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220325" cy="9001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8582025" cy="3676650"/>
            <wp:effectExtent l="0" t="0" r="13335" b="11430"/>
            <wp:docPr id="30" name="图片 48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8" descr="IMG_30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具体代码如下：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&lt;!-- 添加或修改采购订单对话框（保持不变）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&lt;el-dialog :title="title" v-model="open" width="500px" append-to-body&gt;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&lt;el-form ref="orderRef" :model="form" :rules="rules" label-width="80px"&gt;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label="采购订单号" prop="purchaseOrderCode"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v-model="form.purchaseOrderCode" placeholder="请输入采购订单号"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label="采购日期" prop="purchaseDate"&gt;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&lt;el-date-picker v-model="form.purchaseDate" type="date" value-format="YYYY-MM-DD" placeholder="请选择采购日期" clearable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label="供应商名称" prop="supplierName"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v-model="form.supplierName" readonly @click="openSup" placeholder="请输入供应商名称"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label="供应商联系人" prop="supplierLinkMan" label-width="auto"&gt;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v-model="form.supplierLinkMan" readonly placeholder="请输入供应商联系人" disabled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label="物料编号" prop="materialCode"&gt;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v-model="form.materialCode" placeholder="请输入物料编号"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label="物料名称" prop="materialName"&gt;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v-model="form.materialName" placeholder="请输入物料名称"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label="规格型号" prop="specificationsModels"&gt;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v-model="form.specificationsModels" placeholder="请输入规格型号"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label="采购数量" prop="purchaseQuantity"&gt;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v-model.number="form.purchaseQuantity" placeholder="请输入采购数量" @input="calcTotalPrice"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label="单位" prop="unit"&gt;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v-model="form.unit" placeholder="请输入单位"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label="单价" prop="unitPrice"&gt;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v-model.number="form.unitPrice" placeholder="请输入单价" @input="calcTotalPrice"&gt;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&lt;template #append&gt;元&lt;/template&gt;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&lt;/el-input&gt;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label="总价格" prop="totalPrice"&gt;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v-model="form.totalPrice" disabled&gt;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&lt;template #append&gt;元&lt;/template&gt;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&lt;/el-input&gt;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label="订单状态" prop="status"&gt;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&lt;el-select v-model="form.status" disabled&gt;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label="待确认" value="1"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label="已确认" value="2"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label="已发货" value="3"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&lt;el-option label="已完成" value="4"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&lt;/el-select&gt;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&lt;el-form-item label="备注" prop="remark"&gt;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&lt;el-input v-model="form.remark" placeholder="请输入备注"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&lt;/el-form-item&gt;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&lt;/el-form&gt;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&lt;template #footer&gt;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&lt;div class="dialog-footer"&gt;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type="primary" @click="submitForm"&gt;确 定&lt;/el-button&gt;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@click="cancel"&gt;取 消&lt;/el-button&gt;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&lt;/div&gt;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&lt;/el-dialog&gt;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接着进行交互部分的代码编写，将提交信息的方法及其他方法进行编写，如图，具体代码在6.5中可查看：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000500" cy="247650"/>
            <wp:effectExtent l="0" t="0" r="7620" b="11430"/>
            <wp:docPr id="29" name="图片 49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9" descr="IMG_30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201275" cy="1428750"/>
            <wp:effectExtent l="0" t="0" r="9525" b="3810"/>
            <wp:docPr id="6" name="图片 50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0" descr="IMG_30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20127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4733925" cy="933450"/>
            <wp:effectExtent l="0" t="0" r="5715" b="11430"/>
            <wp:docPr id="13" name="图片 51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1" descr="IMG_30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848975" cy="962025"/>
            <wp:effectExtent l="0" t="0" r="1905" b="13335"/>
            <wp:docPr id="10" name="图片 52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2" descr="IMG_30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8489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，运行代码，点击新增或修改按钮，就会弹出新增或修改采购订单的弹窗，但此时点击供应商名称是无法联动选择供应商的，因为还没有绘制供应商选择的模块，但输入单价和采购数量时，系统会自动计算总价，且总价部分，以及订单状态部分不可更改，订单状态默认创建时为待确认状态，点击确定可提交数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172075" cy="7734300"/>
            <wp:effectExtent l="0" t="0" r="9525" b="7620"/>
            <wp:docPr id="12" name="图片 53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3" descr="IMG_30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773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5124450" cy="7715250"/>
            <wp:effectExtent l="0" t="0" r="11430" b="11430"/>
            <wp:docPr id="11" name="图片 54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4" descr="IMG_30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715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7" w:name="6.5 选择供应商联动联系人"/>
      <w:bookmarkEnd w:id="17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6.5 选择供应商联动联系人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点击“供应商名称”输入框打开供应商选择弹窗（supplierOpen=true）；从 listSupplier 获取供应商列表，单选后把 supplierName、linkMan 带回到订单表单。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选择供应商联系人：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0325100" cy="6010275"/>
            <wp:effectExtent l="0" t="0" r="7620" b="9525"/>
            <wp:docPr id="8" name="图片 55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5" descr="IMG_3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0" cy="6010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具体代码如下：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&lt;!-- 供应商选择对话框（保持不变） --&gt;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&lt;el-dialog :title="title" v-model="supplierOpen" width="1500px" @close="clearSupplierSelection" append-to-body&gt;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&lt;el-table v-loading="loading" :data="supplierList"&gt;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align="center" width="80" label="选择"&gt;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&lt;template #default="scope"&gt;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  &lt;input type="radio" v-model="selectedSupplierId" :value="scope.row.id" @change="handleSupplierSelect(scope.row)"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&lt;/el-table-column&gt;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v-if="false" label="供应商id" align="center" prop="id"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label="供应商编码" align="center" prop="supplierCode"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label="供应商名称" align="center" prop="supplierName"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label="供应商联系人" align="center" prop="linkMan"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label="联系电话" align="center" prop="linkPhone"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label="联系邮箱" align="center" prop="linkEmail"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label="供应商类型" align="center" prop="supplierType" :formatter="formatSupplierType"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label="联系地址" align="center" prop="address"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label="供货范围" align="center" prop="scopeOfSupply"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label="合作状态" align="center" prop="cooperativeStatus" :formatter="formatCooperativeStatus"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&lt;el-table-column label="备注" align="center" prop="remark"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&lt;/el-table&gt;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&lt;template #footer&gt;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&lt;div class="dialog-footer"&gt;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type="primary" @click="confirmSelectSupplier"&gt;确 定&lt;/el-button&gt;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  &lt;el-button @click="cancelSelectSupplier"&gt;取 消&lt;/el-button&gt;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&lt;/div&gt;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&lt;/template&gt;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&lt;pagination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v-show="total&gt;0"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:total="total"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v-model:page="queryParams.pageNum"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v-model:limit="queryParams.pageSize"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  @pagination="getSupList"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/&gt;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&lt;/el-dialog&gt;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接着进行交互部分的代码编写，将提交信息的方法及其他方法进行编写，如图，具体代码在6.5中可查看：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1868150" cy="3886200"/>
            <wp:effectExtent l="0" t="0" r="3810" b="0"/>
            <wp:docPr id="7" name="图片 56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6" descr="IMG_3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86815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此时运行代码，点击添加或修改按钮，点击“供应商名称”输入框，可看到会弹出“请选择供应商”的弹窗（可分页选择）：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FFFFF"/>
        </w:rPr>
        <w:drawing>
          <wp:inline distT="0" distB="0" distL="114300" distR="114300">
            <wp:extent cx="18249900" cy="9105900"/>
            <wp:effectExtent l="0" t="0" r="7620" b="7620"/>
            <wp:docPr id="9" name="图片 57" descr="IMG_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7" descr="IMG_31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49900" cy="9105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8" w:name="6.6 JS区"/>
      <w:bookmarkEnd w:id="18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6.6 JS区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导入依赖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从vue导入：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1.getCurrentInstance：获取当前组件的实例，用于访问一些内部属性，如proxy。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2.ref：创建一个响应式的引用类型变量，通常用于基本数据类型或对象。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3.reactive：创建一个响应式的对象，通常用于包含多个属性的复杂对象。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4.toRefs：将一个reactive对象的所有属性转换为ref类型，方便在模板中解构使用。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从@/api/manufacture/purchaseorder导入：导入了与采购订单相关的所有 API 接口函数，用于与后端交互。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从@/api/manufacture/supplier导入：导入了获取供应商列表的 API 函数，用于在选择供应商时使用。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&lt;script setup name="Order"&gt;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getCurrentInstance, ref, reactive, toRefs } from "vue"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listPurchaseOrder, getPurchaseOrder, delPurchaseOrder, addPurchaseOrder, updatePurchaseOrder } from "@/api/manufacture/purchaseorder"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listSupplier } from "@/api/manufacture/supplier"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定义响应式变量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接着获取组件实例的代理对象proxy，通过它可以访问全局属性或自定义方法（如resetForm）：const { proxy } = getCurrentInstance()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订单列表相关：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1.orderList：存储采购订单列表数据。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2.open：控制 “新增 / 编辑订单” 弹窗的显示与隐藏。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3.loading：控制加载动画的显示与隐藏。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4.showSearch：控制搜索区域的显示与隐藏。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5.ids：存储表格中被选中的行的 ID 数组，用于批量操作。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6.single：控制 “编辑” 按钮的禁用状态（当选中行数不为 1 时禁用）。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7.multiple：控制 “批量删除” 按钮的禁用状态（当没有选中行时禁用）。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8.total：存储订单总数，用于分页。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9.title：存储弹窗的标题。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供应商选择相关：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1.supplierList：存储供应商列表数据。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2.selectedSupplierId：存储在供应商选择弹窗中选中的供应商 ID。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3.curRow：存储在供应商选择弹窗中选中的供应商的完整数据对象。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{ proxy } = getCurrentInstance()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orderList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open = ref(false)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supplierOpen = ref(false)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loading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showSearch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ids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single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single.value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multiple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total = ref(0)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title = ref("")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supplierList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selectedSupplierId = ref(null)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curRow = ref(null)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定义复杂响应式对象和方法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const data = reactive({…})：创建一个包含form、queryParams和rules的响应式对象。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form：用于绑定 “新增 / 编辑订单” 弹窗中的表单数据，默认状态为 “待确认”（status: “1”）。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queryParams：用于绑定搜索区域的表单数据，包含分页信息和各种查询条件。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rules：用于定义表单验证规则（当前为空）。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const { queryParams, form, rules } = toRefs(data)：将data对象的属性转换为ref，这样就可以在模板和函数中直接使用queryParams.value、form.value，并且保持响应性。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data = reactive({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form: { status: "1" },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queryParams: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pageNum: 1,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pageSize: 10,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purchaseOrderCode: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purchaseDateStart: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purchaseDateEnd: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supplierLinkMan: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materialCode: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materialName: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specificationsModels: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purchaseQuantity: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unit: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unitPrice: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totalPrice: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status: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rules: {}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{ queryParams, form, rules } = toRefs(data)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定义核心业务逻辑函数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数据获取与重置：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getList()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loading.value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listPurchaseOrder(queryParams.value).then(response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orderList.value = response.rows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total.value = response.total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loading.value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indexMethod(index)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(queryParams.value.pageNum - 1) * queryParams.value.pageSize + index + 1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cancel() { open.value = false; reset()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reset()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 =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id: null, purchaseOrderCode: null, purchaseDate: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supplierName: null, supplierLinkMan: null, materialCode: null, materialName: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specificationsModels: null, purchaseQuantity: null, unit: null, unitPrice: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totalPrice: null, status: "1", remark: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proxy.resetForm("orderRef")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handleQuery() { queryParams.value.pageNum = 1; getList()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resetQuery()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proxy.resetForm("queryRef");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queryParams.value.purchaseDateStart = null;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queryParams.value.purchaseDateEnd = null;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handleQuery()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getList()：核心函数，调用listPurchaseOrder API 获取订单列表数据，并更新orderList和total。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indexMethod(index)：计算表格的序号，实现分页时序号的连续显示。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cancel()：关闭订单弹窗并重置表单。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reset()：重置表单数据为初始值，并调用resetForm清除表单验证状态。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handleQuery()：处理搜索，重置页码为 1 并调用getList()。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resetQuery()：重置搜索条件，清除日期选择器的值，并重新搜索。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表格选择与行操作：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handleSelectionChange(selection)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ids.value = selection.map(item =&gt; item.id)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single.value = selection.length !=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multiple.value = !selection.length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handleAdd() { reset(); open.value = true; title.value = "添加采购订单"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handleUpdate(row)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reset()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_id = row.id || ids.value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getPurchaseOrder(_id).then(response =&gt; { form.value = response.data; open.value = true; title.value = "修改采购订单"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submitForm()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proxy.$refs["orderRef"].validate(valid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if (valid)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const request = form.value.id ? updatePurchaseOrder : addPurchaseOrder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request(form.value).then(() =&gt; { proxy.$modal.msgSuccess(form.value.id ? "修改成功" : "新增成功"); open.value = false; getList()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handleDelete(row)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_ids = row.id || ids.value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proxy.$modal.confirm(`是否确认删除采购订单编号为"${_ids}"的数据项？`)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.then(() =&gt; delPurchaseOrder(_ids))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.then(() =&gt; { getList(); proxy.$modal.msgSuccess("删除成功")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.catch(() =&gt; {})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handleSelectionChange(selection)：当表格选择项变化时触发，更新ids、single和multiple的值，从而控制按钮状态。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handleAdd()：处理 “新增” 按钮点击，重置表单，打开弹窗并设置标题。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handleUpdate(row)：处理 “编辑” 按钮点击，重置表单，根据 ID 获取订单详情并回显到表单中，然后打开弹窗。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submitForm()：处理表单提交，进行表单验证。根据form.value.id是否存在，判断是新增还是更新操作，调用相应 API，成功后提示信息并刷新列表。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handleDelete(row)：处理 “删除” 按钮点击，弹出确认框，确认后调用删除 API，成功后提示信息并刷新列表。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表单计算与状态格式化：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calcTotalPrice()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quantity = Number(form.value.purchaseQuantity || 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price = Number(form.value.unitPrice || 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form.value.totalPrice = (quantity * price).toFixed(2)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formatStatus(status)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map = { '1': '待确认', '2': '已确认', '3': '已发货', '4': '已完成'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map[status] || '-'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changeOrderStatus(row, newStatus)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updated = { ...row, status: newStatus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updatePurchaseOrder(updated).then(() =&gt; { proxy.$modal.msgSuccess(`订单状态已更新为：${formatStatus(newStatus)}`); getList()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calcTotalPrice()：当采购数量或单价变化时，自动计算并更新总价。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formatStatus(status)：将状态的数字代码（如 ‘1’）转换为对应的文本（如 ‘ 待确认 ‘）。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changeOrderStatus(row, newStatus)：处理订单状态的变更（如 “确认”、“已发货”、“已完成”），调用更新 API 并刷新列表。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供应商选择相关：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openSup() { getSupList(); selectedSupplierId.value = null; curRow.value = null; supplierOpen.value = true; title.value = "请选择供应商"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getSupList()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loading.value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listSupplier(queryParams.value).then(response =&gt; { supplierList.value = response.rows; total.value = response.total; loading.value = false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confirmSelectSupplier()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if (!curRow.value) return proxy.$modal.msgWarning("请选择一个供应商")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form.value.supplierName = curRow.value.supplierName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form.value.supplierLinkMan = curRow.value.linkMan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supplierOpen.value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cancelSelectSupplier() { supplierOpen.value = false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clearSupplierSelection() { selectedSupplierId.value = null; curRow.value = null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formatSupplierType(row) { const map = { '1': '原材料供应商', '2': '设备供应商', '3': '零件供应商' }; return map[row.supplierType] || '-'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formatCooperativeStatus(row) { const map = { '1': '合作中', '2': '已暂停', '3': '已中止' }; return map[row.cooperativeStatus] || '-'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handleSupplierSelect(row) { curRow.value = row 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openSup()：打开供应商选择弹窗，清空之前的选择，并加载供应商列表。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getSupList()：调用listSupplier API 获取供应商列表数据。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confirmSelectSupplier()：确认选择供应商，将选中的供应商名称和联系人填充到订单表单中，并关闭弹窗。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cancelSelectSupplier()：取消选择供应商，关闭弹窗。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clearSupplierSelection()：当供应商弹窗关闭时，清空之前的选择。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formatSupplierType(row) / formatCooperativeStatus(row)：格式化供应商类型和合作状态的显示文本。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handleSupplierSelect(row)：当在供应商表格中选择一行时，更新curRow。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选择框控制：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isSelectable(row)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// 订单状态为'1'（待确认）时返回true（隐藏选择框），其他状态返回false（显示选择框）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row.status == '1';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isSelectable(row)：这个函数用于控制表格行的选择框是否显示。注意：代码中的注释与实际逻辑相反。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return row.status == ‘1’ 的实际效果是：只有状态为 “待确认” 的订单才显示选择框，其他状态（已确认、已发货、已完成）的订单都不显示选择框。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页面初始化（闭合JS部分）：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&lt;/script&gt;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在脚本的最后调用getList()，这会在组件挂载后立即执行，从而加载第一页的采购订单数据，实现页面的初始化渲染。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  <w:shd w:val="clear" w:fill="FBFBFB"/>
        </w:rPr>
        <w:t>以下是完整代码：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&lt;script setup name="Order"&gt;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getCurrentInstance, ref, reactive, toRefs } from "vue"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listPurchaseOrder, getPurchaseOrder, delPurchaseOrder, addPurchaseOrder, updatePurchaseOrder } from "@/api/manufacture/purchaseorder"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{ listSupplier } from "@/api/manufacture/supplier"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{ proxy } = getCurrentInstance()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orderList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open = ref(false)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supplierOpen = ref(false)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loading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showSearch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ids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single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single.value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multiple = ref(true)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total = ref(0)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title = ref("")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supplierList = ref([])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selectedSupplierId = ref(null)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curRow = ref(null)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data = reactive({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form: { status: "1" },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queryParams: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pageNum: 1,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pageSize: 10,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purchaseOrderCode: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purchaseDateStart: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purchaseDateEnd: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supplierLinkMan: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materialCode: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materialName: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specificationsModels: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purchaseQuantity: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unit: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unitPrice: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totalPrice: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status: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rules: {}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const { queryParams, form, rules } = toRefs(data)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getList()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loading.value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listPurchaseOrder(queryParams.value).then(response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orderList.value = response.rows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total.value = response.total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loading.value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indexMethod(index)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(queryParams.value.pageNum - 1) * queryParams.value.pageSize + index + 1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cancel() { open.value = false; reset()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reset()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 =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id: null, purchaseOrderCode: null, purchaseDate: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supplierName: null, supplierLinkMan: null, materialCode: null, materialName: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specificationsModels: null, purchaseQuantity: null, unit: null, unitPrice: null,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totalPrice: null, status: "1", remark: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proxy.resetForm("orderRef")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handleQuery() { queryParams.value.pageNum = 1; getList()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resetQuery()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proxy.resetForm("queryRef"); 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queryParams.value.purchaseDateStart = null;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queryParams.value.purchaseDateEnd = null;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handleQuery()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handleSelectionChange(selection)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ids.value = selection.map(item =&gt; item.id)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single.value = selection.length != 1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multiple.value = !selection.length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handleAdd() { reset(); open.value = true; title.value = "添加采购订单"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handleUpdate(row)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reset()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_id = row.id || ids.value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getPurchaseOrder(_id).then(response =&gt; { form.value = response.data; open.value = true; title.value = "修改采购订单"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submitForm()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proxy.$refs["orderRef"].validate(valid =&gt;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if (valid)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const request = form.value.id ? updatePurchaseOrder : addPurchaseOrder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  request(form.value).then(() =&gt; { proxy.$modal.msgSuccess(form.value.id ? "修改成功" : "新增成功"); open.value = false; getList()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handleDelete(row)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_ids = row.id || ids.value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proxy.$modal.confirm(`是否确认删除采购订单编号为"${_ids}"的数据项？`)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.then(() =&gt; delPurchaseOrder(_ids))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.then(() =&gt; { getList(); proxy.$modal.msgSuccess("删除成功")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.catch(() =&gt; {})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calcTotalPrice()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quantity = Number(form.value.purchaseQuantity || 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price = Number(form.value.unitPrice || 0)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form.value.totalPrice = (quantity * price).toFixed(2)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formatStatus(status)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map = { '1': '待确认', '2': '已确认', '3': '已发货', '4': '已完成'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map[status] || '-'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changeOrderStatus(row, newStatus)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const updated = { ...row, status: newStatus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updatePurchaseOrder(updated).then(() =&gt; { proxy.$modal.msgSuccess(`订单状态已更新为：${formatStatus(newStatus)}`); getList()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openSup() { getSupList(); selectedSupplierId.value = null; curRow.value = null; supplierOpen.value = true; title.value = "请选择供应商"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getSupList()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loading.value = true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listSupplier(queryParams.value).then(response =&gt; { supplierList.value = response.rows; total.value = response.total; loading.value = false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confirmSelectSupplier()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if (!curRow.value) return proxy.$modal.msgWarning("请选择一个供应商")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form.value.supplierName = curRow.value.supplierName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form.value.supplierLinkMan = curRow.value.linkMan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supplierOpen.value = false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cancelSelectSupplier() { supplierOpen.value = false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clearSupplierSelection() { selectedSupplierId.value = null; curRow.value = null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formatSupplierType(row) { const map = { '1': '原材料供应商', '2': '设备供应商', '3': '零件供应商' }; return map[row.supplierType] || '-'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formatCooperativeStatus(row) { const map = { '1': '合作中', '2': '已暂停', '3': '已中止' }; return map[row.cooperativeStatus] || '-'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handleSupplierSelect(row) { curRow.value = row 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function isSelectable(row)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// 订单状态为'1'（待确认）时返回true（隐藏选择框），其他状态返回false（显示选择框）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row.status == '1';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getList()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&lt;/script&gt;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19" w:name="6.7 JS调用后端接口"/>
      <w:bookmarkEnd w:id="19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6.7 JS调用后端接口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import request from '@/utils/request'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查询采购订单列表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listPurchaseOrder(query)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'/manufacture/order/list',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'get',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params: query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查询采购订单详细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getPurchaseOrder(id)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'/manufacture/order/' + id,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'get'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新增采购订单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addPurchaseOrder(data)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'/manufacture/order',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'post',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data: data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修改采购订单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updatePurchaseOrder(data)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'/manufacture/order',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'put',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data: data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// 删除采购订单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export function delPurchaseOrder(id) 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return request({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url: '/manufacture/order/' + id,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  method: 'delete'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 xml:space="preserve">  })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 w:val="0"/>
        <w:spacing w:before="0" w:beforeAutospacing="0" w:after="120" w:afterAutospacing="0" w:line="17" w:lineRule="atLeast"/>
        <w:ind w:left="0" w:right="0"/>
        <w:rPr>
          <w:rFonts w:hint="default" w:ascii="Consolas" w:hAnsi="Consolas" w:eastAsia="Consolas" w:cs="Consolas"/>
          <w:sz w:val="14"/>
          <w:szCs w:val="14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4B4D50"/>
          <w:spacing w:val="0"/>
          <w:sz w:val="14"/>
          <w:szCs w:val="14"/>
          <w:bdr w:val="none" w:color="auto" w:sz="0" w:space="0"/>
          <w:shd w:val="clear" w:fill="F6F8FA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20" w:name="七、运行与联调"/>
      <w:bookmarkEnd w:id="20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七、运行与联调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3"/>
        <w:gridCol w:w="6721"/>
        <w:gridCol w:w="6668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命令/动作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安装依赖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pnpm i（或 npm i / yarn）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首次拉代码执行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启动前端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pnpm dev（或 npm run dev / yarn dev）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默认浏览器自动打开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获取 token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或用 Postman 拉取 /login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存入本地缓存，由拦截器自动携带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联调接口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打开两个页面操作 CRUD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浏览器 Network 观察入参/出参与状态码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21" w:name="八、手工测试用例"/>
      <w:bookmarkEnd w:id="21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  <w:shd w:val="clear" w:fill="FBFBFB"/>
        </w:rPr>
        <w:t>八、手工测试用例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22" w:name="8.1 供应商模块"/>
      <w:bookmarkEnd w:id="22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8.1 供应商模块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9"/>
        <w:gridCol w:w="2730"/>
        <w:gridCol w:w="4372"/>
        <w:gridCol w:w="5721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期望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新增必填校验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进入新增弹窗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留空编码/名称点击确定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表单红字提示，接口不发起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新增成功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准备合法数据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填写并提交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弹成功提示，列表刷新含新记录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模糊查询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已有多条数据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依据名称关键词查询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仅返回命中记录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删除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有一条记录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点击删除确认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成功提示，记录消失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31"/>
          <w:szCs w:val="31"/>
        </w:rPr>
      </w:pPr>
      <w:bookmarkStart w:id="23" w:name="8.2 采购订单模块"/>
      <w:bookmarkEnd w:id="23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31"/>
          <w:szCs w:val="31"/>
          <w:bdr w:val="none" w:color="auto" w:sz="0" w:space="0"/>
          <w:shd w:val="clear" w:fill="FBFBFB"/>
        </w:rPr>
        <w:t>8.2 采购订单模块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0"/>
        <w:gridCol w:w="2740"/>
        <w:gridCol w:w="4961"/>
        <w:gridCol w:w="5111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期望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计算总价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打开新增弹窗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数量=3 单价=2.5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总价=7.50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选择供应商联动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有供应商数据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选择某供应商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带回 supplierName 与 linkMan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状态流转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一条待确认订单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依次点击确认→已发货→已完成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状态依次变更，并后端保存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日期区间查询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已有历史订单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按开始/结束日期查询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仅返回区间内数据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24" w:name="九、常见问题排查"/>
      <w:bookmarkEnd w:id="24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九、常见问题排查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1）请求 401：检查 token 是否写入 Authorization；若 devServer 代理吞了 header，检查 vite.config.js 的代理与 headers 设置；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2）跨域 CORS：本地代理到网关或后端服务；确保 changeOrigin=true；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3）时间格式：确保 value-format=YYYY-MM-DD 与后端一致；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4）枚举映射：列表列显示请用 formatter/映射表；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5）分页错位：indexMethod = (pageNum-1)*pageSize+index+1；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br w:type="textWrapping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6）弹窗表单未重置：提交/取消时调用 reset() 与 resetForm。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3"/>
          <w:right w:val="none" w:color="auto" w:sz="0" w:space="0"/>
        </w:pBdr>
        <w:spacing w:before="120" w:beforeAutospacing="0" w:after="192" w:afterAutospacing="0" w:line="15" w:lineRule="atLeast"/>
        <w:ind w:left="0" w:right="0"/>
        <w:rPr>
          <w:rFonts w:hint="default" w:ascii="Segoe UI Emoji" w:hAnsi="Segoe UI Emoji" w:eastAsia="Segoe UI Emoji" w:cs="Segoe UI Emoji"/>
          <w:b/>
          <w:bCs/>
          <w:color w:val="18191A"/>
          <w:sz w:val="42"/>
          <w:szCs w:val="42"/>
        </w:rPr>
      </w:pPr>
      <w:bookmarkStart w:id="25" w:name="十、验收标准"/>
      <w:bookmarkEnd w:id="25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color w:val="18191A"/>
          <w:spacing w:val="0"/>
          <w:sz w:val="42"/>
          <w:szCs w:val="42"/>
          <w:bdr w:val="none" w:color="auto" w:sz="0" w:space="0"/>
        </w:rPr>
        <w:t>十、验收标准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功能齐全（查询/分页/新增/修改/删除/状态流转/联动选择）；交互一致；与后端接口完全打通；核心路径覆盖率 100% 的手工用例通过。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8" w:lineRule="atLeast"/>
        <w:ind w:left="0" w:right="0"/>
        <w:rPr>
          <w:rFonts w:hint="default" w:ascii="Segoe UI Emoji" w:hAnsi="Segoe UI Emoji" w:eastAsia="Segoe UI Emoji" w:cs="Segoe UI Emoji"/>
        </w:rPr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4B4D50"/>
          <w:spacing w:val="0"/>
          <w:sz w:val="16"/>
          <w:szCs w:val="16"/>
          <w:bdr w:val="none" w:color="auto" w:sz="0" w:space="0"/>
        </w:rPr>
        <w:t>附录 A：字典映射（前端）</w:t>
      </w:r>
    </w:p>
    <w:tbl>
      <w:tblPr>
        <w:tblW w:w="15552" w:type="dxa"/>
        <w:tblInd w:w="0" w:type="dxa"/>
        <w:tblBorders>
          <w:top w:val="single" w:color="C6CBD1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18"/>
        <w:gridCol w:w="2123"/>
        <w:gridCol w:w="9211"/>
      </w:tblGrid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字典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EFF3F5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Helvetica" w:hAnsi="Helvetica" w:eastAsia="Helvetica" w:cs="Helvetica"/>
                <w:b/>
                <w:bCs/>
              </w:rPr>
            </w:pPr>
            <w:r>
              <w:rPr>
                <w:rFonts w:hint="default" w:ascii="Helvetica" w:hAnsi="Helvetica" w:eastAsia="Helvetica" w:cs="Helvetica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显示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supplierType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1/2/3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原材料供应商 / 设备供应商 / 零件供应商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cooperativeStatus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1/2/3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合作中 / 已暂停 / 已中止</w:t>
            </w:r>
          </w:p>
        </w:tc>
      </w:tr>
      <w:tr>
        <w:tblPrEx>
          <w:tblBorders>
            <w:top w:val="single" w:color="C6CBD1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order.status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1/2/3/4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 Emoji" w:hAnsi="Segoe UI Emoji" w:eastAsia="Segoe UI Emoji" w:cs="Segoe UI Emoji"/>
              </w:rPr>
            </w:pPr>
            <w:r>
              <w:rPr>
                <w:rFonts w:hint="default" w:ascii="Segoe UI Emoji" w:hAnsi="Segoe UI Emoji" w:eastAsia="Segoe UI Emoji" w:cs="Segoe UI Emoj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待确认 / 已确认 / 已发货 / 已完成</w:t>
            </w:r>
          </w:p>
        </w:tc>
      </w:tr>
    </w:tbl>
    <w:p>
      <w:bookmarkStart w:id="26" w:name="_GoBack"/>
      <w:bookmarkEnd w:id="2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M5MTBiMDQ4ZGM3ZTc0ODNmYmU1YTU5NmMyYjQ4YzIifQ=="/>
  </w:docVars>
  <w:rsids>
    <w:rsidRoot w:val="00000000"/>
    <w:rsid w:val="7D54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2026-06-28T02:09:47Z</dcterms:created>
  <dc:creator>C</dc:creator>
  <cp:lastModifiedBy>陈斌</cp:lastModifiedBy>
  <dcterms:modified xsi:type="dcterms:W3CDTF">2026-06-28T02:10:08Z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806CC64B5181426E8366383D4C5FBD16_12</vt:lpwstr>
  </property>
</Properties>
</file>