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  <w:t>一．Ext基础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ExtJS是富客户端Ajax框架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Spket插件集成至IDE(Eclipse/MyEclipse)中,可以在写ExtJS代码时，让IDE提供相关提示功能，解压后放入IDE下的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dropins</w:t>
      </w:r>
      <w:r>
        <w:rPr>
          <w:rFonts w:hint="eastAsia" w:ascii="微软雅黑" w:hAnsi="微软雅黑" w:eastAsia="微软雅黑" w:cs="微软雅黑"/>
          <w:lang w:val="en-US" w:eastAsia="zh-CN"/>
        </w:rPr>
        <w:t>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Extjs-4.1.1下build文件夹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sdk.jsb3</w:t>
      </w:r>
      <w:r>
        <w:rPr>
          <w:rFonts w:hint="eastAsia" w:ascii="微软雅黑" w:hAnsi="微软雅黑" w:eastAsia="微软雅黑" w:cs="微软雅黑"/>
          <w:lang w:val="en-US" w:eastAsia="zh-CN"/>
        </w:rPr>
        <w:t>文件，IDE集成Spket后的提示功能需要用此文件，但文件内容原本是打乱的，所以替换正确的文件（目前存包已替换）；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ExtJS的解压包使用等同于Maven和Tomcat，放在一个固定的路径，IDE来集成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sdk.jsb3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IDE--preference--spket--javascript profiles，new一个（名字随意）ExtJS,选中后add library--ExtJS--add file--找到build下的sdk.jsb3文件后全选--点击default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IDE启动不检测JS文件设置，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项目</w:t>
      </w:r>
      <w:r>
        <w:rPr>
          <w:rFonts w:hint="eastAsia" w:ascii="微软雅黑" w:hAnsi="微软雅黑" w:eastAsia="微软雅黑" w:cs="微软雅黑"/>
          <w:lang w:val="en-US" w:eastAsia="zh-CN"/>
        </w:rPr>
        <w:t>--preference--builders--js/validation（取消打勾）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因为项目内添加Ext的examples会响应验证很久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ExtJS的文件类型打开方式：右键-openwith-Spket JavaScript Editor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Ext开发包目录结构说明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builds目录为ExtJS压缩后的代码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docs</w:t>
      </w:r>
      <w:r>
        <w:rPr>
          <w:rFonts w:hint="eastAsia" w:ascii="微软雅黑" w:hAnsi="微软雅黑" w:eastAsia="微软雅黑" w:cs="微软雅黑"/>
          <w:lang w:val="en-US" w:eastAsia="zh-CN"/>
        </w:rPr>
        <w:t>目录为ExtJS的文档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examples目录中是官方的演示示例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locale是多国语言的资源文件,其中ext-lang-zh_CN.js是简体中文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overview是ExtJS的功能概述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pkgs中是ExtJS各部分功能的打包文件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resource中书ExtJS要用到的图片文件与样式表文件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src目录是未压缩的源码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bootstrap.js是ExtJS库的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引导文件</w:t>
      </w:r>
      <w:r>
        <w:rPr>
          <w:rFonts w:hint="eastAsia" w:ascii="微软雅黑" w:hAnsi="微软雅黑" w:eastAsia="微软雅黑" w:cs="微软雅黑"/>
          <w:lang w:val="en-US" w:eastAsia="zh-CN"/>
        </w:rPr>
        <w:t>,通过参数可以自动切换ext-all.js和ext-dev.js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4.0切换的是ext-debug.js，4.1切换的是ext-dev.js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ext-all.js文件是ExtJS的核心库,是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必须</w:t>
      </w:r>
      <w:r>
        <w:rPr>
          <w:rFonts w:hint="eastAsia" w:ascii="微软雅黑" w:hAnsi="微软雅黑" w:eastAsia="微软雅黑" w:cs="微软雅黑"/>
          <w:lang w:val="en-US" w:eastAsia="zh-CN"/>
        </w:rPr>
        <w:t>要引入的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ext-all-debug.js文件是-all.extjs的调试版,在调试的时候可能需要使用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（可无需）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864360" cy="2451735"/>
            <wp:effectExtent l="0" t="0" r="2540" b="5715"/>
            <wp:docPr id="4" name="图片 4" descr="截图20170129235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201701292355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开发页面需要引入的js/css文件（第一个js可以换为bootstrap.js或者all-文件）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4785" cy="1370330"/>
            <wp:effectExtent l="0" t="0" r="1206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7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  <w:t>二．Ext函数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Ext.onReady</w:t>
      </w:r>
      <w:r>
        <w:rPr>
          <w:rFonts w:hint="eastAsia" w:ascii="微软雅黑" w:hAnsi="微软雅黑" w:eastAsia="微软雅黑" w:cs="微软雅黑"/>
          <w:lang w:val="en-US" w:eastAsia="zh-CN"/>
        </w:rPr>
        <w:t>：这个方法是Ext的准备函数，也就是Ext相关的代码都会在这个函数里书写，它比较类似于window的onload方法，但是注意其执行时机是在页面的DOM对象加载完毕之后立即执行，在onload之前。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Ext.window.MessageBox</w:t>
      </w:r>
      <w:r>
        <w:rPr>
          <w:rFonts w:hint="eastAsia" w:ascii="微软雅黑" w:hAnsi="微软雅黑" w:eastAsia="微软雅黑" w:cs="微软雅黑"/>
          <w:lang w:val="en-US" w:eastAsia="zh-CN"/>
        </w:rPr>
        <w:t>：这个类提供了ExtJS的弹出提示框、确认框等简单的小组件。我们首先根据它写出我们的Helloworld：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Ext.onReady(function(){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Ext.MessageBox.alert('提示信息!','hello world!');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-750570</wp:posOffset>
            </wp:positionV>
            <wp:extent cx="1905000" cy="933450"/>
            <wp:effectExtent l="0" t="0" r="0" b="0"/>
            <wp:wrapSquare wrapText="bothSides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可通过css修改提示框字体大小（打开文件crtl+f，11px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 replace all </w:t>
      </w:r>
      <w:r>
        <w:rPr>
          <w:rFonts w:hint="eastAsia" w:ascii="微软雅黑" w:hAnsi="微软雅黑" w:eastAsia="微软雅黑" w:cs="微软雅黑"/>
          <w:lang w:val="en-US" w:eastAsia="zh-CN"/>
        </w:rPr>
        <w:t>12px）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xtype：类的别名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roman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MS Mincho">
    <w:altName w:val="MS UI Gothic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76FAE"/>
    <w:rsid w:val="06E044D5"/>
    <w:rsid w:val="07D6763B"/>
    <w:rsid w:val="094F3B96"/>
    <w:rsid w:val="0A497EAF"/>
    <w:rsid w:val="0B115EA0"/>
    <w:rsid w:val="0C470861"/>
    <w:rsid w:val="0E741800"/>
    <w:rsid w:val="0E7564D7"/>
    <w:rsid w:val="0FF00E37"/>
    <w:rsid w:val="109559A8"/>
    <w:rsid w:val="13476166"/>
    <w:rsid w:val="15075868"/>
    <w:rsid w:val="163F656B"/>
    <w:rsid w:val="16C33431"/>
    <w:rsid w:val="17973D07"/>
    <w:rsid w:val="186E1543"/>
    <w:rsid w:val="18A603C7"/>
    <w:rsid w:val="19294E1E"/>
    <w:rsid w:val="19F5427C"/>
    <w:rsid w:val="1A71232A"/>
    <w:rsid w:val="1E8144FA"/>
    <w:rsid w:val="207D1B2F"/>
    <w:rsid w:val="20E04AE4"/>
    <w:rsid w:val="2215358A"/>
    <w:rsid w:val="230A7BC1"/>
    <w:rsid w:val="273C59E5"/>
    <w:rsid w:val="27416B56"/>
    <w:rsid w:val="28115AB6"/>
    <w:rsid w:val="291E69F2"/>
    <w:rsid w:val="2AC56C3C"/>
    <w:rsid w:val="2D6C358A"/>
    <w:rsid w:val="2F955E63"/>
    <w:rsid w:val="2FC40F54"/>
    <w:rsid w:val="326C436D"/>
    <w:rsid w:val="34113356"/>
    <w:rsid w:val="389A0251"/>
    <w:rsid w:val="3C22540C"/>
    <w:rsid w:val="3F3049BE"/>
    <w:rsid w:val="3F774513"/>
    <w:rsid w:val="41012678"/>
    <w:rsid w:val="41C44AEE"/>
    <w:rsid w:val="427771F1"/>
    <w:rsid w:val="43502FE1"/>
    <w:rsid w:val="438118DF"/>
    <w:rsid w:val="438A6FED"/>
    <w:rsid w:val="43C756F8"/>
    <w:rsid w:val="47191769"/>
    <w:rsid w:val="475C7924"/>
    <w:rsid w:val="479179B1"/>
    <w:rsid w:val="48E06128"/>
    <w:rsid w:val="49BC1253"/>
    <w:rsid w:val="49F30935"/>
    <w:rsid w:val="4A8074AD"/>
    <w:rsid w:val="4F4C7EF2"/>
    <w:rsid w:val="56B218BF"/>
    <w:rsid w:val="56CD4A5D"/>
    <w:rsid w:val="56E4246E"/>
    <w:rsid w:val="5880023F"/>
    <w:rsid w:val="5AB45433"/>
    <w:rsid w:val="5B2E47B3"/>
    <w:rsid w:val="5C890553"/>
    <w:rsid w:val="5D7326E0"/>
    <w:rsid w:val="5EA21146"/>
    <w:rsid w:val="60783B71"/>
    <w:rsid w:val="618A192A"/>
    <w:rsid w:val="61BD0812"/>
    <w:rsid w:val="62C02543"/>
    <w:rsid w:val="646777B7"/>
    <w:rsid w:val="67FC77A5"/>
    <w:rsid w:val="6880725B"/>
    <w:rsid w:val="6A7F6F92"/>
    <w:rsid w:val="6BAB37CE"/>
    <w:rsid w:val="6BC3154D"/>
    <w:rsid w:val="6BCE71F6"/>
    <w:rsid w:val="6C5B68FC"/>
    <w:rsid w:val="6CF94DFB"/>
    <w:rsid w:val="6E6535CA"/>
    <w:rsid w:val="710A4FDD"/>
    <w:rsid w:val="71B05665"/>
    <w:rsid w:val="71C44764"/>
    <w:rsid w:val="76943EDF"/>
    <w:rsid w:val="76E85176"/>
    <w:rsid w:val="78424131"/>
    <w:rsid w:val="79161816"/>
    <w:rsid w:val="799832F9"/>
    <w:rsid w:val="7A0A23E8"/>
    <w:rsid w:val="7B5D2C47"/>
    <w:rsid w:val="7BC80782"/>
    <w:rsid w:val="7E8A753B"/>
    <w:rsid w:val="7EC133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MeSweet</dc:creator>
  <cp:lastModifiedBy>MeSweet</cp:lastModifiedBy>
  <dcterms:modified xsi:type="dcterms:W3CDTF">2017-02-12T13:32:16Z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