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F53713" w:rsidRDefault="00460DA8" w:rsidP="00F53713">
      <w:pPr>
        <w:tabs>
          <w:tab w:val="right" w:pos="1046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43C">
        <w:rPr>
          <w:rFonts w:ascii="Times New Roman" w:hAnsi="Times New Roman" w:cs="Times New Roman"/>
          <w:b/>
          <w:sz w:val="28"/>
          <w:szCs w:val="28"/>
        </w:rPr>
        <w:t>SHAOCONG M</w:t>
      </w:r>
      <w:r w:rsidR="00CB72CE" w:rsidRPr="001B643C">
        <w:rPr>
          <w:rFonts w:ascii="Times New Roman" w:hAnsi="Times New Roman" w:cs="Times New Roman"/>
          <w:b/>
          <w:sz w:val="28"/>
          <w:szCs w:val="28"/>
        </w:rPr>
        <w:t>A</w:t>
      </w:r>
    </w:p>
    <w:p w14:paraId="31FE9993" w14:textId="2F71FBB4" w:rsidR="006C4A98" w:rsidRPr="00961729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961729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961729">
        <w:rPr>
          <w:rFonts w:ascii="Times New Roman" w:hAnsi="Times New Roman" w:cs="Times New Roman"/>
          <w:b/>
          <w:sz w:val="24"/>
          <w:szCs w:val="24"/>
        </w:rPr>
        <w:t>RMATION</w:t>
      </w:r>
      <w:r w:rsidR="00DE0A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961729" w:rsidRDefault="00DB1CE1" w:rsidP="00964140">
      <w:pPr>
        <w:tabs>
          <w:tab w:val="right" w:pos="10466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3C58CE" w:rsidRPr="00961729">
        <w:rPr>
          <w:rFonts w:ascii="Times New Roman" w:hAnsi="Times New Roman" w:cs="Times New Roman"/>
          <w:bCs/>
          <w:sz w:val="24"/>
          <w:szCs w:val="24"/>
        </w:rPr>
        <w:t>s.ma@utah.edu</w:t>
      </w:r>
    </w:p>
    <w:p w14:paraId="478474C1" w14:textId="21560512" w:rsidR="005F314F" w:rsidRPr="00961729" w:rsidRDefault="00DB1CE1" w:rsidP="00964140">
      <w:pP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 xml:space="preserve">(+1) 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385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439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-4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778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ab/>
      </w:r>
    </w:p>
    <w:p w14:paraId="30FF5E28" w14:textId="58319736" w:rsidR="00F67DE2" w:rsidRPr="009F3DBE" w:rsidRDefault="00DB1CE1" w:rsidP="002D258A">
      <w:pPr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Website:</w:t>
      </w:r>
      <w:r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>mshaocong.github.io</w:t>
      </w:r>
      <w:r w:rsidR="006C18BE"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6CCF0E" w14:textId="77777777" w:rsidR="00566A32" w:rsidRPr="00961729" w:rsidRDefault="00566A32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70C816F8" w14:textId="4FDB7409" w:rsidR="00C12891" w:rsidRPr="00961729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5960DBC3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PhD in Electrical and Computer Engineering</w:t>
      </w:r>
      <w:r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E25F44" w:rsidRPr="00961729">
        <w:rPr>
          <w:rFonts w:ascii="Times New Roman" w:hAnsi="Times New Roman" w:cs="Times New Roman"/>
          <w:b/>
          <w:sz w:val="24"/>
          <w:szCs w:val="24"/>
        </w:rPr>
        <w:t>Sep.2019-</w:t>
      </w:r>
      <w:r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2A3B7A">
        <w:rPr>
          <w:rFonts w:ascii="Times New Roman" w:hAnsi="Times New Roman" w:cs="Times New Roman"/>
          <w:b/>
          <w:sz w:val="24"/>
          <w:szCs w:val="24"/>
        </w:rPr>
        <w:t>3</w:t>
      </w:r>
      <w:r w:rsidR="00342991" w:rsidRPr="00961729">
        <w:rPr>
          <w:rFonts w:ascii="Times New Roman" w:hAnsi="Times New Roman" w:cs="Times New Roman"/>
          <w:b/>
          <w:sz w:val="24"/>
          <w:szCs w:val="24"/>
        </w:rPr>
        <w:t>(Expected)</w:t>
      </w:r>
    </w:p>
    <w:p w14:paraId="01002F5B" w14:textId="3C645E25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Cs/>
          <w:sz w:val="24"/>
          <w:szCs w:val="24"/>
        </w:rPr>
        <w:t>University of Utah</w:t>
      </w:r>
      <w:r w:rsidRPr="00961729">
        <w:rPr>
          <w:rFonts w:ascii="Times New Roman" w:hAnsi="Times New Roman" w:cs="Times New Roman"/>
          <w:bCs/>
          <w:sz w:val="24"/>
          <w:szCs w:val="24"/>
        </w:rPr>
        <w:tab/>
        <w:t>GPA:4.0/4.0</w:t>
      </w:r>
    </w:p>
    <w:p w14:paraId="47261F74" w14:textId="54E5FD2B" w:rsidR="00DD2DBE" w:rsidRPr="00961729" w:rsidRDefault="001F4EB6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M.A.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659" w:rsidRPr="00961729">
        <w:rPr>
          <w:rFonts w:ascii="Times New Roman" w:hAnsi="Times New Roman" w:cs="Times New Roman"/>
          <w:b/>
          <w:sz w:val="24"/>
          <w:szCs w:val="24"/>
        </w:rPr>
        <w:t>in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E62C10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AF597F" w:rsidRPr="00961729">
        <w:rPr>
          <w:rFonts w:ascii="Times New Roman" w:hAnsi="Times New Roman" w:cs="Times New Roman"/>
          <w:b/>
          <w:sz w:val="24"/>
          <w:szCs w:val="24"/>
        </w:rPr>
        <w:t>Sep.2017-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16CC5D52" w14:textId="4BD8EABD" w:rsidR="00A23132" w:rsidRPr="00961729" w:rsidRDefault="00D4487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University of California, Santa Barbara</w:t>
      </w:r>
      <w:r w:rsidR="006862AC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7BE" w:rsidRPr="00961729">
        <w:rPr>
          <w:rFonts w:ascii="Times New Roman" w:hAnsi="Times New Roman" w:cs="Times New Roman"/>
          <w:sz w:val="24"/>
          <w:szCs w:val="24"/>
        </w:rPr>
        <w:t>GPA:</w:t>
      </w:r>
      <w:r w:rsidR="001E0907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5C3482" w:rsidRPr="00961729">
        <w:rPr>
          <w:rFonts w:ascii="Times New Roman" w:hAnsi="Times New Roman" w:cs="Times New Roman"/>
          <w:sz w:val="24"/>
          <w:szCs w:val="24"/>
        </w:rPr>
        <w:t>3</w:t>
      </w:r>
      <w:r w:rsidR="00EA47BE" w:rsidRPr="00961729">
        <w:rPr>
          <w:rFonts w:ascii="Times New Roman" w:hAnsi="Times New Roman" w:cs="Times New Roman"/>
          <w:sz w:val="24"/>
          <w:szCs w:val="24"/>
        </w:rPr>
        <w:t>.9</w:t>
      </w:r>
      <w:r w:rsidR="00F04E3C" w:rsidRPr="00961729">
        <w:rPr>
          <w:rFonts w:ascii="Times New Roman" w:hAnsi="Times New Roman" w:cs="Times New Roman"/>
          <w:sz w:val="24"/>
          <w:szCs w:val="24"/>
        </w:rPr>
        <w:t>/4.0</w:t>
      </w:r>
    </w:p>
    <w:p w14:paraId="04FDC77D" w14:textId="7C1CCD27" w:rsidR="00120CFA" w:rsidRPr="00961729" w:rsidRDefault="00C069C7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B</w:t>
      </w:r>
      <w:r w:rsidR="008E7C90" w:rsidRPr="00961729">
        <w:rPr>
          <w:rFonts w:ascii="Times New Roman" w:hAnsi="Times New Roman" w:cs="Times New Roman"/>
          <w:b/>
          <w:sz w:val="24"/>
          <w:szCs w:val="24"/>
        </w:rPr>
        <w:t>.S. in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97C23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 xml:space="preserve">Sep. </w:t>
      </w:r>
      <w:r w:rsidR="00707482" w:rsidRPr="00961729">
        <w:rPr>
          <w:rFonts w:ascii="Times New Roman" w:hAnsi="Times New Roman" w:cs="Times New Roman"/>
          <w:b/>
          <w:sz w:val="24"/>
          <w:szCs w:val="24"/>
        </w:rPr>
        <w:t>2013-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6061E7E7" w14:textId="25ED4161" w:rsidR="004C6BB2" w:rsidRPr="00961729" w:rsidRDefault="001271D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Sichuan University</w:t>
      </w:r>
      <w:r w:rsidR="00906791" w:rsidRPr="00961729">
        <w:rPr>
          <w:rFonts w:ascii="Times New Roman" w:hAnsi="Times New Roman" w:cs="Times New Roman"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4C6BB2" w:rsidRPr="00961729">
        <w:rPr>
          <w:rFonts w:ascii="Times New Roman" w:hAnsi="Times New Roman" w:cs="Times New Roman"/>
          <w:sz w:val="24"/>
          <w:szCs w:val="24"/>
        </w:rPr>
        <w:t>GPA: 3.6/4.0</w:t>
      </w:r>
    </w:p>
    <w:p w14:paraId="06856541" w14:textId="77777777" w:rsidR="00A11688" w:rsidRPr="00961729" w:rsidRDefault="00A11688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1D830D89" w14:textId="5248801A" w:rsidR="00A11688" w:rsidRPr="00961729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AD80B4" w14:textId="55947E8F" w:rsidR="009479B0" w:rsidRPr="00961729" w:rsidRDefault="00CF7BC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</w:t>
      </w:r>
      <w:r w:rsidR="00962A88" w:rsidRPr="00961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Zhou.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Understanding the Impact of Model Incoherence on Convergence of Incremental SGD with Random Reshuffle.</w:t>
      </w:r>
      <w:r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ICML</w:t>
      </w:r>
      <w:r w:rsidRPr="00961729">
        <w:rPr>
          <w:rFonts w:ascii="Times New Roman" w:hAnsi="Times New Roman" w:cs="Times New Roman"/>
          <w:sz w:val="24"/>
          <w:szCs w:val="24"/>
        </w:rPr>
        <w:t>. 2020.</w:t>
      </w:r>
      <w:r w:rsidR="006B2227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6B2227" w:rsidRPr="00961729">
        <w:rPr>
          <w:rFonts w:ascii="Times New Roman" w:hAnsi="Times New Roman" w:cs="Times New Roman"/>
          <w:sz w:val="24"/>
          <w:szCs w:val="24"/>
        </w:rPr>
        <w:t>rate: 21.8%)</w:t>
      </w:r>
    </w:p>
    <w:p w14:paraId="509DB4D5" w14:textId="4D2F3E7F" w:rsidR="00962A88" w:rsidRPr="00961729" w:rsidRDefault="00962A88" w:rsidP="004E3B0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7D764A" w14:textId="400A652B" w:rsidR="00962A88" w:rsidRPr="00961729" w:rsidRDefault="009358D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Zhou, </w:t>
      </w:r>
      <w:proofErr w:type="spellStart"/>
      <w:r w:rsidRPr="00961729">
        <w:rPr>
          <w:rFonts w:ascii="Times New Roman" w:hAnsi="Times New Roman" w:cs="Times New Roman"/>
          <w:sz w:val="24"/>
          <w:szCs w:val="24"/>
        </w:rPr>
        <w:t>Shaofeng</w:t>
      </w:r>
      <w:proofErr w:type="spellEnd"/>
      <w:r w:rsidRPr="00961729">
        <w:rPr>
          <w:rFonts w:ascii="Times New Roman" w:hAnsi="Times New Roman" w:cs="Times New Roman"/>
          <w:sz w:val="24"/>
          <w:szCs w:val="24"/>
        </w:rPr>
        <w:t xml:space="preserve"> Zou. </w:t>
      </w:r>
      <w:r w:rsidRPr="006819A6">
        <w:rPr>
          <w:rFonts w:ascii="Times New Roman" w:hAnsi="Times New Roman" w:cs="Times New Roman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6819A6">
        <w:rPr>
          <w:rFonts w:ascii="Times New Roman" w:hAnsi="Times New Roman" w:cs="Times New Roman"/>
          <w:i/>
          <w:iCs/>
          <w:sz w:val="24"/>
          <w:szCs w:val="24"/>
        </w:rPr>
        <w:t>NeurIPS</w:t>
      </w:r>
      <w:proofErr w:type="spellEnd"/>
      <w:r w:rsidRPr="006819A6">
        <w:rPr>
          <w:rFonts w:ascii="Times New Roman" w:hAnsi="Times New Roman" w:cs="Times New Roman"/>
          <w:i/>
          <w:iCs/>
          <w:sz w:val="24"/>
          <w:szCs w:val="24"/>
        </w:rPr>
        <w:t>. 2020.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rate: </w:t>
      </w:r>
      <w:r w:rsidR="00556784" w:rsidRPr="00961729">
        <w:rPr>
          <w:rFonts w:ascii="Times New Roman" w:hAnsi="Times New Roman" w:cs="Times New Roman"/>
          <w:sz w:val="24"/>
          <w:szCs w:val="24"/>
        </w:rPr>
        <w:t>20.1%)</w:t>
      </w:r>
    </w:p>
    <w:p w14:paraId="115C2EC1" w14:textId="0ABD100F" w:rsidR="00A11688" w:rsidRDefault="00A11688" w:rsidP="002D258A">
      <w:pPr>
        <w:rPr>
          <w:rFonts w:ascii="Times New Roman" w:hAnsi="Times New Roman" w:cs="Times New Roman"/>
          <w:sz w:val="24"/>
          <w:szCs w:val="24"/>
        </w:rPr>
      </w:pPr>
    </w:p>
    <w:p w14:paraId="121DC926" w14:textId="36477C20" w:rsidR="0029115C" w:rsidRDefault="0029115C" w:rsidP="002D258A">
      <w:pPr>
        <w:rPr>
          <w:rFonts w:ascii="Times New Roman" w:hAnsi="Times New Roman" w:cs="Times New Roman"/>
          <w:sz w:val="24"/>
          <w:szCs w:val="24"/>
        </w:rPr>
      </w:pPr>
      <w:r w:rsidRPr="00462ACC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Chen, Yi Zhou,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Shaofeng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Zou. </w:t>
      </w:r>
      <w:r w:rsidRPr="0029115C">
        <w:rPr>
          <w:rFonts w:ascii="Times New Roman" w:hAnsi="Times New Roman" w:cs="Times New Roman"/>
          <w:i/>
          <w:iCs/>
          <w:sz w:val="24"/>
          <w:szCs w:val="24"/>
        </w:rPr>
        <w:t>Greedy-GQ with Variance Reduction: Finite-time Analysis and Improved Complexity</w:t>
      </w:r>
      <w:r w:rsidR="00DC7C68">
        <w:rPr>
          <w:rFonts w:ascii="Times New Roman" w:hAnsi="Times New Roman" w:cs="Times New Roman"/>
          <w:i/>
          <w:iCs/>
          <w:sz w:val="24"/>
          <w:szCs w:val="24"/>
        </w:rPr>
        <w:t xml:space="preserve">. ICLR. 2021. </w:t>
      </w:r>
      <w:r w:rsidR="00062609" w:rsidRPr="00961729">
        <w:rPr>
          <w:rFonts w:ascii="Times New Roman" w:hAnsi="Times New Roman" w:cs="Times New Roman"/>
          <w:sz w:val="24"/>
          <w:szCs w:val="24"/>
        </w:rPr>
        <w:t>(</w:t>
      </w:r>
      <w:r w:rsidR="00062609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062609" w:rsidRPr="00961729">
        <w:rPr>
          <w:rFonts w:ascii="Times New Roman" w:hAnsi="Times New Roman" w:cs="Times New Roman"/>
          <w:sz w:val="24"/>
          <w:szCs w:val="24"/>
        </w:rPr>
        <w:t>rate: 2</w:t>
      </w:r>
      <w:r w:rsidR="009B0767">
        <w:rPr>
          <w:rFonts w:ascii="Times New Roman" w:hAnsi="Times New Roman" w:cs="Times New Roman"/>
          <w:sz w:val="24"/>
          <w:szCs w:val="24"/>
        </w:rPr>
        <w:t>8</w:t>
      </w:r>
      <w:r w:rsidR="00062609" w:rsidRPr="00961729">
        <w:rPr>
          <w:rFonts w:ascii="Times New Roman" w:hAnsi="Times New Roman" w:cs="Times New Roman"/>
          <w:sz w:val="24"/>
          <w:szCs w:val="24"/>
        </w:rPr>
        <w:t>.</w:t>
      </w:r>
      <w:r w:rsidR="009B0767">
        <w:rPr>
          <w:rFonts w:ascii="Times New Roman" w:hAnsi="Times New Roman" w:cs="Times New Roman"/>
          <w:sz w:val="24"/>
          <w:szCs w:val="24"/>
        </w:rPr>
        <w:t>7</w:t>
      </w:r>
      <w:r w:rsidR="00062609" w:rsidRPr="00961729">
        <w:rPr>
          <w:rFonts w:ascii="Times New Roman" w:hAnsi="Times New Roman" w:cs="Times New Roman"/>
          <w:sz w:val="24"/>
          <w:szCs w:val="24"/>
        </w:rPr>
        <w:t>%)</w:t>
      </w:r>
    </w:p>
    <w:p w14:paraId="58C2E6E1" w14:textId="77777777" w:rsidR="0029115C" w:rsidRPr="00961729" w:rsidRDefault="0029115C" w:rsidP="002D258A">
      <w:pPr>
        <w:rPr>
          <w:rFonts w:ascii="Times New Roman" w:hAnsi="Times New Roman" w:cs="Times New Roman"/>
          <w:sz w:val="24"/>
          <w:szCs w:val="24"/>
        </w:rPr>
      </w:pPr>
    </w:p>
    <w:p w14:paraId="790676C5" w14:textId="35D0C8B5" w:rsidR="000B5E4A" w:rsidRPr="008F5A44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ROJECTS</w:t>
      </w:r>
    </w:p>
    <w:p w14:paraId="4E1D9B99" w14:textId="4E19C8C5" w:rsidR="00865A29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Improve Sample Complexity of SGD over Highly Dependent Data? A Theoretical Analysis</w:t>
      </w:r>
    </w:p>
    <w:p w14:paraId="3F58F314" w14:textId="2EC99F86" w:rsidR="003D3BE8" w:rsidRDefault="00DB5F15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Submitted to ICLR 2022.</w:t>
      </w:r>
    </w:p>
    <w:p w14:paraId="798771DD" w14:textId="6F281C9F" w:rsidR="0082239E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heoretically explained the influence of data correlation for optimization.</w:t>
      </w:r>
    </w:p>
    <w:p w14:paraId="70DEFC4A" w14:textId="207088D4" w:rsidR="00DB5F15" w:rsidRPr="00E22237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 xml:space="preserve">uilt an elegant and efficient optimization method for highly-correlated dataset. </w:t>
      </w:r>
    </w:p>
    <w:p w14:paraId="7D3037F7" w14:textId="77777777" w:rsidR="00DB5F15" w:rsidRPr="006B1757" w:rsidRDefault="00DB5F15" w:rsidP="00DB5F15">
      <w:pPr>
        <w:jc w:val="left"/>
        <w:rPr>
          <w:rFonts w:ascii="Times New Roman" w:eastAsia="游明朝" w:hAnsi="Times New Roman" w:cs="Times New Roman" w:hint="eastAsia"/>
          <w:b/>
          <w:sz w:val="24"/>
          <w:szCs w:val="24"/>
          <w:lang w:eastAsia="ja-JP"/>
        </w:rPr>
      </w:pPr>
    </w:p>
    <w:p w14:paraId="69E4D7E1" w14:textId="2CF236C5" w:rsidR="008F5A44" w:rsidRPr="001E3543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Efficient Stochastic Policy Extra</w:t>
      </w:r>
      <w:r w:rsidR="00FF46CE">
        <w:rPr>
          <w:rFonts w:ascii="Times New Roman" w:hAnsi="Times New Roman" w:cs="Times New Roman"/>
          <w:b/>
          <w:sz w:val="24"/>
          <w:szCs w:val="24"/>
        </w:rPr>
        <w:t>gr</w:t>
      </w:r>
      <w:r>
        <w:rPr>
          <w:rFonts w:ascii="Times New Roman" w:hAnsi="Times New Roman" w:cs="Times New Roman"/>
          <w:b/>
          <w:sz w:val="24"/>
          <w:szCs w:val="24"/>
        </w:rPr>
        <w:t>adient Algorithm for Zero-Sum Markov Game</w:t>
      </w:r>
    </w:p>
    <w:p w14:paraId="09A6B4D8" w14:textId="093637B6" w:rsidR="004057DE" w:rsidRPr="00FF46CE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ubmitted to ICLR 2022.</w:t>
      </w:r>
    </w:p>
    <w:p w14:paraId="45130AA1" w14:textId="00FAF283" w:rsidR="00FF46CE" w:rsidRPr="00FF46CE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 xml:space="preserve">rovided the SOTA complexity result for solving zero-sum Markov game. </w:t>
      </w:r>
    </w:p>
    <w:p w14:paraId="1AF02132" w14:textId="77777777" w:rsidR="00FF46CE" w:rsidRPr="00FF46CE" w:rsidRDefault="00FF46CE" w:rsidP="00FF46C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9F7D3BD" w14:textId="4D679A9D" w:rsidR="00F449E4" w:rsidRDefault="00593A05" w:rsidP="00F449E4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3A05">
        <w:rPr>
          <w:rFonts w:ascii="Times New Roman" w:hAnsi="Times New Roman" w:cs="Times New Roman"/>
          <w:b/>
          <w:sz w:val="24"/>
          <w:szCs w:val="24"/>
        </w:rPr>
        <w:t>MiniFpsGame</w:t>
      </w:r>
      <w:proofErr w:type="spellEnd"/>
      <w:r w:rsidRPr="00593A05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gramStart"/>
      <w:r w:rsidRPr="00593A05">
        <w:rPr>
          <w:rFonts w:ascii="Times New Roman" w:hAnsi="Times New Roman" w:cs="Times New Roman"/>
          <w:b/>
          <w:i/>
          <w:iCs/>
          <w:sz w:val="24"/>
          <w:szCs w:val="24"/>
        </w:rPr>
        <w:t>gym</w:t>
      </w:r>
      <w:proofErr w:type="gramEnd"/>
      <w:r w:rsidRPr="00593A05">
        <w:rPr>
          <w:rFonts w:ascii="Times New Roman" w:hAnsi="Times New Roman" w:cs="Times New Roman"/>
          <w:b/>
          <w:sz w:val="24"/>
          <w:szCs w:val="24"/>
        </w:rPr>
        <w:t>-Compatible FPS Game Environment</w:t>
      </w:r>
    </w:p>
    <w:p w14:paraId="07F780D0" w14:textId="188E4B46" w:rsidR="00F449E4" w:rsidRDefault="00B00FEF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GitHub: </w:t>
      </w:r>
      <w:hyperlink r:id="rId8" w:history="1">
        <w:r w:rsidR="00593A05" w:rsidRPr="00593A0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https://github.com/mshaocong/minifpsgame</w:t>
        </w:r>
      </w:hyperlink>
    </w:p>
    <w:p w14:paraId="63D607A4" w14:textId="77777777" w:rsidR="00593A05" w:rsidRDefault="00593A05" w:rsidP="003968BA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593A05">
        <w:rPr>
          <w:rFonts w:ascii="Times New Roman" w:hAnsi="Times New Roman" w:cs="Times New Roman"/>
          <w:bCs/>
          <w:sz w:val="24"/>
          <w:szCs w:val="24"/>
        </w:rPr>
        <w:t xml:space="preserve">Developed a minimalistic 3D FPS game based on </w:t>
      </w:r>
      <w:proofErr w:type="spellStart"/>
      <w:r w:rsidRPr="00593A05">
        <w:rPr>
          <w:rFonts w:ascii="Times New Roman" w:hAnsi="Times New Roman" w:cs="Times New Roman"/>
          <w:bCs/>
          <w:sz w:val="24"/>
          <w:szCs w:val="24"/>
        </w:rPr>
        <w:t>Pyglet</w:t>
      </w:r>
      <w:proofErr w:type="spellEnd"/>
      <w:r w:rsidRPr="00593A05">
        <w:rPr>
          <w:rFonts w:ascii="Times New Roman" w:hAnsi="Times New Roman" w:cs="Times New Roman"/>
          <w:bCs/>
          <w:sz w:val="24"/>
          <w:szCs w:val="24"/>
        </w:rPr>
        <w:t xml:space="preserve"> (OpenGL 3D graphics).</w:t>
      </w:r>
    </w:p>
    <w:p w14:paraId="7432448D" w14:textId="33A330A7" w:rsidR="00413CFE" w:rsidRDefault="00593A05" w:rsidP="00BA2C4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593A05">
        <w:rPr>
          <w:rFonts w:ascii="Times New Roman" w:hAnsi="Times New Roman" w:cs="Times New Roman"/>
          <w:bCs/>
          <w:sz w:val="24"/>
          <w:szCs w:val="24"/>
        </w:rPr>
        <w:t>Built multiple human-level agents trained with D3QN and PPO as the environment benchmark.</w:t>
      </w:r>
    </w:p>
    <w:p w14:paraId="3C481039" w14:textId="0DA88317" w:rsidR="00593A05" w:rsidRDefault="00593A05" w:rsidP="00DD4E63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236F539A" w14:textId="4A771F53" w:rsidR="00DD4E63" w:rsidRPr="0007796D" w:rsidRDefault="00DD4E63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SERVICES</w:t>
      </w:r>
    </w:p>
    <w:p w14:paraId="4EB32B2F" w14:textId="1609F63E" w:rsidR="00B57E92" w:rsidRDefault="00DD4E63" w:rsidP="00DD4E63">
      <w:pPr>
        <w:jc w:val="left"/>
        <w:rPr>
          <w:rFonts w:ascii="Times New Roman" w:hAnsi="Times New Roman" w:cs="Times New Roman"/>
          <w:sz w:val="24"/>
          <w:szCs w:val="24"/>
        </w:rPr>
      </w:pPr>
      <w:r w:rsidRPr="00DD4E63">
        <w:rPr>
          <w:rFonts w:ascii="Times New Roman" w:hAnsi="Times New Roman" w:cs="Times New Roman"/>
          <w:sz w:val="24"/>
          <w:szCs w:val="24"/>
        </w:rPr>
        <w:t>Reviewer</w:t>
      </w:r>
      <w:r w:rsidR="00B57E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57E92" w:rsidRPr="00DD4E63">
        <w:rPr>
          <w:rFonts w:ascii="Times New Roman" w:hAnsi="Times New Roman" w:cs="Times New Roman"/>
          <w:sz w:val="24"/>
          <w:szCs w:val="24"/>
        </w:rPr>
        <w:t>NeurIPS</w:t>
      </w:r>
      <w:proofErr w:type="spellEnd"/>
      <w:r w:rsidR="00B57E92" w:rsidRPr="00DD4E63">
        <w:rPr>
          <w:rFonts w:ascii="Times New Roman" w:hAnsi="Times New Roman" w:cs="Times New Roman"/>
          <w:sz w:val="24"/>
          <w:szCs w:val="24"/>
        </w:rPr>
        <w:t xml:space="preserve"> 2021, ICML 2021</w:t>
      </w:r>
      <w:r w:rsidR="00B57E92">
        <w:rPr>
          <w:rFonts w:ascii="Times New Roman" w:hAnsi="Times New Roman" w:cs="Times New Roman"/>
          <w:sz w:val="24"/>
          <w:szCs w:val="24"/>
        </w:rPr>
        <w:t>.</w:t>
      </w:r>
    </w:p>
    <w:p w14:paraId="5FC9AABB" w14:textId="6078D180" w:rsidR="00DD4E63" w:rsidRDefault="00DD4E63" w:rsidP="00DD4E63">
      <w:pPr>
        <w:jc w:val="left"/>
        <w:rPr>
          <w:rFonts w:ascii="Times New Roman" w:hAnsi="Times New Roman" w:cs="Times New Roman"/>
          <w:sz w:val="24"/>
          <w:szCs w:val="24"/>
        </w:rPr>
      </w:pPr>
      <w:r w:rsidRPr="00DD4E63">
        <w:rPr>
          <w:rFonts w:ascii="Times New Roman" w:hAnsi="Times New Roman" w:cs="Times New Roman"/>
          <w:sz w:val="24"/>
          <w:szCs w:val="24"/>
        </w:rPr>
        <w:t>Program Committee</w:t>
      </w:r>
      <w:r w:rsidR="00B57E92">
        <w:rPr>
          <w:rFonts w:ascii="Times New Roman" w:hAnsi="Times New Roman" w:cs="Times New Roman"/>
          <w:sz w:val="24"/>
          <w:szCs w:val="24"/>
        </w:rPr>
        <w:t>:</w:t>
      </w:r>
      <w:r w:rsidRPr="00DD4E63">
        <w:rPr>
          <w:rFonts w:ascii="Times New Roman" w:hAnsi="Times New Roman" w:cs="Times New Roman"/>
          <w:sz w:val="24"/>
          <w:szCs w:val="24"/>
        </w:rPr>
        <w:t xml:space="preserve"> IEEE </w:t>
      </w:r>
      <w:proofErr w:type="spellStart"/>
      <w:r w:rsidRPr="00DD4E63">
        <w:rPr>
          <w:rFonts w:ascii="Times New Roman" w:hAnsi="Times New Roman" w:cs="Times New Roman"/>
          <w:sz w:val="24"/>
          <w:szCs w:val="24"/>
        </w:rPr>
        <w:t>BigData</w:t>
      </w:r>
      <w:proofErr w:type="spellEnd"/>
      <w:r w:rsidRPr="00DD4E63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24052C14" w14:textId="77777777" w:rsidR="00DD4E63" w:rsidRPr="00DD4E63" w:rsidRDefault="00DD4E63" w:rsidP="00DD4E63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7FA4F4DD" w14:textId="77777777" w:rsidR="00A00472" w:rsidRPr="0007796D" w:rsidRDefault="00A00472" w:rsidP="0007796D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07796D">
        <w:rPr>
          <w:rFonts w:ascii="Times New Roman" w:hAnsi="Times New Roman" w:cs="Times New Roman"/>
          <w:b/>
          <w:sz w:val="24"/>
          <w:szCs w:val="24"/>
        </w:rPr>
        <w:t>TEACHING EXPERIENCES</w:t>
      </w:r>
    </w:p>
    <w:p w14:paraId="7E21E775" w14:textId="77777777" w:rsidR="00291977" w:rsidRDefault="008D3801" w:rsidP="0063543D">
      <w:pPr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A2C56" w:rsidRPr="00961729">
        <w:rPr>
          <w:rFonts w:ascii="Times New Roman" w:hAnsi="Times New Roman" w:cs="Times New Roman"/>
          <w:sz w:val="24"/>
          <w:szCs w:val="24"/>
        </w:rPr>
        <w:t>Statistics for Life Science</w:t>
      </w:r>
      <w:r w:rsidR="009A2C56">
        <w:rPr>
          <w:rFonts w:ascii="Times New Roman" w:hAnsi="Times New Roman" w:cs="Times New Roman"/>
          <w:sz w:val="24"/>
          <w:szCs w:val="24"/>
        </w:rPr>
        <w:t xml:space="preserve">; </w:t>
      </w:r>
      <w:r w:rsidR="006D7041" w:rsidRPr="00961729">
        <w:rPr>
          <w:rFonts w:ascii="Times New Roman" w:hAnsi="Times New Roman" w:cs="Times New Roman"/>
          <w:sz w:val="24"/>
          <w:szCs w:val="24"/>
        </w:rPr>
        <w:t>Statistics for Economics</w:t>
      </w:r>
      <w:r w:rsidR="006D70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63772F" w14:textId="7E46CAC8" w:rsidR="000A2668" w:rsidRPr="000E7655" w:rsidRDefault="00EC78C4" w:rsidP="00CB752D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Survival Analysis</w:t>
      </w:r>
      <w:r w:rsidR="009A6FAB">
        <w:rPr>
          <w:rFonts w:ascii="Times New Roman" w:hAnsi="Times New Roman" w:cs="Times New Roman"/>
          <w:sz w:val="24"/>
          <w:szCs w:val="24"/>
        </w:rPr>
        <w:t xml:space="preserve">; </w:t>
      </w:r>
      <w:r w:rsidR="00C54405" w:rsidRPr="00961729">
        <w:rPr>
          <w:rFonts w:ascii="Times New Roman" w:hAnsi="Times New Roman" w:cs="Times New Roman"/>
          <w:sz w:val="24"/>
          <w:szCs w:val="24"/>
        </w:rPr>
        <w:t>Actuarial Statistics</w:t>
      </w:r>
      <w:r w:rsidR="009D36C5">
        <w:rPr>
          <w:rFonts w:ascii="Times New Roman" w:hAnsi="Times New Roman" w:cs="Times New Roman"/>
          <w:sz w:val="24"/>
          <w:szCs w:val="24"/>
        </w:rPr>
        <w:t xml:space="preserve">; </w:t>
      </w:r>
      <w:r w:rsidR="003C4870" w:rsidRPr="004D43BB">
        <w:rPr>
          <w:rFonts w:ascii="Times New Roman" w:hAnsi="Times New Roman" w:cs="Times New Roman"/>
          <w:sz w:val="24"/>
          <w:szCs w:val="24"/>
        </w:rPr>
        <w:t>Fundamentals of Signals and Systems</w:t>
      </w:r>
      <w:r w:rsidR="00C0406A">
        <w:rPr>
          <w:rFonts w:ascii="Times New Roman" w:hAnsi="Times New Roman" w:cs="Times New Roman"/>
          <w:sz w:val="24"/>
          <w:szCs w:val="24"/>
        </w:rPr>
        <w:t>.</w:t>
      </w:r>
    </w:p>
    <w:sectPr w:rsidR="000A2668" w:rsidRPr="000E7655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52F0" w14:textId="77777777" w:rsidR="00D1343C" w:rsidRDefault="00D1343C" w:rsidP="00644C8E">
      <w:r>
        <w:separator/>
      </w:r>
    </w:p>
  </w:endnote>
  <w:endnote w:type="continuationSeparator" w:id="0">
    <w:p w14:paraId="474B683E" w14:textId="77777777" w:rsidR="00D1343C" w:rsidRDefault="00D1343C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F4DF" w14:textId="77777777" w:rsidR="00D1343C" w:rsidRDefault="00D1343C" w:rsidP="00644C8E">
      <w:r>
        <w:separator/>
      </w:r>
    </w:p>
  </w:footnote>
  <w:footnote w:type="continuationSeparator" w:id="0">
    <w:p w14:paraId="41D1869F" w14:textId="77777777" w:rsidR="00D1343C" w:rsidRDefault="00D1343C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F00"/>
    <w:rsid w:val="001E7B6D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6A35"/>
    <w:rsid w:val="002275F7"/>
    <w:rsid w:val="00230C54"/>
    <w:rsid w:val="0023101F"/>
    <w:rsid w:val="002312B5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31A4"/>
    <w:rsid w:val="004F587E"/>
    <w:rsid w:val="004F6B8B"/>
    <w:rsid w:val="004F78C0"/>
    <w:rsid w:val="004F7959"/>
    <w:rsid w:val="004F7DF2"/>
    <w:rsid w:val="00501036"/>
    <w:rsid w:val="005045CA"/>
    <w:rsid w:val="005049C6"/>
    <w:rsid w:val="005050DF"/>
    <w:rsid w:val="00506AAF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4E1E"/>
    <w:rsid w:val="009B62F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7CF"/>
    <w:rsid w:val="00AB267C"/>
    <w:rsid w:val="00AB3DAD"/>
    <w:rsid w:val="00AB4B94"/>
    <w:rsid w:val="00AB51CF"/>
    <w:rsid w:val="00AB6445"/>
    <w:rsid w:val="00AB7E0F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43C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58A4"/>
    <w:rsid w:val="00D36AAC"/>
    <w:rsid w:val="00D36C31"/>
    <w:rsid w:val="00D400DD"/>
    <w:rsid w:val="00D40ACE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6996"/>
    <w:rsid w:val="00E86FAE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minifps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679</cp:revision>
  <cp:lastPrinted>2019-03-07T23:35:00Z</cp:lastPrinted>
  <dcterms:created xsi:type="dcterms:W3CDTF">2020-06-20T00:27:00Z</dcterms:created>
  <dcterms:modified xsi:type="dcterms:W3CDTF">2021-10-07T12:33:00Z</dcterms:modified>
</cp:coreProperties>
</file>