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478474C1" w14:textId="21560512" w:rsidR="005F314F" w:rsidRPr="0020714D" w:rsidRDefault="00DB1CE1" w:rsidP="00964140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EC6EFA" w:rsidRPr="0020714D">
        <w:rPr>
          <w:rFonts w:ascii="Calibri" w:hAnsi="Calibri" w:cs="Calibri"/>
          <w:bCs/>
          <w:sz w:val="24"/>
          <w:szCs w:val="24"/>
        </w:rPr>
        <w:tab/>
      </w:r>
    </w:p>
    <w:p w14:paraId="30FF5E28" w14:textId="58319736" w:rsidR="00F67DE2" w:rsidRPr="0020714D" w:rsidRDefault="00DB1CE1" w:rsidP="002D258A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Website:</w:t>
      </w:r>
      <w:r w:rsidRPr="0020714D">
        <w:rPr>
          <w:rFonts w:ascii="Calibri" w:hAnsi="Calibri" w:cs="Calibri"/>
          <w:bCs/>
          <w:sz w:val="24"/>
          <w:szCs w:val="24"/>
        </w:rPr>
        <w:t xml:space="preserve"> </w:t>
      </w:r>
      <w:r w:rsidR="00EC6EFA" w:rsidRPr="0020714D">
        <w:rPr>
          <w:rFonts w:ascii="Calibri" w:hAnsi="Calibri" w:cs="Calibri"/>
          <w:bCs/>
          <w:sz w:val="24"/>
          <w:szCs w:val="24"/>
        </w:rPr>
        <w:t>mshaocong.github.io</w:t>
      </w:r>
      <w:r w:rsidR="006C18BE" w:rsidRPr="0020714D">
        <w:rPr>
          <w:rFonts w:ascii="Calibri" w:hAnsi="Calibri" w:cs="Calibri"/>
          <w:bCs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BE27CBF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2A3B7A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06856541" w14:textId="77777777" w:rsidR="00A11688" w:rsidRPr="0020714D" w:rsidRDefault="00A11688" w:rsidP="002D258A">
      <w:pPr>
        <w:rPr>
          <w:rFonts w:ascii="Calibri" w:hAnsi="Calibri" w:cs="Calibri"/>
          <w:b/>
          <w:sz w:val="24"/>
          <w:szCs w:val="24"/>
        </w:rPr>
      </w:pPr>
    </w:p>
    <w:p w14:paraId="1D830D89" w14:textId="5248801A" w:rsidR="00A11688" w:rsidRPr="003B0407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E846C3">
        <w:rPr>
          <w:rFonts w:ascii="Calibri" w:hAnsi="Calibri" w:cs="Calibri"/>
          <w:b/>
          <w:bCs/>
          <w:sz w:val="24"/>
          <w:szCs w:val="24"/>
        </w:rPr>
        <w:t>ICML.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proofErr w:type="spellStart"/>
      <w:r w:rsidRPr="00E846C3">
        <w:rPr>
          <w:rFonts w:ascii="Calibri" w:hAnsi="Calibri" w:cs="Calibri"/>
          <w:b/>
          <w:bCs/>
          <w:sz w:val="24"/>
          <w:szCs w:val="24"/>
        </w:rPr>
        <w:t>NeurIPS</w:t>
      </w:r>
      <w:proofErr w:type="spellEnd"/>
      <w:r w:rsidRPr="00E846C3">
        <w:rPr>
          <w:rFonts w:ascii="Calibri" w:hAnsi="Calibri" w:cs="Calibri"/>
          <w:b/>
          <w:bCs/>
          <w:sz w:val="24"/>
          <w:szCs w:val="24"/>
        </w:rPr>
        <w:t>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36477C20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0714D">
        <w:rPr>
          <w:rFonts w:ascii="Calibri" w:hAnsi="Calibri" w:cs="Calibri"/>
          <w:sz w:val="24"/>
          <w:szCs w:val="24"/>
        </w:rPr>
        <w:t>Ziyi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DC7C68" w:rsidRPr="00E846C3">
        <w:rPr>
          <w:rFonts w:ascii="Calibri" w:hAnsi="Calibri" w:cs="Calibri"/>
          <w:b/>
          <w:bCs/>
          <w:sz w:val="24"/>
          <w:szCs w:val="24"/>
        </w:rPr>
        <w:t>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77777777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4E1D9B99" w14:textId="4E19C8C5" w:rsidR="00865A29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How to Improve Sample Complexity of SGD over Highly Dependent Data? A Theoretical Analysis</w:t>
      </w:r>
    </w:p>
    <w:p w14:paraId="3F58F314" w14:textId="2EC99F86" w:rsidR="003D3BE8" w:rsidRPr="0020714D" w:rsidRDefault="00DB5F15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Submitted to ICLR 2022.</w:t>
      </w:r>
    </w:p>
    <w:p w14:paraId="798771DD" w14:textId="6F281C9F" w:rsidR="0082239E" w:rsidRPr="0020714D" w:rsidRDefault="00DB5F15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Theoretically explained the influence of data correlation for optimization.</w:t>
      </w:r>
    </w:p>
    <w:p w14:paraId="7D3037F7" w14:textId="24DE2E71" w:rsidR="00DB5F15" w:rsidRPr="0020714D" w:rsidRDefault="00DB5F15" w:rsidP="001B55A3">
      <w:pPr>
        <w:pStyle w:val="ListParagraph"/>
        <w:numPr>
          <w:ilvl w:val="0"/>
          <w:numId w:val="34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Built an elegant and efficient optimization method for highly-correlated dataset. </w:t>
      </w:r>
    </w:p>
    <w:p w14:paraId="69E4D7E1" w14:textId="2CF236C5" w:rsidR="008F5A44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Sample Efficient Stochastic Policy Extra</w:t>
      </w:r>
      <w:r w:rsidR="00FF46CE" w:rsidRPr="0020714D">
        <w:rPr>
          <w:rFonts w:ascii="Calibri" w:hAnsi="Calibri" w:cs="Calibri"/>
          <w:b/>
          <w:sz w:val="24"/>
          <w:szCs w:val="24"/>
        </w:rPr>
        <w:t>gr</w:t>
      </w:r>
      <w:r w:rsidRPr="0020714D">
        <w:rPr>
          <w:rFonts w:ascii="Calibri" w:hAnsi="Calibri" w:cs="Calibri"/>
          <w:b/>
          <w:sz w:val="24"/>
          <w:szCs w:val="24"/>
        </w:rPr>
        <w:t>adient Algorithm for Zero-Sum Markov Game</w:t>
      </w:r>
    </w:p>
    <w:p w14:paraId="09A6B4D8" w14:textId="093637B6" w:rsidR="004057DE" w:rsidRPr="0020714D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Submitted to ICLR 2022.</w:t>
      </w:r>
    </w:p>
    <w:p w14:paraId="1AF02132" w14:textId="1AE6A72F" w:rsidR="00FF46CE" w:rsidRPr="0020714D" w:rsidRDefault="00FF46CE" w:rsidP="001B55A3">
      <w:pPr>
        <w:pStyle w:val="ListParagraph"/>
        <w:numPr>
          <w:ilvl w:val="0"/>
          <w:numId w:val="33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Provided the SOTA complexity result for solving zero-sum Markov game. </w:t>
      </w:r>
    </w:p>
    <w:p w14:paraId="79F7D3BD" w14:textId="4D679A9D" w:rsidR="00F449E4" w:rsidRPr="0020714D" w:rsidRDefault="00593A05" w:rsidP="00F449E4">
      <w:pPr>
        <w:jc w:val="left"/>
        <w:rPr>
          <w:rFonts w:ascii="Calibri" w:hAnsi="Calibri" w:cs="Calibri"/>
          <w:b/>
          <w:sz w:val="24"/>
          <w:szCs w:val="24"/>
        </w:rPr>
      </w:pPr>
      <w:proofErr w:type="spellStart"/>
      <w:r w:rsidRPr="0020714D">
        <w:rPr>
          <w:rFonts w:ascii="Calibri" w:hAnsi="Calibri" w:cs="Calibri"/>
          <w:b/>
          <w:sz w:val="24"/>
          <w:szCs w:val="24"/>
        </w:rPr>
        <w:t>MiniFpsGame</w:t>
      </w:r>
      <w:proofErr w:type="spellEnd"/>
      <w:r w:rsidRPr="0020714D">
        <w:rPr>
          <w:rFonts w:ascii="Calibri" w:hAnsi="Calibri" w:cs="Calibri"/>
          <w:b/>
          <w:sz w:val="24"/>
          <w:szCs w:val="24"/>
        </w:rPr>
        <w:t xml:space="preserve">: A </w:t>
      </w:r>
      <w:proofErr w:type="gramStart"/>
      <w:r w:rsidRPr="0020714D">
        <w:rPr>
          <w:rFonts w:ascii="Calibri" w:hAnsi="Calibri" w:cs="Calibri"/>
          <w:b/>
          <w:i/>
          <w:iCs/>
          <w:sz w:val="24"/>
          <w:szCs w:val="24"/>
        </w:rPr>
        <w:t>gym</w:t>
      </w:r>
      <w:proofErr w:type="gramEnd"/>
      <w:r w:rsidRPr="0020714D">
        <w:rPr>
          <w:rFonts w:ascii="Calibri" w:hAnsi="Calibri" w:cs="Calibri"/>
          <w:b/>
          <w:sz w:val="24"/>
          <w:szCs w:val="24"/>
        </w:rPr>
        <w:t>-Compatible FPS Game Environment</w:t>
      </w:r>
    </w:p>
    <w:p w14:paraId="07F780D0" w14:textId="188E4B46" w:rsidR="00F449E4" w:rsidRPr="0020714D" w:rsidRDefault="00B00FEF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593A05" w:rsidRPr="005106A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https://github.com/mshaocong/minifpsgame</w:t>
        </w:r>
      </w:hyperlink>
    </w:p>
    <w:p w14:paraId="7432448D" w14:textId="632E0540" w:rsidR="00413CFE" w:rsidRPr="0020714D" w:rsidRDefault="00593A05" w:rsidP="00D91F9D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Developed a minimalistic 3D FPS game based on </w:t>
      </w:r>
      <w:proofErr w:type="spellStart"/>
      <w:r w:rsidRPr="0020714D">
        <w:rPr>
          <w:rFonts w:ascii="Calibri" w:hAnsi="Calibri" w:cs="Calibri"/>
          <w:bCs/>
          <w:sz w:val="24"/>
          <w:szCs w:val="24"/>
        </w:rPr>
        <w:t>Pyglet</w:t>
      </w:r>
      <w:proofErr w:type="spellEnd"/>
      <w:r w:rsidRPr="0020714D">
        <w:rPr>
          <w:rFonts w:ascii="Calibri" w:hAnsi="Calibri" w:cs="Calibri"/>
          <w:bCs/>
          <w:sz w:val="24"/>
          <w:szCs w:val="24"/>
        </w:rPr>
        <w:t xml:space="preserve"> (OpenGL 3D graphics).</w:t>
      </w:r>
      <w:r w:rsidR="00D91F9D">
        <w:rPr>
          <w:rFonts w:ascii="Calibri" w:hAnsi="Calibri" w:cs="Calibri"/>
          <w:bCs/>
          <w:sz w:val="24"/>
          <w:szCs w:val="24"/>
        </w:rPr>
        <w:t xml:space="preserve"> 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413ED4F5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proofErr w:type="spellStart"/>
      <w:r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Pr="0020714D">
        <w:rPr>
          <w:rFonts w:ascii="Calibri" w:hAnsi="Calibri" w:cs="Calibri"/>
          <w:sz w:val="24"/>
          <w:szCs w:val="24"/>
        </w:rPr>
        <w:t xml:space="preserve"> ICML 2021</w:t>
      </w:r>
      <w:r w:rsidR="004B1F1A" w:rsidRPr="0020714D">
        <w:rPr>
          <w:rFonts w:ascii="Calibri" w:hAnsi="Calibri" w:cs="Calibri"/>
          <w:sz w:val="24"/>
          <w:szCs w:val="24"/>
        </w:rPr>
        <w:t xml:space="preserve">; </w:t>
      </w:r>
      <w:r w:rsidR="00DD4E63"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="00DD4E63"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="00DD4E63" w:rsidRPr="0020714D">
        <w:rPr>
          <w:rFonts w:ascii="Calibri" w:hAnsi="Calibri" w:cs="Calibri"/>
          <w:sz w:val="24"/>
          <w:szCs w:val="24"/>
        </w:rPr>
        <w:t xml:space="preserve"> 2021.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5F105" w14:textId="77777777" w:rsidR="00097ABC" w:rsidRDefault="00097ABC" w:rsidP="00644C8E">
      <w:r>
        <w:separator/>
      </w:r>
    </w:p>
  </w:endnote>
  <w:endnote w:type="continuationSeparator" w:id="0">
    <w:p w14:paraId="727FC44F" w14:textId="77777777" w:rsidR="00097ABC" w:rsidRDefault="00097ABC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D26B" w14:textId="77777777" w:rsidR="00097ABC" w:rsidRDefault="00097ABC" w:rsidP="00644C8E">
      <w:r>
        <w:separator/>
      </w:r>
    </w:p>
  </w:footnote>
  <w:footnote w:type="continuationSeparator" w:id="0">
    <w:p w14:paraId="5F6B7B79" w14:textId="77777777" w:rsidR="00097ABC" w:rsidRDefault="00097ABC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17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43C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40F4"/>
    <w:rsid w:val="00E0483B"/>
    <w:rsid w:val="00E0570B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minifpsg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709</cp:revision>
  <cp:lastPrinted>2019-03-07T23:35:00Z</cp:lastPrinted>
  <dcterms:created xsi:type="dcterms:W3CDTF">2020-06-20T00:27:00Z</dcterms:created>
  <dcterms:modified xsi:type="dcterms:W3CDTF">2021-10-08T15:21:00Z</dcterms:modified>
</cp:coreProperties>
</file>