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Lab 5: Simulated Defocus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FF0000"/>
          <w:u w:val="single"/>
        </w:rPr>
        <w:t xml:space="preserve">Group XX</w:t>
      </w:r>
      <w:r>
        <w:rPr>
          <w:rFonts w:ascii="Times New Roman" w:cs="Times New Roman" w:eastAsia="Times New Roman" w:hAnsi="Times New Roman"/>
        </w:rPr>
        <w:t xml:space="preserve">    </w:t>
      </w:r>
      <w:r>
        <w:rPr>
          <w:rFonts w:ascii="Times New Roman" w:cs="Times New Roman" w:eastAsia="Times New Roman" w:hAnsi="Times New Roman"/>
          <w:color w:val="FF0000"/>
          <w:u w:val="single"/>
        </w:rPr>
        <w:t xml:space="preserve">Member Name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color w:val="FF0000"/>
          <w:u w:val="single"/>
        </w:rPr>
        <w:t xml:space="preserve">Member Name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color w:val="FF0000"/>
          <w:u w:val="single"/>
        </w:rPr>
        <w:t xml:space="preserve">Member Name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 Defocus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2520" w:hRule="exact"/>
        </w:trPr>
        <w:tc>
          <w:tcPr>
            <w:tcW w:type="dxa" w:w="468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  <w:tc>
          <w:tcPr>
            <w:tcW w:type="dxa" w:w="468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</w:tr>
      <w:tr>
        <w:tc>
          <w:tcPr>
            <w:tcW w:type="dxa" w:w="468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Photo</w:t>
            </w:r>
          </w:p>
        </w:tc>
        <w:tc>
          <w:tcPr>
            <w:tcW w:type="dxa" w:w="468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Combined masks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Layer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2520" w:hRule="exact"/>
        </w:trPr>
        <w:tc>
          <w:tcPr>
            <w:tcW w:type="dxa" w:w="468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  <w:tc>
          <w:tcPr>
            <w:tcW w:type="dxa" w:w="468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</w:tr>
      <w:tr>
        <w:tc>
          <w:tcPr>
            <w:tcW w:type="dxa" w:w="468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Mask 1</w:t>
            </w:r>
          </w:p>
        </w:tc>
        <w:tc>
          <w:tcPr>
            <w:tcW w:type="dxa" w:w="468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Result 1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Layer X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FF0000"/>
          <w:u w:val="single"/>
        </w:rPr>
        <w:t xml:space="preserve">One subsection per focal plane: copy this subsection for each mask you made, numbered 2, 3, ... from the nearest layer to the farthest, then delete this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2520" w:hRule="exact"/>
        </w:trPr>
        <w:tc>
          <w:tcPr>
            <w:tcW w:type="dxa" w:w="468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  <w:tc>
          <w:tcPr>
            <w:tcW w:type="dxa" w:w="468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</w:tr>
      <w:tr>
        <w:tc>
          <w:tcPr>
            <w:tcW w:type="dxa" w:w="468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Mask X</w:t>
            </w:r>
          </w:p>
        </w:tc>
        <w:tc>
          <w:tcPr>
            <w:tcW w:type="dxa" w:w="468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Result X</w:t>
            </w:r>
          </w:p>
        </w:tc>
      </w:tr>
    </w:tbl>
    <w:p>
      <w:pPr>
        <w:spacing w:after="12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 Compositing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FF0000"/>
          <w:u w:val="single"/>
        </w:rPr>
        <w:t xml:space="preserve">How the processed layers were put back together into each result: what is taken from the sharp photo, what from the blurred one, how the mask decides, and what happens at the mask edges.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 Observations</w:t>
      </w: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   written by a group member, no AI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Depth image</w:t>
      </w:r>
      <w:r>
        <w:rPr>
          <w:rFonts w:ascii="Times New Roman" w:cs="Times New Roman" w:eastAsia="Times New Roman" w:hAnsi="Times New Roman"/>
          <w:b/>
          <w:bCs/>
        </w:rPr>
        <w:t xml:space="preserve">: </w:t>
      </w:r>
      <w:r>
        <w:rPr>
          <w:rFonts w:ascii="Times New Roman" w:cs="Times New Roman" w:eastAsia="Times New Roman" w:hAnsi="Times New Roman"/>
          <w:color w:val="FF0000"/>
          <w:u w:val="single"/>
        </w:rPr>
        <w:t xml:space="preserve">Does the combined mask image look like a depth image? Yes or no, and why.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b/>
          <w:bCs/>
        </w:rPr>
        <w:t xml:space="preserve">Focus pull</w:t>
      </w:r>
      <w:r>
        <w:rPr>
          <w:rFonts w:ascii="Times New Roman" w:cs="Times New Roman" w:eastAsia="Times New Roman" w:hAnsi="Times New Roman"/>
          <w:b/>
          <w:bCs/>
        </w:rPr>
        <w:t xml:space="preserve">: </w:t>
      </w:r>
      <w:r>
        <w:rPr>
          <w:rFonts w:ascii="Times New Roman" w:cs="Times New Roman" w:eastAsia="Times New Roman" w:hAnsi="Times New Roman"/>
          <w:color w:val="FF0000"/>
          <w:u w:val="single"/>
        </w:rPr>
        <w:t xml:space="preserve">What changes from frame to frame, and where the fake defocus differs from a real lens.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Scene</w:t>
            </w:r>
          </w:p>
        </w:tc>
        <w:tc>
          <w:tcPr>
            <w:tcW w:type="dxa" w:w="696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FF0000"/>
                <w:u w:val="single"/>
              </w:rPr>
              <w:t xml:space="preserve">What is in the photo and at what depths.</w:t>
            </w:r>
          </w:p>
        </w:tc>
      </w:tr>
      <w:tr>
        <w:tc>
          <w:tcPr>
            <w:tcW w:type="dxa" w:w="2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Blur</w:t>
            </w:r>
          </w:p>
        </w:tc>
        <w:tc>
          <w:tcPr>
            <w:tcW w:type="dxa" w:w="696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FF0000"/>
                <w:u w:val="single"/>
              </w:rPr>
              <w:t xml:space="preserve">Kernel size and standard deviation of the Gaussian.</w:t>
            </w:r>
          </w:p>
        </w:tc>
      </w:tr>
      <w:tr>
        <w:tc>
          <w:tcPr>
            <w:tcW w:type="dxa" w:w="2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Masks</w:t>
            </w:r>
          </w:p>
        </w:tc>
        <w:tc>
          <w:tcPr>
            <w:tcW w:type="dxa" w:w="696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FF0000"/>
                <w:u w:val="single"/>
              </w:rPr>
              <w:t xml:space="preserve">How many layers, and which tool made the masks: painted by hand, Segment Anything, or Depth Anything (and how the depth map was split into layers).</w:t>
            </w:r>
          </w:p>
        </w:tc>
      </w:tr>
    </w:tbl>
    <w:p>
      <w:pPr>
        <w:spacing w:after="120"/>
      </w:pP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 Extra credit: defocus without halos or holes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FF0000"/>
          <w:u w:val="single"/>
        </w:rPr>
        <w:t xml:space="preserve">Optional; leave as is if not attempted.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Implementation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FF0000"/>
          <w:u w:val="single"/>
        </w:rPr>
        <w:t xml:space="preserve">What you did and why, and the files involved.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Demonstration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2520" w:hRule="exact"/>
        </w:trPr>
        <w:tc>
          <w:tcPr>
            <w:tcW w:type="dxa" w:w="468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  <w:tc>
          <w:tcPr>
            <w:tcW w:type="dxa" w:w="468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</w:tr>
      <w:tr>
        <w:tc>
          <w:tcPr>
            <w:tcW w:type="dxa" w:w="468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Lab result</w:t>
            </w:r>
          </w:p>
        </w:tc>
        <w:tc>
          <w:tcPr>
            <w:tcW w:type="dxa" w:w="468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Clean result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rHeight w:val="2520" w:hRule="exact"/>
        </w:trPr>
        <w:tc>
          <w:tcPr>
            <w:tcW w:type="dxa" w:w="468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  <w:tc>
          <w:tcPr>
            <w:tcW w:type="dxa" w:w="468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0000"/>
                <w:sz w:val="22"/>
                <w:szCs w:val="22"/>
              </w:rPr>
              <w:t xml:space="preserve">IMAGE PENDING</w:t>
            </w:r>
          </w:p>
        </w:tc>
      </w:tr>
      <w:tr>
        <w:tc>
          <w:tcPr>
            <w:tcW w:type="dxa" w:w="468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Lab result, edge crop</w:t>
            </w:r>
          </w:p>
        </w:tc>
        <w:tc>
          <w:tcPr>
            <w:tcW w:type="dxa" w:w="4680"/>
            <w:tcBorders>
              <w:top w:val="dashed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0F0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Clean result, edge crop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cs="Times New Roman" w:eastAsia="Times New Roman" w:hAnsi="Times New Roman"/>
          <w:color w:val="FF0000"/>
          <w:u w:val="single"/>
        </w:rPr>
        <w:t xml:space="preserve">Which edge the crops show and what changed between them.</w:t>
      </w:r>
    </w:p>
    <w:p>
      <w:pPr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 AI disclosure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FF0000"/>
          <w:u w:val="single"/>
        </w:rPr>
        <w:t xml:space="preserve">Member Name</w:t>
      </w:r>
      <w:r>
        <w:rPr>
          <w:rFonts w:ascii="Times New Roman" w:cs="Times New Roman" w:eastAsia="Times New Roman" w:hAnsi="Times New Roman"/>
          <w:b/>
          <w:bCs/>
        </w:rPr>
        <w:t xml:space="preserve">: </w:t>
      </w:r>
      <w:r>
        <w:rPr>
          <w:rFonts w:ascii="Times New Roman" w:cs="Times New Roman" w:eastAsia="Times New Roman" w:hAnsi="Times New Roman"/>
          <w:color w:val="FF0000"/>
          <w:u w:val="single"/>
        </w:rPr>
        <w:t xml:space="preserve">AI tools this member used and for what.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FF0000"/>
          <w:u w:val="single"/>
        </w:rPr>
        <w:t xml:space="preserve">Member Name</w:t>
      </w:r>
      <w:r>
        <w:rPr>
          <w:rFonts w:ascii="Times New Roman" w:cs="Times New Roman" w:eastAsia="Times New Roman" w:hAnsi="Times New Roman"/>
          <w:b/>
          <w:bCs/>
        </w:rPr>
        <w:t xml:space="preserve">: </w:t>
      </w:r>
      <w:r>
        <w:rPr>
          <w:rFonts w:ascii="Times New Roman" w:cs="Times New Roman" w:eastAsia="Times New Roman" w:hAnsi="Times New Roman"/>
          <w:color w:val="FF0000"/>
          <w:u w:val="single"/>
        </w:rPr>
        <w:t xml:space="preserve">AI tools this member used and for what.</w:t>
      </w:r>
    </w:p>
    <w:sectPr>
      <w:headerReference w:type="default" r:id="rId7"/>
      <w:footerReference w:type="default" r:id="rId8"/>
      <w:pgSz w:w="12240" w:h="15840" w:orient="portrait"/>
      <w:pgMar w:top="1296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Computational Photography | Lab 5</w:t>
    </w:r>
    <w:r>
      <w:rPr>
        <w:sz w:val="18"/>
        <w:szCs w:val="18"/>
      </w:rPr>
      <w:t xml:space="preserve">	</w:t>
    </w:r>
    <w:fldSimple w:instr="DATE \@ &quot;MMMM d, yyyy&quot;">
      <w:r>
        <w:t xml:space="preserve">October 1, 2026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2026-10-01T05:45:37.416Z</dcterms:created>
  <dcterms:modified xsi:type="dcterms:W3CDTF">2026-10-01T05:45:37.416Z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