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79B13" w14:textId="77777777" w:rsidR="00AF43C9" w:rsidRPr="00490AFA" w:rsidRDefault="00AF43C9">
      <w:pPr>
        <w:rPr>
          <w:rFonts w:ascii="SimSun" w:eastAsia="SimSun" w:hAnsi="SimSun"/>
        </w:rPr>
      </w:pPr>
    </w:p>
    <w:p w14:paraId="5F7512F9" w14:textId="77777777" w:rsidR="00F232AE" w:rsidRPr="00490AFA" w:rsidRDefault="00F232AE">
      <w:pPr>
        <w:rPr>
          <w:rFonts w:ascii="SimSun" w:eastAsia="SimSun" w:hAnsi="SimSun"/>
        </w:rPr>
      </w:pPr>
    </w:p>
    <w:p w14:paraId="7DCFABAE" w14:textId="77777777" w:rsidR="00F232AE" w:rsidRPr="00490AFA" w:rsidRDefault="00F232AE">
      <w:pPr>
        <w:rPr>
          <w:rFonts w:ascii="SimSun" w:eastAsia="SimSun" w:hAnsi="SimSun" w:hint="eastAsia"/>
        </w:rPr>
      </w:pPr>
    </w:p>
    <w:p w14:paraId="22FA3676" w14:textId="77777777" w:rsidR="00F232AE" w:rsidRPr="00490AFA" w:rsidRDefault="00F232AE">
      <w:pPr>
        <w:rPr>
          <w:rFonts w:ascii="SimSun" w:eastAsia="SimSun" w:hAnsi="SimSun"/>
        </w:rPr>
      </w:pPr>
    </w:p>
    <w:p w14:paraId="74081745" w14:textId="77777777" w:rsidR="00F232AE" w:rsidRPr="00490AFA" w:rsidRDefault="00F232AE" w:rsidP="00F232AE">
      <w:pPr>
        <w:jc w:val="center"/>
        <w:rPr>
          <w:rFonts w:ascii="SimSun" w:eastAsia="SimSun" w:hAnsi="SimSun"/>
          <w:b/>
          <w:sz w:val="32"/>
          <w:szCs w:val="32"/>
        </w:rPr>
      </w:pPr>
      <w:r w:rsidRPr="00490AFA">
        <w:rPr>
          <w:rFonts w:ascii="SimSun" w:eastAsia="SimSun" w:hAnsi="SimSun" w:hint="eastAsia"/>
          <w:b/>
          <w:sz w:val="32"/>
          <w:szCs w:val="32"/>
        </w:rPr>
        <w:t>电工电子实验中心</w:t>
      </w:r>
    </w:p>
    <w:p w14:paraId="0278ACE6" w14:textId="543997C8" w:rsidR="00F232AE" w:rsidRPr="00490AFA" w:rsidRDefault="00F232AE" w:rsidP="00490AFA">
      <w:pPr>
        <w:jc w:val="center"/>
        <w:rPr>
          <w:rFonts w:ascii="SimSun" w:eastAsia="SimSun" w:hAnsi="SimSun" w:hint="eastAsia"/>
          <w:b/>
          <w:sz w:val="30"/>
          <w:szCs w:val="30"/>
        </w:rPr>
      </w:pPr>
      <w:r w:rsidRPr="00490AFA">
        <w:rPr>
          <w:rFonts w:ascii="SimSun" w:eastAsia="SimSun" w:hAnsi="SimSun" w:hint="eastAsia"/>
          <w:b/>
          <w:sz w:val="30"/>
          <w:szCs w:val="30"/>
        </w:rPr>
        <w:t>实验报告</w:t>
      </w:r>
    </w:p>
    <w:p w14:paraId="4080BB0F" w14:textId="77777777" w:rsidR="00490AFA" w:rsidRPr="00490AFA" w:rsidRDefault="00490AFA" w:rsidP="00490AFA">
      <w:pPr>
        <w:rPr>
          <w:rFonts w:ascii="SimSun" w:eastAsia="SimSun" w:hAnsi="SimSun" w:hint="eastAsia"/>
          <w:b/>
          <w:sz w:val="30"/>
          <w:szCs w:val="30"/>
        </w:rPr>
      </w:pPr>
    </w:p>
    <w:p w14:paraId="6A8DA348" w14:textId="77777777" w:rsidR="00F232AE" w:rsidRPr="00490AFA" w:rsidRDefault="00F232AE">
      <w:pPr>
        <w:rPr>
          <w:rFonts w:ascii="SimSun" w:eastAsia="SimSun" w:hAnsi="SimSun"/>
        </w:rPr>
      </w:pPr>
    </w:p>
    <w:p w14:paraId="56BDF60C" w14:textId="77777777" w:rsidR="000D1837" w:rsidRPr="00490AFA" w:rsidRDefault="00F232AE" w:rsidP="000D1837">
      <w:pPr>
        <w:ind w:firstLineChars="800" w:firstLine="2240"/>
        <w:rPr>
          <w:rFonts w:ascii="SimSun" w:eastAsia="SimSun" w:hAnsi="SimSun"/>
          <w:sz w:val="28"/>
          <w:szCs w:val="28"/>
        </w:rPr>
      </w:pPr>
      <w:r w:rsidRPr="00490AFA">
        <w:rPr>
          <w:rFonts w:ascii="SimSun" w:eastAsia="SimSun" w:hAnsi="SimSun" w:hint="eastAsia"/>
          <w:sz w:val="28"/>
          <w:szCs w:val="28"/>
        </w:rPr>
        <w:t>课程名称：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</w:t>
      </w:r>
      <w:r w:rsidRPr="00490AFA">
        <w:rPr>
          <w:rFonts w:ascii="SimSun" w:eastAsia="SimSun" w:hAnsi="SimSun"/>
          <w:sz w:val="28"/>
          <w:szCs w:val="28"/>
          <w:u w:val="single"/>
        </w:rPr>
        <w:t xml:space="preserve"> </w:t>
      </w:r>
      <w:r w:rsidR="007B5125" w:rsidRPr="00490AFA">
        <w:rPr>
          <w:rFonts w:ascii="SimSun" w:eastAsia="SimSun" w:hAnsi="SimSun" w:hint="eastAsia"/>
          <w:sz w:val="28"/>
          <w:szCs w:val="28"/>
          <w:u w:val="single"/>
        </w:rPr>
        <w:t xml:space="preserve">微机原理与接口技术实验   </w:t>
      </w:r>
      <w:r w:rsidR="007B5125" w:rsidRPr="00490AFA">
        <w:rPr>
          <w:rFonts w:ascii="SimSun" w:eastAsia="SimSun" w:hAnsi="SimSun"/>
          <w:sz w:val="28"/>
          <w:szCs w:val="28"/>
          <w:u w:val="single"/>
        </w:rPr>
        <w:t xml:space="preserve">   </w:t>
      </w:r>
      <w:r w:rsidR="000D1837"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     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  <w:r w:rsidRPr="00490AFA">
        <w:rPr>
          <w:rFonts w:ascii="SimSun" w:eastAsia="SimSun" w:hAnsi="SimSun"/>
          <w:sz w:val="28"/>
          <w:szCs w:val="28"/>
          <w:u w:val="single"/>
        </w:rPr>
        <w:t xml:space="preserve">    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 </w:t>
      </w:r>
    </w:p>
    <w:p w14:paraId="509502A0" w14:textId="77777777" w:rsidR="00F232AE" w:rsidRPr="00490AFA" w:rsidRDefault="00F232AE" w:rsidP="000D1837">
      <w:pPr>
        <w:ind w:firstLineChars="800" w:firstLine="2240"/>
        <w:rPr>
          <w:rFonts w:ascii="SimSun" w:eastAsia="SimSun" w:hAnsi="SimSun"/>
          <w:sz w:val="28"/>
          <w:szCs w:val="28"/>
        </w:rPr>
      </w:pPr>
      <w:r w:rsidRPr="00490AFA">
        <w:rPr>
          <w:rFonts w:ascii="SimSun" w:eastAsia="SimSun" w:hAnsi="SimSun" w:hint="eastAsia"/>
          <w:sz w:val="28"/>
          <w:szCs w:val="28"/>
        </w:rPr>
        <w:t>实验名称：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</w:t>
      </w:r>
      <w:r w:rsidR="008249A1" w:rsidRPr="00490AFA">
        <w:rPr>
          <w:rFonts w:ascii="SimSun" w:eastAsia="SimSun" w:hAnsi="SimSun"/>
          <w:sz w:val="28"/>
          <w:szCs w:val="28"/>
          <w:u w:val="single"/>
        </w:rPr>
        <w:t xml:space="preserve">  </w:t>
      </w:r>
      <w:r w:rsidR="007B528B" w:rsidRPr="00490AFA">
        <w:rPr>
          <w:rFonts w:ascii="SimSun" w:eastAsia="SimSun" w:hAnsi="SimSun"/>
          <w:sz w:val="28"/>
          <w:szCs w:val="28"/>
          <w:u w:val="single"/>
        </w:rPr>
        <w:t xml:space="preserve">      </w:t>
      </w:r>
      <w:r w:rsidR="007B5125" w:rsidRPr="00490AFA">
        <w:rPr>
          <w:rFonts w:ascii="SimSun" w:eastAsia="SimSun" w:hAnsi="SimSun"/>
          <w:sz w:val="28"/>
          <w:szCs w:val="28"/>
          <w:u w:val="single"/>
        </w:rPr>
        <w:t xml:space="preserve"> </w:t>
      </w:r>
      <w:r w:rsidR="007B528B" w:rsidRPr="00490AFA">
        <w:rPr>
          <w:rFonts w:ascii="SimSun" w:eastAsia="SimSun" w:hAnsi="SimSun" w:hint="eastAsia"/>
          <w:sz w:val="28"/>
          <w:szCs w:val="28"/>
          <w:u w:val="single"/>
        </w:rPr>
        <w:t>四则运算</w:t>
      </w:r>
      <w:r w:rsidR="007B528B" w:rsidRPr="00490AFA">
        <w:rPr>
          <w:rFonts w:ascii="SimSun" w:eastAsia="SimSun" w:hAnsi="SimSun"/>
          <w:sz w:val="28"/>
          <w:szCs w:val="28"/>
          <w:u w:val="single"/>
        </w:rPr>
        <w:t xml:space="preserve"> </w:t>
      </w:r>
      <w:r w:rsidR="007B5125" w:rsidRPr="00490AFA">
        <w:rPr>
          <w:rFonts w:ascii="SimSun" w:eastAsia="SimSun" w:hAnsi="SimSun"/>
          <w:sz w:val="28"/>
          <w:szCs w:val="28"/>
          <w:u w:val="single"/>
        </w:rPr>
        <w:t xml:space="preserve">              </w:t>
      </w:r>
    </w:p>
    <w:p w14:paraId="7F928CE9" w14:textId="77777777" w:rsidR="00F232AE" w:rsidRPr="00490AFA" w:rsidRDefault="00F232AE" w:rsidP="005C2D27">
      <w:pPr>
        <w:ind w:firstLineChars="800" w:firstLine="2240"/>
        <w:rPr>
          <w:rFonts w:ascii="SimSun" w:eastAsia="SimSun" w:hAnsi="SimSun"/>
          <w:sz w:val="28"/>
          <w:szCs w:val="28"/>
          <w:u w:val="single"/>
        </w:rPr>
      </w:pPr>
      <w:r w:rsidRPr="00490AFA">
        <w:rPr>
          <w:rFonts w:ascii="SimSun" w:eastAsia="SimSun" w:hAnsi="SimSun" w:hint="eastAsia"/>
          <w:sz w:val="28"/>
          <w:szCs w:val="28"/>
        </w:rPr>
        <w:t>姓名：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  <w:r w:rsidR="007B528B" w:rsidRPr="00490AFA">
        <w:rPr>
          <w:rFonts w:ascii="SimSun" w:eastAsia="SimSun" w:hAnsi="SimSun" w:hint="eastAsia"/>
          <w:sz w:val="28"/>
          <w:szCs w:val="28"/>
          <w:u w:val="single"/>
        </w:rPr>
        <w:t xml:space="preserve">陈力以 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   </w:t>
      </w:r>
      <w:r w:rsidRPr="00490AFA">
        <w:rPr>
          <w:rFonts w:ascii="SimSun" w:eastAsia="SimSun" w:hAnsi="SimSun" w:hint="eastAsia"/>
          <w:sz w:val="28"/>
          <w:szCs w:val="28"/>
        </w:rPr>
        <w:t>学号:</w:t>
      </w:r>
      <w:r w:rsidRPr="00490AFA">
        <w:rPr>
          <w:rFonts w:ascii="SimSun" w:eastAsia="SimSun" w:hAnsi="SimSun"/>
          <w:sz w:val="28"/>
          <w:szCs w:val="28"/>
        </w:rPr>
        <w:t xml:space="preserve"> </w:t>
      </w:r>
      <w:r w:rsidRPr="00490AFA">
        <w:rPr>
          <w:rFonts w:ascii="SimSun" w:eastAsia="SimSun" w:hAnsi="SimSun"/>
          <w:sz w:val="28"/>
          <w:szCs w:val="28"/>
          <w:u w:val="single"/>
        </w:rPr>
        <w:t xml:space="preserve">   </w:t>
      </w:r>
      <w:r w:rsidR="007B528B" w:rsidRPr="00490AFA">
        <w:rPr>
          <w:rFonts w:ascii="SimSun" w:eastAsia="SimSun" w:hAnsi="SimSun" w:hint="eastAsia"/>
          <w:sz w:val="28"/>
          <w:szCs w:val="28"/>
          <w:u w:val="single"/>
        </w:rPr>
        <w:t>161610108</w:t>
      </w:r>
      <w:r w:rsidR="007B528B" w:rsidRPr="00490AFA">
        <w:rPr>
          <w:rFonts w:ascii="SimSun" w:eastAsia="SimSun" w:hAnsi="SimSun"/>
          <w:sz w:val="28"/>
          <w:szCs w:val="28"/>
          <w:u w:val="single"/>
        </w:rPr>
        <w:t xml:space="preserve"> </w:t>
      </w:r>
      <w:r w:rsidRPr="00490AFA">
        <w:rPr>
          <w:rFonts w:ascii="SimSun" w:eastAsia="SimSun" w:hAnsi="SimSun"/>
          <w:sz w:val="28"/>
          <w:szCs w:val="28"/>
          <w:u w:val="single"/>
        </w:rPr>
        <w:t xml:space="preserve"> </w:t>
      </w:r>
      <w:r w:rsidR="007B528B" w:rsidRPr="00490AFA">
        <w:rPr>
          <w:rFonts w:ascii="SimSun" w:eastAsia="SimSun" w:hAnsi="SimSun"/>
          <w:sz w:val="28"/>
          <w:szCs w:val="28"/>
          <w:u w:val="single"/>
        </w:rPr>
        <w:t xml:space="preserve"> </w:t>
      </w:r>
    </w:p>
    <w:p w14:paraId="3434D037" w14:textId="11EC8313" w:rsidR="00F232AE" w:rsidRPr="00490AFA" w:rsidRDefault="005C2D27" w:rsidP="00F232AE">
      <w:pPr>
        <w:jc w:val="center"/>
        <w:rPr>
          <w:rFonts w:ascii="SimSun" w:eastAsia="SimSun" w:hAnsi="SimSun"/>
          <w:sz w:val="28"/>
          <w:szCs w:val="28"/>
          <w:u w:val="single"/>
        </w:rPr>
      </w:pPr>
      <w:r w:rsidRPr="00490AFA">
        <w:rPr>
          <w:rFonts w:ascii="SimSun" w:eastAsia="SimSun" w:hAnsi="SimSun" w:hint="eastAsia"/>
          <w:sz w:val="28"/>
          <w:szCs w:val="28"/>
        </w:rPr>
        <w:t xml:space="preserve">  </w:t>
      </w:r>
      <w:r w:rsidR="00F232AE" w:rsidRPr="00490AFA">
        <w:rPr>
          <w:rFonts w:ascii="SimSun" w:eastAsia="SimSun" w:hAnsi="SimSun" w:hint="eastAsia"/>
          <w:sz w:val="28"/>
          <w:szCs w:val="28"/>
        </w:rPr>
        <w:t>评定成绩：</w:t>
      </w:r>
      <w:r w:rsidR="00F232AE"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      </w:t>
      </w:r>
      <w:r w:rsidR="00F232AE" w:rsidRPr="00490AFA">
        <w:rPr>
          <w:rFonts w:ascii="SimSun" w:eastAsia="SimSun" w:hAnsi="SimSun" w:hint="eastAsia"/>
          <w:sz w:val="28"/>
          <w:szCs w:val="28"/>
        </w:rPr>
        <w:t>审阅教师：</w:t>
      </w:r>
      <w:r w:rsidR="00F232AE"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 </w:t>
      </w:r>
      <w:r w:rsidR="00075304"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 </w:t>
      </w:r>
      <w:r w:rsidR="00F232AE"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</w:p>
    <w:p w14:paraId="69249456" w14:textId="5FD89C1F" w:rsidR="00F232AE" w:rsidRPr="00490AFA" w:rsidRDefault="00F232AE" w:rsidP="005C2D27">
      <w:pPr>
        <w:ind w:firstLineChars="800" w:firstLine="2240"/>
        <w:rPr>
          <w:rFonts w:ascii="SimSun" w:eastAsia="SimSun" w:hAnsi="SimSun"/>
          <w:sz w:val="28"/>
          <w:szCs w:val="28"/>
          <w:u w:val="single"/>
        </w:rPr>
      </w:pPr>
      <w:r w:rsidRPr="00490AFA">
        <w:rPr>
          <w:rFonts w:ascii="SimSun" w:eastAsia="SimSun" w:hAnsi="SimSun" w:hint="eastAsia"/>
          <w:sz w:val="28"/>
          <w:szCs w:val="28"/>
        </w:rPr>
        <w:t>实验时间：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  </w:t>
      </w:r>
      <w:r w:rsidR="00835465" w:rsidRPr="00490AFA">
        <w:rPr>
          <w:rFonts w:ascii="SimSun" w:eastAsia="SimSun" w:hAnsi="SimSun"/>
          <w:sz w:val="28"/>
          <w:szCs w:val="28"/>
          <w:u w:val="single"/>
        </w:rPr>
        <w:t>2018.10.22</w:t>
      </w:r>
      <w:r w:rsidR="00835465"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  <w:r w:rsidRPr="00490AFA">
        <w:rPr>
          <w:rFonts w:ascii="SimSun" w:eastAsia="SimSun" w:hAnsi="SimSun"/>
          <w:sz w:val="28"/>
          <w:szCs w:val="28"/>
          <w:u w:val="single"/>
        </w:rPr>
        <w:t xml:space="preserve">   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 </w:t>
      </w:r>
      <w:r w:rsidR="00075304"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  </w:t>
      </w:r>
      <w:r w:rsidRPr="00490AFA">
        <w:rPr>
          <w:rFonts w:ascii="SimSun" w:eastAsia="SimSun" w:hAnsi="SimSun" w:hint="eastAsia"/>
          <w:sz w:val="28"/>
          <w:szCs w:val="28"/>
          <w:u w:val="single"/>
        </w:rPr>
        <w:t xml:space="preserve">    </w:t>
      </w:r>
    </w:p>
    <w:p w14:paraId="3B5B9696" w14:textId="77777777" w:rsidR="00F232AE" w:rsidRPr="00490AFA" w:rsidRDefault="00F232AE">
      <w:pPr>
        <w:rPr>
          <w:rFonts w:ascii="SimSun" w:eastAsia="SimSun" w:hAnsi="SimSun"/>
          <w:u w:val="single"/>
        </w:rPr>
      </w:pPr>
    </w:p>
    <w:p w14:paraId="43ACCF2F" w14:textId="77777777" w:rsidR="00F232AE" w:rsidRPr="00490AFA" w:rsidRDefault="00F232AE">
      <w:pPr>
        <w:rPr>
          <w:rFonts w:ascii="SimSun" w:eastAsia="SimSun" w:hAnsi="SimSun"/>
          <w:u w:val="single"/>
        </w:rPr>
      </w:pPr>
    </w:p>
    <w:p w14:paraId="57951DFB" w14:textId="77777777" w:rsidR="00F232AE" w:rsidRPr="00490AFA" w:rsidRDefault="00F232AE">
      <w:pPr>
        <w:rPr>
          <w:rFonts w:ascii="SimSun" w:eastAsia="SimSun" w:hAnsi="SimSun"/>
          <w:u w:val="single"/>
        </w:rPr>
      </w:pPr>
    </w:p>
    <w:p w14:paraId="0EAC1335" w14:textId="77777777" w:rsidR="00F232AE" w:rsidRPr="00490AFA" w:rsidRDefault="00F232AE">
      <w:pPr>
        <w:rPr>
          <w:rFonts w:ascii="SimSun" w:eastAsia="SimSun" w:hAnsi="SimSun"/>
          <w:u w:val="single"/>
        </w:rPr>
      </w:pPr>
    </w:p>
    <w:p w14:paraId="7A6996BE" w14:textId="77777777" w:rsidR="00F232AE" w:rsidRPr="00490AFA" w:rsidRDefault="00F232AE" w:rsidP="00F232AE">
      <w:pPr>
        <w:jc w:val="center"/>
        <w:rPr>
          <w:rFonts w:ascii="SimSun" w:eastAsia="SimSun" w:hAnsi="SimSun"/>
          <w:sz w:val="24"/>
          <w:szCs w:val="24"/>
        </w:rPr>
      </w:pPr>
    </w:p>
    <w:p w14:paraId="3FC8E398" w14:textId="77777777" w:rsidR="00761570" w:rsidRPr="00490AFA" w:rsidRDefault="00F232AE" w:rsidP="00F232AE">
      <w:pPr>
        <w:jc w:val="center"/>
        <w:rPr>
          <w:rFonts w:ascii="SimSun" w:eastAsia="SimSun" w:hAnsi="SimSun"/>
          <w:sz w:val="24"/>
          <w:szCs w:val="24"/>
        </w:rPr>
      </w:pPr>
      <w:r w:rsidRPr="00490AFA">
        <w:rPr>
          <w:rFonts w:ascii="SimSun" w:eastAsia="SimSun" w:hAnsi="SimSun" w:hint="eastAsia"/>
          <w:sz w:val="24"/>
          <w:szCs w:val="24"/>
        </w:rPr>
        <w:t>南京航空航天大学</w:t>
      </w:r>
    </w:p>
    <w:p w14:paraId="18D01FB4" w14:textId="77777777" w:rsidR="00761570" w:rsidRPr="00490AFA" w:rsidRDefault="00761570">
      <w:pPr>
        <w:widowControl/>
        <w:jc w:val="left"/>
        <w:rPr>
          <w:rFonts w:ascii="SimSun" w:eastAsia="SimSun" w:hAnsi="SimSun"/>
          <w:sz w:val="24"/>
          <w:szCs w:val="24"/>
        </w:rPr>
      </w:pPr>
      <w:r w:rsidRPr="00490AFA">
        <w:rPr>
          <w:rFonts w:ascii="SimSun" w:eastAsia="SimSun" w:hAnsi="SimSun"/>
          <w:sz w:val="24"/>
          <w:szCs w:val="24"/>
        </w:rPr>
        <w:br w:type="page"/>
      </w:r>
    </w:p>
    <w:p w14:paraId="035CFBEF" w14:textId="77777777" w:rsidR="00F232AE" w:rsidRPr="00490AFA" w:rsidRDefault="00761570" w:rsidP="00761570">
      <w:pPr>
        <w:pStyle w:val="1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lastRenderedPageBreak/>
        <w:t>实验目的要求</w:t>
      </w:r>
    </w:p>
    <w:p w14:paraId="6F1A289E" w14:textId="3E311CF2" w:rsidR="003945EC" w:rsidRPr="00490AFA" w:rsidRDefault="003945EC" w:rsidP="003945E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Times"/>
          <w:color w:val="000000"/>
          <w:kern w:val="0"/>
          <w:sz w:val="24"/>
          <w:szCs w:val="24"/>
        </w:rPr>
      </w:pP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>1</w:t>
      </w:r>
      <w:r w:rsidRPr="00490AFA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．</w:t>
      </w: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 xml:space="preserve">熟悉汇编语言程序的框架结构，掌握顺序结构的编程方法。 </w:t>
      </w:r>
    </w:p>
    <w:p w14:paraId="59952018" w14:textId="0E2C58C2" w:rsidR="003945EC" w:rsidRPr="00490AFA" w:rsidRDefault="003945EC" w:rsidP="003945E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Times"/>
          <w:color w:val="000000"/>
          <w:kern w:val="0"/>
          <w:sz w:val="24"/>
          <w:szCs w:val="24"/>
        </w:rPr>
      </w:pP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>2</w:t>
      </w:r>
      <w:r w:rsidRPr="00490AFA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．</w:t>
      </w: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 xml:space="preserve">熟悉 Tddebug 调试环境和 Turbo Debugger 的使用。 </w:t>
      </w:r>
      <w:r w:rsidRPr="00490AFA">
        <w:rPr>
          <w:rFonts w:ascii="MS Mincho" w:eastAsia="MS Mincho" w:hAnsi="MS Mincho" w:cs="MS Mincho"/>
          <w:color w:val="000000"/>
          <w:kern w:val="0"/>
          <w:sz w:val="24"/>
          <w:szCs w:val="24"/>
        </w:rPr>
        <w:t> </w:t>
      </w:r>
    </w:p>
    <w:p w14:paraId="48FD2BBC" w14:textId="21C0D241" w:rsidR="003945EC" w:rsidRPr="00490AFA" w:rsidRDefault="003945EC" w:rsidP="003945EC">
      <w:pPr>
        <w:widowControl/>
        <w:tabs>
          <w:tab w:val="left" w:pos="220"/>
          <w:tab w:val="left" w:pos="720"/>
        </w:tabs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Times"/>
          <w:color w:val="000000"/>
          <w:kern w:val="0"/>
          <w:sz w:val="24"/>
          <w:szCs w:val="24"/>
        </w:rPr>
      </w:pP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>3</w:t>
      </w:r>
      <w:r w:rsidRPr="00490AFA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．</w:t>
      </w: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 xml:space="preserve">理解 X86 内存数据的组织方式。 </w:t>
      </w:r>
      <w:r w:rsidRPr="00490AFA">
        <w:rPr>
          <w:rFonts w:ascii="MS Mincho" w:eastAsia="MS Mincho" w:hAnsi="MS Mincho" w:cs="MS Mincho"/>
          <w:color w:val="000000"/>
          <w:kern w:val="0"/>
          <w:sz w:val="24"/>
          <w:szCs w:val="24"/>
        </w:rPr>
        <w:t> </w:t>
      </w:r>
    </w:p>
    <w:p w14:paraId="33839E2B" w14:textId="4634F58E" w:rsidR="003945EC" w:rsidRPr="00490AFA" w:rsidRDefault="003945EC" w:rsidP="003945EC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Times"/>
          <w:color w:val="000000"/>
          <w:kern w:val="0"/>
          <w:sz w:val="24"/>
          <w:szCs w:val="24"/>
        </w:rPr>
      </w:pP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>4</w:t>
      </w:r>
      <w:r w:rsidRPr="00490AFA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．</w:t>
      </w: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 xml:space="preserve">理解基本的内存寻址方式。 </w:t>
      </w:r>
    </w:p>
    <w:p w14:paraId="54F8EB2B" w14:textId="77777777" w:rsidR="003945EC" w:rsidRPr="00490AFA" w:rsidRDefault="003945EC" w:rsidP="003945EC">
      <w:pPr>
        <w:rPr>
          <w:rFonts w:ascii="SimSun" w:eastAsia="SimSun" w:hAnsi="SimSun"/>
        </w:rPr>
      </w:pPr>
    </w:p>
    <w:p w14:paraId="315BCB95" w14:textId="77777777" w:rsidR="00761570" w:rsidRPr="00490AFA" w:rsidRDefault="00761570" w:rsidP="00761570">
      <w:pPr>
        <w:pStyle w:val="1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实验</w:t>
      </w:r>
      <w:r w:rsidR="00853CA4" w:rsidRPr="00490AFA">
        <w:rPr>
          <w:rFonts w:ascii="SimSun" w:eastAsia="SimSun" w:hAnsi="SimSun" w:hint="eastAsia"/>
        </w:rPr>
        <w:t>任务</w:t>
      </w:r>
    </w:p>
    <w:p w14:paraId="29C12177" w14:textId="4C76975F" w:rsidR="00F81A1C" w:rsidRPr="00490AFA" w:rsidRDefault="000F5E1B" w:rsidP="000F5E1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Times"/>
          <w:color w:val="000000"/>
          <w:kern w:val="0"/>
          <w:sz w:val="24"/>
          <w:szCs w:val="24"/>
        </w:rPr>
      </w:pP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 xml:space="preserve">完成 32 位无符号数的加法、减法，16 位乘以 16 位，32 位除以 16 位除法的四则运算练习。 </w:t>
      </w:r>
    </w:p>
    <w:p w14:paraId="712DADCA" w14:textId="77777777" w:rsidR="002807ED" w:rsidRPr="00490AFA" w:rsidRDefault="002807ED" w:rsidP="002807ED">
      <w:pPr>
        <w:pStyle w:val="1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实验</w:t>
      </w:r>
      <w:r w:rsidR="00734116" w:rsidRPr="00490AFA">
        <w:rPr>
          <w:rFonts w:ascii="SimSun" w:eastAsia="SimSun" w:hAnsi="SimSun" w:hint="eastAsia"/>
        </w:rPr>
        <w:t>代码（写出自己补全的代码，包含适当注释）</w:t>
      </w:r>
    </w:p>
    <w:p w14:paraId="539F1EF5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DATA SEGMENT</w:t>
      </w:r>
    </w:p>
    <w:p w14:paraId="1A738528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A DW    1234H, 5678H</w:t>
      </w:r>
    </w:p>
    <w:p w14:paraId="5CC81570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B DW    0FEDCH, 123AH</w:t>
      </w:r>
    </w:p>
    <w:p w14:paraId="02EB5597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C DW    2 DUP (0)          </w:t>
      </w:r>
    </w:p>
    <w:p w14:paraId="193F248D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AD DW   0FEDCH, 0BA98H</w:t>
      </w:r>
      <w:bookmarkStart w:id="0" w:name="_GoBack"/>
      <w:bookmarkEnd w:id="0"/>
    </w:p>
    <w:p w14:paraId="2669EC86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BD DW   1234H, 789AH</w:t>
      </w:r>
    </w:p>
    <w:p w14:paraId="48A39D1B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CD DW   2 DUP (0)</w:t>
      </w:r>
    </w:p>
    <w:p w14:paraId="47CEF923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A1 DW   0D678H </w:t>
      </w:r>
    </w:p>
    <w:p w14:paraId="6A3895DE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B1 DW   0012H</w:t>
      </w:r>
    </w:p>
    <w:p w14:paraId="17DA63E8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C1 DW   2 DUP (0)</w:t>
      </w:r>
    </w:p>
    <w:p w14:paraId="3037713B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A2 DW   5678H, 0234H</w:t>
      </w:r>
    </w:p>
    <w:p w14:paraId="59FFB5E1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B2 DW   0F234H</w:t>
      </w:r>
    </w:p>
    <w:p w14:paraId="41F16396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C2 DW   2 DUP (0)</w:t>
      </w:r>
    </w:p>
    <w:p w14:paraId="64864C14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DATA ENDS</w:t>
      </w:r>
    </w:p>
    <w:p w14:paraId="0F218C43" w14:textId="53D06C68" w:rsidR="00631740" w:rsidRPr="00490AFA" w:rsidRDefault="006D7BA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；用0初始化C,CD,C1,C2</w:t>
      </w:r>
    </w:p>
    <w:p w14:paraId="150E9686" w14:textId="77777777" w:rsidR="00631740" w:rsidRPr="00490AFA" w:rsidRDefault="00631740" w:rsidP="00631740">
      <w:pPr>
        <w:rPr>
          <w:rFonts w:ascii="SimSun" w:eastAsia="SimSun" w:hAnsi="SimSun"/>
        </w:rPr>
      </w:pPr>
    </w:p>
    <w:p w14:paraId="6BB13E49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STACK1 SEGMENT STACK</w:t>
      </w:r>
    </w:p>
    <w:p w14:paraId="09AF6BC9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DB 100 </w:t>
      </w:r>
      <w:proofErr w:type="gramStart"/>
      <w:r w:rsidRPr="00490AFA">
        <w:rPr>
          <w:rFonts w:ascii="SimSun" w:eastAsia="SimSun" w:hAnsi="SimSun"/>
        </w:rPr>
        <w:t>DUP(</w:t>
      </w:r>
      <w:proofErr w:type="gramEnd"/>
      <w:r w:rsidRPr="00490AFA">
        <w:rPr>
          <w:rFonts w:ascii="SimSun" w:eastAsia="SimSun" w:hAnsi="SimSun"/>
        </w:rPr>
        <w:t xml:space="preserve">0)  </w:t>
      </w:r>
    </w:p>
    <w:p w14:paraId="29C6BBD6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STACK1 ENDS  </w:t>
      </w:r>
    </w:p>
    <w:p w14:paraId="4820D4F6" w14:textId="77777777" w:rsidR="00631740" w:rsidRPr="00490AFA" w:rsidRDefault="00631740" w:rsidP="00631740">
      <w:pPr>
        <w:rPr>
          <w:rFonts w:ascii="SimSun" w:eastAsia="SimSun" w:hAnsi="SimSun"/>
        </w:rPr>
      </w:pPr>
    </w:p>
    <w:p w14:paraId="2E96C180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CODE   SEGMENT</w:t>
      </w:r>
    </w:p>
    <w:p w14:paraId="688A270F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lastRenderedPageBreak/>
        <w:t xml:space="preserve">ASSUME </w:t>
      </w:r>
      <w:proofErr w:type="gramStart"/>
      <w:r w:rsidRPr="00490AFA">
        <w:rPr>
          <w:rFonts w:ascii="SimSun" w:eastAsia="SimSun" w:hAnsi="SimSun"/>
        </w:rPr>
        <w:t>CS:CODE</w:t>
      </w:r>
      <w:proofErr w:type="gramEnd"/>
      <w:r w:rsidRPr="00490AFA">
        <w:rPr>
          <w:rFonts w:ascii="SimSun" w:eastAsia="SimSun" w:hAnsi="SimSun"/>
        </w:rPr>
        <w:t xml:space="preserve">,DS:DATA,SS:STACK1  </w:t>
      </w:r>
    </w:p>
    <w:p w14:paraId="1709694E" w14:textId="77777777" w:rsidR="00631740" w:rsidRPr="00490AFA" w:rsidRDefault="00631740" w:rsidP="00631740">
      <w:pPr>
        <w:rPr>
          <w:rFonts w:ascii="SimSun" w:eastAsia="SimSun" w:hAnsi="SimSun"/>
        </w:rPr>
      </w:pPr>
    </w:p>
    <w:p w14:paraId="5F199CAB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START PROC FAR </w:t>
      </w:r>
    </w:p>
    <w:p w14:paraId="749C22F6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PUSH   DS</w:t>
      </w:r>
    </w:p>
    <w:p w14:paraId="24F62537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AX,0</w:t>
      </w:r>
    </w:p>
    <w:p w14:paraId="11FE6D8C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PUSH   AX</w:t>
      </w:r>
    </w:p>
    <w:p w14:paraId="68BD6109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AX,DATA</w:t>
      </w:r>
      <w:proofErr w:type="gramEnd"/>
      <w:r w:rsidRPr="00490AFA">
        <w:rPr>
          <w:rFonts w:ascii="SimSun" w:eastAsia="SimSun" w:hAnsi="SimSun"/>
        </w:rPr>
        <w:t xml:space="preserve">    </w:t>
      </w:r>
    </w:p>
    <w:p w14:paraId="4440738E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DS,AX</w:t>
      </w:r>
      <w:proofErr w:type="gramEnd"/>
      <w:r w:rsidRPr="00490AFA">
        <w:rPr>
          <w:rFonts w:ascii="SimSun" w:eastAsia="SimSun" w:hAnsi="SimSun"/>
        </w:rPr>
        <w:t xml:space="preserve">  </w:t>
      </w:r>
    </w:p>
    <w:p w14:paraId="779DEDE4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</w:t>
      </w:r>
    </w:p>
    <w:p w14:paraId="00BC45D5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AX,A</w:t>
      </w:r>
      <w:proofErr w:type="gramEnd"/>
      <w:r w:rsidRPr="00490AFA">
        <w:rPr>
          <w:rFonts w:ascii="SimSun" w:eastAsia="SimSun" w:hAnsi="SimSun"/>
        </w:rPr>
        <w:t xml:space="preserve">            ;add</w:t>
      </w:r>
    </w:p>
    <w:p w14:paraId="51CFB58C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ADD    </w:t>
      </w:r>
      <w:proofErr w:type="gramStart"/>
      <w:r w:rsidRPr="00490AFA">
        <w:rPr>
          <w:rFonts w:ascii="SimSun" w:eastAsia="SimSun" w:hAnsi="SimSun"/>
        </w:rPr>
        <w:t>AX,B</w:t>
      </w:r>
      <w:proofErr w:type="gramEnd"/>
    </w:p>
    <w:p w14:paraId="2874AC68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C,AX</w:t>
      </w:r>
      <w:proofErr w:type="gramEnd"/>
    </w:p>
    <w:p w14:paraId="1F06C9FB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AX,A</w:t>
      </w:r>
      <w:proofErr w:type="gramEnd"/>
      <w:r w:rsidRPr="00490AFA">
        <w:rPr>
          <w:rFonts w:ascii="SimSun" w:eastAsia="SimSun" w:hAnsi="SimSun"/>
        </w:rPr>
        <w:t>+2</w:t>
      </w:r>
    </w:p>
    <w:p w14:paraId="627F5E80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ADC    </w:t>
      </w:r>
      <w:proofErr w:type="gramStart"/>
      <w:r w:rsidRPr="00490AFA">
        <w:rPr>
          <w:rFonts w:ascii="SimSun" w:eastAsia="SimSun" w:hAnsi="SimSun"/>
        </w:rPr>
        <w:t>AX,B</w:t>
      </w:r>
      <w:proofErr w:type="gramEnd"/>
      <w:r w:rsidRPr="00490AFA">
        <w:rPr>
          <w:rFonts w:ascii="SimSun" w:eastAsia="SimSun" w:hAnsi="SimSun"/>
        </w:rPr>
        <w:t>+2</w:t>
      </w:r>
    </w:p>
    <w:p w14:paraId="4B5936CE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C+</w:t>
      </w:r>
      <w:proofErr w:type="gramStart"/>
      <w:r w:rsidRPr="00490AFA">
        <w:rPr>
          <w:rFonts w:ascii="SimSun" w:eastAsia="SimSun" w:hAnsi="SimSun"/>
        </w:rPr>
        <w:t>2,AX</w:t>
      </w:r>
      <w:proofErr w:type="gramEnd"/>
      <w:r w:rsidRPr="00490AFA">
        <w:rPr>
          <w:rFonts w:ascii="SimSun" w:eastAsia="SimSun" w:hAnsi="SimSun"/>
        </w:rPr>
        <w:t xml:space="preserve">  </w:t>
      </w:r>
    </w:p>
    <w:p w14:paraId="389862AA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</w:t>
      </w:r>
    </w:p>
    <w:p w14:paraId="490DE7D4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</w:t>
      </w:r>
    </w:p>
    <w:p w14:paraId="35838237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AX,AD</w:t>
      </w:r>
      <w:proofErr w:type="gramEnd"/>
      <w:r w:rsidRPr="00490AFA">
        <w:rPr>
          <w:rFonts w:ascii="SimSun" w:eastAsia="SimSun" w:hAnsi="SimSun"/>
        </w:rPr>
        <w:t xml:space="preserve">           ;sub</w:t>
      </w:r>
    </w:p>
    <w:p w14:paraId="1127356D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SUB    </w:t>
      </w:r>
      <w:proofErr w:type="gramStart"/>
      <w:r w:rsidRPr="00490AFA">
        <w:rPr>
          <w:rFonts w:ascii="SimSun" w:eastAsia="SimSun" w:hAnsi="SimSun"/>
        </w:rPr>
        <w:t>AX,BD</w:t>
      </w:r>
      <w:proofErr w:type="gramEnd"/>
    </w:p>
    <w:p w14:paraId="283947FA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CD,AX</w:t>
      </w:r>
      <w:proofErr w:type="gramEnd"/>
    </w:p>
    <w:p w14:paraId="388B1032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AX,AD</w:t>
      </w:r>
      <w:proofErr w:type="gramEnd"/>
      <w:r w:rsidRPr="00490AFA">
        <w:rPr>
          <w:rFonts w:ascii="SimSun" w:eastAsia="SimSun" w:hAnsi="SimSun"/>
        </w:rPr>
        <w:t>+2</w:t>
      </w:r>
    </w:p>
    <w:p w14:paraId="49F927DA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SUB    </w:t>
      </w:r>
      <w:proofErr w:type="gramStart"/>
      <w:r w:rsidRPr="00490AFA">
        <w:rPr>
          <w:rFonts w:ascii="SimSun" w:eastAsia="SimSun" w:hAnsi="SimSun"/>
        </w:rPr>
        <w:t>AX,BD</w:t>
      </w:r>
      <w:proofErr w:type="gramEnd"/>
      <w:r w:rsidRPr="00490AFA">
        <w:rPr>
          <w:rFonts w:ascii="SimSun" w:eastAsia="SimSun" w:hAnsi="SimSun"/>
        </w:rPr>
        <w:t>+2</w:t>
      </w:r>
    </w:p>
    <w:p w14:paraId="767AC04A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CD+</w:t>
      </w:r>
      <w:proofErr w:type="gramStart"/>
      <w:r w:rsidRPr="00490AFA">
        <w:rPr>
          <w:rFonts w:ascii="SimSun" w:eastAsia="SimSun" w:hAnsi="SimSun"/>
        </w:rPr>
        <w:t>2,AX</w:t>
      </w:r>
      <w:proofErr w:type="gramEnd"/>
    </w:p>
    <w:p w14:paraId="5E2FDEE0" w14:textId="508D064A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</w:t>
      </w:r>
      <w:r w:rsidR="006D7BA0" w:rsidRPr="00490AFA">
        <w:rPr>
          <w:rFonts w:ascii="SimSun" w:eastAsia="SimSun" w:hAnsi="SimSun" w:hint="eastAsia"/>
        </w:rPr>
        <w:t>；减法同加法</w:t>
      </w:r>
    </w:p>
    <w:p w14:paraId="6D862B49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</w:t>
      </w:r>
    </w:p>
    <w:p w14:paraId="4F378FA5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AX,A</w:t>
      </w:r>
      <w:proofErr w:type="gramEnd"/>
      <w:r w:rsidRPr="00490AFA">
        <w:rPr>
          <w:rFonts w:ascii="SimSun" w:eastAsia="SimSun" w:hAnsi="SimSun"/>
        </w:rPr>
        <w:t>1           ;mul</w:t>
      </w:r>
    </w:p>
    <w:p w14:paraId="77564FFA" w14:textId="45BC8773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MUL    B</w:t>
      </w:r>
      <w:r w:rsidR="006D7BA0" w:rsidRPr="00490AFA">
        <w:rPr>
          <w:rFonts w:ascii="SimSun" w:eastAsia="SimSun" w:hAnsi="SimSun" w:hint="eastAsia"/>
        </w:rPr>
        <w:t>1</w:t>
      </w:r>
    </w:p>
    <w:p w14:paraId="454715CB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C</w:t>
      </w:r>
      <w:proofErr w:type="gramStart"/>
      <w:r w:rsidRPr="00490AFA">
        <w:rPr>
          <w:rFonts w:ascii="SimSun" w:eastAsia="SimSun" w:hAnsi="SimSun"/>
        </w:rPr>
        <w:t>1,AX</w:t>
      </w:r>
      <w:proofErr w:type="gramEnd"/>
    </w:p>
    <w:p w14:paraId="531BDCD8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C1+</w:t>
      </w:r>
      <w:proofErr w:type="gramStart"/>
      <w:r w:rsidRPr="00490AFA">
        <w:rPr>
          <w:rFonts w:ascii="SimSun" w:eastAsia="SimSun" w:hAnsi="SimSun"/>
        </w:rPr>
        <w:t>2,DX</w:t>
      </w:r>
      <w:proofErr w:type="gramEnd"/>
    </w:p>
    <w:p w14:paraId="6EF42AF9" w14:textId="17D82871" w:rsidR="00631740" w:rsidRPr="00490AFA" w:rsidRDefault="006D7BA0" w:rsidP="006D7BA0">
      <w:pPr>
        <w:ind w:firstLine="420"/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；</w:t>
      </w:r>
      <w:r w:rsidRPr="00490AFA">
        <w:rPr>
          <w:rFonts w:ascii="SimSun" w:eastAsia="SimSun" w:hAnsi="SimSun" w:hint="eastAsia"/>
        </w:rPr>
        <w:t>乘法高位存在DX，低位存在AX</w:t>
      </w:r>
    </w:p>
    <w:p w14:paraId="60706F16" w14:textId="77777777" w:rsidR="006D7BA0" w:rsidRPr="00490AFA" w:rsidRDefault="006D7BA0" w:rsidP="006D7BA0">
      <w:pPr>
        <w:ind w:firstLine="420"/>
        <w:rPr>
          <w:rFonts w:ascii="SimSun" w:eastAsia="SimSun" w:hAnsi="SimSun"/>
        </w:rPr>
      </w:pPr>
    </w:p>
    <w:p w14:paraId="282190DD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AX,A</w:t>
      </w:r>
      <w:proofErr w:type="gramEnd"/>
      <w:r w:rsidRPr="00490AFA">
        <w:rPr>
          <w:rFonts w:ascii="SimSun" w:eastAsia="SimSun" w:hAnsi="SimSun"/>
        </w:rPr>
        <w:t>2           ;div</w:t>
      </w:r>
    </w:p>
    <w:p w14:paraId="03F76B10" w14:textId="26BB9FBC" w:rsidR="00631740" w:rsidRPr="00490AFA" w:rsidRDefault="006D7BA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</w:t>
      </w:r>
      <w:proofErr w:type="gramStart"/>
      <w:r w:rsidRPr="00490AFA">
        <w:rPr>
          <w:rFonts w:ascii="SimSun" w:eastAsia="SimSun" w:hAnsi="SimSun"/>
        </w:rPr>
        <w:t>DX,A</w:t>
      </w:r>
      <w:proofErr w:type="gramEnd"/>
      <w:r w:rsidRPr="00490AFA">
        <w:rPr>
          <w:rFonts w:ascii="SimSun" w:eastAsia="SimSun" w:hAnsi="SimSun"/>
        </w:rPr>
        <w:t>2+2</w:t>
      </w:r>
    </w:p>
    <w:p w14:paraId="45D305ED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DIV    B2</w:t>
      </w:r>
    </w:p>
    <w:p w14:paraId="4B972904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C</w:t>
      </w:r>
      <w:proofErr w:type="gramStart"/>
      <w:r w:rsidRPr="00490AFA">
        <w:rPr>
          <w:rFonts w:ascii="SimSun" w:eastAsia="SimSun" w:hAnsi="SimSun"/>
        </w:rPr>
        <w:t>2,AX</w:t>
      </w:r>
      <w:proofErr w:type="gramEnd"/>
    </w:p>
    <w:p w14:paraId="010D6915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MOV    C2+</w:t>
      </w:r>
      <w:proofErr w:type="gramStart"/>
      <w:r w:rsidRPr="00490AFA">
        <w:rPr>
          <w:rFonts w:ascii="SimSun" w:eastAsia="SimSun" w:hAnsi="SimSun"/>
        </w:rPr>
        <w:t>2,DX</w:t>
      </w:r>
      <w:proofErr w:type="gramEnd"/>
    </w:p>
    <w:p w14:paraId="7A84E9F2" w14:textId="7F9C0268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</w:t>
      </w:r>
      <w:r w:rsidR="006D7BA0" w:rsidRPr="00490AFA">
        <w:rPr>
          <w:rFonts w:ascii="SimSun" w:eastAsia="SimSun" w:hAnsi="SimSun" w:hint="eastAsia"/>
        </w:rPr>
        <w:t>；被除数高位在DX，低位在AX，商在AX中，余数在DX中</w:t>
      </w:r>
    </w:p>
    <w:p w14:paraId="580FE645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</w:t>
      </w:r>
    </w:p>
    <w:p w14:paraId="7501C618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POP AX     </w:t>
      </w:r>
      <w:proofErr w:type="gramStart"/>
      <w:r w:rsidRPr="00490AFA">
        <w:rPr>
          <w:rFonts w:ascii="SimSun" w:eastAsia="SimSun" w:hAnsi="SimSun"/>
        </w:rPr>
        <w:t xml:space="preserve">  ;balance</w:t>
      </w:r>
      <w:proofErr w:type="gramEnd"/>
    </w:p>
    <w:p w14:paraId="60198F89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POP DS  </w:t>
      </w:r>
    </w:p>
    <w:p w14:paraId="4FA46EAF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RET             </w:t>
      </w:r>
    </w:p>
    <w:p w14:paraId="72370956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 xml:space="preserve">    </w:t>
      </w:r>
    </w:p>
    <w:p w14:paraId="446E194F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START ENDP</w:t>
      </w:r>
    </w:p>
    <w:p w14:paraId="4ECDC949" w14:textId="77777777" w:rsidR="00631740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t>CODE ENDS</w:t>
      </w:r>
    </w:p>
    <w:p w14:paraId="0E7B7492" w14:textId="47AFCA57" w:rsidR="00A46926" w:rsidRPr="00490AFA" w:rsidRDefault="00631740" w:rsidP="00631740">
      <w:pPr>
        <w:rPr>
          <w:rFonts w:ascii="SimSun" w:eastAsia="SimSun" w:hAnsi="SimSun"/>
        </w:rPr>
      </w:pPr>
      <w:r w:rsidRPr="00490AFA">
        <w:rPr>
          <w:rFonts w:ascii="SimSun" w:eastAsia="SimSun" w:hAnsi="SimSun"/>
        </w:rPr>
        <w:lastRenderedPageBreak/>
        <w:t>END START</w:t>
      </w:r>
    </w:p>
    <w:p w14:paraId="3133BC7D" w14:textId="77777777" w:rsidR="00A46926" w:rsidRPr="00490AFA" w:rsidRDefault="00A46926" w:rsidP="00086500">
      <w:pPr>
        <w:rPr>
          <w:rFonts w:ascii="SimSun" w:eastAsia="SimSun" w:hAnsi="SimSun"/>
        </w:rPr>
      </w:pPr>
    </w:p>
    <w:p w14:paraId="28D2D646" w14:textId="77777777" w:rsidR="00761570" w:rsidRPr="00490AFA" w:rsidRDefault="00734116" w:rsidP="00761570">
      <w:pPr>
        <w:pStyle w:val="1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探究内容（选做）</w:t>
      </w:r>
    </w:p>
    <w:p w14:paraId="53183383" w14:textId="4D58656D" w:rsidR="00F9329E" w:rsidRPr="00490AFA" w:rsidRDefault="00F9329E" w:rsidP="00F9329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Times"/>
          <w:color w:val="000000"/>
          <w:kern w:val="0"/>
          <w:sz w:val="24"/>
          <w:szCs w:val="24"/>
        </w:rPr>
      </w:pP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>1.理解 X86 内存数据的组织方式:小端模式。分别写出加、减、乘、除 4 个运算的运算数， 及其在内存中的存放方式;</w:t>
      </w:r>
      <w:r w:rsidRPr="00490AFA">
        <w:rPr>
          <w:rFonts w:ascii="MS Mincho" w:eastAsia="MS Mincho" w:hAnsi="MS Mincho" w:cs="MS Mincho"/>
          <w:color w:val="000000"/>
          <w:kern w:val="0"/>
          <w:sz w:val="24"/>
          <w:szCs w:val="24"/>
        </w:rPr>
        <w:t> </w:t>
      </w:r>
    </w:p>
    <w:p w14:paraId="39947B24" w14:textId="645F533F" w:rsidR="00F9329E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加法：1234H+FEDCH  5678H+123AH</w:t>
      </w:r>
    </w:p>
    <w:p w14:paraId="782F5988" w14:textId="1AE02FEB" w:rsidR="00F9329E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/>
          <w:noProof/>
        </w:rPr>
        <w:drawing>
          <wp:inline distT="0" distB="0" distL="0" distR="0" wp14:anchorId="259B080A" wp14:editId="47902DEA">
            <wp:extent cx="2324100" cy="190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E9E0" w14:textId="353AD90D" w:rsidR="00F9329E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减法：FEDCH-1234H  BA98H-789AH</w:t>
      </w:r>
    </w:p>
    <w:p w14:paraId="013E5263" w14:textId="194B393C" w:rsidR="00F9329E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/>
          <w:noProof/>
        </w:rPr>
        <w:drawing>
          <wp:inline distT="0" distB="0" distL="0" distR="0" wp14:anchorId="1F2569B3" wp14:editId="7954BDA2">
            <wp:extent cx="1244600" cy="2413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0AFA">
        <w:rPr>
          <w:rFonts w:ascii="SimSun" w:eastAsia="SimSun" w:hAnsi="SimSun"/>
          <w:noProof/>
        </w:rPr>
        <w:t xml:space="preserve"> </w:t>
      </w:r>
      <w:r w:rsidRPr="00490AFA">
        <w:rPr>
          <w:rFonts w:ascii="SimSun" w:eastAsia="SimSun" w:hAnsi="SimSun"/>
          <w:noProof/>
        </w:rPr>
        <w:drawing>
          <wp:inline distT="0" distB="0" distL="0" distR="0" wp14:anchorId="73A9B3A0" wp14:editId="505CF5B6">
            <wp:extent cx="1219200" cy="177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E907" w14:textId="777EAB6D" w:rsidR="00F9329E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乘法：D678H*0012H</w:t>
      </w:r>
    </w:p>
    <w:p w14:paraId="75DF7EC5" w14:textId="3335BEB2" w:rsidR="00F9329E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/>
          <w:noProof/>
        </w:rPr>
        <w:drawing>
          <wp:inline distT="0" distB="0" distL="0" distR="0" wp14:anchorId="2FE1889C" wp14:editId="7A428942">
            <wp:extent cx="1130300" cy="152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2453" w14:textId="4F39D1B8" w:rsidR="00E22A63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除法：02345678H/F234H</w:t>
      </w:r>
    </w:p>
    <w:p w14:paraId="2BB445C4" w14:textId="113EF165" w:rsidR="00F9329E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/>
          <w:noProof/>
        </w:rPr>
        <w:drawing>
          <wp:inline distT="0" distB="0" distL="0" distR="0" wp14:anchorId="084AA932" wp14:editId="3349A7B9">
            <wp:extent cx="1739900" cy="165100"/>
            <wp:effectExtent l="0" t="0" r="1270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BEB0" w14:textId="77777777" w:rsidR="00F9329E" w:rsidRPr="00490AFA" w:rsidRDefault="00F9329E" w:rsidP="00F9329E">
      <w:pPr>
        <w:pStyle w:val="a7"/>
        <w:ind w:left="360" w:firstLineChars="0" w:firstLine="0"/>
        <w:rPr>
          <w:rFonts w:ascii="SimSun" w:eastAsia="SimSun" w:hAnsi="SimSun"/>
        </w:rPr>
      </w:pPr>
    </w:p>
    <w:p w14:paraId="65A87180" w14:textId="66C8D961" w:rsidR="00F9329E" w:rsidRPr="00490AFA" w:rsidRDefault="00F9329E" w:rsidP="00F9329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Times"/>
          <w:color w:val="000000"/>
          <w:kern w:val="0"/>
          <w:sz w:val="24"/>
          <w:szCs w:val="24"/>
        </w:rPr>
      </w:pPr>
      <w:r w:rsidRPr="00490AFA">
        <w:rPr>
          <w:rFonts w:ascii="SimSun" w:eastAsia="SimSun" w:hAnsi="SimSun" w:hint="eastAsia"/>
          <w:sz w:val="24"/>
          <w:szCs w:val="24"/>
        </w:rPr>
        <w:t>2.</w:t>
      </w:r>
      <w:r w:rsidRPr="00490AFA">
        <w:rPr>
          <w:rFonts w:ascii="SimSun" w:eastAsia="SimSun" w:hAnsi="SimSun" w:cs="Times"/>
          <w:color w:val="000000"/>
          <w:kern w:val="0"/>
          <w:sz w:val="24"/>
          <w:szCs w:val="24"/>
        </w:rPr>
        <w:t xml:space="preserve"> 若需进行有符号数的运算，需要注意什么问题?如何实现?</w:t>
      </w:r>
    </w:p>
    <w:p w14:paraId="42485034" w14:textId="3042216E" w:rsidR="00F9329E" w:rsidRPr="00490AFA" w:rsidRDefault="00F9329E" w:rsidP="00F9329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 w:cs="Times"/>
          <w:color w:val="000000"/>
          <w:kern w:val="0"/>
          <w:sz w:val="24"/>
          <w:szCs w:val="24"/>
        </w:rPr>
      </w:pPr>
      <w:r w:rsidRPr="00490AFA">
        <w:rPr>
          <w:rFonts w:ascii="SimSun" w:eastAsia="SimSun" w:hAnsi="SimSun" w:cs="Times" w:hint="eastAsia"/>
          <w:color w:val="000000"/>
          <w:kern w:val="0"/>
          <w:sz w:val="24"/>
          <w:szCs w:val="24"/>
        </w:rPr>
        <w:t>在乘除法时指令要改为idiv和imul，有无符号的乘除法运算方法不同，需要区分。</w:t>
      </w:r>
    </w:p>
    <w:p w14:paraId="7409411D" w14:textId="39A73B04" w:rsidR="00F9329E" w:rsidRPr="00490AFA" w:rsidRDefault="00F9329E" w:rsidP="00F9329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/>
          <w:sz w:val="24"/>
          <w:szCs w:val="24"/>
        </w:rPr>
      </w:pPr>
      <w:r w:rsidRPr="00490AFA">
        <w:rPr>
          <w:rFonts w:ascii="SimSun" w:eastAsia="SimSun" w:hAnsi="SimSun" w:hint="eastAsia"/>
          <w:sz w:val="24"/>
          <w:szCs w:val="24"/>
        </w:rPr>
        <w:t>3.</w:t>
      </w:r>
      <w:r w:rsidRPr="00490AFA">
        <w:rPr>
          <w:rFonts w:ascii="SimSun" w:eastAsia="SimSun" w:hAnsi="SimSun"/>
          <w:sz w:val="24"/>
          <w:szCs w:val="24"/>
        </w:rPr>
        <w:t>上述实验中，我们在 80X86 的实模式中实现了 32 位的四则运算。例如，乘法运算为 16位乘以 16 位，运算结果为 32 位。请思考如何利用 32 位指令，实现 64 位的四则运算?</w:t>
      </w:r>
    </w:p>
    <w:p w14:paraId="30F0AC45" w14:textId="3DC617CC" w:rsidR="00F9329E" w:rsidRPr="00490AFA" w:rsidRDefault="00F9329E" w:rsidP="00F9329E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SimSun" w:eastAsia="SimSun" w:hAnsi="SimSun"/>
          <w:sz w:val="24"/>
          <w:szCs w:val="24"/>
        </w:rPr>
      </w:pPr>
      <w:r w:rsidRPr="00490AFA">
        <w:rPr>
          <w:rFonts w:ascii="SimSun" w:eastAsia="SimSun" w:hAnsi="SimSun" w:hint="eastAsia"/>
          <w:sz w:val="24"/>
          <w:szCs w:val="24"/>
        </w:rPr>
        <w:t>加减法可用adc和sbb做带进借位的加减法，先用add和sub做低位加减法，再用adc和sbb做高位加减法，低32位和高32位分开存储。</w:t>
      </w:r>
    </w:p>
    <w:p w14:paraId="281F6868" w14:textId="77777777" w:rsidR="00761570" w:rsidRPr="00490AFA" w:rsidRDefault="00761570" w:rsidP="00761570">
      <w:pPr>
        <w:pStyle w:val="1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实验的</w:t>
      </w:r>
      <w:r w:rsidR="00632ED3" w:rsidRPr="00490AFA">
        <w:rPr>
          <w:rFonts w:ascii="SimSun" w:eastAsia="SimSun" w:hAnsi="SimSun" w:hint="eastAsia"/>
        </w:rPr>
        <w:t>运行</w:t>
      </w:r>
      <w:r w:rsidRPr="00490AFA">
        <w:rPr>
          <w:rFonts w:ascii="SimSun" w:eastAsia="SimSun" w:hAnsi="SimSun" w:hint="eastAsia"/>
        </w:rPr>
        <w:t>数据及分析</w:t>
      </w:r>
    </w:p>
    <w:p w14:paraId="57F538F8" w14:textId="77777777" w:rsidR="00474742" w:rsidRPr="00490AFA" w:rsidRDefault="00632ED3" w:rsidP="00E22A63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实验</w:t>
      </w:r>
      <w:r w:rsidR="00E22A63" w:rsidRPr="00490AFA">
        <w:rPr>
          <w:rFonts w:ascii="SimSun" w:eastAsia="SimSun" w:hAnsi="SimSun" w:hint="eastAsia"/>
        </w:rPr>
        <w:t>数据记录</w:t>
      </w:r>
    </w:p>
    <w:p w14:paraId="75975E1A" w14:textId="77777777" w:rsidR="00E22A63" w:rsidRPr="00490AFA" w:rsidRDefault="005D0E5E" w:rsidP="00E22A63">
      <w:pPr>
        <w:pStyle w:val="a7"/>
        <w:ind w:left="360" w:firstLineChars="0" w:firstLine="0"/>
        <w:rPr>
          <w:rFonts w:ascii="SimSun" w:eastAsia="SimSun" w:hAnsi="SimSun"/>
          <w:color w:val="FF0000"/>
        </w:rPr>
      </w:pPr>
      <w:r w:rsidRPr="00490AFA">
        <w:rPr>
          <w:rFonts w:ascii="SimSun" w:eastAsia="SimSun" w:hAnsi="SimSun" w:hint="eastAsia"/>
          <w:color w:val="FF0000"/>
        </w:rPr>
        <w:t>(包括</w:t>
      </w:r>
      <w:r w:rsidR="00632ED3" w:rsidRPr="00490AFA">
        <w:rPr>
          <w:rFonts w:ascii="SimSun" w:eastAsia="SimSun" w:hAnsi="SimSun" w:hint="eastAsia"/>
          <w:color w:val="FF0000"/>
        </w:rPr>
        <w:t>内存数据</w:t>
      </w:r>
      <w:r w:rsidR="00625FC1" w:rsidRPr="00490AFA">
        <w:rPr>
          <w:rFonts w:ascii="SimSun" w:eastAsia="SimSun" w:hAnsi="SimSun" w:hint="eastAsia"/>
          <w:color w:val="FF0000"/>
        </w:rPr>
        <w:t>表</w:t>
      </w:r>
      <w:r w:rsidR="00632ED3" w:rsidRPr="00490AFA">
        <w:rPr>
          <w:rFonts w:ascii="SimSun" w:eastAsia="SimSun" w:hAnsi="SimSun" w:hint="eastAsia"/>
          <w:color w:val="FF0000"/>
        </w:rPr>
        <w:t>及运行结果截图</w:t>
      </w:r>
      <w:r w:rsidRPr="00490AFA">
        <w:rPr>
          <w:rFonts w:ascii="SimSun" w:eastAsia="SimSun" w:hAnsi="SimSun" w:hint="eastAsia"/>
          <w:color w:val="FF0000"/>
        </w:rPr>
        <w:t>)</w:t>
      </w:r>
    </w:p>
    <w:p w14:paraId="4B020DBF" w14:textId="4BCE4E49" w:rsidR="005D0E5E" w:rsidRPr="00490AFA" w:rsidRDefault="00460B1A" w:rsidP="00E22A63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/>
          <w:noProof/>
        </w:rPr>
        <w:drawing>
          <wp:inline distT="0" distB="0" distL="0" distR="0" wp14:anchorId="449E3231" wp14:editId="4779F7A1">
            <wp:extent cx="5274310" cy="108902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541F" w14:textId="7BA8C0EA" w:rsidR="00F9329E" w:rsidRPr="00490AFA" w:rsidRDefault="00F9329E" w:rsidP="00E22A63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/>
          <w:noProof/>
        </w:rPr>
        <w:lastRenderedPageBreak/>
        <w:drawing>
          <wp:inline distT="0" distB="0" distL="0" distR="0" wp14:anchorId="13FDD795" wp14:editId="16E05827">
            <wp:extent cx="5274310" cy="160655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ADE9" w14:textId="414BEE88" w:rsidR="00460B1A" w:rsidRPr="00490AFA" w:rsidRDefault="00460B1A" w:rsidP="00E22A63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/>
          <w:noProof/>
        </w:rPr>
        <w:drawing>
          <wp:inline distT="0" distB="0" distL="0" distR="0" wp14:anchorId="190ABAD7" wp14:editId="5F2B0B5D">
            <wp:extent cx="5274310" cy="3120390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487E" w14:textId="77777777" w:rsidR="00612766" w:rsidRPr="00490AFA" w:rsidRDefault="00612766" w:rsidP="00E22A63">
      <w:pPr>
        <w:pStyle w:val="a7"/>
        <w:ind w:left="360" w:firstLineChars="0" w:firstLine="0"/>
        <w:rPr>
          <w:rFonts w:ascii="SimSun" w:eastAsia="SimSun" w:hAnsi="SimSun"/>
        </w:rPr>
      </w:pPr>
    </w:p>
    <w:p w14:paraId="28D62D6F" w14:textId="77777777" w:rsidR="005D0E5E" w:rsidRPr="00490AFA" w:rsidRDefault="005D0E5E" w:rsidP="005D0E5E">
      <w:pPr>
        <w:pStyle w:val="a7"/>
        <w:numPr>
          <w:ilvl w:val="0"/>
          <w:numId w:val="5"/>
        </w:numPr>
        <w:ind w:firstLineChars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数据分析：</w:t>
      </w:r>
    </w:p>
    <w:p w14:paraId="3B99B505" w14:textId="77777777" w:rsidR="005D0E5E" w:rsidRPr="00490AFA" w:rsidRDefault="001237DF" w:rsidP="005D0E5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（</w:t>
      </w:r>
      <w:r w:rsidR="007A3FA9" w:rsidRPr="00490AFA">
        <w:rPr>
          <w:rFonts w:ascii="SimSun" w:eastAsia="SimSun" w:hAnsi="SimSun" w:hint="eastAsia"/>
        </w:rPr>
        <w:t>结果</w:t>
      </w:r>
      <w:r w:rsidRPr="00490AFA">
        <w:rPr>
          <w:rFonts w:ascii="SimSun" w:eastAsia="SimSun" w:hAnsi="SimSun" w:hint="eastAsia"/>
        </w:rPr>
        <w:t>分析）</w:t>
      </w:r>
    </w:p>
    <w:p w14:paraId="115FD2BE" w14:textId="5337F3C4" w:rsidR="00460B1A" w:rsidRPr="00490AFA" w:rsidRDefault="00460B1A" w:rsidP="005D0E5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C中存了两个和，分别为1234H+FEDCH=1110H</w:t>
      </w:r>
      <w:r w:rsidR="00612766" w:rsidRPr="00490AFA">
        <w:rPr>
          <w:rFonts w:ascii="SimSun" w:eastAsia="SimSun" w:hAnsi="SimSun" w:hint="eastAsia"/>
        </w:rPr>
        <w:t>和5678H+123A</w:t>
      </w:r>
      <w:r w:rsidR="00F9329E" w:rsidRPr="00490AFA">
        <w:rPr>
          <w:rFonts w:ascii="SimSun" w:eastAsia="SimSun" w:hAnsi="SimSun" w:hint="eastAsia"/>
        </w:rPr>
        <w:t>H</w:t>
      </w:r>
      <w:r w:rsidR="00612766" w:rsidRPr="00490AFA">
        <w:rPr>
          <w:rFonts w:ascii="SimSun" w:eastAsia="SimSun" w:hAnsi="SimSun" w:hint="eastAsia"/>
        </w:rPr>
        <w:t>=68B3H</w:t>
      </w:r>
    </w:p>
    <w:p w14:paraId="76625A62" w14:textId="33ED2C9A" w:rsidR="00612766" w:rsidRPr="00490AFA" w:rsidRDefault="00612766" w:rsidP="005D0E5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CD中存了两个差，分别为FEDCH-1234H=ECA8H和BA98</w:t>
      </w:r>
      <w:r w:rsidR="00F9329E" w:rsidRPr="00490AFA">
        <w:rPr>
          <w:rFonts w:ascii="SimSun" w:eastAsia="SimSun" w:hAnsi="SimSun" w:hint="eastAsia"/>
        </w:rPr>
        <w:t>H</w:t>
      </w:r>
      <w:r w:rsidRPr="00490AFA">
        <w:rPr>
          <w:rFonts w:ascii="SimSun" w:eastAsia="SimSun" w:hAnsi="SimSun" w:hint="eastAsia"/>
        </w:rPr>
        <w:t>-789A</w:t>
      </w:r>
      <w:r w:rsidR="00F9329E" w:rsidRPr="00490AFA">
        <w:rPr>
          <w:rFonts w:ascii="SimSun" w:eastAsia="SimSun" w:hAnsi="SimSun" w:hint="eastAsia"/>
        </w:rPr>
        <w:t>H</w:t>
      </w:r>
      <w:r w:rsidRPr="00490AFA">
        <w:rPr>
          <w:rFonts w:ascii="SimSun" w:eastAsia="SimSun" w:hAnsi="SimSun" w:hint="eastAsia"/>
        </w:rPr>
        <w:t>=41FEH</w:t>
      </w:r>
    </w:p>
    <w:p w14:paraId="06CAD0CC" w14:textId="51E0D397" w:rsidR="00612766" w:rsidRPr="00490AFA" w:rsidRDefault="00612766" w:rsidP="005D0E5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C1中存了乘积，为D678H*0012H=000F1470H</w:t>
      </w:r>
    </w:p>
    <w:p w14:paraId="170C673A" w14:textId="23064BC3" w:rsidR="00612766" w:rsidRPr="00490AFA" w:rsidRDefault="00612766" w:rsidP="005D0E5E">
      <w:pPr>
        <w:pStyle w:val="a7"/>
        <w:ind w:left="360" w:firstLineChars="0" w:firstLine="0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 xml:space="preserve">C2中存了商和余数，02345678H/F234H=0254H 02345678H%F234H=7568H </w:t>
      </w:r>
    </w:p>
    <w:p w14:paraId="12C2556A" w14:textId="77777777" w:rsidR="00761570" w:rsidRPr="00490AFA" w:rsidRDefault="00761570" w:rsidP="00761570">
      <w:pPr>
        <w:pStyle w:val="1"/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实验讨论</w:t>
      </w:r>
      <w:r w:rsidR="00625FC1" w:rsidRPr="00490AFA">
        <w:rPr>
          <w:rFonts w:ascii="SimSun" w:eastAsia="SimSun" w:hAnsi="SimSun" w:hint="eastAsia"/>
        </w:rPr>
        <w:t>及心得体会</w:t>
      </w:r>
    </w:p>
    <w:p w14:paraId="445379C2" w14:textId="77777777" w:rsidR="003E13D5" w:rsidRPr="00490AFA" w:rsidRDefault="003E13D5" w:rsidP="003E13D5">
      <w:pPr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（对实验过程、方案选择、设计调整</w:t>
      </w:r>
      <w:r w:rsidR="00413A17" w:rsidRPr="00490AFA">
        <w:rPr>
          <w:rFonts w:ascii="SimSun" w:eastAsia="SimSun" w:hAnsi="SimSun" w:hint="eastAsia"/>
        </w:rPr>
        <w:t>、实验结果</w:t>
      </w:r>
      <w:r w:rsidRPr="00490AFA">
        <w:rPr>
          <w:rFonts w:ascii="SimSun" w:eastAsia="SimSun" w:hAnsi="SimSun" w:hint="eastAsia"/>
        </w:rPr>
        <w:t>等进行讨论</w:t>
      </w:r>
      <w:r w:rsidR="00651D82" w:rsidRPr="00490AFA">
        <w:rPr>
          <w:rFonts w:ascii="SimSun" w:eastAsia="SimSun" w:hAnsi="SimSun" w:hint="eastAsia"/>
        </w:rPr>
        <w:t>分析</w:t>
      </w:r>
      <w:r w:rsidRPr="00490AFA">
        <w:rPr>
          <w:rFonts w:ascii="SimSun" w:eastAsia="SimSun" w:hAnsi="SimSun" w:hint="eastAsia"/>
        </w:rPr>
        <w:t>）</w:t>
      </w:r>
    </w:p>
    <w:p w14:paraId="5172CE6F" w14:textId="509E5EB1" w:rsidR="007270AB" w:rsidRPr="00490AFA" w:rsidRDefault="00612766">
      <w:pPr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加减的方法类似，</w:t>
      </w:r>
      <w:r w:rsidR="00986F5C" w:rsidRPr="00490AFA">
        <w:rPr>
          <w:rFonts w:ascii="SimSun" w:eastAsia="SimSun" w:hAnsi="SimSun" w:hint="eastAsia"/>
        </w:rPr>
        <w:t>用add和sub指令</w:t>
      </w:r>
      <w:r w:rsidRPr="00490AFA">
        <w:rPr>
          <w:rFonts w:ascii="SimSun" w:eastAsia="SimSun" w:hAnsi="SimSun" w:hint="eastAsia"/>
        </w:rPr>
        <w:t>可仿照示例写出。</w:t>
      </w:r>
      <w:r w:rsidR="00986F5C" w:rsidRPr="00490AFA">
        <w:rPr>
          <w:rFonts w:ascii="SimSun" w:eastAsia="SimSun" w:hAnsi="SimSun" w:hint="eastAsia"/>
        </w:rPr>
        <w:t>乘法使用mul指令，结果高位存在DX中，低位存在AX中，将AX</w:t>
      </w:r>
      <w:r w:rsidR="00FB6DB3" w:rsidRPr="00490AFA">
        <w:rPr>
          <w:rFonts w:ascii="SimSun" w:eastAsia="SimSun" w:hAnsi="SimSun" w:hint="eastAsia"/>
        </w:rPr>
        <w:t>先存入结果，然后再存DX。除法将被除数低位放在AX中，高位放在DX中，结果商在AX中，余数在DX中。先存AX，再存DX。</w:t>
      </w:r>
    </w:p>
    <w:p w14:paraId="18B77208" w14:textId="1F6154AB" w:rsidR="00FB6DB3" w:rsidRPr="00490AFA" w:rsidRDefault="00FB6DB3">
      <w:pPr>
        <w:rPr>
          <w:rFonts w:ascii="SimSun" w:eastAsia="SimSun" w:hAnsi="SimSun"/>
        </w:rPr>
      </w:pPr>
      <w:r w:rsidRPr="00490AFA">
        <w:rPr>
          <w:rFonts w:ascii="SimSun" w:eastAsia="SimSun" w:hAnsi="SimSun" w:hint="eastAsia"/>
        </w:rPr>
        <w:t>实验前面PUSH DS和PUSH AX，故程序后部要加上POP AX和POP DS，以平衡堆栈。</w:t>
      </w:r>
    </w:p>
    <w:sectPr w:rsidR="00FB6DB3" w:rsidRPr="00490AF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4F1A2" w14:textId="77777777" w:rsidR="001C2D85" w:rsidRDefault="001C2D85" w:rsidP="00F232AE">
      <w:r>
        <w:separator/>
      </w:r>
    </w:p>
  </w:endnote>
  <w:endnote w:type="continuationSeparator" w:id="0">
    <w:p w14:paraId="565847BC" w14:textId="77777777" w:rsidR="001C2D85" w:rsidRDefault="001C2D85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E5DAD" w14:textId="77777777" w:rsidR="001C2D85" w:rsidRDefault="001C2D85" w:rsidP="00F232AE">
      <w:r>
        <w:separator/>
      </w:r>
    </w:p>
  </w:footnote>
  <w:footnote w:type="continuationSeparator" w:id="0">
    <w:p w14:paraId="126BDD00" w14:textId="77777777" w:rsidR="001C2D85" w:rsidRDefault="001C2D85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50B43" w14:textId="77777777"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75126"/>
    <w:rsid w:val="00075304"/>
    <w:rsid w:val="00086500"/>
    <w:rsid w:val="0008776F"/>
    <w:rsid w:val="000D1837"/>
    <w:rsid w:val="000F5E1B"/>
    <w:rsid w:val="00102236"/>
    <w:rsid w:val="001237DF"/>
    <w:rsid w:val="00136C09"/>
    <w:rsid w:val="0015573C"/>
    <w:rsid w:val="00185902"/>
    <w:rsid w:val="001A534D"/>
    <w:rsid w:val="001C2D85"/>
    <w:rsid w:val="00217474"/>
    <w:rsid w:val="002807ED"/>
    <w:rsid w:val="002B1B30"/>
    <w:rsid w:val="002F4DD8"/>
    <w:rsid w:val="00386B4A"/>
    <w:rsid w:val="003945EC"/>
    <w:rsid w:val="003E13D5"/>
    <w:rsid w:val="00413A17"/>
    <w:rsid w:val="00460B1A"/>
    <w:rsid w:val="00474742"/>
    <w:rsid w:val="00490AFA"/>
    <w:rsid w:val="005B03B9"/>
    <w:rsid w:val="005C1983"/>
    <w:rsid w:val="005C2D27"/>
    <w:rsid w:val="005D0E5E"/>
    <w:rsid w:val="00612766"/>
    <w:rsid w:val="00625FC1"/>
    <w:rsid w:val="00631740"/>
    <w:rsid w:val="00632ED3"/>
    <w:rsid w:val="00634E32"/>
    <w:rsid w:val="00651D82"/>
    <w:rsid w:val="00652E41"/>
    <w:rsid w:val="0065445D"/>
    <w:rsid w:val="006D7BA0"/>
    <w:rsid w:val="00707370"/>
    <w:rsid w:val="007270AB"/>
    <w:rsid w:val="00734116"/>
    <w:rsid w:val="00761570"/>
    <w:rsid w:val="007A3FA9"/>
    <w:rsid w:val="007B5125"/>
    <w:rsid w:val="007B528B"/>
    <w:rsid w:val="008249A1"/>
    <w:rsid w:val="00835465"/>
    <w:rsid w:val="00853CA4"/>
    <w:rsid w:val="00873F0F"/>
    <w:rsid w:val="00986F5C"/>
    <w:rsid w:val="009B11AA"/>
    <w:rsid w:val="00A32710"/>
    <w:rsid w:val="00A46926"/>
    <w:rsid w:val="00A605F3"/>
    <w:rsid w:val="00AF43C9"/>
    <w:rsid w:val="00DB5596"/>
    <w:rsid w:val="00DC069B"/>
    <w:rsid w:val="00E22A63"/>
    <w:rsid w:val="00E65E43"/>
    <w:rsid w:val="00EA4D53"/>
    <w:rsid w:val="00F15AC2"/>
    <w:rsid w:val="00F232AE"/>
    <w:rsid w:val="00F81A1C"/>
    <w:rsid w:val="00F9329E"/>
    <w:rsid w:val="00FB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40C12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Microsoft Office 用户</cp:lastModifiedBy>
  <cp:revision>12</cp:revision>
  <dcterms:created xsi:type="dcterms:W3CDTF">2017-04-28T01:40:00Z</dcterms:created>
  <dcterms:modified xsi:type="dcterms:W3CDTF">2018-12-17T05:54:00Z</dcterms:modified>
</cp:coreProperties>
</file>