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b/>
          <w:sz w:val="28"/>
          <w:szCs w:val="28"/>
        </w:rPr>
        <w:t>振动与波——</w:t>
      </w:r>
      <w:r>
        <w:rPr>
          <w:rFonts w:hint="eastAsia"/>
        </w:rPr>
        <w:t>马凤翔</w:t>
      </w:r>
    </w:p>
    <w:p>
      <w:pPr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本章知识要点</w:t>
      </w:r>
    </w:p>
    <w:p>
      <w:r>
        <w:rPr>
          <w:rFonts w:hint="eastAsia"/>
        </w:rPr>
        <w:t>一、振动</w:t>
      </w:r>
    </w:p>
    <w:p>
      <w:r>
        <w:rPr>
          <w:rFonts w:hint="eastAsia"/>
        </w:rPr>
        <w:t>1、简谐运动的特征和定义</w:t>
      </w:r>
    </w:p>
    <w:p>
      <w:r>
        <w:rPr>
          <w:rFonts w:hint="eastAsia"/>
        </w:rPr>
        <w:t xml:space="preserve">动力学特征 </w:t>
      </w:r>
      <w:bookmarkStart w:id="0" w:name="_Hlk520398699"/>
      <w:r>
        <w:rPr>
          <w:position w:val="-6"/>
        </w:rPr>
        <w:object>
          <v:shape id="_x0000_i1025" o:spt="75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bookmarkEnd w:id="0"/>
      <w:r>
        <w:t xml:space="preserve"> </w:t>
      </w:r>
    </w:p>
    <w:p>
      <w:r>
        <w:rPr>
          <w:rFonts w:hint="eastAsia"/>
        </w:rPr>
        <w:t xml:space="preserve">运动学特征 </w:t>
      </w:r>
      <w:r>
        <w:rPr>
          <w:highlight w:val="yellow"/>
        </w:rPr>
        <w:t xml:space="preserve"> </w:t>
      </w:r>
      <w:bookmarkStart w:id="1" w:name="_Hlk520398935"/>
      <w:r>
        <w:rPr>
          <w:position w:val="-10"/>
          <w:highlight w:val="yellow"/>
        </w:rPr>
        <w:object>
          <v:shape id="_x0000_i1026" o:spt="75" type="#_x0000_t75" style="height:15.6pt;width:84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bookmarkEnd w:id="1"/>
      <w:r>
        <w:rPr>
          <w:highlight w:val="yellow"/>
        </w:rPr>
        <w:t xml:space="preserve"> </w:t>
      </w:r>
    </w:p>
    <w:p>
      <w:r>
        <w:rPr>
          <w:rFonts w:hint="eastAsia"/>
        </w:rPr>
        <w:t>能量特征 动能和势能互相转化，总和保持不变</w:t>
      </w:r>
    </w:p>
    <w:p>
      <w:r>
        <w:rPr>
          <w:rFonts w:hint="eastAsia"/>
        </w:rPr>
        <w:t>简谐运动的3种定义：</w:t>
      </w:r>
      <w:bookmarkStart w:id="2" w:name="_Hlk520401920"/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bookmarkEnd w:id="2"/>
      <w:r>
        <w:rPr>
          <w:rFonts w:hint="eastAsia"/>
        </w:rPr>
        <w:t>满足</w:t>
      </w:r>
      <w:r>
        <w:rPr>
          <w:position w:val="-6"/>
        </w:rPr>
        <w:object>
          <v:shape id="_x0000_i1027" o:spt="75" type="#_x0000_t75" style="height:14.4pt;width:42.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</w:rPr>
        <w:t>；</w:t>
      </w:r>
      <w:bookmarkStart w:id="3" w:name="_Hlk520401932"/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bookmarkEnd w:id="3"/>
      <w:r>
        <w:t xml:space="preserve"> </w:t>
      </w:r>
      <w:r>
        <w:rPr>
          <w:rFonts w:hint="eastAsia"/>
        </w:rPr>
        <w:t>满足</w:t>
      </w:r>
      <w:r>
        <w:rPr>
          <w:position w:val="-6"/>
        </w:rPr>
        <w:object>
          <v:shape id="_x0000_i1028" o:spt="75" type="#_x0000_t75" style="height:15.6pt;width:4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t xml:space="preserve"> </w:t>
      </w:r>
      <w:r>
        <w:rPr>
          <w:rFonts w:hint="eastAsia"/>
        </w:rPr>
        <w:t>；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rPr>
          <w:rFonts w:hint="eastAsia"/>
        </w:rPr>
        <w:t>满足</w:t>
      </w:r>
      <w:r>
        <w:rPr>
          <w:position w:val="-10"/>
        </w:rPr>
        <w:object>
          <v:shape id="_x0000_i1029" o:spt="75" type="#_x0000_t75" style="height:15.6pt;width:84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1">
            <o:LockedField>false</o:LockedField>
          </o:OLEObject>
        </w:object>
      </w:r>
    </w:p>
    <w:p>
      <w:r>
        <w:t>2</w:t>
      </w:r>
      <w:r>
        <w:rPr>
          <w:rFonts w:hint="eastAsia"/>
        </w:rPr>
        <w:t>、描述简谐运动的物理量：振幅，周期，频率，角频率，相位（初相），相差</w:t>
      </w:r>
    </w:p>
    <w:p>
      <w:r>
        <w:rPr>
          <w:rFonts w:hint="eastAsia"/>
        </w:rPr>
        <w:t>3、简谐运动的描述</w:t>
      </w:r>
    </w:p>
    <w:p>
      <w:r>
        <w:rPr>
          <w:rFonts w:hint="eastAsia"/>
        </w:rPr>
        <w:t>数学方程，旋转矢量，图线（</w:t>
      </w:r>
      <w:r>
        <w:rPr>
          <w:position w:val="-6"/>
        </w:rPr>
        <w:object>
          <v:shape id="_x0000_i1030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2">
            <o:LockedField>false</o:LockedField>
          </o:OLEObject>
        </w:object>
      </w:r>
      <w:r>
        <w:t xml:space="preserve"> </w:t>
      </w:r>
      <w:r>
        <w:rPr>
          <w:rFonts w:hint="eastAsia"/>
        </w:rPr>
        <w:t>）表示</w:t>
      </w:r>
    </w:p>
    <w:p>
      <w:r>
        <w:rPr>
          <w:rFonts w:hint="eastAsia"/>
        </w:rPr>
        <w:t>4</w:t>
      </w:r>
      <w:r>
        <w:rPr>
          <w:rFonts w:hint="eastAsia"/>
          <w:highlight w:val="yellow"/>
          <w:lang w:eastAsia="zh-CN"/>
        </w:rPr>
        <w:t>、</w:t>
      </w:r>
      <w:r>
        <w:rPr>
          <w:rFonts w:hint="eastAsia"/>
        </w:rPr>
        <w:t>简谐运动的合成（重点同方向同频率）</w:t>
      </w:r>
    </w:p>
    <w:p>
      <w:r>
        <w:rPr>
          <w:rFonts w:hint="eastAsia"/>
        </w:rPr>
        <w:t>5、阻尼振动和受迫振动</w:t>
      </w:r>
    </w:p>
    <w:p>
      <w:r>
        <w:rPr>
          <w:rFonts w:hint="eastAsia"/>
        </w:rPr>
        <w:t>6、电磁振荡</w:t>
      </w:r>
    </w:p>
    <w:p>
      <w:r>
        <w:rPr>
          <w:rFonts w:hint="eastAsia"/>
        </w:rPr>
        <w:t>二、波动</w:t>
      </w:r>
    </w:p>
    <w:p>
      <w:r>
        <w:rPr>
          <w:rFonts w:hint="eastAsia"/>
        </w:rPr>
        <w:t>1、描述波的物理量：周期，频率，波长，波速，以及它们之间的关系</w:t>
      </w:r>
    </w:p>
    <w:p>
      <w:r>
        <w:rPr>
          <w:rFonts w:hint="eastAsia"/>
        </w:rPr>
        <w:t>2、波的数学描述</w:t>
      </w:r>
    </w:p>
    <w:p>
      <w:r>
        <w:rPr>
          <w:rFonts w:hint="eastAsia"/>
        </w:rPr>
        <w:t xml:space="preserve">波函数的建立思路 </w:t>
      </w:r>
      <w:r>
        <w:rPr>
          <w:position w:val="-4"/>
        </w:rPr>
        <w:object>
          <v:shape id="_x0000_i1031" o:spt="75" type="#_x0000_t75" style="height:14.4pt;width: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4">
            <o:LockedField>false</o:LockedField>
          </o:OLEObject>
        </w:object>
      </w:r>
    </w:p>
    <w:p>
      <w:r>
        <w:rPr>
          <w:rFonts w:hint="eastAsia"/>
        </w:rPr>
        <w:t>平面简谐波的波函数：能够由质点的振动方程写出波函数</w:t>
      </w:r>
      <w:r>
        <w:rPr>
          <w:position w:val="-30"/>
        </w:rPr>
        <w:object>
          <v:shape id="_x0000_i1032" o:spt="75" type="#_x0000_t75" style="height:36pt;width:143.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6">
            <o:LockedField>false</o:LockedField>
          </o:OLEObject>
        </w:object>
      </w:r>
      <w:bookmarkStart w:id="4" w:name="_Hlk520401377"/>
      <w:r>
        <w:rPr>
          <w:rFonts w:hint="eastAsia"/>
        </w:rPr>
        <w:t>（沿</w:t>
      </w:r>
      <w:r>
        <w:rPr>
          <w:position w:val="-6"/>
        </w:rPr>
        <w:object>
          <v:shape id="_x0000_i1033" o:spt="75" type="#_x0000_t75" style="height:11.35pt;width:15pt;" o:ole="t" fillcolor="#FFFF00" filled="t" o:preferrelative="t" stroked="f" coordsize="21600,21600">
            <v:path/>
            <v:fill on="t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8">
            <o:LockedField>false</o:LockedField>
          </o:OLEObject>
        </w:object>
      </w:r>
      <w:r>
        <w:t xml:space="preserve"> </w:t>
      </w:r>
      <w:r>
        <w:rPr>
          <w:rFonts w:hint="eastAsia"/>
        </w:rPr>
        <w:t>轴正向）</w:t>
      </w:r>
      <w:bookmarkEnd w:id="4"/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position w:val="-30"/>
        </w:rPr>
        <w:object>
          <v:shape id="_x0000_i1034" o:spt="75" type="#_x0000_t75" style="height:36pt;width:143.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0">
            <o:LockedField>false</o:LockedField>
          </o:OLEObject>
        </w:object>
      </w:r>
      <w:r>
        <w:rPr>
          <w:rFonts w:hint="eastAsia"/>
        </w:rPr>
        <w:t>（沿</w:t>
      </w:r>
      <w:r>
        <w:rPr>
          <w:position w:val="-6"/>
        </w:rPr>
        <w:object>
          <v:shape id="_x0000_i1035" o:spt="75" type="#_x0000_t75" style="height:11.35pt;width:15pt;" o:ole="t" fillcolor="#FFFF00" filled="t" o:preferrelative="t" stroked="f" coordsize="21600,21600">
            <v:path/>
            <v:fill on="t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t xml:space="preserve"> </w:t>
      </w:r>
      <w:r>
        <w:rPr>
          <w:rFonts w:hint="eastAsia"/>
        </w:rPr>
        <w:t>轴负向）</w:t>
      </w:r>
    </w:p>
    <w:p>
      <w:r>
        <w:rPr>
          <w:rFonts w:hint="eastAsia"/>
        </w:rPr>
        <w:t>3、描述波的几何方法：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rPr>
          <w:rFonts w:hint="eastAsia"/>
        </w:rPr>
        <w:t>波线，波面——同相面，波前——波阵面；</w:t>
      </w:r>
      <w:bookmarkStart w:id="5" w:name="_Hlk520401702"/>
      <w: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rPr>
          <w:position w:val="-14"/>
        </w:rPr>
        <w:object>
          <v:shape id="_x0000_i1036" o:spt="75" type="#_x0000_t75" style="height:20.4pt;width:33.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bookmarkEnd w:id="5"/>
      <w:r>
        <w:rPr>
          <w:rFonts w:hint="eastAsia"/>
        </w:rPr>
        <w:t>图 和</w:t>
      </w:r>
      <w:r>
        <w:t xml:space="preserve"> </w:t>
      </w:r>
      <w:r>
        <w:rPr>
          <w:position w:val="-14"/>
        </w:rPr>
        <w:object>
          <v:shape id="_x0000_i1037" o:spt="75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5">
            <o:LockedField>false</o:LockedField>
          </o:OLEObject>
        </w:object>
      </w:r>
      <w:r>
        <w:rPr>
          <w:rFonts w:hint="eastAsia"/>
        </w:rPr>
        <w:t>图</w:t>
      </w:r>
    </w:p>
    <w:p>
      <w:r>
        <w:t>4</w:t>
      </w:r>
      <w:r>
        <w:rPr>
          <w:rFonts w:hint="eastAsia"/>
        </w:rPr>
        <w:t>、波的能量</w:t>
      </w:r>
    </w:p>
    <w:p>
      <w:r>
        <w:rPr>
          <w:rFonts w:hint="eastAsia"/>
        </w:rPr>
        <w:t>5、惠更斯原理和波的叠加原理</w:t>
      </w:r>
    </w:p>
    <w:p>
      <w:r>
        <w:rPr>
          <w:rFonts w:hint="eastAsia"/>
        </w:rPr>
        <w:t>6、波的干涉</w:t>
      </w:r>
    </w:p>
    <w:p>
      <w:r>
        <w:rPr>
          <w:rFonts w:hint="eastAsia"/>
        </w:rPr>
        <w:t>干涉加强减弱的条件:</w:t>
      </w:r>
      <w:r>
        <w:t xml:space="preserve"> </w:t>
      </w:r>
      <w:r>
        <w:rPr>
          <w:rFonts w:hint="eastAsia"/>
        </w:rPr>
        <w:t>设两相干波</w:t>
      </w:r>
    </w:p>
    <w:p>
      <w:bookmarkStart w:id="6" w:name="_Hlk520402494"/>
      <w:r>
        <w:rPr>
          <w:position w:val="-30"/>
        </w:rPr>
        <w:object>
          <v:shape id="_x0000_i1038" o:spt="75" type="#_x0000_t75" style="height:36pt;width:14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7">
            <o:LockedField>false</o:LockedField>
          </o:OLEObject>
        </w:object>
      </w:r>
      <w:bookmarkEnd w:id="6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和</w:t>
      </w:r>
      <w:r>
        <w:t xml:space="preserve">  </w:t>
      </w:r>
      <w:r>
        <w:rPr>
          <w:position w:val="-30"/>
        </w:rPr>
        <w:object>
          <v:shape id="_x0000_i1039" o:spt="75" type="#_x0000_t75" style="height:36pt;width:149.4pt;" o:ole="t" fillcolor="#FFFF00" filled="t" o:preferrelative="t" stroked="f" coordsize="21600,21600">
            <v:path/>
            <v:fill on="t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</w:p>
    <w:p>
      <w:r>
        <w:rPr>
          <w:rFonts w:hint="eastAsia"/>
        </w:rPr>
        <w:t>它们的相位差为：</w:t>
      </w:r>
      <w:bookmarkStart w:id="7" w:name="_Hlk520402826"/>
      <w:r>
        <w:rPr>
          <w:position w:val="-24"/>
        </w:rPr>
        <w:object>
          <v:shape id="_x0000_i1040" o:spt="75" type="#_x0000_t75" style="height:30.6pt;width:126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bookmarkEnd w:id="7"/>
      <w:r>
        <w:t xml:space="preserve"> </w:t>
      </w:r>
    </w:p>
    <w:p>
      <w:r>
        <w:rPr>
          <w:rFonts w:hint="eastAsia"/>
        </w:rPr>
        <w:t>当</w:t>
      </w:r>
      <w:bookmarkStart w:id="8" w:name="_Hlk520402923"/>
      <w:r>
        <w:rPr>
          <w:position w:val="-14"/>
        </w:rPr>
        <w:object>
          <v:shape id="_x0000_i1041" o:spt="75" type="#_x0000_t75" style="height:20.4pt;width:123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bookmarkEnd w:id="8"/>
      <w:bookmarkStart w:id="9" w:name="_Hlk520402974"/>
      <w:r>
        <w:rPr>
          <w:rFonts w:hint="eastAsia"/>
        </w:rPr>
        <w:t>时，干涉加强</w:t>
      </w:r>
      <w:bookmarkEnd w:id="9"/>
      <w:r>
        <w:rPr>
          <w:rFonts w:hint="eastAsia"/>
        </w:rPr>
        <w:t>；当</w:t>
      </w:r>
      <w:r>
        <w:rPr>
          <w:position w:val="-14"/>
        </w:rPr>
        <w:object>
          <v:shape id="_x0000_i1042" o:spt="75" type="#_x0000_t75" style="height:20.4pt;width:15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hint="eastAsia"/>
        </w:rPr>
        <w:t>时，干涉减弱</w:t>
      </w:r>
    </w:p>
    <w:p>
      <w:r>
        <w:rPr>
          <w:rFonts w:hint="eastAsia"/>
        </w:rPr>
        <w:t>7、驻波</w:t>
      </w:r>
    </w:p>
    <w:p>
      <w:r>
        <w:rPr>
          <w:rFonts w:hint="eastAsia"/>
          <w:lang w:val="en-US" w:eastAsia="zh-CN"/>
        </w:rPr>
        <w:t>8</w:t>
      </w:r>
      <w:r>
        <w:rPr>
          <w:rFonts w:hint="eastAsia"/>
          <w:highlight w:val="yellow"/>
          <w:lang w:val="en-US" w:eastAsia="zh-CN"/>
        </w:rPr>
        <w:t>、</w:t>
      </w:r>
      <w:r>
        <w:rPr>
          <w:rFonts w:hint="eastAsia"/>
        </w:rPr>
        <w:t>多普勒效应</w:t>
      </w:r>
    </w:p>
    <w:p>
      <w:r>
        <w:rPr>
          <w:rFonts w:hint="eastAsia"/>
        </w:rPr>
        <w:t>9</w:t>
      </w:r>
      <w:r>
        <w:rPr>
          <w:rFonts w:hint="eastAsia"/>
          <w:highlight w:val="yellow"/>
          <w:lang w:eastAsia="zh-CN"/>
        </w:rPr>
        <w:t>、</w:t>
      </w:r>
      <w:r>
        <w:rPr>
          <w:rFonts w:hint="eastAsia"/>
        </w:rPr>
        <w:t>电磁波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思考题</w:t>
      </w:r>
    </w:p>
    <w:p>
      <w:r>
        <w:rPr>
          <w:rFonts w:hint="eastAsia"/>
        </w:rPr>
        <w:t>1．</w:t>
      </w:r>
      <w:r>
        <w:t>从运动学的角度看，什么是简谐振动</w:t>
      </w:r>
      <w:r>
        <w:rPr>
          <w:rFonts w:hint="eastAsia"/>
        </w:rPr>
        <w:t>？</w:t>
      </w:r>
      <w:r>
        <w:t>从动力学的角度看，什么是简谐振动？</w:t>
      </w:r>
      <w:r>
        <w:rPr>
          <w:rFonts w:hint="eastAsia"/>
        </w:rPr>
        <w:t>下列运动中哪个是简谐振动？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（1）小球在地面上作完全弹性的上下跳动；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（2）小球在半径很大的光滑凹球面底部作小幅度的摆动；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（3）曲柄连杆机构使活塞作往复运动；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（4）小磁针在地磁的南北方向附近摆动。</w:t>
      </w:r>
    </w:p>
    <w:p>
      <w:r>
        <w:rPr>
          <w:rFonts w:hint="eastAsia"/>
        </w:rPr>
        <w:t>2．已知一简谐振动在t=0时物体在平衡位置，试结合旋转矢量图说明此条件能否确定物体振动的初相。</w:t>
      </w:r>
    </w:p>
    <w:p>
      <w:r>
        <w:rPr>
          <w:rFonts w:hint="eastAsia"/>
        </w:rPr>
        <w:t>3．一个质点做简谐振动，振动频率为</w:t>
      </w:r>
      <w:r>
        <w:rPr>
          <w:position w:val="-6"/>
        </w:rPr>
        <w:object>
          <v:shape id="_x0000_i1043" o:spt="75" type="#_x0000_t75" style="height:11.4pt;width:9.6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t xml:space="preserve"> </w:t>
      </w:r>
      <w:r>
        <w:rPr>
          <w:rFonts w:hint="eastAsia"/>
        </w:rPr>
        <w:t>，该质点动能变化的频率是多少？</w:t>
      </w:r>
      <w:r>
        <w:t xml:space="preserve"> </w:t>
      </w:r>
    </w:p>
    <w:p>
      <w:pPr>
        <w:rPr>
          <w:rFonts w:ascii="宋体" w:hAnsi="宋体"/>
          <w:szCs w:val="21"/>
        </w:rPr>
      </w:pPr>
      <w:r>
        <w:rPr>
          <w:rFonts w:hint="eastAsia"/>
        </w:rPr>
        <w:t>4．</w:t>
      </w:r>
      <w:r>
        <w:rPr>
          <w:rFonts w:ascii="宋体" w:hAnsi="宋体"/>
          <w:szCs w:val="21"/>
        </w:rPr>
        <w:t>机械波从一种介质进入另一种介质，其波长、波速和频率这三个物理量中，哪些会改变，哪些不变？</w:t>
      </w:r>
    </w:p>
    <w:p>
      <w:pPr>
        <w:spacing w:after="0"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5.波速和介质的振动速度有何区别？</w:t>
      </w:r>
    </w:p>
    <w:p>
      <w:pPr>
        <w:rPr>
          <w:rFonts w:ascii="宋体" w:hAnsi="宋体"/>
          <w:color w:val="0070C0"/>
          <w:szCs w:val="21"/>
        </w:rPr>
      </w:pPr>
      <w:bookmarkStart w:id="10" w:name="_Hlk520957546"/>
    </w:p>
    <w:bookmarkEnd w:id="10"/>
    <w:p>
      <w:pPr>
        <w:rPr>
          <w:color w:val="FF0000"/>
        </w:rPr>
      </w:pPr>
    </w:p>
    <w:p>
      <w:pPr>
        <w:rPr>
          <w:rFonts w:ascii="黑体" w:hAnsi="黑体" w:eastAsia="黑体" w:cs="黑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基础达标题</w:t>
      </w:r>
    </w:p>
    <w:p>
      <w:pPr>
        <w:spacing w:after="0" w:line="24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1. 一物体作简谐振动，其速度最大值</w:t>
      </w:r>
      <w:r>
        <w:rPr>
          <w:rFonts w:ascii="宋体" w:hAnsi="宋体"/>
          <w:position w:val="-18"/>
          <w:szCs w:val="21"/>
        </w:rPr>
        <w:object>
          <v:shape id="_x0000_i1044" o:spt="75" type="#_x0000_t75" style="height:24pt;width:79.8pt;" o:ole="t" fillcolor="#000005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39">
            <o:LockedField>false</o:LockedField>
          </o:OLEObject>
        </w:object>
      </w:r>
      <w:r>
        <w:rPr>
          <w:rFonts w:ascii="宋体" w:hAnsi="宋体"/>
          <w:szCs w:val="21"/>
        </w:rPr>
        <w:t xml:space="preserve">，其振幅 </w:t>
      </w:r>
      <w:r>
        <w:rPr>
          <w:rFonts w:ascii="宋体" w:hAnsi="宋体"/>
          <w:position w:val="-6"/>
          <w:szCs w:val="21"/>
        </w:rPr>
        <w:object>
          <v:shape id="_x0000_i1045" o:spt="75" type="#_x0000_t75" style="height:15pt;width:69pt;" o:ole="t" fillcolor="#000005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1">
            <o:LockedField>false</o:LockedField>
          </o:OLEObject>
        </w:object>
      </w:r>
      <w:r>
        <w:rPr>
          <w:rFonts w:ascii="宋体" w:hAnsi="宋体"/>
          <w:szCs w:val="21"/>
        </w:rPr>
        <w:t>。若t=0时，物体位于平衡位置且向</w:t>
      </w:r>
      <w:r>
        <w:rPr>
          <w:rFonts w:hint="eastAsia" w:ascii="宋体" w:hAnsi="宋体"/>
          <w:szCs w:val="21"/>
        </w:rPr>
        <w:t>X</w:t>
      </w:r>
      <w:r>
        <w:rPr>
          <w:rFonts w:ascii="宋体" w:hAnsi="宋体"/>
          <w:szCs w:val="21"/>
        </w:rPr>
        <w:t>轴的负方向运动</w:t>
      </w:r>
      <w:r>
        <w:rPr>
          <w:rFonts w:hint="eastAsia" w:ascii="宋体" w:hAnsi="宋体"/>
          <w:szCs w:val="21"/>
        </w:rPr>
        <w:t>。</w:t>
      </w:r>
      <w:r>
        <w:rPr>
          <w:rFonts w:ascii="宋体" w:hAnsi="宋体"/>
          <w:szCs w:val="21"/>
        </w:rPr>
        <w:t xml:space="preserve">求： 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（1）振动周期T；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（2）加速度的最大值</w:t>
      </w:r>
      <w:r>
        <w:rPr>
          <w:rFonts w:ascii="宋体" w:hAnsi="宋体"/>
          <w:position w:val="-12"/>
          <w:szCs w:val="21"/>
        </w:rPr>
        <w:object>
          <v:shape id="_x0000_i1046" o:spt="75" type="#_x0000_t75" style="height:18pt;width:15pt;" o:ole="t" fillcolor="#000005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3">
            <o:LockedField>false</o:LockedField>
          </o:OLEObject>
        </w:object>
      </w:r>
      <w:r>
        <w:rPr>
          <w:rFonts w:ascii="宋体" w:hAnsi="宋体"/>
          <w:szCs w:val="21"/>
        </w:rPr>
        <w:t>；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（3）振动方程的</w:t>
      </w:r>
      <w:r>
        <w:rPr>
          <w:rFonts w:hint="eastAsia" w:ascii="宋体" w:hAnsi="宋体"/>
          <w:szCs w:val="21"/>
        </w:rPr>
        <w:t>表达</w:t>
      </w:r>
      <w:r>
        <w:rPr>
          <w:rFonts w:ascii="宋体" w:hAnsi="宋体"/>
          <w:szCs w:val="21"/>
        </w:rPr>
        <w:t>式。</w:t>
      </w:r>
    </w:p>
    <w:p>
      <w:pPr>
        <w:spacing w:after="0" w:line="240" w:lineRule="auto"/>
        <w:ind w:firstLine="525" w:firstLineChars="250"/>
        <w:rPr>
          <w:rFonts w:ascii="宋体" w:hAnsi="宋体"/>
          <w:szCs w:val="21"/>
        </w:rPr>
      </w:pPr>
    </w:p>
    <w:p>
      <w:pPr>
        <w:spacing w:after="0" w:line="24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解：设物体的振动方程为</w:t>
      </w:r>
      <w:r>
        <w:rPr>
          <w:rFonts w:ascii="宋体" w:hAnsi="宋体"/>
          <w:position w:val="-10"/>
          <w:szCs w:val="21"/>
        </w:rPr>
        <w:object>
          <v:shape id="_x0000_i1047" o:spt="75" type="#_x0000_t75" style="height:17.4pt;width:118.8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5">
            <o:LockedField>false</o:LockedField>
          </o:OLEObject>
        </w:object>
      </w:r>
    </w:p>
    <w:p>
      <w:pPr>
        <w:spacing w:after="0" w:line="240" w:lineRule="auto"/>
        <w:ind w:firstLine="1050" w:firstLineChars="5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则</w:t>
      </w:r>
      <w:r>
        <w:rPr>
          <w:rFonts w:hint="eastAsia" w:ascii="宋体" w:hAnsi="宋体"/>
          <w:szCs w:val="21"/>
        </w:rPr>
        <w:t xml:space="preserve">         </w:t>
      </w:r>
      <w:r>
        <w:rPr>
          <w:rFonts w:ascii="宋体" w:hAnsi="宋体"/>
          <w:position w:val="-36"/>
          <w:szCs w:val="21"/>
        </w:rPr>
        <w:object>
          <v:shape id="_x0000_i1048" o:spt="75" type="#_x0000_t75" style="height:42pt;width:11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7">
            <o:LockedField>false</o:LockedField>
          </o:OLEObject>
        </w:object>
      </w:r>
    </w:p>
    <w:p>
      <w:pPr>
        <w:numPr>
          <w:ilvl w:val="0"/>
          <w:numId w:val="1"/>
        </w:numPr>
        <w:spacing w:after="0" w:line="24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由</w:t>
      </w:r>
      <w:r>
        <w:rPr>
          <w:rFonts w:ascii="宋体" w:hAnsi="宋体"/>
          <w:position w:val="-12"/>
          <w:szCs w:val="21"/>
        </w:rPr>
        <w:object>
          <v:shape id="_x0000_i1049" o:spt="75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49">
            <o:LockedField>false</o:LockedField>
          </o:OLEObject>
        </w:object>
      </w:r>
      <w:r>
        <w:rPr>
          <w:rFonts w:ascii="宋体" w:hAnsi="宋体"/>
          <w:szCs w:val="21"/>
        </w:rPr>
        <w:t>及</w:t>
      </w:r>
      <w:r>
        <w:rPr>
          <w:rFonts w:ascii="宋体" w:hAnsi="宋体"/>
          <w:position w:val="-18"/>
          <w:szCs w:val="21"/>
        </w:rPr>
        <w:object>
          <v:shape id="_x0000_i1050" o:spt="75" type="#_x0000_t75" style="height:24pt;width:91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1">
            <o:LockedField>false</o:LockedField>
          </o:OLEObject>
        </w:object>
      </w:r>
    </w:p>
    <w:p>
      <w:pPr>
        <w:spacing w:after="0" w:line="240" w:lineRule="auto"/>
        <w:ind w:left="359" w:leftChars="171" w:firstLine="539" w:firstLineChars="257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得物体的振动周期：</w:t>
      </w:r>
      <w:r>
        <w:rPr>
          <w:rFonts w:ascii="宋体" w:hAnsi="宋体"/>
          <w:position w:val="-30"/>
          <w:szCs w:val="21"/>
        </w:rPr>
        <w:object>
          <v:shape id="_x0000_i1051" o:spt="75" type="#_x0000_t75" style="height:36.6pt;width:18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3">
            <o:LockedField>false</o:LockedField>
          </o:OLEObject>
        </w:object>
      </w:r>
      <w:r>
        <w:rPr>
          <w:rFonts w:ascii="宋体" w:hAnsi="宋体"/>
          <w:szCs w:val="21"/>
        </w:rPr>
        <w:t>（s）</w:t>
      </w:r>
    </w:p>
    <w:p>
      <w:pPr>
        <w:spacing w:after="0" w:line="240" w:lineRule="auto"/>
        <w:ind w:left="359"/>
        <w:rPr>
          <w:rFonts w:ascii="宋体" w:hAnsi="宋体"/>
          <w:szCs w:val="21"/>
        </w:rPr>
      </w:pPr>
    </w:p>
    <w:p>
      <w:pPr>
        <w:numPr>
          <w:ilvl w:val="0"/>
          <w:numId w:val="1"/>
        </w:numPr>
        <w:spacing w:after="0" w:line="24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加速度最大值：</w:t>
      </w:r>
    </w:p>
    <w:p>
      <w:pPr>
        <w:spacing w:after="0" w:line="240" w:lineRule="auto"/>
        <w:ind w:left="359" w:firstLine="1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52" o:spt="75" type="#_x0000_t75" style="height:33.6pt;width:241.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5">
            <o:LockedField>false</o:LockedField>
          </o:OLEObject>
        </w:object>
      </w:r>
    </w:p>
    <w:p>
      <w:pPr>
        <w:numPr>
          <w:ilvl w:val="0"/>
          <w:numId w:val="1"/>
        </w:numPr>
        <w:spacing w:after="0" w:line="24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由</w:t>
      </w:r>
      <w:r>
        <w:rPr>
          <w:rFonts w:ascii="宋体" w:hAnsi="宋体"/>
          <w:i/>
          <w:szCs w:val="21"/>
        </w:rPr>
        <w:t>t</w:t>
      </w:r>
      <w:r>
        <w:rPr>
          <w:rFonts w:ascii="宋体" w:hAnsi="宋体"/>
          <w:szCs w:val="21"/>
        </w:rPr>
        <w:t>=</w:t>
      </w:r>
      <w:r>
        <w:rPr>
          <w:rFonts w:hint="eastAsia" w:ascii="宋体" w:hAnsi="宋体"/>
          <w:szCs w:val="21"/>
        </w:rPr>
        <w:t>0</w:t>
      </w:r>
      <w:r>
        <w:rPr>
          <w:rFonts w:ascii="宋体" w:hAnsi="宋体"/>
          <w:szCs w:val="21"/>
        </w:rPr>
        <w:t>时,</w:t>
      </w:r>
      <w:r>
        <w:rPr>
          <w:rFonts w:ascii="宋体" w:hAnsi="宋体"/>
          <w:position w:val="-10"/>
          <w:szCs w:val="21"/>
        </w:rPr>
        <w:object>
          <v:shape id="_x0000_i1053" o:spt="75" type="#_x0000_t75" style="height:15.6pt;width:59.4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57">
            <o:LockedField>false</o:LockedField>
          </o:OLEObject>
        </w:object>
      </w:r>
      <w:r>
        <w:rPr>
          <w:rFonts w:ascii="宋体" w:hAnsi="宋体"/>
          <w:szCs w:val="21"/>
        </w:rPr>
        <w:t>得</w:t>
      </w:r>
    </w:p>
    <w:p>
      <w:pPr>
        <w:spacing w:after="0" w:line="240" w:lineRule="auto"/>
        <w:ind w:left="359" w:firstLine="1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34"/>
          <w:szCs w:val="21"/>
        </w:rPr>
        <w:object>
          <v:shape id="_x0000_i1054" o:spt="75" type="#_x0000_t75" style="height:39.6pt;width:141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59">
            <o:LockedField>false</o:LockedField>
          </o:OLEObject>
        </w:object>
      </w:r>
    </w:p>
    <w:p>
      <w:pPr>
        <w:spacing w:after="0" w:line="240" w:lineRule="auto"/>
        <w:ind w:left="359" w:leftChars="171" w:firstLine="1694" w:firstLineChars="807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解之得：</w:t>
      </w:r>
      <w:r>
        <w:rPr>
          <w:rFonts w:ascii="宋体" w:hAnsi="宋体"/>
          <w:position w:val="-24"/>
          <w:szCs w:val="21"/>
        </w:rPr>
        <w:object>
          <v:shape id="_x0000_i1055" o:spt="75" type="#_x0000_t75" style="height:31.2pt;width:33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1">
            <o:LockedField>false</o:LockedField>
          </o:OLEObject>
        </w:object>
      </w:r>
    </w:p>
    <w:p>
      <w:pPr>
        <w:spacing w:after="0" w:line="240" w:lineRule="auto"/>
        <w:ind w:firstLine="1260" w:firstLineChars="6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质点的振动方程为：</w:t>
      </w:r>
      <w:r>
        <w:rPr>
          <w:rFonts w:ascii="宋体" w:hAnsi="宋体"/>
          <w:position w:val="-24"/>
          <w:szCs w:val="21"/>
        </w:rPr>
        <w:object>
          <v:shape id="_x0000_i1056" o:spt="75" type="#_x0000_t75" style="height:31.2pt;width:103.2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3">
            <o:LockedField>false</o:LockedField>
          </o:OLEObject>
        </w:object>
      </w:r>
      <w:r>
        <w:rPr>
          <w:rFonts w:ascii="宋体" w:hAnsi="宋体"/>
          <w:szCs w:val="21"/>
        </w:rPr>
        <w:t>m</w:t>
      </w:r>
    </w:p>
    <w:p>
      <w:pPr>
        <w:spacing w:after="0" w:line="240" w:lineRule="auto"/>
        <w:ind w:firstLine="420"/>
        <w:rPr>
          <w:rFonts w:ascii="宋体" w:hAnsi="宋体"/>
          <w:szCs w:val="21"/>
        </w:rPr>
      </w:pPr>
    </w:p>
    <w:p>
      <w:pPr>
        <w:spacing w:after="0" w:line="240" w:lineRule="auto"/>
        <w:ind w:firstLine="42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2.  </w:t>
      </w:r>
      <w:r>
        <w:rPr>
          <w:rFonts w:ascii="宋体" w:hAnsi="宋体"/>
          <w:szCs w:val="21"/>
        </w:rPr>
        <w:t>一弹簧振子作简谐振动，求：当位移为振幅的一半时，其动能与总能量的比。</w:t>
      </w:r>
    </w:p>
    <w:p>
      <w:pPr>
        <w:spacing w:after="0" w:line="360" w:lineRule="auto"/>
        <w:ind w:firstLine="420" w:firstLineChars="200"/>
        <w:rPr>
          <w:rFonts w:ascii="宋体" w:hAnsi="宋体"/>
          <w:szCs w:val="21"/>
        </w:rPr>
      </w:pPr>
    </w:p>
    <w:p>
      <w:pPr>
        <w:spacing w:after="0" w:line="240" w:lineRule="auto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解：设振子振动方程为：</w:t>
      </w:r>
      <w:r>
        <w:rPr>
          <w:rFonts w:ascii="宋体" w:hAnsi="宋体"/>
          <w:position w:val="-10"/>
          <w:szCs w:val="21"/>
        </w:rPr>
        <w:object>
          <v:shape id="_x0000_i1057" o:spt="75" type="#_x0000_t75" style="height:16.8pt;width:90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5">
            <o:LockedField>false</o:LockedField>
          </o:OLEObject>
        </w:object>
      </w:r>
    </w:p>
    <w:p>
      <w:pPr>
        <w:spacing w:after="0" w:line="240" w:lineRule="auto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若</w:t>
      </w:r>
      <w:r>
        <w:rPr>
          <w:rFonts w:ascii="宋体" w:hAnsi="宋体"/>
          <w:i/>
          <w:iCs/>
          <w:szCs w:val="21"/>
        </w:rPr>
        <w:t>t</w:t>
      </w:r>
      <w:r>
        <w:rPr>
          <w:rFonts w:ascii="宋体" w:hAnsi="宋体"/>
          <w:szCs w:val="21"/>
          <w:vertAlign w:val="subscript"/>
        </w:rPr>
        <w:t>0</w:t>
      </w:r>
      <w:r>
        <w:rPr>
          <w:rFonts w:ascii="宋体" w:hAnsi="宋体"/>
          <w:szCs w:val="21"/>
        </w:rPr>
        <w:t>时刻位移为振幅的一半，即</w:t>
      </w:r>
      <w:r>
        <w:rPr>
          <w:rFonts w:ascii="宋体" w:hAnsi="宋体"/>
          <w:position w:val="-24"/>
          <w:szCs w:val="21"/>
        </w:rPr>
        <w:object>
          <v:shape id="_x0000_i1058" o:spt="75" type="#_x0000_t75" style="height:28.2pt;width:87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7">
            <o:LockedField>false</o:LockedField>
          </o:OLEObject>
        </w:object>
      </w:r>
    </w:p>
    <w:p>
      <w:pPr>
        <w:spacing w:after="0" w:line="240" w:lineRule="auto"/>
        <w:ind w:firstLine="462" w:firstLineChars="2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振动速度：</w:t>
      </w:r>
      <w:r>
        <w:rPr>
          <w:rFonts w:ascii="宋体" w:hAnsi="宋体"/>
          <w:position w:val="-12"/>
          <w:szCs w:val="21"/>
        </w:rPr>
        <w:object>
          <v:shape id="_x0000_i1059" o:spt="75" type="#_x0000_t75" style="height:19.2pt;width:109.2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69">
            <o:LockedField>false</o:LockedField>
          </o:OLEObject>
        </w:object>
      </w:r>
    </w:p>
    <w:p>
      <w:pPr>
        <w:spacing w:after="0" w:line="240" w:lineRule="auto"/>
        <w:ind w:firstLine="462" w:firstLineChars="2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振动动能：</w:t>
      </w:r>
      <w:r>
        <w:rPr>
          <w:rFonts w:ascii="宋体" w:hAnsi="宋体"/>
          <w:position w:val="-24"/>
          <w:szCs w:val="21"/>
        </w:rPr>
        <w:object>
          <v:shape id="_x0000_i1060" o:spt="75" type="#_x0000_t75" style="height:28.2pt;width:176.4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1">
            <o:LockedField>false</o:LockedField>
          </o:OLEObject>
        </w:object>
      </w:r>
    </w:p>
    <w:p>
      <w:pPr>
        <w:tabs>
          <w:tab w:val="left" w:pos="3870"/>
        </w:tabs>
        <w:spacing w:after="0" w:line="240" w:lineRule="auto"/>
        <w:ind w:firstLine="462" w:firstLineChars="2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总能量：</w:t>
      </w:r>
      <w:r>
        <w:rPr>
          <w:rFonts w:ascii="宋体" w:hAnsi="宋体"/>
          <w:position w:val="-24"/>
          <w:szCs w:val="21"/>
        </w:rPr>
        <w:object>
          <v:shape id="_x0000_i1061" o:spt="75" type="#_x0000_t75" style="height:27.6pt;width:65.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3">
            <o:LockedField>false</o:LockedField>
          </o:OLEObject>
        </w:object>
      </w:r>
      <w:r>
        <w:rPr>
          <w:rFonts w:ascii="宋体" w:hAnsi="宋体"/>
          <w:szCs w:val="21"/>
        </w:rPr>
        <w:tab/>
      </w:r>
    </w:p>
    <w:p>
      <w:pPr>
        <w:spacing w:after="0" w:line="240" w:lineRule="auto"/>
        <w:ind w:firstLine="525" w:firstLineChars="25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则</w:t>
      </w:r>
      <w:r>
        <w:rPr>
          <w:rFonts w:ascii="宋体" w:hAnsi="宋体"/>
          <w:position w:val="-24"/>
          <w:szCs w:val="21"/>
        </w:rPr>
        <w:object>
          <v:shape id="_x0000_i1062" o:spt="75" type="#_x0000_t75" style="height:31.2pt;width:220.8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5">
            <o:LockedField>false</o:LockedField>
          </o:OLEObject>
        </w:object>
      </w:r>
    </w:p>
    <w:p>
      <w:pPr>
        <w:spacing w:after="0" w:line="240" w:lineRule="auto"/>
        <w:rPr>
          <w:rFonts w:ascii="宋体" w:hAnsi="宋体"/>
          <w:szCs w:val="21"/>
        </w:rPr>
      </w:pPr>
    </w:p>
    <w:p>
      <w:pPr>
        <w:spacing w:after="0" w:line="240" w:lineRule="auto"/>
        <w:ind w:firstLine="42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3.</w:t>
      </w:r>
      <w:r>
        <w:rPr>
          <w:rFonts w:hint="eastAsia" w:ascii="宋体" w:hAnsi="宋体"/>
          <w:color w:val="000000" w:themeColor="text1"/>
          <w:szCs w:val="21"/>
        </w:rPr>
        <w:t xml:space="preserve">  </w:t>
      </w:r>
      <w:r>
        <w:rPr>
          <w:rFonts w:ascii="宋体" w:hAnsi="宋体"/>
          <w:color w:val="000000" w:themeColor="text1"/>
          <w:szCs w:val="21"/>
        </w:rPr>
        <w:t>两个同方向同频率的简谐振动，其振动表达式分别为</w:t>
      </w:r>
      <w:r>
        <w:rPr>
          <w:rFonts w:hint="eastAsia" w:ascii="宋体" w:hAnsi="宋体"/>
          <w:color w:val="000000" w:themeColor="text1"/>
          <w:szCs w:val="21"/>
        </w:rPr>
        <w:t>：</w:t>
      </w:r>
    </w:p>
    <w:p>
      <w:pPr>
        <w:spacing w:after="0" w:line="240" w:lineRule="auto"/>
        <w:ind w:firstLine="420" w:firstLineChars="2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pict>
          <v:shape id="_x0000_s1303" o:spid="_x0000_s1303" o:spt="202" type="#_x0000_t202" style="position:absolute;left:0pt;margin-left:216pt;margin-top:23.4pt;height:140.4pt;width:180pt;z-index:251682816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r>
                    <w:drawing>
                      <wp:inline distT="0" distB="0" distL="0" distR="0">
                        <wp:extent cx="1847850" cy="1323975"/>
                        <wp:effectExtent l="19050" t="0" r="0" b="0"/>
                        <wp:docPr id="108" name="图片 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" name="图片 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850" cy="1323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882" w:firstLineChars="488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习题</w:t>
                  </w:r>
                  <w:r>
                    <w:rPr>
                      <w:b/>
                      <w:sz w:val="18"/>
                      <w:szCs w:val="18"/>
                    </w:rPr>
                    <w:t>3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>图</w:t>
                  </w:r>
                </w:p>
              </w:txbxContent>
            </v:textbox>
          </v:shape>
        </w:pict>
      </w:r>
      <w:r>
        <w:rPr>
          <w:rFonts w:ascii="宋体" w:hAnsi="宋体"/>
          <w:color w:val="000000" w:themeColor="text1"/>
          <w:position w:val="-12"/>
          <w:szCs w:val="21"/>
        </w:rPr>
        <w:object>
          <v:shape id="_x0000_i1063" o:spt="75" type="#_x0000_t75" style="height:18.6pt;width:162.6pt;" o:ole="t" fillcolor="#000005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8">
            <o:LockedField>false</o:LockedField>
          </o:OLEObject>
        </w:object>
      </w:r>
    </w:p>
    <w:p>
      <w:pPr>
        <w:spacing w:after="0" w:line="240" w:lineRule="auto"/>
        <w:ind w:firstLine="420" w:firstLineChars="2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10"/>
          <w:szCs w:val="21"/>
        </w:rPr>
        <w:object>
          <v:shape id="_x0000_i1064" o:spt="75" type="#_x0000_t75" style="height:18pt;width:155.4pt;" o:ole="t" fillcolor="#000005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0">
            <o:LockedField>false</o:LockedField>
          </o:OLEObject>
        </w:object>
      </w:r>
    </w:p>
    <w:p>
      <w:pPr>
        <w:spacing w:after="0" w:line="240" w:lineRule="auto"/>
        <w:ind w:firstLine="420" w:firstLineChars="2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求：它们的合振动的振辐及初位相？</w:t>
      </w:r>
    </w:p>
    <w:p>
      <w:pPr>
        <w:spacing w:after="0" w:line="240" w:lineRule="auto"/>
        <w:ind w:firstLine="359" w:firstLineChars="171"/>
        <w:rPr>
          <w:rFonts w:ascii="宋体" w:hAnsi="宋体"/>
          <w:color w:val="000000" w:themeColor="text1"/>
          <w:szCs w:val="21"/>
        </w:rPr>
      </w:pPr>
    </w:p>
    <w:p>
      <w:pPr>
        <w:spacing w:after="0" w:line="240" w:lineRule="auto"/>
        <w:ind w:firstLine="359" w:firstLineChars="171"/>
        <w:rPr>
          <w:rFonts w:ascii="宋体" w:hAnsi="宋体"/>
          <w:color w:val="000000" w:themeColor="text1"/>
          <w:szCs w:val="21"/>
        </w:rPr>
      </w:pPr>
    </w:p>
    <w:p>
      <w:pPr>
        <w:spacing w:after="0" w:line="240" w:lineRule="auto"/>
        <w:ind w:firstLine="359" w:firstLineChars="171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解：原振动表达式可化为：</w:t>
      </w:r>
    </w:p>
    <w:p>
      <w:pPr>
        <w:spacing w:after="0" w:line="240" w:lineRule="auto"/>
        <w:ind w:firstLine="359" w:firstLineChars="171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34"/>
          <w:szCs w:val="21"/>
        </w:rPr>
        <w:object>
          <v:shape id="_x0000_i1065" o:spt="75" type="#_x0000_t75" style="height:39.6pt;width:134.4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2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两振动反向</w:t>
      </w:r>
    </w:p>
    <w:p>
      <w:pPr>
        <w:spacing w:after="0" w:line="240" w:lineRule="auto"/>
        <w:ind w:firstLine="359" w:firstLineChars="171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利用旋转矢量法，如图所示，两振动的合振动为：</w:t>
      </w:r>
    </w:p>
    <w:p>
      <w:pPr>
        <w:spacing w:after="0" w:line="240" w:lineRule="auto"/>
        <w:jc w:val="center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066" o:spt="75" type="#_x0000_t75" style="height:31.2pt;width:116.4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4">
            <o:LockedField>false</o:LockedField>
          </o:OLEObject>
        </w:object>
      </w:r>
    </w:p>
    <w:p>
      <w:pPr>
        <w:spacing w:after="0" w:line="240" w:lineRule="auto"/>
        <w:ind w:firstLine="359" w:firstLineChars="171"/>
        <w:jc w:val="left"/>
      </w:pPr>
      <w:r>
        <w:rPr>
          <w:rFonts w:ascii="宋体" w:hAnsi="宋体"/>
          <w:color w:val="000000" w:themeColor="text1"/>
          <w:szCs w:val="21"/>
        </w:rPr>
        <w:t>振动振幅为0.04m ,初位相为</w:t>
      </w:r>
      <w:r>
        <w:rPr>
          <w:rFonts w:ascii="宋体" w:hAnsi="宋体"/>
          <w:color w:val="000000" w:themeColor="text1"/>
          <w:position w:val="-12"/>
          <w:szCs w:val="21"/>
        </w:rPr>
        <w:object>
          <v:shape id="_x0000_i1067" o:spt="75" type="#_x0000_t75" style="height:23.4pt;width:1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6">
            <o:LockedField>false</o:LockedField>
          </o:OLEObject>
        </w:object>
      </w:r>
    </w:p>
    <w:p/>
    <w:p>
      <w:pPr>
        <w:ind w:left="210" w:leftChars="100" w:firstLine="0" w:firstLineChars="0"/>
      </w:pPr>
      <w:r>
        <w:rPr>
          <w:rFonts w:hint="eastAsia"/>
          <w:lang w:val="en-US" w:eastAsia="zh-CN"/>
        </w:rPr>
        <w:t>4</w:t>
      </w:r>
      <w:r>
        <w:t xml:space="preserve">. </w:t>
      </w:r>
      <w:r>
        <w:rPr>
          <w:rFonts w:hint="eastAsia"/>
        </w:rPr>
        <w:t>在坐标原点x=0处的波源，按y=0.05cos20</w:t>
      </w:r>
      <w:r>
        <w:rPr>
          <w:rFonts w:hint="eastAsia"/>
          <w:position w:val="-6"/>
        </w:rPr>
        <w:object>
          <v:shape id="_x0000_i1068" o:spt="75" type="#_x0000_t75" style="height:12pt;width:12.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8">
            <o:LockedField>false</o:LockedField>
          </o:OLEObject>
        </w:object>
      </w:r>
      <w:r>
        <w:t>(m)</w:t>
      </w:r>
      <w:r>
        <w:rPr>
          <w:rFonts w:hint="eastAsia"/>
        </w:rPr>
        <w:t>振动，并且波动以速度u=1.0</w:t>
      </w:r>
      <w:r>
        <w:t>(m/s)</w:t>
      </w:r>
      <w:r>
        <w:rPr>
          <w:rFonts w:hint="eastAsia"/>
        </w:rPr>
        <w:t>向x轴的正负两个方向传播，振幅不变，试写出：</w:t>
      </w:r>
    </w:p>
    <w:p>
      <w:pPr>
        <w:ind w:firstLine="210" w:firstLineChars="100"/>
      </w:pPr>
      <w:r>
        <w:rPr>
          <w:rFonts w:hint="eastAsia"/>
        </w:rPr>
        <w:t>在x&gt;0范围内的波动方程。</w:t>
      </w:r>
    </w:p>
    <w:p>
      <w:pPr>
        <w:ind w:firstLine="210" w:firstLineChars="100"/>
      </w:pPr>
      <w:r>
        <w:rPr>
          <w:rFonts w:hint="eastAsia"/>
        </w:rPr>
        <w:t>在x&lt;0范围的波动方程。</w:t>
      </w:r>
    </w:p>
    <w:p>
      <w:pPr>
        <w:ind w:left="630" w:hanging="630" w:hangingChars="3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解：</w:t>
      </w:r>
      <w:r>
        <w:rPr>
          <w:rFonts w:hint="eastAsia"/>
        </w:rPr>
        <w:t>x&gt;0范围内的波动方程</w:t>
      </w:r>
      <w:r>
        <w:rPr>
          <w:rFonts w:hint="eastAsia"/>
          <w:position w:val="-10"/>
        </w:rPr>
        <w:object>
          <v:shape id="_x0000_i1069" o:spt="75" type="#_x0000_t75" style="height:15.95pt;width:121.7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0">
            <o:LockedField>false</o:LockedField>
          </o:OLEObject>
        </w:object>
      </w:r>
      <w:r>
        <w:t>(m)</w:t>
      </w:r>
      <w:r>
        <w:rPr>
          <w:rFonts w:hint="eastAsia"/>
          <w:lang w:eastAsia="zh-CN"/>
        </w:rPr>
        <w:t>；</w:t>
      </w:r>
      <w:r>
        <w:rPr>
          <w:rFonts w:hint="eastAsia"/>
        </w:rPr>
        <w:t>x&lt;0范围的波动方程</w:t>
      </w:r>
      <w:r>
        <w:rPr>
          <w:rFonts w:hint="eastAsia"/>
          <w:position w:val="-10"/>
        </w:rPr>
        <w:object>
          <v:shape id="_x0000_i1070" o:spt="75" type="#_x0000_t75" style="height:15.95pt;width:124.7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92">
            <o:LockedField>false</o:LockedField>
          </o:OLEObject>
        </w:object>
      </w:r>
      <w:r>
        <w:t>(m)</w:t>
      </w:r>
    </w:p>
    <w:p>
      <w:pPr>
        <w:ind w:firstLine="210" w:firstLineChars="100"/>
        <w:rPr>
          <w:rFonts w:hint="eastAsia"/>
          <w:lang w:val="en-US" w:eastAsia="zh-CN"/>
        </w:rPr>
      </w:pPr>
    </w:p>
    <w:p>
      <w:pPr>
        <w:ind w:firstLine="210" w:firstLineChars="100"/>
      </w:pPr>
      <w:r>
        <w:rPr>
          <w:rFonts w:hint="eastAsia"/>
          <w:lang w:val="en-US" w:eastAsia="zh-CN"/>
        </w:rPr>
        <w:t>5</w:t>
      </w:r>
      <w:r>
        <w:t xml:space="preserve">. </w:t>
      </w:r>
      <w:r>
        <w:rPr>
          <w:rFonts w:hint="eastAsia"/>
        </w:rPr>
        <w:t>有一波动方程为</w:t>
      </w:r>
      <w:r>
        <w:rPr>
          <w:rFonts w:hint="eastAsia"/>
          <w:position w:val="-10"/>
        </w:rPr>
        <w:object>
          <v:shape id="_x0000_i1071" o:spt="75" type="#_x0000_t75" style="height:15.6pt;width:166.8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4">
            <o:LockedField>false</o:LockedField>
          </o:OLEObject>
        </w:object>
      </w:r>
      <w:r>
        <w:t>(m)</w:t>
      </w:r>
    </w:p>
    <w:p>
      <w:pPr>
        <w:ind w:firstLine="210" w:firstLineChars="100"/>
      </w:pPr>
      <w:r>
        <w:rPr>
          <w:rFonts w:hint="eastAsia"/>
        </w:rPr>
        <w:t>试求此波的振幅、频率、周期、波速和波长，以及原点处的初相位。</w:t>
      </w:r>
    </w:p>
    <w:p/>
    <w:p>
      <w:pPr>
        <w:ind w:firstLine="210" w:firstLineChars="100"/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/>
        </w:rPr>
        <w:t>一波源在x=0的简谐波，波动方程可写为y=Acos(Bt+Cx)</w:t>
      </w:r>
    </w:p>
    <w:p>
      <w:pPr>
        <w:ind w:firstLine="210" w:firstLineChars="100"/>
      </w:pPr>
      <w:r>
        <w:rPr>
          <w:rFonts w:hint="eastAsia"/>
        </w:rPr>
        <w:t>试求振幅、</w:t>
      </w:r>
      <w:r>
        <w:rPr>
          <w:rFonts w:hint="eastAsia"/>
          <w:lang w:eastAsia="zh-CN"/>
        </w:rPr>
        <w:t>角</w:t>
      </w:r>
      <w:r>
        <w:rPr>
          <w:rFonts w:hint="eastAsia"/>
        </w:rPr>
        <w:t>频率、周期、波长、波速。</w:t>
      </w:r>
    </w:p>
    <w:p>
      <w:pPr>
        <w:ind w:firstLine="210" w:firstLineChars="100"/>
      </w:pPr>
      <w:r>
        <w:rPr>
          <w:rFonts w:hint="eastAsia"/>
        </w:rPr>
        <w:t>求距离波源L处的振动方程。</w:t>
      </w:r>
    </w:p>
    <w:p>
      <w:pPr>
        <w:ind w:firstLine="210" w:firstLineChars="100"/>
      </w:pPr>
      <w:r>
        <w:rPr>
          <w:rFonts w:hint="eastAsia"/>
        </w:rPr>
        <w:t>求在任何时刻，在波的传播方向上距离为D的两点之间的相位差。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ind w:firstLine="210" w:firstLineChars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解：</w:t>
      </w:r>
      <w:r>
        <w:rPr>
          <w:rFonts w:hint="eastAsia"/>
        </w:rPr>
        <w:t>振幅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>、频率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、周期</w:t>
      </w:r>
      <w:r>
        <w:rPr>
          <w:rFonts w:hint="eastAsia"/>
          <w:lang w:val="en-US" w:eastAsia="zh-CN"/>
        </w:rPr>
        <w:t>2</w:t>
      </w:r>
      <w:r>
        <w:rPr>
          <w:rFonts w:hint="eastAsia"/>
          <w:position w:val="-6"/>
          <w:lang w:val="en-US" w:eastAsia="zh-CN"/>
        </w:rPr>
        <w:object>
          <v:shape id="_x0000_i1072" o:spt="75" type="#_x0000_t75" style="height:11pt;width:11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6">
            <o:LockedField>false</o:LockedField>
          </o:OLEObject>
        </w:object>
      </w:r>
      <w:r>
        <w:rPr>
          <w:rFonts w:hint="eastAsia"/>
          <w:lang w:val="en-US" w:eastAsia="zh-CN"/>
        </w:rPr>
        <w:t>/B</w:t>
      </w:r>
      <w:r>
        <w:rPr>
          <w:rFonts w:hint="eastAsia"/>
        </w:rPr>
        <w:t>、波长</w:t>
      </w:r>
      <w:r>
        <w:rPr>
          <w:rFonts w:hint="eastAsia"/>
          <w:lang w:val="en-US" w:eastAsia="zh-CN"/>
        </w:rPr>
        <w:t>2</w:t>
      </w:r>
      <w:r>
        <w:rPr>
          <w:rFonts w:hint="eastAsia"/>
          <w:position w:val="-6"/>
          <w:lang w:val="en-US" w:eastAsia="zh-CN"/>
        </w:rPr>
        <w:object>
          <v:shape id="_x0000_i1073" o:spt="75" type="#_x0000_t75" style="height:11pt;width:11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8">
            <o:LockedField>false</o:LockedField>
          </o:OLEObject>
        </w:object>
      </w:r>
      <w:r>
        <w:rPr>
          <w:rFonts w:hint="eastAsia"/>
          <w:lang w:val="en-US" w:eastAsia="zh-CN"/>
        </w:rPr>
        <w:t>/C</w:t>
      </w:r>
      <w:r>
        <w:rPr>
          <w:rFonts w:hint="eastAsia"/>
        </w:rPr>
        <w:t>、波速</w:t>
      </w:r>
      <w:r>
        <w:rPr>
          <w:rFonts w:hint="eastAsia"/>
          <w:lang w:val="en-US" w:eastAsia="zh-CN"/>
        </w:rPr>
        <w:t>B/C</w:t>
      </w:r>
    </w:p>
    <w:p>
      <w:pPr>
        <w:ind w:left="210" w:leftChars="100" w:firstLine="0" w:firstLineChars="0"/>
        <w:rPr>
          <w:rFonts w:hint="eastAsia"/>
          <w:lang w:val="en-US" w:eastAsia="zh-CN"/>
        </w:rPr>
      </w:pPr>
    </w:p>
    <w:p>
      <w:pPr>
        <w:ind w:left="210" w:leftChars="100" w:firstLine="0" w:firstLineChars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.在直径为0.14m的圆柱形管中，空气作平面简谐波运动。波的平均强度为</w:t>
      </w:r>
    </w:p>
    <w:p>
      <w:pPr>
        <w:ind w:firstLine="210" w:firstLineChars="100"/>
        <w:rPr>
          <w:rFonts w:hint="eastAsia"/>
        </w:rPr>
      </w:pPr>
      <w:r>
        <w:rPr>
          <w:rFonts w:hint="eastAsia"/>
          <w:position w:val="-30"/>
        </w:rPr>
        <w:object>
          <v:shape id="_x0000_i1074" o:spt="75" type="#_x0000_t75" style="height:31.6pt;width:247.5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9">
            <o:LockedField>false</o:LockedField>
          </o:OLEObject>
        </w:objec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波的平均能量密度和最大能量密度；</w:t>
      </w:r>
    </w:p>
    <w:p>
      <w:pPr>
        <w:ind w:firstLine="210" w:firstLineChars="100"/>
        <w:rPr>
          <w:rFonts w:hint="eastAsia"/>
          <w:lang w:eastAsia="zh-CN"/>
        </w:rPr>
      </w:pPr>
      <w:r>
        <w:rPr>
          <w:rFonts w:hint="eastAsia"/>
        </w:rPr>
        <w:t>每两个相邻的、相位差为</w:t>
      </w:r>
      <w:r>
        <w:rPr>
          <w:rFonts w:hint="eastAsia"/>
          <w:position w:val="-6"/>
        </w:rPr>
        <w:object>
          <v:shape id="_x0000_i1075" o:spt="75" type="#_x0000_t75" style="height:13.65pt;width:18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01">
            <o:LockedField>false</o:LockedField>
          </o:OLEObject>
        </w:object>
      </w:r>
      <w:r>
        <w:rPr>
          <w:rFonts w:hint="eastAsia"/>
          <w:lang w:eastAsia="zh-CN"/>
        </w:rPr>
        <w:t>的同相位面之间的能量。</w:t>
      </w:r>
    </w:p>
    <w:p>
      <w:pPr>
        <w:ind w:left="210" w:leftChars="10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解：</w:t>
      </w:r>
      <w:r>
        <w:rPr>
          <w:rFonts w:hint="eastAsia"/>
        </w:rPr>
        <w:t>平均能量密度</w:t>
      </w:r>
      <w:r>
        <w:rPr>
          <w:rFonts w:hint="eastAsia"/>
          <w:position w:val="-6"/>
        </w:rPr>
        <w:object>
          <v:shape id="_x0000_i1076" o:spt="75" type="#_x0000_t75" style="height:16pt;width:67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3">
            <o:LockedField>false</o:LockedField>
          </o:OLEObject>
        </w:object>
      </w:r>
      <w:r>
        <w:rPr>
          <w:rFonts w:hint="eastAsia"/>
        </w:rPr>
        <w:t>和最大能量密度</w:t>
      </w:r>
      <w:r>
        <w:rPr>
          <w:rFonts w:hint="eastAsia"/>
          <w:position w:val="-6"/>
        </w:rPr>
        <w:object>
          <v:shape id="_x0000_i1077" o:spt="75" type="#_x0000_t75" style="height:16pt;width:72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5">
            <o:LockedField>false</o:LockedField>
          </o:OLEObject>
        </w:object>
      </w:r>
      <w:r>
        <w:rPr>
          <w:rFonts w:hint="eastAsia"/>
          <w:lang w:eastAsia="zh-CN"/>
        </w:rPr>
        <w:t>；</w:t>
      </w:r>
      <w:r>
        <w:rPr>
          <w:rFonts w:hint="eastAsia"/>
        </w:rPr>
        <w:t>每两个相邻的、相位差为</w:t>
      </w:r>
      <w:r>
        <w:rPr>
          <w:rFonts w:hint="eastAsia"/>
          <w:position w:val="-6"/>
        </w:rPr>
        <w:object>
          <v:shape id="_x0000_i1078" o:spt="75" type="#_x0000_t75" style="height:13.65pt;width:18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7">
            <o:LockedField>false</o:LockedField>
          </o:OLEObject>
        </w:object>
      </w:r>
      <w:r>
        <w:rPr>
          <w:rFonts w:hint="eastAsia"/>
          <w:lang w:eastAsia="zh-CN"/>
        </w:rPr>
        <w:t>的同相位面之间的能量</w:t>
      </w:r>
      <w:r>
        <w:rPr>
          <w:rFonts w:hint="eastAsia"/>
          <w:position w:val="-6"/>
          <w:lang w:val="en-US" w:eastAsia="zh-CN"/>
        </w:rPr>
        <w:object>
          <v:shape id="_x0000_i1079" o:spt="75" type="#_x0000_t75" style="height:16pt;width:52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8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ind w:firstLine="210" w:firstLineChars="100"/>
        <w:rPr>
          <w:rFonts w:hint="eastAsia"/>
          <w:lang w:val="en-US" w:eastAsia="zh-CN"/>
        </w:rPr>
      </w:pPr>
    </w:p>
    <w:p/>
    <w:p>
      <w:pPr>
        <w:numPr>
          <w:ilvl w:val="0"/>
          <w:numId w:val="2"/>
        </w:numPr>
        <w:ind w:left="210" w:leftChars="100" w:firstLine="0" w:firstLineChars="0"/>
        <w:rPr>
          <w:rFonts w:hint="eastAsia"/>
        </w:rPr>
      </w:pPr>
      <w:r>
        <w:rPr>
          <w:rFonts w:hint="eastAsia"/>
        </w:rPr>
        <w:t>一弹性波在介质中传播的速度</w:t>
      </w:r>
      <w:r>
        <w:rPr>
          <w:position w:val="-6"/>
        </w:rPr>
        <w:object>
          <v:shape id="_x0000_i1080" o:spt="75" type="#_x0000_t75" style="height:15.6pt;width:59.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t xml:space="preserve"> </w:t>
      </w:r>
      <w:r>
        <w:rPr>
          <w:rFonts w:hint="eastAsia"/>
        </w:rPr>
        <w:t>，振幅</w:t>
      </w:r>
      <w:r>
        <w:rPr>
          <w:position w:val="-6"/>
        </w:rPr>
        <w:object>
          <v:shape id="_x0000_i1081" o:spt="75" type="#_x0000_t75" style="height:15.6pt;width:7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t xml:space="preserve"> </w:t>
      </w:r>
      <w:r>
        <w:rPr>
          <w:rFonts w:hint="eastAsia"/>
        </w:rPr>
        <w:t>，频率</w:t>
      </w:r>
      <w:r>
        <w:rPr>
          <w:position w:val="-6"/>
        </w:rPr>
        <w:object>
          <v:shape id="_x0000_i1082" o:spt="75" type="#_x0000_t75" style="height:15.6pt;width:51.6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t xml:space="preserve"> </w:t>
      </w:r>
      <w:r>
        <w:rPr>
          <w:rFonts w:hint="eastAsia"/>
        </w:rPr>
        <w:t>若该介质的密度为</w:t>
      </w:r>
      <w:r>
        <w:rPr>
          <w:position w:val="-10"/>
        </w:rPr>
        <w:object>
          <v:shape id="_x0000_i1083" o:spt="75" type="#_x0000_t75" style="height:18pt;width:73.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t xml:space="preserve"> </w:t>
      </w:r>
      <w:r>
        <w:rPr>
          <w:rFonts w:hint="eastAsia"/>
        </w:rPr>
        <w:t>，求：（1）该波的平均能流密度；（2）1分钟内通过一垂直面积</w:t>
      </w:r>
      <w:bookmarkStart w:id="11" w:name="_Hlk520404233"/>
      <w:r>
        <w:rPr>
          <w:position w:val="-6"/>
        </w:rPr>
        <w:object>
          <v:shape id="_x0000_i1084" o:spt="75" type="#_x0000_t75" style="height:15.6pt;width:71.4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hint="eastAsia"/>
        </w:rPr>
        <w:t>的总能量</w:t>
      </w:r>
      <w:bookmarkEnd w:id="11"/>
      <w:r>
        <w:rPr>
          <w:rFonts w:hint="eastAsia"/>
        </w:rPr>
        <w:t>。</w:t>
      </w:r>
    </w:p>
    <w:p>
      <w:pPr>
        <w:numPr>
          <w:ilvl w:val="0"/>
          <w:numId w:val="0"/>
        </w:numPr>
        <w:ind w:leftChars="100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解：</w:t>
      </w:r>
      <w:r>
        <w:rPr>
          <w:rFonts w:hint="eastAsia"/>
          <w:lang w:val="en-US" w:eastAsia="zh-CN"/>
        </w:rPr>
        <w:t>(1)</w:t>
      </w:r>
      <w:r>
        <w:rPr>
          <w:rFonts w:hint="eastAsia"/>
          <w:position w:val="-6"/>
          <w:lang w:val="en-US" w:eastAsia="zh-CN"/>
        </w:rPr>
        <w:object>
          <v:shape id="_x0000_i1085" o:spt="75" type="#_x0000_t75" style="height:16pt;width:87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0">
            <o:LockedField>false</o:LockedField>
          </o:OLEObject>
        </w:object>
      </w:r>
      <w:r>
        <w:rPr>
          <w:rFonts w:hint="eastAsia"/>
          <w:lang w:val="en-US" w:eastAsia="zh-CN"/>
        </w:rPr>
        <w:t>;（2）</w:t>
      </w:r>
      <w:r>
        <w:rPr>
          <w:rFonts w:hint="eastAsia"/>
          <w:position w:val="-6"/>
          <w:lang w:val="en-US" w:eastAsia="zh-CN"/>
        </w:rPr>
        <w:object>
          <v:shape id="_x0000_i1086" o:spt="75" type="#_x0000_t75" style="height:16pt;width:5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2">
            <o:LockedField>false</o:LockedField>
          </o:OLEObject>
        </w:object>
      </w:r>
    </w:p>
    <w:p/>
    <w:p>
      <w:pPr>
        <w:ind w:left="210" w:leftChars="100" w:firstLine="0" w:firstLineChars="0"/>
      </w:pPr>
      <w:r>
        <w:rPr>
          <w:rFonts w:hint="eastAsia"/>
          <w:lang w:val="en-US" w:eastAsia="zh-CN"/>
        </w:rPr>
        <w:t>9</w:t>
      </w:r>
      <w:r>
        <w:t xml:space="preserve">. </w:t>
      </w:r>
      <w:r>
        <w:rPr>
          <w:rFonts w:hint="eastAsia"/>
        </w:rPr>
        <w:t>位于A，B两点的两个波源，振幅相等，频率都是100Hz，相位差为</w:t>
      </w:r>
      <w:r>
        <w:rPr>
          <w:rFonts w:hint="eastAsia"/>
          <w:position w:val="-6"/>
        </w:rPr>
        <w:object>
          <v:shape id="_x0000_i1087" o:spt="7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4">
            <o:LockedField>false</o:LockedField>
          </o:OLEObject>
        </w:object>
      </w:r>
      <w:r>
        <w:rPr>
          <w:rFonts w:hint="eastAsia"/>
          <w:position w:val="-6"/>
        </w:rPr>
        <w:t>，</w:t>
      </w:r>
      <w:r>
        <w:rPr>
          <w:rFonts w:hint="eastAsia"/>
        </w:rPr>
        <w:t>若A与B相距30m，波速为400m/s。求AB连线上二者之间叠加而静止的各点的位置。</w:t>
      </w:r>
    </w:p>
    <w:p>
      <w:pPr>
        <w:rPr>
          <w:rFonts w:hint="eastAsia"/>
        </w:rPr>
      </w:pPr>
      <w:r>
        <w:rPr>
          <w:rFonts w:hint="eastAsia"/>
        </w:rPr>
        <w:t>解：取A点为坐标原点，AB连线的方向为x轴正方向。</w:t>
      </w:r>
    </w:p>
    <w:p>
      <w:pPr>
        <w:rPr>
          <w:rFonts w:hint="eastAsia"/>
        </w:rPr>
      </w:pPr>
      <w:r>
        <w:rPr>
          <w:rFonts w:hint="eastAsia"/>
        </w:rPr>
        <w:t>(1)点P</w:t>
      </w:r>
      <w:r>
        <w:rPr>
          <w:rFonts w:hint="eastAsia"/>
          <w:lang w:eastAsia="zh-CN"/>
        </w:rPr>
        <w:t>在</w:t>
      </w:r>
      <w:r>
        <w:rPr>
          <w:rFonts w:hint="eastAsia"/>
        </w:rPr>
        <w:t>AB</w:t>
      </w:r>
      <w:r>
        <w:rPr>
          <w:rFonts w:hint="eastAsia"/>
          <w:lang w:eastAsia="zh-CN"/>
        </w:rPr>
        <w:t>间</w:t>
      </w:r>
      <w:r>
        <w:rPr>
          <w:rFonts w:hint="eastAsia"/>
        </w:rPr>
        <w:t>，令AP=x，则BP=30-x由题意知</w:t>
      </w:r>
      <w:r>
        <w:rPr>
          <w:position w:val="-10"/>
        </w:rPr>
        <w:object>
          <v:shape id="_x0000_i1088" o:spt="75" type="#_x0000_t75" style="height:17.65pt;width:68.6pt;" o:ole="t" filled="f" o:preferrelative="t" stroked="f" coordsize="21600,21600">
            <v:path/>
            <v:fill on="f" focussize="0,0"/>
            <v:stroke on="f" weight="3pt"/>
            <v:imagedata r:id="rId127" o:title=""/>
            <o:lock v:ext="edit" aspectratio="f"/>
            <w10:wrap type="none"/>
            <w10:anchorlock/>
          </v:shape>
          <o:OLEObject Type="Embed" ProgID="Equation.3" ShapeID="_x0000_i1088" DrawAspect="Content" ObjectID="_1468075788" r:id="rId126">
            <o:LockedField>false</o:LockedField>
          </o:OLEObject>
        </w:object>
      </w:r>
      <w:r>
        <w:rPr>
          <w:position w:val="-10"/>
        </w:rPr>
        <w:object>
          <v:shape id="_x0000_i1089" o:spt="75" type="#_x0000_t75" style="height:14.1pt;width:11.7pt;" o:ole="t" filled="f" o:preferrelative="t" stroked="f" coordsize="21600,21600">
            <v:path/>
            <v:fill on="f" focussize="0,0"/>
            <v:stroke on="f" weight="3pt"/>
            <v:imagedata r:id="rId129" o:title=""/>
            <o:lock v:ext="edit" aspectratio="f"/>
            <w10:wrap type="none"/>
            <w10:anchorlock/>
          </v:shape>
          <o:OLEObject Type="Embed" ProgID="Equation.3" ShapeID="_x0000_i1089" DrawAspect="Content" ObjectID="_1468075789" r:id="rId1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061720" cy="360045"/>
            <wp:effectExtent l="0" t="0" r="0" b="5080"/>
            <wp:docPr id="2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7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1311275" cy="462915"/>
            <wp:effectExtent l="9525" t="9525" r="20320" b="15240"/>
            <wp:docPr id="111620" name="图片 111619" descr="li2.gif (1036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0" name="图片 111619" descr="li2.gif (1036 bytes)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46291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F00FF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object>
          <v:shape id="_x0000_i1090" o:spt="75" type="#_x0000_t75" style="height:22.4pt;width:141.25pt;" o:ole="t" filled="f" o:preferrelative="t" stroked="f" coordsize="21600,21600">
            <v:path/>
            <v:fill on="f" focussize="0,0"/>
            <v:stroke on="f" weight="3pt"/>
            <v:imagedata r:id="rId133" o:title=""/>
            <o:lock v:ext="edit" aspectratio="f"/>
            <w10:wrap type="none"/>
            <w10:anchorlock/>
          </v:shape>
          <o:OLEObject Type="Embed" ProgID="Equation.3" ShapeID="_x0000_i1090" DrawAspect="Content" ObjectID="_1468075790" r:id="rId1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根据干涉相消条件，可知 </w:t>
      </w:r>
    </w:p>
    <w:p>
      <w:pPr>
        <w:rPr>
          <w:rFonts w:hint="eastAsia" w:eastAsia="宋体"/>
          <w:lang w:eastAsia="zh-CN"/>
        </w:rPr>
      </w:pPr>
      <w:r>
        <w:object>
          <v:shape id="_x0000_i1091" o:spt="75" type="#_x0000_t75" style="height:14.7pt;width:148.9pt;" o:ole="t" filled="f" o:preferrelative="t" stroked="f" coordsize="21600,21600">
            <v:path/>
            <v:fill on="f" focussize="0,0"/>
            <v:stroke on="f" weight="3pt"/>
            <v:imagedata r:id="rId135" o:title=""/>
            <o:lock v:ext="edit" aspectratio="f"/>
            <w10:wrap type="none"/>
            <w10:anchorlock/>
          </v:shape>
          <o:OLEObject Type="Embed" ProgID="Equation.3" ShapeID="_x0000_i1091" DrawAspect="Content" ObjectID="_1468075791" r:id="rId1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，</w:t>
      </w:r>
      <w:r>
        <w:object>
          <v:shape id="_x0000_i1092" o:spt="75" type="#_x0000_t75" style="height:13.45pt;width:129.4pt;" o:ole="t" filled="f" o:preferrelative="t" stroked="f" coordsize="21600,21600">
            <v:path/>
            <v:fill on="f" focussize="0,0"/>
            <v:stroke on="f" weight="3pt"/>
            <v:imagedata r:id="rId137" o:title=""/>
            <o:lock v:ext="edit" aspectratio="f"/>
            <w10:wrap type="none"/>
            <w10:anchorlock/>
          </v:shape>
          <o:OLEObject Type="Embed" ProgID="Equation.3" ShapeID="_x0000_i1092" DrawAspect="Content" ObjectID="_1468075792" r:id="rId136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</w:rPr>
        <w:t>所以AB上因干涉而静止的点为</w:t>
      </w:r>
    </w:p>
    <w:p>
      <w:pPr>
        <w:rPr>
          <w:rFonts w:hint="eastAsia"/>
        </w:rPr>
      </w:pPr>
      <w:r>
        <w:object>
          <v:shape id="_x0000_i1093" o:spt="75" type="#_x0000_t75" style="height:29.85pt;width:311.45pt;" o:ole="t" filled="f" o:preferrelative="t" stroked="f" coordsize="21600,21600">
            <v:path/>
            <v:fill on="f" focussize="0,0"/>
            <v:stroke on="f" weight="3pt"/>
            <v:imagedata r:id="rId139" o:title=""/>
            <o:lock v:ext="edit" aspectratio="f"/>
            <w10:wrap type="none"/>
            <w10:anchorlock/>
          </v:shape>
          <o:OLEObject Type="Embed" ProgID="Equation.3" ShapeID="_x0000_i1093" DrawAspect="Content" ObjectID="_1468075793" r:id="rId138">
            <o:LockedField>false</o:LockedField>
          </o:OLEObject>
        </w:objec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在A点左侧</w:t>
      </w:r>
    </w:p>
    <w:p>
      <w:pPr>
        <w:numPr>
          <w:ilvl w:val="0"/>
          <w:numId w:val="0"/>
        </w:numPr>
        <w:rPr>
          <w:rFonts w:hint="eastAsia"/>
        </w:rPr>
      </w:pPr>
      <w:r>
        <w:object>
          <v:shape id="_x0000_i1094" o:spt="75" type="#_x0000_t75" style="height:25.8pt;width:166.3pt;" o:ole="t" filled="f" o:preferrelative="t" stroked="f" coordsize="21600,21600">
            <v:path/>
            <v:fill on="f" focussize="0,0"/>
            <v:stroke on="f" weight="3pt"/>
            <v:imagedata r:id="rId141" o:title=""/>
            <o:lock v:ext="edit" aspectratio="f"/>
            <w10:wrap type="none"/>
            <w10:anchorlock/>
          </v:shape>
          <o:OLEObject Type="Embed" ProgID="Equation.3" ShapeID="_x0000_i1094" DrawAspect="Content" ObjectID="_1468075794" r:id="rId140">
            <o:LockedField>false</o:LockedField>
          </o:OLEObject>
        </w:object>
      </w:r>
      <w:r>
        <w:rPr>
          <w:rFonts w:hint="eastAsia"/>
        </w:rPr>
        <w:t>干涉相长。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在B点右侧</w:t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</w:rPr>
      </w:pPr>
      <w:r>
        <w:object>
          <v:shape id="_x0000_i1095" o:spt="75" type="#_x0000_t75" style="height:28.45pt;width:150.1pt;" o:ole="t" filled="f" o:preferrelative="t" stroked="f" coordsize="21600,21600">
            <v:path/>
            <v:fill on="f" focussize="0,0"/>
            <v:stroke on="f" weight="3pt"/>
            <v:imagedata r:id="rId143" o:title=""/>
            <o:lock v:ext="edit" aspectratio="f"/>
            <w10:wrap type="none"/>
            <w10:anchorlock/>
          </v:shape>
          <o:OLEObject Type="Embed" ProgID="Equation.3" ShapeID="_x0000_i1095" DrawAspect="Content" ObjectID="_1468075795" r:id="rId142">
            <o:LockedField>false</o:LockedField>
          </o:OLEObject>
        </w:object>
      </w:r>
      <w:r>
        <w:rPr>
          <w:rFonts w:hint="eastAsia"/>
        </w:rPr>
        <w:t xml:space="preserve">干涉相长。 </w:t>
      </w:r>
    </w:p>
    <w:p>
      <w:pPr>
        <w:numPr>
          <w:ilvl w:val="0"/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所以在AB两点之外没有因干涉而静止的点</w:t>
      </w:r>
      <w:r>
        <w:rPr>
          <w:rFonts w:hint="eastAsia"/>
          <w:lang w:val="en-US" w:eastAsia="zh-CN"/>
        </w:rPr>
        <w:t>。</w:t>
      </w:r>
    </w:p>
    <w:p>
      <w:pPr>
        <w:rPr>
          <w:rFonts w:ascii="宋体" w:hAnsi="宋体"/>
        </w:rPr>
      </w:pPr>
    </w:p>
    <w:p>
      <w:pPr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>0</w:t>
      </w:r>
      <w:r>
        <w:rPr>
          <w:rFonts w:hint="eastAsia" w:ascii="宋体" w:hAnsi="宋体"/>
        </w:rPr>
        <w:t xml:space="preserve">.  </w:t>
      </w:r>
      <w:r>
        <w:rPr>
          <w:rFonts w:ascii="宋体" w:hAnsi="宋体"/>
        </w:rPr>
        <w:t>一质点沿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轴作简谐振动，振动方程为</w:t>
      </w:r>
      <w:r>
        <w:rPr>
          <w:rFonts w:ascii="宋体" w:hAnsi="宋体"/>
          <w:position w:val="-12"/>
        </w:rPr>
        <w:object>
          <v:shape id="_x0000_i1096" o:spt="75" type="#_x0000_t75" style="height:18.6pt;width:129pt;" o:ole="t" fillcolor="#000005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44">
            <o:LockedField>false</o:LockedField>
          </o:OLEObject>
        </w:object>
      </w:r>
      <w:r>
        <w:rPr>
          <w:rFonts w:ascii="宋体" w:hAnsi="宋体"/>
        </w:rPr>
        <w:t>（SI）。求：从</w:t>
      </w:r>
      <w:r>
        <w:rPr>
          <w:rFonts w:ascii="宋体" w:hAnsi="宋体"/>
          <w:i/>
        </w:rPr>
        <w:t>t</w:t>
      </w:r>
      <w:r>
        <w:rPr>
          <w:rFonts w:ascii="宋体" w:hAnsi="宋体"/>
        </w:rPr>
        <w:t>=0时刻起，到质点位置在</w:t>
      </w:r>
      <w:r>
        <w:rPr>
          <w:rFonts w:ascii="宋体" w:hAnsi="宋体"/>
          <w:i/>
        </w:rPr>
        <w:t>x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=-2cm处，且向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轴正方向运动的最短时间间隔？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pict>
          <v:shape id="_x0000_s1184" o:spid="_x0000_s1184" o:spt="202" type="#_x0000_t202" style="position:absolute;left:0pt;margin-left:261pt;margin-top:0pt;height:132.6pt;width:171pt;mso-wrap-distance-bottom:0pt;mso-wrap-distance-left:9pt;mso-wrap-distance-right:9pt;mso-wrap-distance-top:0pt;z-index:25168076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drawing>
                      <wp:inline distT="0" distB="0" distL="0" distR="0">
                        <wp:extent cx="1866900" cy="1181100"/>
                        <wp:effectExtent l="19050" t="0" r="0" b="0"/>
                        <wp:docPr id="107" name="图片 1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" name="图片 10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6900" cy="1181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/>
                <w:p/>
              </w:txbxContent>
            </v:textbox>
            <w10:wrap type="square"/>
          </v:shape>
        </w:pict>
      </w:r>
      <w:r>
        <w:rPr>
          <w:rFonts w:ascii="宋体" w:hAnsi="宋体"/>
          <w:color w:val="000000" w:themeColor="text1"/>
          <w:szCs w:val="21"/>
        </w:rPr>
        <w:t>解：用旋转矢量图求解，如图所示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=0时刻，质点的振动状态为：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097" o:spt="75" type="#_x0000_t75" style="height:28.4pt;width:207.05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3" ShapeID="_x0000_i1097" DrawAspect="Content" ObjectID="_1468075797" r:id="rId147">
            <o:LockedField>false</o:LockedField>
          </o:OLEObject>
        </w:object>
      </w:r>
    </w:p>
    <w:p>
      <w:pPr>
        <w:spacing w:after="0" w:line="240" w:lineRule="auto"/>
        <w:ind w:left="210" w:leftChars="100" w:firstLine="0" w:firstLineChars="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098" o:spt="75" type="#_x0000_t75" style="height:31.2pt;width:258.6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3" ShapeID="_x0000_i1098" DrawAspect="Content" ObjectID="_1468075798" r:id="rId149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可见，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=0时质点在</w:t>
      </w:r>
      <w:r>
        <w:rPr>
          <w:rFonts w:ascii="宋体" w:hAnsi="宋体"/>
          <w:color w:val="000000" w:themeColor="text1"/>
          <w:position w:val="-6"/>
          <w:szCs w:val="21"/>
        </w:rPr>
        <w:object>
          <v:shape id="_x0000_i1099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3" ShapeID="_x0000_i1099" DrawAspect="Content" ObjectID="_1468075799" r:id="rId151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cm</w:t>
      </w:r>
      <w:r>
        <w:rPr>
          <w:rFonts w:ascii="宋体" w:hAnsi="宋体"/>
          <w:color w:val="000000" w:themeColor="text1"/>
          <w:szCs w:val="21"/>
        </w:rPr>
        <w:t>处，向</w:t>
      </w:r>
      <w:r>
        <w:rPr>
          <w:rFonts w:ascii="宋体" w:hAnsi="宋体"/>
          <w:i/>
          <w:color w:val="000000" w:themeColor="text1"/>
          <w:szCs w:val="21"/>
        </w:rPr>
        <w:t>x</w:t>
      </w:r>
      <w:r>
        <w:rPr>
          <w:rFonts w:ascii="宋体" w:hAnsi="宋体"/>
          <w:color w:val="000000" w:themeColor="text1"/>
          <w:szCs w:val="21"/>
        </w:rPr>
        <w:t>轴负方向运动。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设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时刻质点第一次达到</w:t>
      </w:r>
      <w:r>
        <w:rPr>
          <w:rFonts w:ascii="宋体" w:hAnsi="宋体"/>
          <w:color w:val="000000" w:themeColor="text1"/>
          <w:position w:val="-6"/>
          <w:szCs w:val="21"/>
        </w:rPr>
        <w:object>
          <v:shape id="_x0000_i1100" o:spt="75" type="#_x0000_t75" style="height:14.4pt;width:34.8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3" ShapeID="_x0000_i1100" DrawAspect="Content" ObjectID="_1468075800" r:id="rId153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cm</w:t>
      </w:r>
      <w:r>
        <w:rPr>
          <w:rFonts w:ascii="宋体" w:hAnsi="宋体"/>
          <w:color w:val="000000" w:themeColor="text1"/>
          <w:szCs w:val="21"/>
        </w:rPr>
        <w:t>处，且向</w:t>
      </w:r>
      <w:r>
        <w:rPr>
          <w:rFonts w:ascii="宋体" w:hAnsi="宋体"/>
          <w:i/>
          <w:color w:val="000000" w:themeColor="text1"/>
          <w:szCs w:val="21"/>
        </w:rPr>
        <w:t>x</w:t>
      </w:r>
      <w:r>
        <w:rPr>
          <w:rFonts w:ascii="宋体" w:hAnsi="宋体"/>
          <w:color w:val="000000" w:themeColor="text1"/>
          <w:szCs w:val="21"/>
        </w:rPr>
        <w:t>轴正方向运动</w:t>
      </w:r>
      <w:r>
        <w:rPr>
          <w:rFonts w:ascii="宋体" w:hAnsi="宋体"/>
          <w:color w:val="000000" w:themeColor="text1"/>
          <w:position w:val="-6"/>
          <w:szCs w:val="21"/>
        </w:rPr>
        <w:object>
          <v:shape id="_x0000_i1101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3" ShapeID="_x0000_i1101" DrawAspect="Content" ObjectID="_1468075801" r:id="rId155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。</w:t>
      </w:r>
    </w:p>
    <w:p>
      <w:pPr>
        <w:spacing w:after="0" w:line="240" w:lineRule="auto"/>
        <w:ind w:firstLine="1826" w:firstLineChars="87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则：</w:t>
      </w:r>
      <w:r>
        <w:rPr>
          <w:rFonts w:ascii="宋体" w:hAnsi="宋体"/>
          <w:color w:val="000000" w:themeColor="text1"/>
          <w:position w:val="-10"/>
          <w:szCs w:val="21"/>
        </w:rPr>
        <w:object>
          <v:shape id="_x0000_i1102" o:spt="75" type="#_x0000_t75" style="height:17.4pt;width:53.4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3" ShapeID="_x0000_i1102" DrawAspect="Content" ObjectID="_1468075802" r:id="rId157">
            <o:LockedField>false</o:LockedField>
          </o:OLEObject>
        </w:object>
      </w:r>
    </w:p>
    <w:p>
      <w:pPr>
        <w:spacing w:after="0" w:line="240" w:lineRule="auto"/>
        <w:ind w:firstLine="1995" w:firstLineChars="95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03" o:spt="75" type="#_x0000_t75" style="height:31.2pt;width:106.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03" DrawAspect="Content" ObjectID="_1468075803" r:id="rId159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（s）</w:t>
      </w:r>
    </w:p>
    <w:p>
      <w:pPr>
        <w:rPr>
          <w:rFonts w:ascii="宋体" w:hAnsi="宋体"/>
          <w:color w:val="000000" w:themeColor="text1"/>
        </w:rPr>
      </w:pPr>
    </w:p>
    <w:p>
      <w:pPr>
        <w:ind w:left="210" w:leftChars="100" w:firstLine="0" w:firstLineChars="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>一弹簧振子沿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轴作简谐振动。已知振动物体最大位移为</w:t>
      </w:r>
      <w:r>
        <w:rPr>
          <w:rFonts w:ascii="宋体" w:hAnsi="宋体"/>
          <w:position w:val="-12"/>
        </w:rPr>
        <w:object>
          <v:shape id="_x0000_i1104" o:spt="75" type="#_x0000_t75" style="height:18pt;width:66.6pt;" o:ole="t" fillcolor="#000005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4" DrawAspect="Content" ObjectID="_1468075804" r:id="rId161">
            <o:LockedField>false</o:LockedField>
          </o:OLEObject>
        </w:object>
      </w:r>
      <w:r>
        <w:rPr>
          <w:rFonts w:ascii="宋体" w:hAnsi="宋体"/>
        </w:rPr>
        <w:t>，最大恢复力为</w:t>
      </w:r>
      <w:r>
        <w:rPr>
          <w:rFonts w:ascii="宋体" w:hAnsi="宋体"/>
          <w:position w:val="-12"/>
        </w:rPr>
        <w:object>
          <v:shape id="_x0000_i1105" o:spt="75" type="#_x0000_t75" style="height:17.4pt;width:63pt;" o:ole="t" fillcolor="#000005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3" ShapeID="_x0000_i1105" DrawAspect="Content" ObjectID="_1468075805" r:id="rId163">
            <o:LockedField>false</o:LockedField>
          </o:OLEObject>
        </w:object>
      </w:r>
      <w:r>
        <w:rPr>
          <w:rFonts w:ascii="宋体" w:hAnsi="宋体"/>
        </w:rPr>
        <w:t>，最大速度为</w:t>
      </w:r>
      <w:r>
        <w:rPr>
          <w:rFonts w:ascii="宋体" w:hAnsi="宋体"/>
          <w:position w:val="-18"/>
        </w:rPr>
        <w:object>
          <v:shape id="_x0000_i1106" o:spt="75" type="#_x0000_t75" style="height:22.2pt;width:67.8pt;" o:ole="t" fillcolor="#000005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3" ShapeID="_x0000_i1106" DrawAspect="Content" ObjectID="_1468075806" r:id="rId165">
            <o:LockedField>false</o:LockedField>
          </o:OLEObject>
        </w:object>
      </w:r>
      <w:r>
        <w:rPr>
          <w:rFonts w:ascii="宋体" w:hAnsi="宋体"/>
        </w:rPr>
        <w:t>，又知</w:t>
      </w:r>
      <w:r>
        <w:rPr>
          <w:rFonts w:hint="eastAsia" w:ascii="宋体" w:hAnsi="宋体"/>
          <w:i/>
        </w:rPr>
        <w:t>t</w:t>
      </w:r>
      <w:r>
        <w:rPr>
          <w:rFonts w:ascii="宋体" w:hAnsi="宋体"/>
        </w:rPr>
        <w:t>＝</w:t>
      </w:r>
      <w:r>
        <w:rPr>
          <w:rFonts w:hint="eastAsia" w:ascii="宋体" w:hAnsi="宋体"/>
        </w:rPr>
        <w:t>0</w:t>
      </w:r>
      <w:r>
        <w:rPr>
          <w:rFonts w:ascii="宋体" w:hAnsi="宋体"/>
        </w:rPr>
        <w:t>的初位移为0.2ｍ，且初速度与所选</w:t>
      </w:r>
      <w:r>
        <w:rPr>
          <w:rFonts w:hint="eastAsia" w:ascii="宋体" w:hAnsi="宋体"/>
        </w:rPr>
        <w:t>x</w:t>
      </w:r>
      <w:r>
        <w:rPr>
          <w:rFonts w:ascii="宋体" w:hAnsi="宋体"/>
        </w:rPr>
        <w:t>轴方向相反。求：（１）振动的能量；（２）振动的表达式。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bookmarkStart w:id="12" w:name="_Hlk520957997"/>
      <w:r>
        <w:rPr>
          <w:rFonts w:ascii="宋体" w:hAnsi="宋体"/>
          <w:color w:val="000000" w:themeColor="text1"/>
          <w:szCs w:val="21"/>
        </w:rPr>
        <w:t>解：设振动方程为</w:t>
      </w:r>
      <w:r>
        <w:rPr>
          <w:rFonts w:ascii="宋体" w:hAnsi="宋体"/>
          <w:color w:val="000000" w:themeColor="text1"/>
          <w:position w:val="-10"/>
          <w:szCs w:val="21"/>
        </w:rPr>
        <w:object>
          <v:shape id="_x0000_i1107" o:spt="75" type="#_x0000_t75" style="height:15.6pt;width:89.4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67">
            <o:LockedField>false</o:LockedField>
          </o:OLEObject>
        </w:objec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（1）依题意，</w:t>
      </w:r>
      <w:r>
        <w:rPr>
          <w:rFonts w:ascii="宋体" w:hAnsi="宋体"/>
          <w:color w:val="000000" w:themeColor="text1"/>
          <w:position w:val="-6"/>
          <w:szCs w:val="21"/>
        </w:rPr>
        <w:object>
          <v:shape id="_x0000_i1108" o:spt="75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69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，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09" o:spt="75" type="#_x0000_t75" style="height:32.4pt;width:98.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3" ShapeID="_x0000_i1109" DrawAspect="Content" ObjectID="_1468075809" r:id="rId171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，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0" o:spt="75" type="#_x0000_t75" style="height:32.4pt;width:92.4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73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，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1" o:spt="75" type="#_x0000_t75" style="height:31.2pt;width:33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75">
            <o:LockedField>false</o:LockedField>
          </o:OLEObject>
        </w:object>
      </w:r>
    </w:p>
    <w:p>
      <w:pPr>
        <w:spacing w:after="0" w:line="240" w:lineRule="auto"/>
        <w:ind w:firstLine="630" w:firstLineChars="3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振动能量</w:t>
      </w:r>
      <w:r>
        <w:rPr>
          <w:rFonts w:ascii="宋体" w:hAnsi="宋体"/>
          <w:color w:val="000000" w:themeColor="text1"/>
          <w:position w:val="-12"/>
          <w:szCs w:val="21"/>
        </w:rPr>
        <w:object>
          <v:shape id="_x0000_i1112" o:spt="75" type="#_x0000_t75" style="height:18.6pt;width:102.6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77">
            <o:LockedField>false</o:LockedField>
          </o:OLEObject>
        </w:objec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（2）振动表达式</w:t>
      </w:r>
    </w:p>
    <w:p>
      <w:pPr>
        <w:spacing w:after="0" w:line="240" w:lineRule="auto"/>
        <w:ind w:firstLine="1470" w:firstLineChars="7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3" o:spt="75" type="#_x0000_t75" style="height:31.2pt;width:95.4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79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>（SI）</w:t>
      </w:r>
    </w:p>
    <w:bookmarkEnd w:id="12"/>
    <w:p>
      <w:pPr>
        <w:rPr>
          <w:rFonts w:ascii="宋体" w:hAnsi="宋体"/>
          <w:color w:val="000000" w:themeColor="text1"/>
        </w:rPr>
      </w:pPr>
    </w:p>
    <w:p>
      <w:pPr>
        <w:ind w:firstLine="210" w:firstLineChars="100"/>
        <w:rPr>
          <w:rFonts w:ascii="宋体" w:hAnsi="宋体"/>
        </w:rPr>
      </w:pPr>
      <w:r>
        <w:rPr>
          <w:rFonts w:ascii="宋体" w:hAnsi="宋体"/>
        </w:rPr>
        <w:pict>
          <v:shape id="_x0000_s1054" o:spid="_x0000_s1054" o:spt="202" type="#_x0000_t202" style="position:absolute;left:0pt;margin-left:216pt;margin-top:45.2pt;height:117pt;width:153pt;mso-wrap-distance-bottom:0pt;mso-wrap-distance-top:0pt;z-index:251661312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drawing>
                      <wp:inline distT="0" distB="0" distL="0" distR="0">
                        <wp:extent cx="2047875" cy="1469390"/>
                        <wp:effectExtent l="0" t="0" r="0" b="0"/>
                        <wp:docPr id="110" name="图片 110" descr="图2-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" name="图片 110" descr="图2-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998" cy="14987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图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习题</w:t>
                  </w:r>
                  <w:r>
                    <w:rPr>
                      <w:b/>
                      <w:sz w:val="18"/>
                      <w:szCs w:val="18"/>
                    </w:rPr>
                    <w:t>13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>用图</w:t>
                  </w:r>
                </w:p>
                <w:p/>
              </w:txbxContent>
            </v:textbox>
            <w10:wrap type="topAndBottom"/>
          </v:shape>
        </w:pict>
      </w: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已知某简谐振动的振动曲线如图所示，求此简谐振动的振动方程。</w:t>
      </w:r>
    </w:p>
    <w:p>
      <w:pPr>
        <w:rPr>
          <w:b/>
          <w:sz w:val="18"/>
          <w:szCs w:val="18"/>
          <w:highlight w:val="yellow"/>
        </w:rPr>
      </w:pPr>
      <w:r>
        <w:rPr>
          <w:rFonts w:hint="eastAsia"/>
          <w:b/>
          <w:sz w:val="18"/>
          <w:szCs w:val="18"/>
        </w:rPr>
        <w:t xml:space="preserve">                                                    </w:t>
      </w:r>
      <w:r>
        <w:rPr>
          <w:b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 xml:space="preserve"> </w:t>
      </w:r>
      <w:r>
        <w:rPr>
          <w:rFonts w:hint="eastAsia"/>
          <w:b/>
          <w:sz w:val="18"/>
          <w:szCs w:val="18"/>
          <w:highlight w:val="yellow"/>
        </w:rPr>
        <w:t>习题</w:t>
      </w:r>
      <w:r>
        <w:rPr>
          <w:b/>
          <w:sz w:val="18"/>
          <w:szCs w:val="18"/>
          <w:highlight w:val="yellow"/>
        </w:rPr>
        <w:t>1</w:t>
      </w:r>
      <w:r>
        <w:rPr>
          <w:rFonts w:hint="eastAsia"/>
          <w:b/>
          <w:sz w:val="18"/>
          <w:szCs w:val="18"/>
          <w:highlight w:val="yellow"/>
          <w:lang w:val="en-US" w:eastAsia="zh-CN"/>
        </w:rPr>
        <w:t>2</w:t>
      </w:r>
      <w:r>
        <w:rPr>
          <w:rFonts w:hint="eastAsia"/>
          <w:b/>
          <w:sz w:val="18"/>
          <w:szCs w:val="18"/>
          <w:highlight w:val="yellow"/>
        </w:rPr>
        <w:t>图</w:t>
      </w:r>
    </w:p>
    <w:p>
      <w:pPr>
        <w:spacing w:after="0" w:line="24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解：由图知A=2</w:t>
      </w:r>
      <w:r>
        <w:rPr>
          <w:rFonts w:ascii="宋体" w:hAnsi="宋体"/>
          <w:color w:val="000000" w:themeColor="text1"/>
          <w:szCs w:val="21"/>
        </w:rPr>
        <w:t>c</w:t>
      </w:r>
      <w:r>
        <w:rPr>
          <w:rFonts w:hint="eastAsia" w:ascii="宋体" w:hAnsi="宋体"/>
          <w:color w:val="000000" w:themeColor="text1"/>
          <w:szCs w:val="21"/>
        </w:rPr>
        <w:t>m</w:t>
      </w:r>
    </w:p>
    <w:p>
      <w:pPr>
        <w:spacing w:after="0" w:line="360" w:lineRule="auto"/>
        <w:ind w:left="1890" w:leftChars="100" w:hanging="1680" w:hangingChars="8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用旋转矢量图求解，如图所示</w:t>
      </w:r>
      <w:r>
        <w:rPr>
          <w:rFonts w:hint="eastAsia" w:ascii="宋体" w:hAnsi="宋体"/>
          <w:color w:val="000000" w:themeColor="text1"/>
          <w:szCs w:val="21"/>
        </w:rPr>
        <w:t>，由图知：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</w:t>
      </w:r>
      <w:r>
        <w:rPr>
          <w:rFonts w:hint="eastAsia" w:ascii="宋体" w:hAnsi="宋体"/>
          <w:color w:val="000000" w:themeColor="text1"/>
          <w:szCs w:val="21"/>
        </w:rPr>
        <w:t>0时刻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4" o:spt="75" type="#_x0000_t75" style="height:31.2pt;width:37.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82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质点的初相位为：</w:t>
      </w:r>
    </w:p>
    <w:p>
      <w:pPr>
        <w:spacing w:after="0" w:line="360" w:lineRule="auto"/>
        <w:ind w:left="1890" w:leftChars="900" w:firstLine="525" w:firstLineChars="25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5" o:spt="75" type="#_x0000_t75" style="height:31.2pt;width:40.8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84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或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6" o:spt="75" type="#_x0000_t75" style="height:31.2pt;width:39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86">
            <o:LockedField>false</o:LockedField>
          </o:OLEObject>
        </w:object>
      </w:r>
    </w:p>
    <w:p>
      <w:pPr>
        <w:spacing w:after="0" w:line="36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从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</w:t>
      </w:r>
      <w:r>
        <w:rPr>
          <w:rFonts w:hint="eastAsia" w:ascii="宋体" w:hAnsi="宋体"/>
          <w:color w:val="000000" w:themeColor="text1"/>
          <w:szCs w:val="21"/>
        </w:rPr>
        <w:t>0时刻到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</w:t>
      </w:r>
      <w:r>
        <w:rPr>
          <w:rFonts w:hint="eastAsia" w:ascii="宋体" w:hAnsi="宋体"/>
          <w:color w:val="000000" w:themeColor="text1"/>
          <w:szCs w:val="21"/>
        </w:rPr>
        <w:t>1时刻矢量转过的角度为</w:t>
      </w:r>
    </w:p>
    <w:p>
      <w:pPr>
        <w:spacing w:after="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99060</wp:posOffset>
            </wp:positionV>
            <wp:extent cx="2362200" cy="1276350"/>
            <wp:effectExtent l="19050" t="0" r="0" b="0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:position w:val="-24"/>
        </w:rPr>
        <w:object>
          <v:shape id="_x0000_i1117" o:spt="75" type="#_x0000_t75" style="height:31.2pt;width:83.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89">
            <o:LockedField>false</o:LockedField>
          </o:OLEObject>
        </w:object>
      </w:r>
    </w:p>
    <w:p>
      <w:pPr>
        <w:spacing w:after="0" w:line="360" w:lineRule="auto"/>
        <w:ind w:firstLine="525" w:firstLineChars="250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所以</w:t>
      </w:r>
      <w:r>
        <w:rPr>
          <w:rFonts w:ascii="宋体" w:hAnsi="宋体"/>
          <w:color w:val="000000" w:themeColor="text1"/>
          <w:position w:val="-24"/>
          <w:szCs w:val="21"/>
        </w:rPr>
        <w:object>
          <v:shape id="_x0000_i1118" o:spt="75" type="#_x0000_t75" style="height:31.2pt;width:64.2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91">
            <o:LockedField>false</o:LockedField>
          </o:OLEObject>
        </w:object>
      </w:r>
    </w:p>
    <w:p>
      <w:pPr>
        <w:spacing w:after="0" w:line="360" w:lineRule="auto"/>
        <w:ind w:firstLine="210" w:firstLineChars="100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则</w:t>
      </w:r>
      <w:r>
        <w:rPr>
          <w:rFonts w:ascii="宋体" w:hAnsi="宋体"/>
          <w:color w:val="000000" w:themeColor="text1"/>
          <w:szCs w:val="21"/>
        </w:rPr>
        <w:t>振子振动方程为：</w:t>
      </w:r>
    </w:p>
    <w:p>
      <w:pPr>
        <w:spacing w:after="0" w:line="360" w:lineRule="auto"/>
        <w:jc w:val="center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8"/>
          <w:szCs w:val="21"/>
          <w:vertAlign w:val="subscript"/>
        </w:rPr>
        <w:object>
          <v:shape id="_x0000_i1119" o:spt="75" type="#_x0000_t75" style="height:34.8pt;width:109.2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93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 xml:space="preserve"> cm</w:t>
      </w:r>
    </w:p>
    <w:p>
      <w:pPr>
        <w:rPr>
          <w:rFonts w:ascii="宋体" w:hAnsi="宋体"/>
        </w:rPr>
      </w:pPr>
    </w:p>
    <w:p>
      <w:pPr>
        <w:ind w:left="210" w:leftChars="100" w:firstLine="0" w:firstLineChars="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>3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沿</w:t>
      </w:r>
      <w:r>
        <w:rPr>
          <w:rFonts w:ascii="宋体" w:hAnsi="宋体"/>
          <w:i/>
        </w:rPr>
        <w:t>x</w:t>
      </w:r>
      <w:r>
        <w:rPr>
          <w:rFonts w:hint="eastAsia" w:ascii="宋体" w:hAnsi="宋体"/>
        </w:rPr>
        <w:t>轴正方向传播的平面简谐波在</w:t>
      </w:r>
      <w:r>
        <w:rPr>
          <w:rFonts w:ascii="宋体" w:hAnsi="宋体"/>
          <w:i/>
        </w:rPr>
        <w:t>t</w:t>
      </w:r>
      <w:r>
        <w:rPr>
          <w:rFonts w:ascii="宋体" w:hAnsi="宋体"/>
        </w:rPr>
        <w:t>=0</w:t>
      </w:r>
      <w:r>
        <w:rPr>
          <w:rFonts w:hint="eastAsia" w:ascii="宋体" w:hAnsi="宋体"/>
        </w:rPr>
        <w:t>，</w:t>
      </w:r>
      <w:r>
        <w:rPr>
          <w:rFonts w:ascii="宋体" w:hAnsi="宋体"/>
          <w:i/>
        </w:rPr>
        <w:t>t</w:t>
      </w:r>
      <w:r>
        <w:rPr>
          <w:rFonts w:ascii="宋体" w:hAnsi="宋体"/>
        </w:rPr>
        <w:t>=0</w:t>
      </w:r>
      <w:r>
        <w:rPr>
          <w:rFonts w:ascii="宋体" w:hAnsi="宋体"/>
          <w:b/>
        </w:rPr>
        <w:t>.</w:t>
      </w:r>
      <w:r>
        <w:rPr>
          <w:rFonts w:ascii="宋体" w:hAnsi="宋体"/>
        </w:rPr>
        <w:t>5s</w:t>
      </w:r>
      <w:r>
        <w:rPr>
          <w:rFonts w:hint="eastAsia" w:ascii="宋体" w:hAnsi="宋体"/>
        </w:rPr>
        <w:t>时刻的波形曲线如图所示，波的周期</w:t>
      </w:r>
      <w:r>
        <w:rPr>
          <w:rFonts w:ascii="宋体" w:hAnsi="宋体"/>
          <w:i/>
        </w:rPr>
        <w:t>T</w:t>
      </w:r>
      <w:r>
        <w:rPr>
          <w:rFonts w:hint="eastAsia" w:ascii="宋体" w:hAnsi="宋体"/>
          <w:i/>
        </w:rPr>
        <w:t xml:space="preserve"> </w:t>
      </w:r>
      <w:r>
        <w:rPr>
          <w:rFonts w:ascii="宋体" w:hAnsi="宋体"/>
        </w:rPr>
        <w:sym w:font="Symbol" w:char="00B3"/>
      </w:r>
      <w:r>
        <w:rPr>
          <w:rFonts w:ascii="宋体" w:hAnsi="宋体"/>
        </w:rPr>
        <w:t>1s</w:t>
      </w:r>
      <w:r>
        <w:rPr>
          <w:rFonts w:hint="eastAsia" w:ascii="宋体" w:hAnsi="宋体"/>
        </w:rPr>
        <w:t>，求：</w:t>
      </w:r>
    </w:p>
    <w:p>
      <w:pPr>
        <w:ind w:firstLine="210" w:firstLineChars="100"/>
        <w:rPr>
          <w:rFonts w:ascii="宋体" w:hAnsi="宋体"/>
        </w:rPr>
      </w:pPr>
      <w:bookmarkStart w:id="13" w:name="_Hlk520740112"/>
      <w:r>
        <w:rPr>
          <w:rFonts w:ascii="宋体" w:hAnsi="宋体"/>
        </w:rPr>
        <w:t>(1)</w:t>
      </w:r>
      <w:bookmarkEnd w:id="13"/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波动方程；</w:t>
      </w:r>
    </w:p>
    <w:p>
      <w:pPr>
        <w:ind w:firstLine="210" w:firstLineChars="100"/>
        <w:rPr>
          <w:rFonts w:ascii="宋体" w:hAnsi="宋体"/>
        </w:rPr>
      </w:pPr>
      <w:bookmarkStart w:id="14" w:name="_Hlk520740203"/>
      <w:r>
        <w:rPr>
          <w:rFonts w:ascii="宋体" w:hAnsi="宋体"/>
        </w:rPr>
        <w:t>(2)</w:t>
      </w:r>
      <w:bookmarkEnd w:id="14"/>
      <w:r>
        <w:rPr>
          <w:rFonts w:ascii="宋体" w:hAnsi="宋体"/>
        </w:rPr>
        <w:t xml:space="preserve"> </w:t>
      </w:r>
      <w:r>
        <w:rPr>
          <w:rFonts w:ascii="宋体" w:hAnsi="宋体"/>
          <w:i/>
        </w:rPr>
        <w:t>P</w:t>
      </w:r>
      <w:r>
        <w:rPr>
          <w:rFonts w:hint="eastAsia" w:ascii="宋体" w:hAnsi="宋体"/>
        </w:rPr>
        <w:t>点</w:t>
      </w:r>
      <w:r>
        <w:rPr>
          <w:rFonts w:ascii="宋体" w:hAnsi="宋体"/>
        </w:rPr>
        <w:t>(</w:t>
      </w:r>
      <w:r>
        <w:rPr>
          <w:rFonts w:ascii="宋体" w:hAnsi="宋体"/>
          <w:i/>
        </w:rPr>
        <w:t>x</w:t>
      </w:r>
      <w:r>
        <w:rPr>
          <w:rFonts w:ascii="宋体" w:hAnsi="宋体"/>
        </w:rPr>
        <w:t>=2m)</w:t>
      </w:r>
      <w:r>
        <w:rPr>
          <w:rFonts w:hint="eastAsia" w:ascii="宋体" w:hAnsi="宋体"/>
        </w:rPr>
        <w:t>的振动方程。</w:t>
      </w:r>
    </w:p>
    <w:p>
      <w:pPr>
        <w:rPr>
          <w:rFonts w:ascii="宋体" w:hAnsi="宋体"/>
        </w:rPr>
      </w:pPr>
      <w:r>
        <w:rPr>
          <w:rFonts w:ascii="宋体" w:hAnsi="宋体"/>
        </w:rPr>
        <w:pict>
          <v:shape id="_x0000_s1056" o:spid="_x0000_s1056" o:spt="202" type="#_x0000_t202" style="position:absolute;left:0pt;margin-left:171pt;margin-top:7.8pt;height:139.8pt;width:227.4pt;mso-wrap-distance-bottom:0pt;mso-wrap-distance-left:9pt;mso-wrap-distance-right:9pt;mso-wrap-distance-top:0pt;mso-wrap-style:none;z-index:251663360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spacing w:line="360" w:lineRule="auto"/>
                  </w:pPr>
                  <w:r>
                    <w:rPr>
                      <w:rFonts w:hint="eastAsia"/>
                      <w:color w:val="FF0000"/>
                    </w:rPr>
                    <w:drawing>
                      <wp:inline distT="0" distB="0" distL="0" distR="0">
                        <wp:extent cx="2689860" cy="1250315"/>
                        <wp:effectExtent l="0" t="0" r="7620" b="14605"/>
                        <wp:docPr id="112" name="图片 112" descr="图2-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" name="图片 112" descr="图2-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9860" cy="1250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60" w:lineRule="auto"/>
                    <w:jc w:val="center"/>
                    <w:rPr>
                      <w:b/>
                      <w:sz w:val="18"/>
                      <w:szCs w:val="18"/>
                    </w:rPr>
                  </w:pPr>
                  <w:bookmarkStart w:id="38" w:name="_Hlk520404830"/>
                  <w:bookmarkStart w:id="39" w:name="_Hlk520404831"/>
                  <w:r>
                    <w:rPr>
                      <w:rFonts w:hint="eastAsia"/>
                      <w:b/>
                      <w:sz w:val="18"/>
                      <w:szCs w:val="18"/>
                    </w:rPr>
                    <w:t>习题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b/>
                      <w:sz w:val="18"/>
                      <w:szCs w:val="18"/>
                      <w:lang w:val="en-US" w:eastAsia="zh-CN"/>
                    </w:rPr>
                    <w:t>3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>图</w:t>
                  </w:r>
                  <w:bookmarkEnd w:id="38"/>
                  <w:bookmarkEnd w:id="39"/>
                </w:p>
              </w:txbxContent>
            </v:textbox>
            <w10:wrap type="square"/>
          </v:shape>
        </w:pict>
      </w:r>
    </w:p>
    <w:p>
      <w:pPr>
        <w:snapToGrid w:val="0"/>
        <w:spacing w:after="0" w:line="240" w:lineRule="auto"/>
        <w:ind w:firstLine="210" w:firstLineChars="100"/>
        <w:rPr>
          <w:rFonts w:ascii="宋体" w:hAnsi="宋体"/>
          <w:bCs/>
          <w:color w:val="000000" w:themeColor="text1"/>
          <w:szCs w:val="21"/>
        </w:rPr>
      </w:pPr>
      <w:r>
        <w:rPr>
          <w:rFonts w:hint="eastAsia" w:ascii="宋体" w:hAnsi="宋体"/>
          <w:bCs/>
          <w:color w:val="000000" w:themeColor="text1"/>
          <w:szCs w:val="21"/>
        </w:rPr>
        <w:t>解：</w:t>
      </w:r>
      <w:r>
        <w:rPr>
          <w:rFonts w:ascii="宋体" w:hAnsi="宋体"/>
          <w:bCs/>
          <w:color w:val="000000" w:themeColor="text1"/>
          <w:szCs w:val="21"/>
        </w:rPr>
        <w:t>(1)</w:t>
      </w:r>
      <w:r>
        <w:rPr>
          <w:rFonts w:hint="eastAsia" w:ascii="宋体" w:hAnsi="宋体"/>
          <w:bCs/>
          <w:color w:val="000000" w:themeColor="text1"/>
          <w:szCs w:val="21"/>
        </w:rPr>
        <w:t>由图可知，</w:t>
      </w:r>
      <w:r>
        <w:rPr>
          <w:rFonts w:ascii="宋体" w:hAnsi="宋体"/>
          <w:bCs/>
          <w:color w:val="000000" w:themeColor="text1"/>
          <w:szCs w:val="21"/>
        </w:rPr>
        <w:t>A=0.2</w:t>
      </w:r>
      <w:r>
        <w:rPr>
          <w:rFonts w:hint="eastAsia" w:ascii="宋体" w:hAnsi="宋体"/>
          <w:bCs/>
          <w:color w:val="000000" w:themeColor="text1"/>
          <w:szCs w:val="21"/>
        </w:rPr>
        <w:t>，</w:t>
      </w:r>
      <w:r>
        <w:rPr>
          <w:rFonts w:ascii="宋体" w:hAnsi="宋体"/>
          <w:bCs/>
          <w:color w:val="000000" w:themeColor="text1"/>
          <w:szCs w:val="21"/>
        </w:rPr>
        <w:sym w:font="Symbol" w:char="006C"/>
      </w:r>
      <w:r>
        <w:rPr>
          <w:rFonts w:ascii="宋体" w:hAnsi="宋体"/>
          <w:bCs/>
          <w:color w:val="000000" w:themeColor="text1"/>
          <w:szCs w:val="21"/>
        </w:rPr>
        <w:t>=4m</w:t>
      </w:r>
      <w:r>
        <w:rPr>
          <w:rFonts w:hint="eastAsia" w:ascii="宋体" w:hAnsi="宋体"/>
          <w:bCs/>
          <w:color w:val="000000" w:themeColor="text1"/>
          <w:szCs w:val="21"/>
        </w:rPr>
        <w:t>；</w:t>
      </w:r>
    </w:p>
    <w:p>
      <w:pPr>
        <w:snapToGrid w:val="0"/>
        <w:spacing w:after="0" w:line="240" w:lineRule="auto"/>
        <w:ind w:firstLine="420" w:firstLineChars="200"/>
        <w:rPr>
          <w:rFonts w:ascii="宋体" w:hAnsi="宋体"/>
          <w:bCs/>
          <w:color w:val="000000" w:themeColor="text1"/>
          <w:szCs w:val="21"/>
        </w:rPr>
      </w:pPr>
      <w:r>
        <w:rPr>
          <w:rFonts w:hint="eastAsia" w:ascii="宋体" w:hAnsi="宋体"/>
          <w:bCs/>
          <w:color w:val="000000" w:themeColor="text1"/>
          <w:szCs w:val="21"/>
        </w:rPr>
        <w:t>由于</w:t>
      </w:r>
      <w:r>
        <w:rPr>
          <w:rFonts w:hint="eastAsia" w:ascii="宋体" w:hAnsi="宋体"/>
          <w:color w:val="000000" w:themeColor="text1"/>
          <w:szCs w:val="21"/>
        </w:rPr>
        <w:t>波的周期</w:t>
      </w:r>
      <w:r>
        <w:rPr>
          <w:rFonts w:ascii="宋体" w:hAnsi="宋体"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sym w:font="Symbol" w:char="00B3"/>
      </w:r>
      <w:r>
        <w:rPr>
          <w:rFonts w:ascii="宋体" w:hAnsi="宋体"/>
          <w:color w:val="000000" w:themeColor="text1"/>
          <w:szCs w:val="21"/>
        </w:rPr>
        <w:t>1s</w:t>
      </w:r>
      <w:r>
        <w:rPr>
          <w:rFonts w:ascii="宋体" w:hAnsi="宋体"/>
          <w:bCs/>
          <w:color w:val="000000" w:themeColor="text1"/>
          <w:szCs w:val="21"/>
        </w:rPr>
        <w:t xml:space="preserve"> </w:t>
      </w:r>
      <w:r>
        <w:rPr>
          <w:rFonts w:hint="eastAsia" w:ascii="宋体" w:hAnsi="宋体"/>
          <w:bCs/>
          <w:color w:val="000000" w:themeColor="text1"/>
          <w:szCs w:val="21"/>
        </w:rPr>
        <w:t>，</w:t>
      </w:r>
      <w:r>
        <w:rPr>
          <w:rFonts w:ascii="宋体" w:hAnsi="宋体"/>
          <w:color w:val="000000" w:themeColor="text1"/>
          <w:szCs w:val="21"/>
        </w:rPr>
        <w:t>0</w:t>
      </w:r>
      <w:r>
        <w:rPr>
          <w:rFonts w:ascii="宋体" w:hAnsi="宋体"/>
          <w:b/>
          <w:color w:val="000000" w:themeColor="text1"/>
          <w:szCs w:val="21"/>
        </w:rPr>
        <w:t>.</w:t>
      </w:r>
      <w:r>
        <w:rPr>
          <w:rFonts w:ascii="宋体" w:hAnsi="宋体"/>
          <w:color w:val="000000" w:themeColor="text1"/>
          <w:szCs w:val="21"/>
        </w:rPr>
        <w:t>5s</w:t>
      </w:r>
      <w:r>
        <w:rPr>
          <w:rFonts w:hint="eastAsia" w:ascii="宋体" w:hAnsi="宋体"/>
          <w:color w:val="000000" w:themeColor="text1"/>
          <w:szCs w:val="21"/>
        </w:rPr>
        <w:t>内</w:t>
      </w:r>
      <w:r>
        <w:rPr>
          <w:rFonts w:hint="eastAsia" w:ascii="宋体" w:hAnsi="宋体"/>
          <w:color w:val="000000" w:themeColor="text1"/>
          <w:szCs w:val="21"/>
          <w:lang w:val="en-US" w:eastAsia="zh-CN"/>
        </w:rPr>
        <w:t xml:space="preserve">  </w:t>
      </w:r>
      <w:r>
        <w:rPr>
          <w:rFonts w:hint="eastAsia" w:ascii="宋体" w:hAnsi="宋体"/>
          <w:bCs/>
          <w:color w:val="000000" w:themeColor="text1"/>
          <w:szCs w:val="21"/>
        </w:rPr>
        <w:t>波传播的距离不会超过半个波长，所以</w:t>
      </w:r>
    </w:p>
    <w:p>
      <w:pPr>
        <w:snapToGrid w:val="0"/>
        <w:spacing w:after="0" w:line="240" w:lineRule="auto"/>
        <w:ind w:firstLine="420" w:firstLineChars="200"/>
        <w:rPr>
          <w:rFonts w:ascii="宋体" w:hAnsi="宋体"/>
          <w:bCs/>
          <w:color w:val="000000" w:themeColor="text1"/>
          <w:szCs w:val="21"/>
        </w:rPr>
      </w:pPr>
      <w:r>
        <w:rPr>
          <w:rFonts w:hint="eastAsia" w:ascii="宋体" w:hAnsi="宋体"/>
          <w:bCs/>
          <w:color w:val="000000" w:themeColor="text1"/>
          <w:szCs w:val="21"/>
        </w:rPr>
        <w:t>波速</w:t>
      </w:r>
      <w:r>
        <w:rPr>
          <w:rFonts w:ascii="宋体" w:hAnsi="宋体"/>
          <w:bCs/>
          <w:color w:val="000000" w:themeColor="text1"/>
          <w:position w:val="-24"/>
          <w:szCs w:val="21"/>
        </w:rPr>
        <w:object>
          <v:shape id="_x0000_i1120" o:spt="75" type="#_x0000_t75" style="height:31.2pt;width:63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96">
            <o:LockedField>false</o:LockedField>
          </o:OLEObject>
        </w:object>
      </w:r>
      <w:r>
        <w:rPr>
          <w:rFonts w:hint="eastAsia" w:ascii="宋体" w:hAnsi="宋体"/>
          <w:bCs/>
          <w:color w:val="000000" w:themeColor="text1"/>
          <w:szCs w:val="21"/>
        </w:rPr>
        <w:t xml:space="preserve">m/s，   </w:t>
      </w:r>
      <w:r>
        <w:rPr>
          <w:rFonts w:ascii="宋体" w:hAnsi="宋体"/>
          <w:bCs/>
          <w:color w:val="000000" w:themeColor="text1"/>
          <w:szCs w:val="21"/>
        </w:rPr>
        <w:t>T=2</w:t>
      </w:r>
      <w:r>
        <w:rPr>
          <w:rFonts w:hint="eastAsia" w:ascii="宋体" w:hAnsi="宋体"/>
          <w:bCs/>
          <w:color w:val="000000" w:themeColor="text1"/>
          <w:szCs w:val="21"/>
        </w:rPr>
        <w:t xml:space="preserve">，    </w:t>
      </w:r>
      <w:r>
        <w:rPr>
          <w:rFonts w:hint="eastAsia" w:ascii="宋体" w:hAnsi="宋体"/>
          <w:bCs/>
          <w:color w:val="000000" w:themeColor="text1"/>
          <w:szCs w:val="21"/>
          <w:lang w:val="en-US" w:eastAsia="zh-CN"/>
        </w:rPr>
        <w:t xml:space="preserve"> </w:t>
      </w:r>
      <w:r>
        <w:rPr>
          <w:rFonts w:ascii="宋体" w:hAnsi="宋体"/>
          <w:bCs/>
          <w:color w:val="000000" w:themeColor="text1"/>
          <w:szCs w:val="21"/>
        </w:rPr>
        <w:sym w:font="Symbol" w:char="0077"/>
      </w:r>
      <w:r>
        <w:rPr>
          <w:rFonts w:ascii="宋体" w:hAnsi="宋体"/>
          <w:bCs/>
          <w:color w:val="000000" w:themeColor="text1"/>
          <w:szCs w:val="21"/>
        </w:rPr>
        <w:t>=</w:t>
      </w:r>
      <w:r>
        <w:rPr>
          <w:rFonts w:ascii="宋体" w:hAnsi="宋体"/>
          <w:bCs/>
          <w:color w:val="000000" w:themeColor="text1"/>
          <w:szCs w:val="21"/>
        </w:rPr>
        <w:sym w:font="Symbol" w:char="0070"/>
      </w:r>
      <w:r>
        <w:rPr>
          <w:rFonts w:hint="eastAsia" w:ascii="宋体" w:hAnsi="宋体"/>
          <w:bCs/>
          <w:color w:val="000000" w:themeColor="text1"/>
          <w:szCs w:val="21"/>
        </w:rPr>
        <w:t>；</w:t>
      </w:r>
    </w:p>
    <w:p>
      <w:pPr>
        <w:snapToGrid w:val="0"/>
        <w:spacing w:after="0" w:line="240" w:lineRule="auto"/>
        <w:ind w:firstLine="420" w:firstLineChars="2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ascii="宋体" w:hAnsi="宋体"/>
          <w:color w:val="000000" w:themeColor="text1"/>
          <w:szCs w:val="21"/>
        </w:rPr>
        <w:t>=0</w:t>
      </w:r>
      <w:r>
        <w:rPr>
          <w:rFonts w:hint="eastAsia" w:ascii="宋体" w:hAnsi="宋体"/>
          <w:color w:val="000000" w:themeColor="text1"/>
          <w:szCs w:val="21"/>
        </w:rPr>
        <w:t>原点</w:t>
      </w:r>
      <w:r>
        <w:rPr>
          <w:rFonts w:hint="eastAsia" w:ascii="宋体" w:hAnsi="宋体"/>
          <w:i/>
          <w:color w:val="000000" w:themeColor="text1"/>
          <w:szCs w:val="21"/>
        </w:rPr>
        <w:t>O</w:t>
      </w:r>
      <w:r>
        <w:rPr>
          <w:rFonts w:hint="eastAsia" w:ascii="宋体" w:hAnsi="宋体"/>
          <w:color w:val="000000" w:themeColor="text1"/>
          <w:szCs w:val="21"/>
        </w:rPr>
        <w:t>位于平衡位置且向</w:t>
      </w:r>
      <w:r>
        <w:rPr>
          <w:rFonts w:ascii="宋体" w:hAnsi="宋体"/>
          <w:i/>
          <w:color w:val="000000" w:themeColor="text1"/>
          <w:szCs w:val="21"/>
        </w:rPr>
        <w:t>y</w:t>
      </w:r>
      <w:r>
        <w:rPr>
          <w:rFonts w:hint="eastAsia" w:ascii="宋体" w:hAnsi="宋体"/>
          <w:color w:val="000000" w:themeColor="text1"/>
          <w:szCs w:val="21"/>
        </w:rPr>
        <w:t>轴负方向运动，所以原点</w:t>
      </w:r>
      <w:r>
        <w:rPr>
          <w:rFonts w:hint="eastAsia" w:ascii="宋体" w:hAnsi="宋体"/>
          <w:i/>
          <w:color w:val="000000" w:themeColor="text1"/>
          <w:szCs w:val="21"/>
        </w:rPr>
        <w:t>O</w:t>
      </w:r>
      <w:r>
        <w:rPr>
          <w:rFonts w:hint="eastAsia" w:ascii="宋体" w:hAnsi="宋体"/>
          <w:color w:val="000000" w:themeColor="text1"/>
          <w:szCs w:val="21"/>
        </w:rPr>
        <w:t>的初相</w:t>
      </w:r>
      <w:r>
        <w:rPr>
          <w:rFonts w:ascii="宋体" w:hAnsi="宋体"/>
          <w:bCs/>
          <w:color w:val="000000" w:themeColor="text1"/>
          <w:szCs w:val="21"/>
        </w:rPr>
        <w:sym w:font="Symbol" w:char="006A"/>
      </w:r>
      <w:r>
        <w:rPr>
          <w:rFonts w:ascii="宋体" w:hAnsi="宋体"/>
          <w:bCs/>
          <w:color w:val="000000" w:themeColor="text1"/>
          <w:szCs w:val="21"/>
          <w:vertAlign w:val="subscript"/>
        </w:rPr>
        <w:t>o</w:t>
      </w:r>
      <w:r>
        <w:rPr>
          <w:rFonts w:ascii="宋体" w:hAnsi="宋体"/>
          <w:bCs/>
          <w:color w:val="000000" w:themeColor="text1"/>
          <w:szCs w:val="21"/>
        </w:rPr>
        <w:t>=+</w:t>
      </w:r>
      <w:r>
        <w:rPr>
          <w:rFonts w:ascii="宋体" w:hAnsi="宋体"/>
          <w:bCs/>
          <w:color w:val="000000" w:themeColor="text1"/>
          <w:szCs w:val="21"/>
        </w:rPr>
        <w:sym w:font="Symbol" w:char="0070"/>
      </w:r>
      <w:r>
        <w:rPr>
          <w:rFonts w:ascii="宋体" w:hAnsi="宋体"/>
          <w:bCs/>
          <w:color w:val="000000" w:themeColor="text1"/>
          <w:szCs w:val="21"/>
        </w:rPr>
        <w:t>/2</w:t>
      </w:r>
      <w:r>
        <w:rPr>
          <w:rFonts w:hint="eastAsia" w:ascii="宋体" w:hAnsi="宋体"/>
          <w:bCs/>
          <w:color w:val="000000" w:themeColor="text1"/>
          <w:szCs w:val="21"/>
        </w:rPr>
        <w:t>，因此</w:t>
      </w:r>
      <w:r>
        <w:rPr>
          <w:rFonts w:hint="eastAsia" w:ascii="宋体" w:hAnsi="宋体"/>
          <w:color w:val="000000" w:themeColor="text1"/>
          <w:szCs w:val="21"/>
        </w:rPr>
        <w:t>波动方程为</w:t>
      </w:r>
    </w:p>
    <w:p>
      <w:pPr>
        <w:snapToGrid w:val="0"/>
        <w:spacing w:after="0" w:line="240" w:lineRule="auto"/>
        <w:jc w:val="center"/>
        <w:rPr>
          <w:rFonts w:ascii="宋体" w:hAnsi="宋体"/>
          <w:bCs/>
          <w:color w:val="000000" w:themeColor="text1"/>
          <w:szCs w:val="21"/>
        </w:rPr>
      </w:pPr>
      <w:r>
        <w:rPr>
          <w:rFonts w:ascii="宋体" w:hAnsi="宋体"/>
          <w:bCs/>
          <w:color w:val="000000" w:themeColor="text1"/>
          <w:position w:val="-30"/>
          <w:szCs w:val="21"/>
        </w:rPr>
        <w:object>
          <v:shape id="_x0000_i1121" o:spt="75" type="#_x0000_t75" style="height:37.2pt;width:142.2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98">
            <o:LockedField>false</o:LockedField>
          </o:OLEObject>
        </w:object>
      </w:r>
      <w:r>
        <w:rPr>
          <w:rFonts w:ascii="宋体" w:hAnsi="宋体"/>
          <w:bCs/>
          <w:color w:val="000000" w:themeColor="text1"/>
          <w:szCs w:val="21"/>
        </w:rPr>
        <w:t>m</w:t>
      </w:r>
    </w:p>
    <w:p>
      <w:pPr>
        <w:snapToGrid w:val="0"/>
        <w:spacing w:after="0" w:line="240" w:lineRule="auto"/>
        <w:ind w:firstLine="735" w:firstLineChars="35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bCs/>
          <w:color w:val="000000" w:themeColor="text1"/>
          <w:szCs w:val="21"/>
        </w:rPr>
        <w:t>(2)</w:t>
      </w:r>
      <w:r>
        <w:rPr>
          <w:rFonts w:ascii="宋体" w:hAnsi="宋体"/>
          <w:color w:val="000000" w:themeColor="text1"/>
          <w:szCs w:val="21"/>
        </w:rPr>
        <w:t xml:space="preserve"> </w:t>
      </w:r>
      <w:r>
        <w:rPr>
          <w:rFonts w:hint="eastAsia" w:ascii="宋体" w:hAnsi="宋体"/>
          <w:color w:val="000000" w:themeColor="text1"/>
          <w:szCs w:val="21"/>
        </w:rPr>
        <w:t>在波动方程中代入</w:t>
      </w:r>
      <w:r>
        <w:rPr>
          <w:rFonts w:ascii="宋体" w:hAnsi="宋体"/>
          <w:i/>
          <w:color w:val="000000" w:themeColor="text1"/>
          <w:szCs w:val="21"/>
        </w:rPr>
        <w:t>x</w:t>
      </w:r>
      <w:r>
        <w:rPr>
          <w:rFonts w:ascii="宋体" w:hAnsi="宋体"/>
          <w:color w:val="000000" w:themeColor="text1"/>
          <w:szCs w:val="21"/>
        </w:rPr>
        <w:t>=2m</w:t>
      </w:r>
      <w:r>
        <w:rPr>
          <w:rFonts w:hint="eastAsia" w:ascii="宋体" w:hAnsi="宋体"/>
          <w:color w:val="000000" w:themeColor="text1"/>
          <w:szCs w:val="21"/>
        </w:rPr>
        <w:t>，就得</w:t>
      </w:r>
      <w:r>
        <w:rPr>
          <w:rFonts w:ascii="宋体" w:hAnsi="宋体"/>
          <w:color w:val="000000" w:themeColor="text1"/>
          <w:szCs w:val="21"/>
        </w:rPr>
        <w:t xml:space="preserve"> </w:t>
      </w:r>
      <w:r>
        <w:rPr>
          <w:rFonts w:ascii="宋体" w:hAnsi="宋体"/>
          <w:i/>
          <w:color w:val="000000" w:themeColor="text1"/>
          <w:szCs w:val="21"/>
        </w:rPr>
        <w:t>P</w:t>
      </w:r>
      <w:r>
        <w:rPr>
          <w:rFonts w:hint="eastAsia" w:ascii="宋体" w:hAnsi="宋体"/>
          <w:color w:val="000000" w:themeColor="text1"/>
          <w:szCs w:val="21"/>
        </w:rPr>
        <w:t>点的振动方程</w:t>
      </w:r>
    </w:p>
    <w:p>
      <w:pPr>
        <w:snapToGrid w:val="0"/>
        <w:spacing w:after="0" w:line="240" w:lineRule="auto"/>
        <w:jc w:val="center"/>
        <w:rPr>
          <w:rFonts w:ascii="宋体" w:hAnsi="宋体"/>
          <w:bCs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8"/>
          <w:szCs w:val="21"/>
        </w:rPr>
        <w:object>
          <v:shape id="_x0000_i1122" o:spt="75" type="#_x0000_t75" style="height:34.8pt;width:99.6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200">
            <o:LockedField>false</o:LockedField>
          </o:OLEObject>
        </w:object>
      </w:r>
      <w:r>
        <w:rPr>
          <w:rFonts w:ascii="宋体" w:hAnsi="宋体"/>
          <w:bCs/>
          <w:color w:val="000000" w:themeColor="text1"/>
          <w:szCs w:val="21"/>
        </w:rPr>
        <w:t xml:space="preserve"> m</w:t>
      </w:r>
    </w:p>
    <w:p/>
    <w:p/>
    <w:p/>
    <w:p/>
    <w:p/>
    <w:p>
      <w:pPr>
        <w:ind w:firstLine="210" w:firstLineChars="100"/>
        <w:rPr>
          <w:rFonts w:ascii="宋体" w:hAnsi="宋体"/>
        </w:rPr>
      </w:pPr>
      <w:r>
        <w:rPr>
          <w:rFonts w:ascii="宋体" w:hAnsi="宋体"/>
        </w:rPr>
        <w:pict>
          <v:shape id="_x0000_s1099" o:spid="_x0000_s1099" o:spt="202" type="#_x0000_t202" style="position:absolute;left:0pt;margin-left:234pt;margin-top:46.8pt;height:100.8pt;width:170.45pt;mso-wrap-distance-bottom:0pt;mso-wrap-distance-left:9pt;mso-wrap-distance-right:9pt;mso-wrap-distance-top:0pt;mso-wrap-style:none;z-index:25166540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 style="mso-fit-shape-to-text:t;">
              <w:txbxContent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FF0000"/>
                      <w:sz w:val="18"/>
                      <w:szCs w:val="18"/>
                    </w:rPr>
                    <w:drawing>
                      <wp:inline distT="0" distB="0" distL="0" distR="0">
                        <wp:extent cx="1981200" cy="885825"/>
                        <wp:effectExtent l="19050" t="0" r="0" b="0"/>
                        <wp:docPr id="111" name="图片 111" descr="图2-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" name="图片 111" descr="图2-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200" cy="885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 习题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b/>
                      <w:sz w:val="18"/>
                      <w:szCs w:val="18"/>
                      <w:lang w:val="en-US" w:eastAsia="zh-CN"/>
                    </w:rPr>
                    <w:t>4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>图</w:t>
                  </w:r>
                </w:p>
              </w:txbxContent>
            </v:textbox>
            <w10:wrap type="square"/>
          </v:shape>
        </w:pict>
      </w:r>
      <w:r>
        <w:rPr>
          <w:rFonts w:hint="eastAsia" w:ascii="宋体" w:hAnsi="宋体"/>
        </w:rPr>
        <w:t>1</w:t>
      </w: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</w:t>
      </w:r>
      <w:r>
        <w:rPr>
          <w:rFonts w:ascii="宋体" w:hAnsi="宋体"/>
          <w:bCs/>
        </w:rPr>
        <w:t>如</w:t>
      </w:r>
      <w:r>
        <w:rPr>
          <w:rFonts w:ascii="宋体" w:hAnsi="宋体"/>
        </w:rPr>
        <w:t>图所示，有一水平轻质弹簧振子，弹簧的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</w:rPr>
        <w:t>倔强系数</w:t>
      </w:r>
      <w:r>
        <w:rPr>
          <w:rFonts w:ascii="宋体" w:hAnsi="宋体"/>
          <w:i/>
        </w:rPr>
        <w:t>k</w:t>
      </w:r>
      <w:r>
        <w:rPr>
          <w:rFonts w:ascii="宋体" w:hAnsi="宋体"/>
        </w:rPr>
        <w:t>=24N/m，重物的质量</w:t>
      </w:r>
      <w:r>
        <w:rPr>
          <w:rFonts w:ascii="宋体" w:hAnsi="宋体"/>
          <w:i/>
        </w:rPr>
        <w:t>m</w:t>
      </w:r>
      <w:r>
        <w:rPr>
          <w:rFonts w:ascii="宋体" w:hAnsi="宋体"/>
        </w:rPr>
        <w:t>=6kg，重物静止在平衡位置上。设以一水平恒力</w:t>
      </w:r>
      <w:r>
        <w:rPr>
          <w:rFonts w:ascii="宋体" w:hAnsi="宋体"/>
          <w:i/>
        </w:rPr>
        <w:t>F</w:t>
      </w:r>
      <w:r>
        <w:rPr>
          <w:rFonts w:ascii="宋体" w:hAnsi="宋体"/>
        </w:rPr>
        <w:t>=10N向左作用于重物(不计与水平面的摩擦)，使之由平衡位置向左运动了0</w:t>
      </w:r>
      <w:r>
        <w:rPr>
          <w:rFonts w:ascii="宋体" w:hAnsi="宋体"/>
          <w:b/>
        </w:rPr>
        <w:t>.</w:t>
      </w:r>
      <w:r>
        <w:rPr>
          <w:rFonts w:ascii="宋体" w:hAnsi="宋体"/>
        </w:rPr>
        <w:t>05m，撤去力</w:t>
      </w:r>
      <w:r>
        <w:rPr>
          <w:rFonts w:ascii="宋体" w:hAnsi="宋体"/>
          <w:i/>
        </w:rPr>
        <w:t>F</w:t>
      </w:r>
      <w:r>
        <w:rPr>
          <w:rFonts w:ascii="宋体" w:hAnsi="宋体"/>
        </w:rPr>
        <w:t>。当重物运动到左方最远位置时开始</w:t>
      </w:r>
      <w:r>
        <w:rPr>
          <w:rFonts w:hint="eastAsia" w:ascii="宋体" w:hAnsi="宋体"/>
        </w:rPr>
        <w:t>计时，求重物的运动方程。</w:t>
      </w:r>
    </w:p>
    <w:p>
      <w:pPr>
        <w:snapToGrid w:val="0"/>
        <w:spacing w:after="0" w:line="240" w:lineRule="auto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解：</w:t>
      </w:r>
      <w:r>
        <w:rPr>
          <w:rFonts w:ascii="宋体" w:hAnsi="宋体"/>
          <w:color w:val="000000" w:themeColor="text1"/>
          <w:position w:val="-26"/>
          <w:szCs w:val="21"/>
        </w:rPr>
        <w:object>
          <v:shape id="_x0000_i1123" o:spt="75" type="#_x0000_t75" style="height:34.8pt;width:62.4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203">
            <o:LockedField>false</o:LockedField>
          </o:OLEObject>
        </w:object>
      </w:r>
      <w:r>
        <w:rPr>
          <w:rFonts w:ascii="宋体" w:hAnsi="宋体"/>
          <w:color w:val="000000" w:themeColor="text1"/>
          <w:szCs w:val="21"/>
        </w:rPr>
        <w:t xml:space="preserve"> </w:t>
      </w:r>
      <w:r>
        <w:rPr>
          <w:rFonts w:hint="eastAsia" w:ascii="宋体" w:hAnsi="宋体"/>
          <w:color w:val="000000" w:themeColor="text1"/>
          <w:szCs w:val="21"/>
        </w:rPr>
        <w:t>s</w:t>
      </w:r>
      <w:r>
        <w:rPr>
          <w:rFonts w:hint="eastAsia" w:ascii="宋体" w:hAnsi="宋体"/>
          <w:color w:val="000000" w:themeColor="text1"/>
          <w:szCs w:val="21"/>
          <w:vertAlign w:val="superscript"/>
        </w:rPr>
        <w:t>-1</w:t>
      </w:r>
    </w:p>
    <w:p>
      <w:pPr>
        <w:snapToGrid w:val="0"/>
        <w:spacing w:after="0" w:line="240" w:lineRule="auto"/>
        <w:ind w:firstLine="420"/>
        <w:rPr>
          <w:rFonts w:ascii="宋体" w:hAnsi="宋体"/>
          <w:color w:val="000000" w:themeColor="text1"/>
          <w:szCs w:val="21"/>
        </w:rPr>
      </w:pPr>
    </w:p>
    <w:p>
      <w:pPr>
        <w:snapToGrid w:val="0"/>
        <w:spacing w:after="0" w:line="240" w:lineRule="auto"/>
        <w:ind w:firstLine="420"/>
        <w:rPr>
          <w:rFonts w:ascii="宋体" w:hAnsi="宋体"/>
          <w:color w:val="000000" w:themeColor="text1"/>
          <w:szCs w:val="21"/>
        </w:rPr>
      </w:pPr>
      <w:r>
        <w:rPr>
          <w:rFonts w:hint="eastAsia" w:ascii="宋体" w:hAnsi="宋体"/>
          <w:color w:val="000000" w:themeColor="text1"/>
          <w:szCs w:val="21"/>
        </w:rPr>
        <w:t>力F对物体做功，使物体获得动能，</w:t>
      </w:r>
    </w:p>
    <w:p>
      <w:pPr>
        <w:snapToGrid w:val="0"/>
        <w:spacing w:after="0" w:line="240" w:lineRule="auto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左方最远位置时</w:t>
      </w:r>
      <w:r>
        <w:rPr>
          <w:rFonts w:hint="eastAsia" w:ascii="宋体" w:hAnsi="宋体"/>
          <w:color w:val="000000" w:themeColor="text1"/>
          <w:szCs w:val="21"/>
        </w:rPr>
        <w:t>全部转化为势能</w:t>
      </w:r>
    </w:p>
    <w:p>
      <w:pPr>
        <w:snapToGrid w:val="0"/>
        <w:spacing w:after="0" w:line="240" w:lineRule="auto"/>
        <w:ind w:firstLine="84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position w:val="-24"/>
          <w:szCs w:val="21"/>
          <w:vertAlign w:val="subscript"/>
        </w:rPr>
        <w:object>
          <v:shape id="_x0000_i1124" o:spt="75" type="#_x0000_t75" style="height:31.2pt;width:54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3" ShapeID="_x0000_i1124" DrawAspect="Content" ObjectID="_1468075824" r:id="rId205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,</w:t>
      </w:r>
      <w:r>
        <w:rPr>
          <w:rFonts w:ascii="宋体" w:hAnsi="宋体"/>
          <w:color w:val="000000" w:themeColor="text1"/>
          <w:szCs w:val="21"/>
        </w:rPr>
        <w:t xml:space="preserve"> A = 0.204</w:t>
      </w:r>
      <w:r>
        <w:rPr>
          <w:rFonts w:hint="eastAsia" w:ascii="宋体" w:hAnsi="宋体"/>
          <w:color w:val="000000" w:themeColor="text1"/>
          <w:szCs w:val="21"/>
        </w:rPr>
        <w:t xml:space="preserve"> </w:t>
      </w:r>
      <w:r>
        <w:rPr>
          <w:rFonts w:ascii="宋体" w:hAnsi="宋体"/>
          <w:color w:val="000000" w:themeColor="text1"/>
          <w:szCs w:val="21"/>
        </w:rPr>
        <w:t>m</w:t>
      </w:r>
    </w:p>
    <w:p>
      <w:pPr>
        <w:spacing w:after="0" w:line="240" w:lineRule="auto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设振动方程为</w:t>
      </w:r>
      <w:r>
        <w:rPr>
          <w:rFonts w:ascii="宋体" w:hAnsi="宋体"/>
          <w:color w:val="000000" w:themeColor="text1"/>
          <w:position w:val="-10"/>
          <w:szCs w:val="21"/>
        </w:rPr>
        <w:object>
          <v:shape id="_x0000_i1125" o:spt="75" type="#_x0000_t75" style="height:15.6pt;width:89.4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3" ShapeID="_x0000_i1125" DrawAspect="Content" ObjectID="_1468075825" r:id="rId207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>，则</w:t>
      </w:r>
      <w:r>
        <w:rPr>
          <w:rFonts w:ascii="宋体" w:hAnsi="宋体"/>
          <w:i/>
          <w:color w:val="000000" w:themeColor="text1"/>
          <w:szCs w:val="21"/>
        </w:rPr>
        <w:t>t</w:t>
      </w:r>
      <w:r>
        <w:rPr>
          <w:rFonts w:hint="eastAsia" w:ascii="宋体" w:hAnsi="宋体"/>
          <w:color w:val="000000" w:themeColor="text1"/>
          <w:szCs w:val="21"/>
        </w:rPr>
        <w:t xml:space="preserve"> </w:t>
      </w:r>
      <w:r>
        <w:rPr>
          <w:rFonts w:ascii="宋体" w:hAnsi="宋体"/>
          <w:color w:val="000000" w:themeColor="text1"/>
          <w:szCs w:val="21"/>
        </w:rPr>
        <w:t>=</w:t>
      </w:r>
      <w:r>
        <w:rPr>
          <w:rFonts w:hint="eastAsia" w:ascii="宋体" w:hAnsi="宋体"/>
          <w:color w:val="000000" w:themeColor="text1"/>
          <w:szCs w:val="21"/>
        </w:rPr>
        <w:t>0时刻，x=-A</w:t>
      </w:r>
      <w:r>
        <w:rPr>
          <w:rFonts w:ascii="宋体" w:hAnsi="宋体"/>
          <w:color w:val="000000" w:themeColor="text1"/>
          <w:position w:val="-10"/>
          <w:szCs w:val="21"/>
        </w:rPr>
        <w:object>
          <v:shape id="_x0000_i1126" o:spt="75" type="#_x0000_t75" style="height:15.6pt;width:51.6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208">
            <o:LockedField>false</o:LockedField>
          </o:OLEObject>
        </w:object>
      </w:r>
    </w:p>
    <w:p>
      <w:pPr>
        <w:snapToGrid w:val="0"/>
        <w:spacing w:after="0" w:line="240" w:lineRule="auto"/>
        <w:jc w:val="center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  <w:vertAlign w:val="subscript"/>
        </w:rPr>
        <w:drawing>
          <wp:inline distT="0" distB="0" distL="0" distR="0">
            <wp:extent cx="409575" cy="161925"/>
            <wp:effectExtent l="0" t="0" r="9525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ind w:firstLine="420" w:firstLineChars="200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color w:val="000000" w:themeColor="text1"/>
          <w:szCs w:val="21"/>
        </w:rPr>
        <w:t>振动方程为</w:t>
      </w:r>
      <w:r>
        <w:rPr>
          <w:rFonts w:ascii="宋体" w:hAnsi="宋体"/>
          <w:color w:val="000000" w:themeColor="text1"/>
          <w:position w:val="-10"/>
          <w:szCs w:val="21"/>
          <w:vertAlign w:val="subscript"/>
        </w:rPr>
        <w:object>
          <v:shape id="_x0000_i1127" o:spt="75" type="#_x0000_t75" style="height:17.4pt;width:105.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211">
            <o:LockedField>false</o:LockedField>
          </o:OLEObject>
        </w:object>
      </w:r>
      <w:r>
        <w:rPr>
          <w:rFonts w:hint="eastAsia" w:ascii="宋体" w:hAnsi="宋体"/>
          <w:color w:val="000000" w:themeColor="text1"/>
          <w:szCs w:val="21"/>
        </w:rPr>
        <w:t xml:space="preserve"> m</w:t>
      </w:r>
    </w:p>
    <w:p>
      <w:pPr>
        <w:rPr>
          <w:rFonts w:ascii="宋体" w:hAnsi="宋体"/>
          <w:color w:val="000000" w:themeColor="text1"/>
        </w:rPr>
      </w:pPr>
    </w:p>
    <w:p/>
    <w:p/>
    <w:p/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拓展题</w:t>
      </w:r>
    </w:p>
    <w:p>
      <w:pPr>
        <w:pStyle w:val="14"/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有一平面简谐波，其波动方程为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position w:val="-4"/>
          <w:sz w:val="24"/>
          <w:szCs w:val="24"/>
        </w:rPr>
        <w:object>
          <v:shape id="_x0000_i1128" o:spt="75" type="#_x0000_t75" style="height:14.4pt;width:9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asciiTheme="minorEastAsia" w:hAnsiTheme="minorEastAsia" w:eastAsiaTheme="minorEastAsia"/>
          <w:position w:val="-4"/>
          <w:sz w:val="24"/>
          <w:szCs w:val="24"/>
        </w:rPr>
        <w:object>
          <v:shape id="_x0000_i1129" o:spt="75" type="#_x0000_t75" style="height:14.4pt;width:9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 </w:t>
      </w:r>
      <w:r>
        <w:rPr>
          <w:rFonts w:asciiTheme="minorEastAsia" w:hAnsiTheme="minorEastAsia" w:eastAsiaTheme="minorEastAsia"/>
          <w:position w:val="-28"/>
          <w:sz w:val="24"/>
          <w:szCs w:val="24"/>
        </w:rPr>
        <w:object>
          <v:shape id="_x0000_i1130" o:spt="75" type="#_x0000_t75" style="height:33.6pt;width:194.4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（S</w:t>
      </w:r>
      <w:r>
        <w:rPr>
          <w:rFonts w:asciiTheme="minorEastAsia" w:hAnsiTheme="minorEastAsia" w:eastAsiaTheme="minorEastAsia"/>
          <w:sz w:val="24"/>
          <w:szCs w:val="24"/>
        </w:rPr>
        <w:t>I</w:t>
      </w:r>
      <w:r>
        <w:rPr>
          <w:rFonts w:hint="eastAsia" w:asciiTheme="minorEastAsia" w:hAnsiTheme="minorEastAsia" w:eastAsiaTheme="minorEastAsia"/>
          <w:sz w:val="24"/>
          <w:szCs w:val="24"/>
        </w:rPr>
        <w:t>单位）</w:t>
      </w:r>
    </w:p>
    <w:p>
      <w:pPr>
        <w:pStyle w:val="14"/>
        <w:ind w:left="360" w:firstLine="0" w:firstLineChars="0"/>
        <w:rPr>
          <w:rFonts w:ascii="宋体" w:hAnsi="宋体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试求：</w:t>
      </w:r>
      <w:bookmarkStart w:id="15" w:name="_Hlk520740589"/>
      <w:r>
        <w:rPr>
          <w:rFonts w:ascii="宋体" w:hAnsi="宋体"/>
        </w:rPr>
        <w:t>(1)</w:t>
      </w:r>
      <w:bookmarkEnd w:id="15"/>
      <w:r>
        <w:rPr>
          <w:rFonts w:hint="eastAsia" w:ascii="宋体" w:hAnsi="宋体"/>
        </w:rPr>
        <w:t>在什么时刻，在坐标原点</w:t>
      </w:r>
      <w:r>
        <w:rPr>
          <w:rFonts w:ascii="宋体" w:hAnsi="宋体"/>
          <w:position w:val="-6"/>
        </w:rPr>
        <w:object>
          <v:shape id="_x0000_i1131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处会第一次出现波峰？</w:t>
      </w:r>
      <w:bookmarkStart w:id="16" w:name="_Hlk520740606"/>
      <w:r>
        <w:rPr>
          <w:rFonts w:ascii="宋体" w:hAnsi="宋体"/>
        </w:rPr>
        <w:t>(2)</w:t>
      </w:r>
      <w:bookmarkEnd w:id="16"/>
      <w:r>
        <w:rPr>
          <w:rFonts w:hint="eastAsia" w:ascii="宋体" w:hAnsi="宋体"/>
        </w:rPr>
        <w:t>当</w:t>
      </w:r>
      <w:bookmarkStart w:id="17" w:name="_Hlk520740528"/>
      <w:r>
        <w:rPr>
          <w:rFonts w:ascii="宋体" w:hAnsi="宋体"/>
          <w:position w:val="-12"/>
        </w:rPr>
        <w:object>
          <v:shape id="_x0000_i1132" o:spt="75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bookmarkEnd w:id="17"/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时，</w:t>
      </w:r>
      <w:bookmarkStart w:id="18" w:name="_Hlk520741208"/>
      <w:r>
        <w:rPr>
          <w:rFonts w:hint="eastAsia" w:ascii="宋体" w:hAnsi="宋体"/>
        </w:rPr>
        <w:t>最靠近坐标原点的波峰的位置距原点多远</w:t>
      </w:r>
      <w:bookmarkEnd w:id="18"/>
      <w:r>
        <w:rPr>
          <w:rFonts w:hint="eastAsia" w:ascii="宋体" w:hAnsi="宋体"/>
        </w:rPr>
        <w:t>？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left="360" w:firstLine="0" w:firstLineChars="0"/>
        <w:rPr>
          <w:rFonts w:ascii="宋体" w:hAnsi="宋体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答：</w:t>
      </w:r>
      <w:bookmarkStart w:id="19" w:name="_Hlk520741811"/>
      <w:r>
        <w:rPr>
          <w:rFonts w:ascii="宋体" w:hAnsi="宋体"/>
        </w:rPr>
        <w:t>(1)</w:t>
      </w:r>
      <w:bookmarkEnd w:id="19"/>
      <w:r>
        <w:rPr>
          <w:rFonts w:hint="eastAsia" w:asciiTheme="minorEastAsia" w:hAnsiTheme="minorEastAsia" w:eastAsiaTheme="minorEastAsia"/>
          <w:sz w:val="24"/>
          <w:szCs w:val="24"/>
        </w:rPr>
        <w:t>将</w:t>
      </w:r>
      <w:r>
        <w:rPr>
          <w:rFonts w:asciiTheme="minorEastAsia" w:hAnsiTheme="minorEastAsia" w:eastAsiaTheme="minorEastAsia"/>
          <w:position w:val="-10"/>
          <w:sz w:val="24"/>
          <w:szCs w:val="24"/>
        </w:rPr>
        <w:object>
          <v:shape id="_x0000_i1133" o:spt="75" type="#_x0000_t75" style="height:15.6pt;width:79.8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带入方程，得</w:t>
      </w:r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34" o:spt="75" type="#_x0000_t75" style="height:31.2pt;width:78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，取</w:t>
      </w:r>
      <w:bookmarkStart w:id="20" w:name="_Hlk520740637"/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35" o:spt="75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bookmarkEnd w:id="20"/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，得</w:t>
      </w:r>
      <w:r>
        <w:rPr>
          <w:rFonts w:ascii="宋体" w:hAnsi="宋体"/>
          <w:position w:val="-24"/>
        </w:rPr>
        <w:object>
          <v:shape id="_x0000_i1136" o:spt="75" type="#_x0000_t75" style="height:31.2pt;width:98.4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(2)</w: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37" o:spt="75" type="#_x0000_t75" style="height:15.6pt;width:48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，得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38" o:spt="75" type="#_x0000_t75" style="height:14.4pt;width:57.6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，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39" o:spt="75" type="#_x0000_t75" style="height:14.4pt;width:62.4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，从原点处第一次出现波峰的时间</w:t>
      </w:r>
      <w:bookmarkStart w:id="21" w:name="_Hlk520740975"/>
      <w:r>
        <w:rPr>
          <w:rFonts w:asciiTheme="minorEastAsia" w:hAnsiTheme="minorEastAsia" w:eastAsiaTheme="minorEastAsia"/>
          <w:position w:val="-12"/>
          <w:sz w:val="24"/>
          <w:szCs w:val="24"/>
        </w:rPr>
        <w:object>
          <v:shape id="_x0000_i1140" o:spt="75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6">
            <o:LockedField>false</o:LockedField>
          </o:OLEObject>
        </w:object>
      </w:r>
      <w:bookmarkEnd w:id="21"/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到</w:t>
      </w:r>
      <w:r>
        <w:rPr>
          <w:rFonts w:asciiTheme="minorEastAsia" w:hAnsiTheme="minorEastAsia" w:eastAsiaTheme="minorEastAsia"/>
          <w:position w:val="-12"/>
          <w:sz w:val="24"/>
          <w:szCs w:val="24"/>
        </w:rPr>
        <w:object>
          <v:shape id="_x0000_i1141" o:spt="75" type="#_x0000_t75" style="height:18pt;width:11.4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经过的周期数为</w:t>
      </w:r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42" o:spt="75" type="#_x0000_t75" style="height:31.2pt;width:90.6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0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，所以</w:t>
      </w:r>
      <w:r>
        <w:rPr>
          <w:rFonts w:ascii="宋体" w:hAnsi="宋体"/>
          <w:position w:val="-12"/>
        </w:rPr>
        <w:object>
          <v:shape id="_x0000_i1143" o:spt="75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2">
            <o:LockedField>false</o:LockedField>
          </o:OLEObject>
        </w:object>
      </w:r>
      <w:r>
        <w:rPr>
          <w:rFonts w:hint="eastAsia" w:ascii="宋体" w:hAnsi="宋体"/>
        </w:rPr>
        <w:t>时，靠近坐标原点最近的两个波峰，其位置距原点的距离分别为：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左边：</w:t>
      </w:r>
      <w:bookmarkStart w:id="22" w:name="_Hlk520741375"/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44" o:spt="75" type="#_x0000_t75" style="height:14.4pt;width:182.4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3">
            <o:LockedField>false</o:LockedField>
          </o:OLEObject>
        </w:object>
      </w:r>
      <w:bookmarkEnd w:id="22"/>
      <w:r>
        <w:rPr>
          <w:rFonts w:asciiTheme="minorEastAsia" w:hAnsiTheme="minorEastAsia" w:eastAsiaTheme="minorEastAsia"/>
          <w:sz w:val="24"/>
          <w:szCs w:val="24"/>
        </w:rPr>
        <w:t xml:space="preserve"> 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右边：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45" o:spt="75" type="#_x0000_t75" style="height:15.6pt;width:158.4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5">
            <o:LockedField>false</o:LockedField>
          </o:OLEObject>
        </w:objec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left="0" w:leftChars="0" w:firstLine="0" w:firstLineChars="0"/>
        <w:rPr>
          <w:rFonts w:ascii="宋体" w:hAnsi="宋体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2．一平面简谐波沿</w:t>
      </w:r>
      <w:bookmarkStart w:id="23" w:name="_Hlk520954251"/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46" o:spt="75" type="#_x0000_t75" style="height:14.4pt;width:18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7">
            <o:LockedField>false</o:LockedField>
          </o:OLEObject>
        </w:object>
      </w:r>
      <w:bookmarkEnd w:id="23"/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轴负方向传播，</w:t>
      </w:r>
      <w:bookmarkStart w:id="24" w:name="_Hlk520741854"/>
      <w:r>
        <w:rPr>
          <w:rFonts w:ascii="宋体" w:hAnsi="宋体"/>
          <w:position w:val="-24"/>
        </w:rPr>
        <w:object>
          <v:shape id="_x0000_i1147" o:spt="75" type="#_x0000_t75" style="height:31.2pt;width:28.8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9">
            <o:LockedField>false</o:LockedField>
          </o:OLEObject>
        </w:object>
      </w:r>
      <w:bookmarkEnd w:id="24"/>
      <w:r>
        <w:rPr>
          <w:rFonts w:hint="eastAsia" w:ascii="宋体" w:hAnsi="宋体"/>
        </w:rPr>
        <w:t>时刻的波形图如所示。若波速振幅</w:t>
      </w:r>
      <w:r>
        <w:rPr>
          <w:rFonts w:ascii="宋体" w:hAnsi="宋体"/>
        </w:rPr>
        <w:t xml:space="preserve"> </w:t>
      </w:r>
      <w:r>
        <w:rPr>
          <w:rFonts w:ascii="宋体" w:hAnsi="宋体"/>
          <w:position w:val="-4"/>
        </w:rPr>
        <w:object>
          <v:shape id="_x0000_i1148" o:spt="75" type="#_x0000_t75" style="height:12.6pt;width:12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1">
            <o:LockedField>false</o:LockedField>
          </o:OLEObject>
        </w:object>
      </w:r>
      <w:r>
        <w:rPr>
          <w:rFonts w:hint="eastAsia" w:ascii="宋体" w:hAnsi="宋体"/>
          <w:position w:val="-4"/>
          <w:lang w:val="en-US" w:eastAsia="zh-CN"/>
        </w:rPr>
        <w:t xml:space="preserve"> </w:t>
      </w:r>
      <w:r>
        <w:rPr>
          <w:rFonts w:hint="eastAsia" w:ascii="宋体" w:hAnsi="宋体"/>
        </w:rPr>
        <w:t>和波长</w:t>
      </w:r>
      <w:r>
        <w:rPr>
          <w:rFonts w:ascii="宋体" w:hAnsi="宋体"/>
          <w:position w:val="-6"/>
        </w:rPr>
        <w:object>
          <v:shape id="_x0000_i1149" o:spt="75" type="#_x0000_t75" style="height:14.4pt;width:11.4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hint="eastAsia" w:ascii="宋体" w:hAnsi="宋体"/>
        </w:rPr>
        <w:t>是已知的，求：</w:t>
      </w:r>
      <w:bookmarkStart w:id="25" w:name="_Hlk520741817"/>
      <w:r>
        <w:rPr>
          <w:rFonts w:ascii="宋体" w:hAnsi="宋体"/>
        </w:rPr>
        <w:t>(1)</w:t>
      </w:r>
      <w:bookmarkEnd w:id="25"/>
      <w:r>
        <w:rPr>
          <w:rFonts w:hint="eastAsia" w:ascii="宋体" w:hAnsi="宋体"/>
        </w:rPr>
        <w:t>波动方程；</w:t>
      </w:r>
      <w:r>
        <w:rPr>
          <w:rFonts w:ascii="宋体" w:hAnsi="宋体"/>
        </w:rPr>
        <w:t xml:space="preserve"> </w:t>
      </w:r>
      <w:bookmarkStart w:id="26" w:name="_Hlk520741992"/>
      <w:r>
        <w:rPr>
          <w:rFonts w:ascii="宋体" w:hAnsi="宋体"/>
        </w:rPr>
        <w:t>(2)</w:t>
      </w:r>
      <w:bookmarkEnd w:id="26"/>
      <w:bookmarkStart w:id="27" w:name="_Hlk520742014"/>
      <w:r>
        <w:rPr>
          <w:rFonts w:ascii="宋体" w:hAnsi="宋体"/>
        </w:rPr>
        <w:t xml:space="preserve"> </w:t>
      </w:r>
      <w:bookmarkStart w:id="28" w:name="_Hlk520955148"/>
      <w:r>
        <w:rPr>
          <w:rFonts w:ascii="宋体" w:hAnsi="宋体"/>
          <w:position w:val="-24"/>
        </w:rPr>
        <w:object>
          <v:shape id="_x0000_i1150" o:spt="75" type="#_x0000_t75" style="height:31.2pt;width:38.4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5">
            <o:LockedField>false</o:LockedField>
          </o:OLEObject>
        </w:object>
      </w:r>
      <w:bookmarkEnd w:id="28"/>
      <w:r>
        <w:rPr>
          <w:rFonts w:hint="eastAsia" w:ascii="宋体" w:hAnsi="宋体"/>
        </w:rPr>
        <w:t>处的质点的简谐运动方程</w:t>
      </w:r>
      <w:bookmarkEnd w:id="27"/>
      <w:r>
        <w:rPr>
          <w:rFonts w:hint="eastAsia" w:ascii="宋体" w:hAnsi="宋体"/>
        </w:rPr>
        <w:t>；</w:t>
      </w:r>
      <w:bookmarkStart w:id="29" w:name="_Hlk520955237"/>
      <w:r>
        <w:rPr>
          <w:rFonts w:ascii="宋体" w:hAnsi="宋体"/>
        </w:rPr>
        <w:t>(3)</w:t>
      </w:r>
      <w:bookmarkEnd w:id="29"/>
      <w:r>
        <w:rPr>
          <w:rFonts w:ascii="宋体" w:hAnsi="宋体"/>
        </w:rPr>
        <w:t xml:space="preserve"> </w:t>
      </w:r>
      <w:bookmarkStart w:id="30" w:name="_Hlk520955361"/>
      <w:r>
        <w:rPr>
          <w:rFonts w:ascii="宋体" w:hAnsi="宋体"/>
          <w:position w:val="-24"/>
        </w:rPr>
        <w:object>
          <v:shape id="_x0000_i1151" o:spt="75" type="#_x0000_t75" style="height:31.2pt;width:38.4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7">
            <o:LockedField>false</o:LockedField>
          </o:OLEObject>
        </w:object>
      </w:r>
      <w:bookmarkEnd w:id="30"/>
      <w:r>
        <w:rPr>
          <w:rFonts w:hint="eastAsia" w:ascii="宋体" w:hAnsi="宋体"/>
        </w:rPr>
        <w:t>处的质点，在</w:t>
      </w:r>
      <w:bookmarkStart w:id="31" w:name="_Hlk520955376"/>
      <w:r>
        <w:rPr>
          <w:rFonts w:ascii="宋体" w:hAnsi="宋体"/>
          <w:position w:val="-6"/>
        </w:rPr>
        <w:object>
          <v:shape id="_x0000_i1152" o:spt="75" type="#_x0000_t75" style="height:14.4pt;width:25.2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9">
            <o:LockedField>false</o:LockedField>
          </o:OLEObject>
        </w:object>
      </w:r>
      <w:bookmarkEnd w:id="31"/>
      <w:r>
        <w:rPr>
          <w:rFonts w:hint="eastAsia" w:ascii="宋体" w:hAnsi="宋体"/>
        </w:rPr>
        <w:t>时的振动速度。</w:t>
      </w: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pict>
          <v:group id="_x0000_s1182" o:spid="_x0000_s1182" o:spt="203" style="position:absolute;left:0pt;margin-left:72.7pt;margin-top:-27.4pt;height:171.75pt;width:275.25pt;z-index:251675648;mso-width-relative:page;mso-height-relative:page;" coordorigin="3330,4530" coordsize="5505,3435">
            <o:lock v:ext="edit"/>
            <v:shape id="_x0000_s1171" o:spid="_x0000_s1171" o:spt="32" type="#_x0000_t32" style="position:absolute;left:3330;top:6360;flip:y;height:30;width:5505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172" o:spid="_x0000_s1172" o:spt="32" type="#_x0000_t32" style="position:absolute;left:4635;top:4620;flip:y;height:3345;width:1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174" o:spid="_x0000_s1174" style="position:absolute;left:3975;top:5680;height:1300;width:3750;" filled="f" coordsize="3750,1300" path="m0,710c220,372,440,35,660,35c880,35,1100,500,1320,710c1540,920,1760,1300,1980,1295c2200,1290,2415,888,2640,680c2865,472,3145,100,3330,50c3515,0,3680,323,3750,380e">
              <v:path arrowok="t"/>
              <v:fill on="f" focussize="0,0"/>
              <v:stroke/>
              <v:imagedata o:title=""/>
              <o:lock v:ext="edit"/>
            </v:shape>
            <v:shape id="_x0000_s1175" o:spid="_x0000_s1175" o:spt="202" type="#_x0000_t202" style="position:absolute;left:4215;top:5275;height:405;width:331;" fillcolor="#FFFFFF" filled="t" stroked="t" coordsize="21600,21600">
              <v:path/>
              <v:fill on="t"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A</w:t>
                    </w:r>
                  </w:p>
                </w:txbxContent>
              </v:textbox>
            </v:shape>
            <v:shape id="_x0000_s1176" o:spid="_x0000_s1176" o:spt="202" type="#_x0000_t202" style="position:absolute;left:3975;top:6810;height:435;width:600;" fillcolor="#FFFFFF" filled="t" stroked="t" coordsize="21600,21600">
              <v:path/>
              <v:fill on="t"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t>-A</w:t>
                    </w:r>
                  </w:p>
                </w:txbxContent>
              </v:textbox>
            </v:shape>
            <v:shape id="_x0000_s1178" o:spid="_x0000_s1178" o:spt="32" type="#_x0000_t32" style="position:absolute;left:5400;top:5910;flip:x;height:15;width:690;" o:connectortype="straight" filled="f" coordsize="21600,21600">
              <v:path arrowok="t"/>
              <v:fill on="f" focussize="0,0"/>
              <v:stroke endarrow="block"/>
              <v:imagedata o:title=""/>
              <o:lock v:ext="edit"/>
            </v:shape>
            <v:shape id="_x0000_s1179" o:spid="_x0000_s1179" o:spt="202" type="#_x0000_t202" style="position:absolute;left:5505;top:5380;height:500;width:405;" stroked="t" coordsize="21600,21600">
              <v:path/>
              <v:fill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t>u</w:t>
                    </w:r>
                  </w:p>
                </w:txbxContent>
              </v:textbox>
            </v:shape>
            <v:shape id="_x0000_s1180" o:spid="_x0000_s1180" o:spt="202" type="#_x0000_t202" style="position:absolute;left:4215;top:4530;height:600;width:331;" stroked="t" coordsize="21600,21600">
              <v:path/>
              <v:fill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rPr>
                        <w:rFonts w:hint="eastAsia"/>
                      </w:rPr>
                      <w:t>y</w:t>
                    </w:r>
                  </w:p>
                </w:txbxContent>
              </v:textbox>
            </v:shape>
            <v:shape id="_x0000_s1181" o:spid="_x0000_s1181" o:spt="202" type="#_x0000_t202" style="position:absolute;left:8310;top:6390;height:600;width:331;" stroked="t" coordsize="21600,21600">
              <v:path/>
              <v:fill focussize="0,0"/>
              <v:stroke color="#FFFFFF" joinstyle="miter"/>
              <v:imagedata o:title=""/>
              <o:lock v:ext="edit"/>
              <v:textbox>
                <w:txbxContent>
                  <w:p>
                    <w:r>
                      <w:t>x</w:t>
                    </w:r>
                  </w:p>
                </w:txbxContent>
              </v:textbox>
            </v:shape>
          </v:group>
        </w:pict>
      </w: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pStyle w:val="14"/>
        <w:ind w:firstLine="0" w:firstLineChars="0"/>
        <w:rPr>
          <w:rFonts w:asciiTheme="minorEastAsia" w:hAnsiTheme="minorEastAsia" w:eastAsiaTheme="minorEastAsia"/>
          <w:sz w:val="24"/>
          <w:szCs w:val="24"/>
        </w:rPr>
      </w:pPr>
    </w:p>
    <w:p>
      <w:pPr>
        <w:ind w:firstLine="3060" w:firstLineChars="1700"/>
        <w:rPr>
          <w:rFonts w:asciiTheme="minorEastAsia" w:hAnsiTheme="minorEastAsia" w:eastAsiaTheme="minorEastAsia"/>
          <w:sz w:val="18"/>
          <w:szCs w:val="18"/>
          <w:highlight w:val="yellow"/>
        </w:rPr>
      </w:pPr>
      <w:bookmarkStart w:id="40" w:name="_GoBack"/>
      <w:r>
        <w:rPr>
          <w:rFonts w:hint="eastAsia" w:asciiTheme="minorEastAsia" w:hAnsiTheme="minorEastAsia" w:eastAsiaTheme="minorEastAsia"/>
          <w:sz w:val="18"/>
          <w:szCs w:val="18"/>
          <w:highlight w:val="yellow"/>
        </w:rPr>
        <w:t>拓展题2图</w:t>
      </w:r>
    </w:p>
    <w:bookmarkEnd w:id="40"/>
    <w:p>
      <w:pPr>
        <w:ind w:left="239" w:leftChars="114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答：</w:t>
      </w:r>
      <w:r>
        <w:rPr>
          <w:rFonts w:ascii="宋体" w:hAnsi="宋体"/>
        </w:rPr>
        <w:t xml:space="preserve"> (1)</w: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  <w:szCs w:val="24"/>
        </w:rPr>
        <w:t>写出</w:t>
      </w:r>
      <w:r>
        <w:rPr>
          <w:rFonts w:hint="eastAsia" w:ascii="宋体" w:hAnsi="宋体"/>
        </w:rPr>
        <w:t>原点</w:t>
      </w:r>
      <w:bookmarkStart w:id="32" w:name="_Hlk520954450"/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53" o:spt="75" type="#_x0000_t75" style="height:14.4pt;width:12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61">
            <o:LockedField>false</o:LockedField>
          </o:OLEObject>
        </w:object>
      </w:r>
      <w:bookmarkEnd w:id="32"/>
      <w:r>
        <w:rPr>
          <w:rFonts w:hint="eastAsia" w:asciiTheme="minorEastAsia" w:hAnsiTheme="minorEastAsia" w:eastAsiaTheme="minorEastAsia"/>
          <w:sz w:val="24"/>
          <w:szCs w:val="24"/>
        </w:rPr>
        <w:t>的振动方程：</w:t>
      </w:r>
      <w:r>
        <w:rPr>
          <w:rFonts w:asciiTheme="minorEastAsia" w:hAnsiTheme="minorEastAsia" w:eastAsiaTheme="minorEastAsia"/>
          <w:sz w:val="24"/>
          <w:szCs w:val="24"/>
        </w:rPr>
        <w:t xml:space="preserve"> </w:t>
      </w:r>
      <w:r>
        <w:rPr>
          <w:rFonts w:asciiTheme="minorEastAsia" w:hAnsiTheme="minorEastAsia" w:eastAsiaTheme="minorEastAsia"/>
          <w:position w:val="-4"/>
          <w:sz w:val="24"/>
          <w:szCs w:val="24"/>
        </w:rPr>
        <w:object>
          <v:shape id="_x0000_i1154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已知，</w:t>
      </w:r>
      <w:bookmarkStart w:id="33" w:name="_Hlk520954894"/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55" o:spt="75" type="#_x0000_t75" style="height:31.8pt;width:44.4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5">
            <o:LockedField>false</o:LockedField>
          </o:OLEObject>
        </w:object>
      </w:r>
      <w:bookmarkEnd w:id="33"/>
      <w:r>
        <w:rPr>
          <w:rFonts w:hint="eastAsia" w:asciiTheme="minorEastAsia" w:hAnsiTheme="minorEastAsia" w:eastAsiaTheme="minorEastAsia"/>
          <w:sz w:val="24"/>
          <w:szCs w:val="24"/>
        </w:rPr>
        <w:t>，需求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56" o:spt="75" type="#_x0000_t75" style="height:14.4pt;width:12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初相</w:t>
      </w:r>
      <w:bookmarkStart w:id="34" w:name="_Hlk520954797"/>
      <w:r>
        <w:rPr>
          <w:rFonts w:asciiTheme="minorEastAsia" w:hAnsiTheme="minorEastAsia" w:eastAsiaTheme="minorEastAsia"/>
          <w:position w:val="-10"/>
          <w:sz w:val="24"/>
          <w:szCs w:val="24"/>
        </w:rPr>
        <w:object>
          <v:shape id="_x0000_i1157" o:spt="75" type="#_x0000_t75" style="height:13.2pt;width:11.4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8">
            <o:LockedField>false</o:LockedField>
          </o:OLEObject>
        </w:object>
      </w:r>
      <w:bookmarkEnd w:id="34"/>
      <w:r>
        <w:rPr>
          <w:rFonts w:hint="eastAsia" w:asciiTheme="minorEastAsia" w:hAnsiTheme="minorEastAsia" w:eastAsiaTheme="minorEastAsia"/>
          <w:sz w:val="24"/>
          <w:szCs w:val="24"/>
        </w:rPr>
        <w:t>，为此将</w:t>
      </w:r>
      <w:bookmarkStart w:id="35" w:name="_Hlk520954668"/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58" o:spt="75" type="#_x0000_t75" style="height:31.8pt;width:12.6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0">
            <o:LockedField>false</o:LockedField>
          </o:OLEObject>
        </w:object>
      </w:r>
      <w:bookmarkEnd w:id="35"/>
      <w:r>
        <w:rPr>
          <w:rFonts w:hint="eastAsia" w:asciiTheme="minorEastAsia" w:hAnsiTheme="minorEastAsia" w:eastAsiaTheme="minorEastAsia"/>
          <w:sz w:val="24"/>
          <w:szCs w:val="24"/>
        </w:rPr>
        <w:t>的波形图，沿波传播的反方向，即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59" o:spt="75" type="#_x0000_t75" style="height:14.4pt;width:18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2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轴的正向移动</w:t>
      </w:r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60" o:spt="75" type="#_x0000_t75" style="height:31.8pt;width:12.6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，从而得到</w:t>
      </w:r>
      <w:bookmarkStart w:id="36" w:name="_Hlk520955394"/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61" o:spt="75" type="#_x0000_t75" style="height:14.4pt;width:25.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bookmarkEnd w:id="36"/>
      <w:r>
        <w:rPr>
          <w:rFonts w:hint="eastAsia" w:asciiTheme="minorEastAsia" w:hAnsiTheme="minorEastAsia" w:eastAsiaTheme="minorEastAsia"/>
          <w:sz w:val="24"/>
          <w:szCs w:val="24"/>
        </w:rPr>
        <w:t>时的波形曲线，由此知道原点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62" o:spt="75" type="#_x0000_t75" style="height:14.4pt;width:25.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7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时刻的初相</w:t>
      </w:r>
      <w:r>
        <w:rPr>
          <w:rFonts w:asciiTheme="minorEastAsia" w:hAnsiTheme="minorEastAsia" w:eastAsiaTheme="minorEastAsia"/>
          <w:position w:val="-24"/>
          <w:sz w:val="24"/>
          <w:szCs w:val="24"/>
        </w:rPr>
        <w:object>
          <v:shape id="_x0000_i1163" o:spt="75" type="#_x0000_t75" style="height:31.8pt;width:40.8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，故</w:t>
      </w:r>
      <w:r>
        <w:rPr>
          <w:rFonts w:asciiTheme="minorEastAsia" w:hAnsiTheme="minorEastAsia" w:eastAsiaTheme="minorEastAsia"/>
          <w:position w:val="-6"/>
          <w:sz w:val="24"/>
          <w:szCs w:val="24"/>
        </w:rPr>
        <w:object>
          <v:shape id="_x0000_i1164" o:spt="75" type="#_x0000_t75" style="height:14.4pt;width:12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点的振动方程为</w:t>
      </w:r>
      <w:bookmarkStart w:id="37" w:name="_Hlk520955001"/>
      <w:r>
        <w:rPr>
          <w:rFonts w:asciiTheme="minorEastAsia" w:hAnsiTheme="minorEastAsia" w:eastAsiaTheme="minorEastAsia"/>
          <w:position w:val="-28"/>
          <w:sz w:val="24"/>
          <w:szCs w:val="24"/>
        </w:rPr>
        <w:object>
          <v:shape id="_x0000_i1165" o:spt="75" type="#_x0000_t75" style="height:34.2pt;width:108.6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1">
            <o:LockedField>false</o:LockedField>
          </o:OLEObject>
        </w:object>
      </w:r>
      <w:bookmarkEnd w:id="37"/>
      <w:r>
        <w:rPr>
          <w:rFonts w:hint="eastAsia" w:asciiTheme="minorEastAsia" w:hAnsiTheme="minorEastAsia" w:eastAsiaTheme="minorEastAsia"/>
          <w:sz w:val="24"/>
          <w:szCs w:val="24"/>
        </w:rPr>
        <w:t>，由此得波动方程为</w:t>
      </w:r>
      <w:r>
        <w:rPr>
          <w:rFonts w:asciiTheme="minorEastAsia" w:hAnsiTheme="minorEastAsia" w:eastAsiaTheme="minorEastAsia"/>
          <w:position w:val="-28"/>
          <w:sz w:val="24"/>
          <w:szCs w:val="24"/>
        </w:rPr>
        <w:object>
          <v:shape id="_x0000_i1166" o:spt="75" type="#_x0000_t75" style="height:34.2pt;width:13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3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。</w:t>
      </w:r>
    </w:p>
    <w:p>
      <w:pPr>
        <w:ind w:firstLine="210" w:firstLineChars="10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/>
        </w:rPr>
        <w:t>(2)</w:t>
      </w:r>
      <w:r>
        <w:rPr>
          <w:rFonts w:hint="eastAsia" w:ascii="宋体" w:hAnsi="宋体"/>
        </w:rPr>
        <w:t>将</w:t>
      </w:r>
      <w:r>
        <w:rPr>
          <w:rFonts w:ascii="宋体" w:hAnsi="宋体"/>
          <w:position w:val="-24"/>
        </w:rPr>
        <w:object>
          <v:shape id="_x0000_i1167" o:spt="75" type="#_x0000_t75" style="height:31.2pt;width:38.4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rFonts w:hint="eastAsia" w:ascii="宋体" w:hAnsi="宋体"/>
        </w:rPr>
        <w:t>带入波动方程，得</w:t>
      </w:r>
      <w:r>
        <w:rPr>
          <w:rFonts w:asciiTheme="minorEastAsia" w:hAnsiTheme="minorEastAsia" w:eastAsiaTheme="minorEastAsia"/>
          <w:position w:val="-28"/>
          <w:sz w:val="24"/>
          <w:szCs w:val="24"/>
        </w:rPr>
        <w:object>
          <v:shape id="_x0000_i1168" o:spt="75" type="#_x0000_t75" style="height:34.2pt;width:109.2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6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szCs w:val="24"/>
        </w:rPr>
        <w:t>。</w:t>
      </w:r>
    </w:p>
    <w:p>
      <w:pPr>
        <w:ind w:firstLine="210" w:firstLineChars="10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/>
        </w:rPr>
        <w:t>(3)</w:t>
      </w:r>
      <w:r>
        <w:rPr>
          <w:rFonts w:hint="eastAsia" w:ascii="宋体" w:hAnsi="宋体"/>
        </w:rPr>
        <w:t>波动方程对时间求偏导，得各质点速度，把</w:t>
      </w:r>
      <w:r>
        <w:rPr>
          <w:rFonts w:ascii="宋体" w:hAnsi="宋体"/>
          <w:position w:val="-24"/>
        </w:rPr>
        <w:object>
          <v:shape id="_x0000_i1169" o:spt="75" type="#_x0000_t75" style="height:31.2pt;width:38.4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8">
            <o:LockedField>false</o:LockedField>
          </o:OLEObject>
        </w:object>
      </w:r>
      <w:r>
        <w:rPr>
          <w:rFonts w:hint="eastAsia" w:ascii="宋体" w:hAnsi="宋体"/>
        </w:rPr>
        <w:t>和</w:t>
      </w:r>
      <w:r>
        <w:rPr>
          <w:rFonts w:ascii="宋体" w:hAnsi="宋体"/>
          <w:position w:val="-6"/>
        </w:rPr>
        <w:object>
          <v:shape id="_x0000_i1170" o:spt="75" type="#_x0000_t75" style="height:14.4pt;width:25.2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9">
            <o:LockedField>false</o:LockedField>
          </o:OLEObject>
        </w:object>
      </w:r>
      <w:r>
        <w:rPr>
          <w:rFonts w:hint="eastAsia" w:ascii="宋体" w:hAnsi="宋体"/>
        </w:rPr>
        <w:t>带入，即得所求速度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ascii="宋体" w:hAnsi="宋体"/>
          <w:position w:val="-24"/>
        </w:rPr>
        <w:object>
          <v:shape id="_x0000_i1171" o:spt="75" type="#_x0000_t75" style="height:29.45pt;width:79.15pt;" o:ole="t" filled="f" o:preferrelative="t" stroked="f" coordsize="21600,21600">
            <v:path/>
            <v:fill on="f" focussize="0,0"/>
            <v:stroke on="f"/>
            <v:imagedata r:id="rId291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0">
            <o:LockedField>false</o:LockedField>
          </o:OLEObject>
        </w:objec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06BD4"/>
    <w:multiLevelType w:val="multilevel"/>
    <w:tmpl w:val="0CB06B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D6A608"/>
    <w:multiLevelType w:val="singleLevel"/>
    <w:tmpl w:val="57D6A608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9308751"/>
    <w:multiLevelType w:val="singleLevel"/>
    <w:tmpl w:val="59308751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7C6E4CFC"/>
    <w:multiLevelType w:val="multilevel"/>
    <w:tmpl w:val="7C6E4CFC"/>
    <w:lvl w:ilvl="0" w:tentative="0">
      <w:start w:val="1"/>
      <w:numFmt w:val="decimal"/>
      <w:lvlText w:val="（%1）"/>
      <w:lvlJc w:val="left"/>
      <w:pPr>
        <w:tabs>
          <w:tab w:val="left" w:pos="1080"/>
        </w:tabs>
        <w:ind w:left="780" w:hanging="420"/>
      </w:pPr>
      <w:rPr>
        <w:rFonts w:hint="eastAsia"/>
        <w:sz w:val="21"/>
      </w:rPr>
    </w:lvl>
    <w:lvl w:ilvl="1" w:tentative="0">
      <w:start w:val="1"/>
      <w:numFmt w:val="bullet"/>
      <w:lvlText w:val=""/>
      <w:lvlJc w:val="left"/>
      <w:pPr>
        <w:tabs>
          <w:tab w:val="left" w:pos="1199"/>
        </w:tabs>
        <w:ind w:left="119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19"/>
        </w:tabs>
        <w:ind w:left="161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39"/>
        </w:tabs>
        <w:ind w:left="203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59"/>
        </w:tabs>
        <w:ind w:left="2459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79"/>
        </w:tabs>
        <w:ind w:left="287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299"/>
        </w:tabs>
        <w:ind w:left="329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19"/>
        </w:tabs>
        <w:ind w:left="371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39"/>
        </w:tabs>
        <w:ind w:left="4139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53866"/>
    <w:rsid w:val="00002002"/>
    <w:rsid w:val="00004A8C"/>
    <w:rsid w:val="00035996"/>
    <w:rsid w:val="00044A83"/>
    <w:rsid w:val="00067078"/>
    <w:rsid w:val="00074105"/>
    <w:rsid w:val="000745AE"/>
    <w:rsid w:val="00076BFA"/>
    <w:rsid w:val="000D3CDF"/>
    <w:rsid w:val="000F073D"/>
    <w:rsid w:val="00144DB5"/>
    <w:rsid w:val="00185F82"/>
    <w:rsid w:val="001901FD"/>
    <w:rsid w:val="001968AD"/>
    <w:rsid w:val="00203177"/>
    <w:rsid w:val="00253866"/>
    <w:rsid w:val="00255D54"/>
    <w:rsid w:val="002B7DD8"/>
    <w:rsid w:val="002C130E"/>
    <w:rsid w:val="002C1C61"/>
    <w:rsid w:val="002E4ED7"/>
    <w:rsid w:val="003005C7"/>
    <w:rsid w:val="00323574"/>
    <w:rsid w:val="00350A7B"/>
    <w:rsid w:val="00373956"/>
    <w:rsid w:val="00385CE7"/>
    <w:rsid w:val="00414069"/>
    <w:rsid w:val="004728C1"/>
    <w:rsid w:val="004729D6"/>
    <w:rsid w:val="005004AF"/>
    <w:rsid w:val="0054515E"/>
    <w:rsid w:val="00590C4B"/>
    <w:rsid w:val="00592AA3"/>
    <w:rsid w:val="005E1110"/>
    <w:rsid w:val="005E2F6F"/>
    <w:rsid w:val="00606EB6"/>
    <w:rsid w:val="00613A33"/>
    <w:rsid w:val="006331F4"/>
    <w:rsid w:val="006444D9"/>
    <w:rsid w:val="00677AEE"/>
    <w:rsid w:val="00697303"/>
    <w:rsid w:val="006A2D05"/>
    <w:rsid w:val="006A48ED"/>
    <w:rsid w:val="006D2AF0"/>
    <w:rsid w:val="006D3376"/>
    <w:rsid w:val="006D7675"/>
    <w:rsid w:val="007062D5"/>
    <w:rsid w:val="00753752"/>
    <w:rsid w:val="00786B5F"/>
    <w:rsid w:val="00792430"/>
    <w:rsid w:val="007A50C4"/>
    <w:rsid w:val="007B2B16"/>
    <w:rsid w:val="007D203D"/>
    <w:rsid w:val="007D7C6F"/>
    <w:rsid w:val="007E014B"/>
    <w:rsid w:val="0082390A"/>
    <w:rsid w:val="008244B3"/>
    <w:rsid w:val="0082586B"/>
    <w:rsid w:val="00827767"/>
    <w:rsid w:val="00831157"/>
    <w:rsid w:val="008318AB"/>
    <w:rsid w:val="0085612B"/>
    <w:rsid w:val="008B49AA"/>
    <w:rsid w:val="008D11A0"/>
    <w:rsid w:val="008E66C8"/>
    <w:rsid w:val="008F6F40"/>
    <w:rsid w:val="00905E7D"/>
    <w:rsid w:val="00923BA0"/>
    <w:rsid w:val="00946FDD"/>
    <w:rsid w:val="00976772"/>
    <w:rsid w:val="0098048A"/>
    <w:rsid w:val="009925C2"/>
    <w:rsid w:val="0099628F"/>
    <w:rsid w:val="009B0A4E"/>
    <w:rsid w:val="009B1CEB"/>
    <w:rsid w:val="009C3641"/>
    <w:rsid w:val="00A00177"/>
    <w:rsid w:val="00A121E7"/>
    <w:rsid w:val="00A2762F"/>
    <w:rsid w:val="00A36E37"/>
    <w:rsid w:val="00A711EB"/>
    <w:rsid w:val="00A779D0"/>
    <w:rsid w:val="00AA35BB"/>
    <w:rsid w:val="00AA5CDC"/>
    <w:rsid w:val="00AD209A"/>
    <w:rsid w:val="00AF3B06"/>
    <w:rsid w:val="00B40A6A"/>
    <w:rsid w:val="00B45841"/>
    <w:rsid w:val="00B60108"/>
    <w:rsid w:val="00B77133"/>
    <w:rsid w:val="00BC5855"/>
    <w:rsid w:val="00BE119C"/>
    <w:rsid w:val="00BE4067"/>
    <w:rsid w:val="00C011DB"/>
    <w:rsid w:val="00C015FB"/>
    <w:rsid w:val="00C02FDE"/>
    <w:rsid w:val="00C0427C"/>
    <w:rsid w:val="00C37668"/>
    <w:rsid w:val="00C42800"/>
    <w:rsid w:val="00C519C9"/>
    <w:rsid w:val="00C619AA"/>
    <w:rsid w:val="00C8299B"/>
    <w:rsid w:val="00CC03D2"/>
    <w:rsid w:val="00CD1296"/>
    <w:rsid w:val="00D10CA4"/>
    <w:rsid w:val="00D37909"/>
    <w:rsid w:val="00DB491A"/>
    <w:rsid w:val="00DC4AC3"/>
    <w:rsid w:val="00DC6B10"/>
    <w:rsid w:val="00DC744A"/>
    <w:rsid w:val="00DF0AEF"/>
    <w:rsid w:val="00DF5F61"/>
    <w:rsid w:val="00E077EE"/>
    <w:rsid w:val="00E22AB9"/>
    <w:rsid w:val="00E3352E"/>
    <w:rsid w:val="00E55EA0"/>
    <w:rsid w:val="00E72331"/>
    <w:rsid w:val="00E75470"/>
    <w:rsid w:val="00ED46EB"/>
    <w:rsid w:val="00ED5B46"/>
    <w:rsid w:val="00EE4012"/>
    <w:rsid w:val="00EE55AD"/>
    <w:rsid w:val="00F317A2"/>
    <w:rsid w:val="00F53D6B"/>
    <w:rsid w:val="00F62231"/>
    <w:rsid w:val="00F91A4D"/>
    <w:rsid w:val="00FC4775"/>
    <w:rsid w:val="00FD2EC6"/>
    <w:rsid w:val="192D0E6C"/>
    <w:rsid w:val="225F005C"/>
    <w:rsid w:val="37DA4D50"/>
    <w:rsid w:val="37FB54B5"/>
    <w:rsid w:val="38951C2E"/>
    <w:rsid w:val="398356CF"/>
    <w:rsid w:val="3C017A68"/>
    <w:rsid w:val="3CB3109E"/>
    <w:rsid w:val="57513DA7"/>
    <w:rsid w:val="5C59305B"/>
    <w:rsid w:val="5FFD3F4F"/>
    <w:rsid w:val="66356C78"/>
    <w:rsid w:val="68961641"/>
    <w:rsid w:val="6B7A5F6E"/>
    <w:rsid w:val="719E68B0"/>
    <w:rsid w:val="785A38DF"/>
    <w:rsid w:val="7FC6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171"/>
        <o:r id="V:Rule2" type="connector" idref="#_x0000_s1172"/>
        <o:r id="V:Rule3" type="connector" idref="#_x0000_s117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annotation reference"/>
    <w:basedOn w:val="8"/>
    <w:semiHidden/>
    <w:qFormat/>
    <w:uiPriority w:val="0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3">
    <w:name w:val="Placeholder Text"/>
    <w:basedOn w:val="8"/>
    <w:semiHidden/>
    <w:qFormat/>
    <w:uiPriority w:val="99"/>
    <w:rPr>
      <w:color w:val="808080"/>
    </w:rPr>
  </w:style>
  <w:style w:type="paragraph" w:styleId="14">
    <w:name w:val="List Paragraph"/>
    <w:basedOn w:val="1"/>
    <w:link w:val="16"/>
    <w:qFormat/>
    <w:uiPriority w:val="34"/>
    <w:pPr>
      <w:ind w:firstLine="420" w:firstLineChars="200"/>
    </w:pPr>
  </w:style>
  <w:style w:type="paragraph" w:customStyle="1" w:styleId="15">
    <w:name w:val="MTDisplayEquation"/>
    <w:basedOn w:val="14"/>
    <w:next w:val="1"/>
    <w:link w:val="17"/>
    <w:qFormat/>
    <w:uiPriority w:val="0"/>
    <w:pPr>
      <w:tabs>
        <w:tab w:val="center" w:pos="4320"/>
        <w:tab w:val="right" w:pos="8300"/>
      </w:tabs>
      <w:ind w:left="360" w:firstLine="0" w:firstLineChars="0"/>
    </w:pPr>
    <w:rPr>
      <w:rFonts w:asciiTheme="minorEastAsia" w:hAnsiTheme="minorEastAsia"/>
      <w:sz w:val="24"/>
      <w:szCs w:val="24"/>
    </w:rPr>
  </w:style>
  <w:style w:type="character" w:customStyle="1" w:styleId="16">
    <w:name w:val="列表段落 字符"/>
    <w:basedOn w:val="8"/>
    <w:link w:val="14"/>
    <w:qFormat/>
    <w:uiPriority w:val="34"/>
    <w:rPr>
      <w:rFonts w:ascii="Times New Roman" w:hAnsi="Times New Roman" w:eastAsia="宋体" w:cs="Times New Roman"/>
      <w:szCs w:val="20"/>
    </w:rPr>
  </w:style>
  <w:style w:type="character" w:customStyle="1" w:styleId="17">
    <w:name w:val="MTDisplayEquation 字符"/>
    <w:basedOn w:val="16"/>
    <w:link w:val="15"/>
    <w:qFormat/>
    <w:uiPriority w:val="0"/>
    <w:rPr>
      <w:rFonts w:eastAsia="宋体" w:cs="Times New Roman" w:asciiTheme="minorEastAsia" w:hAnsi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oleObject" Target="embeddings/oleObject49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4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png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7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0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1.bin"/><Relationship Id="rId40" Type="http://schemas.openxmlformats.org/officeDocument/2006/relationships/image" Target="media/image17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0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9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8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7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6.bin"/><Relationship Id="rId30" Type="http://schemas.openxmlformats.org/officeDocument/2006/relationships/image" Target="media/image12.wmf"/><Relationship Id="rId3" Type="http://schemas.openxmlformats.org/officeDocument/2006/relationships/theme" Target="theme/theme1.xml"/><Relationship Id="rId294" Type="http://schemas.openxmlformats.org/officeDocument/2006/relationships/fontTable" Target="fontTable.xml"/><Relationship Id="rId293" Type="http://schemas.openxmlformats.org/officeDocument/2006/relationships/numbering" Target="numbering.xml"/><Relationship Id="rId292" Type="http://schemas.openxmlformats.org/officeDocument/2006/relationships/customXml" Target="../customXml/item1.xml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7.bin"/><Relationship Id="rId29" Type="http://schemas.openxmlformats.org/officeDocument/2006/relationships/oleObject" Target="embeddings/oleObject15.bin"/><Relationship Id="rId289" Type="http://schemas.openxmlformats.org/officeDocument/2006/relationships/oleObject" Target="embeddings/oleObject146.bin"/><Relationship Id="rId288" Type="http://schemas.openxmlformats.org/officeDocument/2006/relationships/oleObject" Target="embeddings/oleObject145.bin"/><Relationship Id="rId287" Type="http://schemas.openxmlformats.org/officeDocument/2006/relationships/image" Target="media/image140.wmf"/><Relationship Id="rId286" Type="http://schemas.openxmlformats.org/officeDocument/2006/relationships/oleObject" Target="embeddings/oleObject144.bin"/><Relationship Id="rId285" Type="http://schemas.openxmlformats.org/officeDocument/2006/relationships/oleObject" Target="embeddings/oleObject143.bin"/><Relationship Id="rId284" Type="http://schemas.openxmlformats.org/officeDocument/2006/relationships/image" Target="media/image139.wmf"/><Relationship Id="rId283" Type="http://schemas.openxmlformats.org/officeDocument/2006/relationships/oleObject" Target="embeddings/oleObject142.bin"/><Relationship Id="rId282" Type="http://schemas.openxmlformats.org/officeDocument/2006/relationships/image" Target="media/image138.wmf"/><Relationship Id="rId281" Type="http://schemas.openxmlformats.org/officeDocument/2006/relationships/oleObject" Target="embeddings/oleObject141.bin"/><Relationship Id="rId280" Type="http://schemas.openxmlformats.org/officeDocument/2006/relationships/oleObject" Target="embeddings/oleObject140.bin"/><Relationship Id="rId28" Type="http://schemas.openxmlformats.org/officeDocument/2006/relationships/image" Target="media/image11.wmf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9.bin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6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5.wmf"/><Relationship Id="rId273" Type="http://schemas.openxmlformats.org/officeDocument/2006/relationships/oleObject" Target="embeddings/oleObject136.bin"/><Relationship Id="rId272" Type="http://schemas.openxmlformats.org/officeDocument/2006/relationships/oleObject" Target="embeddings/oleObject135.bin"/><Relationship Id="rId271" Type="http://schemas.openxmlformats.org/officeDocument/2006/relationships/image" Target="media/image134.wmf"/><Relationship Id="rId270" Type="http://schemas.openxmlformats.org/officeDocument/2006/relationships/oleObject" Target="embeddings/oleObject134.bin"/><Relationship Id="rId27" Type="http://schemas.openxmlformats.org/officeDocument/2006/relationships/oleObject" Target="embeddings/oleObject14.bin"/><Relationship Id="rId269" Type="http://schemas.openxmlformats.org/officeDocument/2006/relationships/image" Target="media/image133.wmf"/><Relationship Id="rId268" Type="http://schemas.openxmlformats.org/officeDocument/2006/relationships/oleObject" Target="embeddings/oleObject133.bin"/><Relationship Id="rId267" Type="http://schemas.openxmlformats.org/officeDocument/2006/relationships/oleObject" Target="embeddings/oleObject132.bin"/><Relationship Id="rId266" Type="http://schemas.openxmlformats.org/officeDocument/2006/relationships/image" Target="media/image132.wmf"/><Relationship Id="rId265" Type="http://schemas.openxmlformats.org/officeDocument/2006/relationships/oleObject" Target="embeddings/oleObject131.bin"/><Relationship Id="rId264" Type="http://schemas.openxmlformats.org/officeDocument/2006/relationships/image" Target="media/image131.wmf"/><Relationship Id="rId263" Type="http://schemas.openxmlformats.org/officeDocument/2006/relationships/oleObject" Target="embeddings/oleObject130.bin"/><Relationship Id="rId262" Type="http://schemas.openxmlformats.org/officeDocument/2006/relationships/image" Target="media/image130.wmf"/><Relationship Id="rId261" Type="http://schemas.openxmlformats.org/officeDocument/2006/relationships/oleObject" Target="embeddings/oleObject129.bin"/><Relationship Id="rId260" Type="http://schemas.openxmlformats.org/officeDocument/2006/relationships/image" Target="media/image129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28.bin"/><Relationship Id="rId258" Type="http://schemas.openxmlformats.org/officeDocument/2006/relationships/image" Target="media/image128.wmf"/><Relationship Id="rId257" Type="http://schemas.openxmlformats.org/officeDocument/2006/relationships/oleObject" Target="embeddings/oleObject127.bin"/><Relationship Id="rId256" Type="http://schemas.openxmlformats.org/officeDocument/2006/relationships/image" Target="media/image127.wmf"/><Relationship Id="rId255" Type="http://schemas.openxmlformats.org/officeDocument/2006/relationships/oleObject" Target="embeddings/oleObject126.bin"/><Relationship Id="rId254" Type="http://schemas.openxmlformats.org/officeDocument/2006/relationships/image" Target="media/image126.wmf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5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4.wmf"/><Relationship Id="rId25" Type="http://schemas.openxmlformats.org/officeDocument/2006/relationships/oleObject" Target="embeddings/oleObject13.bin"/><Relationship Id="rId249" Type="http://schemas.openxmlformats.org/officeDocument/2006/relationships/oleObject" Target="embeddings/oleObject123.bin"/><Relationship Id="rId248" Type="http://schemas.openxmlformats.org/officeDocument/2006/relationships/image" Target="media/image123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2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21.wmf"/><Relationship Id="rId243" Type="http://schemas.openxmlformats.org/officeDocument/2006/relationships/oleObject" Target="embeddings/oleObject120.bin"/><Relationship Id="rId242" Type="http://schemas.openxmlformats.org/officeDocument/2006/relationships/oleObject" Target="embeddings/oleObject119.bin"/><Relationship Id="rId241" Type="http://schemas.openxmlformats.org/officeDocument/2006/relationships/image" Target="media/image120.wmf"/><Relationship Id="rId240" Type="http://schemas.openxmlformats.org/officeDocument/2006/relationships/oleObject" Target="embeddings/oleObject118.bin"/><Relationship Id="rId24" Type="http://schemas.openxmlformats.org/officeDocument/2006/relationships/image" Target="media/image9.wmf"/><Relationship Id="rId239" Type="http://schemas.openxmlformats.org/officeDocument/2006/relationships/image" Target="media/image119.wmf"/><Relationship Id="rId238" Type="http://schemas.openxmlformats.org/officeDocument/2006/relationships/oleObject" Target="embeddings/oleObject117.bin"/><Relationship Id="rId237" Type="http://schemas.openxmlformats.org/officeDocument/2006/relationships/image" Target="media/image118.wmf"/><Relationship Id="rId236" Type="http://schemas.openxmlformats.org/officeDocument/2006/relationships/oleObject" Target="embeddings/oleObject116.bin"/><Relationship Id="rId235" Type="http://schemas.openxmlformats.org/officeDocument/2006/relationships/image" Target="media/image117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6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5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12.bin"/><Relationship Id="rId229" Type="http://schemas.openxmlformats.org/officeDocument/2006/relationships/image" Target="media/image114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3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2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11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10.wmf"/><Relationship Id="rId220" Type="http://schemas.openxmlformats.org/officeDocument/2006/relationships/oleObject" Target="embeddings/oleObject108.bin"/><Relationship Id="rId22" Type="http://schemas.openxmlformats.org/officeDocument/2006/relationships/oleObject" Target="embeddings/oleObject11.bin"/><Relationship Id="rId219" Type="http://schemas.openxmlformats.org/officeDocument/2006/relationships/image" Target="media/image109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8.wmf"/><Relationship Id="rId216" Type="http://schemas.openxmlformats.org/officeDocument/2006/relationships/oleObject" Target="embeddings/oleObject106.bin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7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6.wmf"/><Relationship Id="rId211" Type="http://schemas.openxmlformats.org/officeDocument/2006/relationships/oleObject" Target="embeddings/oleObject103.bin"/><Relationship Id="rId210" Type="http://schemas.openxmlformats.org/officeDocument/2006/relationships/image" Target="media/image105.wmf"/><Relationship Id="rId21" Type="http://schemas.openxmlformats.org/officeDocument/2006/relationships/image" Target="media/image8.wmf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2.bin"/><Relationship Id="rId207" Type="http://schemas.openxmlformats.org/officeDocument/2006/relationships/oleObject" Target="embeddings/oleObject101.bin"/><Relationship Id="rId206" Type="http://schemas.openxmlformats.org/officeDocument/2006/relationships/image" Target="media/image103.wmf"/><Relationship Id="rId205" Type="http://schemas.openxmlformats.org/officeDocument/2006/relationships/oleObject" Target="embeddings/oleObject100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9.bin"/><Relationship Id="rId202" Type="http://schemas.openxmlformats.org/officeDocument/2006/relationships/image" Target="media/image101.png"/><Relationship Id="rId201" Type="http://schemas.openxmlformats.org/officeDocument/2006/relationships/image" Target="media/image100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7.png"/><Relationship Id="rId194" Type="http://schemas.openxmlformats.org/officeDocument/2006/relationships/image" Target="media/image96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5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4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3.bin"/><Relationship Id="rId188" Type="http://schemas.openxmlformats.org/officeDocument/2006/relationships/image" Target="media/image93.png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9.png"/><Relationship Id="rId180" Type="http://schemas.openxmlformats.org/officeDocument/2006/relationships/image" Target="media/image88.wmf"/><Relationship Id="rId18" Type="http://schemas.openxmlformats.org/officeDocument/2006/relationships/oleObject" Target="embeddings/oleObject9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8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1.png"/><Relationship Id="rId145" Type="http://schemas.openxmlformats.org/officeDocument/2006/relationships/image" Target="media/image70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7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png"/><Relationship Id="rId130" Type="http://schemas.openxmlformats.org/officeDocument/2006/relationships/image" Target="media/image62.wmf"/><Relationship Id="rId13" Type="http://schemas.openxmlformats.org/officeDocument/2006/relationships/image" Target="media/image4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6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5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303"/>
    <customShpInfo spid="_x0000_s1184"/>
    <customShpInfo spid="_x0000_s1054"/>
    <customShpInfo spid="_x0000_s1056"/>
    <customShpInfo spid="_x0000_s1099"/>
    <customShpInfo spid="_x0000_s1171"/>
    <customShpInfo spid="_x0000_s1172"/>
    <customShpInfo spid="_x0000_s1174"/>
    <customShpInfo spid="_x0000_s1175"/>
    <customShpInfo spid="_x0000_s1176"/>
    <customShpInfo spid="_x0000_s1178"/>
    <customShpInfo spid="_x0000_s1179"/>
    <customShpInfo spid="_x0000_s1180"/>
    <customShpInfo spid="_x0000_s1181"/>
    <customShpInfo spid="_x0000_s11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947</Words>
  <Characters>5398</Characters>
  <Lines>44</Lines>
  <Paragraphs>12</Paragraphs>
  <TotalTime>52</TotalTime>
  <ScaleCrop>false</ScaleCrop>
  <LinksUpToDate>false</LinksUpToDate>
  <CharactersWithSpaces>6333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2018-05-11T06:21:00Z</dcterms:created>
  <dc:creator>Lenovo</dc:creator>
  <cp:lastModifiedBy>Lenovo</cp:lastModifiedBy>
  <dcterms:modified xsi:type="dcterms:W3CDTF">2019-03-28T08:28:55Z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nNumsOnRight">
    <vt:bool>false</vt:bool>
  </property>
  <property fmtid="{D5CDD505-2E9C-101B-9397-08002B2CF9AE}" pid="5" name="MTUseMTPrefs">
    <vt:lpwstr>1</vt:lpwstr>
  </property>
  <property fmtid="{D5CDD505-2E9C-101B-9397-08002B2CF9AE}" pid="6" name="KSOProductBuildVer">
    <vt:lpwstr>2052-11.1.0.8527</vt:lpwstr>
  </property>
</Properties>
</file>