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黑体" w:hAnsi="黑体" w:eastAsia="黑体"/>
          <w:sz w:val="32"/>
          <w:szCs w:val="32"/>
        </w:rPr>
      </w:pPr>
      <w:r>
        <w:rPr>
          <w:rFonts w:hint="eastAsia" w:ascii="黑体" w:hAnsi="黑体" w:eastAsia="黑体"/>
          <w:sz w:val="32"/>
          <w:szCs w:val="32"/>
        </w:rPr>
        <w:t>第八章</w:t>
      </w:r>
      <w:r>
        <w:rPr>
          <w:rFonts w:ascii="黑体" w:hAnsi="黑体" w:eastAsia="黑体"/>
          <w:sz w:val="32"/>
          <w:szCs w:val="32"/>
        </w:rPr>
        <w:t xml:space="preserve"> </w:t>
      </w:r>
      <w:r>
        <w:rPr>
          <w:rFonts w:hint="eastAsia" w:ascii="黑体" w:hAnsi="黑体" w:eastAsia="黑体"/>
          <w:sz w:val="32"/>
          <w:szCs w:val="32"/>
        </w:rPr>
        <w:t xml:space="preserve"> 恒定磁场</w:t>
      </w:r>
    </w:p>
    <w:p>
      <w:pPr>
        <w:autoSpaceDE w:val="0"/>
        <w:autoSpaceDN w:val="0"/>
        <w:adjustRightInd w:val="0"/>
        <w:spacing w:line="360" w:lineRule="auto"/>
        <w:ind w:firstLine="420" w:firstLineChars="200"/>
        <w:rPr>
          <w:kern w:val="0"/>
          <w:szCs w:val="21"/>
        </w:rPr>
      </w:pPr>
    </w:p>
    <w:p>
      <w:pPr>
        <w:spacing w:line="360" w:lineRule="auto"/>
        <w:rPr>
          <w:rFonts w:ascii="黑体" w:hAnsi="黑体" w:eastAsia="黑体"/>
          <w:sz w:val="24"/>
          <w:szCs w:val="24"/>
        </w:rPr>
      </w:pPr>
      <w:r>
        <w:rPr>
          <w:rFonts w:hint="eastAsia" w:ascii="黑体" w:hAnsi="黑体" w:eastAsia="黑体"/>
          <w:sz w:val="24"/>
          <w:szCs w:val="24"/>
        </w:rPr>
        <w:t>本章知识要点</w:t>
      </w:r>
    </w:p>
    <w:p>
      <w:pPr>
        <w:spacing w:line="360" w:lineRule="auto"/>
        <w:rPr>
          <w:rFonts w:ascii="宋体"/>
          <w:szCs w:val="21"/>
        </w:rPr>
      </w:pPr>
      <w:r>
        <w:rPr>
          <w:rFonts w:ascii="宋体" w:hAnsi="宋体"/>
          <w:szCs w:val="21"/>
        </w:rPr>
        <w:t>1.</w:t>
      </w:r>
      <w:r>
        <w:rPr>
          <w:rFonts w:hint="eastAsia" w:ascii="宋体" w:hAnsi="宋体"/>
          <w:szCs w:val="21"/>
        </w:rPr>
        <w:t>电流强度</w:t>
      </w:r>
      <w:r>
        <w:rPr>
          <w:rFonts w:ascii="宋体" w:hAnsi="宋体"/>
          <w:szCs w:val="21"/>
        </w:rPr>
        <w:t>:</w:t>
      </w:r>
      <w:r>
        <w:rPr>
          <w:rFonts w:hint="eastAsia" w:ascii="宋体" w:hAnsi="宋体"/>
          <w:szCs w:val="21"/>
        </w:rPr>
        <w:t>通过某一截面的电荷随时间的变化率，即</w:t>
      </w:r>
      <w:r>
        <w:rPr>
          <w:rFonts w:hint="eastAsia"/>
          <w:position w:val="-24"/>
        </w:rPr>
        <w:object>
          <v:shape id="_x0000_i1025" o:spt="75" type="#_x0000_t75" style="height:31pt;width:36.35pt;" o:ole="t" filled="f" o:preferrelative="t" stroked="f" coordsize="21600,21600">
            <v:path/>
            <v:fill on="f" focussize="0,0"/>
            <v:stroke on="f"/>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宋体" w:hAnsi="宋体"/>
          <w:szCs w:val="21"/>
        </w:rPr>
        <w:t>。若电流强度不随时间发生变化，我们称之为恒定电流。</w:t>
      </w:r>
    </w:p>
    <w:p>
      <w:pPr>
        <w:spacing w:line="360" w:lineRule="auto"/>
      </w:pPr>
      <w:r>
        <w:rPr>
          <w:rFonts w:ascii="宋体" w:hAnsi="宋体"/>
          <w:szCs w:val="21"/>
        </w:rPr>
        <w:t>2.</w:t>
      </w:r>
      <w:r>
        <w:rPr>
          <w:rFonts w:hint="eastAsia" w:ascii="宋体" w:hAnsi="宋体"/>
          <w:szCs w:val="21"/>
        </w:rPr>
        <w:t>电流密度</w:t>
      </w:r>
      <w:r>
        <w:rPr>
          <w:rFonts w:ascii="宋体" w:hAnsi="宋体"/>
          <w:szCs w:val="21"/>
        </w:rPr>
        <w:t>:</w:t>
      </w:r>
      <w:r>
        <w:rPr>
          <w:rFonts w:hint="eastAsia" w:ascii="宋体" w:hAnsi="宋体"/>
          <w:szCs w:val="21"/>
        </w:rPr>
        <w:t>导体中任意一点电流密度</w:t>
      </w:r>
      <w:r>
        <w:rPr>
          <w:rFonts w:hint="eastAsia"/>
          <w:position w:val="-10"/>
        </w:rPr>
        <w:object>
          <v:shape id="_x0000_i1026" o:spt="75" type="#_x0000_t75" style="height:15pt;width:10pt;" o:ole="t" filled="f" o:preferrelative="t" stroked="f" coordsize="21600,21600">
            <v:path/>
            <v:fill on="f" focussize="0,0"/>
            <v:stroke on="f"/>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宋体" w:hAnsi="宋体"/>
          <w:szCs w:val="21"/>
        </w:rPr>
        <w:t>的方向为该点正电荷的运动方向；</w:t>
      </w:r>
      <w:r>
        <w:rPr>
          <w:rFonts w:hint="eastAsia"/>
          <w:position w:val="-10"/>
        </w:rPr>
        <w:object>
          <v:shape id="_x0000_i1027" o:spt="75" type="#_x0000_t75" style="height:15pt;width:10pt;" o:ole="t" filled="f" o:preferrelative="t" stroked="f" coordsize="21600,21600">
            <v:path/>
            <v:fill on="f" focussize="0,0"/>
            <v:stroke on="f"/>
            <v:imagedata r:id="rId7" o:title=""/>
            <o:lock v:ext="edit" aspectratio="t"/>
            <w10:wrap type="none"/>
            <w10:anchorlock/>
          </v:shape>
          <o:OLEObject Type="Embed" ProgID="Equation.DSMT4" ShapeID="_x0000_i1027" DrawAspect="Content" ObjectID="_1468075727" r:id="rId8">
            <o:LockedField>false</o:LockedField>
          </o:OLEObject>
        </w:object>
      </w:r>
      <w:r>
        <w:rPr>
          <w:rFonts w:hint="eastAsia" w:ascii="宋体" w:hAnsi="宋体"/>
          <w:szCs w:val="21"/>
        </w:rPr>
        <w:t>的大小等于在单位时间内，通过该点附近垂直于正电荷运动方向的单位面积的电荷，电流强度与电流密度的关系可表示为：</w:t>
      </w:r>
      <w:r>
        <w:rPr>
          <w:rFonts w:hint="eastAsia"/>
          <w:position w:val="-18"/>
        </w:rPr>
        <w:object>
          <v:shape id="_x0000_i1028" o:spt="75" type="#_x0000_t75" style="height:23pt;width:55.85pt;" o:ole="t" filled="f" o:preferrelative="t" stroked="f" coordsize="21600,21600">
            <v:path/>
            <v:fill on="f" focussize="0,0"/>
            <v:stroke on="f"/>
            <v:imagedata r:id="rId10" o:title=""/>
            <o:lock v:ext="edit" aspectratio="t"/>
            <w10:wrap type="none"/>
            <w10:anchorlock/>
          </v:shape>
          <o:OLEObject Type="Embed" ProgID="Equation.DSMT4" ShapeID="_x0000_i1028" DrawAspect="Content" ObjectID="_1468075728" r:id="rId9">
            <o:LockedField>false</o:LockedField>
          </o:OLEObject>
        </w:object>
      </w:r>
    </w:p>
    <w:p>
      <w:pPr>
        <w:spacing w:line="360" w:lineRule="auto"/>
      </w:pPr>
      <w:r>
        <w:rPr>
          <w:rFonts w:ascii="宋体" w:hAnsi="宋体"/>
          <w:szCs w:val="21"/>
        </w:rPr>
        <w:t>3.</w:t>
      </w:r>
      <w:r>
        <w:rPr>
          <w:rFonts w:hint="eastAsia" w:ascii="宋体" w:hAnsi="宋体"/>
          <w:szCs w:val="21"/>
        </w:rPr>
        <w:t>运动电荷之间的相互作用力是通过磁场来传递的，可引入试探运动电荷</w:t>
      </w:r>
      <w:r>
        <w:rPr>
          <w:rFonts w:hint="eastAsia"/>
          <w:position w:val="-12"/>
        </w:rPr>
        <w:object>
          <v:shape id="_x0000_i1029" o:spt="75" type="#_x0000_t75" style="height:18pt;width:13pt;" o:ole="t" filled="f" o:preferrelative="t" stroked="f" coordsize="21600,21600">
            <v:path/>
            <v:fill on="f" focussize="0,0"/>
            <v:stroke on="f"/>
            <v:imagedata r:id="rId12" o:title=""/>
            <o:lock v:ext="edit" aspectratio="t"/>
            <w10:wrap type="none"/>
            <w10:anchorlock/>
          </v:shape>
          <o:OLEObject Type="Embed" ProgID="Equation.DSMT4" ShapeID="_x0000_i1029" DrawAspect="Content" ObjectID="_1468075729" r:id="rId11">
            <o:LockedField>false</o:LockedField>
          </o:OLEObject>
        </w:object>
      </w:r>
      <w:r>
        <w:rPr>
          <w:rFonts w:hint="eastAsia"/>
        </w:rPr>
        <w:t>在磁场中受力情况来定义磁感应强度矢量</w:t>
      </w:r>
      <w:r>
        <w:rPr>
          <w:rFonts w:hint="eastAsia"/>
          <w:position w:val="-4"/>
        </w:rPr>
        <w:object>
          <v:shape id="_x0000_i1030" o:spt="75" type="#_x0000_t75" style="height:15.3pt;width:12pt;" o:ole="t" filled="f" o:preferrelative="t" stroked="f" coordsize="21600,21600">
            <v:path/>
            <v:fill on="f" focussize="0,0"/>
            <v:stroke on="f"/>
            <v:imagedata r:id="rId14" o:title=""/>
            <o:lock v:ext="edit" aspectratio="t"/>
            <w10:wrap type="none"/>
            <w10:anchorlock/>
          </v:shape>
          <o:OLEObject Type="Embed" ProgID="Equation.DSMT4" ShapeID="_x0000_i1030" DrawAspect="Content" ObjectID="_1468075730" r:id="rId13">
            <o:LockedField>false</o:LockedField>
          </o:OLEObject>
        </w:object>
      </w:r>
      <w:r>
        <w:rPr>
          <w:rFonts w:hint="eastAsia"/>
        </w:rPr>
        <w:t>，规定</w:t>
      </w:r>
      <w:r>
        <w:rPr>
          <w:rFonts w:hint="eastAsia"/>
          <w:position w:val="-4"/>
        </w:rPr>
        <w:object>
          <v:shape id="_x0000_i1031" o:spt="75" type="#_x0000_t75" style="height:15.3pt;width:12pt;" o:ole="t" filled="f" o:preferrelative="t" stroked="f" coordsize="21600,21600">
            <v:path/>
            <v:fill on="f" focussize="0,0"/>
            <v:stroke on="f"/>
            <v:imagedata r:id="rId14" o:title=""/>
            <o:lock v:ext="edit" aspectratio="t"/>
            <w10:wrap type="none"/>
            <w10:anchorlock/>
          </v:shape>
          <o:OLEObject Type="Embed" ProgID="Equation.DSMT4" ShapeID="_x0000_i1031" DrawAspect="Content" ObjectID="_1468075731" r:id="rId15">
            <o:LockedField>false</o:LockedField>
          </o:OLEObject>
        </w:object>
      </w:r>
      <w:r>
        <w:rPr>
          <w:rFonts w:hint="eastAsia"/>
        </w:rPr>
        <w:t>的大小为：</w:t>
      </w:r>
      <w:r>
        <w:rPr>
          <w:rFonts w:hint="eastAsia"/>
          <w:position w:val="-30"/>
        </w:rPr>
        <w:object>
          <v:shape id="_x0000_i1032" o:spt="75" type="#_x0000_t75" style="height:34pt;width:46pt;" o:ole="t" filled="f" o:preferrelative="t" stroked="f" coordsize="21600,21600">
            <v:path/>
            <v:fill on="f" focussize="0,0"/>
            <v:stroke on="f"/>
            <v:imagedata r:id="rId17" o:title=""/>
            <o:lock v:ext="edit" aspectratio="t"/>
            <w10:wrap type="none"/>
            <w10:anchorlock/>
          </v:shape>
          <o:OLEObject Type="Embed" ProgID="Equation.DSMT4" ShapeID="_x0000_i1032" DrawAspect="Content" ObjectID="_1468075732" r:id="rId16">
            <o:LockedField>false</o:LockedField>
          </o:OLEObject>
        </w:object>
      </w:r>
      <w:r>
        <w:rPr>
          <w:rFonts w:hint="eastAsia"/>
        </w:rPr>
        <w:t>，</w:t>
      </w:r>
      <w:r>
        <w:rPr>
          <w:rFonts w:hint="eastAsia"/>
          <w:position w:val="-4"/>
        </w:rPr>
        <w:object>
          <v:shape id="_x0000_i1033" o:spt="75" type="#_x0000_t75" style="height:15.3pt;width:12pt;" o:ole="t" filled="f" o:preferrelative="t" stroked="f" coordsize="21600,21600">
            <v:path/>
            <v:fill on="f" focussize="0,0"/>
            <v:stroke on="f"/>
            <v:imagedata r:id="rId14" o:title=""/>
            <o:lock v:ext="edit" aspectratio="t"/>
            <w10:wrap type="none"/>
            <w10:anchorlock/>
          </v:shape>
          <o:OLEObject Type="Embed" ProgID="Equation.DSMT4" ShapeID="_x0000_i1033" DrawAspect="Content" ObjectID="_1468075733" r:id="rId18">
            <o:LockedField>false</o:LockedField>
          </o:OLEObject>
        </w:object>
      </w:r>
      <w:r>
        <w:rPr>
          <w:rFonts w:hint="eastAsia"/>
        </w:rPr>
        <w:t>的方向由</w:t>
      </w:r>
      <w:r>
        <w:rPr>
          <w:rFonts w:hint="eastAsia"/>
          <w:position w:val="-12"/>
        </w:rPr>
        <w:object>
          <v:shape id="_x0000_i1034" o:spt="75" type="#_x0000_t75" style="height:19pt;width:40pt;" o:ole="t" filled="f" o:preferrelative="t" stroked="f" coordsize="21600,21600">
            <v:path/>
            <v:fill on="f" focussize="0,0"/>
            <v:stroke on="f"/>
            <v:imagedata r:id="rId20" o:title=""/>
            <o:lock v:ext="edit" aspectratio="t"/>
            <w10:wrap type="none"/>
            <w10:anchorlock/>
          </v:shape>
          <o:OLEObject Type="Embed" ProgID="Equation.DSMT4" ShapeID="_x0000_i1034" DrawAspect="Content" ObjectID="_1468075734" r:id="rId19">
            <o:LockedField>false</o:LockedField>
          </o:OLEObject>
        </w:object>
      </w:r>
      <w:r>
        <w:rPr>
          <w:rFonts w:hint="eastAsia"/>
        </w:rPr>
        <w:t>来确定，</w:t>
      </w:r>
      <w:r>
        <w:rPr>
          <w:rFonts w:hint="eastAsia"/>
          <w:position w:val="-6"/>
        </w:rPr>
        <w:object>
          <v:shape id="_x0000_i1035" o:spt="75" type="#_x0000_t75" style="height:13pt;width:10pt;" o:ole="t" filled="f" o:preferrelative="t" stroked="f" coordsize="21600,21600">
            <v:path/>
            <v:fill on="f" focussize="0,0"/>
            <v:stroke on="f"/>
            <v:imagedata r:id="rId22" o:title=""/>
            <o:lock v:ext="edit" aspectratio="t"/>
            <w10:wrap type="none"/>
            <w10:anchorlock/>
          </v:shape>
          <o:OLEObject Type="Embed" ProgID="Equation.DSMT4" ShapeID="_x0000_i1035" DrawAspect="Content" ObjectID="_1468075735" r:id="rId21">
            <o:LockedField>false</o:LockedField>
          </o:OLEObject>
        </w:object>
      </w:r>
      <w:r>
        <w:rPr>
          <w:rFonts w:hint="eastAsia"/>
        </w:rPr>
        <w:t>、</w:t>
      </w:r>
      <w:r>
        <w:rPr>
          <w:rFonts w:hint="eastAsia"/>
          <w:position w:val="-4"/>
        </w:rPr>
        <w:object>
          <v:shape id="_x0000_i1036" o:spt="75" type="#_x0000_t75" style="height:15.3pt;width:12pt;" o:ole="t" filled="f" o:preferrelative="t" stroked="f" coordsize="21600,21600">
            <v:path/>
            <v:fill on="f" focussize="0,0"/>
            <v:stroke on="f"/>
            <v:imagedata r:id="rId24" o:title=""/>
            <o:lock v:ext="edit" aspectratio="t"/>
            <w10:wrap type="none"/>
            <w10:anchorlock/>
          </v:shape>
          <o:OLEObject Type="Embed" ProgID="Equation.DSMT4" ShapeID="_x0000_i1036" DrawAspect="Content" ObjectID="_1468075736" r:id="rId23">
            <o:LockedField>false</o:LockedField>
          </o:OLEObject>
        </w:object>
      </w:r>
      <w:r>
        <w:rPr>
          <w:rFonts w:hint="eastAsia"/>
        </w:rPr>
        <w:t>和</w:t>
      </w:r>
      <w:r>
        <w:rPr>
          <w:rFonts w:hint="eastAsia"/>
          <w:position w:val="-12"/>
        </w:rPr>
        <w:object>
          <v:shape id="_x0000_i1037" o:spt="75" type="#_x0000_t75" style="height:19pt;width:23pt;" o:ole="t" filled="f" o:preferrelative="t" stroked="f" coordsize="21600,21600">
            <v:path/>
            <v:fill on="f" focussize="0,0"/>
            <v:stroke on="f"/>
            <v:imagedata r:id="rId26" o:title=""/>
            <o:lock v:ext="edit" aspectratio="t"/>
            <w10:wrap type="none"/>
            <w10:anchorlock/>
          </v:shape>
          <o:OLEObject Type="Embed" ProgID="Equation.DSMT4" ShapeID="_x0000_i1037" DrawAspect="Content" ObjectID="_1468075737" r:id="rId25">
            <o:LockedField>false</o:LockedField>
          </o:OLEObject>
        </w:object>
      </w:r>
      <w:r>
        <w:rPr>
          <w:rFonts w:hint="eastAsia"/>
        </w:rPr>
        <w:t>三者符合右手螺旋关系。</w:t>
      </w:r>
    </w:p>
    <w:p>
      <w:pPr>
        <w:spacing w:line="360" w:lineRule="auto"/>
      </w:pPr>
      <w:r>
        <w:t>4.</w:t>
      </w:r>
      <w:r>
        <w:rPr>
          <w:rFonts w:hint="eastAsia"/>
        </w:rPr>
        <w:t>毕奥</w:t>
      </w:r>
      <w:r>
        <w:t>—</w:t>
      </w:r>
      <w:r>
        <w:rPr>
          <w:rFonts w:hint="eastAsia"/>
        </w:rPr>
        <w:t>萨伐尔定律</w:t>
      </w:r>
      <w:r>
        <w:t>:</w:t>
      </w:r>
      <w:r>
        <w:rPr>
          <w:rFonts w:hint="eastAsia"/>
        </w:rPr>
        <w:t>（真空磁导率</w:t>
      </w:r>
      <w:r>
        <w:rPr>
          <w:rFonts w:hint="eastAsia"/>
          <w:position w:val="-12"/>
        </w:rPr>
        <w:object>
          <v:shape id="_x0000_i1038" o:spt="75" type="#_x0000_t75" style="height:19pt;width:101pt;" o:ole="t" filled="f" o:preferrelative="t" stroked="f" coordsize="21600,21600">
            <v:path/>
            <v:fill on="f" focussize="0,0"/>
            <v:stroke on="f"/>
            <v:imagedata r:id="rId28" o:title=""/>
            <o:lock v:ext="edit" aspectratio="t"/>
            <w10:wrap type="none"/>
            <w10:anchorlock/>
          </v:shape>
          <o:OLEObject Type="Embed" ProgID="Equation.DSMT4" ShapeID="_x0000_i1038" DrawAspect="Content" ObjectID="_1468075738" r:id="rId27">
            <o:LockedField>false</o:LockedField>
          </o:OLEObject>
        </w:object>
      </w:r>
      <w:r>
        <w:rPr>
          <w:rFonts w:hint="eastAsia"/>
        </w:rPr>
        <w:t>）</w:t>
      </w:r>
    </w:p>
    <w:p>
      <w:pPr>
        <w:spacing w:line="360" w:lineRule="auto"/>
      </w:pPr>
      <w:r>
        <w:t xml:space="preserve">  </w:t>
      </w:r>
      <w:r>
        <w:rPr>
          <w:rFonts w:hint="eastAsia"/>
        </w:rPr>
        <w:t>电流元的磁场：</w:t>
      </w:r>
      <w:r>
        <w:t xml:space="preserve"> </w:t>
      </w:r>
      <w:r>
        <w:rPr>
          <w:rFonts w:hint="eastAsia"/>
          <w:position w:val="-24"/>
        </w:rPr>
        <w:object>
          <v:shape id="_x0000_i1039" o:spt="75" type="#_x0000_t75" style="height:33pt;width:81pt;" o:ole="t" filled="f" o:preferrelative="t" stroked="f" coordsize="21600,21600">
            <v:path/>
            <v:fill on="f" focussize="0,0"/>
            <v:stroke on="f"/>
            <v:imagedata r:id="rId30" o:title=""/>
            <o:lock v:ext="edit" aspectratio="t"/>
            <w10:wrap type="none"/>
            <w10:anchorlock/>
          </v:shape>
          <o:OLEObject Type="Embed" ProgID="Equation.DSMT4" ShapeID="_x0000_i1039" DrawAspect="Content" ObjectID="_1468075739" r:id="rId29">
            <o:LockedField>false</o:LockedField>
          </o:OLEObject>
        </w:object>
      </w:r>
    </w:p>
    <w:p>
      <w:pPr>
        <w:spacing w:line="360" w:lineRule="auto"/>
        <w:ind w:firstLine="210" w:firstLineChars="100"/>
      </w:pPr>
      <w:r>
        <w:rPr>
          <w:rFonts w:hint="eastAsia"/>
        </w:rPr>
        <w:t>有限长直电流的磁场：</w:t>
      </w:r>
      <w:r>
        <w:rPr>
          <w:rFonts w:hint="eastAsia"/>
          <w:position w:val="-30"/>
        </w:rPr>
        <w:object>
          <v:shape id="_x0000_i1040" o:spt="75" type="#_x0000_t75" style="height:34pt;width:125pt;" o:ole="t" filled="f" o:preferrelative="t" stroked="f" coordsize="21600,21600">
            <v:path/>
            <v:fill on="f" focussize="0,0"/>
            <v:stroke on="f"/>
            <v:imagedata r:id="rId32" o:title=""/>
            <o:lock v:ext="edit" aspectratio="t"/>
            <w10:wrap type="none"/>
            <w10:anchorlock/>
          </v:shape>
          <o:OLEObject Type="Embed" ProgID="Equation.DSMT4" ShapeID="_x0000_i1040" DrawAspect="Content" ObjectID="_1468075740" r:id="rId31">
            <o:LockedField>false</o:LockedField>
          </o:OLEObject>
        </w:object>
      </w:r>
    </w:p>
    <w:p>
      <w:pPr>
        <w:spacing w:line="360" w:lineRule="auto"/>
        <w:ind w:firstLine="210" w:firstLineChars="100"/>
      </w:pPr>
      <w:r>
        <w:rPr>
          <w:rFonts w:hint="eastAsia"/>
        </w:rPr>
        <w:t>无限长直电流的磁场：</w:t>
      </w:r>
      <w:r>
        <w:rPr>
          <w:rFonts w:hint="eastAsia"/>
          <w:position w:val="-30"/>
        </w:rPr>
        <w:object>
          <v:shape id="_x0000_i1041" o:spt="75" type="#_x0000_t75" style="height:34pt;width:49pt;" o:ole="t" filled="f" o:preferrelative="t" stroked="f" coordsize="21600,21600">
            <v:path/>
            <v:fill on="f" focussize="0,0"/>
            <v:stroke on="f"/>
            <v:imagedata r:id="rId34" o:title=""/>
            <o:lock v:ext="edit" aspectratio="t"/>
            <w10:wrap type="none"/>
            <w10:anchorlock/>
          </v:shape>
          <o:OLEObject Type="Embed" ProgID="Equation.DSMT4" ShapeID="_x0000_i1041" DrawAspect="Content" ObjectID="_1468075741" r:id="rId33">
            <o:LockedField>false</o:LockedField>
          </o:OLEObject>
        </w:object>
      </w:r>
    </w:p>
    <w:p>
      <w:pPr>
        <w:spacing w:line="360" w:lineRule="auto"/>
        <w:ind w:firstLine="210" w:firstLineChars="100"/>
      </w:pPr>
      <w:r>
        <w:rPr>
          <w:rFonts w:hint="eastAsia"/>
        </w:rPr>
        <w:t>半无限长直电流的磁场：</w:t>
      </w:r>
      <w:r>
        <w:rPr>
          <w:rFonts w:hint="eastAsia"/>
          <w:position w:val="-30"/>
        </w:rPr>
        <w:object>
          <v:shape id="_x0000_i1042" o:spt="75" type="#_x0000_t75" style="height:34pt;width:49.95pt;" o:ole="t" filled="f" o:preferrelative="t" stroked="f" coordsize="21600,21600">
            <v:path/>
            <v:fill on="f" focussize="0,0"/>
            <v:stroke on="f"/>
            <v:imagedata r:id="rId36" o:title=""/>
            <o:lock v:ext="edit" aspectratio="t"/>
            <w10:wrap type="none"/>
            <w10:anchorlock/>
          </v:shape>
          <o:OLEObject Type="Embed" ProgID="Equation.DSMT4" ShapeID="_x0000_i1042" DrawAspect="Content" ObjectID="_1468075742" r:id="rId35">
            <o:LockedField>false</o:LockedField>
          </o:OLEObject>
        </w:object>
      </w:r>
    </w:p>
    <w:p>
      <w:pPr>
        <w:spacing w:line="360" w:lineRule="auto"/>
        <w:ind w:firstLine="210" w:firstLineChars="100"/>
      </w:pPr>
      <w:r>
        <w:rPr>
          <w:rFonts w:hint="eastAsia"/>
        </w:rPr>
        <w:t>半径为</w:t>
      </w:r>
      <w:r>
        <w:rPr>
          <w:rFonts w:hint="eastAsia"/>
          <w:position w:val="-4"/>
        </w:rPr>
        <w:object>
          <v:shape id="_x0000_i1043" o:spt="75" type="#_x0000_t75" style="height:13pt;width:12pt;" o:ole="t" filled="f" o:preferrelative="t" stroked="f" coordsize="21600,21600">
            <v:path/>
            <v:fill on="f" focussize="0,0"/>
            <v:stroke on="f"/>
            <v:imagedata r:id="rId38" o:title=""/>
            <o:lock v:ext="edit" aspectratio="t"/>
            <w10:wrap type="none"/>
            <w10:anchorlock/>
          </v:shape>
          <o:OLEObject Type="Embed" ProgID="Equation.DSMT4" ShapeID="_x0000_i1043" DrawAspect="Content" ObjectID="_1468075743" r:id="rId37">
            <o:LockedField>false</o:LockedField>
          </o:OLEObject>
        </w:object>
      </w:r>
      <w:r>
        <w:rPr>
          <w:rFonts w:hint="eastAsia"/>
        </w:rPr>
        <w:t>的圆形载流导线在中心轴线方向的磁场：</w:t>
      </w:r>
      <w:r>
        <w:rPr>
          <w:rFonts w:hint="eastAsia"/>
          <w:position w:val="-32"/>
        </w:rPr>
        <w:object>
          <v:shape id="_x0000_i1044" o:spt="75" type="#_x0000_t75" style="height:37pt;width:85pt;" o:ole="t" filled="f" o:preferrelative="t" stroked="f" coordsize="21600,21600">
            <v:path/>
            <v:fill on="f" focussize="0,0"/>
            <v:stroke on="f"/>
            <v:imagedata r:id="rId40" o:title=""/>
            <o:lock v:ext="edit" aspectratio="t"/>
            <w10:wrap type="none"/>
            <w10:anchorlock/>
          </v:shape>
          <o:OLEObject Type="Embed" ProgID="Equation.DSMT4" ShapeID="_x0000_i1044" DrawAspect="Content" ObjectID="_1468075744" r:id="rId39">
            <o:LockedField>false</o:LockedField>
          </o:OLEObject>
        </w:object>
      </w:r>
    </w:p>
    <w:p>
      <w:pPr>
        <w:spacing w:line="360" w:lineRule="auto"/>
        <w:ind w:firstLine="210" w:firstLineChars="100"/>
      </w:pPr>
      <w:r>
        <w:rPr>
          <w:rFonts w:hint="eastAsia"/>
        </w:rPr>
        <w:t>载流直螺线管内部中心轴线上磁场：</w:t>
      </w:r>
      <w:r>
        <w:rPr>
          <w:rFonts w:hint="eastAsia"/>
          <w:position w:val="-24"/>
        </w:rPr>
        <w:object>
          <v:shape id="_x0000_i1045" o:spt="75" type="#_x0000_t75" style="height:31pt;width:128pt;" o:ole="t" filled="f" o:preferrelative="t" stroked="f" coordsize="21600,21600">
            <v:path/>
            <v:fill on="f" focussize="0,0"/>
            <v:stroke on="f"/>
            <v:imagedata r:id="rId42" o:title=""/>
            <o:lock v:ext="edit" aspectratio="t"/>
            <w10:wrap type="none"/>
            <w10:anchorlock/>
          </v:shape>
          <o:OLEObject Type="Embed" ProgID="Equation.DSMT4" ShapeID="_x0000_i1045" DrawAspect="Content" ObjectID="_1468075745" r:id="rId41">
            <o:LockedField>false</o:LockedField>
          </o:OLEObject>
        </w:object>
      </w:r>
    </w:p>
    <w:p>
      <w:pPr>
        <w:spacing w:line="360" w:lineRule="auto"/>
        <w:ind w:firstLine="210" w:firstLineChars="100"/>
      </w:pPr>
      <w:r>
        <w:rPr>
          <w:rFonts w:hint="eastAsia"/>
        </w:rPr>
        <w:t>载流长直螺线管内磁场：</w:t>
      </w:r>
      <w:r>
        <w:rPr>
          <w:rFonts w:hint="eastAsia"/>
          <w:position w:val="-12"/>
        </w:rPr>
        <w:object>
          <v:shape id="_x0000_i1046" o:spt="75" type="#_x0000_t75" style="height:18pt;width:47pt;" o:ole="t" filled="f" o:preferrelative="t" stroked="f" coordsize="21600,21600">
            <v:path/>
            <v:fill on="f" focussize="0,0"/>
            <v:stroke on="f"/>
            <v:imagedata r:id="rId44" o:title=""/>
            <o:lock v:ext="edit" aspectratio="t"/>
            <w10:wrap type="none"/>
            <w10:anchorlock/>
          </v:shape>
          <o:OLEObject Type="Embed" ProgID="Equation.DSMT4" ShapeID="_x0000_i1046" DrawAspect="Content" ObjectID="_1468075746" r:id="rId43">
            <o:LockedField>false</o:LockedField>
          </o:OLEObject>
        </w:object>
      </w:r>
    </w:p>
    <w:p>
      <w:pPr>
        <w:spacing w:line="360" w:lineRule="auto"/>
        <w:ind w:firstLine="210" w:firstLineChars="100"/>
      </w:pPr>
      <w:r>
        <w:rPr>
          <w:rFonts w:hint="eastAsia"/>
        </w:rPr>
        <w:t>载流半无限长直螺线管内磁场：</w:t>
      </w:r>
      <w:r>
        <w:rPr>
          <w:rFonts w:hint="eastAsia"/>
          <w:position w:val="-24"/>
        </w:rPr>
        <w:object>
          <v:shape id="_x0000_i1047" o:spt="75" type="#_x0000_t75" style="height:31pt;width:56pt;" o:ole="t" filled="f" o:preferrelative="t" stroked="f" coordsize="21600,21600">
            <v:path/>
            <v:fill on="f" focussize="0,0"/>
            <v:stroke on="f"/>
            <v:imagedata r:id="rId46" o:title=""/>
            <o:lock v:ext="edit" aspectratio="t"/>
            <w10:wrap type="none"/>
            <w10:anchorlock/>
          </v:shape>
          <o:OLEObject Type="Embed" ProgID="Equation.DSMT4" ShapeID="_x0000_i1047" DrawAspect="Content" ObjectID="_1468075747" r:id="rId45">
            <o:LockedField>false</o:LockedField>
          </o:OLEObject>
        </w:object>
      </w:r>
    </w:p>
    <w:p>
      <w:pPr>
        <w:spacing w:line="360" w:lineRule="auto"/>
        <w:ind w:firstLine="210" w:firstLineChars="100"/>
      </w:pPr>
      <w:r>
        <w:rPr>
          <w:rFonts w:hint="eastAsia"/>
        </w:rPr>
        <w:t>运动电荷的磁场</w:t>
      </w:r>
      <w:r>
        <w:rPr>
          <w:rFonts w:hint="eastAsia"/>
          <w:position w:val="-24"/>
        </w:rPr>
        <w:object>
          <v:shape id="_x0000_i1048" o:spt="75" type="#_x0000_t75" style="height:31pt;width:71pt;" o:ole="t" filled="f" o:preferrelative="t" stroked="f" coordsize="21600,21600">
            <v:path/>
            <v:fill on="f" focussize="0,0"/>
            <v:stroke on="f"/>
            <v:imagedata r:id="rId48" o:title=""/>
            <o:lock v:ext="edit" aspectratio="t"/>
            <w10:wrap type="none"/>
            <w10:anchorlock/>
          </v:shape>
          <o:OLEObject Type="Embed" ProgID="Equation.DSMT4" ShapeID="_x0000_i1048" DrawAspect="Content" ObjectID="_1468075748" r:id="rId47">
            <o:LockedField>false</o:LockedField>
          </o:OLEObject>
        </w:object>
      </w:r>
    </w:p>
    <w:p>
      <w:pPr>
        <w:spacing w:line="360" w:lineRule="auto"/>
      </w:pPr>
      <w:r>
        <w:t>5.</w:t>
      </w:r>
      <w:r>
        <w:rPr>
          <w:rFonts w:hint="eastAsia"/>
        </w:rPr>
        <w:t>磁偶极矩：</w:t>
      </w:r>
      <w:r>
        <w:rPr>
          <w:rFonts w:hint="eastAsia"/>
          <w:position w:val="-12"/>
        </w:rPr>
        <w:object>
          <v:shape id="_x0000_i1049" o:spt="75" type="#_x0000_t75" style="height:18pt;width:44pt;" o:ole="t" filled="f" o:preferrelative="t" stroked="f" coordsize="21600,21600">
            <v:path/>
            <v:fill on="f" focussize="0,0"/>
            <v:stroke on="f"/>
            <v:imagedata r:id="rId50" o:title=""/>
            <o:lock v:ext="edit" aspectratio="t"/>
            <w10:wrap type="none"/>
            <w10:anchorlock/>
          </v:shape>
          <o:OLEObject Type="Embed" ProgID="Equation.DSMT4" ShapeID="_x0000_i1049" DrawAspect="Content" ObjectID="_1468075749" r:id="rId49">
            <o:LockedField>false</o:LockedField>
          </o:OLEObject>
        </w:object>
      </w:r>
      <w:r>
        <w:rPr>
          <w:rFonts w:hint="eastAsia"/>
        </w:rPr>
        <w:t>（当圆形电流的面积</w:t>
      </w:r>
      <w:r>
        <w:rPr>
          <w:rFonts w:hint="eastAsia"/>
          <w:position w:val="-6"/>
        </w:rPr>
        <w:object>
          <v:shape id="_x0000_i1050" o:spt="75" type="#_x0000_t75" style="height:13.95pt;width:11pt;" o:ole="t" filled="f" o:preferrelative="t" stroked="f" coordsize="21600,21600">
            <v:path/>
            <v:fill on="f" focussize="0,0"/>
            <v:stroke on="f"/>
            <v:imagedata r:id="rId52" o:title=""/>
            <o:lock v:ext="edit" aspectratio="t"/>
            <w10:wrap type="none"/>
            <w10:anchorlock/>
          </v:shape>
          <o:OLEObject Type="Embed" ProgID="Equation.DSMT4" ShapeID="_x0000_i1050" DrawAspect="Content" ObjectID="_1468075750" r:id="rId51">
            <o:LockedField>false</o:LockedField>
          </o:OLEObject>
        </w:object>
      </w:r>
      <w:r>
        <w:rPr>
          <w:rFonts w:hint="eastAsia"/>
        </w:rPr>
        <w:t>很小，或场点距圆电流很远时，可以把圆电流叫做磁偶极子）</w:t>
      </w:r>
    </w:p>
    <w:p>
      <w:pPr>
        <w:spacing w:line="360" w:lineRule="auto"/>
      </w:pPr>
      <w:r>
        <w:t>6.</w:t>
      </w:r>
      <w:r>
        <w:rPr>
          <w:rFonts w:hint="eastAsia"/>
        </w:rPr>
        <w:t>磁通量</w:t>
      </w:r>
      <w:r>
        <w:rPr>
          <w:rFonts w:hint="eastAsia"/>
          <w:position w:val="-4"/>
        </w:rPr>
        <w:object>
          <v:shape id="_x0000_i1051" o:spt="75" type="#_x0000_t75" style="height:13pt;width:13pt;" o:ole="t" filled="f" o:preferrelative="t" stroked="f" coordsize="21600,21600">
            <v:path/>
            <v:fill on="f" focussize="0,0"/>
            <v:stroke on="f"/>
            <v:imagedata r:id="rId54" o:title=""/>
            <o:lock v:ext="edit" aspectratio="t"/>
            <w10:wrap type="none"/>
            <w10:anchorlock/>
          </v:shape>
          <o:OLEObject Type="Embed" ProgID="Equation.DSMT4" ShapeID="_x0000_i1051" DrawAspect="Content" ObjectID="_1468075751" r:id="rId53">
            <o:LockedField>false</o:LockedField>
          </o:OLEObject>
        </w:object>
      </w:r>
      <w:r>
        <w:rPr>
          <w:rFonts w:hint="eastAsia"/>
        </w:rPr>
        <w:t>：通过面积元的磁通量</w:t>
      </w:r>
      <w:r>
        <w:rPr>
          <w:rFonts w:hint="eastAsia"/>
          <w:position w:val="-6"/>
        </w:rPr>
        <w:object>
          <v:shape id="_x0000_i1052" o:spt="75" type="#_x0000_t75" style="height:16pt;width:58pt;" o:ole="t" filled="f" o:preferrelative="t" stroked="f" coordsize="21600,21600">
            <v:path/>
            <v:fill on="f" focussize="0,0"/>
            <v:stroke on="f"/>
            <v:imagedata r:id="rId56" o:title=""/>
            <o:lock v:ext="edit" aspectratio="t"/>
            <w10:wrap type="none"/>
            <w10:anchorlock/>
          </v:shape>
          <o:OLEObject Type="Embed" ProgID="Equation.DSMT4" ShapeID="_x0000_i1052" DrawAspect="Content" ObjectID="_1468075752" r:id="rId55">
            <o:LockedField>false</o:LockedField>
          </o:OLEObject>
        </w:object>
      </w:r>
    </w:p>
    <w:p>
      <w:pPr>
        <w:spacing w:line="360" w:lineRule="auto"/>
      </w:pPr>
      <w:r>
        <w:t>7.</w:t>
      </w:r>
      <w:r>
        <w:rPr>
          <w:rFonts w:hint="eastAsia"/>
        </w:rPr>
        <w:t>磁场高斯定理：通过任意闭合曲面的磁通量必等于零，即</w:t>
      </w:r>
      <w:r>
        <w:rPr>
          <w:rFonts w:hint="eastAsia"/>
          <w:position w:val="-18"/>
        </w:rPr>
        <w:object>
          <v:shape id="_x0000_i1053" o:spt="75" type="#_x0000_t75" style="height:23pt;width:63pt;" o:ole="t" filled="f" o:preferrelative="t" stroked="f" coordsize="21600,21600">
            <v:path/>
            <v:fill on="f" focussize="0,0"/>
            <v:stroke on="f"/>
            <v:imagedata r:id="rId58" o:title=""/>
            <o:lock v:ext="edit" aspectratio="t"/>
            <w10:wrap type="none"/>
            <w10:anchorlock/>
          </v:shape>
          <o:OLEObject Type="Embed" ProgID="Equation.DSMT4" ShapeID="_x0000_i1053" DrawAspect="Content" ObjectID="_1468075753" r:id="rId57">
            <o:LockedField>false</o:LockedField>
          </o:OLEObject>
        </w:object>
      </w:r>
      <w:r>
        <w:rPr>
          <w:rFonts w:hint="eastAsia"/>
        </w:rPr>
        <w:t>，说明磁场是个无源场。</w:t>
      </w:r>
    </w:p>
    <w:p>
      <w:pPr>
        <w:spacing w:line="360" w:lineRule="auto"/>
      </w:pPr>
      <w:r>
        <w:t>8.</w:t>
      </w:r>
      <w:r>
        <w:rPr>
          <w:rFonts w:hint="eastAsia"/>
        </w:rPr>
        <w:t>安培环路定理：在真空的恒定磁场中，磁感应强度</w:t>
      </w:r>
      <w:r>
        <w:rPr>
          <w:rFonts w:hint="eastAsia"/>
          <w:position w:val="-4"/>
        </w:rPr>
        <w:object>
          <v:shape id="_x0000_i1054" o:spt="75" type="#_x0000_t75" style="height:15.3pt;width:12pt;" o:ole="t" filled="f" o:preferrelative="t" stroked="f" coordsize="21600,21600">
            <v:path/>
            <v:fill on="f" focussize="0,0"/>
            <v:stroke on="f"/>
            <v:imagedata r:id="rId60" o:title=""/>
            <o:lock v:ext="edit" aspectratio="t"/>
            <w10:wrap type="none"/>
            <w10:anchorlock/>
          </v:shape>
          <o:OLEObject Type="Embed" ProgID="Equation.DSMT4" ShapeID="_x0000_i1054" DrawAspect="Content" ObjectID="_1468075754" r:id="rId59">
            <o:LockedField>false</o:LockedField>
          </o:OLEObject>
        </w:object>
      </w:r>
      <w:r>
        <w:rPr>
          <w:rFonts w:hint="eastAsia"/>
        </w:rPr>
        <w:t>沿任一闭合路径的积分（即</w:t>
      </w:r>
      <w:r>
        <w:rPr>
          <w:rFonts w:hint="eastAsia"/>
          <w:position w:val="-4"/>
        </w:rPr>
        <w:object>
          <v:shape id="_x0000_i1055" o:spt="75" type="#_x0000_t75" style="height:15.3pt;width:12pt;" o:ole="t" filled="f" o:preferrelative="t" stroked="f" coordsize="21600,21600">
            <v:path/>
            <v:fill on="f" focussize="0,0"/>
            <v:stroke on="f"/>
            <v:imagedata r:id="rId14" o:title=""/>
            <o:lock v:ext="edit" aspectratio="t"/>
            <w10:wrap type="none"/>
            <w10:anchorlock/>
          </v:shape>
          <o:OLEObject Type="Embed" ProgID="Equation.DSMT4" ShapeID="_x0000_i1055" DrawAspect="Content" ObjectID="_1468075755" r:id="rId61">
            <o:LockedField>false</o:LockedField>
          </o:OLEObject>
        </w:object>
      </w:r>
      <w:r>
        <w:rPr>
          <w:rFonts w:hint="eastAsia"/>
        </w:rPr>
        <w:t>的环流）的值，等于乘以该闭合路径所包围的各电流的代数和，即</w:t>
      </w:r>
      <w:r>
        <w:rPr>
          <w:rFonts w:hint="eastAsia"/>
          <w:position w:val="-28"/>
        </w:rPr>
        <w:object>
          <v:shape id="_x0000_i1056" o:spt="75" type="#_x0000_t75" style="height:34pt;width:85.95pt;" o:ole="t" filled="f" o:preferrelative="t" stroked="f" coordsize="21600,21600">
            <v:path/>
            <v:fill on="f" focussize="0,0"/>
            <v:stroke on="f"/>
            <v:imagedata r:id="rId63" o:title=""/>
            <o:lock v:ext="edit" aspectratio="t"/>
            <w10:wrap type="none"/>
            <w10:anchorlock/>
          </v:shape>
          <o:OLEObject Type="Embed" ProgID="Equation.DSMT4" ShapeID="_x0000_i1056" DrawAspect="Content" ObjectID="_1468075756" r:id="rId62">
            <o:LockedField>false</o:LockedField>
          </o:OLEObject>
        </w:object>
      </w:r>
      <w:r>
        <w:rPr>
          <w:rFonts w:hint="eastAsia"/>
        </w:rPr>
        <w:t>，说明磁场是个有旋场。</w:t>
      </w:r>
    </w:p>
    <w:p>
      <w:pPr>
        <w:spacing w:line="360" w:lineRule="auto"/>
      </w:pPr>
      <w:r>
        <w:t>9.</w:t>
      </w:r>
      <w:r>
        <w:rPr>
          <w:rFonts w:hint="eastAsia"/>
        </w:rPr>
        <w:t>洛伦兹力：带电粒子在磁场中运动所受到的力</w:t>
      </w:r>
      <w:r>
        <w:rPr>
          <w:rFonts w:hint="eastAsia"/>
          <w:position w:val="-12"/>
        </w:rPr>
        <w:object>
          <v:shape id="_x0000_i1057" o:spt="75" type="#_x0000_t75" style="height:19pt;width:59pt;" o:ole="t" filled="f" o:preferrelative="t" stroked="f" coordsize="21600,21600">
            <v:path/>
            <v:fill on="f" focussize="0,0"/>
            <v:stroke on="f"/>
            <v:imagedata r:id="rId65" o:title=""/>
            <o:lock v:ext="edit" aspectratio="t"/>
            <w10:wrap type="none"/>
            <w10:anchorlock/>
          </v:shape>
          <o:OLEObject Type="Embed" ProgID="Equation.DSMT4" ShapeID="_x0000_i1057" DrawAspect="Content" ObjectID="_1468075757" r:id="rId64">
            <o:LockedField>false</o:LockedField>
          </o:OLEObject>
        </w:object>
      </w:r>
    </w:p>
    <w:p>
      <w:pPr>
        <w:spacing w:line="360" w:lineRule="auto"/>
      </w:pPr>
      <w:r>
        <w:t>10.</w:t>
      </w:r>
      <w:r>
        <w:rPr>
          <w:rFonts w:hint="eastAsia"/>
        </w:rPr>
        <w:t>安培力：电流元受磁场的作用力</w:t>
      </w:r>
      <w:r>
        <w:rPr>
          <w:rFonts w:hint="eastAsia"/>
          <w:position w:val="-6"/>
        </w:rPr>
        <w:object>
          <v:shape id="_x0000_i1058" o:spt="75" type="#_x0000_t75" style="height:16pt;width:64pt;" o:ole="t" filled="f" o:preferrelative="t" stroked="f" coordsize="21600,21600">
            <v:path/>
            <v:fill on="f" focussize="0,0"/>
            <v:stroke on="f"/>
            <v:imagedata r:id="rId67" o:title=""/>
            <o:lock v:ext="edit" aspectratio="t"/>
            <w10:wrap type="none"/>
            <w10:anchorlock/>
          </v:shape>
          <o:OLEObject Type="Embed" ProgID="Equation.DSMT4" ShapeID="_x0000_i1058" DrawAspect="Content" ObjectID="_1468075758" r:id="rId66">
            <o:LockedField>false</o:LockedField>
          </o:OLEObject>
        </w:object>
      </w:r>
    </w:p>
    <w:p>
      <w:pPr>
        <w:spacing w:line="360" w:lineRule="auto"/>
      </w:pPr>
      <w:r>
        <w:t>11.</w:t>
      </w:r>
      <w:r>
        <w:rPr>
          <w:rFonts w:hint="eastAsia"/>
        </w:rPr>
        <w:t>载流线圈受到的磁力矩：</w:t>
      </w:r>
      <w:r>
        <w:rPr>
          <w:rFonts w:hint="eastAsia"/>
          <w:position w:val="-12"/>
        </w:rPr>
        <w:object>
          <v:shape id="_x0000_i1059" o:spt="75" type="#_x0000_t75" style="height:19pt;width:102.9pt;" o:ole="t" filled="f" o:preferrelative="t" stroked="f" coordsize="21600,21600">
            <v:path/>
            <v:fill on="f" focussize="0,0"/>
            <v:stroke on="f"/>
            <v:imagedata r:id="rId69" o:title=""/>
            <o:lock v:ext="edit" aspectratio="t"/>
            <w10:wrap type="none"/>
            <w10:anchorlock/>
          </v:shape>
          <o:OLEObject Type="Embed" ProgID="Equation.DSMT4" ShapeID="_x0000_i1059" DrawAspect="Content" ObjectID="_1468075759" r:id="rId68">
            <o:LockedField>false</o:LockedField>
          </o:OLEObject>
        </w:object>
      </w:r>
    </w:p>
    <w:p>
      <w:pPr>
        <w:spacing w:line="360" w:lineRule="auto"/>
      </w:pPr>
      <w:r>
        <w:t>12.</w:t>
      </w:r>
      <w:r>
        <w:rPr>
          <w:rFonts w:hint="eastAsia"/>
        </w:rPr>
        <w:t>磁介质分类：顺磁质</w:t>
      </w:r>
      <w:r>
        <w:t xml:space="preserve"> </w:t>
      </w:r>
      <w:r>
        <w:rPr>
          <w:rFonts w:hint="eastAsia"/>
        </w:rPr>
        <w:t>分子有固有磁矩，相对磁导率满足</w:t>
      </w:r>
      <w:r>
        <w:rPr>
          <w:rFonts w:hint="eastAsia"/>
          <w:position w:val="-12"/>
        </w:rPr>
        <w:object>
          <v:shape id="_x0000_i1060" o:spt="75" type="#_x0000_t75" style="height:18.55pt;width:31pt;" o:ole="t" filled="f" o:preferrelative="t" stroked="f" coordsize="21600,21600">
            <v:path/>
            <v:fill on="f" focussize="0,0"/>
            <v:stroke on="f"/>
            <v:imagedata r:id="rId71" o:title=""/>
            <o:lock v:ext="edit" aspectratio="t"/>
            <w10:wrap type="none"/>
            <w10:anchorlock/>
          </v:shape>
          <o:OLEObject Type="Embed" ProgID="Equation.DSMT4" ShapeID="_x0000_i1060" DrawAspect="Content" ObjectID="_1468075760" r:id="rId70">
            <o:LockedField>false</o:LockedField>
          </o:OLEObject>
        </w:object>
      </w:r>
      <w:r>
        <w:rPr>
          <w:rFonts w:hint="eastAsia"/>
        </w:rPr>
        <w:t>或者</w:t>
      </w:r>
      <w:r>
        <w:rPr>
          <w:rFonts w:hint="eastAsia"/>
          <w:position w:val="-12"/>
        </w:rPr>
        <w:object>
          <v:shape id="_x0000_i1061" o:spt="75" type="#_x0000_t75" style="height:18.55pt;width:31pt;" o:ole="t" filled="f" o:preferrelative="t" stroked="f" coordsize="21600,21600">
            <v:path/>
            <v:fill on="f" focussize="0,0"/>
            <v:stroke on="f"/>
            <v:imagedata r:id="rId73" o:title=""/>
            <o:lock v:ext="edit" aspectratio="t"/>
            <w10:wrap type="none"/>
            <w10:anchorlock/>
          </v:shape>
          <o:OLEObject Type="Embed" ProgID="Equation.DSMT4" ShapeID="_x0000_i1061" DrawAspect="Content" ObjectID="_1468075761" r:id="rId72">
            <o:LockedField>false</o:LockedField>
          </o:OLEObject>
        </w:object>
      </w:r>
      <w:r>
        <w:rPr>
          <w:rFonts w:hint="eastAsia"/>
        </w:rPr>
        <w:t>；</w:t>
      </w:r>
    </w:p>
    <w:p>
      <w:pPr>
        <w:spacing w:line="360" w:lineRule="auto"/>
      </w:pPr>
      <w:r>
        <w:t xml:space="preserve">               </w:t>
      </w:r>
      <w:r>
        <w:rPr>
          <w:rFonts w:hint="eastAsia"/>
        </w:rPr>
        <w:t>抗磁质</w:t>
      </w:r>
      <w:r>
        <w:t xml:space="preserve"> </w:t>
      </w:r>
      <w:r>
        <w:rPr>
          <w:rFonts w:hint="eastAsia"/>
        </w:rPr>
        <w:t>分子无固有磁矩，相对磁导率满足</w:t>
      </w:r>
      <w:r>
        <w:rPr>
          <w:rFonts w:hint="eastAsia"/>
          <w:position w:val="-12"/>
        </w:rPr>
        <w:object>
          <v:shape id="_x0000_i1062" o:spt="75" type="#_x0000_t75" style="height:18.55pt;width:31pt;" o:ole="t" filled="f" o:preferrelative="t" stroked="f" coordsize="21600,21600">
            <v:path/>
            <v:fill on="f" focussize="0,0"/>
            <v:stroke on="f"/>
            <v:imagedata r:id="rId71" o:title=""/>
            <o:lock v:ext="edit" aspectratio="t"/>
            <w10:wrap type="none"/>
            <w10:anchorlock/>
          </v:shape>
          <o:OLEObject Type="Embed" ProgID="Equation.DSMT4" ShapeID="_x0000_i1062" DrawAspect="Content" ObjectID="_1468075762" r:id="rId74">
            <o:LockedField>false</o:LockedField>
          </o:OLEObject>
        </w:object>
      </w:r>
      <w:r>
        <w:rPr>
          <w:rFonts w:hint="eastAsia"/>
        </w:rPr>
        <w:t>或者</w:t>
      </w:r>
      <w:r>
        <w:rPr>
          <w:rFonts w:hint="eastAsia"/>
          <w:position w:val="-12"/>
        </w:rPr>
        <w:object>
          <v:shape id="_x0000_i1063" o:spt="75" type="#_x0000_t75" style="height:18.55pt;width:31pt;" o:ole="t" filled="f" o:preferrelative="t" stroked="f" coordsize="21600,21600">
            <v:path/>
            <v:fill on="f" focussize="0,0"/>
            <v:stroke on="f"/>
            <v:imagedata r:id="rId76" o:title=""/>
            <o:lock v:ext="edit" aspectratio="t"/>
            <w10:wrap type="none"/>
            <w10:anchorlock/>
          </v:shape>
          <o:OLEObject Type="Embed" ProgID="Equation.DSMT4" ShapeID="_x0000_i1063" DrawAspect="Content" ObjectID="_1468075763" r:id="rId75">
            <o:LockedField>false</o:LockedField>
          </o:OLEObject>
        </w:object>
      </w:r>
      <w:r>
        <w:rPr>
          <w:rFonts w:hint="eastAsia"/>
        </w:rPr>
        <w:t>；</w:t>
      </w:r>
    </w:p>
    <w:p>
      <w:pPr>
        <w:spacing w:line="360" w:lineRule="auto"/>
      </w:pPr>
      <w:r>
        <w:t xml:space="preserve">               </w:t>
      </w:r>
      <w:r>
        <w:rPr>
          <w:rFonts w:hint="eastAsia"/>
        </w:rPr>
        <w:t>铁磁质</w:t>
      </w:r>
      <w:r>
        <w:t xml:space="preserve"> </w:t>
      </w:r>
      <w:r>
        <w:rPr>
          <w:rFonts w:hint="eastAsia"/>
        </w:rPr>
        <w:t>分子有固有磁矩，且有磁畴产生，相对磁导率满足</w:t>
      </w:r>
      <w:r>
        <w:rPr>
          <w:rFonts w:hint="eastAsia"/>
          <w:position w:val="-12"/>
        </w:rPr>
        <w:object>
          <v:shape id="_x0000_i1064" o:spt="75" type="#_x0000_t75" style="height:18.55pt;width:35pt;" o:ole="t" filled="f" o:preferrelative="t" stroked="f" coordsize="21600,21600">
            <v:path/>
            <v:fill on="f" focussize="0,0"/>
            <v:stroke on="f"/>
            <v:imagedata r:id="rId78" o:title=""/>
            <o:lock v:ext="edit" aspectratio="t"/>
            <w10:wrap type="none"/>
            <w10:anchorlock/>
          </v:shape>
          <o:OLEObject Type="Embed" ProgID="Equation.DSMT4" ShapeID="_x0000_i1064" DrawAspect="Content" ObjectID="_1468075764" r:id="rId77">
            <o:LockedField>false</o:LockedField>
          </o:OLEObject>
        </w:object>
      </w:r>
      <w:r>
        <w:rPr>
          <w:rFonts w:hint="eastAsia"/>
        </w:rPr>
        <w:t>。</w:t>
      </w:r>
    </w:p>
    <w:p>
      <w:pPr>
        <w:spacing w:line="360" w:lineRule="auto"/>
      </w:pPr>
      <w:r>
        <w:t>13.</w:t>
      </w:r>
      <w:r>
        <w:rPr>
          <w:rFonts w:hint="eastAsia"/>
        </w:rPr>
        <w:t>磁介质的磁化：由于在外磁场作用下分子磁矩的取向发生了变化，或者是在外磁场作用下产生附加磁矩，用磁介质中单位体积内分子的合磁矩表示介质的磁化情况，叫做磁化强度</w:t>
      </w:r>
      <w:r>
        <w:rPr>
          <w:rFonts w:hint="eastAsia"/>
          <w:position w:val="-4"/>
        </w:rPr>
        <w:object>
          <v:shape id="_x0000_i1065" o:spt="75" type="#_x0000_t75" style="height:15.3pt;width:16pt;" o:ole="t" filled="f" o:preferrelative="t" stroked="f" coordsize="21600,21600">
            <v:path/>
            <v:fill on="f" focussize="0,0"/>
            <v:stroke on="f"/>
            <v:imagedata r:id="rId80" o:title=""/>
            <o:lock v:ext="edit" aspectratio="t"/>
            <w10:wrap type="none"/>
            <w10:anchorlock/>
          </v:shape>
          <o:OLEObject Type="Embed" ProgID="Equation.DSMT4" ShapeID="_x0000_i1065" DrawAspect="Content" ObjectID="_1468075765" r:id="rId79">
            <o:LockedField>false</o:LockedField>
          </o:OLEObject>
        </w:object>
      </w:r>
      <w:r>
        <w:rPr>
          <w:rFonts w:hint="eastAsia"/>
        </w:rPr>
        <w:t>，且</w:t>
      </w:r>
      <w:r>
        <w:rPr>
          <w:rFonts w:hint="eastAsia"/>
          <w:position w:val="-24"/>
        </w:rPr>
        <w:object>
          <v:shape id="_x0000_i1066" o:spt="75" type="#_x0000_t75" style="height:34.7pt;width:49.95pt;" o:ole="t" filled="f" o:preferrelative="t" stroked="f" coordsize="21600,21600">
            <v:path/>
            <v:fill on="f" focussize="0,0"/>
            <v:stroke on="f"/>
            <v:imagedata r:id="rId82" o:title=""/>
            <o:lock v:ext="edit" aspectratio="t"/>
            <w10:wrap type="none"/>
            <w10:anchorlock/>
          </v:shape>
          <o:OLEObject Type="Embed" ProgID="Equation.DSMT4" ShapeID="_x0000_i1066" DrawAspect="Content" ObjectID="_1468075766" r:id="rId81">
            <o:LockedField>false</o:LockedField>
          </o:OLEObject>
        </w:object>
      </w:r>
      <w:r>
        <w:rPr>
          <w:rFonts w:hint="eastAsia"/>
        </w:rPr>
        <w:t>，单位为安培每米，符号</w:t>
      </w:r>
      <w:r>
        <w:rPr>
          <w:rFonts w:hint="eastAsia"/>
          <w:position w:val="-6"/>
        </w:rPr>
        <w:object>
          <v:shape id="_x0000_i1067" o:spt="75" type="#_x0000_t75" style="height:16.3pt;width:34pt;" o:ole="t" filled="f" o:preferrelative="t" stroked="f" coordsize="21600,21600">
            <v:path/>
            <v:fill on="f" focussize="0,0"/>
            <v:stroke on="f"/>
            <v:imagedata r:id="rId84" o:title=""/>
            <o:lock v:ext="edit" aspectratio="t"/>
            <w10:wrap type="none"/>
            <w10:anchorlock/>
          </v:shape>
          <o:OLEObject Type="Embed" ProgID="Equation.DSMT4" ShapeID="_x0000_i1067" DrawAspect="Content" ObjectID="_1468075767" r:id="rId83">
            <o:LockedField>false</o:LockedField>
          </o:OLEObject>
        </w:object>
      </w:r>
      <w:r>
        <w:rPr>
          <w:rFonts w:hint="eastAsia"/>
        </w:rPr>
        <w:t>。</w:t>
      </w:r>
    </w:p>
    <w:p>
      <w:pPr>
        <w:spacing w:line="360" w:lineRule="auto"/>
      </w:pPr>
      <w:r>
        <w:t>14</w:t>
      </w:r>
      <w:r>
        <w:rPr>
          <w:rFonts w:hint="eastAsia"/>
        </w:rPr>
        <w:t>．磁场强度</w:t>
      </w:r>
      <w:r>
        <w:rPr>
          <w:rFonts w:hint="eastAsia"/>
          <w:position w:val="-30"/>
        </w:rPr>
        <w:object>
          <v:shape id="_x0000_i1068" o:spt="75" type="#_x0000_t75" style="height:36pt;width:63pt;" o:ole="t" filled="f" o:preferrelative="t" stroked="f" coordsize="21600,21600">
            <v:path/>
            <v:fill on="f" focussize="0,0"/>
            <v:stroke on="f"/>
            <v:imagedata r:id="rId86" o:title=""/>
            <o:lock v:ext="edit" aspectratio="t"/>
            <w10:wrap type="none"/>
            <w10:anchorlock/>
          </v:shape>
          <o:OLEObject Type="Embed" ProgID="Equation.DSMT4" ShapeID="_x0000_i1068" DrawAspect="Content" ObjectID="_1468075768" r:id="rId85">
            <o:LockedField>false</o:LockedField>
          </o:OLEObject>
        </w:object>
      </w:r>
      <w:r>
        <w:rPr>
          <w:rFonts w:hint="eastAsia"/>
        </w:rPr>
        <w:t>、</w:t>
      </w:r>
      <w:r>
        <w:t xml:space="preserve"> </w:t>
      </w:r>
      <w:r>
        <w:rPr>
          <w:rFonts w:hint="eastAsia"/>
        </w:rPr>
        <w:t>磁化率</w:t>
      </w:r>
      <w:r>
        <w:rPr>
          <w:rFonts w:hint="eastAsia"/>
          <w:position w:val="-4"/>
        </w:rPr>
        <w:object>
          <v:shape id="_x0000_i1069" o:spt="75" type="#_x0000_t75" style="height:10.6pt;width:11pt;" o:ole="t" filled="f" o:preferrelative="t" stroked="f" coordsize="21600,21600">
            <v:path/>
            <v:fill on="f" focussize="0,0"/>
            <v:stroke on="f"/>
            <v:imagedata r:id="rId88" o:title=""/>
            <o:lock v:ext="edit" aspectratio="t"/>
            <w10:wrap type="none"/>
            <w10:anchorlock/>
          </v:shape>
          <o:OLEObject Type="Embed" ProgID="Equation.DSMT4" ShapeID="_x0000_i1069" DrawAspect="Content" ObjectID="_1468075769" r:id="rId87">
            <o:LockedField>false</o:LockedField>
          </o:OLEObject>
        </w:object>
      </w:r>
      <w:r>
        <w:rPr>
          <w:rFonts w:hint="eastAsia"/>
        </w:rPr>
        <w:t>满足</w:t>
      </w:r>
      <w:r>
        <w:rPr>
          <w:rFonts w:hint="eastAsia"/>
          <w:position w:val="-4"/>
        </w:rPr>
        <w:object>
          <v:shape id="_x0000_i1070" o:spt="75" type="#_x0000_t75" style="height:15.3pt;width:46pt;" o:ole="t" filled="f" o:preferrelative="t" stroked="f" coordsize="21600,21600">
            <v:path/>
            <v:fill on="f" focussize="0,0"/>
            <v:stroke on="f"/>
            <v:imagedata r:id="rId90" o:title=""/>
            <o:lock v:ext="edit" aspectratio="t"/>
            <w10:wrap type="none"/>
            <w10:anchorlock/>
          </v:shape>
          <o:OLEObject Type="Embed" ProgID="Equation.DSMT4" ShapeID="_x0000_i1070" DrawAspect="Content" ObjectID="_1468075770" r:id="rId89">
            <o:LockedField>false</o:LockedField>
          </o:OLEObject>
        </w:object>
      </w:r>
      <w:r>
        <w:rPr>
          <w:rFonts w:hint="eastAsia"/>
        </w:rPr>
        <w:t>、</w:t>
      </w:r>
      <w:r>
        <w:t xml:space="preserve"> </w:t>
      </w:r>
      <w:r>
        <w:rPr>
          <w:rFonts w:hint="eastAsia"/>
        </w:rPr>
        <w:t>相对磁导率</w:t>
      </w:r>
      <w:r>
        <w:rPr>
          <w:rFonts w:hint="eastAsia"/>
          <w:position w:val="-12"/>
        </w:rPr>
        <w:object>
          <v:shape id="_x0000_i1071" o:spt="75" type="#_x0000_t75" style="height:18.55pt;width:49pt;" o:ole="t" filled="f" o:preferrelative="t" stroked="f" coordsize="21600,21600">
            <v:path/>
            <v:fill on="f" focussize="0,0"/>
            <v:stroke on="f"/>
            <v:imagedata r:id="rId92" o:title=""/>
            <o:lock v:ext="edit" aspectratio="t"/>
            <w10:wrap type="none"/>
            <w10:anchorlock/>
          </v:shape>
          <o:OLEObject Type="Embed" ProgID="Equation.DSMT4" ShapeID="_x0000_i1071" DrawAspect="Content" ObjectID="_1468075771" r:id="rId91">
            <o:LockedField>false</o:LockedField>
          </o:OLEObject>
        </w:object>
      </w:r>
      <w:r>
        <w:rPr>
          <w:rFonts w:hint="eastAsia"/>
        </w:rPr>
        <w:t>。</w:t>
      </w:r>
    </w:p>
    <w:p>
      <w:pPr>
        <w:spacing w:line="360" w:lineRule="auto"/>
      </w:pPr>
      <w:r>
        <w:t>15</w:t>
      </w:r>
      <w:r>
        <w:rPr>
          <w:rFonts w:hint="eastAsia"/>
        </w:rPr>
        <w:t>．磁导率</w:t>
      </w:r>
      <w:r>
        <w:rPr>
          <w:rFonts w:hint="eastAsia"/>
          <w:position w:val="-12"/>
        </w:rPr>
        <w:object>
          <v:shape id="_x0000_i1072" o:spt="75" type="#_x0000_t75" style="height:18.55pt;width:41pt;" o:ole="t" filled="f" o:preferrelative="t" stroked="f" coordsize="21600,21600">
            <v:path/>
            <v:fill on="f" focussize="0,0"/>
            <v:stroke on="f"/>
            <v:imagedata r:id="rId94" o:title=""/>
            <o:lock v:ext="edit" aspectratio="t"/>
            <w10:wrap type="none"/>
            <w10:anchorlock/>
          </v:shape>
          <o:OLEObject Type="Embed" ProgID="Equation.DSMT4" ShapeID="_x0000_i1072" DrawAspect="Content" ObjectID="_1468075772" r:id="rId93">
            <o:LockedField>false</o:LockedField>
          </o:OLEObject>
        </w:object>
      </w:r>
      <w:r>
        <w:rPr>
          <w:rFonts w:hint="eastAsia"/>
        </w:rPr>
        <w:t>，且满足</w:t>
      </w:r>
      <w:r>
        <w:rPr>
          <w:rFonts w:hint="eastAsia"/>
          <w:position w:val="-10"/>
        </w:rPr>
        <w:object>
          <v:shape id="_x0000_i1073" o:spt="75" type="#_x0000_t75" style="height:18pt;width:42pt;" o:ole="t" filled="f" o:preferrelative="t" stroked="f" coordsize="21600,21600">
            <v:path/>
            <v:fill on="f" focussize="0,0"/>
            <v:stroke on="f"/>
            <v:imagedata r:id="rId96" o:title=""/>
            <o:lock v:ext="edit" aspectratio="t"/>
            <w10:wrap type="none"/>
            <w10:anchorlock/>
          </v:shape>
          <o:OLEObject Type="Embed" ProgID="Equation.DSMT4" ShapeID="_x0000_i1073" DrawAspect="Content" ObjectID="_1468075773" r:id="rId95">
            <o:LockedField>false</o:LockedField>
          </o:OLEObject>
        </w:object>
      </w:r>
      <w:r>
        <w:rPr>
          <w:rFonts w:hint="eastAsia"/>
        </w:rPr>
        <w:t>。</w:t>
      </w:r>
    </w:p>
    <w:p>
      <w:pPr>
        <w:spacing w:line="360" w:lineRule="auto"/>
      </w:pPr>
      <w:r>
        <w:t>16</w:t>
      </w:r>
      <w:r>
        <w:rPr>
          <w:rFonts w:hint="eastAsia"/>
        </w:rPr>
        <w:t>．磁介质中的磁场安培环路定理：磁场强度沿任意闭合回路的线积分，等于该回路所包围的传导电流的代数和，即</w:t>
      </w:r>
      <w:r>
        <w:rPr>
          <w:rFonts w:hint="eastAsia"/>
          <w:position w:val="-18"/>
        </w:rPr>
        <w:object>
          <v:shape id="_x0000_i1074" o:spt="75" type="#_x0000_t75" style="height:23pt;width:73pt;" o:ole="t" filled="f" o:preferrelative="t" stroked="f" coordsize="21600,21600">
            <v:path/>
            <v:fill on="f" focussize="0,0"/>
            <v:stroke on="f"/>
            <v:imagedata r:id="rId98" o:title=""/>
            <o:lock v:ext="edit" aspectratio="t"/>
            <w10:wrap type="none"/>
            <w10:anchorlock/>
          </v:shape>
          <o:OLEObject Type="Embed" ProgID="Equation.DSMT4" ShapeID="_x0000_i1074" DrawAspect="Content" ObjectID="_1468075774" r:id="rId97">
            <o:LockedField>false</o:LockedField>
          </o:OLEObject>
        </w:object>
      </w:r>
      <w:r>
        <w:rPr>
          <w:rFonts w:hint="eastAsia"/>
        </w:rPr>
        <w:t>。</w:t>
      </w:r>
    </w:p>
    <w:p>
      <w:pPr>
        <w:autoSpaceDE w:val="0"/>
        <w:autoSpaceDN w:val="0"/>
        <w:adjustRightInd w:val="0"/>
        <w:spacing w:line="360" w:lineRule="auto"/>
        <w:ind w:firstLine="420" w:firstLineChars="200"/>
        <w:rPr>
          <w:kern w:val="0"/>
          <w:szCs w:val="21"/>
        </w:rPr>
      </w:pPr>
    </w:p>
    <w:p>
      <w:pPr>
        <w:spacing w:line="360" w:lineRule="auto"/>
        <w:rPr>
          <w:rFonts w:ascii="黑体" w:hAnsi="黑体" w:eastAsia="黑体"/>
          <w:sz w:val="24"/>
          <w:szCs w:val="24"/>
        </w:rPr>
      </w:pPr>
      <w:r>
        <w:rPr>
          <w:rFonts w:hint="eastAsia" w:ascii="黑体" w:hAnsi="黑体" w:eastAsia="黑体"/>
          <w:sz w:val="24"/>
          <w:szCs w:val="24"/>
        </w:rPr>
        <w:t>思考题</w:t>
      </w:r>
    </w:p>
    <w:p>
      <w:pPr>
        <w:pStyle w:val="4"/>
        <w:tabs>
          <w:tab w:val="left" w:pos="420"/>
        </w:tabs>
        <w:spacing w:line="360" w:lineRule="auto"/>
        <w:ind w:firstLine="0" w:firstLineChars="0"/>
        <w:jc w:val="left"/>
      </w:pPr>
      <w:r>
        <w:rPr>
          <w:rFonts w:hint="eastAsia"/>
        </w:rPr>
        <w:t>1.两根截面积不同而材料相同的圆柱形金属导体轴心在同一直线上串联起来，两端加一定电压，通过这两根导体的电流密度是否相同？</w:t>
      </w:r>
    </w:p>
    <w:p>
      <w:pPr>
        <w:pStyle w:val="4"/>
        <w:tabs>
          <w:tab w:val="left" w:pos="420"/>
        </w:tabs>
        <w:spacing w:line="360" w:lineRule="auto"/>
        <w:ind w:firstLine="0" w:firstLineChars="0"/>
        <w:jc w:val="left"/>
      </w:pPr>
      <w:r>
        <w:rPr>
          <w:rFonts w:hint="eastAsia"/>
        </w:rPr>
        <w:t>2.什么是磁场？</w:t>
      </w:r>
    </w:p>
    <w:p>
      <w:pPr>
        <w:pStyle w:val="4"/>
        <w:tabs>
          <w:tab w:val="left" w:pos="420"/>
        </w:tabs>
        <w:spacing w:line="360" w:lineRule="auto"/>
        <w:ind w:firstLine="0" w:firstLineChars="0"/>
        <w:jc w:val="left"/>
      </w:pPr>
      <w:r>
        <w:rPr>
          <w:rFonts w:hint="eastAsia"/>
        </w:rPr>
        <w:t>3.对比电场与磁场。</w:t>
      </w:r>
    </w:p>
    <w:p>
      <w:pPr>
        <w:pStyle w:val="4"/>
        <w:tabs>
          <w:tab w:val="left" w:pos="420"/>
        </w:tabs>
        <w:spacing w:line="360" w:lineRule="auto"/>
        <w:ind w:firstLine="0" w:firstLineChars="0"/>
        <w:jc w:val="left"/>
      </w:pPr>
      <w:r>
        <w:rPr>
          <w:rFonts w:hint="eastAsia"/>
        </w:rPr>
        <w:t>4.方程</w:t>
      </w:r>
      <w:r>
        <w:rPr>
          <w:rFonts w:hint="eastAsia"/>
          <w:position w:val="-12"/>
        </w:rPr>
        <w:object>
          <v:shape id="_x0000_i1075" o:spt="75" type="#_x0000_t75" style="height:19pt;width:59pt;" o:ole="t" filled="f" o:preferrelative="t" stroked="f" coordsize="21600,21600">
            <v:path/>
            <v:fill on="f" focussize="0,0"/>
            <v:stroke on="f"/>
            <v:imagedata r:id="rId65" o:title=""/>
            <o:lock v:ext="edit" aspectratio="t"/>
            <w10:wrap type="none"/>
            <w10:anchorlock/>
          </v:shape>
          <o:OLEObject Type="Embed" ProgID="Equation.DSMT4" ShapeID="_x0000_i1075" DrawAspect="Content" ObjectID="_1468075775" r:id="rId99">
            <o:LockedField>false</o:LockedField>
          </o:OLEObject>
        </w:object>
      </w:r>
      <w:r>
        <w:rPr>
          <w:rFonts w:hint="eastAsia"/>
        </w:rPr>
        <w:t>中的三个矢量，哪些矢量始终是正交的？哪些矢量之间可以有任意角度？方程</w:t>
      </w:r>
      <w:r>
        <w:rPr>
          <w:rFonts w:hint="eastAsia"/>
          <w:position w:val="-6"/>
        </w:rPr>
        <w:object>
          <v:shape id="_x0000_i1076" o:spt="75" type="#_x0000_t75" style="height:16pt;width:64pt;" o:ole="t" filled="f" o:preferrelative="t" stroked="f" coordsize="21600,21600">
            <v:path/>
            <v:fill on="f" focussize="0,0"/>
            <v:stroke on="f"/>
            <v:imagedata r:id="rId67" o:title=""/>
            <o:lock v:ext="edit" aspectratio="t"/>
            <w10:wrap type="none"/>
            <w10:anchorlock/>
          </v:shape>
          <o:OLEObject Type="Embed" ProgID="Equation.DSMT4" ShapeID="_x0000_i1076" DrawAspect="Content" ObjectID="_1468075776" r:id="rId100">
            <o:LockedField>false</o:LockedField>
          </o:OLEObject>
        </w:object>
      </w:r>
      <w:r>
        <w:rPr>
          <w:rFonts w:hint="eastAsia"/>
        </w:rPr>
        <w:t>中的三个矢量，哪些矢量始终是正交的？哪些矢量之间可以有任意角度？</w:t>
      </w:r>
    </w:p>
    <w:p>
      <w:pPr>
        <w:pStyle w:val="4"/>
        <w:tabs>
          <w:tab w:val="left" w:pos="420"/>
        </w:tabs>
        <w:spacing w:line="360" w:lineRule="auto"/>
        <w:ind w:firstLine="0" w:firstLineChars="0"/>
        <w:jc w:val="left"/>
      </w:pPr>
      <w:r>
        <w:rPr>
          <w:rFonts w:hint="eastAsia"/>
        </w:rPr>
        <w:t>5.一束质子（带正电）水平向你靠近，在此过程中质子束经过一竖直向下的磁场，则磁场使质子束如何偏转？</w:t>
      </w:r>
    </w:p>
    <w:p>
      <w:pPr>
        <w:pStyle w:val="4"/>
        <w:tabs>
          <w:tab w:val="left" w:pos="420"/>
        </w:tabs>
        <w:spacing w:line="360" w:lineRule="auto"/>
        <w:ind w:firstLine="0" w:firstLineChars="0"/>
        <w:jc w:val="left"/>
      </w:pPr>
      <w:r>
        <w:rPr>
          <w:rFonts w:hint="eastAsia"/>
        </w:rPr>
        <w:t>6.如均匀磁场的方向铅直向下，一矩形导线回路的平面与水平面一致，试问这个回路上的电流沿哪个方向流动时，它才处于稳定平衡状态？</w:t>
      </w:r>
    </w:p>
    <w:p>
      <w:pPr>
        <w:spacing w:line="360" w:lineRule="auto"/>
        <w:rPr>
          <w:rFonts w:hint="eastAsia" w:ascii="黑体" w:hAnsi="黑体" w:eastAsia="黑体"/>
          <w:sz w:val="24"/>
          <w:szCs w:val="24"/>
        </w:rPr>
      </w:pPr>
    </w:p>
    <w:p>
      <w:pPr>
        <w:spacing w:line="360" w:lineRule="auto"/>
        <w:rPr>
          <w:rFonts w:ascii="黑体" w:hAnsi="黑体" w:eastAsia="黑体"/>
          <w:sz w:val="24"/>
          <w:szCs w:val="24"/>
        </w:rPr>
      </w:pPr>
      <w:r>
        <w:rPr>
          <w:rFonts w:hint="eastAsia" w:ascii="黑体" w:hAnsi="黑体" w:eastAsia="黑体"/>
          <w:sz w:val="24"/>
          <w:szCs w:val="24"/>
        </w:rPr>
        <w:t>基础达标题</w:t>
      </w:r>
    </w:p>
    <w:p>
      <w:pPr>
        <w:pStyle w:val="4"/>
        <w:spacing w:line="360" w:lineRule="auto"/>
        <w:rPr>
          <w:rFonts w:ascii="宋体" w:cs="TT71D56BE6tCID-WinCharSetFFFF-H"/>
          <w:kern w:val="0"/>
          <w:szCs w:val="21"/>
        </w:rPr>
      </w:pPr>
      <w:r>
        <mc:AlternateContent>
          <mc:Choice Requires="wpg">
            <w:drawing>
              <wp:anchor distT="0" distB="0" distL="114300" distR="114300" simplePos="0" relativeHeight="251659264" behindDoc="0" locked="0" layoutInCell="1" allowOverlap="1">
                <wp:simplePos x="0" y="0"/>
                <wp:positionH relativeFrom="column">
                  <wp:posOffset>2971800</wp:posOffset>
                </wp:positionH>
                <wp:positionV relativeFrom="paragraph">
                  <wp:posOffset>198120</wp:posOffset>
                </wp:positionV>
                <wp:extent cx="1508125" cy="1285875"/>
                <wp:effectExtent l="0" t="0" r="15875" b="9525"/>
                <wp:wrapNone/>
                <wp:docPr id="30" name="组合 30"/>
                <wp:cNvGraphicFramePr/>
                <a:graphic xmlns:a="http://schemas.openxmlformats.org/drawingml/2006/main">
                  <a:graphicData uri="http://schemas.microsoft.com/office/word/2010/wordprocessingGroup">
                    <wpg:wgp>
                      <wpg:cNvGrpSpPr/>
                      <wpg:grpSpPr>
                        <a:xfrm>
                          <a:off x="0" y="0"/>
                          <a:ext cx="1508125" cy="1285875"/>
                          <a:chOff x="0" y="0"/>
                          <a:chExt cx="15080" cy="12857"/>
                        </a:xfrm>
                      </wpg:grpSpPr>
                      <wps:wsp>
                        <wps:cNvPr id="17" name="直接连接符 17"/>
                        <wps:cNvCnPr/>
                        <wps:spPr>
                          <a:xfrm flipV="1">
                            <a:off x="4699" y="11747"/>
                            <a:ext cx="5721" cy="64"/>
                          </a:xfrm>
                          <a:prstGeom prst="line">
                            <a:avLst/>
                          </a:prstGeom>
                          <a:ln w="9525" cap="flat" cmpd="sng">
                            <a:solidFill>
                              <a:srgbClr val="000000"/>
                            </a:solidFill>
                            <a:prstDash val="solid"/>
                            <a:headEnd type="none" w="med" len="med"/>
                            <a:tailEnd type="none" w="med" len="med"/>
                          </a:ln>
                        </wps:spPr>
                        <wps:bodyPr upright="1"/>
                      </wps:wsp>
                      <wpg:grpSp>
                        <wpg:cNvPr id="29" name="组合 29"/>
                        <wpg:cNvGrpSpPr/>
                        <wpg:grpSpPr>
                          <a:xfrm>
                            <a:off x="0" y="0"/>
                            <a:ext cx="15080" cy="12857"/>
                            <a:chOff x="0" y="0"/>
                            <a:chExt cx="15080" cy="12857"/>
                          </a:xfrm>
                        </wpg:grpSpPr>
                        <wps:wsp>
                          <wps:cNvPr id="18" name="直接连接符 18"/>
                          <wps:cNvCnPr/>
                          <wps:spPr>
                            <a:xfrm flipH="1">
                              <a:off x="4826" y="3048"/>
                              <a:ext cx="0" cy="8703"/>
                            </a:xfrm>
                            <a:prstGeom prst="line">
                              <a:avLst/>
                            </a:prstGeom>
                            <a:ln w="19050" cap="flat" cmpd="sng">
                              <a:solidFill>
                                <a:srgbClr val="000000"/>
                              </a:solidFill>
                              <a:prstDash val="solid"/>
                              <a:headEnd type="none" w="med" len="med"/>
                              <a:tailEnd type="none" w="med" len="med"/>
                            </a:ln>
                          </wps:spPr>
                          <wps:bodyPr upright="1"/>
                        </wps:wsp>
                        <wpg:grpSp>
                          <wpg:cNvPr id="28" name="组合 28"/>
                          <wpg:cNvGrpSpPr/>
                          <wpg:grpSpPr>
                            <a:xfrm>
                              <a:off x="0" y="0"/>
                              <a:ext cx="15080" cy="12857"/>
                              <a:chOff x="0" y="0"/>
                              <a:chExt cx="15080" cy="12857"/>
                            </a:xfrm>
                          </wpg:grpSpPr>
                          <wps:wsp>
                            <wps:cNvPr id="19" name="直接连接符 19"/>
                            <wps:cNvCnPr/>
                            <wps:spPr>
                              <a:xfrm>
                                <a:off x="10604" y="11747"/>
                                <a:ext cx="3429" cy="0"/>
                              </a:xfrm>
                              <a:prstGeom prst="line">
                                <a:avLst/>
                              </a:prstGeom>
                              <a:ln w="9525" cap="flat" cmpd="sng">
                                <a:solidFill>
                                  <a:srgbClr val="000000"/>
                                </a:solidFill>
                                <a:prstDash val="dash"/>
                                <a:headEnd type="none" w="med" len="med"/>
                                <a:tailEnd type="none" w="med" len="med"/>
                              </a:ln>
                            </wps:spPr>
                            <wps:bodyPr upright="1"/>
                          </wps:wsp>
                          <wps:wsp>
                            <wps:cNvPr id="20" name="直接箭头连接符 20"/>
                            <wps:cNvCnPr/>
                            <wps:spPr>
                              <a:xfrm>
                                <a:off x="4889" y="4826"/>
                                <a:ext cx="0" cy="990"/>
                              </a:xfrm>
                              <a:prstGeom prst="straightConnector1">
                                <a:avLst/>
                              </a:prstGeom>
                              <a:ln w="9525" cap="flat" cmpd="sng">
                                <a:solidFill>
                                  <a:srgbClr val="000000"/>
                                </a:solidFill>
                                <a:prstDash val="solid"/>
                                <a:headEnd type="none" w="med" len="med"/>
                                <a:tailEnd type="arrow" w="med" len="med"/>
                              </a:ln>
                            </wps:spPr>
                            <wps:bodyPr/>
                          </wps:wsp>
                          <wps:wsp>
                            <wps:cNvPr id="21" name="文本框 21"/>
                            <wps:cNvSpPr txBox="1"/>
                            <wps:spPr>
                              <a:xfrm>
                                <a:off x="4572" y="1016"/>
                                <a:ext cx="2463" cy="2951"/>
                              </a:xfrm>
                              <a:prstGeom prst="rect">
                                <a:avLst/>
                              </a:prstGeom>
                              <a:solidFill>
                                <a:srgbClr val="FFFFFF"/>
                              </a:solidFill>
                              <a:ln>
                                <a:noFill/>
                              </a:ln>
                            </wps:spPr>
                            <wps:txbx>
                              <w:txbxContent>
                                <w:p>
                                  <w:r>
                                    <w:t>A</w:t>
                                  </w:r>
                                  <w:r>
                                    <w:rPr>
                                      <w:rFonts w:hint="eastAsia"/>
                                    </w:rPr>
                                    <w:drawing>
                                      <wp:inline distT="0" distB="0" distL="114300" distR="114300">
                                        <wp:extent cx="53975" cy="60325"/>
                                        <wp:effectExtent l="0" t="0" r="3175" b="15875"/>
                                        <wp:docPr id="7"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3"/>
                                                <pic:cNvPicPr>
                                                  <a:picLocks noChangeAspect="1"/>
                                                </pic:cNvPicPr>
                                              </pic:nvPicPr>
                                              <pic:blipFill>
                                                <a:blip r:embed="rId101"/>
                                                <a:stretch>
                                                  <a:fillRect/>
                                                </a:stretch>
                                              </pic:blipFill>
                                              <pic:spPr>
                                                <a:xfrm>
                                                  <a:off x="0" y="0"/>
                                                  <a:ext cx="53975" cy="60325"/>
                                                </a:xfrm>
                                                <a:prstGeom prst="rect">
                                                  <a:avLst/>
                                                </a:prstGeom>
                                                <a:noFill/>
                                                <a:ln>
                                                  <a:noFill/>
                                                </a:ln>
                                              </pic:spPr>
                                            </pic:pic>
                                          </a:graphicData>
                                        </a:graphic>
                                      </wp:inline>
                                    </w:drawing>
                                  </w:r>
                                </w:p>
                              </w:txbxContent>
                            </wps:txbx>
                            <wps:bodyPr upright="1"/>
                          </wps:wsp>
                          <wps:wsp>
                            <wps:cNvPr id="22" name="直接连接符 22"/>
                            <wps:cNvCnPr/>
                            <wps:spPr>
                              <a:xfrm flipV="1">
                                <a:off x="4762" y="0"/>
                                <a:ext cx="9" cy="2964"/>
                              </a:xfrm>
                              <a:prstGeom prst="line">
                                <a:avLst/>
                              </a:prstGeom>
                              <a:ln w="9525" cap="flat" cmpd="sng">
                                <a:solidFill>
                                  <a:srgbClr val="000000"/>
                                </a:solidFill>
                                <a:prstDash val="dash"/>
                                <a:headEnd type="none" w="med" len="med"/>
                                <a:tailEnd type="none" w="med" len="med"/>
                              </a:ln>
                            </wps:spPr>
                            <wps:bodyPr upright="1"/>
                          </wps:wsp>
                          <wps:wsp>
                            <wps:cNvPr id="23" name="文本框 23"/>
                            <wps:cNvSpPr txBox="1"/>
                            <wps:spPr>
                              <a:xfrm>
                                <a:off x="6096" y="3937"/>
                                <a:ext cx="6666" cy="2951"/>
                              </a:xfrm>
                              <a:prstGeom prst="rect">
                                <a:avLst/>
                              </a:prstGeom>
                              <a:solidFill>
                                <a:srgbClr val="FFFFFF"/>
                              </a:solidFill>
                              <a:ln>
                                <a:noFill/>
                              </a:ln>
                            </wps:spPr>
                            <wps:txbx>
                              <w:txbxContent>
                                <w:p>
                                  <w:r>
                                    <w:rPr>
                                      <w:rFonts w:ascii="Constantia" w:hAnsi="Constantia"/>
                                    </w:rPr>
                                    <w:t>I</w:t>
                                  </w:r>
                                  <w:r>
                                    <w:t>=20A</w:t>
                                  </w:r>
                                </w:p>
                              </w:txbxContent>
                            </wps:txbx>
                            <wps:bodyPr upright="1"/>
                          </wps:wsp>
                          <wps:wsp>
                            <wps:cNvPr id="24" name="文本框 24"/>
                            <wps:cNvSpPr txBox="1"/>
                            <wps:spPr>
                              <a:xfrm>
                                <a:off x="12065" y="8890"/>
                                <a:ext cx="3015" cy="2945"/>
                              </a:xfrm>
                              <a:prstGeom prst="rect">
                                <a:avLst/>
                              </a:prstGeom>
                              <a:solidFill>
                                <a:srgbClr val="FFFFFF"/>
                              </a:solidFill>
                              <a:ln>
                                <a:noFill/>
                              </a:ln>
                            </wps:spPr>
                            <wps:txbx>
                              <w:txbxContent>
                                <w:p>
                                  <w:r>
                                    <w:t>C</w:t>
                                  </w:r>
                                  <w:r>
                                    <w:rPr>
                                      <w:rFonts w:hint="eastAsia"/>
                                    </w:rPr>
                                    <w:drawing>
                                      <wp:inline distT="0" distB="0" distL="114300" distR="114300">
                                        <wp:extent cx="52705" cy="62865"/>
                                        <wp:effectExtent l="0" t="0" r="4445" b="13335"/>
                                        <wp:docPr id="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4"/>
                                                <pic:cNvPicPr>
                                                  <a:picLocks noChangeAspect="1"/>
                                                </pic:cNvPicPr>
                                              </pic:nvPicPr>
                                              <pic:blipFill>
                                                <a:blip r:embed="rId102"/>
                                                <a:stretch>
                                                  <a:fillRect/>
                                                </a:stretch>
                                              </pic:blipFill>
                                              <pic:spPr>
                                                <a:xfrm>
                                                  <a:off x="0" y="0"/>
                                                  <a:ext cx="52705" cy="62865"/>
                                                </a:xfrm>
                                                <a:prstGeom prst="rect">
                                                  <a:avLst/>
                                                </a:prstGeom>
                                                <a:noFill/>
                                                <a:ln>
                                                  <a:noFill/>
                                                </a:ln>
                                              </pic:spPr>
                                            </pic:pic>
                                          </a:graphicData>
                                        </a:graphic>
                                      </wp:inline>
                                    </w:drawing>
                                  </w:r>
                                  <w:r>
                                    <w:rPr>
                                      <w:rFonts w:hint="eastAsia"/>
                                    </w:rPr>
                                    <w:drawing>
                                      <wp:inline distT="0" distB="0" distL="114300" distR="114300">
                                        <wp:extent cx="53975" cy="60325"/>
                                        <wp:effectExtent l="0" t="0" r="3175" b="15875"/>
                                        <wp:docPr id="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5"/>
                                                <pic:cNvPicPr>
                                                  <a:picLocks noChangeAspect="1"/>
                                                </pic:cNvPicPr>
                                              </pic:nvPicPr>
                                              <pic:blipFill>
                                                <a:blip r:embed="rId101"/>
                                                <a:stretch>
                                                  <a:fillRect/>
                                                </a:stretch>
                                              </pic:blipFill>
                                              <pic:spPr>
                                                <a:xfrm>
                                                  <a:off x="0" y="0"/>
                                                  <a:ext cx="53975" cy="60325"/>
                                                </a:xfrm>
                                                <a:prstGeom prst="rect">
                                                  <a:avLst/>
                                                </a:prstGeom>
                                                <a:noFill/>
                                                <a:ln>
                                                  <a:noFill/>
                                                </a:ln>
                                              </pic:spPr>
                                            </pic:pic>
                                          </a:graphicData>
                                        </a:graphic>
                                      </wp:inline>
                                    </w:drawing>
                                  </w:r>
                                </w:p>
                              </w:txbxContent>
                            </wps:txbx>
                            <wps:bodyPr upright="1"/>
                          </wps:wsp>
                          <wps:wsp>
                            <wps:cNvPr id="25" name="文本框 25"/>
                            <wps:cNvSpPr txBox="1"/>
                            <wps:spPr>
                              <a:xfrm>
                                <a:off x="2286" y="9906"/>
                                <a:ext cx="2463" cy="2951"/>
                              </a:xfrm>
                              <a:prstGeom prst="rect">
                                <a:avLst/>
                              </a:prstGeom>
                              <a:solidFill>
                                <a:srgbClr val="FFFFFF"/>
                              </a:solidFill>
                              <a:ln>
                                <a:noFill/>
                              </a:ln>
                            </wps:spPr>
                            <wps:txbx>
                              <w:txbxContent>
                                <w:p>
                                  <w:r>
                                    <w:t>B</w:t>
                                  </w:r>
                                  <w:r>
                                    <w:rPr>
                                      <w:rFonts w:hint="eastAsia"/>
                                    </w:rPr>
                                    <w:drawing>
                                      <wp:inline distT="0" distB="0" distL="114300" distR="114300">
                                        <wp:extent cx="53975" cy="60325"/>
                                        <wp:effectExtent l="0" t="0" r="3175" b="15875"/>
                                        <wp:docPr id="1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6"/>
                                                <pic:cNvPicPr>
                                                  <a:picLocks noChangeAspect="1"/>
                                                </pic:cNvPicPr>
                                              </pic:nvPicPr>
                                              <pic:blipFill>
                                                <a:blip r:embed="rId101"/>
                                                <a:stretch>
                                                  <a:fillRect/>
                                                </a:stretch>
                                              </pic:blipFill>
                                              <pic:spPr>
                                                <a:xfrm>
                                                  <a:off x="0" y="0"/>
                                                  <a:ext cx="53975" cy="60325"/>
                                                </a:xfrm>
                                                <a:prstGeom prst="rect">
                                                  <a:avLst/>
                                                </a:prstGeom>
                                                <a:noFill/>
                                                <a:ln>
                                                  <a:noFill/>
                                                </a:ln>
                                              </pic:spPr>
                                            </pic:pic>
                                          </a:graphicData>
                                        </a:graphic>
                                      </wp:inline>
                                    </w:drawing>
                                  </w:r>
                                </w:p>
                              </w:txbxContent>
                            </wps:txbx>
                            <wps:bodyPr upright="1"/>
                          </wps:wsp>
                          <wps:wsp>
                            <wps:cNvPr id="26" name="文本框 26"/>
                            <wps:cNvSpPr txBox="1"/>
                            <wps:spPr>
                              <a:xfrm>
                                <a:off x="0" y="9906"/>
                                <a:ext cx="2463" cy="2951"/>
                              </a:xfrm>
                              <a:prstGeom prst="rect">
                                <a:avLst/>
                              </a:prstGeom>
                              <a:solidFill>
                                <a:srgbClr val="FFFFFF"/>
                              </a:solidFill>
                              <a:ln>
                                <a:noFill/>
                              </a:ln>
                            </wps:spPr>
                            <wps:txbx>
                              <w:txbxContent>
                                <w:p>
                                  <w:r>
                                    <w:t>P</w:t>
                                  </w:r>
                                  <w:r>
                                    <w:rPr>
                                      <w:rFonts w:hint="eastAsia"/>
                                    </w:rPr>
                                    <w:drawing>
                                      <wp:inline distT="0" distB="0" distL="114300" distR="114300">
                                        <wp:extent cx="53975" cy="60325"/>
                                        <wp:effectExtent l="0" t="0" r="3175" b="15875"/>
                                        <wp:docPr id="11"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7"/>
                                                <pic:cNvPicPr>
                                                  <a:picLocks noChangeAspect="1"/>
                                                </pic:cNvPicPr>
                                              </pic:nvPicPr>
                                              <pic:blipFill>
                                                <a:blip r:embed="rId101"/>
                                                <a:stretch>
                                                  <a:fillRect/>
                                                </a:stretch>
                                              </pic:blipFill>
                                              <pic:spPr>
                                                <a:xfrm>
                                                  <a:off x="0" y="0"/>
                                                  <a:ext cx="53975" cy="60325"/>
                                                </a:xfrm>
                                                <a:prstGeom prst="rect">
                                                  <a:avLst/>
                                                </a:prstGeom>
                                                <a:noFill/>
                                                <a:ln>
                                                  <a:noFill/>
                                                </a:ln>
                                              </pic:spPr>
                                            </pic:pic>
                                          </a:graphicData>
                                        </a:graphic>
                                      </wp:inline>
                                    </w:drawing>
                                  </w:r>
                                </w:p>
                              </w:txbxContent>
                            </wps:txbx>
                            <wps:bodyPr upright="1"/>
                          </wps:wsp>
                          <wps:wsp>
                            <wps:cNvPr id="27" name="直接箭头连接符 27"/>
                            <wps:cNvCnPr/>
                            <wps:spPr>
                              <a:xfrm>
                                <a:off x="8191" y="11874"/>
                                <a:ext cx="1143" cy="6"/>
                              </a:xfrm>
                              <a:prstGeom prst="straightConnector1">
                                <a:avLst/>
                              </a:prstGeom>
                              <a:ln w="9525" cap="flat" cmpd="sng">
                                <a:solidFill>
                                  <a:srgbClr val="000000"/>
                                </a:solidFill>
                                <a:prstDash val="solid"/>
                                <a:headEnd type="none" w="med" len="med"/>
                                <a:tailEnd type="arrow" w="med" len="med"/>
                              </a:ln>
                            </wps:spPr>
                            <wps:bodyPr/>
                          </wps:wsp>
                        </wpg:grpSp>
                      </wpg:grpSp>
                    </wpg:wgp>
                  </a:graphicData>
                </a:graphic>
              </wp:anchor>
            </w:drawing>
          </mc:Choice>
          <mc:Fallback>
            <w:pict>
              <v:group id="_x0000_s1026" o:spid="_x0000_s1026" o:spt="203" style="position:absolute;left:0pt;margin-left:234pt;margin-top:15.6pt;height:101.25pt;width:118.75pt;z-index:251659264;mso-width-relative:page;mso-height-relative:page;" coordsize="15080,12857" o:gfxdata="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">
                <o:lock v:ext="edit" aspectratio="f"/>
                <v:line id="_x0000_s1026" o:spid="_x0000_s1026" o:spt="20" style="position:absolute;left:4699;top:11747;flip:y;height:64;width:5721;" filled="f" stroked="t" coordsize="21600,21600" o:gfxdata="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23b2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group id="_x0000_s1026" o:spid="_x0000_s1026" o:spt="203" style="position:absolute;left:0;top:0;height:12857;width:15080;" coordsize="15080,12857"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f"/>
                  <v:line id="_x0000_s1026" o:spid="_x0000_s1026" o:spt="20" style="position:absolute;left:4826;top:3048;flip:x;height:8703;width:0;" filled="f" stroked="t" coordsize="21600,21600" o:gfxdata="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gBkB7gAAADbAAAA&#10;DwAAAAAAAAABACAAAAAiAAAAZHJzL2Rvd25yZXYueG1sUEsBAhQAFAAAAAgAh07iQDMvBZ47AAAA&#10;OQAAABAAAAAAAAAAAQAgAAAABwEAAGRycy9zaGFwZXhtbC54bWxQSwUGAAAAAAYABgBbAQAAsQMA&#10;AAAA&#10;">
                    <v:fill on="f" focussize="0,0"/>
                    <v:stroke weight="1.5pt" color="#000000" joinstyle="round"/>
                    <v:imagedata o:title=""/>
                    <o:lock v:ext="edit" aspectratio="f"/>
                  </v:line>
                  <v:group id="_x0000_s1026" o:spid="_x0000_s1026" o:spt="203" style="position:absolute;left:0;top:0;height:12857;width:15080;" coordsize="15080,12857" o:gfxdata="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whRXrroAAADbAAAADwAAAAAAAAABACAAAAAiAAAAZHJzL2Rvd25yZXYueG1sUEsB&#10;AhQAFAAAAAgAh07iQDMvBZ47AAAAOQAAABUAAAAAAAAAAQAgAAAACQEAAGRycy9ncm91cHNoYXBl&#10;eG1sLnhtbFBLBQYAAAAABgAGAGABAADGAwAAAAA=&#10;">
                    <o:lock v:ext="edit" aspectratio="f"/>
                    <v:line id="_x0000_s1026" o:spid="_x0000_s1026" o:spt="20" style="position:absolute;left:10604;top:11747;height:0;width:3429;" filled="f" stroked="t" coordsize="21600,21600" o:gfxdata="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beSCbsAAADb&#10;AAAADwAAAAAAAAABACAAAAAiAAAAZHJzL2Rvd25yZXYueG1sUEsBAhQAFAAAAAgAh07iQDMvBZ47&#10;AAAAOQAAABAAAAAAAAAAAQAgAAAACgEAAGRycy9zaGFwZXhtbC54bWxQSwUGAAAAAAYABgBbAQAA&#10;tAMAAAAA&#10;">
                      <v:fill on="f" focussize="0,0"/>
                      <v:stroke color="#000000" joinstyle="round" dashstyle="dash"/>
                      <v:imagedata o:title=""/>
                      <o:lock v:ext="edit" aspectratio="f"/>
                    </v:line>
                    <v:shape id="_x0000_s1026" o:spid="_x0000_s1026" o:spt="32" type="#_x0000_t32" style="position:absolute;left:4889;top:4826;height:990;width:0;" filled="f" stroked="t" coordsize="21600,21600" o:gfxdata="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I3Yty5AAAA2wAA&#10;AA8AAAAAAAAAAQAgAAAAIgAAAGRycy9kb3ducmV2LnhtbFBLAQIUABQAAAAIAIdO4kAzLwWeOwAA&#10;ADkAAAAQAAAAAAAAAAEAIAAAAAgBAABkcnMvc2hhcGV4bWwueG1sUEsFBgAAAAAGAAYAWwEAALID&#10;AAAAAA==&#10;">
                      <v:fill on="f" focussize="0,0"/>
                      <v:stroke color="#000000" joinstyle="round" endarrow="open"/>
                      <v:imagedata o:title=""/>
                      <o:lock v:ext="edit" aspectratio="f"/>
                    </v:shape>
                    <v:shape id="_x0000_s1026" o:spid="_x0000_s1026" o:spt="202" type="#_x0000_t202" style="position:absolute;left:4572;top:1016;height:2951;width:2463;" fillcolor="#FFFFFF" filled="t" stroked="f" coordsize="21600,21600" o:gfxdata="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3LHVL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r>
                              <w:t>A</w:t>
                            </w:r>
                            <w:r>
                              <w:rPr>
                                <w:rFonts w:hint="eastAsia"/>
                              </w:rPr>
                              <w:drawing>
                                <wp:inline distT="0" distB="0" distL="114300" distR="114300">
                                  <wp:extent cx="53975" cy="60325"/>
                                  <wp:effectExtent l="0" t="0" r="3175" b="15875"/>
                                  <wp:docPr id="7"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3"/>
                                          <pic:cNvPicPr>
                                            <a:picLocks noChangeAspect="1"/>
                                          </pic:cNvPicPr>
                                        </pic:nvPicPr>
                                        <pic:blipFill>
                                          <a:blip r:embed="rId101"/>
                                          <a:stretch>
                                            <a:fillRect/>
                                          </a:stretch>
                                        </pic:blipFill>
                                        <pic:spPr>
                                          <a:xfrm>
                                            <a:off x="0" y="0"/>
                                            <a:ext cx="53975" cy="60325"/>
                                          </a:xfrm>
                                          <a:prstGeom prst="rect">
                                            <a:avLst/>
                                          </a:prstGeom>
                                          <a:noFill/>
                                          <a:ln>
                                            <a:noFill/>
                                          </a:ln>
                                        </pic:spPr>
                                      </pic:pic>
                                    </a:graphicData>
                                  </a:graphic>
                                </wp:inline>
                              </w:drawing>
                            </w:r>
                          </w:p>
                        </w:txbxContent>
                      </v:textbox>
                    </v:shape>
                    <v:line id="_x0000_s1026" o:spid="_x0000_s1026" o:spt="20" style="position:absolute;left:4762;top:0;flip:y;height:2964;width:9;" filled="f" stroked="t" coordsize="21600,21600" o:gfxdata="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gK1dugAAANsA&#10;AAAPAAAAAAAAAAEAIAAAACIAAABkcnMvZG93bnJldi54bWxQSwECFAAUAAAACACHTuJAMy8FnjsA&#10;AAA5AAAAEAAAAAAAAAABACAAAAAJAQAAZHJzL3NoYXBleG1sLnhtbFBLBQYAAAAABgAGAFsBAACz&#10;AwAAAAA=&#10;">
                      <v:fill on="f" focussize="0,0"/>
                      <v:stroke color="#000000" joinstyle="round" dashstyle="dash"/>
                      <v:imagedata o:title=""/>
                      <o:lock v:ext="edit" aspectratio="f"/>
                    </v:line>
                    <v:shape id="_x0000_s1026" o:spid="_x0000_s1026" o:spt="202" type="#_x0000_t202" style="position:absolute;left:6096;top:3937;height:2951;width:6666;" fillcolor="#FFFFFF" filled="t" stroked="f" coordsize="21600,21600" o:gfxdata="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Oz8uL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r>
                              <w:rPr>
                                <w:rFonts w:ascii="Constantia" w:hAnsi="Constantia"/>
                              </w:rPr>
                              <w:t>I</w:t>
                            </w:r>
                            <w:r>
                              <w:t>=20A</w:t>
                            </w:r>
                          </w:p>
                        </w:txbxContent>
                      </v:textbox>
                    </v:shape>
                    <v:shape id="_x0000_s1026" o:spid="_x0000_s1026" o:spt="202" type="#_x0000_t202" style="position:absolute;left:12065;top:8890;height:2945;width:3015;" fillcolor="#FFFFFF" filled="t" stroked="f" coordsize="21600,21600" o:gfxdata="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wVkzL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r>
                              <w:t>C</w:t>
                            </w:r>
                            <w:r>
                              <w:rPr>
                                <w:rFonts w:hint="eastAsia"/>
                              </w:rPr>
                              <w:drawing>
                                <wp:inline distT="0" distB="0" distL="114300" distR="114300">
                                  <wp:extent cx="52705" cy="62865"/>
                                  <wp:effectExtent l="0" t="0" r="4445" b="13335"/>
                                  <wp:docPr id="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4"/>
                                          <pic:cNvPicPr>
                                            <a:picLocks noChangeAspect="1"/>
                                          </pic:cNvPicPr>
                                        </pic:nvPicPr>
                                        <pic:blipFill>
                                          <a:blip r:embed="rId102"/>
                                          <a:stretch>
                                            <a:fillRect/>
                                          </a:stretch>
                                        </pic:blipFill>
                                        <pic:spPr>
                                          <a:xfrm>
                                            <a:off x="0" y="0"/>
                                            <a:ext cx="52705" cy="62865"/>
                                          </a:xfrm>
                                          <a:prstGeom prst="rect">
                                            <a:avLst/>
                                          </a:prstGeom>
                                          <a:noFill/>
                                          <a:ln>
                                            <a:noFill/>
                                          </a:ln>
                                        </pic:spPr>
                                      </pic:pic>
                                    </a:graphicData>
                                  </a:graphic>
                                </wp:inline>
                              </w:drawing>
                            </w:r>
                            <w:r>
                              <w:rPr>
                                <w:rFonts w:hint="eastAsia"/>
                              </w:rPr>
                              <w:drawing>
                                <wp:inline distT="0" distB="0" distL="114300" distR="114300">
                                  <wp:extent cx="53975" cy="60325"/>
                                  <wp:effectExtent l="0" t="0" r="3175" b="15875"/>
                                  <wp:docPr id="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5"/>
                                          <pic:cNvPicPr>
                                            <a:picLocks noChangeAspect="1"/>
                                          </pic:cNvPicPr>
                                        </pic:nvPicPr>
                                        <pic:blipFill>
                                          <a:blip r:embed="rId101"/>
                                          <a:stretch>
                                            <a:fillRect/>
                                          </a:stretch>
                                        </pic:blipFill>
                                        <pic:spPr>
                                          <a:xfrm>
                                            <a:off x="0" y="0"/>
                                            <a:ext cx="53975" cy="60325"/>
                                          </a:xfrm>
                                          <a:prstGeom prst="rect">
                                            <a:avLst/>
                                          </a:prstGeom>
                                          <a:noFill/>
                                          <a:ln>
                                            <a:noFill/>
                                          </a:ln>
                                        </pic:spPr>
                                      </pic:pic>
                                    </a:graphicData>
                                  </a:graphic>
                                </wp:inline>
                              </w:drawing>
                            </w:r>
                          </w:p>
                        </w:txbxContent>
                      </v:textbox>
                    </v:shape>
                    <v:shape id="_x0000_s1026" o:spid="_x0000_s1026" o:spt="202" type="#_x0000_t202" style="position:absolute;left:2286;top:9906;height:2951;width:2463;" fillcolor="#FFFFFF" filled="t" stroked="f" coordsize="21600,21600" o:gfxdata="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EnBV7gAAADbAAAA&#10;DwAAAAAAAAABACAAAAAiAAAAZHJzL2Rvd25yZXYueG1sUEsBAhQAFAAAAAgAh07iQDMvBZ47AAAA&#10;OQAAABAAAAAAAAAAAQAgAAAABwEAAGRycy9zaGFwZXhtbC54bWxQSwUGAAAAAAYABgBbAQAAsQMA&#10;AAAA&#10;">
                      <v:fill on="t" focussize="0,0"/>
                      <v:stroke on="f"/>
                      <v:imagedata o:title=""/>
                      <o:lock v:ext="edit" aspectratio="f"/>
                      <v:textbox>
                        <w:txbxContent>
                          <w:p>
                            <w:r>
                              <w:t>B</w:t>
                            </w:r>
                            <w:r>
                              <w:rPr>
                                <w:rFonts w:hint="eastAsia"/>
                              </w:rPr>
                              <w:drawing>
                                <wp:inline distT="0" distB="0" distL="114300" distR="114300">
                                  <wp:extent cx="53975" cy="60325"/>
                                  <wp:effectExtent l="0" t="0" r="3175" b="15875"/>
                                  <wp:docPr id="1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6"/>
                                          <pic:cNvPicPr>
                                            <a:picLocks noChangeAspect="1"/>
                                          </pic:cNvPicPr>
                                        </pic:nvPicPr>
                                        <pic:blipFill>
                                          <a:blip r:embed="rId101"/>
                                          <a:stretch>
                                            <a:fillRect/>
                                          </a:stretch>
                                        </pic:blipFill>
                                        <pic:spPr>
                                          <a:xfrm>
                                            <a:off x="0" y="0"/>
                                            <a:ext cx="53975" cy="60325"/>
                                          </a:xfrm>
                                          <a:prstGeom prst="rect">
                                            <a:avLst/>
                                          </a:prstGeom>
                                          <a:noFill/>
                                          <a:ln>
                                            <a:noFill/>
                                          </a:ln>
                                        </pic:spPr>
                                      </pic:pic>
                                    </a:graphicData>
                                  </a:graphic>
                                </wp:inline>
                              </w:drawing>
                            </w:r>
                          </w:p>
                        </w:txbxContent>
                      </v:textbox>
                    </v:shape>
                    <v:shape id="_x0000_s1026" o:spid="_x0000_s1026" o:spt="202" type="#_x0000_t202" style="position:absolute;left:0;top:9906;height:2951;width:2463;" fillcolor="#FFFFFF" filled="t" stroked="f" coordsize="21600,21600" o:gfxdata="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ybXyC5AAAA2wAA&#10;AA8AAAAAAAAAAQAgAAAAIgAAAGRycy9kb3ducmV2LnhtbFBLAQIUABQAAAAIAIdO4kAzLwWeOwAA&#10;ADkAAAAQAAAAAAAAAAEAIAAAAAgBAABkcnMvc2hhcGV4bWwueG1sUEsFBgAAAAAGAAYAWwEAALID&#10;AAAAAA==&#10;">
                      <v:fill on="t" focussize="0,0"/>
                      <v:stroke on="f"/>
                      <v:imagedata o:title=""/>
                      <o:lock v:ext="edit" aspectratio="f"/>
                      <v:textbox>
                        <w:txbxContent>
                          <w:p>
                            <w:r>
                              <w:t>P</w:t>
                            </w:r>
                            <w:r>
                              <w:rPr>
                                <w:rFonts w:hint="eastAsia"/>
                              </w:rPr>
                              <w:drawing>
                                <wp:inline distT="0" distB="0" distL="114300" distR="114300">
                                  <wp:extent cx="53975" cy="60325"/>
                                  <wp:effectExtent l="0" t="0" r="3175" b="15875"/>
                                  <wp:docPr id="11"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7"/>
                                          <pic:cNvPicPr>
                                            <a:picLocks noChangeAspect="1"/>
                                          </pic:cNvPicPr>
                                        </pic:nvPicPr>
                                        <pic:blipFill>
                                          <a:blip r:embed="rId101"/>
                                          <a:stretch>
                                            <a:fillRect/>
                                          </a:stretch>
                                        </pic:blipFill>
                                        <pic:spPr>
                                          <a:xfrm>
                                            <a:off x="0" y="0"/>
                                            <a:ext cx="53975" cy="60325"/>
                                          </a:xfrm>
                                          <a:prstGeom prst="rect">
                                            <a:avLst/>
                                          </a:prstGeom>
                                          <a:noFill/>
                                          <a:ln>
                                            <a:noFill/>
                                          </a:ln>
                                        </pic:spPr>
                                      </pic:pic>
                                    </a:graphicData>
                                  </a:graphic>
                                </wp:inline>
                              </w:drawing>
                            </w:r>
                          </w:p>
                        </w:txbxContent>
                      </v:textbox>
                    </v:shape>
                    <v:shape id="_x0000_s1026" o:spid="_x0000_s1026" o:spt="32" type="#_x0000_t32" style="position:absolute;left:8191;top:11874;height:6;width:1143;" filled="f" stroked="t" coordsize="21600,21600" o:gfxdata="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d76qLsAAADb&#10;AAAADwAAAAAAAAABACAAAAAiAAAAZHJzL2Rvd25yZXYueG1sUEsBAhQAFAAAAAgAh07iQDMvBZ47&#10;AAAAOQAAABAAAAAAAAAAAQAgAAAACgEAAGRycy9zaGFwZXhtbC54bWxQSwUGAAAAAAYABgBbAQAA&#10;tAMAAAAA&#10;">
                      <v:fill on="f" focussize="0,0"/>
                      <v:stroke color="#000000" joinstyle="round" endarrow="open"/>
                      <v:imagedata o:title=""/>
                      <o:lock v:ext="edit" aspectratio="f"/>
                    </v:shape>
                  </v:group>
                </v:group>
              </v:group>
            </w:pict>
          </mc:Fallback>
        </mc:AlternateContent>
      </w:r>
      <w:r>
        <w:rPr>
          <w:rFonts w:hint="eastAsia" w:ascii="宋体" w:hAnsi="宋体" w:cs="TT71D56BE6tCID-WinCharSetFFFF-H"/>
          <w:kern w:val="0"/>
          <w:szCs w:val="21"/>
        </w:rPr>
        <w:t>8.1  有一被折成直角的无限长直导线载有</w:t>
      </w:r>
      <w:r>
        <w:rPr>
          <w:rFonts w:ascii="宋体" w:hAnsi="宋体" w:cs="TT71D56BE6tCID-WinCharSetFFFF-H"/>
          <w:kern w:val="0"/>
          <w:szCs w:val="21"/>
        </w:rPr>
        <w:t>20A</w:t>
      </w:r>
      <w:r>
        <w:rPr>
          <w:rFonts w:hint="eastAsia" w:ascii="宋体" w:hAnsi="宋体" w:cs="TT71D56BE6tCID-WinCharSetFFFF-H"/>
          <w:kern w:val="0"/>
          <w:szCs w:val="21"/>
        </w:rPr>
        <w:t>电流，求折线的延长线上距离</w:t>
      </w:r>
      <w:r>
        <w:rPr>
          <w:rFonts w:ascii="宋体" w:hAnsi="宋体" w:cs="TT71D56BE6tCID-WinCharSetFFFF-H"/>
          <w:kern w:val="0"/>
          <w:szCs w:val="21"/>
        </w:rPr>
        <w:t>B</w:t>
      </w:r>
      <w:r>
        <w:rPr>
          <w:rFonts w:hint="eastAsia" w:ascii="宋体" w:hAnsi="宋体" w:cs="TT71D56BE6tCID-WinCharSetFFFF-H"/>
          <w:kern w:val="0"/>
          <w:szCs w:val="21"/>
        </w:rPr>
        <w:t>点为</w:t>
      </w:r>
      <w:r>
        <w:rPr>
          <w:rFonts w:ascii="宋体" w:hAnsi="宋体" w:cs="TT71D56BE6tCID-WinCharSetFFFF-H"/>
          <w:kern w:val="0"/>
          <w:szCs w:val="21"/>
        </w:rPr>
        <w:t>5cm</w:t>
      </w:r>
      <w:r>
        <w:rPr>
          <w:rFonts w:hint="eastAsia" w:ascii="宋体" w:hAnsi="宋体" w:cs="TT71D56BE6tCID-WinCharSetFFFF-H"/>
          <w:kern w:val="0"/>
          <w:szCs w:val="21"/>
        </w:rPr>
        <w:t>处的</w:t>
      </w:r>
      <w:r>
        <w:rPr>
          <w:rFonts w:ascii="宋体" w:hAnsi="宋体" w:cs="TT71D56BE6tCID-WinCharSetFFFF-H"/>
          <w:kern w:val="0"/>
          <w:szCs w:val="21"/>
        </w:rPr>
        <w:t>P</w:t>
      </w:r>
      <w:r>
        <w:rPr>
          <w:rFonts w:hint="eastAsia" w:ascii="宋体" w:hAnsi="宋体" w:cs="TT71D56BE6tCID-WinCharSetFFFF-H"/>
          <w:kern w:val="0"/>
          <w:szCs w:val="21"/>
        </w:rPr>
        <w:t>点的磁感应强度。</w:t>
      </w:r>
    </w:p>
    <w:p>
      <w:pPr>
        <w:spacing w:line="360" w:lineRule="auto"/>
        <w:ind w:firstLine="420" w:firstLineChars="200"/>
        <w:rPr>
          <w:rFonts w:ascii="宋体" w:cs="TT71D56BE6tCID-WinCharSetFFFF-H"/>
          <w:color w:val="0D0D0D"/>
          <w:kern w:val="0"/>
          <w:szCs w:val="21"/>
        </w:rPr>
      </w:pPr>
    </w:p>
    <w:p>
      <w:pPr>
        <w:spacing w:line="360" w:lineRule="auto"/>
        <w:ind w:firstLine="420" w:firstLineChars="200"/>
        <w:rPr>
          <w:rFonts w:ascii="宋体" w:cs="TT71D56BE6tCID-WinCharSetFFFF-H"/>
          <w:color w:val="0D0D0D"/>
          <w:kern w:val="0"/>
          <w:szCs w:val="21"/>
        </w:rPr>
      </w:pPr>
    </w:p>
    <w:p>
      <w:pPr>
        <w:tabs>
          <w:tab w:val="left" w:pos="5652"/>
        </w:tabs>
        <w:spacing w:line="360" w:lineRule="auto"/>
        <w:ind w:firstLine="420" w:firstLineChars="200"/>
        <w:rPr>
          <w:rFonts w:ascii="宋体" w:cs="TT71D56BE6tCID-WinCharSetFFFF-H"/>
          <w:kern w:val="0"/>
          <w:szCs w:val="21"/>
        </w:rPr>
      </w:pPr>
      <w:r>
        <w:rPr>
          <w:rFonts w:ascii="宋体" w:cs="TT71D56BE6tCID-WinCharSetFFFF-H"/>
          <w:kern w:val="0"/>
          <w:szCs w:val="21"/>
        </w:rPr>
        <w:tab/>
      </w:r>
    </w:p>
    <w:p>
      <w:pPr>
        <w:spacing w:line="360" w:lineRule="auto"/>
        <w:ind w:firstLine="420" w:firstLineChars="200"/>
        <w:rPr>
          <w:rFonts w:ascii="宋体" w:cs="TT71D56BE6tCID-WinCharSetFFFF-H"/>
          <w:kern w:val="0"/>
          <w:szCs w:val="21"/>
        </w:rPr>
      </w:pPr>
    </w:p>
    <w:p>
      <w:pPr>
        <w:spacing w:line="360" w:lineRule="auto"/>
        <w:ind w:firstLine="420" w:firstLineChars="200"/>
        <w:rPr>
          <w:rFonts w:ascii="宋体" w:cs="TT71D56BE6tCID-WinCharSetFFFF-H"/>
          <w:kern w:val="0"/>
          <w:szCs w:val="21"/>
        </w:rPr>
      </w:pPr>
    </w:p>
    <w:p>
      <w:pPr>
        <w:spacing w:line="360" w:lineRule="auto"/>
        <w:ind w:firstLine="420" w:firstLineChars="200"/>
        <w:jc w:val="right"/>
        <w:rPr>
          <w:rFonts w:ascii="宋体" w:cs="TT71D56BE6tCID-WinCharSetFFFF-H"/>
          <w:color w:val="0D0D0D"/>
          <w:kern w:val="0"/>
          <w:szCs w:val="21"/>
        </w:rPr>
      </w:pPr>
    </w:p>
    <w:p>
      <w:pPr>
        <w:spacing w:line="360" w:lineRule="auto"/>
        <w:ind w:firstLine="420" w:firstLineChars="200"/>
        <w:rPr>
          <w:rFonts w:ascii="宋体" w:cs="TT71D56BE6tCID-WinCharSetFFFF-H"/>
          <w:kern w:val="0"/>
          <w:szCs w:val="21"/>
        </w:rPr>
      </w:pPr>
    </w:p>
    <w:p>
      <w:pPr>
        <w:pStyle w:val="4"/>
        <w:autoSpaceDE w:val="0"/>
        <w:autoSpaceDN w:val="0"/>
        <w:adjustRightInd w:val="0"/>
        <w:spacing w:line="360" w:lineRule="auto"/>
        <w:jc w:val="left"/>
        <w:rPr>
          <w:rFonts w:ascii="宋体" w:cs="TT71D56BE6tCID-WinCharSetFFFF-H"/>
          <w:kern w:val="0"/>
          <w:szCs w:val="21"/>
        </w:rPr>
      </w:pPr>
      <w:r>
        <w:drawing>
          <wp:anchor distT="0" distB="0" distL="114300" distR="114300" simplePos="0" relativeHeight="251660288" behindDoc="0" locked="0" layoutInCell="1" allowOverlap="1">
            <wp:simplePos x="0" y="0"/>
            <wp:positionH relativeFrom="column">
              <wp:posOffset>2179320</wp:posOffset>
            </wp:positionH>
            <wp:positionV relativeFrom="paragraph">
              <wp:posOffset>767715</wp:posOffset>
            </wp:positionV>
            <wp:extent cx="2980055" cy="1219200"/>
            <wp:effectExtent l="0" t="0" r="10795" b="0"/>
            <wp:wrapTopAndBottom/>
            <wp:docPr id="12"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19"/>
                    <pic:cNvPicPr>
                      <a:picLocks noChangeAspect="1"/>
                    </pic:cNvPicPr>
                  </pic:nvPicPr>
                  <pic:blipFill>
                    <a:blip r:embed="rId103"/>
                    <a:stretch>
                      <a:fillRect/>
                    </a:stretch>
                  </pic:blipFill>
                  <pic:spPr>
                    <a:xfrm>
                      <a:off x="0" y="0"/>
                      <a:ext cx="2980055" cy="1219200"/>
                    </a:xfrm>
                    <a:prstGeom prst="rect">
                      <a:avLst/>
                    </a:prstGeom>
                    <a:noFill/>
                    <a:ln>
                      <a:noFill/>
                    </a:ln>
                  </pic:spPr>
                </pic:pic>
              </a:graphicData>
            </a:graphic>
          </wp:anchor>
        </w:drawing>
      </w:r>
      <w:r>
        <w:rPr>
          <w:rFonts w:hint="eastAsia" w:ascii="宋体" w:hAnsi="宋体" w:cs="TT71D56BE6tCID-WinCharSetFFFF-H"/>
          <w:kern w:val="0"/>
          <w:szCs w:val="21"/>
        </w:rPr>
        <w:t>8.2  如图所示几种载流导线在平面内分布，电流均为</w:t>
      </w:r>
      <w:r>
        <w:rPr>
          <w:rFonts w:ascii="宋体" w:hAnsi="宋体" w:cs="TT71D56BE6tCID-WinCharSetFFFF-H"/>
          <w:kern w:val="0"/>
          <w:szCs w:val="21"/>
        </w:rPr>
        <w:t>I</w:t>
      </w:r>
      <w:r>
        <w:rPr>
          <w:rFonts w:hint="eastAsia" w:ascii="宋体" w:hAnsi="宋体" w:cs="TT71D56BE6tCID-WinCharSetFFFF-H"/>
          <w:kern w:val="0"/>
          <w:szCs w:val="21"/>
        </w:rPr>
        <w:t>，它们在点</w:t>
      </w:r>
      <w:r>
        <w:rPr>
          <w:rFonts w:ascii="宋体" w:hAnsi="宋体" w:cs="TT71D56BE6tCID-WinCharSetFFFF-H"/>
          <w:kern w:val="0"/>
          <w:szCs w:val="21"/>
        </w:rPr>
        <w:t>O</w:t>
      </w:r>
      <w:r>
        <w:rPr>
          <w:rFonts w:hint="eastAsia" w:ascii="宋体" w:hAnsi="宋体" w:cs="TT71D56BE6tCID-WinCharSetFFFF-H"/>
          <w:kern w:val="0"/>
          <w:szCs w:val="21"/>
        </w:rPr>
        <w:t>的磁感强度各为多少？</w:t>
      </w:r>
    </w:p>
    <w:p>
      <w:pPr>
        <w:pStyle w:val="4"/>
        <w:autoSpaceDE w:val="0"/>
        <w:autoSpaceDN w:val="0"/>
        <w:adjustRightInd w:val="0"/>
        <w:spacing w:line="360" w:lineRule="auto"/>
        <w:jc w:val="left"/>
        <w:rPr>
          <w:rFonts w:hint="eastAsia" w:ascii="宋体" w:cs="TT71D56BE6tCID-WinCharSetFFFF-H"/>
          <w:kern w:val="0"/>
          <w:szCs w:val="21"/>
        </w:rPr>
      </w:pPr>
    </w:p>
    <w:p>
      <w:pPr>
        <w:pStyle w:val="4"/>
        <w:autoSpaceDE w:val="0"/>
        <w:autoSpaceDN w:val="0"/>
        <w:adjustRightInd w:val="0"/>
        <w:spacing w:line="360" w:lineRule="auto"/>
        <w:jc w:val="left"/>
        <w:rPr>
          <w:rFonts w:hint="eastAsia" w:ascii="宋体" w:cs="TT71D56BE6tCID-WinCharSetFFFF-H"/>
          <w:kern w:val="0"/>
          <w:szCs w:val="21"/>
        </w:rPr>
      </w:pPr>
    </w:p>
    <w:p>
      <w:pPr>
        <w:pStyle w:val="4"/>
        <w:autoSpaceDE w:val="0"/>
        <w:autoSpaceDN w:val="0"/>
        <w:adjustRightInd w:val="0"/>
        <w:spacing w:line="360" w:lineRule="auto"/>
        <w:jc w:val="left"/>
        <w:rPr>
          <w:rFonts w:hint="eastAsia" w:ascii="宋体" w:cs="TT71D56BE6tCID-WinCharSetFFFF-H"/>
          <w:kern w:val="0"/>
          <w:szCs w:val="21"/>
        </w:rPr>
      </w:pPr>
    </w:p>
    <w:p>
      <w:pPr>
        <w:pStyle w:val="4"/>
        <w:autoSpaceDE w:val="0"/>
        <w:autoSpaceDN w:val="0"/>
        <w:adjustRightInd w:val="0"/>
        <w:spacing w:line="360" w:lineRule="auto"/>
        <w:jc w:val="left"/>
        <w:rPr>
          <w:rFonts w:hint="eastAsia" w:ascii="宋体" w:cs="TT71D56BE6tCID-WinCharSetFFFF-H"/>
          <w:kern w:val="0"/>
          <w:szCs w:val="21"/>
        </w:rPr>
      </w:pPr>
    </w:p>
    <w:p>
      <w:pPr>
        <w:pStyle w:val="4"/>
        <w:autoSpaceDE w:val="0"/>
        <w:autoSpaceDN w:val="0"/>
        <w:adjustRightInd w:val="0"/>
        <w:spacing w:line="360" w:lineRule="auto"/>
        <w:jc w:val="left"/>
        <w:rPr>
          <w:rFonts w:hint="eastAsia" w:ascii="宋体" w:cs="TT71D56BE6tCID-WinCharSetFFFF-H"/>
          <w:kern w:val="0"/>
          <w:szCs w:val="21"/>
        </w:rPr>
      </w:pPr>
    </w:p>
    <w:p>
      <w:pPr>
        <w:pStyle w:val="4"/>
        <w:autoSpaceDE w:val="0"/>
        <w:autoSpaceDN w:val="0"/>
        <w:adjustRightInd w:val="0"/>
        <w:spacing w:line="360" w:lineRule="auto"/>
        <w:rPr>
          <w:rFonts w:ascii="宋体" w:cs="TT71D56BE6tCID-WinCharSetFFFF-H"/>
          <w:kern w:val="0"/>
          <w:szCs w:val="21"/>
        </w:rPr>
      </w:pPr>
      <w:r>
        <w:rPr>
          <w:rFonts w:hint="eastAsia" w:ascii="宋体" w:hAnsi="宋体" w:cs="TT71D56BE6tCID-WinCharSetFFFF-H"/>
          <w:kern w:val="0"/>
          <w:szCs w:val="21"/>
        </w:rPr>
        <w:t>8.3  如图所示，载流长直导线的电流为</w:t>
      </w:r>
      <w:r>
        <w:rPr>
          <w:rFonts w:ascii="宋体" w:hAnsi="宋体" w:cs="TT71D56BE6tCID-WinCharSetFFFF-H"/>
          <w:kern w:val="0"/>
          <w:szCs w:val="21"/>
        </w:rPr>
        <w:t>I</w:t>
      </w:r>
      <w:r>
        <w:rPr>
          <w:rFonts w:hint="eastAsia" w:ascii="宋体" w:hAnsi="宋体" w:cs="TT71D56BE6tCID-WinCharSetFFFF-H"/>
          <w:kern w:val="0"/>
          <w:szCs w:val="21"/>
        </w:rPr>
        <w:t>，试求通过矩形面积的磁通量．</w:t>
      </w:r>
    </w:p>
    <w:p>
      <w:pPr>
        <w:autoSpaceDE w:val="0"/>
        <w:autoSpaceDN w:val="0"/>
        <w:adjustRightInd w:val="0"/>
        <w:spacing w:line="360" w:lineRule="auto"/>
        <w:ind w:firstLine="420" w:firstLineChars="200"/>
        <w:jc w:val="center"/>
        <w:rPr>
          <w:rFonts w:hint="eastAsia" w:ascii="宋体" w:cs="TT71D56BE6tCID-WinCharSetFFFF-H"/>
          <w:kern w:val="0"/>
          <w:szCs w:val="21"/>
        </w:rPr>
      </w:pPr>
    </w:p>
    <w:p>
      <w:pPr>
        <w:autoSpaceDE w:val="0"/>
        <w:autoSpaceDN w:val="0"/>
        <w:adjustRightInd w:val="0"/>
        <w:spacing w:line="360" w:lineRule="auto"/>
        <w:ind w:firstLine="420" w:firstLineChars="200"/>
        <w:jc w:val="center"/>
        <w:rPr>
          <w:rFonts w:hint="eastAsia" w:ascii="宋体" w:cs="TT71D56BE6tCID-WinCharSetFFFF-H"/>
          <w:kern w:val="0"/>
          <w:szCs w:val="21"/>
        </w:rPr>
      </w:pPr>
    </w:p>
    <w:p>
      <w:pPr>
        <w:autoSpaceDE w:val="0"/>
        <w:autoSpaceDN w:val="0"/>
        <w:adjustRightInd w:val="0"/>
        <w:spacing w:line="360" w:lineRule="auto"/>
        <w:ind w:firstLine="420" w:firstLineChars="200"/>
        <w:jc w:val="center"/>
        <w:rPr>
          <w:rFonts w:hint="eastAsia" w:ascii="宋体" w:cs="TT71D56BE6tCID-WinCharSetFFFF-H"/>
          <w:kern w:val="0"/>
          <w:szCs w:val="21"/>
        </w:rPr>
      </w:pPr>
    </w:p>
    <w:p>
      <w:pPr>
        <w:autoSpaceDE w:val="0"/>
        <w:autoSpaceDN w:val="0"/>
        <w:adjustRightInd w:val="0"/>
        <w:spacing w:line="360" w:lineRule="auto"/>
        <w:ind w:firstLine="420" w:firstLineChars="200"/>
        <w:jc w:val="center"/>
        <w:rPr>
          <w:rFonts w:ascii="宋体" w:cs="TT71D56BE6tCID-WinCharSetFFFF-H"/>
          <w:kern w:val="0"/>
          <w:szCs w:val="21"/>
        </w:rPr>
      </w:pPr>
    </w:p>
    <w:p>
      <w:pPr>
        <w:pStyle w:val="4"/>
        <w:autoSpaceDE w:val="0"/>
        <w:autoSpaceDN w:val="0"/>
        <w:adjustRightInd w:val="0"/>
        <w:spacing w:line="360" w:lineRule="auto"/>
        <w:jc w:val="left"/>
        <w:rPr>
          <w:rFonts w:ascii="宋体" w:cs="TT71D56BE6tCID-WinCharSetFFFF-H"/>
          <w:kern w:val="0"/>
          <w:szCs w:val="21"/>
        </w:rPr>
      </w:pPr>
      <w:r>
        <w:rPr>
          <w:rFonts w:hint="eastAsia" w:ascii="宋体" w:hAnsi="宋体" w:cs="TT71D56BE6tCID-WinCharSetFFFF-H"/>
          <w:kern w:val="0"/>
          <w:szCs w:val="21"/>
        </w:rPr>
        <w:t>8.4  有一同轴电缆，其尺寸如图所示．两导体中的电流均为</w:t>
      </w:r>
      <w:r>
        <w:rPr>
          <w:rFonts w:ascii="宋体" w:hAnsi="宋体" w:cs="TT71D56BE6tCID-WinCharSetFFFF-H"/>
          <w:kern w:val="0"/>
          <w:szCs w:val="21"/>
        </w:rPr>
        <w:t>I</w:t>
      </w:r>
      <w:r>
        <w:rPr>
          <w:rFonts w:hint="eastAsia" w:ascii="宋体" w:hAnsi="宋体" w:cs="TT71D56BE6tCID-WinCharSetFFFF-H"/>
          <w:kern w:val="0"/>
          <w:szCs w:val="21"/>
        </w:rPr>
        <w:t>，但电流的流向相反，导体的磁性可不考虑．试计算以下各处的磁感强度：（</w:t>
      </w:r>
      <w:r>
        <w:rPr>
          <w:rFonts w:ascii="宋体" w:hAnsi="宋体" w:cs="TT71D56BE6tCID-WinCharSetFFFF-H"/>
          <w:kern w:val="0"/>
          <w:szCs w:val="21"/>
        </w:rPr>
        <w:t>1</w:t>
      </w:r>
      <w:r>
        <w:rPr>
          <w:rFonts w:hint="eastAsia" w:ascii="宋体" w:hAnsi="宋体" w:cs="TT71D56BE6tCID-WinCharSetFFFF-H"/>
          <w:kern w:val="0"/>
          <w:szCs w:val="21"/>
        </w:rPr>
        <w:t>）</w:t>
      </w:r>
      <w:r>
        <w:rPr>
          <w:rFonts w:ascii="宋体" w:hAnsi="宋体" w:cs="TT71D56BE6tCID-WinCharSetFFFF-H"/>
          <w:kern w:val="0"/>
          <w:szCs w:val="21"/>
        </w:rPr>
        <w:t xml:space="preserve"> r</w:t>
      </w:r>
      <w:r>
        <w:rPr>
          <w:rFonts w:hint="eastAsia" w:ascii="宋体" w:hAnsi="宋体" w:cs="TT71D56BE6tCID-WinCharSetFFFF-H"/>
          <w:kern w:val="0"/>
          <w:szCs w:val="21"/>
        </w:rPr>
        <w:t>＜</w:t>
      </w:r>
      <w:r>
        <w:rPr>
          <w:rFonts w:ascii="宋体" w:hAnsi="宋体" w:cs="TT71D56BE6tCID-WinCharSetFFFF-H"/>
          <w:kern w:val="0"/>
          <w:szCs w:val="21"/>
        </w:rPr>
        <w:t>R</w:t>
      </w:r>
      <w:r>
        <w:rPr>
          <w:rFonts w:ascii="宋体" w:hAnsi="宋体" w:cs="TT71D56BE6tCID-WinCharSetFFFF-H"/>
          <w:kern w:val="0"/>
          <w:szCs w:val="21"/>
          <w:vertAlign w:val="subscript"/>
        </w:rPr>
        <w:t>1</w:t>
      </w:r>
      <w:r>
        <w:rPr>
          <w:rFonts w:ascii="宋体" w:hAnsi="宋体" w:cs="TT71D56BE6tCID-WinCharSetFFFF-H"/>
          <w:kern w:val="0"/>
          <w:szCs w:val="21"/>
        </w:rPr>
        <w:t xml:space="preserve"> </w:t>
      </w:r>
      <w:r>
        <w:rPr>
          <w:rFonts w:hint="eastAsia" w:ascii="宋体" w:hAnsi="宋体" w:cs="TT71D56BE6tCID-WinCharSetFFFF-H"/>
          <w:kern w:val="0"/>
          <w:szCs w:val="21"/>
        </w:rPr>
        <w:t>；（</w:t>
      </w:r>
      <w:r>
        <w:rPr>
          <w:rFonts w:ascii="宋体" w:hAnsi="宋体" w:cs="TT71D56BE6tCID-WinCharSetFFFF-H"/>
          <w:kern w:val="0"/>
          <w:szCs w:val="21"/>
        </w:rPr>
        <w:t>2</w:t>
      </w:r>
      <w:r>
        <w:rPr>
          <w:rFonts w:hint="eastAsia" w:ascii="宋体" w:hAnsi="宋体" w:cs="TT71D56BE6tCID-WinCharSetFFFF-H"/>
          <w:kern w:val="0"/>
          <w:szCs w:val="21"/>
        </w:rPr>
        <w:t>）</w:t>
      </w:r>
      <w:r>
        <w:rPr>
          <w:rFonts w:ascii="宋体" w:hAnsi="宋体" w:cs="TT71D56BE6tCID-WinCharSetFFFF-H"/>
          <w:kern w:val="0"/>
          <w:szCs w:val="21"/>
        </w:rPr>
        <w:t xml:space="preserve"> R</w:t>
      </w:r>
      <w:r>
        <w:rPr>
          <w:rFonts w:ascii="宋体" w:hAnsi="宋体" w:cs="TT71D56BE6tCID-WinCharSetFFFF-H"/>
          <w:kern w:val="0"/>
          <w:szCs w:val="21"/>
          <w:vertAlign w:val="subscript"/>
        </w:rPr>
        <w:t>1</w:t>
      </w:r>
      <w:r>
        <w:rPr>
          <w:rFonts w:hint="eastAsia" w:ascii="宋体" w:hAnsi="宋体" w:cs="TT71D56BE6tCID-WinCharSetFFFF-H"/>
          <w:kern w:val="0"/>
          <w:szCs w:val="21"/>
        </w:rPr>
        <w:t>＜</w:t>
      </w:r>
      <w:r>
        <w:rPr>
          <w:rFonts w:ascii="宋体" w:hAnsi="宋体" w:cs="TT71D56BE6tCID-WinCharSetFFFF-H"/>
          <w:kern w:val="0"/>
          <w:szCs w:val="21"/>
        </w:rPr>
        <w:t>r</w:t>
      </w:r>
      <w:r>
        <w:rPr>
          <w:rFonts w:hint="eastAsia" w:ascii="宋体" w:hAnsi="宋体" w:cs="TT71D56BE6tCID-WinCharSetFFFF-H"/>
          <w:kern w:val="0"/>
          <w:szCs w:val="21"/>
        </w:rPr>
        <w:t>＜</w:t>
      </w:r>
      <w:r>
        <w:rPr>
          <w:rFonts w:ascii="宋体" w:hAnsi="宋体" w:cs="TT71D56BE6tCID-WinCharSetFFFF-H"/>
          <w:kern w:val="0"/>
          <w:szCs w:val="21"/>
        </w:rPr>
        <w:t>R</w:t>
      </w:r>
      <w:r>
        <w:rPr>
          <w:rFonts w:ascii="宋体" w:hAnsi="宋体" w:cs="TT71D56BE6tCID-WinCharSetFFFF-H"/>
          <w:kern w:val="0"/>
          <w:szCs w:val="21"/>
          <w:vertAlign w:val="subscript"/>
        </w:rPr>
        <w:t>2</w:t>
      </w:r>
      <w:r>
        <w:rPr>
          <w:rFonts w:ascii="宋体" w:hAnsi="宋体" w:cs="TT71D56BE6tCID-WinCharSetFFFF-H"/>
          <w:kern w:val="0"/>
          <w:szCs w:val="21"/>
        </w:rPr>
        <w:t xml:space="preserve"> </w:t>
      </w:r>
      <w:r>
        <w:rPr>
          <w:rFonts w:hint="eastAsia" w:ascii="宋体" w:hAnsi="宋体" w:cs="TT71D56BE6tCID-WinCharSetFFFF-H"/>
          <w:kern w:val="0"/>
          <w:szCs w:val="21"/>
        </w:rPr>
        <w:t>；（</w:t>
      </w:r>
      <w:r>
        <w:rPr>
          <w:rFonts w:ascii="宋体" w:hAnsi="宋体" w:cs="TT71D56BE6tCID-WinCharSetFFFF-H"/>
          <w:kern w:val="0"/>
          <w:szCs w:val="21"/>
        </w:rPr>
        <w:t>3</w:t>
      </w:r>
      <w:r>
        <w:rPr>
          <w:rFonts w:hint="eastAsia" w:ascii="宋体" w:hAnsi="宋体" w:cs="TT71D56BE6tCID-WinCharSetFFFF-H"/>
          <w:kern w:val="0"/>
          <w:szCs w:val="21"/>
        </w:rPr>
        <w:t>）</w:t>
      </w:r>
      <w:r>
        <w:rPr>
          <w:rFonts w:ascii="宋体" w:hAnsi="宋体" w:cs="TT71D56BE6tCID-WinCharSetFFFF-H"/>
          <w:kern w:val="0"/>
          <w:szCs w:val="21"/>
        </w:rPr>
        <w:t xml:space="preserve"> R</w:t>
      </w:r>
      <w:r>
        <w:rPr>
          <w:rFonts w:ascii="宋体" w:hAnsi="宋体" w:cs="TT71D56BE6tCID-WinCharSetFFFF-H"/>
          <w:kern w:val="0"/>
          <w:szCs w:val="21"/>
          <w:vertAlign w:val="subscript"/>
        </w:rPr>
        <w:t>2</w:t>
      </w:r>
      <w:r>
        <w:rPr>
          <w:rFonts w:ascii="宋体" w:hAnsi="宋体" w:cs="TT71D56BE6tCID-WinCharSetFFFF-H"/>
          <w:kern w:val="0"/>
          <w:szCs w:val="21"/>
        </w:rPr>
        <w:t xml:space="preserve"> </w:t>
      </w:r>
      <w:r>
        <w:rPr>
          <w:rFonts w:hint="eastAsia" w:ascii="宋体" w:hAnsi="宋体" w:cs="TT71D56BE6tCID-WinCharSetFFFF-H"/>
          <w:kern w:val="0"/>
          <w:szCs w:val="21"/>
        </w:rPr>
        <w:t>＜</w:t>
      </w:r>
      <w:r>
        <w:rPr>
          <w:rFonts w:ascii="宋体" w:hAnsi="宋体" w:cs="TT71D56BE6tCID-WinCharSetFFFF-H"/>
          <w:kern w:val="0"/>
          <w:szCs w:val="21"/>
        </w:rPr>
        <w:t>r</w:t>
      </w:r>
      <w:r>
        <w:rPr>
          <w:rFonts w:hint="eastAsia" w:ascii="宋体" w:hAnsi="宋体" w:cs="TT71D56BE6tCID-WinCharSetFFFF-H"/>
          <w:kern w:val="0"/>
          <w:szCs w:val="21"/>
        </w:rPr>
        <w:t>＜</w:t>
      </w:r>
      <w:r>
        <w:rPr>
          <w:rFonts w:ascii="宋体" w:hAnsi="宋体" w:cs="TT71D56BE6tCID-WinCharSetFFFF-H"/>
          <w:kern w:val="0"/>
          <w:szCs w:val="21"/>
        </w:rPr>
        <w:t>R</w:t>
      </w:r>
      <w:r>
        <w:rPr>
          <w:rFonts w:ascii="宋体" w:hAnsi="宋体" w:cs="TT71D56BE6tCID-WinCharSetFFFF-H"/>
          <w:kern w:val="0"/>
          <w:szCs w:val="21"/>
          <w:vertAlign w:val="subscript"/>
        </w:rPr>
        <w:t xml:space="preserve">3 </w:t>
      </w:r>
      <w:r>
        <w:rPr>
          <w:rFonts w:hint="eastAsia" w:ascii="宋体" w:hAnsi="宋体" w:cs="TT71D56BE6tCID-WinCharSetFFFF-H"/>
          <w:kern w:val="0"/>
          <w:szCs w:val="21"/>
        </w:rPr>
        <w:t>；（</w:t>
      </w:r>
      <w:r>
        <w:rPr>
          <w:rFonts w:ascii="宋体" w:hAnsi="宋体" w:cs="TT71D56BE6tCID-WinCharSetFFFF-H"/>
          <w:kern w:val="0"/>
          <w:szCs w:val="21"/>
        </w:rPr>
        <w:t>4</w:t>
      </w:r>
      <w:r>
        <w:rPr>
          <w:rFonts w:hint="eastAsia" w:ascii="宋体" w:hAnsi="宋体" w:cs="TT71D56BE6tCID-WinCharSetFFFF-H"/>
          <w:kern w:val="0"/>
          <w:szCs w:val="21"/>
        </w:rPr>
        <w:t>）</w:t>
      </w:r>
      <w:r>
        <w:rPr>
          <w:rFonts w:ascii="宋体" w:hAnsi="宋体" w:cs="TT71D56BE6tCID-WinCharSetFFFF-H"/>
          <w:kern w:val="0"/>
          <w:szCs w:val="21"/>
        </w:rPr>
        <w:t xml:space="preserve"> r</w:t>
      </w:r>
      <w:r>
        <w:rPr>
          <w:rFonts w:hint="eastAsia" w:ascii="宋体" w:hAnsi="宋体" w:cs="TT71D56BE6tCID-WinCharSetFFFF-H"/>
          <w:kern w:val="0"/>
          <w:szCs w:val="21"/>
        </w:rPr>
        <w:t>＞</w:t>
      </w:r>
      <w:r>
        <w:rPr>
          <w:rFonts w:ascii="宋体" w:hAnsi="宋体" w:cs="TT71D56BE6tCID-WinCharSetFFFF-H"/>
          <w:kern w:val="0"/>
          <w:szCs w:val="21"/>
        </w:rPr>
        <w:t>R</w:t>
      </w:r>
      <w:r>
        <w:rPr>
          <w:rFonts w:ascii="宋体" w:hAnsi="宋体" w:cs="TT71D56BE6tCID-WinCharSetFFFF-H"/>
          <w:kern w:val="0"/>
          <w:szCs w:val="21"/>
          <w:vertAlign w:val="subscript"/>
        </w:rPr>
        <w:t>3</w:t>
      </w:r>
      <w:r>
        <w:rPr>
          <w:rFonts w:ascii="宋体" w:hAnsi="宋体" w:cs="TT71D56BE6tCID-WinCharSetFFFF-H"/>
          <w:kern w:val="0"/>
          <w:szCs w:val="21"/>
        </w:rPr>
        <w:t xml:space="preserve"> </w:t>
      </w:r>
      <w:r>
        <w:rPr>
          <w:rFonts w:hint="eastAsia" w:ascii="宋体" w:hAnsi="宋体" w:cs="TT71D56BE6tCID-WinCharSetFFFF-H"/>
          <w:kern w:val="0"/>
          <w:szCs w:val="21"/>
        </w:rPr>
        <w:t>．画出</w:t>
      </w:r>
      <w:r>
        <w:rPr>
          <w:rFonts w:ascii="宋体" w:hAnsi="宋体" w:cs="TT71D56BE6tCID-WinCharSetFFFF-H"/>
          <w:kern w:val="0"/>
          <w:szCs w:val="21"/>
        </w:rPr>
        <w:t xml:space="preserve">B </w:t>
      </w:r>
      <w:r>
        <w:rPr>
          <w:rFonts w:hint="eastAsia" w:ascii="宋体" w:hAnsi="宋体" w:cs="TT71D56BE6tCID-WinCharSetFFFF-H"/>
          <w:kern w:val="0"/>
          <w:szCs w:val="21"/>
        </w:rPr>
        <w:t>－</w:t>
      </w:r>
      <w:r>
        <w:rPr>
          <w:rFonts w:ascii="宋体" w:hAnsi="宋体" w:cs="TT71D56BE6tCID-WinCharSetFFFF-H"/>
          <w:kern w:val="0"/>
          <w:szCs w:val="21"/>
        </w:rPr>
        <w:t xml:space="preserve">r </w:t>
      </w:r>
      <w:r>
        <w:rPr>
          <w:rFonts w:hint="eastAsia" w:ascii="宋体" w:hAnsi="宋体" w:cs="TT71D56BE6tCID-WinCharSetFFFF-H"/>
          <w:kern w:val="0"/>
          <w:szCs w:val="21"/>
        </w:rPr>
        <w:t>图线．</w:t>
      </w:r>
    </w:p>
    <w:p>
      <w:pPr>
        <w:pStyle w:val="4"/>
        <w:spacing w:line="360" w:lineRule="auto"/>
        <w:rPr>
          <w:rFonts w:ascii="宋体" w:cs="TT71D56BE6tCID-WinCharSetFFFF-H"/>
          <w:kern w:val="0"/>
          <w:szCs w:val="21"/>
        </w:rPr>
      </w:pPr>
    </w:p>
    <w:p>
      <w:pPr>
        <w:pStyle w:val="4"/>
        <w:autoSpaceDE w:val="0"/>
        <w:autoSpaceDN w:val="0"/>
        <w:adjustRightInd w:val="0"/>
        <w:spacing w:line="360" w:lineRule="auto"/>
        <w:jc w:val="left"/>
        <w:rPr>
          <w:rFonts w:ascii="宋体" w:cs="TT71D56BE6tCID-WinCharSetFFFF-H"/>
          <w:kern w:val="0"/>
          <w:szCs w:val="21"/>
        </w:rPr>
      </w:pPr>
      <w:r>
        <w:drawing>
          <wp:anchor distT="0" distB="0" distL="114300" distR="114300" simplePos="0" relativeHeight="251663360" behindDoc="0" locked="0" layoutInCell="1" allowOverlap="1">
            <wp:simplePos x="0" y="0"/>
            <wp:positionH relativeFrom="column">
              <wp:posOffset>3009900</wp:posOffset>
            </wp:positionH>
            <wp:positionV relativeFrom="paragraph">
              <wp:posOffset>190500</wp:posOffset>
            </wp:positionV>
            <wp:extent cx="2279015" cy="1191260"/>
            <wp:effectExtent l="0" t="0" r="6985" b="8890"/>
            <wp:wrapSquare wrapText="bothSides"/>
            <wp:docPr id="13"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25"/>
                    <pic:cNvPicPr>
                      <a:picLocks noChangeAspect="1"/>
                    </pic:cNvPicPr>
                  </pic:nvPicPr>
                  <pic:blipFill>
                    <a:blip r:embed="rId104"/>
                    <a:stretch>
                      <a:fillRect/>
                    </a:stretch>
                  </pic:blipFill>
                  <pic:spPr>
                    <a:xfrm>
                      <a:off x="0" y="0"/>
                      <a:ext cx="2279015" cy="1191260"/>
                    </a:xfrm>
                    <a:prstGeom prst="rect">
                      <a:avLst/>
                    </a:prstGeom>
                    <a:noFill/>
                    <a:ln>
                      <a:noFill/>
                    </a:ln>
                  </pic:spPr>
                </pic:pic>
              </a:graphicData>
            </a:graphic>
          </wp:anchor>
        </w:drawing>
      </w:r>
    </w:p>
    <w:p>
      <w:pPr>
        <w:autoSpaceDE w:val="0"/>
        <w:autoSpaceDN w:val="0"/>
        <w:adjustRightInd w:val="0"/>
        <w:spacing w:line="360" w:lineRule="auto"/>
        <w:ind w:firstLine="420" w:firstLineChars="200"/>
        <w:rPr>
          <w:rFonts w:ascii="宋体" w:cs="TT71D56BE6tCID-WinCharSetFFFF-H"/>
          <w:kern w:val="0"/>
          <w:szCs w:val="21"/>
        </w:rPr>
      </w:pPr>
    </w:p>
    <w:p>
      <w:pPr>
        <w:autoSpaceDE w:val="0"/>
        <w:autoSpaceDN w:val="0"/>
        <w:adjustRightInd w:val="0"/>
        <w:spacing w:line="360" w:lineRule="auto"/>
        <w:ind w:firstLine="420" w:firstLineChars="200"/>
        <w:jc w:val="center"/>
        <w:rPr>
          <w:rFonts w:ascii="宋体" w:cs="TT71D56BE6tCID-WinCharSetFFFF-H"/>
          <w:kern w:val="0"/>
          <w:szCs w:val="21"/>
        </w:rPr>
      </w:pPr>
    </w:p>
    <w:p>
      <w:pPr>
        <w:autoSpaceDE w:val="0"/>
        <w:autoSpaceDN w:val="0"/>
        <w:adjustRightInd w:val="0"/>
        <w:spacing w:line="360" w:lineRule="auto"/>
        <w:ind w:firstLine="420" w:firstLineChars="200"/>
        <w:jc w:val="center"/>
        <w:rPr>
          <w:rFonts w:ascii="宋体" w:cs="TT71D56BE6tCID-WinCharSetFFFF-H"/>
          <w:kern w:val="0"/>
          <w:szCs w:val="21"/>
        </w:rPr>
      </w:pPr>
    </w:p>
    <w:p>
      <w:pPr>
        <w:autoSpaceDE w:val="0"/>
        <w:autoSpaceDN w:val="0"/>
        <w:adjustRightInd w:val="0"/>
        <w:spacing w:line="360" w:lineRule="auto"/>
        <w:ind w:firstLine="420" w:firstLineChars="200"/>
        <w:jc w:val="center"/>
        <w:rPr>
          <w:rFonts w:ascii="宋体" w:cs="TT71D56BE6tCID-WinCharSetFFFF-H"/>
          <w:kern w:val="0"/>
          <w:szCs w:val="21"/>
        </w:rPr>
      </w:pPr>
    </w:p>
    <w:p>
      <w:pPr>
        <w:autoSpaceDE w:val="0"/>
        <w:autoSpaceDN w:val="0"/>
        <w:adjustRightInd w:val="0"/>
        <w:spacing w:line="360" w:lineRule="auto"/>
        <w:ind w:firstLine="420" w:firstLineChars="200"/>
        <w:jc w:val="center"/>
        <w:rPr>
          <w:rFonts w:ascii="宋体" w:cs="TT71D56BE6tCID-WinCharSetFFFF-H"/>
          <w:kern w:val="0"/>
          <w:szCs w:val="21"/>
        </w:rPr>
      </w:pPr>
    </w:p>
    <w:p>
      <w:pPr>
        <w:pStyle w:val="4"/>
        <w:autoSpaceDE w:val="0"/>
        <w:autoSpaceDN w:val="0"/>
        <w:adjustRightInd w:val="0"/>
        <w:spacing w:line="360" w:lineRule="auto"/>
        <w:jc w:val="left"/>
        <w:rPr>
          <w:rFonts w:ascii="宋体" w:cs="TT71D56BE6tCID-WinCharSetFFFF-H"/>
          <w:kern w:val="0"/>
          <w:szCs w:val="21"/>
        </w:rPr>
      </w:pPr>
      <w:r>
        <w:rPr>
          <w:rFonts w:hint="eastAsia" w:ascii="宋体" w:hAnsi="宋体" w:cs="TT71D56BE6tCID-WinCharSetFFFF-H"/>
          <w:kern w:val="0"/>
          <w:szCs w:val="21"/>
        </w:rPr>
        <w:t xml:space="preserve">8.5  </w:t>
      </w:r>
      <w:r>
        <w:drawing>
          <wp:anchor distT="0" distB="0" distL="114300" distR="114300" simplePos="0" relativeHeight="251662336" behindDoc="0" locked="0" layoutInCell="1" allowOverlap="1">
            <wp:simplePos x="0" y="0"/>
            <wp:positionH relativeFrom="column">
              <wp:posOffset>2820670</wp:posOffset>
            </wp:positionH>
            <wp:positionV relativeFrom="paragraph">
              <wp:posOffset>380365</wp:posOffset>
            </wp:positionV>
            <wp:extent cx="2317750" cy="1165860"/>
            <wp:effectExtent l="0" t="0" r="6350" b="15240"/>
            <wp:wrapSquare wrapText="bothSides"/>
            <wp:docPr id="1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24"/>
                    <pic:cNvPicPr>
                      <a:picLocks noChangeAspect="1"/>
                    </pic:cNvPicPr>
                  </pic:nvPicPr>
                  <pic:blipFill>
                    <a:blip r:embed="rId105"/>
                    <a:stretch>
                      <a:fillRect/>
                    </a:stretch>
                  </pic:blipFill>
                  <pic:spPr>
                    <a:xfrm>
                      <a:off x="0" y="0"/>
                      <a:ext cx="2317750" cy="1165860"/>
                    </a:xfrm>
                    <a:prstGeom prst="rect">
                      <a:avLst/>
                    </a:prstGeom>
                    <a:noFill/>
                    <a:ln>
                      <a:noFill/>
                    </a:ln>
                  </pic:spPr>
                </pic:pic>
              </a:graphicData>
            </a:graphic>
          </wp:anchor>
        </w:drawing>
      </w:r>
      <w:r>
        <w:rPr>
          <w:rFonts w:hint="eastAsia" w:ascii="宋体" w:hAnsi="宋体" w:cs="TT71D56BE6tCID-WinCharSetFFFF-H"/>
          <w:kern w:val="0"/>
          <w:szCs w:val="21"/>
        </w:rPr>
        <w:t>电流</w:t>
      </w:r>
      <w:r>
        <w:rPr>
          <w:rFonts w:hint="eastAsia"/>
          <w:position w:val="-4"/>
        </w:rPr>
        <w:object>
          <v:shape id="_x0000_i1077" o:spt="75" type="#_x0000_t75" style="height:13pt;width:10pt;" o:ole="t" filled="f" o:preferrelative="t" stroked="f" coordsize="21600,21600">
            <v:path/>
            <v:fill on="f" focussize="0,0"/>
            <v:stroke on="f"/>
            <v:imagedata r:id="rId107" o:title=""/>
            <o:lock v:ext="edit" aspectratio="t"/>
            <w10:wrap type="none"/>
            <w10:anchorlock/>
          </v:shape>
          <o:OLEObject Type="Embed" ProgID="Equation.DSMT4" ShapeID="_x0000_i1077" DrawAspect="Content" ObjectID="_1468075777" r:id="rId106">
            <o:LockedField>false</o:LockedField>
          </o:OLEObject>
        </w:object>
      </w:r>
      <w:r>
        <w:rPr>
          <w:rFonts w:hint="eastAsia" w:ascii="宋体" w:hAnsi="宋体" w:cs="TT71D56BE6tCID-WinCharSetFFFF-H"/>
          <w:kern w:val="0"/>
          <w:szCs w:val="21"/>
        </w:rPr>
        <w:t>均匀地流过半径为</w:t>
      </w:r>
      <w:r>
        <w:rPr>
          <w:rFonts w:hint="eastAsia"/>
          <w:position w:val="-4"/>
        </w:rPr>
        <w:object>
          <v:shape id="_x0000_i1078" o:spt="75" type="#_x0000_t75" style="height:13pt;width:12pt;" o:ole="t" filled="f" o:preferrelative="t" stroked="f" coordsize="21600,21600">
            <v:path/>
            <v:fill on="f" focussize="0,0"/>
            <v:stroke on="f"/>
            <v:imagedata r:id="rId109" o:title=""/>
            <o:lock v:ext="edit" aspectratio="t"/>
            <w10:wrap type="none"/>
            <w10:anchorlock/>
          </v:shape>
          <o:OLEObject Type="Embed" ProgID="Equation.DSMT4" ShapeID="_x0000_i1078" DrawAspect="Content" ObjectID="_1468075778" r:id="rId108">
            <o:LockedField>false</o:LockedField>
          </o:OLEObject>
        </w:object>
      </w:r>
      <w:r>
        <w:rPr>
          <w:rFonts w:hint="eastAsia" w:ascii="宋体" w:hAnsi="宋体" w:cs="TT71D56BE6tCID-WinCharSetFFFF-H"/>
          <w:kern w:val="0"/>
          <w:szCs w:val="21"/>
        </w:rPr>
        <w:t>的圆形长直导线，试计算单位长度导线内的磁场通过图中所示剖面的磁通量．</w:t>
      </w:r>
    </w:p>
    <w:p>
      <w:pPr>
        <w:autoSpaceDE w:val="0"/>
        <w:autoSpaceDN w:val="0"/>
        <w:adjustRightInd w:val="0"/>
        <w:spacing w:line="360" w:lineRule="auto"/>
        <w:ind w:firstLine="420" w:firstLineChars="200"/>
        <w:jc w:val="left"/>
        <w:rPr>
          <w:rFonts w:ascii="宋体" w:cs="TT71D56BE6tCID-WinCharSetFFFF-H"/>
          <w:kern w:val="0"/>
          <w:szCs w:val="21"/>
        </w:rPr>
      </w:pPr>
      <w:r>
        <w:rPr>
          <w:rFonts w:ascii="宋体" w:hAnsi="宋体" w:cs="TT71D56BE6tCID-WinCharSetFFFF-H"/>
          <w:kern w:val="0"/>
          <w:szCs w:val="21"/>
        </w:rPr>
        <w:t xml:space="preserve">  </w:t>
      </w:r>
    </w:p>
    <w:p>
      <w:pPr>
        <w:pStyle w:val="4"/>
        <w:autoSpaceDE w:val="0"/>
        <w:autoSpaceDN w:val="0"/>
        <w:adjustRightInd w:val="0"/>
        <w:spacing w:line="360" w:lineRule="auto"/>
        <w:jc w:val="left"/>
        <w:rPr>
          <w:rFonts w:ascii="宋体" w:cs="TT71D56BE6tCID-WinCharSetFFFF-H"/>
          <w:kern w:val="0"/>
          <w:szCs w:val="21"/>
        </w:rPr>
      </w:pPr>
    </w:p>
    <w:p>
      <w:pPr>
        <w:pStyle w:val="4"/>
        <w:autoSpaceDE w:val="0"/>
        <w:autoSpaceDN w:val="0"/>
        <w:adjustRightInd w:val="0"/>
        <w:spacing w:line="360" w:lineRule="auto"/>
        <w:jc w:val="left"/>
        <w:rPr>
          <w:rFonts w:ascii="宋体" w:cs="TT71D56BE6tCID-WinCharSetFFFF-H"/>
          <w:kern w:val="0"/>
          <w:szCs w:val="21"/>
        </w:rPr>
      </w:pPr>
    </w:p>
    <w:p>
      <w:pPr>
        <w:autoSpaceDE w:val="0"/>
        <w:autoSpaceDN w:val="0"/>
        <w:adjustRightInd w:val="0"/>
        <w:spacing w:line="360" w:lineRule="auto"/>
        <w:ind w:firstLine="420" w:firstLineChars="200"/>
        <w:jc w:val="center"/>
        <w:rPr>
          <w:rFonts w:ascii="宋体" w:cs="TT71D56BE6tCID-WinCharSetFFFF-H"/>
          <w:kern w:val="0"/>
          <w:szCs w:val="21"/>
        </w:rPr>
      </w:pPr>
    </w:p>
    <w:p>
      <w:pPr>
        <w:pStyle w:val="4"/>
        <w:autoSpaceDE w:val="0"/>
        <w:autoSpaceDN w:val="0"/>
        <w:adjustRightInd w:val="0"/>
        <w:spacing w:line="360" w:lineRule="auto"/>
        <w:jc w:val="left"/>
        <w:rPr>
          <w:rFonts w:ascii="宋体" w:cs="TT71D56BE6tCID-WinCharSetFFFF-H"/>
          <w:kern w:val="0"/>
          <w:szCs w:val="21"/>
        </w:rPr>
      </w:pPr>
      <w:r>
        <w:rPr>
          <w:rFonts w:hint="eastAsia" w:ascii="宋体" w:hAnsi="宋体" w:cs="TT71D56BE6tCID-WinCharSetFFFF-H"/>
          <w:kern w:val="0"/>
          <w:szCs w:val="21"/>
        </w:rPr>
        <w:t xml:space="preserve">8.6  </w:t>
      </w:r>
      <w:r>
        <w:drawing>
          <wp:anchor distT="0" distB="0" distL="114300" distR="114300" simplePos="0" relativeHeight="251664384" behindDoc="0" locked="0" layoutInCell="1" allowOverlap="1">
            <wp:simplePos x="0" y="0"/>
            <wp:positionH relativeFrom="column">
              <wp:posOffset>4197350</wp:posOffset>
            </wp:positionH>
            <wp:positionV relativeFrom="paragraph">
              <wp:posOffset>913130</wp:posOffset>
            </wp:positionV>
            <wp:extent cx="1277620" cy="1884680"/>
            <wp:effectExtent l="0" t="0" r="17780" b="1270"/>
            <wp:wrapTopAndBottom/>
            <wp:docPr id="15"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26"/>
                    <pic:cNvPicPr>
                      <a:picLocks noChangeAspect="1"/>
                    </pic:cNvPicPr>
                  </pic:nvPicPr>
                  <pic:blipFill>
                    <a:blip r:embed="rId110"/>
                    <a:stretch>
                      <a:fillRect/>
                    </a:stretch>
                  </pic:blipFill>
                  <pic:spPr>
                    <a:xfrm>
                      <a:off x="0" y="0"/>
                      <a:ext cx="1277620" cy="1884680"/>
                    </a:xfrm>
                    <a:prstGeom prst="rect">
                      <a:avLst/>
                    </a:prstGeom>
                    <a:noFill/>
                    <a:ln>
                      <a:noFill/>
                    </a:ln>
                  </pic:spPr>
                </pic:pic>
              </a:graphicData>
            </a:graphic>
          </wp:anchor>
        </w:drawing>
      </w:r>
      <w:r>
        <w:drawing>
          <wp:anchor distT="0" distB="0" distL="114300" distR="114300" simplePos="0" relativeHeight="251661312" behindDoc="0" locked="0" layoutInCell="1" allowOverlap="1">
            <wp:simplePos x="0" y="0"/>
            <wp:positionH relativeFrom="column">
              <wp:posOffset>2574290</wp:posOffset>
            </wp:positionH>
            <wp:positionV relativeFrom="page">
              <wp:posOffset>5888990</wp:posOffset>
            </wp:positionV>
            <wp:extent cx="1138555" cy="1450975"/>
            <wp:effectExtent l="0" t="0" r="4445" b="15875"/>
            <wp:wrapTopAndBottom/>
            <wp:docPr id="16"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21"/>
                    <pic:cNvPicPr>
                      <a:picLocks noChangeAspect="1"/>
                    </pic:cNvPicPr>
                  </pic:nvPicPr>
                  <pic:blipFill>
                    <a:blip r:embed="rId111"/>
                    <a:stretch>
                      <a:fillRect/>
                    </a:stretch>
                  </pic:blipFill>
                  <pic:spPr>
                    <a:xfrm>
                      <a:off x="0" y="0"/>
                      <a:ext cx="1138555" cy="1450975"/>
                    </a:xfrm>
                    <a:prstGeom prst="rect">
                      <a:avLst/>
                    </a:prstGeom>
                    <a:noFill/>
                    <a:ln>
                      <a:noFill/>
                    </a:ln>
                  </pic:spPr>
                </pic:pic>
              </a:graphicData>
            </a:graphic>
          </wp:anchor>
        </w:drawing>
      </w:r>
      <w:r>
        <w:rPr>
          <w:rFonts w:hint="eastAsia" w:ascii="宋体" w:hAnsi="宋体" w:cs="TT71D56BE6tCID-WinCharSetFFFF-H"/>
          <w:kern w:val="0"/>
          <w:szCs w:val="21"/>
        </w:rPr>
        <w:t>设电流均匀流过无限大导电平面，其面电流密度为</w:t>
      </w:r>
      <w:r>
        <w:rPr>
          <w:rFonts w:hint="eastAsia"/>
          <w:position w:val="-10"/>
        </w:rPr>
        <w:object>
          <v:shape id="_x0000_i1079" o:spt="75" type="#_x0000_t75" style="height:15pt;width:10pt;" o:ole="t" filled="f" o:preferrelative="t" stroked="f" coordsize="21600,21600">
            <v:path/>
            <v:fill on="f" focussize="0,0"/>
            <v:stroke on="f"/>
            <v:imagedata r:id="rId113" o:title=""/>
            <o:lock v:ext="edit" aspectratio="t"/>
            <w10:wrap type="none"/>
            <w10:anchorlock/>
          </v:shape>
          <o:OLEObject Type="Embed" ProgID="Equation.DSMT4" ShapeID="_x0000_i1079" DrawAspect="Content" ObjectID="_1468075779" r:id="rId112">
            <o:LockedField>false</o:LockedField>
          </o:OLEObject>
        </w:object>
      </w:r>
      <w:r>
        <w:rPr>
          <w:rFonts w:hint="eastAsia" w:ascii="宋体" w:hAnsi="宋体" w:cs="TT71D56BE6tCID-WinCharSetFFFF-H"/>
          <w:kern w:val="0"/>
          <w:szCs w:val="21"/>
        </w:rPr>
        <w:t>．求导电平面两侧的磁感强度．（提示：可参考本章问题</w:t>
      </w:r>
      <w:r>
        <w:rPr>
          <w:rFonts w:ascii="宋体" w:hAnsi="宋体" w:cs="TT71D56BE6tCID-WinCharSetFFFF-H"/>
          <w:kern w:val="0"/>
          <w:szCs w:val="21"/>
        </w:rPr>
        <w:t>2</w:t>
      </w:r>
      <w:r>
        <w:rPr>
          <w:rFonts w:hint="eastAsia" w:ascii="宋体" w:hAnsi="宋体" w:cs="TT71D56BE6tCID-WinCharSetFFFF-H"/>
          <w:kern w:val="0"/>
          <w:szCs w:val="21"/>
        </w:rPr>
        <w:t>，并用安培环路定理求解．）</w:t>
      </w:r>
    </w:p>
    <w:p>
      <w:pPr>
        <w:autoSpaceDE w:val="0"/>
        <w:autoSpaceDN w:val="0"/>
        <w:adjustRightInd w:val="0"/>
        <w:spacing w:line="360" w:lineRule="auto"/>
        <w:ind w:firstLine="420" w:firstLineChars="200"/>
        <w:jc w:val="center"/>
        <w:rPr>
          <w:rFonts w:ascii="宋体" w:cs="TT71D56BE6tCID-WinCharSetFFFF-H"/>
          <w:kern w:val="0"/>
          <w:szCs w:val="21"/>
        </w:rPr>
      </w:pPr>
    </w:p>
    <w:p>
      <w:pPr>
        <w:pStyle w:val="4"/>
        <w:autoSpaceDE w:val="0"/>
        <w:autoSpaceDN w:val="0"/>
        <w:adjustRightInd w:val="0"/>
        <w:spacing w:line="360" w:lineRule="auto"/>
        <w:jc w:val="left"/>
        <w:rPr>
          <w:rFonts w:ascii="宋体" w:cs="TT71D56BE6tCID-WinCharSetFFFF-H"/>
          <w:kern w:val="0"/>
          <w:szCs w:val="21"/>
        </w:rPr>
      </w:pPr>
      <w:r>
        <w:rPr>
          <w:rFonts w:hint="eastAsia" w:ascii="宋体" w:hAnsi="宋体" w:cs="TT71D56BE6tCID-WinCharSetFFFF-H"/>
          <w:kern w:val="0"/>
          <w:szCs w:val="21"/>
        </w:rPr>
        <w:t>8.7  设有两无限大平行载流平面，它们的面电流密度均为</w:t>
      </w:r>
      <w:r>
        <w:rPr>
          <w:rFonts w:hint="eastAsia"/>
          <w:position w:val="-10"/>
        </w:rPr>
        <w:object>
          <v:shape id="_x0000_i1080" o:spt="75" type="#_x0000_t75" style="height:15pt;width:10pt;" o:ole="t" filled="f" o:preferrelative="t" stroked="f" coordsize="21600,21600">
            <v:path/>
            <v:fill on="f" focussize="0,0"/>
            <v:stroke on="f"/>
            <v:imagedata r:id="rId113" o:title=""/>
            <o:lock v:ext="edit" aspectratio="t"/>
            <w10:wrap type="none"/>
            <w10:anchorlock/>
          </v:shape>
          <o:OLEObject Type="Embed" ProgID="Equation.DSMT4" ShapeID="_x0000_i1080" DrawAspect="Content" ObjectID="_1468075780" r:id="rId114">
            <o:LockedField>false</o:LockedField>
          </o:OLEObject>
        </w:object>
      </w:r>
      <w:r>
        <w:rPr>
          <w:rFonts w:hint="eastAsia" w:ascii="宋体" w:hAnsi="宋体" w:cs="TT71D56BE6tCID-WinCharSetFFFF-H"/>
          <w:kern w:val="0"/>
          <w:szCs w:val="21"/>
        </w:rPr>
        <w:t>，电流流向相反．求：（</w:t>
      </w:r>
      <w:r>
        <w:rPr>
          <w:rFonts w:ascii="宋体" w:hAnsi="宋体" w:cs="TT71D56BE6tCID-WinCharSetFFFF-H"/>
          <w:kern w:val="0"/>
          <w:szCs w:val="21"/>
        </w:rPr>
        <w:t>1</w:t>
      </w:r>
      <w:r>
        <w:rPr>
          <w:rFonts w:hint="eastAsia" w:ascii="宋体" w:hAnsi="宋体" w:cs="TT71D56BE6tCID-WinCharSetFFFF-H"/>
          <w:kern w:val="0"/>
          <w:szCs w:val="21"/>
        </w:rPr>
        <w:t>）</w:t>
      </w:r>
      <w:r>
        <w:rPr>
          <w:rFonts w:ascii="宋体" w:hAnsi="宋体" w:cs="TT71D56BE6tCID-WinCharSetFFFF-H"/>
          <w:kern w:val="0"/>
          <w:szCs w:val="21"/>
        </w:rPr>
        <w:t xml:space="preserve"> </w:t>
      </w:r>
      <w:r>
        <w:rPr>
          <w:rFonts w:hint="eastAsia" w:ascii="宋体" w:hAnsi="宋体" w:cs="TT71D56BE6tCID-WinCharSetFFFF-H"/>
          <w:kern w:val="0"/>
          <w:szCs w:val="21"/>
        </w:rPr>
        <w:t>两载流平面之间的磁感强度；（</w:t>
      </w:r>
      <w:r>
        <w:rPr>
          <w:rFonts w:ascii="宋体" w:hAnsi="宋体" w:cs="TT71D56BE6tCID-WinCharSetFFFF-H"/>
          <w:kern w:val="0"/>
          <w:szCs w:val="21"/>
        </w:rPr>
        <w:t>2</w:t>
      </w:r>
      <w:r>
        <w:rPr>
          <w:rFonts w:hint="eastAsia" w:ascii="宋体" w:hAnsi="宋体" w:cs="TT71D56BE6tCID-WinCharSetFFFF-H"/>
          <w:kern w:val="0"/>
          <w:szCs w:val="21"/>
        </w:rPr>
        <w:t>）</w:t>
      </w:r>
      <w:r>
        <w:rPr>
          <w:rFonts w:ascii="宋体" w:hAnsi="宋体" w:cs="TT71D56BE6tCID-WinCharSetFFFF-H"/>
          <w:kern w:val="0"/>
          <w:szCs w:val="21"/>
        </w:rPr>
        <w:t xml:space="preserve"> </w:t>
      </w:r>
      <w:r>
        <w:rPr>
          <w:rFonts w:hint="eastAsia" w:ascii="宋体" w:hAnsi="宋体" w:cs="TT71D56BE6tCID-WinCharSetFFFF-H"/>
          <w:kern w:val="0"/>
          <w:szCs w:val="21"/>
        </w:rPr>
        <w:t>两面之外空间的磁感强度．</w:t>
      </w:r>
    </w:p>
    <w:p>
      <w:pPr>
        <w:autoSpaceDE w:val="0"/>
        <w:autoSpaceDN w:val="0"/>
        <w:adjustRightInd w:val="0"/>
        <w:spacing w:line="360" w:lineRule="auto"/>
        <w:ind w:firstLine="420" w:firstLineChars="200"/>
        <w:jc w:val="center"/>
        <w:rPr>
          <w:rFonts w:ascii="宋体" w:cs="TT71D56BE6tCID-WinCharSetFFFF-H"/>
          <w:kern w:val="0"/>
          <w:szCs w:val="21"/>
        </w:rPr>
      </w:pPr>
    </w:p>
    <w:p>
      <w:pPr>
        <w:pStyle w:val="4"/>
        <w:autoSpaceDE w:val="0"/>
        <w:autoSpaceDN w:val="0"/>
        <w:adjustRightInd w:val="0"/>
        <w:spacing w:line="360" w:lineRule="auto"/>
        <w:jc w:val="left"/>
        <w:rPr>
          <w:rFonts w:ascii="宋体" w:cs="TT71D56BE6tCID-WinCharSetFFFF-H"/>
          <w:kern w:val="0"/>
          <w:szCs w:val="21"/>
        </w:rPr>
      </w:pPr>
      <w:r>
        <w:rPr>
          <w:rFonts w:hint="eastAsia" w:ascii="宋体" w:hAnsi="宋体" w:cs="TT71D56BE6tCID-WinCharSetFFFF-H"/>
          <w:kern w:val="0"/>
          <w:szCs w:val="21"/>
        </w:rPr>
        <w:t xml:space="preserve">8.8  </w:t>
      </w:r>
      <w:r>
        <w:drawing>
          <wp:anchor distT="0" distB="0" distL="114300" distR="114300" simplePos="0" relativeHeight="251666432" behindDoc="0" locked="0" layoutInCell="1" allowOverlap="1">
            <wp:simplePos x="0" y="0"/>
            <wp:positionH relativeFrom="column">
              <wp:posOffset>2971800</wp:posOffset>
            </wp:positionH>
            <wp:positionV relativeFrom="paragraph">
              <wp:posOffset>1163320</wp:posOffset>
            </wp:positionV>
            <wp:extent cx="1676400" cy="1504950"/>
            <wp:effectExtent l="0" t="0" r="0" b="0"/>
            <wp:wrapTopAndBottom/>
            <wp:docPr id="1"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28"/>
                    <pic:cNvPicPr>
                      <a:picLocks noChangeAspect="1"/>
                    </pic:cNvPicPr>
                  </pic:nvPicPr>
                  <pic:blipFill>
                    <a:blip r:embed="rId115"/>
                    <a:stretch>
                      <a:fillRect/>
                    </a:stretch>
                  </pic:blipFill>
                  <pic:spPr>
                    <a:xfrm>
                      <a:off x="0" y="0"/>
                      <a:ext cx="1676400" cy="150495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677545</wp:posOffset>
            </wp:positionH>
            <wp:positionV relativeFrom="paragraph">
              <wp:posOffset>1242695</wp:posOffset>
            </wp:positionV>
            <wp:extent cx="2120265" cy="1771650"/>
            <wp:effectExtent l="0" t="0" r="13335" b="0"/>
            <wp:wrapTopAndBottom/>
            <wp:docPr id="2"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27"/>
                    <pic:cNvPicPr>
                      <a:picLocks noChangeAspect="1"/>
                    </pic:cNvPicPr>
                  </pic:nvPicPr>
                  <pic:blipFill>
                    <a:blip r:embed="rId116"/>
                    <a:stretch>
                      <a:fillRect/>
                    </a:stretch>
                  </pic:blipFill>
                  <pic:spPr>
                    <a:xfrm>
                      <a:off x="0" y="0"/>
                      <a:ext cx="2120265" cy="1771650"/>
                    </a:xfrm>
                    <a:prstGeom prst="rect">
                      <a:avLst/>
                    </a:prstGeom>
                    <a:noFill/>
                    <a:ln>
                      <a:noFill/>
                    </a:ln>
                  </pic:spPr>
                </pic:pic>
              </a:graphicData>
            </a:graphic>
          </wp:anchor>
        </w:drawing>
      </w:r>
      <w:r>
        <w:rPr>
          <w:rFonts w:hint="eastAsia" w:ascii="宋体" w:hAnsi="宋体" w:cs="TT71D56BE6tCID-WinCharSetFFFF-H"/>
          <w:kern w:val="0"/>
          <w:szCs w:val="21"/>
        </w:rPr>
        <w:t>已知地面上空某处地磁场的磁感强度</w:t>
      </w:r>
      <w:r>
        <w:rPr>
          <w:rFonts w:hint="eastAsia" w:ascii="宋体" w:hAnsi="宋体" w:cs="TT71D56BE6tCID-WinCharSetFFFF-H"/>
          <w:kern w:val="0"/>
          <w:position w:val="-6"/>
          <w:szCs w:val="21"/>
        </w:rPr>
        <w:object>
          <v:shape id="_x0000_i1081" o:spt="75" type="#_x0000_t75" style="height:16pt;width:77pt;" o:ole="t" filled="f" o:preferrelative="t" stroked="f" coordsize="21600,21600">
            <v:path/>
            <v:fill on="f" focussize="0,0"/>
            <v:stroke on="f"/>
            <v:imagedata r:id="rId118" o:title=""/>
            <o:lock v:ext="edit" aspectratio="t"/>
            <w10:wrap type="none"/>
            <w10:anchorlock/>
          </v:shape>
          <o:OLEObject Type="Embed" ProgID="Equation.DSMT4" ShapeID="_x0000_i1081" DrawAspect="Content" ObjectID="_1468075781" r:id="rId117">
            <o:LockedField>false</o:LockedField>
          </o:OLEObject>
        </w:object>
      </w:r>
      <w:r>
        <w:rPr>
          <w:rFonts w:hint="eastAsia" w:ascii="宋体" w:hAnsi="宋体" w:cs="TT71D56BE6tCID-WinCharSetFFFF-H"/>
          <w:kern w:val="0"/>
          <w:szCs w:val="21"/>
        </w:rPr>
        <w:t>，方向向北．若宇宙射线中有一速率</w:t>
      </w:r>
      <w:r>
        <w:rPr>
          <w:rFonts w:hint="eastAsia" w:ascii="宋体" w:hAnsi="宋体" w:cs="TT71D56BE6tCID-WinCharSetFFFF-H"/>
          <w:kern w:val="0"/>
          <w:position w:val="-6"/>
          <w:szCs w:val="21"/>
        </w:rPr>
        <w:object>
          <v:shape id="_x0000_i1082" o:spt="75" type="#_x0000_t75" style="height:16pt;width:89pt;" o:ole="t" filled="f" o:preferrelative="t" stroked="f" coordsize="21600,21600">
            <v:path/>
            <v:fill on="f" focussize="0,0"/>
            <v:stroke on="f"/>
            <v:imagedata r:id="rId120" o:title=""/>
            <o:lock v:ext="edit" aspectratio="t"/>
            <w10:wrap type="none"/>
            <w10:anchorlock/>
          </v:shape>
          <o:OLEObject Type="Embed" ProgID="Equation.DSMT4" ShapeID="_x0000_i1082" DrawAspect="Content" ObjectID="_1468075782" r:id="rId119">
            <o:LockedField>false</o:LockedField>
          </o:OLEObject>
        </w:object>
      </w:r>
      <w:r>
        <w:rPr>
          <w:rFonts w:ascii="宋体" w:hAnsi="宋体" w:cs="TT71D56BE6tCID-WinCharSetFFFF-H"/>
          <w:kern w:val="0"/>
          <w:szCs w:val="21"/>
        </w:rPr>
        <w:t xml:space="preserve"> </w:t>
      </w:r>
      <w:r>
        <w:rPr>
          <w:rFonts w:hint="eastAsia" w:ascii="宋体" w:hAnsi="宋体" w:cs="TT71D56BE6tCID-WinCharSetFFFF-H"/>
          <w:kern w:val="0"/>
          <w:szCs w:val="21"/>
        </w:rPr>
        <w:t>的质子，垂直地通过该处．求：（</w:t>
      </w:r>
      <w:r>
        <w:rPr>
          <w:rFonts w:ascii="宋体" w:hAnsi="宋体" w:cs="TT71D56BE6tCID-WinCharSetFFFF-H"/>
          <w:kern w:val="0"/>
          <w:szCs w:val="21"/>
        </w:rPr>
        <w:t>1</w:t>
      </w:r>
      <w:r>
        <w:rPr>
          <w:rFonts w:hint="eastAsia" w:ascii="宋体" w:hAnsi="宋体" w:cs="TT71D56BE6tCID-WinCharSetFFFF-H"/>
          <w:kern w:val="0"/>
          <w:szCs w:val="21"/>
        </w:rPr>
        <w:t>）洛伦兹力的方向；（</w:t>
      </w:r>
      <w:r>
        <w:rPr>
          <w:rFonts w:ascii="宋体" w:hAnsi="宋体" w:cs="TT71D56BE6tCID-WinCharSetFFFF-H"/>
          <w:kern w:val="0"/>
          <w:szCs w:val="21"/>
        </w:rPr>
        <w:t>2</w:t>
      </w:r>
      <w:r>
        <w:rPr>
          <w:rFonts w:hint="eastAsia" w:ascii="宋体" w:hAnsi="宋体" w:cs="TT71D56BE6tCID-WinCharSetFFFF-H"/>
          <w:kern w:val="0"/>
          <w:szCs w:val="21"/>
        </w:rPr>
        <w:t>）</w:t>
      </w:r>
      <w:r>
        <w:rPr>
          <w:rFonts w:ascii="宋体" w:hAnsi="宋体" w:cs="TT71D56BE6tCID-WinCharSetFFFF-H"/>
          <w:kern w:val="0"/>
          <w:szCs w:val="21"/>
        </w:rPr>
        <w:t xml:space="preserve"> </w:t>
      </w:r>
      <w:r>
        <w:rPr>
          <w:rFonts w:hint="eastAsia" w:ascii="宋体" w:hAnsi="宋体" w:cs="TT71D56BE6tCID-WinCharSetFFFF-H"/>
          <w:kern w:val="0"/>
          <w:szCs w:val="21"/>
        </w:rPr>
        <w:t>洛伦兹力的大小，并与该质子受到的万有引力相比较．</w:t>
      </w:r>
    </w:p>
    <w:p>
      <w:pPr>
        <w:autoSpaceDE w:val="0"/>
        <w:autoSpaceDN w:val="0"/>
        <w:adjustRightInd w:val="0"/>
        <w:spacing w:line="360" w:lineRule="auto"/>
        <w:ind w:firstLine="420" w:firstLineChars="200"/>
        <w:jc w:val="center"/>
        <w:rPr>
          <w:rFonts w:hint="eastAsia" w:ascii="宋体" w:cs="TT71D56BE6tCID-WinCharSetFFFF-H"/>
          <w:kern w:val="0"/>
          <w:szCs w:val="21"/>
        </w:rPr>
      </w:pPr>
    </w:p>
    <w:p>
      <w:pPr>
        <w:autoSpaceDE w:val="0"/>
        <w:autoSpaceDN w:val="0"/>
        <w:adjustRightInd w:val="0"/>
        <w:spacing w:line="360" w:lineRule="auto"/>
        <w:ind w:firstLine="420" w:firstLineChars="200"/>
        <w:jc w:val="center"/>
        <w:rPr>
          <w:rFonts w:hint="eastAsia" w:ascii="宋体" w:cs="TT71D56BE6tCID-WinCharSetFFFF-H"/>
          <w:kern w:val="0"/>
          <w:szCs w:val="21"/>
        </w:rPr>
      </w:pPr>
    </w:p>
    <w:p>
      <w:pPr>
        <w:autoSpaceDE w:val="0"/>
        <w:autoSpaceDN w:val="0"/>
        <w:adjustRightInd w:val="0"/>
        <w:spacing w:line="360" w:lineRule="auto"/>
        <w:ind w:firstLine="420" w:firstLineChars="200"/>
        <w:jc w:val="center"/>
        <w:rPr>
          <w:rFonts w:hint="eastAsia" w:ascii="宋体" w:cs="TT71D56BE6tCID-WinCharSetFFFF-H"/>
          <w:kern w:val="0"/>
          <w:szCs w:val="21"/>
        </w:rPr>
      </w:pPr>
    </w:p>
    <w:p>
      <w:pPr>
        <w:autoSpaceDE w:val="0"/>
        <w:autoSpaceDN w:val="0"/>
        <w:adjustRightInd w:val="0"/>
        <w:spacing w:line="360" w:lineRule="auto"/>
        <w:ind w:firstLine="420" w:firstLineChars="200"/>
        <w:jc w:val="center"/>
        <w:rPr>
          <w:rFonts w:hint="eastAsia" w:ascii="宋体" w:cs="TT71D56BE6tCID-WinCharSetFFFF-H"/>
          <w:kern w:val="0"/>
          <w:szCs w:val="21"/>
        </w:rPr>
      </w:pPr>
    </w:p>
    <w:p>
      <w:pPr>
        <w:autoSpaceDE w:val="0"/>
        <w:autoSpaceDN w:val="0"/>
        <w:adjustRightInd w:val="0"/>
        <w:spacing w:line="360" w:lineRule="auto"/>
        <w:ind w:firstLine="420" w:firstLineChars="200"/>
        <w:jc w:val="center"/>
        <w:rPr>
          <w:rFonts w:hint="eastAsia" w:ascii="宋体" w:cs="TT71D56BE6tCID-WinCharSetFFFF-H"/>
          <w:kern w:val="0"/>
          <w:szCs w:val="21"/>
        </w:rPr>
      </w:pPr>
    </w:p>
    <w:p>
      <w:pPr>
        <w:autoSpaceDE w:val="0"/>
        <w:autoSpaceDN w:val="0"/>
        <w:adjustRightInd w:val="0"/>
        <w:spacing w:line="360" w:lineRule="auto"/>
        <w:ind w:firstLine="420" w:firstLineChars="200"/>
        <w:jc w:val="center"/>
        <w:rPr>
          <w:rFonts w:hint="eastAsia" w:ascii="宋体" w:cs="TT71D56BE6tCID-WinCharSetFFFF-H"/>
          <w:kern w:val="0"/>
          <w:szCs w:val="21"/>
        </w:rPr>
      </w:pPr>
    </w:p>
    <w:p>
      <w:pPr>
        <w:autoSpaceDE w:val="0"/>
        <w:autoSpaceDN w:val="0"/>
        <w:adjustRightInd w:val="0"/>
        <w:spacing w:line="360" w:lineRule="auto"/>
        <w:ind w:firstLine="420" w:firstLineChars="200"/>
        <w:jc w:val="center"/>
        <w:rPr>
          <w:rFonts w:hint="eastAsia" w:ascii="宋体" w:cs="TT71D56BE6tCID-WinCharSetFFFF-H"/>
          <w:kern w:val="0"/>
          <w:szCs w:val="21"/>
        </w:rPr>
      </w:pPr>
    </w:p>
    <w:p>
      <w:pPr>
        <w:autoSpaceDE w:val="0"/>
        <w:autoSpaceDN w:val="0"/>
        <w:adjustRightInd w:val="0"/>
        <w:spacing w:line="360" w:lineRule="auto"/>
        <w:ind w:firstLine="420" w:firstLineChars="200"/>
        <w:jc w:val="center"/>
        <w:rPr>
          <w:rFonts w:ascii="宋体" w:cs="TT71D56BE6tCID-WinCharSetFFFF-H"/>
          <w:kern w:val="0"/>
          <w:szCs w:val="21"/>
        </w:rPr>
      </w:pPr>
    </w:p>
    <w:p>
      <w:pPr>
        <w:pStyle w:val="4"/>
        <w:autoSpaceDE w:val="0"/>
        <w:autoSpaceDN w:val="0"/>
        <w:adjustRightInd w:val="0"/>
        <w:spacing w:line="360" w:lineRule="auto"/>
        <w:jc w:val="left"/>
        <w:rPr>
          <w:rFonts w:ascii="宋体" w:cs="TT71D56BE6tCID-WinCharSetFFFF-H"/>
          <w:kern w:val="0"/>
          <w:szCs w:val="21"/>
        </w:rPr>
      </w:pPr>
      <w:r>
        <w:rPr>
          <w:rFonts w:hint="eastAsia" w:ascii="宋体" w:hAnsi="宋体" w:cs="TT71D56BE6tCID-WinCharSetFFFF-H"/>
          <w:kern w:val="0"/>
          <w:szCs w:val="21"/>
        </w:rPr>
        <w:t xml:space="preserve">8.9  </w:t>
      </w:r>
      <w:r>
        <w:drawing>
          <wp:anchor distT="0" distB="0" distL="114300" distR="114300" simplePos="0" relativeHeight="251667456" behindDoc="0" locked="0" layoutInCell="1" allowOverlap="1">
            <wp:simplePos x="0" y="0"/>
            <wp:positionH relativeFrom="column">
              <wp:posOffset>3373120</wp:posOffset>
            </wp:positionH>
            <wp:positionV relativeFrom="paragraph">
              <wp:posOffset>1017270</wp:posOffset>
            </wp:positionV>
            <wp:extent cx="2512060" cy="1477010"/>
            <wp:effectExtent l="0" t="0" r="2540" b="8890"/>
            <wp:wrapTopAndBottom/>
            <wp:docPr id="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33"/>
                    <pic:cNvPicPr>
                      <a:picLocks noChangeAspect="1"/>
                    </pic:cNvPicPr>
                  </pic:nvPicPr>
                  <pic:blipFill>
                    <a:blip r:embed="rId121"/>
                    <a:stretch>
                      <a:fillRect/>
                    </a:stretch>
                  </pic:blipFill>
                  <pic:spPr>
                    <a:xfrm>
                      <a:off x="0" y="0"/>
                      <a:ext cx="2512060" cy="1477010"/>
                    </a:xfrm>
                    <a:prstGeom prst="rect">
                      <a:avLst/>
                    </a:prstGeom>
                    <a:noFill/>
                    <a:ln>
                      <a:noFill/>
                    </a:ln>
                  </pic:spPr>
                </pic:pic>
              </a:graphicData>
            </a:graphic>
          </wp:anchor>
        </w:drawing>
      </w:r>
      <w:r>
        <w:rPr>
          <w:rFonts w:hint="eastAsia" w:ascii="宋体" w:hAnsi="宋体" w:cs="TT71D56BE6tCID-WinCharSetFFFF-H"/>
          <w:kern w:val="0"/>
          <w:szCs w:val="21"/>
        </w:rPr>
        <w:t>在一个显像管的电子束中，电子有</w:t>
      </w:r>
      <w:r>
        <w:rPr>
          <w:rFonts w:hint="eastAsia" w:ascii="宋体" w:hAnsi="宋体" w:cs="TT71D56BE6tCID-WinCharSetFFFF-H"/>
          <w:kern w:val="0"/>
          <w:position w:val="-6"/>
          <w:szCs w:val="21"/>
        </w:rPr>
        <w:object>
          <v:shape id="_x0000_i1083" o:spt="75" type="#_x0000_t75" style="height:16pt;width:58pt;" o:ole="t" filled="f" o:preferrelative="t" stroked="f" coordsize="21600,21600">
            <v:path/>
            <v:fill on="f" focussize="0,0"/>
            <v:stroke on="f"/>
            <v:imagedata r:id="rId123" o:title=""/>
            <o:lock v:ext="edit" aspectratio="t"/>
            <w10:wrap type="none"/>
            <w10:anchorlock/>
          </v:shape>
          <o:OLEObject Type="Embed" ProgID="Equation.DSMT4" ShapeID="_x0000_i1083" DrawAspect="Content" ObjectID="_1468075783" r:id="rId122">
            <o:LockedField>false</o:LockedField>
          </o:OLEObject>
        </w:object>
      </w:r>
      <w:r>
        <w:rPr>
          <w:rFonts w:hint="eastAsia" w:ascii="宋体" w:hAnsi="宋体" w:cs="TT71D56BE6tCID-WinCharSetFFFF-H"/>
          <w:kern w:val="0"/>
          <w:szCs w:val="21"/>
        </w:rPr>
        <w:t>的动能，这个显像管安放的位置使电子水平地由南向北运动．地球磁场的垂直分量</w:t>
      </w:r>
      <w:r>
        <w:rPr>
          <w:rFonts w:hint="eastAsia" w:ascii="宋体" w:hAnsi="宋体" w:cs="TT71D56BE6tCID-WinCharSetFFFF-H"/>
          <w:kern w:val="0"/>
          <w:position w:val="-12"/>
          <w:szCs w:val="21"/>
        </w:rPr>
        <w:object>
          <v:shape id="_x0000_i1084" o:spt="75" type="#_x0000_t75" style="height:19pt;width:80pt;" o:ole="t" filled="f" o:preferrelative="t" stroked="f" coordsize="21600,21600">
            <v:path/>
            <v:fill on="f" focussize="0,0"/>
            <v:stroke on="f"/>
            <v:imagedata r:id="rId125" o:title=""/>
            <o:lock v:ext="edit" aspectratio="t"/>
            <w10:wrap type="none"/>
            <w10:anchorlock/>
          </v:shape>
          <o:OLEObject Type="Embed" ProgID="Equation.DSMT4" ShapeID="_x0000_i1084" DrawAspect="Content" ObjectID="_1468075784" r:id="rId124">
            <o:LockedField>false</o:LockedField>
          </o:OLEObject>
        </w:object>
      </w:r>
      <w:r>
        <w:rPr>
          <w:rFonts w:hint="eastAsia" w:ascii="宋体" w:hAnsi="宋体" w:cs="TT71D56BE6tCID-WinCharSetFFFF-H"/>
          <w:kern w:val="0"/>
          <w:szCs w:val="21"/>
        </w:rPr>
        <w:t>，并且方向向下．求：（</w:t>
      </w:r>
      <w:r>
        <w:rPr>
          <w:rFonts w:ascii="宋体" w:hAnsi="宋体" w:cs="TT71D56BE6tCID-WinCharSetFFFF-H"/>
          <w:kern w:val="0"/>
          <w:szCs w:val="21"/>
        </w:rPr>
        <w:t>1</w:t>
      </w:r>
      <w:r>
        <w:rPr>
          <w:rFonts w:hint="eastAsia" w:ascii="宋体" w:hAnsi="宋体" w:cs="TT71D56BE6tCID-WinCharSetFFFF-H"/>
          <w:kern w:val="0"/>
          <w:szCs w:val="21"/>
        </w:rPr>
        <w:t>）</w:t>
      </w:r>
      <w:r>
        <w:rPr>
          <w:rFonts w:ascii="宋体" w:hAnsi="宋体" w:cs="TT71D56BE6tCID-WinCharSetFFFF-H"/>
          <w:kern w:val="0"/>
          <w:szCs w:val="21"/>
        </w:rPr>
        <w:t xml:space="preserve"> </w:t>
      </w:r>
      <w:r>
        <w:rPr>
          <w:rFonts w:hint="eastAsia" w:ascii="宋体" w:hAnsi="宋体" w:cs="TT71D56BE6tCID-WinCharSetFFFF-H"/>
          <w:kern w:val="0"/>
          <w:szCs w:val="21"/>
        </w:rPr>
        <w:t>电子束偏转方向；（</w:t>
      </w:r>
      <w:r>
        <w:rPr>
          <w:rFonts w:ascii="宋体" w:hAnsi="宋体" w:cs="TT71D56BE6tCID-WinCharSetFFFF-H"/>
          <w:kern w:val="0"/>
          <w:szCs w:val="21"/>
        </w:rPr>
        <w:t>2</w:t>
      </w:r>
      <w:r>
        <w:rPr>
          <w:rFonts w:hint="eastAsia" w:ascii="宋体" w:hAnsi="宋体" w:cs="TT71D56BE6tCID-WinCharSetFFFF-H"/>
          <w:kern w:val="0"/>
          <w:szCs w:val="21"/>
        </w:rPr>
        <w:t>）</w:t>
      </w:r>
      <w:r>
        <w:rPr>
          <w:rFonts w:ascii="宋体" w:hAnsi="宋体" w:cs="TT71D56BE6tCID-WinCharSetFFFF-H"/>
          <w:kern w:val="0"/>
          <w:szCs w:val="21"/>
        </w:rPr>
        <w:t xml:space="preserve"> </w:t>
      </w:r>
      <w:r>
        <w:rPr>
          <w:rFonts w:hint="eastAsia" w:ascii="宋体" w:hAnsi="宋体" w:cs="TT71D56BE6tCID-WinCharSetFFFF-H"/>
          <w:kern w:val="0"/>
          <w:szCs w:val="21"/>
        </w:rPr>
        <w:t>电子束在显像管内通过</w:t>
      </w:r>
      <w:r>
        <w:rPr>
          <w:rFonts w:ascii="宋体" w:hAnsi="宋体" w:cs="TT71D56BE6tCID-WinCharSetFFFF-H"/>
          <w:kern w:val="0"/>
          <w:szCs w:val="21"/>
        </w:rPr>
        <w:t>20cm</w:t>
      </w:r>
      <w:r>
        <w:rPr>
          <w:rFonts w:hint="eastAsia" w:ascii="宋体" w:hAnsi="宋体" w:cs="TT71D56BE6tCID-WinCharSetFFFF-H"/>
          <w:kern w:val="0"/>
          <w:szCs w:val="21"/>
        </w:rPr>
        <w:t>到达屏面时光点的偏转间距．</w:t>
      </w:r>
    </w:p>
    <w:p>
      <w:pPr>
        <w:autoSpaceDE w:val="0"/>
        <w:autoSpaceDN w:val="0"/>
        <w:adjustRightInd w:val="0"/>
        <w:spacing w:line="360" w:lineRule="auto"/>
        <w:ind w:firstLine="420" w:firstLineChars="200"/>
        <w:jc w:val="left"/>
        <w:rPr>
          <w:rFonts w:hint="eastAsia" w:ascii="宋体" w:cs="TT71D56BE6tCID-WinCharSetFFFF-H"/>
          <w:kern w:val="0"/>
          <w:szCs w:val="21"/>
        </w:rPr>
      </w:pPr>
    </w:p>
    <w:p>
      <w:pPr>
        <w:autoSpaceDE w:val="0"/>
        <w:autoSpaceDN w:val="0"/>
        <w:adjustRightInd w:val="0"/>
        <w:spacing w:line="360" w:lineRule="auto"/>
        <w:ind w:firstLine="420" w:firstLineChars="200"/>
        <w:jc w:val="left"/>
        <w:rPr>
          <w:rFonts w:hint="eastAsia" w:ascii="宋体" w:cs="TT71D56BE6tCID-WinCharSetFFFF-H"/>
          <w:kern w:val="0"/>
          <w:szCs w:val="21"/>
        </w:rPr>
      </w:pPr>
    </w:p>
    <w:p>
      <w:pPr>
        <w:autoSpaceDE w:val="0"/>
        <w:autoSpaceDN w:val="0"/>
        <w:adjustRightInd w:val="0"/>
        <w:spacing w:line="360" w:lineRule="auto"/>
        <w:ind w:firstLine="420" w:firstLineChars="200"/>
        <w:jc w:val="left"/>
        <w:rPr>
          <w:rFonts w:hint="eastAsia" w:ascii="宋体" w:cs="TT71D56BE6tCID-WinCharSetFFFF-H"/>
          <w:kern w:val="0"/>
          <w:szCs w:val="21"/>
        </w:rPr>
      </w:pPr>
    </w:p>
    <w:p>
      <w:pPr>
        <w:autoSpaceDE w:val="0"/>
        <w:autoSpaceDN w:val="0"/>
        <w:adjustRightInd w:val="0"/>
        <w:spacing w:line="360" w:lineRule="auto"/>
        <w:ind w:firstLine="420" w:firstLineChars="200"/>
        <w:jc w:val="left"/>
        <w:rPr>
          <w:rFonts w:ascii="宋体" w:cs="TT71D56BE6tCID-WinCharSetFFFF-H"/>
          <w:kern w:val="0"/>
          <w:szCs w:val="21"/>
        </w:rPr>
      </w:pPr>
    </w:p>
    <w:p>
      <w:pPr>
        <w:pStyle w:val="4"/>
        <w:autoSpaceDE w:val="0"/>
        <w:autoSpaceDN w:val="0"/>
        <w:adjustRightInd w:val="0"/>
        <w:spacing w:line="360" w:lineRule="auto"/>
        <w:jc w:val="left"/>
        <w:rPr>
          <w:rFonts w:ascii="宋体" w:cs="TT71D56BE6tCID-WinCharSetFFFF-H"/>
          <w:kern w:val="0"/>
          <w:szCs w:val="21"/>
        </w:rPr>
      </w:pPr>
      <w:r>
        <w:rPr>
          <w:rFonts w:hint="eastAsia" w:ascii="宋体" w:hAnsi="宋体" w:cs="TT71D56BE6tCID-WinCharSetFFFF-H"/>
          <w:kern w:val="0"/>
          <w:szCs w:val="21"/>
        </w:rPr>
        <w:t xml:space="preserve">8.10  </w:t>
      </w:r>
      <w:r>
        <w:drawing>
          <wp:anchor distT="0" distB="0" distL="114300" distR="114300" simplePos="0" relativeHeight="251668480" behindDoc="0" locked="0" layoutInCell="1" allowOverlap="1">
            <wp:simplePos x="0" y="0"/>
            <wp:positionH relativeFrom="column">
              <wp:posOffset>2971800</wp:posOffset>
            </wp:positionH>
            <wp:positionV relativeFrom="paragraph">
              <wp:posOffset>1074420</wp:posOffset>
            </wp:positionV>
            <wp:extent cx="1447800" cy="2195830"/>
            <wp:effectExtent l="0" t="0" r="0" b="13970"/>
            <wp:wrapTopAndBottom/>
            <wp:docPr id="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35"/>
                    <pic:cNvPicPr>
                      <a:picLocks noChangeAspect="1"/>
                    </pic:cNvPicPr>
                  </pic:nvPicPr>
                  <pic:blipFill>
                    <a:blip r:embed="rId126"/>
                    <a:stretch>
                      <a:fillRect/>
                    </a:stretch>
                  </pic:blipFill>
                  <pic:spPr>
                    <a:xfrm>
                      <a:off x="0" y="0"/>
                      <a:ext cx="1447800" cy="2195830"/>
                    </a:xfrm>
                    <a:prstGeom prst="rect">
                      <a:avLst/>
                    </a:prstGeom>
                    <a:noFill/>
                    <a:ln>
                      <a:noFill/>
                    </a:ln>
                  </pic:spPr>
                </pic:pic>
              </a:graphicData>
            </a:graphic>
          </wp:anchor>
        </w:drawing>
      </w:r>
      <w:r>
        <w:rPr>
          <w:rFonts w:hint="eastAsia" w:ascii="宋体" w:hAnsi="宋体" w:cs="TT71D56BE6tCID-WinCharSetFFFF-H"/>
          <w:kern w:val="0"/>
          <w:szCs w:val="21"/>
        </w:rPr>
        <w:t>如图（ａ）所示，一根长直导线载有电流</w:t>
      </w:r>
      <w:r>
        <w:rPr>
          <w:rFonts w:ascii="宋体" w:hAnsi="宋体" w:cs="TT71D56BE6tCID-WinCharSetFFFF-H"/>
          <w:kern w:val="0"/>
          <w:szCs w:val="21"/>
        </w:rPr>
        <w:t>I</w:t>
      </w:r>
      <w:r>
        <w:rPr>
          <w:rFonts w:ascii="宋体" w:hAnsi="宋体" w:cs="TT71D56BE6tCID-WinCharSetFFFF-H"/>
          <w:kern w:val="0"/>
          <w:szCs w:val="21"/>
          <w:vertAlign w:val="subscript"/>
        </w:rPr>
        <w:t xml:space="preserve">1 </w:t>
      </w:r>
      <w:r>
        <w:rPr>
          <w:rFonts w:hint="eastAsia" w:ascii="宋体" w:hAnsi="宋体" w:cs="TT71D56BE6tCID-WinCharSetFFFF-H"/>
          <w:kern w:val="0"/>
          <w:szCs w:val="21"/>
        </w:rPr>
        <w:t>＝</w:t>
      </w:r>
      <w:r>
        <w:rPr>
          <w:rFonts w:ascii="宋体" w:hAnsi="宋体" w:cs="TT71D56BE6tCID-WinCharSetFFFF-H"/>
          <w:kern w:val="0"/>
          <w:szCs w:val="21"/>
        </w:rPr>
        <w:t>30A</w:t>
      </w:r>
      <w:r>
        <w:rPr>
          <w:rFonts w:hint="eastAsia" w:ascii="宋体" w:hAnsi="宋体" w:cs="TT71D56BE6tCID-WinCharSetFFFF-H"/>
          <w:kern w:val="0"/>
          <w:szCs w:val="21"/>
        </w:rPr>
        <w:t>，矩形回路载有电流</w:t>
      </w:r>
      <w:r>
        <w:rPr>
          <w:rFonts w:ascii="宋体" w:hAnsi="宋体" w:cs="TT71D56BE6tCID-WinCharSetFFFF-H"/>
          <w:kern w:val="0"/>
          <w:szCs w:val="21"/>
        </w:rPr>
        <w:t>I</w:t>
      </w:r>
      <w:r>
        <w:rPr>
          <w:rFonts w:ascii="宋体" w:hAnsi="宋体" w:cs="TT71D56BE6tCID-WinCharSetFFFF-H"/>
          <w:kern w:val="0"/>
          <w:szCs w:val="21"/>
          <w:vertAlign w:val="subscript"/>
        </w:rPr>
        <w:t>2</w:t>
      </w:r>
      <w:r>
        <w:rPr>
          <w:rFonts w:ascii="宋体" w:hAnsi="宋体" w:cs="TT71D56BE6tCID-WinCharSetFFFF-H"/>
          <w:kern w:val="0"/>
          <w:szCs w:val="21"/>
        </w:rPr>
        <w:t xml:space="preserve"> </w:t>
      </w:r>
      <w:r>
        <w:rPr>
          <w:rFonts w:hint="eastAsia" w:ascii="宋体" w:hAnsi="宋体" w:cs="TT71D56BE6tCID-WinCharSetFFFF-H"/>
          <w:kern w:val="0"/>
          <w:szCs w:val="21"/>
        </w:rPr>
        <w:t>＝</w:t>
      </w:r>
      <w:r>
        <w:rPr>
          <w:rFonts w:ascii="宋体" w:hAnsi="宋体" w:cs="TT71D56BE6tCID-WinCharSetFFFF-H"/>
          <w:kern w:val="0"/>
          <w:szCs w:val="21"/>
        </w:rPr>
        <w:t>20 A</w:t>
      </w:r>
      <w:r>
        <w:rPr>
          <w:rFonts w:hint="eastAsia" w:ascii="宋体" w:hAnsi="宋体" w:cs="TT71D56BE6tCID-WinCharSetFFFF-H"/>
          <w:kern w:val="0"/>
          <w:szCs w:val="21"/>
        </w:rPr>
        <w:t>．试计算作用在回路上的合力．已知</w:t>
      </w:r>
      <w:r>
        <w:rPr>
          <w:rFonts w:ascii="宋体" w:hAnsi="宋体" w:cs="TT71D56BE6tCID-WinCharSetFFFF-H"/>
          <w:kern w:val="0"/>
          <w:szCs w:val="21"/>
        </w:rPr>
        <w:t xml:space="preserve">d </w:t>
      </w:r>
      <w:r>
        <w:rPr>
          <w:rFonts w:hint="eastAsia" w:ascii="宋体" w:hAnsi="宋体" w:cs="TT71D56BE6tCID-WinCharSetFFFF-H"/>
          <w:kern w:val="0"/>
          <w:szCs w:val="21"/>
        </w:rPr>
        <w:t>＝</w:t>
      </w:r>
      <w:r>
        <w:rPr>
          <w:rFonts w:ascii="宋体" w:hAnsi="宋体" w:cs="TT71D56BE6tCID-WinCharSetFFFF-H"/>
          <w:kern w:val="0"/>
          <w:szCs w:val="21"/>
        </w:rPr>
        <w:t>1.0 cm</w:t>
      </w:r>
      <w:r>
        <w:rPr>
          <w:rFonts w:hint="eastAsia" w:ascii="宋体" w:hAnsi="宋体" w:cs="TT71D56BE6tCID-WinCharSetFFFF-H"/>
          <w:kern w:val="0"/>
          <w:szCs w:val="21"/>
        </w:rPr>
        <w:t>，</w:t>
      </w:r>
      <w:r>
        <w:rPr>
          <w:rFonts w:ascii="宋体" w:hAnsi="宋体" w:cs="TT71D56BE6tCID-WinCharSetFFFF-H"/>
          <w:kern w:val="0"/>
          <w:szCs w:val="21"/>
        </w:rPr>
        <w:t xml:space="preserve">b </w:t>
      </w:r>
      <w:r>
        <w:rPr>
          <w:rFonts w:hint="eastAsia" w:ascii="宋体" w:hAnsi="宋体" w:cs="TT71D56BE6tCID-WinCharSetFFFF-H"/>
          <w:kern w:val="0"/>
          <w:szCs w:val="21"/>
        </w:rPr>
        <w:t>＝</w:t>
      </w:r>
      <w:r>
        <w:rPr>
          <w:rFonts w:ascii="宋体" w:hAnsi="宋体" w:cs="TT71D56BE6tCID-WinCharSetFFFF-H"/>
          <w:kern w:val="0"/>
          <w:szCs w:val="21"/>
        </w:rPr>
        <w:t>8.0 cm</w:t>
      </w:r>
      <w:r>
        <w:rPr>
          <w:rFonts w:hint="eastAsia" w:ascii="宋体" w:hAnsi="宋体" w:cs="TT71D56BE6tCID-WinCharSetFFFF-H"/>
          <w:kern w:val="0"/>
          <w:szCs w:val="21"/>
        </w:rPr>
        <w:t>，</w:t>
      </w:r>
      <w:r>
        <w:rPr>
          <w:rFonts w:ascii="宋体" w:hAnsi="宋体" w:cs="TT71D56BE6tCID-WinCharSetFFFF-H"/>
          <w:kern w:val="0"/>
          <w:szCs w:val="21"/>
        </w:rPr>
        <w:t xml:space="preserve">l </w:t>
      </w:r>
      <w:r>
        <w:rPr>
          <w:rFonts w:hint="eastAsia" w:ascii="宋体" w:hAnsi="宋体" w:cs="TT71D56BE6tCID-WinCharSetFFFF-H"/>
          <w:kern w:val="0"/>
          <w:szCs w:val="21"/>
        </w:rPr>
        <w:t>＝</w:t>
      </w:r>
      <w:r>
        <w:rPr>
          <w:rFonts w:ascii="宋体" w:hAnsi="宋体" w:cs="TT71D56BE6tCID-WinCharSetFFFF-H"/>
          <w:kern w:val="0"/>
          <w:szCs w:val="21"/>
        </w:rPr>
        <w:t>0.12 m</w:t>
      </w:r>
      <w:r>
        <w:rPr>
          <w:rFonts w:hint="eastAsia" w:ascii="宋体" w:hAnsi="宋体" w:cs="TT71D56BE6tCID-WinCharSetFFFF-H"/>
          <w:kern w:val="0"/>
          <w:szCs w:val="21"/>
        </w:rPr>
        <w:t>．</w:t>
      </w:r>
    </w:p>
    <w:p>
      <w:pPr>
        <w:autoSpaceDE w:val="0"/>
        <w:autoSpaceDN w:val="0"/>
        <w:adjustRightInd w:val="0"/>
        <w:spacing w:line="360" w:lineRule="auto"/>
        <w:ind w:firstLine="420" w:firstLineChars="200"/>
        <w:jc w:val="center"/>
        <w:rPr>
          <w:rFonts w:hint="eastAsia" w:ascii="宋体" w:cs="TT71D56BE6tCID-WinCharSetFFFF-H"/>
          <w:kern w:val="0"/>
          <w:szCs w:val="21"/>
        </w:rPr>
      </w:pPr>
    </w:p>
    <w:p>
      <w:pPr>
        <w:autoSpaceDE w:val="0"/>
        <w:autoSpaceDN w:val="0"/>
        <w:adjustRightInd w:val="0"/>
        <w:spacing w:line="360" w:lineRule="auto"/>
        <w:ind w:firstLine="420" w:firstLineChars="200"/>
        <w:jc w:val="center"/>
        <w:rPr>
          <w:rFonts w:hint="eastAsia" w:ascii="宋体" w:cs="TT71D56BE6tCID-WinCharSetFFFF-H"/>
          <w:kern w:val="0"/>
          <w:szCs w:val="21"/>
        </w:rPr>
      </w:pPr>
    </w:p>
    <w:p>
      <w:pPr>
        <w:autoSpaceDE w:val="0"/>
        <w:autoSpaceDN w:val="0"/>
        <w:adjustRightInd w:val="0"/>
        <w:spacing w:line="360" w:lineRule="auto"/>
        <w:ind w:firstLine="420" w:firstLineChars="200"/>
        <w:jc w:val="center"/>
        <w:rPr>
          <w:rFonts w:hint="eastAsia" w:ascii="宋体" w:cs="TT71D56BE6tCID-WinCharSetFFFF-H"/>
          <w:kern w:val="0"/>
          <w:szCs w:val="21"/>
        </w:rPr>
      </w:pPr>
    </w:p>
    <w:p>
      <w:pPr>
        <w:autoSpaceDE w:val="0"/>
        <w:autoSpaceDN w:val="0"/>
        <w:adjustRightInd w:val="0"/>
        <w:spacing w:line="360" w:lineRule="auto"/>
        <w:ind w:firstLine="420" w:firstLineChars="200"/>
        <w:jc w:val="center"/>
        <w:rPr>
          <w:rFonts w:ascii="宋体" w:cs="TT71D56BE6tCID-WinCharSetFFFF-H"/>
          <w:kern w:val="0"/>
          <w:szCs w:val="21"/>
        </w:rPr>
      </w:pPr>
    </w:p>
    <w:p>
      <w:pPr>
        <w:pStyle w:val="4"/>
        <w:autoSpaceDE w:val="0"/>
        <w:autoSpaceDN w:val="0"/>
        <w:adjustRightInd w:val="0"/>
        <w:spacing w:line="360" w:lineRule="auto"/>
        <w:jc w:val="left"/>
        <w:rPr>
          <w:rFonts w:ascii="宋体" w:cs="TT71D56BE6tCID-WinCharSetFFFF-H"/>
          <w:kern w:val="0"/>
          <w:szCs w:val="21"/>
        </w:rPr>
      </w:pPr>
      <w:r>
        <w:rPr>
          <w:rFonts w:hint="eastAsia" w:ascii="宋体" w:hAnsi="宋体" w:cs="TT71D56BE6tCID-WinCharSetFFFF-H"/>
          <w:kern w:val="0"/>
          <w:szCs w:val="21"/>
        </w:rPr>
        <w:t>8.11  半径为</w:t>
      </w:r>
      <w:r>
        <w:rPr>
          <w:rFonts w:ascii="宋体" w:hAnsi="宋体" w:cs="TT71D56BE6tCID-WinCharSetFFFF-H"/>
          <w:kern w:val="0"/>
          <w:szCs w:val="21"/>
        </w:rPr>
        <w:t xml:space="preserve">R </w:t>
      </w:r>
      <w:r>
        <w:rPr>
          <w:rFonts w:hint="eastAsia" w:ascii="宋体" w:hAnsi="宋体" w:cs="TT71D56BE6tCID-WinCharSetFFFF-H"/>
          <w:kern w:val="0"/>
          <w:szCs w:val="21"/>
        </w:rPr>
        <w:t>的圆片均匀带电，电荷面密度为</w:t>
      </w:r>
      <w:r>
        <w:rPr>
          <w:rFonts w:hint="eastAsia" w:ascii="宋体" w:cs="TT71D56BE6tCID-WinCharSetFFFF-H"/>
          <w:kern w:val="0"/>
          <w:szCs w:val="21"/>
        </w:rPr>
        <w:t>σ</w:t>
      </w:r>
      <w:r>
        <w:rPr>
          <w:rFonts w:hint="eastAsia" w:ascii="宋体" w:hAnsi="宋体" w:cs="TT71D56BE6tCID-WinCharSetFFFF-H"/>
          <w:kern w:val="0"/>
          <w:szCs w:val="21"/>
        </w:rPr>
        <w:t>，令该圆片以角速度</w:t>
      </w:r>
      <w:r>
        <w:rPr>
          <w:rFonts w:hint="eastAsia" w:ascii="宋体" w:cs="TT71D56BE6tCID-WinCharSetFFFF-H"/>
          <w:kern w:val="0"/>
          <w:szCs w:val="21"/>
        </w:rPr>
        <w:t>ω</w:t>
      </w:r>
      <w:r>
        <w:rPr>
          <w:rFonts w:hint="eastAsia" w:ascii="宋体" w:hAnsi="宋体" w:cs="TT71D56BE6tCID-WinCharSetFFFF-H"/>
          <w:kern w:val="0"/>
          <w:szCs w:val="21"/>
        </w:rPr>
        <w:t>绕通过其中心且垂直于圆平面的轴旋转．求轴线上距圆片中心为</w:t>
      </w:r>
      <w:r>
        <w:rPr>
          <w:rFonts w:ascii="宋体" w:hAnsi="宋体" w:cs="TT71D56BE6tCID-WinCharSetFFFF-H"/>
          <w:kern w:val="0"/>
          <w:szCs w:val="21"/>
        </w:rPr>
        <w:t xml:space="preserve">x </w:t>
      </w:r>
      <w:r>
        <w:rPr>
          <w:rFonts w:hint="eastAsia" w:ascii="宋体" w:hAnsi="宋体" w:cs="TT71D56BE6tCID-WinCharSetFFFF-H"/>
          <w:kern w:val="0"/>
          <w:szCs w:val="21"/>
        </w:rPr>
        <w:t>处的</w:t>
      </w:r>
      <w:r>
        <w:rPr>
          <w:rFonts w:ascii="宋体" w:hAnsi="宋体" w:cs="TT71D56BE6tCID-WinCharSetFFFF-H"/>
          <w:kern w:val="0"/>
          <w:szCs w:val="21"/>
        </w:rPr>
        <w:t xml:space="preserve">P </w:t>
      </w:r>
      <w:r>
        <w:rPr>
          <w:rFonts w:hint="eastAsia" w:ascii="宋体" w:hAnsi="宋体" w:cs="TT71D56BE6tCID-WinCharSetFFFF-H"/>
          <w:kern w:val="0"/>
          <w:szCs w:val="21"/>
        </w:rPr>
        <w:t>点的磁感强度和旋转圆片的磁矩．</w:t>
      </w:r>
    </w:p>
    <w:p>
      <w:pPr>
        <w:autoSpaceDE w:val="0"/>
        <w:autoSpaceDN w:val="0"/>
        <w:adjustRightInd w:val="0"/>
        <w:spacing w:line="360" w:lineRule="auto"/>
        <w:ind w:firstLine="420" w:firstLineChars="200"/>
        <w:jc w:val="center"/>
        <w:rPr>
          <w:rFonts w:ascii="宋体" w:cs="TT71D56BE6tCID-WinCharSetFFFF-H"/>
          <w:kern w:val="0"/>
          <w:szCs w:val="21"/>
        </w:rPr>
      </w:pPr>
      <w:r>
        <w:drawing>
          <wp:anchor distT="0" distB="0" distL="114300" distR="114300" simplePos="0" relativeHeight="251669504" behindDoc="0" locked="0" layoutInCell="1" allowOverlap="1">
            <wp:simplePos x="0" y="0"/>
            <wp:positionH relativeFrom="column">
              <wp:posOffset>3264535</wp:posOffset>
            </wp:positionH>
            <wp:positionV relativeFrom="paragraph">
              <wp:posOffset>76200</wp:posOffset>
            </wp:positionV>
            <wp:extent cx="2073275" cy="1572260"/>
            <wp:effectExtent l="0" t="0" r="3175" b="8890"/>
            <wp:wrapSquare wrapText="bothSides"/>
            <wp:docPr id="4"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38"/>
                    <pic:cNvPicPr>
                      <a:picLocks noChangeAspect="1"/>
                    </pic:cNvPicPr>
                  </pic:nvPicPr>
                  <pic:blipFill>
                    <a:blip r:embed="rId127"/>
                    <a:stretch>
                      <a:fillRect/>
                    </a:stretch>
                  </pic:blipFill>
                  <pic:spPr>
                    <a:xfrm>
                      <a:off x="0" y="0"/>
                      <a:ext cx="2073275" cy="1572260"/>
                    </a:xfrm>
                    <a:prstGeom prst="rect">
                      <a:avLst/>
                    </a:prstGeom>
                    <a:noFill/>
                    <a:ln>
                      <a:noFill/>
                    </a:ln>
                  </pic:spPr>
                </pic:pic>
              </a:graphicData>
            </a:graphic>
          </wp:anchor>
        </w:drawing>
      </w:r>
    </w:p>
    <w:p>
      <w:pPr>
        <w:spacing w:line="360" w:lineRule="auto"/>
        <w:rPr>
          <w:rFonts w:hint="eastAsia" w:ascii="黑体" w:hAnsi="黑体" w:eastAsia="黑体"/>
          <w:sz w:val="24"/>
          <w:szCs w:val="24"/>
        </w:rPr>
      </w:pPr>
    </w:p>
    <w:p>
      <w:pPr>
        <w:spacing w:line="360" w:lineRule="auto"/>
        <w:rPr>
          <w:rFonts w:hint="eastAsia" w:ascii="黑体" w:hAnsi="黑体" w:eastAsia="黑体"/>
          <w:sz w:val="24"/>
          <w:szCs w:val="24"/>
        </w:rPr>
      </w:pPr>
    </w:p>
    <w:p>
      <w:pPr>
        <w:spacing w:line="360" w:lineRule="auto"/>
        <w:rPr>
          <w:rFonts w:hint="eastAsia" w:ascii="黑体" w:hAnsi="黑体" w:eastAsia="黑体"/>
          <w:sz w:val="24"/>
          <w:szCs w:val="24"/>
        </w:rPr>
      </w:pPr>
    </w:p>
    <w:p>
      <w:pPr>
        <w:spacing w:line="360" w:lineRule="auto"/>
        <w:rPr>
          <w:rFonts w:hint="eastAsia" w:ascii="黑体" w:hAnsi="黑体" w:eastAsia="黑体"/>
          <w:sz w:val="24"/>
          <w:szCs w:val="24"/>
        </w:rPr>
      </w:pPr>
    </w:p>
    <w:p>
      <w:pPr>
        <w:spacing w:line="360" w:lineRule="auto"/>
        <w:rPr>
          <w:rFonts w:hint="eastAsia" w:ascii="黑体" w:hAnsi="黑体" w:eastAsia="黑体"/>
          <w:sz w:val="24"/>
          <w:szCs w:val="24"/>
        </w:rPr>
      </w:pPr>
    </w:p>
    <w:p>
      <w:pPr>
        <w:spacing w:line="360" w:lineRule="auto"/>
        <w:rPr>
          <w:rFonts w:hint="eastAsia" w:ascii="黑体" w:hAnsi="黑体" w:eastAsia="黑体"/>
          <w:sz w:val="24"/>
          <w:szCs w:val="24"/>
        </w:rPr>
      </w:pPr>
    </w:p>
    <w:p>
      <w:pPr>
        <w:pStyle w:val="4"/>
        <w:spacing w:line="360" w:lineRule="auto"/>
        <w:ind w:firstLine="0" w:firstLineChars="0"/>
        <w:rPr>
          <w:rFonts w:ascii="黑体" w:hAnsi="黑体" w:eastAsia="黑体"/>
          <w:sz w:val="24"/>
          <w:szCs w:val="24"/>
        </w:rPr>
      </w:pPr>
      <w:r>
        <w:rPr>
          <w:rFonts w:hint="eastAsia" w:ascii="黑体" w:hAnsi="黑体" w:eastAsia="黑体"/>
          <w:sz w:val="24"/>
          <w:szCs w:val="24"/>
        </w:rPr>
        <w:t>拓展题</w:t>
      </w:r>
    </w:p>
    <w:p>
      <w:pPr>
        <w:autoSpaceDE w:val="0"/>
        <w:autoSpaceDN w:val="0"/>
        <w:adjustRightInd w:val="0"/>
        <w:spacing w:line="360" w:lineRule="auto"/>
        <w:ind w:firstLine="420" w:firstLineChars="200"/>
        <w:jc w:val="left"/>
        <w:rPr>
          <w:rFonts w:ascii="宋体" w:cs="TT71D56BE6tCID-WinCharSetFFFF-H"/>
          <w:kern w:val="0"/>
          <w:szCs w:val="21"/>
        </w:rPr>
      </w:pPr>
      <w:r>
        <w:rPr>
          <w:rFonts w:hint="eastAsia" w:ascii="宋体" w:hAnsi="宋体" w:cs="TT71D56BE6tCID-WinCharSetFFFF-H"/>
          <w:kern w:val="0"/>
          <w:szCs w:val="21"/>
        </w:rPr>
        <w:t>8.12  北京正负电子对撞机的储存环是周长为</w:t>
      </w:r>
      <w:r>
        <w:rPr>
          <w:rFonts w:ascii="宋体" w:hAnsi="宋体" w:cs="TT71D56BE6tCID-WinCharSetFFFF-H"/>
          <w:kern w:val="0"/>
          <w:szCs w:val="21"/>
        </w:rPr>
        <w:t xml:space="preserve">240 m </w:t>
      </w:r>
      <w:r>
        <w:rPr>
          <w:rFonts w:hint="eastAsia" w:ascii="宋体" w:hAnsi="宋体" w:cs="TT71D56BE6tCID-WinCharSetFFFF-H"/>
          <w:kern w:val="0"/>
          <w:szCs w:val="21"/>
        </w:rPr>
        <w:t>的近似圆形轨道，当环中电子流强度为</w:t>
      </w:r>
      <w:r>
        <w:rPr>
          <w:rFonts w:ascii="宋体" w:hAnsi="宋体" w:cs="TT71D56BE6tCID-WinCharSetFFFF-H"/>
          <w:kern w:val="0"/>
          <w:szCs w:val="21"/>
        </w:rPr>
        <w:t xml:space="preserve">8 mA </w:t>
      </w:r>
      <w:r>
        <w:rPr>
          <w:rFonts w:hint="eastAsia" w:ascii="宋体" w:hAnsi="宋体" w:cs="TT71D56BE6tCID-WinCharSetFFFF-H"/>
          <w:kern w:val="0"/>
          <w:szCs w:val="21"/>
        </w:rPr>
        <w:t>时，在整个环中有多少电子在运行？</w:t>
      </w:r>
      <w:r>
        <w:rPr>
          <w:rFonts w:ascii="宋体" w:hAnsi="宋体" w:cs="TT71D56BE6tCID-WinCharSetFFFF-H"/>
          <w:kern w:val="0"/>
          <w:szCs w:val="21"/>
        </w:rPr>
        <w:t xml:space="preserve"> </w:t>
      </w:r>
      <w:r>
        <w:rPr>
          <w:rFonts w:hint="eastAsia" w:ascii="宋体" w:hAnsi="宋体" w:cs="TT71D56BE6tCID-WinCharSetFFFF-H"/>
          <w:kern w:val="0"/>
          <w:szCs w:val="21"/>
        </w:rPr>
        <w:t>已知电子的速率接近光速。</w:t>
      </w:r>
    </w:p>
    <w:p>
      <w:pPr>
        <w:pStyle w:val="4"/>
        <w:autoSpaceDE w:val="0"/>
        <w:autoSpaceDN w:val="0"/>
        <w:adjustRightInd w:val="0"/>
        <w:spacing w:line="360" w:lineRule="auto"/>
        <w:ind w:left="420"/>
        <w:rPr>
          <w:rFonts w:ascii="宋体" w:cs="TT71D56BE6tCID-WinCharSetFFFF-H"/>
          <w:kern w:val="0"/>
          <w:szCs w:val="21"/>
        </w:rPr>
      </w:pPr>
      <w:r>
        <w:rPr>
          <w:rFonts w:ascii="宋体" w:hAnsi="宋体" w:cs="TT71D56BE6tCID-WinCharSetFFFF-H"/>
          <w:kern w:val="0"/>
          <w:szCs w:val="21"/>
        </w:rPr>
        <w:t xml:space="preserve"> </w:t>
      </w:r>
    </w:p>
    <w:p>
      <w:pPr>
        <w:pStyle w:val="4"/>
        <w:autoSpaceDE w:val="0"/>
        <w:autoSpaceDN w:val="0"/>
        <w:adjustRightInd w:val="0"/>
        <w:spacing w:line="360" w:lineRule="auto"/>
        <w:ind w:left="420"/>
        <w:rPr>
          <w:rFonts w:ascii="宋体" w:cs="TT71D56BE6tCID-WinCharSetFFFF-H"/>
          <w:kern w:val="0"/>
          <w:szCs w:val="21"/>
        </w:rPr>
      </w:pPr>
    </w:p>
    <w:p>
      <w:pPr>
        <w:pStyle w:val="4"/>
        <w:autoSpaceDE w:val="0"/>
        <w:autoSpaceDN w:val="0"/>
        <w:adjustRightInd w:val="0"/>
        <w:spacing w:line="360" w:lineRule="auto"/>
        <w:ind w:left="420"/>
        <w:rPr>
          <w:rFonts w:ascii="宋体" w:cs="TT71D56BE6tCID-WinCharSetFFFF-H"/>
          <w:kern w:val="0"/>
          <w:szCs w:val="21"/>
        </w:rPr>
      </w:pPr>
    </w:p>
    <w:p>
      <w:pPr>
        <w:pStyle w:val="4"/>
        <w:autoSpaceDE w:val="0"/>
        <w:autoSpaceDN w:val="0"/>
        <w:adjustRightInd w:val="0"/>
        <w:spacing w:line="360" w:lineRule="auto"/>
        <w:ind w:left="420"/>
        <w:rPr>
          <w:rFonts w:ascii="宋体" w:cs="TT71D56BE6tCID-WinCharSetFFFF-H"/>
          <w:kern w:val="0"/>
          <w:szCs w:val="21"/>
        </w:rPr>
      </w:pPr>
    </w:p>
    <w:p>
      <w:pPr>
        <w:pStyle w:val="4"/>
        <w:autoSpaceDE w:val="0"/>
        <w:autoSpaceDN w:val="0"/>
        <w:adjustRightInd w:val="0"/>
        <w:spacing w:line="360" w:lineRule="auto"/>
        <w:ind w:left="420"/>
        <w:rPr>
          <w:rFonts w:ascii="宋体" w:cs="TT71D56BE6tCID-WinCharSetFFFF-H"/>
          <w:kern w:val="0"/>
          <w:szCs w:val="21"/>
        </w:rPr>
      </w:pPr>
    </w:p>
    <w:p>
      <w:pPr>
        <w:pStyle w:val="4"/>
        <w:autoSpaceDE w:val="0"/>
        <w:autoSpaceDN w:val="0"/>
        <w:adjustRightInd w:val="0"/>
        <w:spacing w:line="360" w:lineRule="auto"/>
        <w:ind w:left="420"/>
        <w:rPr>
          <w:rFonts w:hint="eastAsia" w:ascii="宋体" w:cs="TT71D56BE6tCID-WinCharSetFFFF-H"/>
          <w:kern w:val="0"/>
          <w:szCs w:val="21"/>
        </w:rPr>
      </w:pPr>
    </w:p>
    <w:p>
      <w:pPr>
        <w:pStyle w:val="4"/>
        <w:autoSpaceDE w:val="0"/>
        <w:autoSpaceDN w:val="0"/>
        <w:adjustRightInd w:val="0"/>
        <w:spacing w:line="360" w:lineRule="auto"/>
        <w:ind w:left="420"/>
        <w:rPr>
          <w:rFonts w:hint="eastAsia" w:ascii="宋体" w:cs="TT71D56BE6tCID-WinCharSetFFFF-H"/>
          <w:kern w:val="0"/>
          <w:szCs w:val="21"/>
        </w:rPr>
      </w:pPr>
    </w:p>
    <w:p>
      <w:pPr>
        <w:pStyle w:val="4"/>
        <w:autoSpaceDE w:val="0"/>
        <w:autoSpaceDN w:val="0"/>
        <w:adjustRightInd w:val="0"/>
        <w:spacing w:line="360" w:lineRule="auto"/>
        <w:ind w:left="420"/>
        <w:rPr>
          <w:rFonts w:hint="eastAsia" w:ascii="宋体" w:cs="TT71D56BE6tCID-WinCharSetFFFF-H"/>
          <w:kern w:val="0"/>
          <w:szCs w:val="21"/>
        </w:rPr>
      </w:pPr>
    </w:p>
    <w:p>
      <w:pPr>
        <w:pStyle w:val="4"/>
        <w:autoSpaceDE w:val="0"/>
        <w:autoSpaceDN w:val="0"/>
        <w:adjustRightInd w:val="0"/>
        <w:spacing w:line="360" w:lineRule="auto"/>
        <w:ind w:left="420"/>
        <w:rPr>
          <w:rFonts w:hint="eastAsia" w:ascii="宋体" w:cs="TT71D56BE6tCID-WinCharSetFFFF-H"/>
          <w:kern w:val="0"/>
          <w:szCs w:val="21"/>
        </w:rPr>
      </w:pPr>
    </w:p>
    <w:p>
      <w:pPr>
        <w:pStyle w:val="4"/>
        <w:autoSpaceDE w:val="0"/>
        <w:autoSpaceDN w:val="0"/>
        <w:adjustRightInd w:val="0"/>
        <w:spacing w:line="360" w:lineRule="auto"/>
        <w:ind w:left="420"/>
        <w:rPr>
          <w:rFonts w:hint="eastAsia" w:ascii="宋体" w:cs="TT71D56BE6tCID-WinCharSetFFFF-H"/>
          <w:kern w:val="0"/>
          <w:szCs w:val="21"/>
        </w:rPr>
      </w:pPr>
    </w:p>
    <w:p>
      <w:pPr>
        <w:pStyle w:val="4"/>
        <w:autoSpaceDE w:val="0"/>
        <w:autoSpaceDN w:val="0"/>
        <w:adjustRightInd w:val="0"/>
        <w:spacing w:line="360" w:lineRule="auto"/>
        <w:ind w:left="420"/>
        <w:rPr>
          <w:rFonts w:ascii="宋体" w:cs="TT71D56BE6tCID-WinCharSetFFFF-H"/>
          <w:kern w:val="0"/>
          <w:szCs w:val="21"/>
        </w:rPr>
      </w:pPr>
    </w:p>
    <w:p>
      <w:pPr>
        <w:pStyle w:val="4"/>
        <w:autoSpaceDE w:val="0"/>
        <w:autoSpaceDN w:val="0"/>
        <w:adjustRightInd w:val="0"/>
        <w:spacing w:line="360" w:lineRule="auto"/>
        <w:ind w:left="420"/>
        <w:rPr>
          <w:rFonts w:ascii="宋体" w:cs="TT71D56BE6tCID-WinCharSetFFFF-H"/>
          <w:kern w:val="0"/>
          <w:szCs w:val="21"/>
        </w:rPr>
      </w:pPr>
    </w:p>
    <w:p>
      <w:pPr>
        <w:autoSpaceDE w:val="0"/>
        <w:autoSpaceDN w:val="0"/>
        <w:adjustRightInd w:val="0"/>
        <w:spacing w:line="360" w:lineRule="auto"/>
        <w:ind w:firstLine="420" w:firstLineChars="200"/>
        <w:jc w:val="left"/>
        <w:rPr>
          <w:rFonts w:ascii="宋体" w:cs="TT71D56BE6tCID-WinCharSetFFFF-H"/>
          <w:kern w:val="0"/>
          <w:szCs w:val="21"/>
        </w:rPr>
      </w:pPr>
      <w:r>
        <w:rPr>
          <w:rFonts w:hint="eastAsia" w:ascii="宋体" w:hAnsi="宋体" w:cs="TT71D56BE6tCID-WinCharSetFFFF-H"/>
          <w:kern w:val="0"/>
          <w:szCs w:val="21"/>
        </w:rPr>
        <w:t>8.13  在直径为</w:t>
      </w:r>
      <w:r>
        <w:rPr>
          <w:rFonts w:ascii="宋体" w:hAnsi="宋体" w:cs="TT71D56BE6tCID-WinCharSetFFFF-H"/>
          <w:kern w:val="0"/>
          <w:szCs w:val="21"/>
        </w:rPr>
        <w:t xml:space="preserve">1.0 cm </w:t>
      </w:r>
      <w:r>
        <w:rPr>
          <w:rFonts w:hint="eastAsia" w:ascii="宋体" w:hAnsi="宋体" w:cs="TT71D56BE6tCID-WinCharSetFFFF-H"/>
          <w:kern w:val="0"/>
          <w:szCs w:val="21"/>
        </w:rPr>
        <w:t>的铜棒上，切割下一个圆盘，设想这个圆盘的厚度只有一个原子线度那么大，这样在圆盘上约有</w:t>
      </w:r>
      <w:r>
        <w:rPr>
          <w:rFonts w:hint="eastAsia" w:ascii="宋体" w:hAnsi="宋体" w:cs="TT71D56BE6tCID-WinCharSetFFFF-H"/>
          <w:kern w:val="0"/>
          <w:position w:val="-6"/>
          <w:szCs w:val="21"/>
        </w:rPr>
        <w:object>
          <v:shape id="_x0000_i1085" o:spt="75" type="#_x0000_t75" style="height:16pt;width:45pt;" o:ole="t" filled="f" o:preferrelative="t" stroked="f" coordsize="21600,21600">
            <v:path/>
            <v:fill on="f" focussize="0,0"/>
            <v:stroke on="f"/>
            <v:imagedata r:id="rId129" o:title=""/>
            <o:lock v:ext="edit" aspectratio="t"/>
            <w10:wrap type="none"/>
            <w10:anchorlock/>
          </v:shape>
          <o:OLEObject Type="Embed" ProgID="Equation.DSMT4" ShapeID="_x0000_i1085" DrawAspect="Content" ObjectID="_1468075785" r:id="rId128">
            <o:LockedField>false</o:LockedField>
          </o:OLEObject>
        </w:object>
      </w:r>
      <w:r>
        <w:rPr>
          <w:rFonts w:ascii="宋体" w:hAnsi="宋体" w:cs="TT71D56BE6tCID-WinCharSetFFFF-H"/>
          <w:kern w:val="0"/>
          <w:szCs w:val="21"/>
        </w:rPr>
        <w:t xml:space="preserve"> </w:t>
      </w:r>
      <w:r>
        <w:rPr>
          <w:rFonts w:hint="eastAsia" w:ascii="宋体" w:hAnsi="宋体" w:cs="TT71D56BE6tCID-WinCharSetFFFF-H"/>
          <w:kern w:val="0"/>
          <w:szCs w:val="21"/>
        </w:rPr>
        <w:t>个铜原子．每个铜原子有</w:t>
      </w:r>
      <w:r>
        <w:rPr>
          <w:rFonts w:ascii="宋体" w:hAnsi="宋体" w:cs="TT71D56BE6tCID-WinCharSetFFFF-H"/>
          <w:kern w:val="0"/>
          <w:szCs w:val="21"/>
        </w:rPr>
        <w:t>27</w:t>
      </w:r>
      <w:r>
        <w:rPr>
          <w:rFonts w:hint="eastAsia" w:ascii="宋体" w:hAnsi="宋体" w:cs="TT71D56BE6tCID-WinCharSetFFFF-H"/>
          <w:kern w:val="0"/>
          <w:szCs w:val="21"/>
        </w:rPr>
        <w:t>个电子，每个电子的自旋磁矩为</w:t>
      </w:r>
      <w:r>
        <w:rPr>
          <w:rFonts w:hint="eastAsia" w:ascii="宋体" w:hAnsi="宋体" w:cs="TT71D56BE6tCID-WinCharSetFFFF-H"/>
          <w:kern w:val="0"/>
          <w:position w:val="-12"/>
          <w:szCs w:val="21"/>
        </w:rPr>
        <w:object>
          <v:shape id="_x0000_i1086" o:spt="75" type="#_x0000_t75" style="height:19pt;width:105pt;" o:ole="t" filled="f" o:preferrelative="t" stroked="f" coordsize="21600,21600">
            <v:path/>
            <v:fill on="f" focussize="0,0"/>
            <v:stroke on="f"/>
            <v:imagedata r:id="rId131" o:title=""/>
            <o:lock v:ext="edit" aspectratio="t"/>
            <w10:wrap type="none"/>
            <w10:anchorlock/>
          </v:shape>
          <o:OLEObject Type="Embed" ProgID="Equation.DSMT4" ShapeID="_x0000_i1086" DrawAspect="Content" ObjectID="_1468075786" r:id="rId130">
            <o:LockedField>false</o:LockedField>
          </o:OLEObject>
        </w:object>
      </w:r>
      <w:r>
        <w:rPr>
          <w:rFonts w:hint="eastAsia" w:ascii="宋体" w:hAnsi="宋体" w:cs="TT71D56BE6tCID-WinCharSetFFFF-H"/>
          <w:kern w:val="0"/>
          <w:szCs w:val="21"/>
        </w:rPr>
        <w:t>．我们假设所有电子的自旋磁矩方向都相同，且平行于铜棒的轴线．求：</w:t>
      </w:r>
      <w:r>
        <w:rPr>
          <w:rFonts w:ascii="宋体" w:hAnsi="宋体" w:cs="TT71D56BE6tCID-WinCharSetFFFF-H"/>
          <w:kern w:val="0"/>
          <w:szCs w:val="21"/>
        </w:rPr>
        <w:t xml:space="preserve"> </w:t>
      </w:r>
      <w:r>
        <w:rPr>
          <w:rFonts w:hint="eastAsia" w:ascii="宋体" w:hAnsi="宋体" w:cs="TT71D56BE6tCID-WinCharSetFFFF-H"/>
          <w:kern w:val="0"/>
          <w:szCs w:val="21"/>
        </w:rPr>
        <w:t>（</w:t>
      </w:r>
      <w:r>
        <w:rPr>
          <w:rFonts w:ascii="宋体" w:hAnsi="宋体" w:cs="TT71D56BE6tCID-WinCharSetFFFF-H"/>
          <w:kern w:val="0"/>
          <w:szCs w:val="21"/>
        </w:rPr>
        <w:t>1</w:t>
      </w:r>
      <w:r>
        <w:rPr>
          <w:rFonts w:hint="eastAsia" w:ascii="宋体" w:hAnsi="宋体" w:cs="TT71D56BE6tCID-WinCharSetFFFF-H"/>
          <w:kern w:val="0"/>
          <w:szCs w:val="21"/>
        </w:rPr>
        <w:t>）</w:t>
      </w:r>
      <w:r>
        <w:rPr>
          <w:rFonts w:ascii="宋体" w:hAnsi="宋体" w:cs="TT71D56BE6tCID-WinCharSetFFFF-H"/>
          <w:kern w:val="0"/>
          <w:szCs w:val="21"/>
        </w:rPr>
        <w:t xml:space="preserve"> </w:t>
      </w:r>
      <w:r>
        <w:rPr>
          <w:rFonts w:hint="eastAsia" w:ascii="宋体" w:hAnsi="宋体" w:cs="TT71D56BE6tCID-WinCharSetFFFF-H"/>
          <w:kern w:val="0"/>
          <w:szCs w:val="21"/>
        </w:rPr>
        <w:t>圆盘的磁矩；（</w:t>
      </w:r>
      <w:r>
        <w:rPr>
          <w:rFonts w:ascii="宋体" w:hAnsi="宋体" w:cs="TT71D56BE6tCID-WinCharSetFFFF-H"/>
          <w:kern w:val="0"/>
          <w:szCs w:val="21"/>
        </w:rPr>
        <w:t>2</w:t>
      </w:r>
      <w:r>
        <w:rPr>
          <w:rFonts w:hint="eastAsia" w:ascii="宋体" w:hAnsi="宋体" w:cs="TT71D56BE6tCID-WinCharSetFFFF-H"/>
          <w:kern w:val="0"/>
          <w:szCs w:val="21"/>
        </w:rPr>
        <w:t>）</w:t>
      </w:r>
      <w:r>
        <w:rPr>
          <w:rFonts w:ascii="宋体" w:hAnsi="宋体" w:cs="TT71D56BE6tCID-WinCharSetFFFF-H"/>
          <w:kern w:val="0"/>
          <w:szCs w:val="21"/>
        </w:rPr>
        <w:t xml:space="preserve"> </w:t>
      </w:r>
      <w:r>
        <w:rPr>
          <w:rFonts w:hint="eastAsia" w:ascii="宋体" w:hAnsi="宋体" w:cs="TT71D56BE6tCID-WinCharSetFFFF-H"/>
          <w:kern w:val="0"/>
          <w:szCs w:val="21"/>
        </w:rPr>
        <w:t>如这磁矩是由圆盘上的电流产生的，那么圆盘边缘上需要有多大的电流．</w:t>
      </w:r>
    </w:p>
    <w:p>
      <w:pPr>
        <w:autoSpaceDE w:val="0"/>
        <w:autoSpaceDN w:val="0"/>
        <w:adjustRightInd w:val="0"/>
        <w:spacing w:line="360" w:lineRule="auto"/>
        <w:ind w:firstLine="420" w:firstLineChars="200"/>
        <w:jc w:val="left"/>
        <w:rPr>
          <w:rFonts w:ascii="宋体" w:cs="TT71D56BE6tCID-WinCharSetFFFF-H"/>
          <w:kern w:val="0"/>
          <w:szCs w:val="21"/>
        </w:rPr>
      </w:pPr>
    </w:p>
    <w:p>
      <w:pPr>
        <w:autoSpaceDE w:val="0"/>
        <w:autoSpaceDN w:val="0"/>
        <w:adjustRightInd w:val="0"/>
        <w:spacing w:line="360" w:lineRule="auto"/>
        <w:ind w:firstLine="420" w:firstLineChars="200"/>
        <w:jc w:val="left"/>
        <w:rPr>
          <w:rFonts w:ascii="宋体" w:cs="TT71D56BE6tCID-WinCharSetFFFF-H"/>
          <w:kern w:val="0"/>
          <w:szCs w:val="21"/>
        </w:rPr>
      </w:pPr>
    </w:p>
    <w:p>
      <w:pPr>
        <w:autoSpaceDE w:val="0"/>
        <w:autoSpaceDN w:val="0"/>
        <w:adjustRightInd w:val="0"/>
        <w:spacing w:line="360" w:lineRule="auto"/>
        <w:ind w:firstLine="420" w:firstLineChars="200"/>
        <w:jc w:val="left"/>
        <w:rPr>
          <w:rFonts w:hint="eastAsia" w:ascii="宋体" w:cs="TT71D56BE6tCID-WinCharSetFFFF-H"/>
          <w:kern w:val="0"/>
          <w:szCs w:val="21"/>
        </w:rPr>
      </w:pPr>
    </w:p>
    <w:p>
      <w:pPr>
        <w:autoSpaceDE w:val="0"/>
        <w:autoSpaceDN w:val="0"/>
        <w:adjustRightInd w:val="0"/>
        <w:spacing w:line="360" w:lineRule="auto"/>
        <w:ind w:firstLine="420" w:firstLineChars="200"/>
        <w:jc w:val="left"/>
        <w:rPr>
          <w:rFonts w:hint="eastAsia" w:ascii="宋体" w:cs="TT71D56BE6tCID-WinCharSetFFFF-H"/>
          <w:kern w:val="0"/>
          <w:szCs w:val="21"/>
        </w:rPr>
      </w:pPr>
    </w:p>
    <w:p>
      <w:pPr>
        <w:autoSpaceDE w:val="0"/>
        <w:autoSpaceDN w:val="0"/>
        <w:adjustRightInd w:val="0"/>
        <w:spacing w:line="360" w:lineRule="auto"/>
        <w:ind w:firstLine="420" w:firstLineChars="200"/>
        <w:jc w:val="left"/>
        <w:rPr>
          <w:rFonts w:hint="eastAsia" w:ascii="宋体" w:cs="TT71D56BE6tCID-WinCharSetFFFF-H"/>
          <w:kern w:val="0"/>
          <w:szCs w:val="21"/>
        </w:rPr>
      </w:pPr>
    </w:p>
    <w:p>
      <w:pPr>
        <w:autoSpaceDE w:val="0"/>
        <w:autoSpaceDN w:val="0"/>
        <w:adjustRightInd w:val="0"/>
        <w:spacing w:line="360" w:lineRule="auto"/>
        <w:ind w:firstLine="420" w:firstLineChars="200"/>
        <w:jc w:val="left"/>
        <w:rPr>
          <w:rFonts w:hint="eastAsia" w:ascii="宋体" w:cs="TT71D56BE6tCID-WinCharSetFFFF-H"/>
          <w:kern w:val="0"/>
          <w:szCs w:val="21"/>
        </w:rPr>
      </w:pPr>
    </w:p>
    <w:p>
      <w:pPr>
        <w:autoSpaceDE w:val="0"/>
        <w:autoSpaceDN w:val="0"/>
        <w:adjustRightInd w:val="0"/>
        <w:spacing w:line="360" w:lineRule="auto"/>
        <w:ind w:firstLine="420" w:firstLineChars="200"/>
        <w:jc w:val="left"/>
        <w:rPr>
          <w:rFonts w:hint="eastAsia" w:ascii="宋体" w:cs="TT71D56BE6tCID-WinCharSetFFFF-H"/>
          <w:kern w:val="0"/>
          <w:szCs w:val="21"/>
        </w:rPr>
      </w:pPr>
    </w:p>
    <w:p>
      <w:pPr>
        <w:autoSpaceDE w:val="0"/>
        <w:autoSpaceDN w:val="0"/>
        <w:adjustRightInd w:val="0"/>
        <w:spacing w:line="360" w:lineRule="auto"/>
        <w:ind w:firstLine="420" w:firstLineChars="200"/>
        <w:jc w:val="left"/>
        <w:rPr>
          <w:rFonts w:hint="eastAsia" w:ascii="宋体" w:cs="TT71D56BE6tCID-WinCharSetFFFF-H"/>
          <w:kern w:val="0"/>
          <w:szCs w:val="21"/>
        </w:rPr>
      </w:pPr>
    </w:p>
    <w:p>
      <w:pPr>
        <w:autoSpaceDE w:val="0"/>
        <w:autoSpaceDN w:val="0"/>
        <w:adjustRightInd w:val="0"/>
        <w:spacing w:line="360" w:lineRule="auto"/>
        <w:ind w:firstLine="420" w:firstLineChars="200"/>
        <w:jc w:val="left"/>
        <w:rPr>
          <w:rFonts w:ascii="宋体" w:cs="TT71D56BE6tCID-WinCharSetFFFF-H"/>
          <w:kern w:val="0"/>
          <w:szCs w:val="21"/>
        </w:rPr>
      </w:pPr>
      <w:r>
        <w:rPr>
          <w:rFonts w:hint="eastAsia" w:ascii="宋体" w:hAnsi="宋体" w:cs="TT71D56BE6tCID-WinCharSetFFFF-H"/>
          <w:kern w:val="0"/>
          <w:szCs w:val="21"/>
        </w:rPr>
        <w:t>8.14  如图所示，一根长直同轴电缆，内、外导体之间充满磁介质，磁介质的相对磁导率为</w:t>
      </w:r>
      <w:r>
        <w:rPr>
          <w:rFonts w:hint="eastAsia" w:ascii="宋体" w:hAnsi="宋体" w:cs="TT71D56BE6tCID-WinCharSetFFFF-H"/>
          <w:kern w:val="0"/>
          <w:position w:val="-12"/>
          <w:szCs w:val="21"/>
        </w:rPr>
        <w:object>
          <v:shape id="_x0000_i1087" o:spt="75" type="#_x0000_t75" style="height:18pt;width:15pt;" o:ole="t" filled="f" o:preferrelative="t" stroked="f" coordsize="21600,21600">
            <v:path/>
            <v:fill on="f" focussize="0,0"/>
            <v:stroke on="f"/>
            <v:imagedata r:id="rId133" o:title=""/>
            <o:lock v:ext="edit" aspectratio="t"/>
            <w10:wrap type="none"/>
            <w10:anchorlock/>
          </v:shape>
          <o:OLEObject Type="Embed" ProgID="Equation.DSMT4" ShapeID="_x0000_i1087" DrawAspect="Content" ObjectID="_1468075787" r:id="rId132">
            <o:LockedField>false</o:LockedField>
          </o:OLEObject>
        </w:object>
      </w:r>
      <w:r>
        <w:rPr>
          <w:rFonts w:hint="eastAsia" w:ascii="宋体" w:hAnsi="宋体" w:cs="TT71D56BE6tCID-WinCharSetFFFF-H"/>
          <w:kern w:val="0"/>
          <w:szCs w:val="21"/>
        </w:rPr>
        <w:t>（</w:t>
      </w:r>
      <w:r>
        <w:rPr>
          <w:rFonts w:hint="eastAsia" w:ascii="宋体" w:hAnsi="宋体" w:cs="TT71D56BE6tCID-WinCharSetFFFF-H"/>
          <w:kern w:val="0"/>
          <w:position w:val="-12"/>
          <w:szCs w:val="21"/>
        </w:rPr>
        <w:object>
          <v:shape id="_x0000_i1088" o:spt="75" type="#_x0000_t75" style="height:18pt;width:31pt;" o:ole="t" filled="f" o:preferrelative="t" stroked="f" coordsize="21600,21600">
            <v:path/>
            <v:fill on="f" focussize="0,0"/>
            <v:stroke on="f"/>
            <v:imagedata r:id="rId135" o:title=""/>
            <o:lock v:ext="edit" aspectratio="t"/>
            <w10:wrap type="none"/>
            <w10:anchorlock/>
          </v:shape>
          <o:OLEObject Type="Embed" ProgID="Equation.DSMT4" ShapeID="_x0000_i1088" DrawAspect="Content" ObjectID="_1468075788" r:id="rId134">
            <o:LockedField>false</o:LockedField>
          </o:OLEObject>
        </w:object>
      </w:r>
      <w:r>
        <w:rPr>
          <w:rFonts w:hint="eastAsia" w:ascii="宋体" w:hAnsi="宋体" w:cs="TT71D56BE6tCID-WinCharSetFFFF-H"/>
          <w:kern w:val="0"/>
          <w:szCs w:val="21"/>
        </w:rPr>
        <w:t>），导体的磁化可以忽略不计．沿轴向有恒定电流</w:t>
      </w:r>
      <w:r>
        <w:rPr>
          <w:rFonts w:ascii="宋体" w:hAnsi="宋体" w:cs="TT71D56BE6tCID-WinCharSetFFFF-H"/>
          <w:kern w:val="0"/>
          <w:szCs w:val="21"/>
        </w:rPr>
        <w:t xml:space="preserve">I </w:t>
      </w:r>
      <w:r>
        <w:rPr>
          <w:rFonts w:hint="eastAsia" w:ascii="宋体" w:hAnsi="宋体" w:cs="TT71D56BE6tCID-WinCharSetFFFF-H"/>
          <w:kern w:val="0"/>
          <w:szCs w:val="21"/>
        </w:rPr>
        <w:t>通过电缆，内、外导体上电流方向相反．求：（</w:t>
      </w:r>
      <w:r>
        <w:rPr>
          <w:rFonts w:ascii="宋体" w:hAnsi="宋体" w:cs="TT71D56BE6tCID-WinCharSetFFFF-H"/>
          <w:kern w:val="0"/>
          <w:szCs w:val="21"/>
        </w:rPr>
        <w:t>1</w:t>
      </w:r>
      <w:r>
        <w:rPr>
          <w:rFonts w:hint="eastAsia" w:ascii="宋体" w:hAnsi="宋体" w:cs="TT71D56BE6tCID-WinCharSetFFFF-H"/>
          <w:kern w:val="0"/>
          <w:szCs w:val="21"/>
        </w:rPr>
        <w:t>）</w:t>
      </w:r>
      <w:r>
        <w:rPr>
          <w:rFonts w:ascii="宋体" w:hAnsi="宋体" w:cs="TT71D56BE6tCID-WinCharSetFFFF-H"/>
          <w:kern w:val="0"/>
          <w:szCs w:val="21"/>
        </w:rPr>
        <w:t xml:space="preserve"> </w:t>
      </w:r>
      <w:r>
        <w:rPr>
          <w:rFonts w:hint="eastAsia" w:ascii="宋体" w:hAnsi="宋体" w:cs="TT71D56BE6tCID-WinCharSetFFFF-H"/>
          <w:kern w:val="0"/>
          <w:szCs w:val="21"/>
        </w:rPr>
        <w:t>空间各区域内的磁感强度和磁化强度；（</w:t>
      </w:r>
      <w:r>
        <w:rPr>
          <w:rFonts w:ascii="宋体" w:hAnsi="宋体" w:cs="TT71D56BE6tCID-WinCharSetFFFF-H"/>
          <w:kern w:val="0"/>
          <w:szCs w:val="21"/>
        </w:rPr>
        <w:t>2</w:t>
      </w:r>
      <w:r>
        <w:rPr>
          <w:rFonts w:hint="eastAsia" w:ascii="宋体" w:hAnsi="宋体" w:cs="TT71D56BE6tCID-WinCharSetFFFF-H"/>
          <w:kern w:val="0"/>
          <w:szCs w:val="21"/>
        </w:rPr>
        <w:t>）</w:t>
      </w:r>
      <w:r>
        <w:rPr>
          <w:rFonts w:ascii="宋体" w:hAnsi="宋体" w:cs="TT71D56BE6tCID-WinCharSetFFFF-H"/>
          <w:kern w:val="0"/>
          <w:szCs w:val="21"/>
        </w:rPr>
        <w:t xml:space="preserve"> </w:t>
      </w:r>
      <w:r>
        <w:rPr>
          <w:rFonts w:hint="eastAsia" w:ascii="宋体" w:hAnsi="宋体" w:cs="TT71D56BE6tCID-WinCharSetFFFF-H"/>
          <w:kern w:val="0"/>
          <w:szCs w:val="21"/>
        </w:rPr>
        <w:t>磁介质表面的磁化电流．</w:t>
      </w:r>
    </w:p>
    <w:p>
      <w:pPr>
        <w:autoSpaceDE w:val="0"/>
        <w:autoSpaceDN w:val="0"/>
        <w:adjustRightInd w:val="0"/>
        <w:spacing w:line="360" w:lineRule="auto"/>
        <w:jc w:val="center"/>
        <w:rPr>
          <w:rFonts w:ascii="宋体" w:cs="TT71D56BE6tCID-WinCharSetFFFF-H"/>
          <w:kern w:val="0"/>
          <w:szCs w:val="21"/>
        </w:rPr>
      </w:pPr>
      <w:r>
        <w:drawing>
          <wp:anchor distT="0" distB="0" distL="114300" distR="114300" simplePos="0" relativeHeight="251670528" behindDoc="0" locked="0" layoutInCell="1" allowOverlap="1">
            <wp:simplePos x="0" y="0"/>
            <wp:positionH relativeFrom="column">
              <wp:posOffset>3234690</wp:posOffset>
            </wp:positionH>
            <wp:positionV relativeFrom="paragraph">
              <wp:posOffset>208915</wp:posOffset>
            </wp:positionV>
            <wp:extent cx="2051050" cy="1555750"/>
            <wp:effectExtent l="0" t="0" r="6350" b="6350"/>
            <wp:wrapTopAndBottom/>
            <wp:docPr id="6"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45"/>
                    <pic:cNvPicPr>
                      <a:picLocks noChangeAspect="1"/>
                    </pic:cNvPicPr>
                  </pic:nvPicPr>
                  <pic:blipFill>
                    <a:blip r:embed="rId136"/>
                    <a:stretch>
                      <a:fillRect/>
                    </a:stretch>
                  </pic:blipFill>
                  <pic:spPr>
                    <a:xfrm>
                      <a:off x="0" y="0"/>
                      <a:ext cx="2051050" cy="1555750"/>
                    </a:xfrm>
                    <a:prstGeom prst="rect">
                      <a:avLst/>
                    </a:prstGeom>
                    <a:noFill/>
                    <a:ln>
                      <a:noFill/>
                    </a:ln>
                  </pic:spPr>
                </pic:pic>
              </a:graphicData>
            </a:graphic>
          </wp:anchor>
        </w:drawing>
      </w:r>
    </w:p>
    <w:p>
      <w:pPr>
        <w:spacing w:line="360" w:lineRule="auto"/>
        <w:jc w:val="center"/>
        <w:rPr>
          <w:rFonts w:hint="eastAsia"/>
        </w:rPr>
      </w:pPr>
    </w:p>
    <w:p>
      <w:pPr>
        <w:autoSpaceDE w:val="0"/>
        <w:autoSpaceDN w:val="0"/>
        <w:adjustRightInd w:val="0"/>
        <w:spacing w:line="360" w:lineRule="auto"/>
        <w:rPr>
          <w:rFonts w:eastAsia="黑体"/>
          <w:sz w:val="32"/>
          <w:szCs w:val="32"/>
        </w:rPr>
      </w:pPr>
      <w:r>
        <w:rPr>
          <w:rFonts w:ascii="黑体" w:hAnsi="黑体" w:eastAsia="黑体"/>
          <w:sz w:val="28"/>
          <w:szCs w:val="28"/>
        </w:rPr>
        <w:br w:type="page"/>
      </w:r>
      <w:r>
        <w:rPr>
          <w:rFonts w:hint="eastAsia" w:ascii="黑体" w:hAnsi="黑体" w:eastAsia="黑体"/>
          <w:sz w:val="28"/>
          <w:szCs w:val="28"/>
          <w:lang w:val="en-US" w:eastAsia="zh-CN"/>
        </w:rPr>
        <w:t xml:space="preserve">                    </w:t>
      </w:r>
      <w:bookmarkStart w:id="0" w:name="_GoBack"/>
      <w:bookmarkEnd w:id="0"/>
      <w:r>
        <w:rPr>
          <w:rFonts w:eastAsia="黑体"/>
          <w:sz w:val="32"/>
          <w:szCs w:val="32"/>
        </w:rPr>
        <w:t>第</w:t>
      </w:r>
      <w:r>
        <w:rPr>
          <w:rFonts w:hint="eastAsia" w:eastAsia="黑体"/>
          <w:sz w:val="32"/>
          <w:szCs w:val="32"/>
        </w:rPr>
        <w:t>八</w:t>
      </w:r>
      <w:r>
        <w:rPr>
          <w:rFonts w:eastAsia="黑体"/>
          <w:sz w:val="32"/>
          <w:szCs w:val="32"/>
        </w:rPr>
        <w:t>章 恒定磁场</w:t>
      </w:r>
    </w:p>
    <w:p>
      <w:pPr>
        <w:spacing w:line="360" w:lineRule="auto"/>
        <w:rPr>
          <w:rFonts w:eastAsia="黑体"/>
          <w:sz w:val="24"/>
          <w:szCs w:val="24"/>
        </w:rPr>
      </w:pPr>
    </w:p>
    <w:p>
      <w:pPr>
        <w:spacing w:line="360" w:lineRule="auto"/>
        <w:rPr>
          <w:rFonts w:eastAsia="方正黑体简体"/>
          <w:color w:val="333333"/>
          <w:sz w:val="24"/>
          <w:szCs w:val="24"/>
          <w:shd w:val="clear" w:color="auto" w:fill="FFFFFF"/>
        </w:rPr>
      </w:pPr>
      <w:r>
        <w:rPr>
          <w:rFonts w:eastAsia="方正黑体简体"/>
          <w:color w:val="333333"/>
          <w:sz w:val="24"/>
          <w:szCs w:val="24"/>
          <w:shd w:val="clear" w:color="auto" w:fill="FFFFFF"/>
        </w:rPr>
        <w:t>思考题</w:t>
      </w:r>
    </w:p>
    <w:p>
      <w:pPr>
        <w:spacing w:line="360" w:lineRule="auto"/>
        <w:ind w:firstLine="420"/>
        <w:rPr>
          <w:kern w:val="0"/>
          <w:szCs w:val="21"/>
        </w:rPr>
      </w:pPr>
      <w:r>
        <w:t>1.</w:t>
      </w:r>
      <w:r>
        <w:rPr>
          <w:rFonts w:eastAsia="黑体"/>
          <w:sz w:val="24"/>
          <w:szCs w:val="24"/>
        </w:rPr>
        <w:t xml:space="preserve"> </w:t>
      </w:r>
      <w:r>
        <w:rPr>
          <w:kern w:val="0"/>
          <w:szCs w:val="21"/>
        </w:rPr>
        <w:t>在两根通过电流相同的螺线管中，磁感强度大小与螺线管线圈单位长度的匝数成正比．根据题意，用两根长度相同的细导线绕成的线圈单位长度的匝数之比</w:t>
      </w:r>
    </w:p>
    <w:p>
      <w:pPr>
        <w:autoSpaceDE w:val="0"/>
        <w:autoSpaceDN w:val="0"/>
        <w:adjustRightInd w:val="0"/>
        <w:spacing w:line="360" w:lineRule="auto"/>
        <w:jc w:val="center"/>
        <w:rPr>
          <w:kern w:val="0"/>
          <w:szCs w:val="21"/>
        </w:rPr>
      </w:pPr>
      <w:r>
        <w:rPr>
          <w:position w:val="-30"/>
        </w:rPr>
        <w:object>
          <v:shape id="_x0000_i1117" o:spt="75" type="#_x0000_t75" style="height:34pt;width:60pt;" o:ole="t" filled="f" o:preferrelative="t" stroked="f" coordsize="21600,21600">
            <v:path/>
            <v:fill on="f" focussize="0,0"/>
            <v:stroke on="f"/>
            <v:imagedata r:id="rId138" o:title=""/>
            <o:lock v:ext="edit" aspectratio="t"/>
            <w10:wrap type="none"/>
            <w10:anchorlock/>
          </v:shape>
          <o:OLEObject Type="Embed" ProgID="Equation.3" ShapeID="_x0000_i1117" DrawAspect="Content" ObjectID="_1468075789" r:id="rId137">
            <o:LockedField>false</o:LockedField>
          </o:OLEObject>
        </w:object>
      </w:r>
    </w:p>
    <w:p>
      <w:pPr>
        <w:autoSpaceDE w:val="0"/>
        <w:autoSpaceDN w:val="0"/>
        <w:adjustRightInd w:val="0"/>
        <w:spacing w:line="360" w:lineRule="auto"/>
        <w:ind w:firstLine="420"/>
        <w:jc w:val="left"/>
        <w:rPr>
          <w:kern w:val="0"/>
          <w:szCs w:val="21"/>
        </w:rPr>
      </w:pPr>
      <w:r>
        <w:rPr>
          <w:kern w:val="0"/>
          <w:szCs w:val="21"/>
        </w:rPr>
        <w:t>因而正确答案</w:t>
      </w:r>
      <w:r>
        <w:rPr>
          <w:kern w:val="0"/>
          <w:position w:val="-10"/>
          <w:szCs w:val="21"/>
        </w:rPr>
        <w:object>
          <v:shape id="_x0000_i1118" o:spt="75" type="#_x0000_t75" style="height:17pt;width:46pt;" o:ole="t" filled="f" o:preferrelative="t" stroked="f" coordsize="21600,21600">
            <v:path/>
            <v:fill on="f" focussize="0,0"/>
            <v:stroke on="f"/>
            <v:imagedata r:id="rId140" o:title=""/>
            <o:lock v:ext="edit" aspectratio="t"/>
            <w10:wrap type="none"/>
            <w10:anchorlock/>
          </v:shape>
          <o:OLEObject Type="Embed" ProgID="Equation.3" ShapeID="_x0000_i1118" DrawAspect="Content" ObjectID="_1468075790" r:id="rId139">
            <o:LockedField>false</o:LockedField>
          </o:OLEObject>
        </w:object>
      </w:r>
      <w:r>
        <w:rPr>
          <w:kern w:val="0"/>
          <w:szCs w:val="21"/>
        </w:rPr>
        <w:t>。</w:t>
      </w:r>
    </w:p>
    <w:p>
      <w:pPr>
        <w:spacing w:line="360" w:lineRule="auto"/>
        <w:ind w:firstLine="420"/>
      </w:pPr>
      <w:r>
        <w:t>2.答：如果一检验电荷在空间某区域由于惯性运动且受到力的作用，就说在该区域存在磁场。该力可用一场矢量</w:t>
      </w:r>
      <w:r>
        <w:rPr>
          <w:position w:val="-4"/>
        </w:rPr>
        <w:object>
          <v:shape id="_x0000_i1119" o:spt="75" type="#_x0000_t75" style="height:15.3pt;width:12pt;" o:ole="t" filled="f" o:preferrelative="t" stroked="f" coordsize="21600,21600">
            <v:path/>
            <v:fill on="f" focussize="0,0"/>
            <v:stroke on="f"/>
            <v:imagedata r:id="rId60" o:title=""/>
            <o:lock v:ext="edit" aspectratio="t"/>
            <w10:wrap type="none"/>
            <w10:anchorlock/>
          </v:shape>
          <o:OLEObject Type="Embed" ProgID="Equation.DSMT4" ShapeID="_x0000_i1119" DrawAspect="Content" ObjectID="_1468075791" r:id="rId141">
            <o:LockedField>false</o:LockedField>
          </o:OLEObject>
        </w:object>
      </w:r>
      <w:r>
        <w:t>表示，</w:t>
      </w:r>
      <w:r>
        <w:rPr>
          <w:position w:val="-4"/>
        </w:rPr>
        <w:object>
          <v:shape id="_x0000_i1120" o:spt="75" type="#_x0000_t75" style="height:15.3pt;width:12pt;" o:ole="t" filled="f" o:preferrelative="t" stroked="f" coordsize="21600,21600">
            <v:path/>
            <v:fill on="f" focussize="0,0"/>
            <v:stroke on="f"/>
            <v:imagedata r:id="rId60" o:title=""/>
            <o:lock v:ext="edit" aspectratio="t"/>
            <w10:wrap type="none"/>
            <w10:anchorlock/>
          </v:shape>
          <o:OLEObject Type="Embed" ProgID="Equation.DSMT4" ShapeID="_x0000_i1120" DrawAspect="Content" ObjectID="_1468075792" r:id="rId142">
            <o:LockedField>false</o:LockedField>
          </o:OLEObject>
        </w:object>
      </w:r>
      <w:r>
        <w:t>称为磁感应强度。若电荷的速度为</w:t>
      </w:r>
      <w:r>
        <w:rPr>
          <w:position w:val="-6"/>
        </w:rPr>
        <w:object>
          <v:shape id="_x0000_i1121" o:spt="75" type="#_x0000_t75" style="height:13pt;width:10pt;" o:ole="t" filled="f" o:preferrelative="t" stroked="f" coordsize="21600,21600">
            <v:path/>
            <v:fill on="f" focussize="0,0"/>
            <v:stroke on="f"/>
            <v:imagedata r:id="rId22" o:title=""/>
            <o:lock v:ext="edit" aspectratio="t"/>
            <w10:wrap type="none"/>
            <w10:anchorlock/>
          </v:shape>
          <o:OLEObject Type="Embed" ProgID="Equation.DSMT4" ShapeID="_x0000_i1121" DrawAspect="Content" ObjectID="_1468075793" r:id="rId143">
            <o:LockedField>false</o:LockedField>
          </o:OLEObject>
        </w:object>
      </w:r>
      <w:r>
        <w:t>，则该力可表示为</w:t>
      </w:r>
    </w:p>
    <w:p>
      <w:pPr>
        <w:spacing w:line="360" w:lineRule="auto"/>
        <w:ind w:right="1260"/>
        <w:jc w:val="right"/>
        <w:rPr>
          <w:i/>
        </w:rPr>
      </w:pPr>
      <w:r>
        <w:rPr>
          <w:i/>
          <w:position w:val="-10"/>
        </w:rPr>
        <w:object>
          <v:shape id="_x0000_i1122" o:spt="75" type="#_x0000_t75" style="height:18pt;width:63pt;" o:ole="t" filled="f" o:preferrelative="t" stroked="f" coordsize="21600,21600">
            <v:path/>
            <v:fill on="f" focussize="0,0"/>
            <v:stroke on="f"/>
            <v:imagedata r:id="rId145" o:title=""/>
            <o:lock v:ext="edit" aspectratio="t"/>
            <w10:wrap type="none"/>
            <w10:anchorlock/>
          </v:shape>
          <o:OLEObject Type="Embed" ProgID="Equation.DSMT4" ShapeID="_x0000_i1122" DrawAspect="Content" ObjectID="_1468075794" r:id="rId144">
            <o:LockedField>false</o:LockedField>
          </o:OLEObject>
        </w:object>
      </w:r>
      <w:r>
        <w:rPr>
          <w:i/>
        </w:rPr>
        <w:t xml:space="preserve">                              </w:t>
      </w:r>
      <w:r>
        <w:t>（1）</w:t>
      </w:r>
    </w:p>
    <w:p>
      <w:pPr>
        <w:spacing w:line="360" w:lineRule="auto"/>
        <w:ind w:firstLine="420"/>
      </w:pPr>
      <w:r>
        <w:t>与惯性有关。由（1）式，力的大小为</w:t>
      </w:r>
      <w:r>
        <w:rPr>
          <w:i/>
          <w:position w:val="-10"/>
        </w:rPr>
        <w:object>
          <v:shape id="_x0000_i1123" o:spt="75" type="#_x0000_t75" style="height:16pt;width:67.95pt;" o:ole="t" filled="f" o:preferrelative="t" stroked="f" coordsize="21600,21600">
            <v:path/>
            <v:fill on="f" focussize="0,0"/>
            <v:stroke on="f"/>
            <v:imagedata r:id="rId147" o:title=""/>
            <o:lock v:ext="edit" aspectratio="t"/>
            <w10:wrap type="none"/>
            <w10:anchorlock/>
          </v:shape>
          <o:OLEObject Type="Embed" ProgID="Equation.DSMT4" ShapeID="_x0000_i1123" DrawAspect="Content" ObjectID="_1468075795" r:id="rId146">
            <o:LockedField>false</o:LockedField>
          </o:OLEObject>
        </w:object>
      </w:r>
      <w:r>
        <w:t>，其方向根据右手定则决定。</w:t>
      </w:r>
      <w:r>
        <w:rPr>
          <w:position w:val="-4"/>
        </w:rPr>
        <w:object>
          <v:shape id="_x0000_i1124" o:spt="75" type="#_x0000_t75" style="height:15.3pt;width:12pt;" o:ole="t" filled="f" o:preferrelative="t" stroked="f" coordsize="21600,21600">
            <v:path/>
            <v:fill on="f" focussize="0,0"/>
            <v:stroke on="f"/>
            <v:imagedata r:id="rId60" o:title=""/>
            <o:lock v:ext="edit" aspectratio="t"/>
            <w10:wrap type="none"/>
            <w10:anchorlock/>
          </v:shape>
          <o:OLEObject Type="Embed" ProgID="Equation.DSMT4" ShapeID="_x0000_i1124" DrawAspect="Content" ObjectID="_1468075796" r:id="rId148">
            <o:LockedField>false</o:LockedField>
          </o:OLEObject>
        </w:object>
      </w:r>
      <w:r>
        <w:t>的单位是韦伯·每平方米（Wb/m</w:t>
      </w:r>
      <w:r>
        <w:rPr>
          <w:vertAlign w:val="superscript"/>
        </w:rPr>
        <w:t>2</w:t>
      </w:r>
      <w:r>
        <w:t>），在国际单位中又叫特斯拉（T）。由（1）</w:t>
      </w:r>
    </w:p>
    <w:p>
      <w:pPr>
        <w:spacing w:line="360" w:lineRule="auto"/>
        <w:ind w:firstLine="2205" w:firstLineChars="1050"/>
      </w:pPr>
      <w:r>
        <w:rPr>
          <w:position w:val="-24"/>
        </w:rPr>
        <w:object>
          <v:shape id="_x0000_i1125" o:spt="75" type="#_x0000_t75" style="height:31pt;width:169.5pt;" o:ole="t" filled="f" o:preferrelative="t" stroked="f" coordsize="21600,21600">
            <v:path/>
            <v:fill on="f" focussize="0,0"/>
            <v:stroke on="f"/>
            <v:imagedata r:id="rId150" o:title=""/>
            <o:lock v:ext="edit" aspectratio="t"/>
            <w10:wrap type="none"/>
            <w10:anchorlock/>
          </v:shape>
          <o:OLEObject Type="Embed" ProgID="Equation.3" ShapeID="_x0000_i1125" DrawAspect="Content" ObjectID="_1468075797" r:id="rId149">
            <o:LockedField>false</o:LockedField>
          </o:OLEObject>
        </w:object>
      </w:r>
    </w:p>
    <w:p>
      <w:pPr>
        <w:spacing w:line="360" w:lineRule="auto"/>
        <w:ind w:firstLine="420"/>
      </w:pPr>
      <w:r>
        <w:t>若某一区域同时具有磁场</w:t>
      </w:r>
      <w:r>
        <w:rPr>
          <w:position w:val="-4"/>
        </w:rPr>
        <w:object>
          <v:shape id="_x0000_i1126" o:spt="75" type="#_x0000_t75" style="height:15.3pt;width:12pt;" o:ole="t" filled="f" o:preferrelative="t" stroked="f" coordsize="21600,21600">
            <v:path/>
            <v:fill on="f" focussize="0,0"/>
            <v:stroke on="f"/>
            <v:imagedata r:id="rId60" o:title=""/>
            <o:lock v:ext="edit" aspectratio="t"/>
            <w10:wrap type="none"/>
            <w10:anchorlock/>
          </v:shape>
          <o:OLEObject Type="Embed" ProgID="Equation.DSMT4" ShapeID="_x0000_i1126" DrawAspect="Content" ObjectID="_1468075798" r:id="rId151">
            <o:LockedField>false</o:LockedField>
          </o:OLEObject>
        </w:object>
      </w:r>
      <w:r>
        <w:t>和电场</w:t>
      </w:r>
      <w:r>
        <w:rPr>
          <w:position w:val="-4"/>
        </w:rPr>
        <w:object>
          <v:shape id="_x0000_i1127" o:spt="75" type="#_x0000_t75" style="height:15.3pt;width:12pt;" o:ole="t" filled="f" o:preferrelative="t" stroked="f" coordsize="21600,21600">
            <v:path/>
            <v:fill on="f" focussize="0,0"/>
            <v:stroke on="f"/>
            <v:imagedata r:id="rId153" o:title=""/>
            <o:lock v:ext="edit" aspectratio="t"/>
            <w10:wrap type="none"/>
            <w10:anchorlock/>
          </v:shape>
          <o:OLEObject Type="Embed" ProgID="Equation.DSMT4" ShapeID="_x0000_i1127" DrawAspect="Content" ObjectID="_1468075799" r:id="rId152">
            <o:LockedField>false</o:LockedField>
          </o:OLEObject>
        </w:object>
      </w:r>
      <w:r>
        <w:t>，电荷所受的力为电场力和磁场力的矢量和：</w:t>
      </w:r>
      <w:r>
        <w:rPr>
          <w:i/>
          <w:position w:val="-16"/>
        </w:rPr>
        <w:object>
          <v:shape id="_x0000_i1128" o:spt="75" type="#_x0000_t75" style="height:22pt;width:94pt;" o:ole="t" filled="f" o:preferrelative="t" stroked="f" coordsize="21600,21600">
            <v:path/>
            <v:fill on="f" focussize="0,0"/>
            <v:stroke on="f"/>
            <v:imagedata r:id="rId155" o:title=""/>
            <o:lock v:ext="edit" aspectratio="t"/>
            <w10:wrap type="none"/>
            <w10:anchorlock/>
          </v:shape>
          <o:OLEObject Type="Embed" ProgID="Equation.DSMT4" ShapeID="_x0000_i1128" DrawAspect="Content" ObjectID="_1468075800" r:id="rId154">
            <o:LockedField>false</o:LockedField>
          </o:OLEObject>
        </w:object>
      </w:r>
      <w:r>
        <w:t>。该关系式称为洛伦兹等式。</w:t>
      </w:r>
    </w:p>
    <w:p>
      <w:pPr>
        <w:spacing w:line="360" w:lineRule="auto"/>
        <w:ind w:firstLine="420"/>
      </w:pPr>
      <w:r>
        <w:t>3.答：（</w:t>
      </w:r>
      <w:r>
        <w:rPr>
          <w:rFonts w:hint="eastAsia" w:ascii="宋体" w:hAnsi="宋体" w:cs="宋体"/>
        </w:rPr>
        <w:t>ⅰ</w:t>
      </w:r>
      <w:r>
        <w:t>）磁场中每一点有一特定的方向（即</w:t>
      </w:r>
      <w:r>
        <w:rPr>
          <w:position w:val="-4"/>
        </w:rPr>
        <w:object>
          <v:shape id="_x0000_i1129" o:spt="75" type="#_x0000_t75" style="height:15.3pt;width:12pt;" o:ole="t" filled="f" o:preferrelative="t" stroked="f" coordsize="21600,21600">
            <v:path/>
            <v:fill on="f" focussize="0,0"/>
            <v:stroke on="f"/>
            <v:imagedata r:id="rId60" o:title=""/>
            <o:lock v:ext="edit" aspectratio="t"/>
            <w10:wrap type="none"/>
            <w10:anchorlock/>
          </v:shape>
          <o:OLEObject Type="Embed" ProgID="Equation.DSMT4" ShapeID="_x0000_i1129" DrawAspect="Content" ObjectID="_1468075801" r:id="rId156">
            <o:LockedField>false</o:LockedField>
          </o:OLEObject>
        </w:object>
      </w:r>
      <w:r>
        <w:t>的方向），电荷沿该方向运动时受到的磁场力为零。（</w:t>
      </w:r>
      <w:r>
        <w:rPr>
          <w:rFonts w:hint="eastAsia" w:ascii="宋体" w:hAnsi="宋体" w:cs="宋体"/>
        </w:rPr>
        <w:t>ⅱ</w:t>
      </w:r>
      <w:r>
        <w:t>）磁场力与运动电荷的速度方向垂直，所以不作功；因此该力无标量形式的势函数与之对应。除了这些明显的区别外，狭义相对论表明电场和磁场是一个电磁场的两个组成部分。</w:t>
      </w:r>
    </w:p>
    <w:p>
      <w:pPr>
        <w:spacing w:line="360" w:lineRule="auto"/>
        <w:ind w:firstLine="420"/>
        <w:jc w:val="left"/>
      </w:pPr>
      <w:r>
        <w:t>4. 方程</w:t>
      </w:r>
      <w:r>
        <w:rPr>
          <w:position w:val="-12"/>
        </w:rPr>
        <w:object>
          <v:shape id="_x0000_i1130" o:spt="75" type="#_x0000_t75" style="height:19pt;width:59pt;" o:ole="t" filled="f" o:preferrelative="t" stroked="f" coordsize="21600,21600">
            <v:path/>
            <v:fill on="f" focussize="0,0"/>
            <v:stroke on="f"/>
            <v:imagedata r:id="rId65" o:title=""/>
            <o:lock v:ext="edit" aspectratio="t"/>
            <w10:wrap type="none"/>
            <w10:anchorlock/>
          </v:shape>
          <o:OLEObject Type="Embed" ProgID="Equation.DSMT4" ShapeID="_x0000_i1130" DrawAspect="Content" ObjectID="_1468075802" r:id="rId157">
            <o:LockedField>false</o:LockedField>
          </o:OLEObject>
        </w:object>
      </w:r>
      <w:r>
        <w:t>中的三个矢量，</w:t>
      </w:r>
      <w:r>
        <w:rPr>
          <w:position w:val="-12"/>
        </w:rPr>
        <w:object>
          <v:shape id="_x0000_i1131" o:spt="75" type="#_x0000_t75" style="height:19pt;width:16pt;" o:ole="t" filled="f" o:preferrelative="t" stroked="f" coordsize="21600,21600">
            <v:path/>
            <v:fill on="f" focussize="0,0"/>
            <v:stroke on="f"/>
            <v:imagedata r:id="rId159" o:title=""/>
            <o:lock v:ext="edit" aspectratio="t"/>
            <w10:wrap type="none"/>
            <w10:anchorlock/>
          </v:shape>
          <o:OLEObject Type="Embed" ProgID="Equation.DSMT4" ShapeID="_x0000_i1131" DrawAspect="Content" ObjectID="_1468075803" r:id="rId158">
            <o:LockedField>false</o:LockedField>
          </o:OLEObject>
        </w:object>
      </w:r>
      <w:r>
        <w:t>与</w:t>
      </w:r>
      <w:r>
        <w:rPr>
          <w:position w:val="-6"/>
        </w:rPr>
        <w:object>
          <v:shape id="_x0000_i1132" o:spt="75" type="#_x0000_t75" style="height:13.95pt;width:10pt;" o:ole="t" filled="f" o:preferrelative="t" stroked="f" coordsize="21600,21600">
            <v:path/>
            <v:fill on="f" focussize="0,0"/>
            <v:stroke on="f"/>
            <v:imagedata r:id="rId161" o:title=""/>
            <o:lock v:ext="edit" aspectratio="t"/>
            <w10:wrap type="none"/>
            <w10:anchorlock/>
          </v:shape>
          <o:OLEObject Type="Embed" ProgID="Equation.DSMT4" ShapeID="_x0000_i1132" DrawAspect="Content" ObjectID="_1468075804" r:id="rId160">
            <o:LockedField>false</o:LockedField>
          </o:OLEObject>
        </w:object>
      </w:r>
      <w:r>
        <w:t>和</w:t>
      </w:r>
      <w:r>
        <w:rPr>
          <w:position w:val="-4"/>
        </w:rPr>
        <w:object>
          <v:shape id="_x0000_i1133" o:spt="75" type="#_x0000_t75" style="height:15pt;width:12pt;" o:ole="t" filled="f" o:preferrelative="t" stroked="f" coordsize="21600,21600">
            <v:path/>
            <v:fill on="f" focussize="0,0"/>
            <v:stroke on="f"/>
            <v:imagedata r:id="rId163" o:title=""/>
            <o:lock v:ext="edit" aspectratio="t"/>
            <w10:wrap type="none"/>
            <w10:anchorlock/>
          </v:shape>
          <o:OLEObject Type="Embed" ProgID="Equation.DSMT4" ShapeID="_x0000_i1133" DrawAspect="Content" ObjectID="_1468075805" r:id="rId162">
            <o:LockedField>false</o:LockedField>
          </o:OLEObject>
        </w:object>
      </w:r>
      <w:r>
        <w:t>两个矢量始终是正交的，即</w:t>
      </w:r>
      <w:r>
        <w:rPr>
          <w:position w:val="-12"/>
        </w:rPr>
        <w:object>
          <v:shape id="_x0000_i1134" o:spt="75" type="#_x0000_t75" style="height:19pt;width:16pt;" o:ole="t" filled="f" o:preferrelative="t" stroked="f" coordsize="21600,21600">
            <v:path/>
            <v:fill on="f" focussize="0,0"/>
            <v:stroke on="f"/>
            <v:imagedata r:id="rId159" o:title=""/>
            <o:lock v:ext="edit" aspectratio="t"/>
            <w10:wrap type="none"/>
            <w10:anchorlock/>
          </v:shape>
          <o:OLEObject Type="Embed" ProgID="Equation.DSMT4" ShapeID="_x0000_i1134" DrawAspect="Content" ObjectID="_1468075806" r:id="rId164">
            <o:LockedField>false</o:LockedField>
          </o:OLEObject>
        </w:object>
      </w:r>
      <w:r>
        <w:t>垂直于</w:t>
      </w:r>
      <w:r>
        <w:rPr>
          <w:position w:val="-6"/>
        </w:rPr>
        <w:object>
          <v:shape id="_x0000_i1135" o:spt="75" type="#_x0000_t75" style="height:13.95pt;width:10pt;" o:ole="t" filled="f" o:preferrelative="t" stroked="f" coordsize="21600,21600">
            <v:path/>
            <v:fill on="f" focussize="0,0"/>
            <v:stroke on="f"/>
            <v:imagedata r:id="rId161" o:title=""/>
            <o:lock v:ext="edit" aspectratio="t"/>
            <w10:wrap type="none"/>
            <w10:anchorlock/>
          </v:shape>
          <o:OLEObject Type="Embed" ProgID="Equation.DSMT4" ShapeID="_x0000_i1135" DrawAspect="Content" ObjectID="_1468075807" r:id="rId165">
            <o:LockedField>false</o:LockedField>
          </o:OLEObject>
        </w:object>
      </w:r>
      <w:r>
        <w:t>和</w:t>
      </w:r>
      <w:r>
        <w:rPr>
          <w:position w:val="-4"/>
        </w:rPr>
        <w:object>
          <v:shape id="_x0000_i1136" o:spt="75" type="#_x0000_t75" style="height:15pt;width:12pt;" o:ole="t" filled="f" o:preferrelative="t" stroked="f" coordsize="21600,21600">
            <v:path/>
            <v:fill on="f" focussize="0,0"/>
            <v:stroke on="f"/>
            <v:imagedata r:id="rId163" o:title=""/>
            <o:lock v:ext="edit" aspectratio="t"/>
            <w10:wrap type="none"/>
            <w10:anchorlock/>
          </v:shape>
          <o:OLEObject Type="Embed" ProgID="Equation.DSMT4" ShapeID="_x0000_i1136" DrawAspect="Content" ObjectID="_1468075808" r:id="rId166">
            <o:LockedField>false</o:LockedField>
          </o:OLEObject>
        </w:object>
      </w:r>
      <w:r>
        <w:t>两矢量构成的平面，</w:t>
      </w:r>
      <w:r>
        <w:rPr>
          <w:position w:val="-6"/>
        </w:rPr>
        <w:object>
          <v:shape id="_x0000_i1137" o:spt="75" type="#_x0000_t75" style="height:13.95pt;width:10pt;" o:ole="t" filled="f" o:preferrelative="t" stroked="f" coordsize="21600,21600">
            <v:path/>
            <v:fill on="f" focussize="0,0"/>
            <v:stroke on="f"/>
            <v:imagedata r:id="rId161" o:title=""/>
            <o:lock v:ext="edit" aspectratio="t"/>
            <w10:wrap type="none"/>
            <w10:anchorlock/>
          </v:shape>
          <o:OLEObject Type="Embed" ProgID="Equation.DSMT4" ShapeID="_x0000_i1137" DrawAspect="Content" ObjectID="_1468075809" r:id="rId167">
            <o:LockedField>false</o:LockedField>
          </o:OLEObject>
        </w:object>
      </w:r>
      <w:r>
        <w:t>和</w:t>
      </w:r>
      <w:r>
        <w:rPr>
          <w:position w:val="-4"/>
        </w:rPr>
        <w:object>
          <v:shape id="_x0000_i1138" o:spt="75" type="#_x0000_t75" style="height:15pt;width:12pt;" o:ole="t" filled="f" o:preferrelative="t" stroked="f" coordsize="21600,21600">
            <v:path/>
            <v:fill on="f" focussize="0,0"/>
            <v:stroke on="f"/>
            <v:imagedata r:id="rId163" o:title=""/>
            <o:lock v:ext="edit" aspectratio="t"/>
            <w10:wrap type="none"/>
            <w10:anchorlock/>
          </v:shape>
          <o:OLEObject Type="Embed" ProgID="Equation.DSMT4" ShapeID="_x0000_i1138" DrawAspect="Content" ObjectID="_1468075810" r:id="rId168">
            <o:LockedField>false</o:LockedField>
          </o:OLEObject>
        </w:object>
      </w:r>
      <w:r>
        <w:t>两矢量之间可以有任意角度。同样方程</w:t>
      </w:r>
      <w:r>
        <w:rPr>
          <w:position w:val="-6"/>
        </w:rPr>
        <w:object>
          <v:shape id="_x0000_i1139" o:spt="75" type="#_x0000_t75" style="height:16pt;width:64pt;" o:ole="t" filled="f" o:preferrelative="t" stroked="f" coordsize="21600,21600">
            <v:path/>
            <v:fill on="f" focussize="0,0"/>
            <v:stroke on="f"/>
            <v:imagedata r:id="rId67" o:title=""/>
            <o:lock v:ext="edit" aspectratio="t"/>
            <w10:wrap type="none"/>
            <w10:anchorlock/>
          </v:shape>
          <o:OLEObject Type="Embed" ProgID="Equation.DSMT4" ShapeID="_x0000_i1139" DrawAspect="Content" ObjectID="_1468075811" r:id="rId169">
            <o:LockedField>false</o:LockedField>
          </o:OLEObject>
        </w:object>
      </w:r>
      <w:r>
        <w:t>中的三个矢量，</w:t>
      </w:r>
      <w:r>
        <w:rPr>
          <w:position w:val="-12"/>
        </w:rPr>
        <w:object>
          <v:shape id="_x0000_i1140" o:spt="75" type="#_x0000_t75" style="height:19pt;width:19pt;" o:ole="t" filled="f" o:preferrelative="t" stroked="f" coordsize="21600,21600">
            <v:path/>
            <v:fill on="f" focussize="0,0"/>
            <v:stroke on="f"/>
            <v:imagedata r:id="rId171" o:title=""/>
            <o:lock v:ext="edit" aspectratio="t"/>
            <w10:wrap type="none"/>
            <w10:anchorlock/>
          </v:shape>
          <o:OLEObject Type="Embed" ProgID="Equation.DSMT4" ShapeID="_x0000_i1140" DrawAspect="Content" ObjectID="_1468075812" r:id="rId170">
            <o:LockedField>false</o:LockedField>
          </o:OLEObject>
        </w:object>
      </w:r>
      <w:r>
        <w:t>与</w:t>
      </w:r>
      <w:r>
        <w:rPr>
          <w:position w:val="-6"/>
        </w:rPr>
        <w:object>
          <v:shape id="_x0000_i1141" o:spt="75" type="#_x0000_t75" style="height:17pt;width:16pt;" o:ole="t" filled="f" o:preferrelative="t" stroked="f" coordsize="21600,21600">
            <v:path/>
            <v:fill on="f" focussize="0,0"/>
            <v:stroke on="f"/>
            <v:imagedata r:id="rId173" o:title=""/>
            <o:lock v:ext="edit" aspectratio="t"/>
            <w10:wrap type="none"/>
            <w10:anchorlock/>
          </v:shape>
          <o:OLEObject Type="Embed" ProgID="Equation.DSMT4" ShapeID="_x0000_i1141" DrawAspect="Content" ObjectID="_1468075813" r:id="rId172">
            <o:LockedField>false</o:LockedField>
          </o:OLEObject>
        </w:object>
      </w:r>
      <w:r>
        <w:t>和</w:t>
      </w:r>
      <w:r>
        <w:rPr>
          <w:position w:val="-4"/>
        </w:rPr>
        <w:object>
          <v:shape id="_x0000_i1142" o:spt="75" type="#_x0000_t75" style="height:15pt;width:12pt;" o:ole="t" filled="f" o:preferrelative="t" stroked="f" coordsize="21600,21600">
            <v:path/>
            <v:fill on="f" focussize="0,0"/>
            <v:stroke on="f"/>
            <v:imagedata r:id="rId163" o:title=""/>
            <o:lock v:ext="edit" aspectratio="t"/>
            <w10:wrap type="none"/>
            <w10:anchorlock/>
          </v:shape>
          <o:OLEObject Type="Embed" ProgID="Equation.DSMT4" ShapeID="_x0000_i1142" DrawAspect="Content" ObjectID="_1468075814" r:id="rId174">
            <o:LockedField>false</o:LockedField>
          </o:OLEObject>
        </w:object>
      </w:r>
      <w:r>
        <w:t>两个矢量始终是正交的，即</w:t>
      </w:r>
      <w:r>
        <w:rPr>
          <w:position w:val="-12"/>
        </w:rPr>
        <w:object>
          <v:shape id="_x0000_i1143" o:spt="75" type="#_x0000_t75" style="height:19pt;width:19pt;" o:ole="t" filled="f" o:preferrelative="t" stroked="f" coordsize="21600,21600">
            <v:path/>
            <v:fill on="f" focussize="0,0"/>
            <v:stroke on="f"/>
            <v:imagedata r:id="rId171" o:title=""/>
            <o:lock v:ext="edit" aspectratio="t"/>
            <w10:wrap type="none"/>
            <w10:anchorlock/>
          </v:shape>
          <o:OLEObject Type="Embed" ProgID="Equation.DSMT4" ShapeID="_x0000_i1143" DrawAspect="Content" ObjectID="_1468075815" r:id="rId175">
            <o:LockedField>false</o:LockedField>
          </o:OLEObject>
        </w:object>
      </w:r>
      <w:r>
        <w:t>垂直于</w:t>
      </w:r>
      <w:r>
        <w:rPr>
          <w:position w:val="-6"/>
        </w:rPr>
        <w:object>
          <v:shape id="_x0000_i1144" o:spt="75" type="#_x0000_t75" style="height:17pt;width:16pt;" o:ole="t" filled="f" o:preferrelative="t" stroked="f" coordsize="21600,21600">
            <v:path/>
            <v:fill on="f" focussize="0,0"/>
            <v:stroke on="f"/>
            <v:imagedata r:id="rId173" o:title=""/>
            <o:lock v:ext="edit" aspectratio="t"/>
            <w10:wrap type="none"/>
            <w10:anchorlock/>
          </v:shape>
          <o:OLEObject Type="Embed" ProgID="Equation.DSMT4" ShapeID="_x0000_i1144" DrawAspect="Content" ObjectID="_1468075816" r:id="rId176">
            <o:LockedField>false</o:LockedField>
          </o:OLEObject>
        </w:object>
      </w:r>
      <w:r>
        <w:t>和</w:t>
      </w:r>
      <w:r>
        <w:rPr>
          <w:position w:val="-4"/>
        </w:rPr>
        <w:object>
          <v:shape id="_x0000_i1145" o:spt="75" type="#_x0000_t75" style="height:15pt;width:12pt;" o:ole="t" filled="f" o:preferrelative="t" stroked="f" coordsize="21600,21600">
            <v:path/>
            <v:fill on="f" focussize="0,0"/>
            <v:stroke on="f"/>
            <v:imagedata r:id="rId163" o:title=""/>
            <o:lock v:ext="edit" aspectratio="t"/>
            <w10:wrap type="none"/>
            <w10:anchorlock/>
          </v:shape>
          <o:OLEObject Type="Embed" ProgID="Equation.DSMT4" ShapeID="_x0000_i1145" DrawAspect="Content" ObjectID="_1468075817" r:id="rId177">
            <o:LockedField>false</o:LockedField>
          </o:OLEObject>
        </w:object>
      </w:r>
      <w:r>
        <w:t>两矢量构成的平面，</w:t>
      </w:r>
      <w:r>
        <w:rPr>
          <w:position w:val="-6"/>
        </w:rPr>
        <w:object>
          <v:shape id="_x0000_i1146" o:spt="75" type="#_x0000_t75" style="height:17pt;width:16pt;" o:ole="t" filled="f" o:preferrelative="t" stroked="f" coordsize="21600,21600">
            <v:path/>
            <v:fill on="f" focussize="0,0"/>
            <v:stroke on="f"/>
            <v:imagedata r:id="rId173" o:title=""/>
            <o:lock v:ext="edit" aspectratio="t"/>
            <w10:wrap type="none"/>
            <w10:anchorlock/>
          </v:shape>
          <o:OLEObject Type="Embed" ProgID="Equation.DSMT4" ShapeID="_x0000_i1146" DrawAspect="Content" ObjectID="_1468075818" r:id="rId178">
            <o:LockedField>false</o:LockedField>
          </o:OLEObject>
        </w:object>
      </w:r>
      <w:r>
        <w:t>和</w:t>
      </w:r>
      <w:r>
        <w:rPr>
          <w:position w:val="-4"/>
        </w:rPr>
        <w:object>
          <v:shape id="_x0000_i1147" o:spt="75" type="#_x0000_t75" style="height:15pt;width:12pt;" o:ole="t" filled="f" o:preferrelative="t" stroked="f" coordsize="21600,21600">
            <v:path/>
            <v:fill on="f" focussize="0,0"/>
            <v:stroke on="f"/>
            <v:imagedata r:id="rId163" o:title=""/>
            <o:lock v:ext="edit" aspectratio="t"/>
            <w10:wrap type="none"/>
            <w10:anchorlock/>
          </v:shape>
          <o:OLEObject Type="Embed" ProgID="Equation.DSMT4" ShapeID="_x0000_i1147" DrawAspect="Content" ObjectID="_1468075819" r:id="rId179">
            <o:LockedField>false</o:LockedField>
          </o:OLEObject>
        </w:object>
      </w:r>
      <w:r>
        <w:t>两矢量之间可以有任意角度。</w:t>
      </w:r>
    </w:p>
    <w:p>
      <w:pPr>
        <w:spacing w:line="360" w:lineRule="auto"/>
        <w:ind w:firstLine="420"/>
      </w:pPr>
      <w:r>
        <w:t>5.答：向右偏转（按右手定则由</w:t>
      </w:r>
      <w:r>
        <w:rPr>
          <w:position w:val="-6"/>
        </w:rPr>
        <w:object>
          <v:shape id="_x0000_i1148" o:spt="75" type="#_x0000_t75" style="height:13pt;width:10pt;" o:ole="t" filled="f" o:preferrelative="t" stroked="f" coordsize="21600,21600">
            <v:path/>
            <v:fill on="f" focussize="0,0"/>
            <v:stroke on="f"/>
            <v:imagedata r:id="rId22" o:title=""/>
            <o:lock v:ext="edit" aspectratio="t"/>
            <w10:wrap type="none"/>
            <w10:anchorlock/>
          </v:shape>
          <o:OLEObject Type="Embed" ProgID="Equation.DSMT4" ShapeID="_x0000_i1148" DrawAspect="Content" ObjectID="_1468075820" r:id="rId180">
            <o:LockedField>false</o:LockedField>
          </o:OLEObject>
        </w:object>
      </w:r>
      <w:r>
        <w:t>向</w:t>
      </w:r>
      <w:r>
        <w:rPr>
          <w:position w:val="-4"/>
        </w:rPr>
        <w:object>
          <v:shape id="_x0000_i1149" o:spt="75" type="#_x0000_t75" style="height:15.3pt;width:12pt;" o:ole="t" filled="f" o:preferrelative="t" stroked="f" coordsize="21600,21600">
            <v:path/>
            <v:fill on="f" focussize="0,0"/>
            <v:stroke on="f"/>
            <v:imagedata r:id="rId60" o:title=""/>
            <o:lock v:ext="edit" aspectratio="t"/>
            <w10:wrap type="none"/>
            <w10:anchorlock/>
          </v:shape>
          <o:OLEObject Type="Embed" ProgID="Equation.DSMT4" ShapeID="_x0000_i1149" DrawAspect="Content" ObjectID="_1468075821" r:id="rId181">
            <o:LockedField>false</o:LockedField>
          </o:OLEObject>
        </w:object>
      </w:r>
      <w:r>
        <w:t>旋转所决定的方向）。</w:t>
      </w:r>
    </w:p>
    <w:p>
      <w:pPr>
        <w:spacing w:line="360" w:lineRule="auto"/>
        <w:ind w:firstLine="420"/>
      </w:pPr>
      <w:r>
        <w:t>6.答：从上向下看，闭合回路中电流为顺时针方向时，闭合线圈在磁场中达到稳定状态，即闭合线圈产生的磁场方向与外加磁场方向相同。</w:t>
      </w:r>
    </w:p>
    <w:p>
      <w:pPr>
        <w:spacing w:line="360" w:lineRule="auto"/>
        <w:rPr>
          <w:rFonts w:hint="eastAsia" w:eastAsia="方正黑体简体"/>
          <w:color w:val="333333"/>
          <w:sz w:val="24"/>
          <w:szCs w:val="24"/>
          <w:shd w:val="clear" w:color="auto" w:fill="FFFFFF"/>
        </w:rPr>
      </w:pPr>
    </w:p>
    <w:p>
      <w:pPr>
        <w:spacing w:line="360" w:lineRule="auto"/>
        <w:rPr>
          <w:rFonts w:eastAsia="方正黑体简体"/>
          <w:color w:val="333333"/>
          <w:sz w:val="24"/>
          <w:szCs w:val="24"/>
          <w:shd w:val="clear" w:color="auto" w:fill="FFFFFF"/>
        </w:rPr>
      </w:pPr>
      <w:r>
        <w:rPr>
          <w:rFonts w:eastAsia="方正黑体简体"/>
          <w:color w:val="333333"/>
          <w:sz w:val="24"/>
          <w:szCs w:val="24"/>
          <w:shd w:val="clear" w:color="auto" w:fill="FFFFFF"/>
        </w:rPr>
        <w:t>基础达标题</w:t>
      </w:r>
    </w:p>
    <w:p>
      <w:pPr>
        <w:spacing w:line="360" w:lineRule="auto"/>
        <w:ind w:firstLine="420"/>
        <w:rPr>
          <w:kern w:val="0"/>
          <w:szCs w:val="21"/>
        </w:rPr>
      </w:pPr>
      <w:r>
        <w:rPr>
          <w:rFonts w:hint="eastAsia"/>
          <w:kern w:val="0"/>
          <w:szCs w:val="21"/>
        </w:rPr>
        <w:t>8.</w:t>
      </w:r>
      <w:r>
        <w:rPr>
          <w:kern w:val="0"/>
          <w:szCs w:val="21"/>
        </w:rPr>
        <w:t>1</w:t>
      </w:r>
      <w:r>
        <w:rPr>
          <w:rFonts w:hint="eastAsia"/>
          <w:kern w:val="0"/>
          <w:szCs w:val="21"/>
        </w:rPr>
        <w:t xml:space="preserve"> </w:t>
      </w:r>
      <w:r>
        <w:rPr>
          <w:kern w:val="0"/>
          <w:szCs w:val="21"/>
        </w:rPr>
        <w:t>分析：P点在BC延长线上，由毕萨定律可知，电流元在其延长线上产生的磁感应强度恒为零，所以计算P点的磁感应强度只需要考虑半无限长直导线AB的影响。</w:t>
      </w:r>
    </w:p>
    <w:p>
      <w:pPr>
        <w:spacing w:line="360" w:lineRule="auto"/>
        <w:ind w:firstLine="420"/>
        <w:rPr>
          <w:kern w:val="0"/>
          <w:szCs w:val="21"/>
        </w:rPr>
      </w:pPr>
      <w:r>
        <w:rPr>
          <w:kern w:val="0"/>
          <w:szCs w:val="21"/>
        </w:rPr>
        <w:t>解：</w:t>
      </w:r>
      <w:r>
        <w:rPr>
          <w:i/>
          <w:position w:val="-24"/>
        </w:rPr>
        <w:object>
          <v:shape id="_x0000_i1150" o:spt="75" type="#_x0000_t75" style="height:33pt;width:304pt;" o:ole="t" filled="f" o:preferrelative="t" stroked="f" coordsize="21600,21600">
            <v:path/>
            <v:fill on="f" focussize="0,0"/>
            <v:stroke on="f"/>
            <v:imagedata r:id="rId183" o:title=""/>
            <o:lock v:ext="edit" aspectratio="t"/>
            <w10:wrap type="none"/>
            <w10:anchorlock/>
          </v:shape>
          <o:OLEObject Type="Embed" ProgID="Equation.DSMT4" ShapeID="_x0000_i1150" DrawAspect="Content" ObjectID="_1468075822" r:id="rId182">
            <o:LockedField>false</o:LockedField>
          </o:OLEObject>
        </w:object>
      </w:r>
    </w:p>
    <w:p>
      <w:pPr>
        <w:spacing w:line="360" w:lineRule="auto"/>
        <w:jc w:val="right"/>
        <w:rPr>
          <w:kern w:val="0"/>
          <w:szCs w:val="21"/>
        </w:rPr>
      </w:pPr>
      <w:r>
        <mc:AlternateContent>
          <mc:Choice Requires="wps">
            <w:drawing>
              <wp:anchor distT="0" distB="0" distL="114300" distR="114300" simplePos="0" relativeHeight="251671552" behindDoc="0" locked="0" layoutInCell="1" allowOverlap="1">
                <wp:simplePos x="0" y="0"/>
                <wp:positionH relativeFrom="column">
                  <wp:posOffset>4685030</wp:posOffset>
                </wp:positionH>
                <wp:positionV relativeFrom="paragraph">
                  <wp:posOffset>197485</wp:posOffset>
                </wp:positionV>
                <wp:extent cx="342900" cy="0"/>
                <wp:effectExtent l="0" t="0" r="0" b="0"/>
                <wp:wrapNone/>
                <wp:docPr id="39" name="直接连接符 39"/>
                <wp:cNvGraphicFramePr/>
                <a:graphic xmlns:a="http://schemas.openxmlformats.org/drawingml/2006/main">
                  <a:graphicData uri="http://schemas.microsoft.com/office/word/2010/wordprocessingShape">
                    <wps:wsp>
                      <wps:cNvCnPr/>
                      <wps:spPr>
                        <a:xfrm>
                          <a:off x="0" y="0"/>
                          <a:ext cx="342900" cy="0"/>
                        </a:xfrm>
                        <a:prstGeom prst="line">
                          <a:avLst/>
                        </a:prstGeom>
                        <a:ln w="9525" cap="flat" cmpd="sng">
                          <a:solidFill>
                            <a:srgbClr val="4579B8"/>
                          </a:solidFill>
                          <a:prstDash val="dash"/>
                          <a:headEnd type="none" w="med" len="med"/>
                          <a:tailEnd type="none" w="med" len="med"/>
                        </a:ln>
                      </wps:spPr>
                      <wps:bodyPr upright="1"/>
                    </wps:wsp>
                  </a:graphicData>
                </a:graphic>
              </wp:anchor>
            </w:drawing>
          </mc:Choice>
          <mc:Fallback>
            <w:pict>
              <v:line id="_x0000_s1026" o:spid="_x0000_s1026" o:spt="20" style="position:absolute;left:0pt;margin-left:368.9pt;margin-top:15.55pt;height:0pt;width:27pt;z-index:251671552;mso-width-relative:page;mso-height-relative:page;" filled="f" stroked="t" coordsize="21600,21600" o:gfxdata="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ERQOq9gAAAAJAQAADwAAAAAAAAABACAAAAAiAAAAZHJzL2Rvd25yZXYu&#10;eG1sUEsBAhQAFAAAAAgAh07iQPwoYg/7AQAA5AMAAA4AAAAAAAAAAQAgAAAAJwEAAGRycy9lMm9E&#10;b2MueG1sUEsFBgAAAAAGAAYAWQEAAJQFAAAAAA==&#10;">
                <v:fill on="f" focussize="0,0"/>
                <v:stroke color="#4579B8" joinstyle="round" dashstyle="dash"/>
                <v:imagedata o:title=""/>
                <o:lock v:ext="edit" aspectratio="f"/>
              </v:line>
            </w:pict>
          </mc:Fallback>
        </mc:AlternateContent>
      </w:r>
    </w:p>
    <w:p>
      <w:pPr>
        <w:autoSpaceDE w:val="0"/>
        <w:autoSpaceDN w:val="0"/>
        <w:adjustRightInd w:val="0"/>
        <w:spacing w:line="360" w:lineRule="auto"/>
        <w:ind w:firstLine="420"/>
        <w:jc w:val="left"/>
        <w:rPr>
          <w:kern w:val="0"/>
          <w:szCs w:val="21"/>
        </w:rPr>
      </w:pPr>
      <w:r>
        <w:rPr>
          <w:rFonts w:hint="eastAsia"/>
          <w:kern w:val="0"/>
          <w:szCs w:val="21"/>
        </w:rPr>
        <w:t>8.</w:t>
      </w:r>
      <w:r>
        <w:rPr>
          <w:kern w:val="0"/>
          <w:szCs w:val="21"/>
        </w:rPr>
        <w:t>2 分析</w:t>
      </w:r>
      <w:r>
        <w:rPr>
          <w:rFonts w:hint="eastAsia"/>
          <w:kern w:val="0"/>
          <w:szCs w:val="21"/>
        </w:rPr>
        <w:t>：</w:t>
      </w:r>
      <w:r>
        <w:rPr>
          <w:kern w:val="0"/>
          <w:szCs w:val="21"/>
        </w:rPr>
        <w:t>应用磁场叠加原理求解．将不同形状的载流导线分解成长直部分和圆弧部分，它们各自在点O 处所激发的磁感强度较容易求得，则总的磁感强度</w:t>
      </w:r>
      <w:r>
        <w:rPr>
          <w:kern w:val="0"/>
          <w:position w:val="-14"/>
          <w:szCs w:val="21"/>
        </w:rPr>
        <w:object>
          <v:shape id="_x0000_i1151" o:spt="75" type="#_x0000_t75" style="height:20pt;width:54pt;" o:ole="t" filled="f" o:preferrelative="t" stroked="f" coordsize="21600,21600">
            <v:path/>
            <v:fill on="f" focussize="0,0"/>
            <v:stroke on="f"/>
            <v:imagedata r:id="rId185" o:title=""/>
            <o:lock v:ext="edit" aspectratio="t"/>
            <w10:wrap type="none"/>
            <w10:anchorlock/>
          </v:shape>
          <o:OLEObject Type="Embed" ProgID="Equation.DSMT4" ShapeID="_x0000_i1151" DrawAspect="Content" ObjectID="_1468075823" r:id="rId184">
            <o:LockedField>false</o:LockedField>
          </o:OLEObject>
        </w:object>
      </w:r>
    </w:p>
    <w:p>
      <w:pPr>
        <w:autoSpaceDE w:val="0"/>
        <w:autoSpaceDN w:val="0"/>
        <w:adjustRightInd w:val="0"/>
        <w:spacing w:line="360" w:lineRule="auto"/>
        <w:ind w:firstLine="420"/>
        <w:jc w:val="left"/>
        <w:rPr>
          <w:kern w:val="0"/>
          <w:szCs w:val="21"/>
        </w:rPr>
      </w:pPr>
      <w:r>
        <w:rPr>
          <w:kern w:val="0"/>
          <w:szCs w:val="21"/>
        </w:rPr>
        <w:t>解</w:t>
      </w:r>
      <w:r>
        <w:rPr>
          <w:rFonts w:hint="eastAsia"/>
          <w:kern w:val="0"/>
          <w:szCs w:val="21"/>
        </w:rPr>
        <w:t>：</w:t>
      </w:r>
      <w:r>
        <w:rPr>
          <w:kern w:val="0"/>
          <w:szCs w:val="21"/>
        </w:rPr>
        <w:t>（ａ） 长直电流对点O 而言，有</w:t>
      </w:r>
      <w:r>
        <w:rPr>
          <w:kern w:val="0"/>
          <w:position w:val="-6"/>
          <w:szCs w:val="21"/>
        </w:rPr>
        <w:object>
          <v:shape id="_x0000_i1152" o:spt="75" type="#_x0000_t75" style="height:16pt;width:53pt;" o:ole="t" filled="f" o:preferrelative="t" stroked="f" coordsize="21600,21600">
            <v:path/>
            <v:fill on="f" focussize="0,0"/>
            <v:stroke on="f"/>
            <v:imagedata r:id="rId187" o:title=""/>
            <o:lock v:ext="edit" aspectratio="t"/>
            <w10:wrap type="none"/>
            <w10:anchorlock/>
          </v:shape>
          <o:OLEObject Type="Embed" ProgID="Equation.DSMT4" ShapeID="_x0000_i1152" DrawAspect="Content" ObjectID="_1468075824" r:id="rId186">
            <o:LockedField>false</o:LockedField>
          </o:OLEObject>
        </w:object>
      </w:r>
      <w:r>
        <w:rPr>
          <w:kern w:val="0"/>
          <w:szCs w:val="21"/>
        </w:rPr>
        <w:t>，因此它在点O 产生的磁场为零，则点O 处总的磁感强度为1/4 圆弧电流所激发，故有：</w:t>
      </w:r>
      <w:r>
        <w:rPr>
          <w:kern w:val="0"/>
          <w:position w:val="-24"/>
          <w:szCs w:val="21"/>
        </w:rPr>
        <w:object>
          <v:shape id="_x0000_i1153" o:spt="75" type="#_x0000_t75" style="height:31pt;width:47pt;" o:ole="t" filled="f" o:preferrelative="t" stroked="f" coordsize="21600,21600">
            <v:path/>
            <v:fill on="f" focussize="0,0"/>
            <v:stroke on="f"/>
            <v:imagedata r:id="rId189" o:title=""/>
            <o:lock v:ext="edit" aspectratio="t"/>
            <w10:wrap type="none"/>
            <w10:anchorlock/>
          </v:shape>
          <o:OLEObject Type="Embed" ProgID="Equation.DSMT4" ShapeID="_x0000_i1153" DrawAspect="Content" ObjectID="_1468075825" r:id="rId188">
            <o:LockedField>false</o:LockedField>
          </o:OLEObject>
        </w:object>
      </w:r>
      <w:r>
        <w:rPr>
          <w:kern w:val="0"/>
          <w:szCs w:val="21"/>
        </w:rPr>
        <w:t xml:space="preserve"> B0 的方向垂直纸面向外．</w:t>
      </w:r>
    </w:p>
    <w:p>
      <w:pPr>
        <w:autoSpaceDE w:val="0"/>
        <w:autoSpaceDN w:val="0"/>
        <w:adjustRightInd w:val="0"/>
        <w:spacing w:line="360" w:lineRule="auto"/>
        <w:ind w:firstLine="420"/>
        <w:jc w:val="left"/>
        <w:rPr>
          <w:kern w:val="0"/>
          <w:szCs w:val="21"/>
        </w:rPr>
      </w:pPr>
      <w:r>
        <w:rPr>
          <w:kern w:val="0"/>
          <w:szCs w:val="21"/>
        </w:rPr>
        <w:t>（ｂ） 将载流导线看作圆电流和长直电流，由叠加原理可得</w:t>
      </w:r>
    </w:p>
    <w:p>
      <w:pPr>
        <w:autoSpaceDE w:val="0"/>
        <w:autoSpaceDN w:val="0"/>
        <w:adjustRightInd w:val="0"/>
        <w:spacing w:line="360" w:lineRule="auto"/>
        <w:jc w:val="center"/>
        <w:rPr>
          <w:kern w:val="0"/>
          <w:szCs w:val="21"/>
        </w:rPr>
      </w:pPr>
      <w:r>
        <w:rPr>
          <w:kern w:val="0"/>
          <w:szCs w:val="21"/>
        </w:rPr>
        <w:object>
          <v:shape id="_x0000_i1154" o:spt="75" type="#_x0000_t75" style="height:31pt;width:80pt;" o:ole="t" filled="f" o:preferrelative="t" stroked="f" coordsize="21600,21600">
            <v:path/>
            <v:fill on="f" focussize="0,0"/>
            <v:stroke on="f"/>
            <v:imagedata r:id="rId191" o:title=""/>
            <o:lock v:ext="edit" aspectratio="t"/>
            <w10:wrap type="none"/>
            <w10:anchorlock/>
          </v:shape>
          <o:OLEObject Type="Embed" ProgID="Equation.3" ShapeID="_x0000_i1154" DrawAspect="Content" ObjectID="_1468075826" r:id="rId190">
            <o:LockedField>false</o:LockedField>
          </o:OLEObject>
        </w:object>
      </w:r>
    </w:p>
    <w:p>
      <w:pPr>
        <w:autoSpaceDE w:val="0"/>
        <w:autoSpaceDN w:val="0"/>
        <w:adjustRightInd w:val="0"/>
        <w:spacing w:line="360" w:lineRule="auto"/>
        <w:ind w:firstLine="420"/>
        <w:jc w:val="left"/>
        <w:rPr>
          <w:kern w:val="0"/>
          <w:szCs w:val="21"/>
        </w:rPr>
      </w:pPr>
      <w:r>
        <w:rPr>
          <w:kern w:val="0"/>
          <w:szCs w:val="21"/>
        </w:rPr>
        <w:t>B0 的方向垂直纸面向里．</w:t>
      </w:r>
    </w:p>
    <w:p>
      <w:pPr>
        <w:autoSpaceDE w:val="0"/>
        <w:autoSpaceDN w:val="0"/>
        <w:adjustRightInd w:val="0"/>
        <w:spacing w:line="360" w:lineRule="auto"/>
        <w:ind w:firstLine="420"/>
        <w:jc w:val="left"/>
        <w:rPr>
          <w:kern w:val="0"/>
          <w:szCs w:val="21"/>
        </w:rPr>
      </w:pPr>
      <w:r>
        <w:rPr>
          <w:kern w:val="0"/>
          <w:szCs w:val="21"/>
        </w:rPr>
        <w:t>（c） 将载流导线看作1/2 圆电流和两段半无限长直电流，由叠加原理可得</w:t>
      </w:r>
    </w:p>
    <w:p>
      <w:pPr>
        <w:autoSpaceDE w:val="0"/>
        <w:autoSpaceDN w:val="0"/>
        <w:adjustRightInd w:val="0"/>
        <w:spacing w:line="360" w:lineRule="auto"/>
        <w:jc w:val="center"/>
        <w:rPr>
          <w:kern w:val="0"/>
          <w:szCs w:val="21"/>
        </w:rPr>
      </w:pPr>
      <w:r>
        <w:rPr>
          <w:kern w:val="0"/>
          <w:szCs w:val="21"/>
        </w:rPr>
        <w:object>
          <v:shape id="_x0000_i1155" o:spt="75" type="#_x0000_t75" style="height:31pt;width:177pt;" o:ole="t" filled="f" o:preferrelative="t" stroked="f" coordsize="21600,21600">
            <v:path/>
            <v:fill on="f" focussize="0,0"/>
            <v:stroke on="f"/>
            <v:imagedata r:id="rId193" o:title=""/>
            <o:lock v:ext="edit" aspectratio="t"/>
            <w10:wrap type="none"/>
            <w10:anchorlock/>
          </v:shape>
          <o:OLEObject Type="Embed" ProgID="Equation.3" ShapeID="_x0000_i1155" DrawAspect="Content" ObjectID="_1468075827" r:id="rId192">
            <o:LockedField>false</o:LockedField>
          </o:OLEObject>
        </w:object>
      </w:r>
    </w:p>
    <w:p>
      <w:pPr>
        <w:autoSpaceDE w:val="0"/>
        <w:autoSpaceDN w:val="0"/>
        <w:adjustRightInd w:val="0"/>
        <w:spacing w:line="360" w:lineRule="auto"/>
        <w:ind w:firstLine="420"/>
        <w:jc w:val="left"/>
        <w:rPr>
          <w:kern w:val="0"/>
          <w:szCs w:val="21"/>
        </w:rPr>
      </w:pPr>
      <w:r>
        <w:rPr>
          <w:kern w:val="0"/>
          <w:szCs w:val="21"/>
        </w:rPr>
        <w:t>BO 的方向垂直纸面向外．</w:t>
      </w:r>
    </w:p>
    <w:p>
      <w:pPr>
        <w:autoSpaceDE w:val="0"/>
        <w:autoSpaceDN w:val="0"/>
        <w:adjustRightInd w:val="0"/>
        <w:spacing w:line="360" w:lineRule="auto"/>
        <w:ind w:firstLine="420"/>
        <w:jc w:val="left"/>
        <w:rPr>
          <w:kern w:val="0"/>
          <w:szCs w:val="21"/>
        </w:rPr>
      </w:pPr>
      <w:r>
        <w:drawing>
          <wp:anchor distT="0" distB="0" distL="114300" distR="114300" simplePos="0" relativeHeight="251672576" behindDoc="0" locked="0" layoutInCell="1" allowOverlap="1">
            <wp:simplePos x="0" y="0"/>
            <wp:positionH relativeFrom="column">
              <wp:posOffset>2772410</wp:posOffset>
            </wp:positionH>
            <wp:positionV relativeFrom="paragraph">
              <wp:posOffset>258445</wp:posOffset>
            </wp:positionV>
            <wp:extent cx="2772410" cy="1565910"/>
            <wp:effectExtent l="0" t="0" r="8890" b="15240"/>
            <wp:wrapSquare wrapText="bothSides"/>
            <wp:docPr id="40"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22"/>
                    <pic:cNvPicPr>
                      <a:picLocks noChangeAspect="1"/>
                    </pic:cNvPicPr>
                  </pic:nvPicPr>
                  <pic:blipFill>
                    <a:blip r:embed="rId194"/>
                    <a:stretch>
                      <a:fillRect/>
                    </a:stretch>
                  </pic:blipFill>
                  <pic:spPr>
                    <a:xfrm>
                      <a:off x="0" y="0"/>
                      <a:ext cx="2772410" cy="1565910"/>
                    </a:xfrm>
                    <a:prstGeom prst="rect">
                      <a:avLst/>
                    </a:prstGeom>
                    <a:noFill/>
                    <a:ln>
                      <a:noFill/>
                    </a:ln>
                  </pic:spPr>
                </pic:pic>
              </a:graphicData>
            </a:graphic>
          </wp:anchor>
        </w:drawing>
      </w:r>
      <w:r>
        <w:rPr>
          <w:rFonts w:hint="eastAsia"/>
          <w:kern w:val="0"/>
          <w:szCs w:val="21"/>
        </w:rPr>
        <w:t xml:space="preserve">8.3 </w:t>
      </w:r>
      <w:r>
        <w:rPr>
          <w:kern w:val="0"/>
          <w:szCs w:val="21"/>
        </w:rPr>
        <w:t>分析</w:t>
      </w:r>
      <w:r>
        <w:rPr>
          <w:rFonts w:hint="eastAsia"/>
          <w:kern w:val="0"/>
          <w:szCs w:val="21"/>
        </w:rPr>
        <w:t>：</w:t>
      </w:r>
      <w:r>
        <w:rPr>
          <w:kern w:val="0"/>
          <w:szCs w:val="21"/>
        </w:rPr>
        <w:t>由于矩形平面上各点的磁感强度不同，故磁通量</w:t>
      </w:r>
      <w:r>
        <w:rPr>
          <w:kern w:val="0"/>
          <w:position w:val="-6"/>
          <w:szCs w:val="21"/>
        </w:rPr>
        <w:object>
          <v:shape id="_x0000_i1156" o:spt="75" type="#_x0000_t75" style="height:13.95pt;width:41pt;" o:ole="t" filled="f" o:preferrelative="t" stroked="f" coordsize="21600,21600">
            <v:path/>
            <v:fill on="f" focussize="0,0"/>
            <v:stroke on="f"/>
            <v:imagedata r:id="rId196" o:title=""/>
            <o:lock v:ext="edit" aspectratio="t"/>
            <w10:wrap type="none"/>
            <w10:anchorlock/>
          </v:shape>
          <o:OLEObject Type="Embed" ProgID="Equation.DSMT4" ShapeID="_x0000_i1156" DrawAspect="Content" ObjectID="_1468075828" r:id="rId195">
            <o:LockedField>false</o:LockedField>
          </o:OLEObject>
        </w:object>
      </w:r>
      <w:r>
        <w:rPr>
          <w:kern w:val="0"/>
          <w:szCs w:val="21"/>
        </w:rPr>
        <w:t>。为此，可在矩形平面上取一矩形面元dS ＝ldx［图（ｂ）］，载流长直导线的磁场穿过该面元的磁通量为</w:t>
      </w:r>
    </w:p>
    <w:p>
      <w:pPr>
        <w:autoSpaceDE w:val="0"/>
        <w:autoSpaceDN w:val="0"/>
        <w:adjustRightInd w:val="0"/>
        <w:spacing w:line="360" w:lineRule="auto"/>
        <w:jc w:val="center"/>
        <w:rPr>
          <w:kern w:val="0"/>
          <w:szCs w:val="21"/>
        </w:rPr>
      </w:pPr>
      <w:r>
        <w:rPr>
          <w:kern w:val="0"/>
          <w:szCs w:val="21"/>
        </w:rPr>
        <w:object>
          <v:shape id="_x0000_i1157" o:spt="75" type="#_x0000_t75" style="height:31pt;width:108pt;" o:ole="t" filled="f" o:preferrelative="t" stroked="f" coordsize="21600,21600">
            <v:path/>
            <v:fill on="f" focussize="0,0"/>
            <v:stroke on="f"/>
            <v:imagedata r:id="rId198" o:title=""/>
            <o:lock v:ext="edit" aspectratio="t"/>
            <w10:wrap type="none"/>
            <w10:anchorlock/>
          </v:shape>
          <o:OLEObject Type="Embed" ProgID="Equation.3" ShapeID="_x0000_i1157" DrawAspect="Content" ObjectID="_1468075829" r:id="rId197">
            <o:LockedField>false</o:LockedField>
          </o:OLEObject>
        </w:object>
      </w:r>
    </w:p>
    <w:p>
      <w:pPr>
        <w:autoSpaceDE w:val="0"/>
        <w:autoSpaceDN w:val="0"/>
        <w:adjustRightInd w:val="0"/>
        <w:spacing w:line="360" w:lineRule="auto"/>
        <w:jc w:val="left"/>
        <w:rPr>
          <w:kern w:val="0"/>
          <w:szCs w:val="21"/>
        </w:rPr>
      </w:pPr>
      <w:r>
        <w:rPr>
          <w:kern w:val="0"/>
          <w:szCs w:val="21"/>
        </w:rPr>
        <w:t>矩形平面的总磁通量</w:t>
      </w:r>
      <w:r>
        <w:rPr>
          <w:kern w:val="0"/>
          <w:position w:val="-16"/>
          <w:szCs w:val="21"/>
        </w:rPr>
        <w:object>
          <v:shape id="_x0000_i1158" o:spt="75" type="#_x0000_t75" style="height:22pt;width:47pt;" o:ole="t" filled="f" o:preferrelative="t" stroked="f" coordsize="21600,21600">
            <v:path/>
            <v:fill on="f" focussize="0,0"/>
            <v:stroke on="f"/>
            <v:imagedata r:id="rId200" o:title=""/>
            <o:lock v:ext="edit" aspectratio="t"/>
            <w10:wrap type="none"/>
            <w10:anchorlock/>
          </v:shape>
          <o:OLEObject Type="Embed" ProgID="Equation.DSMT4" ShapeID="_x0000_i1158" DrawAspect="Content" ObjectID="_1468075830" r:id="rId199">
            <o:LockedField>false</o:LockedField>
          </o:OLEObject>
        </w:object>
      </w:r>
    </w:p>
    <w:p>
      <w:pPr>
        <w:autoSpaceDE w:val="0"/>
        <w:autoSpaceDN w:val="0"/>
        <w:adjustRightInd w:val="0"/>
        <w:spacing w:line="360" w:lineRule="auto"/>
        <w:ind w:firstLine="420"/>
        <w:jc w:val="left"/>
        <w:rPr>
          <w:kern w:val="0"/>
          <w:szCs w:val="21"/>
        </w:rPr>
      </w:pPr>
      <w:r>
        <w:rPr>
          <w:kern w:val="0"/>
          <w:szCs w:val="21"/>
        </w:rPr>
        <w:t>解</w:t>
      </w:r>
      <w:r>
        <w:rPr>
          <w:rFonts w:hint="eastAsia"/>
          <w:kern w:val="0"/>
          <w:szCs w:val="21"/>
        </w:rPr>
        <w:t>：</w:t>
      </w:r>
      <w:r>
        <w:rPr>
          <w:kern w:val="0"/>
          <w:szCs w:val="21"/>
        </w:rPr>
        <w:t xml:space="preserve">由上述分析可得矩形平面的总磁通量        </w:t>
      </w:r>
      <w:r>
        <w:rPr>
          <w:kern w:val="0"/>
          <w:position w:val="-30"/>
          <w:szCs w:val="21"/>
        </w:rPr>
        <w:object>
          <v:shape id="_x0000_i1159" o:spt="75" type="#_x0000_t75" style="height:34pt;width:136pt;" o:ole="t" filled="f" o:preferrelative="t" stroked="f" coordsize="21600,21600">
            <v:path/>
            <v:fill on="f" focussize="0,0"/>
            <v:stroke on="f"/>
            <v:imagedata r:id="rId202" o:title=""/>
            <o:lock v:ext="edit" aspectratio="t"/>
            <w10:wrap type="none"/>
            <w10:anchorlock/>
          </v:shape>
          <o:OLEObject Type="Embed" ProgID="Equation.DSMT4" ShapeID="_x0000_i1159" DrawAspect="Content" ObjectID="_1468075831" r:id="rId201">
            <o:LockedField>false</o:LockedField>
          </o:OLEObject>
        </w:object>
      </w:r>
    </w:p>
    <w:p>
      <w:pPr>
        <w:autoSpaceDE w:val="0"/>
        <w:autoSpaceDN w:val="0"/>
        <w:adjustRightInd w:val="0"/>
        <w:spacing w:line="360" w:lineRule="auto"/>
        <w:ind w:firstLine="420"/>
        <w:jc w:val="left"/>
        <w:rPr>
          <w:kern w:val="0"/>
          <w:szCs w:val="21"/>
        </w:rPr>
      </w:pPr>
      <w:r>
        <w:drawing>
          <wp:anchor distT="0" distB="0" distL="114300" distR="114300" simplePos="0" relativeHeight="251674624" behindDoc="1" locked="0" layoutInCell="1" allowOverlap="1">
            <wp:simplePos x="0" y="0"/>
            <wp:positionH relativeFrom="column">
              <wp:posOffset>2543175</wp:posOffset>
            </wp:positionH>
            <wp:positionV relativeFrom="paragraph">
              <wp:posOffset>214630</wp:posOffset>
            </wp:positionV>
            <wp:extent cx="3016250" cy="1494155"/>
            <wp:effectExtent l="0" t="0" r="12700" b="10795"/>
            <wp:wrapTight wrapText="bothSides">
              <wp:wrapPolygon>
                <wp:start x="0" y="0"/>
                <wp:lineTo x="0" y="21205"/>
                <wp:lineTo x="21418" y="21205"/>
                <wp:lineTo x="21418" y="0"/>
                <wp:lineTo x="0" y="0"/>
              </wp:wrapPolygon>
            </wp:wrapTight>
            <wp:docPr id="41"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23"/>
                    <pic:cNvPicPr>
                      <a:picLocks noChangeAspect="1"/>
                    </pic:cNvPicPr>
                  </pic:nvPicPr>
                  <pic:blipFill>
                    <a:blip r:embed="rId203"/>
                    <a:stretch>
                      <a:fillRect/>
                    </a:stretch>
                  </pic:blipFill>
                  <pic:spPr>
                    <a:xfrm>
                      <a:off x="0" y="0"/>
                      <a:ext cx="3016250" cy="1494155"/>
                    </a:xfrm>
                    <a:prstGeom prst="rect">
                      <a:avLst/>
                    </a:prstGeom>
                    <a:noFill/>
                    <a:ln>
                      <a:noFill/>
                    </a:ln>
                  </pic:spPr>
                </pic:pic>
              </a:graphicData>
            </a:graphic>
          </wp:anchor>
        </w:drawing>
      </w:r>
      <w:r>
        <w:rPr>
          <w:rFonts w:hint="eastAsia"/>
          <w:kern w:val="0"/>
          <w:szCs w:val="21"/>
        </w:rPr>
        <w:t>8.</w:t>
      </w:r>
      <w:r>
        <w:rPr>
          <w:kern w:val="0"/>
          <w:szCs w:val="21"/>
        </w:rPr>
        <w:t>4</w:t>
      </w:r>
      <w:r>
        <w:rPr>
          <w:rFonts w:hint="eastAsia"/>
          <w:kern w:val="0"/>
          <w:szCs w:val="21"/>
        </w:rPr>
        <w:t xml:space="preserve"> </w:t>
      </w:r>
      <w:r>
        <w:rPr>
          <w:kern w:val="0"/>
          <w:szCs w:val="21"/>
        </w:rPr>
        <w:t>分析</w:t>
      </w:r>
      <w:r>
        <w:rPr>
          <w:rFonts w:hint="eastAsia"/>
          <w:kern w:val="0"/>
          <w:szCs w:val="21"/>
        </w:rPr>
        <w:t>：</w:t>
      </w:r>
      <w:r>
        <w:rPr>
          <w:kern w:val="0"/>
          <w:szCs w:val="21"/>
        </w:rPr>
        <w:t>同轴电缆导体内的电流均匀分布，其磁场呈轴对称，取半径为r 的同心圆为积分路径，</w:t>
      </w:r>
      <w:r>
        <w:rPr>
          <w:kern w:val="0"/>
          <w:position w:val="-16"/>
          <w:szCs w:val="21"/>
        </w:rPr>
        <w:object>
          <v:shape id="_x0000_i1160" o:spt="75" type="#_x0000_t75" style="height:22pt;width:81pt;" o:ole="t" filled="f" o:preferrelative="t" stroked="f" coordsize="21600,21600">
            <v:path/>
            <v:fill on="f" focussize="0,0"/>
            <v:stroke on="f"/>
            <v:imagedata r:id="rId205" o:title=""/>
            <o:lock v:ext="edit" aspectratio="t"/>
            <w10:wrap type="none"/>
            <w10:anchorlock/>
          </v:shape>
          <o:OLEObject Type="Embed" ProgID="Equation.DSMT4" ShapeID="_x0000_i1160" DrawAspect="Content" ObjectID="_1468075832" r:id="rId204">
            <o:LockedField>false</o:LockedField>
          </o:OLEObject>
        </w:object>
      </w:r>
      <w:r>
        <w:rPr>
          <w:kern w:val="0"/>
          <w:szCs w:val="21"/>
        </w:rPr>
        <w:t>，利用安培环路定理</w:t>
      </w:r>
      <w:r>
        <w:rPr>
          <w:kern w:val="0"/>
          <w:position w:val="-16"/>
          <w:szCs w:val="21"/>
        </w:rPr>
        <w:object>
          <v:shape id="_x0000_i1161" o:spt="75" type="#_x0000_t75" style="height:22pt;width:83pt;" o:ole="t" filled="f" o:preferrelative="t" stroked="f" coordsize="21600,21600">
            <v:path/>
            <v:fill on="f" focussize="0,0"/>
            <v:stroke on="f"/>
            <v:imagedata r:id="rId207" o:title=""/>
            <o:lock v:ext="edit" aspectratio="t"/>
            <w10:wrap type="none"/>
            <w10:anchorlock/>
          </v:shape>
          <o:OLEObject Type="Embed" ProgID="Equation.DSMT4" ShapeID="_x0000_i1161" DrawAspect="Content" ObjectID="_1468075833" r:id="rId206">
            <o:LockedField>false</o:LockedField>
          </o:OLEObject>
        </w:object>
      </w:r>
      <w:r>
        <w:rPr>
          <w:kern w:val="0"/>
          <w:szCs w:val="21"/>
        </w:rPr>
        <w:t>，可解得各区域的磁感强度．</w:t>
      </w:r>
    </w:p>
    <w:p>
      <w:pPr>
        <w:autoSpaceDE w:val="0"/>
        <w:autoSpaceDN w:val="0"/>
        <w:adjustRightInd w:val="0"/>
        <w:spacing w:line="360" w:lineRule="auto"/>
        <w:ind w:firstLine="420"/>
        <w:jc w:val="left"/>
        <w:rPr>
          <w:kern w:val="0"/>
          <w:szCs w:val="21"/>
        </w:rPr>
      </w:pPr>
      <w:r>
        <w:rPr>
          <w:kern w:val="0"/>
          <w:szCs w:val="21"/>
        </w:rPr>
        <w:t>解</w:t>
      </w:r>
      <w:r>
        <w:rPr>
          <w:rFonts w:hint="eastAsia"/>
          <w:kern w:val="0"/>
          <w:szCs w:val="21"/>
        </w:rPr>
        <w:t>：</w:t>
      </w:r>
      <w:r>
        <w:rPr>
          <w:kern w:val="0"/>
          <w:szCs w:val="21"/>
        </w:rPr>
        <w:t>由上述分析得</w:t>
      </w:r>
      <w:r>
        <w:rPr>
          <w:kern w:val="0"/>
          <w:position w:val="-12"/>
          <w:szCs w:val="21"/>
        </w:rPr>
        <w:object>
          <v:shape id="_x0000_i1162" o:spt="75" type="#_x0000_t75" style="height:18pt;width:26pt;" o:ole="t" filled="f" o:preferrelative="t" stroked="f" coordsize="21600,21600">
            <v:path/>
            <v:fill on="f" focussize="0,0"/>
            <v:stroke on="f"/>
            <v:imagedata r:id="rId209" o:title=""/>
            <o:lock v:ext="edit" aspectratio="t"/>
            <w10:wrap type="none"/>
            <w10:anchorlock/>
          </v:shape>
          <o:OLEObject Type="Embed" ProgID="Equation.DSMT4" ShapeID="_x0000_i1162" DrawAspect="Content" ObjectID="_1468075834" r:id="rId208">
            <o:LockedField>false</o:LockedField>
          </o:OLEObject>
        </w:object>
      </w:r>
      <w:r>
        <w:rPr>
          <w:kern w:val="0"/>
          <w:szCs w:val="21"/>
        </w:rPr>
        <w:t xml:space="preserve">        </w:t>
      </w:r>
      <w:r>
        <w:rPr>
          <w:kern w:val="0"/>
          <w:position w:val="-30"/>
          <w:szCs w:val="21"/>
        </w:rPr>
        <w:object>
          <v:shape id="_x0000_i1163" o:spt="75" type="#_x0000_t75" style="height:34pt;width:101pt;" o:ole="t" filled="f" o:preferrelative="t" stroked="f" coordsize="21600,21600">
            <v:path/>
            <v:fill on="f" focussize="0,0"/>
            <v:stroke on="f"/>
            <v:imagedata r:id="rId211" o:title=""/>
            <o:lock v:ext="edit" aspectratio="t"/>
            <w10:wrap type="none"/>
            <w10:anchorlock/>
          </v:shape>
          <o:OLEObject Type="Embed" ProgID="Equation.DSMT4" ShapeID="_x0000_i1163" DrawAspect="Content" ObjectID="_1468075835" r:id="rId210">
            <o:LockedField>false</o:LockedField>
          </o:OLEObject>
        </w:object>
      </w:r>
      <w:r>
        <w:rPr>
          <w:kern w:val="0"/>
          <w:szCs w:val="21"/>
        </w:rPr>
        <w:t xml:space="preserve">      </w:t>
      </w:r>
      <w:r>
        <w:rPr>
          <w:kern w:val="0"/>
          <w:position w:val="-30"/>
          <w:szCs w:val="21"/>
        </w:rPr>
        <w:object>
          <v:shape id="_x0000_i1164" o:spt="75" type="#_x0000_t75" style="height:34pt;width:53pt;" o:ole="t" filled="f" o:preferrelative="t" stroked="f" coordsize="21600,21600">
            <v:path/>
            <v:fill on="f" focussize="0,0"/>
            <v:stroke on="f"/>
            <v:imagedata r:id="rId213" o:title=""/>
            <o:lock v:ext="edit" aspectratio="t"/>
            <w10:wrap type="none"/>
            <w10:anchorlock/>
          </v:shape>
          <o:OLEObject Type="Embed" ProgID="Equation.DSMT4" ShapeID="_x0000_i1164" DrawAspect="Content" ObjectID="_1468075836" r:id="rId212">
            <o:LockedField>false</o:LockedField>
          </o:OLEObject>
        </w:object>
      </w:r>
    </w:p>
    <w:p>
      <w:pPr>
        <w:autoSpaceDE w:val="0"/>
        <w:autoSpaceDN w:val="0"/>
        <w:adjustRightInd w:val="0"/>
        <w:spacing w:line="360" w:lineRule="auto"/>
        <w:ind w:firstLine="1680" w:firstLineChars="800"/>
        <w:jc w:val="left"/>
        <w:rPr>
          <w:kern w:val="0"/>
          <w:szCs w:val="21"/>
        </w:rPr>
      </w:pPr>
      <w:r>
        <w:rPr>
          <w:kern w:val="0"/>
          <w:position w:val="-12"/>
          <w:szCs w:val="21"/>
        </w:rPr>
        <w:object>
          <v:shape id="_x0000_i1165" o:spt="75" type="#_x0000_t75" style="height:18pt;width:47pt;" o:ole="t" filled="f" o:preferrelative="t" stroked="f" coordsize="21600,21600">
            <v:path/>
            <v:fill on="f" focussize="0,0"/>
            <v:stroke on="f"/>
            <v:imagedata r:id="rId215" o:title=""/>
            <o:lock v:ext="edit" aspectratio="t"/>
            <w10:wrap type="none"/>
            <w10:anchorlock/>
          </v:shape>
          <o:OLEObject Type="Embed" ProgID="Equation.DSMT4" ShapeID="_x0000_i1165" DrawAspect="Content" ObjectID="_1468075837" r:id="rId214">
            <o:LockedField>false</o:LockedField>
          </o:OLEObject>
        </w:object>
      </w:r>
      <w:r>
        <w:rPr>
          <w:kern w:val="0"/>
          <w:szCs w:val="21"/>
        </w:rPr>
        <w:t xml:space="preserve">           </w:t>
      </w:r>
      <w:r>
        <w:rPr>
          <w:kern w:val="0"/>
          <w:position w:val="-12"/>
          <w:szCs w:val="21"/>
        </w:rPr>
        <w:object>
          <v:shape id="_x0000_i1166" o:spt="75" type="#_x0000_t75" style="height:18pt;width:67.95pt;" o:ole="t" filled="f" o:preferrelative="t" stroked="f" coordsize="21600,21600">
            <v:path/>
            <v:fill on="f" focussize="0,0"/>
            <v:stroke on="f"/>
            <v:imagedata r:id="rId217" o:title=""/>
            <o:lock v:ext="edit" aspectratio="t"/>
            <w10:wrap type="none"/>
            <w10:anchorlock/>
          </v:shape>
          <o:OLEObject Type="Embed" ProgID="Equation.DSMT4" ShapeID="_x0000_i1166" DrawAspect="Content" ObjectID="_1468075838" r:id="rId216">
            <o:LockedField>false</o:LockedField>
          </o:OLEObject>
        </w:object>
      </w:r>
      <w:r>
        <w:rPr>
          <w:kern w:val="0"/>
          <w:szCs w:val="21"/>
        </w:rPr>
        <w:t xml:space="preserve">        </w:t>
      </w:r>
      <w:r>
        <w:rPr>
          <w:kern w:val="0"/>
          <w:position w:val="-24"/>
          <w:szCs w:val="21"/>
        </w:rPr>
        <w:object>
          <v:shape id="_x0000_i1167" o:spt="75" type="#_x0000_t75" style="height:31pt;width:47pt;" o:ole="t" filled="f" o:preferrelative="t" stroked="f" coordsize="21600,21600">
            <v:path/>
            <v:fill on="f" focussize="0,0"/>
            <v:stroke on="f"/>
            <v:imagedata r:id="rId219" o:title=""/>
            <o:lock v:ext="edit" aspectratio="t"/>
            <w10:wrap type="none"/>
            <w10:anchorlock/>
          </v:shape>
          <o:OLEObject Type="Embed" ProgID="Equation.DSMT4" ShapeID="_x0000_i1167" DrawAspect="Content" ObjectID="_1468075839" r:id="rId218">
            <o:LockedField>false</o:LockedField>
          </o:OLEObject>
        </w:object>
      </w:r>
    </w:p>
    <w:p>
      <w:pPr>
        <w:autoSpaceDE w:val="0"/>
        <w:autoSpaceDN w:val="0"/>
        <w:adjustRightInd w:val="0"/>
        <w:spacing w:line="360" w:lineRule="auto"/>
        <w:ind w:left="3150" w:leftChars="700" w:hanging="1680" w:hangingChars="800"/>
        <w:jc w:val="left"/>
        <w:rPr>
          <w:kern w:val="0"/>
          <w:szCs w:val="21"/>
        </w:rPr>
      </w:pPr>
      <w:r>
        <w:rPr>
          <w:kern w:val="0"/>
          <w:position w:val="-12"/>
          <w:szCs w:val="21"/>
        </w:rPr>
        <w:object>
          <v:shape id="_x0000_i1168" o:spt="75" type="#_x0000_t75" style="height:18pt;width:48pt;" o:ole="t" filled="f" o:preferrelative="t" stroked="f" coordsize="21600,21600">
            <v:path/>
            <v:fill on="f" focussize="0,0"/>
            <v:stroke on="f"/>
            <v:imagedata r:id="rId221" o:title=""/>
            <o:lock v:ext="edit" aspectratio="t"/>
            <w10:wrap type="none"/>
            <w10:anchorlock/>
          </v:shape>
          <o:OLEObject Type="Embed" ProgID="Equation.DSMT4" ShapeID="_x0000_i1168" DrawAspect="Content" ObjectID="_1468075840" r:id="rId220">
            <o:LockedField>false</o:LockedField>
          </o:OLEObject>
        </w:object>
      </w:r>
      <w:r>
        <w:rPr>
          <w:kern w:val="0"/>
          <w:szCs w:val="21"/>
        </w:rPr>
        <w:t xml:space="preserve">    </w:t>
      </w:r>
      <w:r>
        <w:rPr>
          <w:kern w:val="0"/>
          <w:position w:val="-38"/>
          <w:szCs w:val="21"/>
        </w:rPr>
        <w:object>
          <v:shape id="_x0000_i1169" o:spt="75" type="#_x0000_t75" style="height:44pt;width:155pt;" o:ole="t" filled="f" o:preferrelative="t" stroked="f" coordsize="21600,21600">
            <v:path/>
            <v:fill on="f" focussize="0,0"/>
            <v:stroke on="f"/>
            <v:imagedata r:id="rId223" o:title=""/>
            <o:lock v:ext="edit" aspectratio="t"/>
            <w10:wrap type="none"/>
            <w10:anchorlock/>
          </v:shape>
          <o:OLEObject Type="Embed" ProgID="Equation.DSMT4" ShapeID="_x0000_i1169" DrawAspect="Content" ObjectID="_1468075841" r:id="rId222">
            <o:LockedField>false</o:LockedField>
          </o:OLEObject>
        </w:object>
      </w:r>
      <w:r>
        <w:rPr>
          <w:kern w:val="0"/>
          <w:szCs w:val="21"/>
        </w:rPr>
        <w:t xml:space="preserve">     </w:t>
      </w:r>
      <w:r>
        <w:rPr>
          <w:kern w:val="0"/>
          <w:position w:val="-30"/>
          <w:szCs w:val="21"/>
        </w:rPr>
        <w:object>
          <v:shape id="_x0000_i1170" o:spt="75" type="#_x0000_t75" style="height:36pt;width:87pt;" o:ole="t" filled="f" o:preferrelative="t" stroked="f" coordsize="21600,21600">
            <v:path/>
            <v:fill on="f" focussize="0,0"/>
            <v:stroke on="f"/>
            <v:imagedata r:id="rId225" o:title=""/>
            <o:lock v:ext="edit" aspectratio="t"/>
            <w10:wrap type="none"/>
            <w10:anchorlock/>
          </v:shape>
          <o:OLEObject Type="Embed" ProgID="Equation.DSMT4" ShapeID="_x0000_i1170" DrawAspect="Content" ObjectID="_1468075842" r:id="rId224">
            <o:LockedField>false</o:LockedField>
          </o:OLEObject>
        </w:object>
      </w:r>
    </w:p>
    <w:p>
      <w:pPr>
        <w:autoSpaceDE w:val="0"/>
        <w:autoSpaceDN w:val="0"/>
        <w:adjustRightInd w:val="0"/>
        <w:spacing w:line="360" w:lineRule="auto"/>
        <w:ind w:firstLine="1575" w:firstLineChars="750"/>
        <w:jc w:val="left"/>
        <w:rPr>
          <w:kern w:val="0"/>
          <w:szCs w:val="21"/>
        </w:rPr>
      </w:pPr>
      <w:r>
        <w:rPr>
          <w:kern w:val="0"/>
          <w:position w:val="-12"/>
          <w:szCs w:val="21"/>
        </w:rPr>
        <w:object>
          <v:shape id="_x0000_i1171" o:spt="75" type="#_x0000_t75" style="height:18pt;width:27pt;" o:ole="t" filled="f" o:preferrelative="t" stroked="f" coordsize="21600,21600">
            <v:path/>
            <v:fill on="f" focussize="0,0"/>
            <v:stroke on="f"/>
            <v:imagedata r:id="rId227" o:title=""/>
            <o:lock v:ext="edit" aspectratio="t"/>
            <w10:wrap type="none"/>
            <w10:anchorlock/>
          </v:shape>
          <o:OLEObject Type="Embed" ProgID="Equation.DSMT4" ShapeID="_x0000_i1171" DrawAspect="Content" ObjectID="_1468075843" r:id="rId226">
            <o:LockedField>false</o:LockedField>
          </o:OLEObject>
        </w:object>
      </w:r>
      <w:r>
        <w:rPr>
          <w:kern w:val="0"/>
          <w:szCs w:val="21"/>
        </w:rPr>
        <w:t xml:space="preserve">       </w:t>
      </w:r>
      <w:r>
        <w:rPr>
          <w:kern w:val="0"/>
          <w:position w:val="-14"/>
          <w:szCs w:val="21"/>
        </w:rPr>
        <w:object>
          <v:shape id="_x0000_i1172" o:spt="75" type="#_x0000_t75" style="height:20pt;width:114pt;" o:ole="t" filled="f" o:preferrelative="t" stroked="f" coordsize="21600,21600">
            <v:path/>
            <v:fill on="f" focussize="0,0"/>
            <v:stroke on="f"/>
            <v:imagedata r:id="rId229" o:title=""/>
            <o:lock v:ext="edit" aspectratio="t"/>
            <w10:wrap type="none"/>
            <w10:anchorlock/>
          </v:shape>
          <o:OLEObject Type="Embed" ProgID="Equation.DSMT4" ShapeID="_x0000_i1172" DrawAspect="Content" ObjectID="_1468075844" r:id="rId228">
            <o:LockedField>false</o:LockedField>
          </o:OLEObject>
        </w:object>
      </w:r>
      <w:r>
        <w:rPr>
          <w:kern w:val="0"/>
          <w:szCs w:val="21"/>
        </w:rPr>
        <w:t xml:space="preserve">      </w:t>
      </w:r>
      <w:r>
        <w:rPr>
          <w:kern w:val="0"/>
          <w:position w:val="-12"/>
          <w:szCs w:val="21"/>
        </w:rPr>
        <w:object>
          <v:shape id="_x0000_i1173" o:spt="75" type="#_x0000_t75" style="height:18pt;width:34pt;" o:ole="t" filled="f" o:preferrelative="t" stroked="f" coordsize="21600,21600">
            <v:path/>
            <v:fill on="f" focussize="0,0"/>
            <v:stroke on="f"/>
            <v:imagedata r:id="rId231" o:title=""/>
            <o:lock v:ext="edit" aspectratio="t"/>
            <w10:wrap type="none"/>
            <w10:anchorlock/>
          </v:shape>
          <o:OLEObject Type="Embed" ProgID="Equation.DSMT4" ShapeID="_x0000_i1173" DrawAspect="Content" ObjectID="_1468075845" r:id="rId230">
            <o:LockedField>false</o:LockedField>
          </o:OLEObject>
        </w:object>
      </w:r>
    </w:p>
    <w:p>
      <w:pPr>
        <w:autoSpaceDE w:val="0"/>
        <w:autoSpaceDN w:val="0"/>
        <w:adjustRightInd w:val="0"/>
        <w:spacing w:line="360" w:lineRule="auto"/>
        <w:ind w:firstLine="420"/>
        <w:jc w:val="left"/>
        <w:rPr>
          <w:kern w:val="0"/>
          <w:szCs w:val="21"/>
        </w:rPr>
      </w:pPr>
      <w:r>
        <w:rPr>
          <w:kern w:val="0"/>
          <w:szCs w:val="21"/>
        </w:rPr>
        <w:t>磁感强度B（r）的分布曲线如图（ｂ）．</w:t>
      </w:r>
    </w:p>
    <w:p>
      <w:pPr>
        <w:autoSpaceDE w:val="0"/>
        <w:autoSpaceDN w:val="0"/>
        <w:adjustRightInd w:val="0"/>
        <w:spacing w:line="360" w:lineRule="auto"/>
        <w:ind w:firstLine="420"/>
        <w:jc w:val="left"/>
        <w:rPr>
          <w:kern w:val="0"/>
          <w:szCs w:val="21"/>
        </w:rPr>
      </w:pPr>
      <w:r>
        <w:rPr>
          <w:rFonts w:hint="eastAsia"/>
          <w:kern w:val="0"/>
          <w:szCs w:val="21"/>
        </w:rPr>
        <w:t>8.</w:t>
      </w:r>
      <w:r>
        <w:rPr>
          <w:kern w:val="0"/>
          <w:szCs w:val="21"/>
        </w:rPr>
        <w:t xml:space="preserve">5 </w:t>
      </w:r>
    </w:p>
    <w:p>
      <w:pPr>
        <w:autoSpaceDE w:val="0"/>
        <w:autoSpaceDN w:val="0"/>
        <w:adjustRightInd w:val="0"/>
        <w:spacing w:line="360" w:lineRule="auto"/>
        <w:jc w:val="center"/>
        <w:rPr>
          <w:kern w:val="0"/>
          <w:szCs w:val="21"/>
        </w:rPr>
      </w:pPr>
      <w:r>
        <w:rPr>
          <w:kern w:val="0"/>
          <w:szCs w:val="21"/>
        </w:rPr>
        <w:drawing>
          <wp:inline distT="0" distB="0" distL="114300" distR="114300">
            <wp:extent cx="2863215" cy="1466215"/>
            <wp:effectExtent l="0" t="0" r="13335" b="635"/>
            <wp:docPr id="42"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55"/>
                    <pic:cNvPicPr>
                      <a:picLocks noChangeAspect="1"/>
                    </pic:cNvPicPr>
                  </pic:nvPicPr>
                  <pic:blipFill>
                    <a:blip r:embed="rId232"/>
                    <a:stretch>
                      <a:fillRect/>
                    </a:stretch>
                  </pic:blipFill>
                  <pic:spPr>
                    <a:xfrm>
                      <a:off x="0" y="0"/>
                      <a:ext cx="2863215" cy="1466215"/>
                    </a:xfrm>
                    <a:prstGeom prst="rect">
                      <a:avLst/>
                    </a:prstGeom>
                    <a:noFill/>
                    <a:ln>
                      <a:noFill/>
                    </a:ln>
                  </pic:spPr>
                </pic:pic>
              </a:graphicData>
            </a:graphic>
          </wp:inline>
        </w:drawing>
      </w:r>
    </w:p>
    <w:p>
      <w:pPr>
        <w:autoSpaceDE w:val="0"/>
        <w:autoSpaceDN w:val="0"/>
        <w:adjustRightInd w:val="0"/>
        <w:spacing w:line="360" w:lineRule="auto"/>
        <w:ind w:firstLine="420"/>
        <w:jc w:val="left"/>
        <w:rPr>
          <w:kern w:val="0"/>
          <w:szCs w:val="21"/>
        </w:rPr>
      </w:pPr>
      <w:r>
        <w:rPr>
          <w:kern w:val="0"/>
          <w:szCs w:val="21"/>
        </w:rPr>
        <w:t>分析</w:t>
      </w:r>
      <w:r>
        <w:rPr>
          <w:rFonts w:hint="eastAsia"/>
          <w:kern w:val="0"/>
          <w:szCs w:val="21"/>
        </w:rPr>
        <w:t>：</w:t>
      </w:r>
      <w:r>
        <w:rPr>
          <w:kern w:val="0"/>
          <w:szCs w:val="21"/>
        </w:rPr>
        <w:t>由其他题目可得导线内部距轴线为r 处的磁感强度</w:t>
      </w:r>
    </w:p>
    <w:p>
      <w:pPr>
        <w:autoSpaceDE w:val="0"/>
        <w:autoSpaceDN w:val="0"/>
        <w:adjustRightInd w:val="0"/>
        <w:spacing w:line="360" w:lineRule="auto"/>
        <w:jc w:val="center"/>
        <w:rPr>
          <w:kern w:val="0"/>
          <w:szCs w:val="21"/>
        </w:rPr>
      </w:pPr>
      <w:r>
        <w:rPr>
          <w:kern w:val="0"/>
          <w:szCs w:val="21"/>
        </w:rPr>
        <w:object>
          <v:shape id="_x0000_i1174" o:spt="75" type="#_x0000_t75" style="height:31pt;width:63pt;" o:ole="t" filled="f" o:preferrelative="t" stroked="f" coordsize="21600,21600">
            <v:path/>
            <v:fill on="f" focussize="0,0"/>
            <v:stroke on="f"/>
            <v:imagedata r:id="rId234" o:title=""/>
            <o:lock v:ext="edit" aspectratio="t"/>
            <w10:wrap type="none"/>
            <w10:anchorlock/>
          </v:shape>
          <o:OLEObject Type="Embed" ProgID="Equation.3" ShapeID="_x0000_i1174" DrawAspect="Content" ObjectID="_1468075846" r:id="rId233">
            <o:LockedField>false</o:LockedField>
          </o:OLEObject>
        </w:object>
      </w:r>
    </w:p>
    <w:p>
      <w:pPr>
        <w:autoSpaceDE w:val="0"/>
        <w:autoSpaceDN w:val="0"/>
        <w:adjustRightInd w:val="0"/>
        <w:spacing w:line="360" w:lineRule="auto"/>
        <w:ind w:firstLine="420"/>
        <w:jc w:val="left"/>
        <w:rPr>
          <w:kern w:val="0"/>
          <w:szCs w:val="21"/>
        </w:rPr>
      </w:pPr>
      <w:r>
        <w:rPr>
          <w:kern w:val="0"/>
          <w:szCs w:val="21"/>
        </w:rPr>
        <w:t>在剖面上磁感强度分布不均匀，因此，需从磁通量的定义</w:t>
      </w:r>
      <w:r>
        <w:rPr>
          <w:kern w:val="0"/>
          <w:position w:val="-16"/>
          <w:szCs w:val="21"/>
        </w:rPr>
        <w:object>
          <v:shape id="_x0000_i1175" o:spt="75" type="#_x0000_t75" style="height:22pt;width:70pt;" o:ole="t" filled="f" o:preferrelative="t" stroked="f" coordsize="21600,21600">
            <v:path/>
            <v:fill on="f" focussize="0,0"/>
            <v:stroke on="f"/>
            <v:imagedata r:id="rId236" o:title=""/>
            <o:lock v:ext="edit" aspectratio="t"/>
            <w10:wrap type="none"/>
            <w10:anchorlock/>
          </v:shape>
          <o:OLEObject Type="Embed" ProgID="Equation.DSMT4" ShapeID="_x0000_i1175" DrawAspect="Content" ObjectID="_1468075847" r:id="rId235">
            <o:LockedField>false</o:LockedField>
          </o:OLEObject>
        </w:object>
      </w:r>
      <w:r>
        <w:rPr>
          <w:kern w:val="0"/>
          <w:position w:val="-4"/>
          <w:szCs w:val="21"/>
        </w:rPr>
        <w:object>
          <v:shape id="_x0000_i1176" o:spt="75" type="#_x0000_t75" style="height:13.95pt;width:9pt;" o:ole="t" filled="f" o:preferrelative="t" stroked="f" coordsize="21600,21600">
            <v:path/>
            <v:fill on="f" focussize="0,0"/>
            <v:stroke on="f"/>
            <v:imagedata r:id="rId238" o:title=""/>
            <o:lock v:ext="edit" aspectratio="t"/>
            <w10:wrap type="none"/>
            <w10:anchorlock/>
          </v:shape>
          <o:OLEObject Type="Embed" ProgID="Equation.DSMT4" ShapeID="_x0000_i1176" DrawAspect="Content" ObjectID="_1468075848" r:id="rId237">
            <o:LockedField>false</o:LockedField>
          </o:OLEObject>
        </w:object>
      </w:r>
      <w:r>
        <w:rPr>
          <w:kern w:val="0"/>
          <w:szCs w:val="21"/>
        </w:rPr>
        <w:t>来求解．沿轴线方向在剖面上取面元ｄS ＝lｄr，考虑到面元上各点B 相同，故穿过面元的磁通量ｄΦ＝BｄS，通过积分，可得单位长度导线内的磁通量</w:t>
      </w:r>
    </w:p>
    <w:p>
      <w:pPr>
        <w:autoSpaceDE w:val="0"/>
        <w:autoSpaceDN w:val="0"/>
        <w:adjustRightInd w:val="0"/>
        <w:spacing w:line="360" w:lineRule="auto"/>
        <w:jc w:val="center"/>
        <w:rPr>
          <w:kern w:val="0"/>
          <w:szCs w:val="21"/>
        </w:rPr>
      </w:pPr>
      <w:r>
        <w:rPr>
          <w:kern w:val="0"/>
          <w:szCs w:val="21"/>
        </w:rPr>
        <w:object>
          <v:shape id="_x0000_i1177" o:spt="75" type="#_x0000_t75" style="height:23pt;width:51pt;" o:ole="t" filled="f" o:preferrelative="t" stroked="f" coordsize="21600,21600">
            <v:path/>
            <v:fill on="f" focussize="0,0"/>
            <v:stroke on="f"/>
            <v:imagedata r:id="rId240" o:title=""/>
            <o:lock v:ext="edit" aspectratio="t"/>
            <w10:wrap type="none"/>
            <w10:anchorlock/>
          </v:shape>
          <o:OLEObject Type="Embed" ProgID="Equation.3" ShapeID="_x0000_i1177" DrawAspect="Content" ObjectID="_1468075849" r:id="rId239">
            <o:LockedField>false</o:LockedField>
          </o:OLEObject>
        </w:object>
      </w:r>
    </w:p>
    <w:p>
      <w:pPr>
        <w:autoSpaceDE w:val="0"/>
        <w:autoSpaceDN w:val="0"/>
        <w:adjustRightInd w:val="0"/>
        <w:spacing w:line="360" w:lineRule="auto"/>
        <w:ind w:firstLine="420"/>
        <w:jc w:val="left"/>
        <w:rPr>
          <w:kern w:val="0"/>
          <w:szCs w:val="21"/>
        </w:rPr>
      </w:pPr>
      <w:r>
        <w:rPr>
          <w:kern w:val="0"/>
          <w:szCs w:val="21"/>
        </w:rPr>
        <w:t>解</w:t>
      </w:r>
      <w:r>
        <w:rPr>
          <w:rFonts w:hint="eastAsia"/>
          <w:kern w:val="0"/>
          <w:szCs w:val="21"/>
        </w:rPr>
        <w:t>：</w:t>
      </w:r>
      <w:r>
        <w:rPr>
          <w:kern w:val="0"/>
          <w:szCs w:val="21"/>
        </w:rPr>
        <w:t>由分析可得单位长度导线内的磁通量</w:t>
      </w:r>
    </w:p>
    <w:p>
      <w:pPr>
        <w:autoSpaceDE w:val="0"/>
        <w:autoSpaceDN w:val="0"/>
        <w:adjustRightInd w:val="0"/>
        <w:spacing w:line="360" w:lineRule="auto"/>
        <w:jc w:val="center"/>
        <w:rPr>
          <w:kern w:val="0"/>
          <w:szCs w:val="21"/>
        </w:rPr>
      </w:pPr>
      <w:r>
        <w:rPr>
          <w:kern w:val="0"/>
          <w:szCs w:val="21"/>
        </w:rPr>
        <w:object>
          <v:shape id="_x0000_i1178" o:spt="75" type="#_x0000_t75" style="height:31pt;width:107pt;" o:ole="t" filled="f" o:preferrelative="t" stroked="f" coordsize="21600,21600">
            <v:path/>
            <v:fill on="f" focussize="0,0"/>
            <v:stroke on="f"/>
            <v:imagedata r:id="rId242" o:title=""/>
            <o:lock v:ext="edit" aspectratio="t"/>
            <w10:wrap type="none"/>
            <w10:anchorlock/>
          </v:shape>
          <o:OLEObject Type="Embed" ProgID="Equation.3" ShapeID="_x0000_i1178" DrawAspect="Content" ObjectID="_1468075850" r:id="rId241">
            <o:LockedField>false</o:LockedField>
          </o:OLEObject>
        </w:object>
      </w:r>
    </w:p>
    <w:p>
      <w:pPr>
        <w:autoSpaceDE w:val="0"/>
        <w:autoSpaceDN w:val="0"/>
        <w:adjustRightInd w:val="0"/>
        <w:spacing w:line="360" w:lineRule="auto"/>
        <w:ind w:firstLine="420"/>
        <w:jc w:val="left"/>
        <w:rPr>
          <w:kern w:val="0"/>
          <w:szCs w:val="21"/>
        </w:rPr>
      </w:pPr>
      <w:r>
        <w:drawing>
          <wp:anchor distT="0" distB="0" distL="114300" distR="114300" simplePos="0" relativeHeight="251673600" behindDoc="0" locked="0" layoutInCell="1" allowOverlap="1">
            <wp:simplePos x="0" y="0"/>
            <wp:positionH relativeFrom="column">
              <wp:posOffset>4343400</wp:posOffset>
            </wp:positionH>
            <wp:positionV relativeFrom="paragraph">
              <wp:posOffset>99060</wp:posOffset>
            </wp:positionV>
            <wp:extent cx="1277620" cy="1884680"/>
            <wp:effectExtent l="0" t="0" r="17780" b="1270"/>
            <wp:wrapSquare wrapText="bothSides"/>
            <wp:docPr id="43"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29"/>
                    <pic:cNvPicPr>
                      <a:picLocks noChangeAspect="1"/>
                    </pic:cNvPicPr>
                  </pic:nvPicPr>
                  <pic:blipFill>
                    <a:blip r:embed="rId110"/>
                    <a:stretch>
                      <a:fillRect/>
                    </a:stretch>
                  </pic:blipFill>
                  <pic:spPr>
                    <a:xfrm>
                      <a:off x="0" y="0"/>
                      <a:ext cx="1277620" cy="1884680"/>
                    </a:xfrm>
                    <a:prstGeom prst="rect">
                      <a:avLst/>
                    </a:prstGeom>
                    <a:noFill/>
                    <a:ln>
                      <a:noFill/>
                    </a:ln>
                  </pic:spPr>
                </pic:pic>
              </a:graphicData>
            </a:graphic>
          </wp:anchor>
        </w:drawing>
      </w:r>
      <w:r>
        <w:rPr>
          <w:rFonts w:hint="eastAsia"/>
          <w:kern w:val="0"/>
          <w:szCs w:val="21"/>
        </w:rPr>
        <w:t>8.</w:t>
      </w:r>
      <w:r>
        <w:rPr>
          <w:kern w:val="0"/>
          <w:szCs w:val="21"/>
        </w:rPr>
        <w:t>6</w:t>
      </w:r>
      <w:r>
        <w:rPr>
          <w:rFonts w:hint="eastAsia"/>
          <w:kern w:val="0"/>
          <w:szCs w:val="21"/>
        </w:rPr>
        <w:t xml:space="preserve"> </w:t>
      </w:r>
      <w:r>
        <w:rPr>
          <w:kern w:val="0"/>
          <w:szCs w:val="21"/>
        </w:rPr>
        <w:t>分析</w:t>
      </w:r>
      <w:r>
        <w:rPr>
          <w:rFonts w:hint="eastAsia"/>
          <w:kern w:val="0"/>
          <w:szCs w:val="21"/>
        </w:rPr>
        <w:t>：</w:t>
      </w:r>
      <w:r>
        <w:rPr>
          <w:kern w:val="0"/>
          <w:szCs w:val="21"/>
        </w:rPr>
        <w:t>依照右手螺旋定则，磁感强度B 和电流j 相互垂直，同时由对称性分析，无限大导电平面两侧的磁感强度大小相同，方向反向平行．如图所示，在垂直导电平面的平面上对称地取矩形回路abcd，回路所在平面与导电平面相交于OO′，且使ab</w:t>
      </w:r>
      <w:r>
        <w:rPr>
          <w:rFonts w:hint="eastAsia" w:ascii="宋体" w:hAnsi="宋体" w:cs="宋体"/>
          <w:kern w:val="0"/>
          <w:szCs w:val="21"/>
        </w:rPr>
        <w:t>∥</w:t>
      </w:r>
      <w:r>
        <w:rPr>
          <w:kern w:val="0"/>
          <w:szCs w:val="21"/>
        </w:rPr>
        <w:t>cd</w:t>
      </w:r>
      <w:r>
        <w:rPr>
          <w:rFonts w:hint="eastAsia" w:ascii="宋体" w:hAnsi="宋体" w:cs="宋体"/>
          <w:kern w:val="0"/>
          <w:szCs w:val="21"/>
        </w:rPr>
        <w:t>∥</w:t>
      </w:r>
      <w:r>
        <w:rPr>
          <w:kern w:val="0"/>
          <w:szCs w:val="21"/>
        </w:rPr>
        <w:t>OO′，ad</w:t>
      </w:r>
      <w:r>
        <w:rPr>
          <w:rFonts w:hint="eastAsia" w:ascii="宋体" w:hAnsi="宋体" w:cs="宋体"/>
          <w:kern w:val="0"/>
          <w:szCs w:val="21"/>
        </w:rPr>
        <w:t>⊥</w:t>
      </w:r>
      <w:r>
        <w:rPr>
          <w:kern w:val="0"/>
          <w:szCs w:val="21"/>
        </w:rPr>
        <w:t>OO′，cd</w:t>
      </w:r>
      <w:r>
        <w:rPr>
          <w:rFonts w:hint="eastAsia" w:ascii="宋体" w:hAnsi="宋体" w:cs="宋体"/>
          <w:kern w:val="0"/>
          <w:szCs w:val="21"/>
        </w:rPr>
        <w:t>⊥</w:t>
      </w:r>
      <w:r>
        <w:rPr>
          <w:kern w:val="0"/>
          <w:szCs w:val="21"/>
        </w:rPr>
        <w:t>OO′，ab ＝cd ＝L，根据磁场的面对称分布和安培环路定理可解得磁感强度B 的分布．</w:t>
      </w:r>
    </w:p>
    <w:p>
      <w:pPr>
        <w:autoSpaceDE w:val="0"/>
        <w:autoSpaceDN w:val="0"/>
        <w:adjustRightInd w:val="0"/>
        <w:spacing w:line="360" w:lineRule="auto"/>
        <w:ind w:firstLine="420"/>
        <w:jc w:val="left"/>
        <w:rPr>
          <w:kern w:val="0"/>
          <w:szCs w:val="21"/>
        </w:rPr>
      </w:pPr>
      <w:r>
        <w:rPr>
          <w:kern w:val="0"/>
          <w:szCs w:val="21"/>
        </w:rPr>
        <w:t>解</w:t>
      </w:r>
      <w:r>
        <w:rPr>
          <w:rFonts w:hint="eastAsia"/>
          <w:kern w:val="0"/>
          <w:szCs w:val="21"/>
        </w:rPr>
        <w:t>：</w:t>
      </w:r>
      <w:r>
        <w:rPr>
          <w:kern w:val="0"/>
          <w:szCs w:val="21"/>
        </w:rPr>
        <w:t>在如图所示的矩形回路abcd 中，磁感强度沿回路的环路积分</w:t>
      </w:r>
    </w:p>
    <w:p>
      <w:pPr>
        <w:autoSpaceDE w:val="0"/>
        <w:autoSpaceDN w:val="0"/>
        <w:adjustRightInd w:val="0"/>
        <w:spacing w:line="360" w:lineRule="auto"/>
        <w:jc w:val="center"/>
        <w:rPr>
          <w:kern w:val="0"/>
          <w:szCs w:val="21"/>
        </w:rPr>
      </w:pPr>
      <w:r>
        <w:rPr>
          <w:kern w:val="0"/>
          <w:position w:val="-18"/>
          <w:szCs w:val="21"/>
        </w:rPr>
        <w:object>
          <v:shape id="_x0000_i1179" o:spt="75" type="#_x0000_t75" style="height:23pt;width:246pt;" o:ole="t" filled="f" o:preferrelative="t" stroked="f" coordsize="21600,21600">
            <v:path/>
            <v:fill on="f" focussize="0,0"/>
            <v:stroke on="f"/>
            <v:imagedata r:id="rId244" o:title=""/>
            <o:lock v:ext="edit" aspectratio="t"/>
            <w10:wrap type="none"/>
            <w10:anchorlock/>
          </v:shape>
          <o:OLEObject Type="Embed" ProgID="Equation.DSMT4" ShapeID="_x0000_i1179" DrawAspect="Content" ObjectID="_1468075851" r:id="rId243">
            <o:LockedField>false</o:LockedField>
          </o:OLEObject>
        </w:object>
      </w:r>
    </w:p>
    <w:p>
      <w:pPr>
        <w:autoSpaceDE w:val="0"/>
        <w:autoSpaceDN w:val="0"/>
        <w:adjustRightInd w:val="0"/>
        <w:spacing w:line="360" w:lineRule="auto"/>
        <w:ind w:firstLine="420"/>
        <w:jc w:val="left"/>
        <w:rPr>
          <w:kern w:val="0"/>
          <w:szCs w:val="21"/>
        </w:rPr>
      </w:pPr>
      <w:r>
        <w:rPr>
          <w:kern w:val="0"/>
          <w:szCs w:val="21"/>
        </w:rPr>
        <w:t>由于对称性</w:t>
      </w:r>
      <w:r>
        <w:rPr>
          <w:kern w:val="0"/>
          <w:position w:val="-12"/>
          <w:szCs w:val="21"/>
        </w:rPr>
        <w:object>
          <v:shape id="_x0000_i1180" o:spt="75" type="#_x0000_t75" style="height:18pt;width:59pt;" o:ole="t" filled="f" o:preferrelative="t" stroked="f" coordsize="21600,21600">
            <v:path/>
            <v:fill on="f" focussize="0,0"/>
            <v:stroke on="f"/>
            <v:imagedata r:id="rId246" o:title=""/>
            <o:lock v:ext="edit" aspectratio="t"/>
            <w10:wrap type="none"/>
            <w10:anchorlock/>
          </v:shape>
          <o:OLEObject Type="Embed" ProgID="Equation.DSMT4" ShapeID="_x0000_i1180" DrawAspect="Content" ObjectID="_1468075852" r:id="rId245">
            <o:LockedField>false</o:LockedField>
          </o:OLEObject>
        </w:object>
      </w:r>
      <w:r>
        <w:rPr>
          <w:kern w:val="0"/>
          <w:szCs w:val="21"/>
        </w:rPr>
        <w:t xml:space="preserve"> </w:t>
      </w:r>
      <w:r>
        <w:rPr>
          <w:kern w:val="0"/>
          <w:position w:val="-12"/>
          <w:szCs w:val="21"/>
        </w:rPr>
        <w:object>
          <v:shape id="_x0000_i1181" o:spt="75" type="#_x0000_t75" style="height:18pt;width:36pt;" o:ole="t" filled="f" o:preferrelative="t" stroked="f" coordsize="21600,21600">
            <v:path/>
            <v:fill on="f" focussize="0,0"/>
            <v:stroke on="f"/>
            <v:imagedata r:id="rId248" o:title=""/>
            <o:lock v:ext="edit" aspectratio="t"/>
            <w10:wrap type="none"/>
            <w10:anchorlock/>
          </v:shape>
          <o:OLEObject Type="Embed" ProgID="Equation.DSMT4" ShapeID="_x0000_i1181" DrawAspect="Content" ObjectID="_1468075853" r:id="rId247">
            <o:LockedField>false</o:LockedField>
          </o:OLEObject>
        </w:object>
      </w:r>
      <w:r>
        <w:rPr>
          <w:kern w:val="0"/>
          <w:szCs w:val="21"/>
        </w:rPr>
        <w:t>与积分路径正交，因而</w:t>
      </w:r>
    </w:p>
    <w:p>
      <w:pPr>
        <w:autoSpaceDE w:val="0"/>
        <w:autoSpaceDN w:val="0"/>
        <w:adjustRightInd w:val="0"/>
        <w:spacing w:line="360" w:lineRule="auto"/>
        <w:ind w:right="630"/>
        <w:jc w:val="right"/>
        <w:rPr>
          <w:kern w:val="0"/>
          <w:szCs w:val="21"/>
        </w:rPr>
      </w:pPr>
      <w:r>
        <w:rPr>
          <w:kern w:val="0"/>
          <w:position w:val="-18"/>
          <w:szCs w:val="21"/>
        </w:rPr>
        <w:object>
          <v:shape id="_x0000_i1182" o:spt="75" type="#_x0000_t75" style="height:23pt;width:70pt;" o:ole="t" filled="f" o:preferrelative="t" stroked="f" coordsize="21600,21600">
            <v:path/>
            <v:fill on="f" focussize="0,0"/>
            <v:stroke on="f"/>
            <v:imagedata r:id="rId250" o:title=""/>
            <o:lock v:ext="edit" aspectratio="t"/>
            <w10:wrap type="none"/>
            <w10:anchorlock/>
          </v:shape>
          <o:OLEObject Type="Embed" ProgID="Equation.DSMT4" ShapeID="_x0000_i1182" DrawAspect="Content" ObjectID="_1468075854" r:id="rId249">
            <o:LockedField>false</o:LockedField>
          </o:OLEObject>
        </w:object>
      </w:r>
      <w:r>
        <w:rPr>
          <w:kern w:val="0"/>
          <w:szCs w:val="21"/>
        </w:rPr>
        <w:t xml:space="preserve">                      （1）</w:t>
      </w:r>
    </w:p>
    <w:p>
      <w:pPr>
        <w:autoSpaceDE w:val="0"/>
        <w:autoSpaceDN w:val="0"/>
        <w:adjustRightInd w:val="0"/>
        <w:spacing w:line="360" w:lineRule="auto"/>
        <w:ind w:firstLine="420"/>
        <w:jc w:val="left"/>
        <w:rPr>
          <w:kern w:val="0"/>
          <w:szCs w:val="21"/>
        </w:rPr>
      </w:pPr>
      <w:r>
        <w:rPr>
          <w:kern w:val="0"/>
          <w:szCs w:val="21"/>
        </w:rPr>
        <w:t>回路abcd 内包围的电流I ＝jL，根据安培环路定理，有</w:t>
      </w:r>
    </w:p>
    <w:p>
      <w:pPr>
        <w:autoSpaceDE w:val="0"/>
        <w:autoSpaceDN w:val="0"/>
        <w:adjustRightInd w:val="0"/>
        <w:spacing w:line="360" w:lineRule="auto"/>
        <w:ind w:right="630"/>
        <w:jc w:val="right"/>
        <w:rPr>
          <w:kern w:val="0"/>
          <w:szCs w:val="21"/>
        </w:rPr>
      </w:pPr>
      <w:r>
        <w:rPr>
          <w:kern w:val="0"/>
          <w:position w:val="-18"/>
          <w:szCs w:val="21"/>
        </w:rPr>
        <w:object>
          <v:shape id="_x0000_i1183" o:spt="75" type="#_x0000_t75" style="height:23pt;width:105pt;" o:ole="t" filled="f" o:preferrelative="t" stroked="f" coordsize="21600,21600">
            <v:path/>
            <v:fill on="f" focussize="0,0"/>
            <v:stroke on="f"/>
            <v:imagedata r:id="rId252" o:title=""/>
            <o:lock v:ext="edit" aspectratio="t"/>
            <w10:wrap type="none"/>
            <w10:anchorlock/>
          </v:shape>
          <o:OLEObject Type="Embed" ProgID="Equation.DSMT4" ShapeID="_x0000_i1183" DrawAspect="Content" ObjectID="_1468075855" r:id="rId251">
            <o:LockedField>false</o:LockedField>
          </o:OLEObject>
        </w:object>
      </w:r>
      <w:r>
        <w:rPr>
          <w:kern w:val="0"/>
          <w:szCs w:val="21"/>
        </w:rPr>
        <w:t xml:space="preserve">                 （2）</w:t>
      </w:r>
    </w:p>
    <w:p>
      <w:pPr>
        <w:autoSpaceDE w:val="0"/>
        <w:autoSpaceDN w:val="0"/>
        <w:adjustRightInd w:val="0"/>
        <w:spacing w:line="360" w:lineRule="auto"/>
        <w:ind w:firstLine="420"/>
        <w:jc w:val="left"/>
        <w:rPr>
          <w:kern w:val="0"/>
          <w:szCs w:val="21"/>
        </w:rPr>
      </w:pPr>
      <w:r>
        <w:rPr>
          <w:kern w:val="0"/>
          <w:szCs w:val="21"/>
        </w:rPr>
        <w:t>由式（1）和式（2）可得导电板两侧磁感强度的大小为</w:t>
      </w:r>
    </w:p>
    <w:p>
      <w:pPr>
        <w:autoSpaceDE w:val="0"/>
        <w:autoSpaceDN w:val="0"/>
        <w:adjustRightInd w:val="0"/>
        <w:spacing w:line="360" w:lineRule="auto"/>
        <w:jc w:val="center"/>
        <w:rPr>
          <w:kern w:val="0"/>
          <w:szCs w:val="21"/>
        </w:rPr>
      </w:pPr>
      <w:r>
        <w:rPr>
          <w:kern w:val="0"/>
          <w:szCs w:val="21"/>
        </w:rPr>
        <w:object>
          <v:shape id="_x0000_i1184" o:spt="75" type="#_x0000_t75" style="height:31pt;width:51pt;" o:ole="t" filled="f" o:preferrelative="t" stroked="f" coordsize="21600,21600">
            <v:path/>
            <v:fill on="f" focussize="0,0"/>
            <v:stroke on="f"/>
            <v:imagedata r:id="rId254" o:title=""/>
            <o:lock v:ext="edit" aspectratio="t"/>
            <w10:wrap type="none"/>
            <w10:anchorlock/>
          </v:shape>
          <o:OLEObject Type="Embed" ProgID="Equation.3" ShapeID="_x0000_i1184" DrawAspect="Content" ObjectID="_1468075856" r:id="rId253">
            <o:LockedField>false</o:LockedField>
          </o:OLEObject>
        </w:object>
      </w:r>
    </w:p>
    <w:p>
      <w:pPr>
        <w:autoSpaceDE w:val="0"/>
        <w:autoSpaceDN w:val="0"/>
        <w:adjustRightInd w:val="0"/>
        <w:spacing w:line="360" w:lineRule="auto"/>
        <w:ind w:firstLine="420"/>
        <w:jc w:val="left"/>
        <w:rPr>
          <w:kern w:val="0"/>
          <w:szCs w:val="21"/>
        </w:rPr>
      </w:pPr>
      <w:r>
        <w:rPr>
          <w:kern w:val="0"/>
          <w:szCs w:val="21"/>
        </w:rPr>
        <w:t>磁感强度的方向由右手螺旋关系确定．</w:t>
      </w:r>
    </w:p>
    <w:p>
      <w:pPr>
        <w:autoSpaceDE w:val="0"/>
        <w:autoSpaceDN w:val="0"/>
        <w:adjustRightInd w:val="0"/>
        <w:spacing w:line="360" w:lineRule="auto"/>
        <w:ind w:firstLine="420"/>
        <w:jc w:val="left"/>
        <w:rPr>
          <w:kern w:val="0"/>
          <w:szCs w:val="21"/>
        </w:rPr>
      </w:pPr>
      <w:r>
        <w:drawing>
          <wp:anchor distT="0" distB="0" distL="114300" distR="114300" simplePos="0" relativeHeight="251675648" behindDoc="0" locked="0" layoutInCell="1" allowOverlap="1">
            <wp:simplePos x="0" y="0"/>
            <wp:positionH relativeFrom="column">
              <wp:posOffset>4006850</wp:posOffset>
            </wp:positionH>
            <wp:positionV relativeFrom="paragraph">
              <wp:posOffset>60960</wp:posOffset>
            </wp:positionV>
            <wp:extent cx="2119630" cy="1771650"/>
            <wp:effectExtent l="0" t="0" r="13970" b="0"/>
            <wp:wrapSquare wrapText="bothSides"/>
            <wp:docPr id="44"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30"/>
                    <pic:cNvPicPr>
                      <a:picLocks noChangeAspect="1"/>
                    </pic:cNvPicPr>
                  </pic:nvPicPr>
                  <pic:blipFill>
                    <a:blip r:embed="rId116"/>
                    <a:stretch>
                      <a:fillRect/>
                    </a:stretch>
                  </pic:blipFill>
                  <pic:spPr>
                    <a:xfrm>
                      <a:off x="0" y="0"/>
                      <a:ext cx="2119630" cy="1771650"/>
                    </a:xfrm>
                    <a:prstGeom prst="rect">
                      <a:avLst/>
                    </a:prstGeom>
                    <a:noFill/>
                    <a:ln>
                      <a:noFill/>
                    </a:ln>
                  </pic:spPr>
                </pic:pic>
              </a:graphicData>
            </a:graphic>
          </wp:anchor>
        </w:drawing>
      </w:r>
      <w:r>
        <w:rPr>
          <w:rFonts w:hint="eastAsia"/>
          <w:kern w:val="0"/>
          <w:szCs w:val="21"/>
        </w:rPr>
        <w:t>8.</w:t>
      </w:r>
      <w:r>
        <w:rPr>
          <w:kern w:val="0"/>
          <w:szCs w:val="21"/>
        </w:rPr>
        <w:t>7</w:t>
      </w:r>
      <w:r>
        <w:rPr>
          <w:rFonts w:hint="eastAsia"/>
          <w:kern w:val="0"/>
          <w:szCs w:val="21"/>
        </w:rPr>
        <w:t xml:space="preserve"> </w:t>
      </w:r>
      <w:r>
        <w:rPr>
          <w:kern w:val="0"/>
          <w:szCs w:val="21"/>
        </w:rPr>
        <w:t>解</w:t>
      </w:r>
      <w:r>
        <w:rPr>
          <w:rFonts w:hint="eastAsia"/>
          <w:kern w:val="0"/>
          <w:szCs w:val="21"/>
        </w:rPr>
        <w:t>：</w:t>
      </w:r>
      <w:r>
        <w:rPr>
          <w:kern w:val="0"/>
          <w:szCs w:val="21"/>
        </w:rPr>
        <w:t>由上题计算的结果，单块无限大载流平面在两侧的磁感强度大小为</w:t>
      </w:r>
      <w:r>
        <w:rPr>
          <w:kern w:val="0"/>
          <w:position w:val="-24"/>
          <w:szCs w:val="21"/>
        </w:rPr>
        <w:object>
          <v:shape id="_x0000_i1185" o:spt="75" type="#_x0000_t75" style="height:31pt;width:31pt;" o:ole="t" filled="f" o:preferrelative="t" stroked="f" coordsize="21600,21600">
            <v:path/>
            <v:fill on="f" focussize="0,0"/>
            <v:stroke on="f"/>
            <v:imagedata r:id="rId256" o:title=""/>
            <o:lock v:ext="edit" aspectratio="t"/>
            <w10:wrap type="none"/>
            <w10:anchorlock/>
          </v:shape>
          <o:OLEObject Type="Embed" ProgID="Equation.DSMT4" ShapeID="_x0000_i1185" DrawAspect="Content" ObjectID="_1468075857" r:id="rId255">
            <o:LockedField>false</o:LockedField>
          </o:OLEObject>
        </w:object>
      </w:r>
      <w:r>
        <w:rPr>
          <w:kern w:val="0"/>
          <w:szCs w:val="21"/>
        </w:rPr>
        <w:t>，方向如图所示，根据磁场的叠加原理可得</w:t>
      </w:r>
    </w:p>
    <w:p>
      <w:pPr>
        <w:autoSpaceDE w:val="0"/>
        <w:autoSpaceDN w:val="0"/>
        <w:adjustRightInd w:val="0"/>
        <w:spacing w:line="360" w:lineRule="auto"/>
        <w:jc w:val="left"/>
        <w:rPr>
          <w:kern w:val="0"/>
          <w:szCs w:val="21"/>
        </w:rPr>
      </w:pPr>
      <w:r>
        <w:rPr>
          <w:kern w:val="0"/>
          <w:szCs w:val="21"/>
        </w:rPr>
        <w:t>（1） 取垂直于纸面向里为x 轴正向，合磁场为</w:t>
      </w:r>
    </w:p>
    <w:p>
      <w:pPr>
        <w:autoSpaceDE w:val="0"/>
        <w:autoSpaceDN w:val="0"/>
        <w:adjustRightInd w:val="0"/>
        <w:spacing w:line="360" w:lineRule="auto"/>
        <w:jc w:val="center"/>
        <w:rPr>
          <w:kern w:val="0"/>
          <w:szCs w:val="21"/>
        </w:rPr>
      </w:pPr>
      <w:r>
        <w:rPr>
          <w:kern w:val="0"/>
          <w:szCs w:val="21"/>
        </w:rPr>
        <w:object>
          <v:shape id="_x0000_i1186" o:spt="75" type="#_x0000_t75" style="height:31pt;width:118pt;" o:ole="t" filled="f" o:preferrelative="t" stroked="f" coordsize="21600,21600">
            <v:path/>
            <v:fill on="f" focussize="0,0"/>
            <v:stroke on="f"/>
            <v:imagedata r:id="rId258" o:title=""/>
            <o:lock v:ext="edit" aspectratio="t"/>
            <w10:wrap type="none"/>
            <w10:anchorlock/>
          </v:shape>
          <o:OLEObject Type="Embed" ProgID="Equation.3" ShapeID="_x0000_i1186" DrawAspect="Content" ObjectID="_1468075858" r:id="rId257">
            <o:LockedField>false</o:LockedField>
          </o:OLEObject>
        </w:object>
      </w:r>
    </w:p>
    <w:p>
      <w:pPr>
        <w:autoSpaceDE w:val="0"/>
        <w:autoSpaceDN w:val="0"/>
        <w:adjustRightInd w:val="0"/>
        <w:spacing w:line="360" w:lineRule="auto"/>
        <w:jc w:val="left"/>
        <w:rPr>
          <w:kern w:val="0"/>
          <w:szCs w:val="21"/>
        </w:rPr>
      </w:pPr>
      <w:r>
        <w:rPr>
          <w:kern w:val="0"/>
          <w:szCs w:val="21"/>
        </w:rPr>
        <w:t>（2） 两导体载流平面之外，合磁场的磁感强度</w:t>
      </w:r>
    </w:p>
    <w:p>
      <w:pPr>
        <w:autoSpaceDE w:val="0"/>
        <w:autoSpaceDN w:val="0"/>
        <w:adjustRightInd w:val="0"/>
        <w:spacing w:line="360" w:lineRule="auto"/>
        <w:jc w:val="center"/>
        <w:rPr>
          <w:kern w:val="0"/>
          <w:szCs w:val="21"/>
        </w:rPr>
      </w:pPr>
      <w:r>
        <w:rPr>
          <w:kern w:val="0"/>
          <w:szCs w:val="21"/>
        </w:rPr>
        <w:object>
          <v:shape id="_x0000_i1187" o:spt="75" type="#_x0000_t75" style="height:31pt;width:101pt;" o:ole="t" filled="f" o:preferrelative="t" stroked="f" coordsize="21600,21600">
            <v:path/>
            <v:fill on="f" focussize="0,0"/>
            <v:stroke on="f"/>
            <v:imagedata r:id="rId260" o:title=""/>
            <o:lock v:ext="edit" aspectratio="t"/>
            <w10:wrap type="none"/>
            <w10:anchorlock/>
          </v:shape>
          <o:OLEObject Type="Embed" ProgID="Equation.3" ShapeID="_x0000_i1187" DrawAspect="Content" ObjectID="_1468075859" r:id="rId259">
            <o:LockedField>false</o:LockedField>
          </o:OLEObject>
        </w:object>
      </w:r>
    </w:p>
    <w:p>
      <w:pPr>
        <w:autoSpaceDE w:val="0"/>
        <w:autoSpaceDN w:val="0"/>
        <w:adjustRightInd w:val="0"/>
        <w:spacing w:line="360" w:lineRule="auto"/>
        <w:ind w:firstLine="420"/>
        <w:jc w:val="left"/>
        <w:rPr>
          <w:kern w:val="0"/>
          <w:szCs w:val="21"/>
        </w:rPr>
      </w:pPr>
      <w:r>
        <w:drawing>
          <wp:anchor distT="0" distB="0" distL="114300" distR="114300" simplePos="0" relativeHeight="251678720" behindDoc="0" locked="0" layoutInCell="1" allowOverlap="1">
            <wp:simplePos x="0" y="0"/>
            <wp:positionH relativeFrom="column">
              <wp:posOffset>4127500</wp:posOffset>
            </wp:positionH>
            <wp:positionV relativeFrom="paragraph">
              <wp:posOffset>199390</wp:posOffset>
            </wp:positionV>
            <wp:extent cx="1676400" cy="1504315"/>
            <wp:effectExtent l="0" t="0" r="0" b="635"/>
            <wp:wrapSquare wrapText="bothSides"/>
            <wp:docPr id="45"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31"/>
                    <pic:cNvPicPr>
                      <a:picLocks noChangeAspect="1"/>
                    </pic:cNvPicPr>
                  </pic:nvPicPr>
                  <pic:blipFill>
                    <a:blip r:embed="rId115"/>
                    <a:stretch>
                      <a:fillRect/>
                    </a:stretch>
                  </pic:blipFill>
                  <pic:spPr>
                    <a:xfrm>
                      <a:off x="0" y="0"/>
                      <a:ext cx="1676400" cy="1504315"/>
                    </a:xfrm>
                    <a:prstGeom prst="rect">
                      <a:avLst/>
                    </a:prstGeom>
                    <a:noFill/>
                    <a:ln>
                      <a:noFill/>
                    </a:ln>
                  </pic:spPr>
                </pic:pic>
              </a:graphicData>
            </a:graphic>
          </wp:anchor>
        </w:drawing>
      </w:r>
      <w:r>
        <w:rPr>
          <w:rFonts w:hint="eastAsia"/>
          <w:kern w:val="0"/>
          <w:szCs w:val="21"/>
        </w:rPr>
        <w:t>8.</w:t>
      </w:r>
      <w:r>
        <w:rPr>
          <w:kern w:val="0"/>
          <w:szCs w:val="21"/>
        </w:rPr>
        <w:t>8</w:t>
      </w:r>
      <w:r>
        <w:rPr>
          <w:rFonts w:hint="eastAsia"/>
          <w:kern w:val="0"/>
          <w:szCs w:val="21"/>
        </w:rPr>
        <w:t xml:space="preserve"> </w:t>
      </w:r>
      <w:r>
        <w:rPr>
          <w:kern w:val="0"/>
          <w:szCs w:val="21"/>
        </w:rPr>
        <w:t>解</w:t>
      </w:r>
      <w:r>
        <w:rPr>
          <w:rFonts w:hint="eastAsia"/>
          <w:kern w:val="0"/>
          <w:szCs w:val="21"/>
        </w:rPr>
        <w:t>：</w:t>
      </w:r>
      <w:r>
        <w:rPr>
          <w:kern w:val="0"/>
          <w:szCs w:val="21"/>
        </w:rPr>
        <w:t>（1） 依照</w:t>
      </w:r>
      <w:r>
        <w:rPr>
          <w:kern w:val="0"/>
          <w:position w:val="-12"/>
          <w:szCs w:val="21"/>
        </w:rPr>
        <w:object>
          <v:shape id="_x0000_i1188" o:spt="75" type="#_x0000_t75" style="height:19pt;width:56pt;" o:ole="t" filled="f" o:preferrelative="t" stroked="f" coordsize="21600,21600">
            <v:path/>
            <v:fill on="f" focussize="0,0"/>
            <v:stroke on="f"/>
            <v:imagedata r:id="rId262" o:title=""/>
            <o:lock v:ext="edit" aspectratio="t"/>
            <w10:wrap type="none"/>
            <w10:anchorlock/>
          </v:shape>
          <o:OLEObject Type="Embed" ProgID="Equation.DSMT4" ShapeID="_x0000_i1188" DrawAspect="Content" ObjectID="_1468075860" r:id="rId261">
            <o:LockedField>false</o:LockedField>
          </o:OLEObject>
        </w:object>
      </w:r>
      <w:r>
        <w:rPr>
          <w:kern w:val="0"/>
          <w:szCs w:val="21"/>
        </w:rPr>
        <w:t>可知洛伦兹力</w:t>
      </w:r>
      <w:r>
        <w:rPr>
          <w:kern w:val="0"/>
          <w:position w:val="-12"/>
          <w:szCs w:val="21"/>
        </w:rPr>
        <w:object>
          <v:shape id="_x0000_i1189" o:spt="75" type="#_x0000_t75" style="height:18pt;width:16pt;" o:ole="t" filled="f" o:preferrelative="t" stroked="f" coordsize="21600,21600">
            <v:path/>
            <v:fill on="f" focussize="0,0"/>
            <v:stroke on="f"/>
            <v:imagedata r:id="rId264" o:title=""/>
            <o:lock v:ext="edit" aspectratio="t"/>
            <w10:wrap type="none"/>
            <w10:anchorlock/>
          </v:shape>
          <o:OLEObject Type="Embed" ProgID="Equation.DSMT4" ShapeID="_x0000_i1189" DrawAspect="Content" ObjectID="_1468075861" r:id="rId263">
            <o:LockedField>false</o:LockedField>
          </o:OLEObject>
        </w:object>
      </w:r>
      <w:r>
        <w:rPr>
          <w:kern w:val="0"/>
          <w:szCs w:val="21"/>
        </w:rPr>
        <w:t>的方向为</w:t>
      </w:r>
      <w:r>
        <w:rPr>
          <w:kern w:val="0"/>
          <w:position w:val="-6"/>
          <w:szCs w:val="21"/>
        </w:rPr>
        <w:object>
          <v:shape id="_x0000_i1190" o:spt="75" type="#_x0000_t75" style="height:16pt;width:31.95pt;" o:ole="t" filled="f" o:preferrelative="t" stroked="f" coordsize="21600,21600">
            <v:path/>
            <v:fill on="f" focussize="0,0"/>
            <v:stroke on="f"/>
            <v:imagedata r:id="rId266" o:title=""/>
            <o:lock v:ext="edit" aspectratio="t"/>
            <w10:wrap type="none"/>
            <w10:anchorlock/>
          </v:shape>
          <o:OLEObject Type="Embed" ProgID="Equation.DSMT4" ShapeID="_x0000_i1190" DrawAspect="Content" ObjectID="_1468075862" r:id="rId265">
            <o:LockedField>false</o:LockedField>
          </o:OLEObject>
        </w:object>
      </w:r>
      <w:r>
        <w:rPr>
          <w:kern w:val="0"/>
          <w:szCs w:val="21"/>
        </w:rPr>
        <w:t>的方向，如图所示．</w:t>
      </w:r>
    </w:p>
    <w:p>
      <w:pPr>
        <w:autoSpaceDE w:val="0"/>
        <w:autoSpaceDN w:val="0"/>
        <w:adjustRightInd w:val="0"/>
        <w:spacing w:line="360" w:lineRule="auto"/>
        <w:ind w:firstLine="420"/>
        <w:jc w:val="left"/>
        <w:rPr>
          <w:kern w:val="0"/>
          <w:szCs w:val="21"/>
        </w:rPr>
      </w:pPr>
      <w:r>
        <w:rPr>
          <w:kern w:val="0"/>
          <w:szCs w:val="21"/>
        </w:rPr>
        <w:t>（2） 因</w:t>
      </w:r>
      <w:r>
        <w:rPr>
          <w:kern w:val="0"/>
          <w:position w:val="-6"/>
          <w:szCs w:val="21"/>
        </w:rPr>
        <w:object>
          <v:shape id="_x0000_i1191" o:spt="75" type="#_x0000_t75" style="height:16pt;width:31.95pt;" o:ole="t" filled="f" o:preferrelative="t" stroked="f" coordsize="21600,21600">
            <v:path/>
            <v:fill on="f" focussize="0,0"/>
            <v:stroke on="f"/>
            <v:imagedata r:id="rId266" o:title=""/>
            <o:lock v:ext="edit" aspectratio="t"/>
            <w10:wrap type="none"/>
            <w10:anchorlock/>
          </v:shape>
          <o:OLEObject Type="Embed" ProgID="Equation.DSMT4" ShapeID="_x0000_i1191" DrawAspect="Content" ObjectID="_1468075863" r:id="rId267">
            <o:LockedField>false</o:LockedField>
          </o:OLEObject>
        </w:object>
      </w:r>
      <w:r>
        <w:rPr>
          <w:kern w:val="0"/>
          <w:szCs w:val="21"/>
        </w:rPr>
        <w:t>，质子所受的洛伦兹力：</w:t>
      </w:r>
      <w:r>
        <w:rPr>
          <w:kern w:val="0"/>
          <w:position w:val="-12"/>
          <w:szCs w:val="21"/>
        </w:rPr>
        <w:object>
          <v:shape id="_x0000_i1192" o:spt="75" type="#_x0000_t75" style="height:19pt;width:121pt;" o:ole="t" filled="f" o:preferrelative="t" stroked="f" coordsize="21600,21600">
            <v:path/>
            <v:fill on="f" focussize="0,0"/>
            <v:stroke on="f"/>
            <v:imagedata r:id="rId269" o:title=""/>
            <o:lock v:ext="edit" aspectratio="t"/>
            <w10:wrap type="none"/>
            <w10:anchorlock/>
          </v:shape>
          <o:OLEObject Type="Embed" ProgID="Equation.DSMT4" ShapeID="_x0000_i1192" DrawAspect="Content" ObjectID="_1468075864" r:id="rId268">
            <o:LockedField>false</o:LockedField>
          </o:OLEObject>
        </w:object>
      </w:r>
    </w:p>
    <w:p>
      <w:pPr>
        <w:autoSpaceDE w:val="0"/>
        <w:autoSpaceDN w:val="0"/>
        <w:adjustRightInd w:val="0"/>
        <w:spacing w:line="360" w:lineRule="auto"/>
        <w:jc w:val="left"/>
        <w:rPr>
          <w:kern w:val="0"/>
          <w:szCs w:val="21"/>
        </w:rPr>
      </w:pPr>
      <w:r>
        <w:rPr>
          <w:kern w:val="0"/>
          <w:szCs w:val="21"/>
        </w:rPr>
        <w:t>在地球表面质子所受的万有引力：</w:t>
      </w:r>
      <w:r>
        <w:rPr>
          <w:kern w:val="0"/>
          <w:position w:val="-14"/>
          <w:szCs w:val="21"/>
        </w:rPr>
        <w:object>
          <v:shape id="_x0000_i1193" o:spt="75" type="#_x0000_t75" style="height:20pt;width:121.95pt;" o:ole="t" filled="f" o:preferrelative="t" stroked="f" coordsize="21600,21600">
            <v:path/>
            <v:fill on="f" focussize="0,0"/>
            <v:stroke on="f"/>
            <v:imagedata r:id="rId271" o:title=""/>
            <o:lock v:ext="edit" aspectratio="t"/>
            <w10:wrap type="none"/>
            <w10:anchorlock/>
          </v:shape>
          <o:OLEObject Type="Embed" ProgID="Equation.DSMT4" ShapeID="_x0000_i1193" DrawAspect="Content" ObjectID="_1468075865" r:id="rId270">
            <o:LockedField>false</o:LockedField>
          </o:OLEObject>
        </w:object>
      </w:r>
      <w:r>
        <w:rPr>
          <w:kern w:val="0"/>
          <w:szCs w:val="21"/>
        </w:rPr>
        <w:t xml:space="preserve"> </w:t>
      </w:r>
    </w:p>
    <w:p>
      <w:pPr>
        <w:autoSpaceDE w:val="0"/>
        <w:autoSpaceDN w:val="0"/>
        <w:adjustRightInd w:val="0"/>
        <w:spacing w:line="360" w:lineRule="auto"/>
        <w:ind w:firstLine="420"/>
        <w:jc w:val="left"/>
        <w:rPr>
          <w:kern w:val="0"/>
          <w:szCs w:val="21"/>
        </w:rPr>
      </w:pPr>
      <w:r>
        <w:rPr>
          <w:kern w:val="0"/>
          <w:szCs w:val="21"/>
        </w:rPr>
        <w:t>因而，有</w:t>
      </w:r>
      <w:r>
        <w:rPr>
          <w:kern w:val="0"/>
          <w:position w:val="-12"/>
          <w:szCs w:val="21"/>
        </w:rPr>
        <w:object>
          <v:shape id="_x0000_i1194" o:spt="75" type="#_x0000_t75" style="height:19pt;width:91pt;" o:ole="t" filled="f" o:preferrelative="t" stroked="f" coordsize="21600,21600">
            <v:path/>
            <v:fill on="f" focussize="0,0"/>
            <v:stroke on="f"/>
            <v:imagedata r:id="rId273" o:title=""/>
            <o:lock v:ext="edit" aspectratio="t"/>
            <w10:wrap type="none"/>
            <w10:anchorlock/>
          </v:shape>
          <o:OLEObject Type="Embed" ProgID="Equation.DSMT4" ShapeID="_x0000_i1194" DrawAspect="Content" ObjectID="_1468075866" r:id="rId272">
            <o:LockedField>false</o:LockedField>
          </o:OLEObject>
        </w:object>
      </w:r>
      <w:r>
        <w:rPr>
          <w:kern w:val="0"/>
          <w:szCs w:val="21"/>
        </w:rPr>
        <w:t>，即质子所受的洛伦兹力远大于重力．</w:t>
      </w:r>
    </w:p>
    <w:p>
      <w:pPr>
        <w:autoSpaceDE w:val="0"/>
        <w:autoSpaceDN w:val="0"/>
        <w:adjustRightInd w:val="0"/>
        <w:spacing w:line="360" w:lineRule="auto"/>
        <w:ind w:firstLine="420"/>
        <w:rPr>
          <w:kern w:val="0"/>
          <w:szCs w:val="21"/>
        </w:rPr>
      </w:pPr>
      <w:r>
        <w:drawing>
          <wp:anchor distT="0" distB="0" distL="114300" distR="114300" simplePos="0" relativeHeight="251679744" behindDoc="0" locked="0" layoutInCell="1" allowOverlap="1">
            <wp:simplePos x="0" y="0"/>
            <wp:positionH relativeFrom="column">
              <wp:posOffset>3220720</wp:posOffset>
            </wp:positionH>
            <wp:positionV relativeFrom="paragraph">
              <wp:posOffset>226695</wp:posOffset>
            </wp:positionV>
            <wp:extent cx="2512060" cy="1477010"/>
            <wp:effectExtent l="0" t="0" r="2540" b="8890"/>
            <wp:wrapSquare wrapText="bothSides"/>
            <wp:docPr id="46"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32"/>
                    <pic:cNvPicPr>
                      <a:picLocks noChangeAspect="1"/>
                    </pic:cNvPicPr>
                  </pic:nvPicPr>
                  <pic:blipFill>
                    <a:blip r:embed="rId121"/>
                    <a:stretch>
                      <a:fillRect/>
                    </a:stretch>
                  </pic:blipFill>
                  <pic:spPr>
                    <a:xfrm>
                      <a:off x="0" y="0"/>
                      <a:ext cx="2512060" cy="1477010"/>
                    </a:xfrm>
                    <a:prstGeom prst="rect">
                      <a:avLst/>
                    </a:prstGeom>
                    <a:noFill/>
                    <a:ln>
                      <a:noFill/>
                    </a:ln>
                  </pic:spPr>
                </pic:pic>
              </a:graphicData>
            </a:graphic>
          </wp:anchor>
        </w:drawing>
      </w:r>
      <w:r>
        <w:rPr>
          <w:rFonts w:hint="eastAsia"/>
          <w:kern w:val="0"/>
          <w:szCs w:val="21"/>
        </w:rPr>
        <w:t>8.</w:t>
      </w:r>
      <w:r>
        <w:rPr>
          <w:kern w:val="0"/>
          <w:szCs w:val="21"/>
        </w:rPr>
        <w:t>9</w:t>
      </w:r>
      <w:r>
        <w:rPr>
          <w:rFonts w:hint="eastAsia"/>
          <w:kern w:val="0"/>
          <w:szCs w:val="21"/>
        </w:rPr>
        <w:t xml:space="preserve"> </w:t>
      </w:r>
      <w:r>
        <w:rPr>
          <w:kern w:val="0"/>
          <w:szCs w:val="21"/>
        </w:rPr>
        <w:t>解</w:t>
      </w:r>
      <w:r>
        <w:rPr>
          <w:rFonts w:hint="eastAsia"/>
          <w:kern w:val="0"/>
          <w:szCs w:val="21"/>
        </w:rPr>
        <w:t>：</w:t>
      </w:r>
      <w:r>
        <w:rPr>
          <w:kern w:val="0"/>
          <w:szCs w:val="21"/>
        </w:rPr>
        <w:t>（1） 如图所示，由洛伦兹力</w:t>
      </w:r>
      <w:r>
        <w:rPr>
          <w:kern w:val="0"/>
          <w:position w:val="-10"/>
          <w:szCs w:val="21"/>
        </w:rPr>
        <w:object>
          <v:shape id="_x0000_i1195" o:spt="75" type="#_x0000_t75" style="height:18pt;width:56pt;" o:ole="t" filled="f" o:preferrelative="t" stroked="f" coordsize="21600,21600">
            <v:path/>
            <v:fill on="f" focussize="0,0"/>
            <v:stroke on="f"/>
            <v:imagedata r:id="rId275" o:title=""/>
            <o:lock v:ext="edit" aspectratio="t"/>
            <w10:wrap type="none"/>
            <w10:anchorlock/>
          </v:shape>
          <o:OLEObject Type="Embed" ProgID="Equation.DSMT4" ShapeID="_x0000_i1195" DrawAspect="Content" ObjectID="_1468075867" r:id="rId274">
            <o:LockedField>false</o:LockedField>
          </o:OLEObject>
        </w:object>
      </w:r>
      <w:r>
        <w:rPr>
          <w:kern w:val="0"/>
          <w:szCs w:val="21"/>
        </w:rPr>
        <w:t>，电子带负电，q ＜0，因而可以判断电子束将偏向东侧．</w:t>
      </w:r>
    </w:p>
    <w:p>
      <w:pPr>
        <w:autoSpaceDE w:val="0"/>
        <w:autoSpaceDN w:val="0"/>
        <w:adjustRightInd w:val="0"/>
        <w:spacing w:line="360" w:lineRule="auto"/>
        <w:ind w:firstLine="420"/>
        <w:jc w:val="left"/>
        <w:rPr>
          <w:kern w:val="0"/>
          <w:szCs w:val="21"/>
        </w:rPr>
      </w:pPr>
      <w:r>
        <w:rPr>
          <w:kern w:val="0"/>
          <w:szCs w:val="21"/>
        </w:rPr>
        <w:t>（2） 在如图所示的坐标中，电子在洛伦兹力作用下，沿圆周运动，其轨道半径R为：</w:t>
      </w:r>
    </w:p>
    <w:p>
      <w:pPr>
        <w:autoSpaceDE w:val="0"/>
        <w:autoSpaceDN w:val="0"/>
        <w:adjustRightInd w:val="0"/>
        <w:spacing w:line="360" w:lineRule="auto"/>
        <w:jc w:val="center"/>
        <w:rPr>
          <w:kern w:val="0"/>
          <w:szCs w:val="21"/>
        </w:rPr>
      </w:pPr>
      <w:r>
        <w:rPr>
          <w:kern w:val="0"/>
          <w:position w:val="-24"/>
          <w:szCs w:val="21"/>
        </w:rPr>
        <w:object>
          <v:shape id="_x0000_i1196" o:spt="75" type="#_x0000_t75" style="height:35pt;width:135pt;" o:ole="t" filled="f" o:preferrelative="t" stroked="f" coordsize="21600,21600">
            <v:path/>
            <v:fill on="f" focussize="0,0"/>
            <v:stroke on="f"/>
            <v:imagedata r:id="rId277" o:title=""/>
            <o:lock v:ext="edit" aspectratio="t"/>
            <w10:wrap type="none"/>
            <w10:anchorlock/>
          </v:shape>
          <o:OLEObject Type="Embed" ProgID="Equation.DSMT4" ShapeID="_x0000_i1196" DrawAspect="Content" ObjectID="_1468075868" r:id="rId276">
            <o:LockedField>false</o:LockedField>
          </o:OLEObject>
        </w:object>
      </w:r>
    </w:p>
    <w:p>
      <w:pPr>
        <w:autoSpaceDE w:val="0"/>
        <w:autoSpaceDN w:val="0"/>
        <w:adjustRightInd w:val="0"/>
        <w:spacing w:line="360" w:lineRule="auto"/>
        <w:jc w:val="left"/>
        <w:rPr>
          <w:kern w:val="0"/>
          <w:szCs w:val="21"/>
        </w:rPr>
      </w:pPr>
      <w:r>
        <w:rPr>
          <w:kern w:val="0"/>
          <w:szCs w:val="21"/>
        </w:rPr>
        <w:t>由题知</w:t>
      </w:r>
      <w:r>
        <w:rPr>
          <w:kern w:val="0"/>
          <w:position w:val="-10"/>
          <w:szCs w:val="21"/>
        </w:rPr>
        <w:object>
          <v:shape id="_x0000_i1197" o:spt="75" type="#_x0000_t75" style="height:16pt;width:49pt;" o:ole="t" filled="f" o:preferrelative="t" stroked="f" coordsize="21600,21600">
            <v:path/>
            <v:fill on="f" focussize="0,0"/>
            <v:stroke on="f"/>
            <v:imagedata r:id="rId279" o:title=""/>
            <o:lock v:ext="edit" aspectratio="t"/>
            <w10:wrap type="none"/>
            <w10:anchorlock/>
          </v:shape>
          <o:OLEObject Type="Embed" ProgID="Equation.DSMT4" ShapeID="_x0000_i1197" DrawAspect="Content" ObjectID="_1468075869" r:id="rId278">
            <o:LockedField>false</o:LockedField>
          </o:OLEObject>
        </w:object>
      </w:r>
      <w:r>
        <w:rPr>
          <w:kern w:val="0"/>
          <w:szCs w:val="21"/>
        </w:rPr>
        <w:t>，并由图中的几何关系可得电子束偏向东侧的距离</w:t>
      </w:r>
      <w:r>
        <w:rPr>
          <w:kern w:val="0"/>
          <w:position w:val="-12"/>
          <w:szCs w:val="21"/>
        </w:rPr>
        <w:object>
          <v:shape id="_x0000_i1198" o:spt="75" type="#_x0000_t75" style="height:22pt;width:179.3pt;" o:ole="t" filled="f" o:preferrelative="t" stroked="f" coordsize="21600,21600">
            <v:path/>
            <v:fill on="f" focussize="0,0"/>
            <v:stroke on="f"/>
            <v:imagedata r:id="rId281" o:title=""/>
            <o:lock v:ext="edit" aspectratio="t"/>
            <w10:wrap type="none"/>
            <w10:anchorlock/>
          </v:shape>
          <o:OLEObject Type="Embed" ProgID="Equation.DSMT4" ShapeID="_x0000_i1198" DrawAspect="Content" ObjectID="_1468075870" r:id="rId280">
            <o:LockedField>false</o:LockedField>
          </o:OLEObject>
        </w:object>
      </w:r>
      <w:r>
        <w:rPr>
          <w:kern w:val="0"/>
          <w:szCs w:val="21"/>
        </w:rPr>
        <w:t>即显示屏上的图像将整体向东平移近3 mm．这种平移并不会影响整幅图像的质量．</w:t>
      </w:r>
    </w:p>
    <w:p>
      <w:pPr>
        <w:autoSpaceDE w:val="0"/>
        <w:autoSpaceDN w:val="0"/>
        <w:adjustRightInd w:val="0"/>
        <w:spacing w:line="360" w:lineRule="auto"/>
        <w:ind w:firstLine="420"/>
        <w:jc w:val="left"/>
        <w:rPr>
          <w:kern w:val="0"/>
          <w:szCs w:val="21"/>
        </w:rPr>
      </w:pPr>
      <w:r>
        <w:drawing>
          <wp:anchor distT="0" distB="0" distL="114300" distR="114300" simplePos="0" relativeHeight="251676672" behindDoc="0" locked="0" layoutInCell="1" allowOverlap="1">
            <wp:simplePos x="0" y="0"/>
            <wp:positionH relativeFrom="column">
              <wp:posOffset>3072765</wp:posOffset>
            </wp:positionH>
            <wp:positionV relativeFrom="paragraph">
              <wp:posOffset>128270</wp:posOffset>
            </wp:positionV>
            <wp:extent cx="2594610" cy="1621155"/>
            <wp:effectExtent l="0" t="0" r="15240" b="17145"/>
            <wp:wrapSquare wrapText="bothSides"/>
            <wp:docPr id="47"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36"/>
                    <pic:cNvPicPr>
                      <a:picLocks noChangeAspect="1"/>
                    </pic:cNvPicPr>
                  </pic:nvPicPr>
                  <pic:blipFill>
                    <a:blip r:embed="rId282"/>
                    <a:stretch>
                      <a:fillRect/>
                    </a:stretch>
                  </pic:blipFill>
                  <pic:spPr>
                    <a:xfrm>
                      <a:off x="0" y="0"/>
                      <a:ext cx="2594610" cy="1621155"/>
                    </a:xfrm>
                    <a:prstGeom prst="rect">
                      <a:avLst/>
                    </a:prstGeom>
                    <a:noFill/>
                    <a:ln>
                      <a:noFill/>
                    </a:ln>
                  </pic:spPr>
                </pic:pic>
              </a:graphicData>
            </a:graphic>
          </wp:anchor>
        </w:drawing>
      </w:r>
      <w:r>
        <w:rPr>
          <w:rFonts w:hint="eastAsia"/>
          <w:kern w:val="0"/>
          <w:szCs w:val="21"/>
        </w:rPr>
        <w:t>8.</w:t>
      </w:r>
      <w:r>
        <w:rPr>
          <w:kern w:val="0"/>
          <w:szCs w:val="21"/>
        </w:rPr>
        <w:t>10 分析</w:t>
      </w:r>
      <w:r>
        <w:rPr>
          <w:rFonts w:hint="eastAsia"/>
          <w:kern w:val="0"/>
          <w:szCs w:val="21"/>
        </w:rPr>
        <w:t>：</w:t>
      </w:r>
      <w:r>
        <w:rPr>
          <w:kern w:val="0"/>
          <w:szCs w:val="21"/>
        </w:rPr>
        <w:t>矩形上、下两段导线受安培力F</w:t>
      </w:r>
      <w:r>
        <w:rPr>
          <w:kern w:val="0"/>
          <w:szCs w:val="21"/>
          <w:vertAlign w:val="subscript"/>
        </w:rPr>
        <w:t>1</w:t>
      </w:r>
      <w:r>
        <w:rPr>
          <w:kern w:val="0"/>
          <w:szCs w:val="21"/>
        </w:rPr>
        <w:t xml:space="preserve"> 和F</w:t>
      </w:r>
      <w:r>
        <w:rPr>
          <w:kern w:val="0"/>
          <w:szCs w:val="21"/>
          <w:vertAlign w:val="subscript"/>
        </w:rPr>
        <w:t>2</w:t>
      </w:r>
      <w:r>
        <w:rPr>
          <w:kern w:val="0"/>
          <w:szCs w:val="21"/>
        </w:rPr>
        <w:t xml:space="preserve"> 的大小相等，方向相反，对不变形的矩形回路来说，两力的矢量和为零．而矩形的左右两段导线，由于载流导线所在处磁感强度不等，所受安培力F</w:t>
      </w:r>
      <w:r>
        <w:rPr>
          <w:kern w:val="0"/>
          <w:szCs w:val="21"/>
          <w:vertAlign w:val="subscript"/>
        </w:rPr>
        <w:t>3</w:t>
      </w:r>
      <w:r>
        <w:rPr>
          <w:kern w:val="0"/>
          <w:szCs w:val="21"/>
        </w:rPr>
        <w:t xml:space="preserve"> 和F</w:t>
      </w:r>
      <w:r>
        <w:rPr>
          <w:kern w:val="0"/>
          <w:szCs w:val="21"/>
          <w:vertAlign w:val="subscript"/>
        </w:rPr>
        <w:t xml:space="preserve">4 </w:t>
      </w:r>
      <w:r>
        <w:rPr>
          <w:kern w:val="0"/>
          <w:szCs w:val="21"/>
        </w:rPr>
        <w:t>大小不同，且方向相反，因此线框所受的力为这两个力的合力．</w:t>
      </w:r>
    </w:p>
    <w:p>
      <w:pPr>
        <w:autoSpaceDE w:val="0"/>
        <w:autoSpaceDN w:val="0"/>
        <w:adjustRightInd w:val="0"/>
        <w:spacing w:line="360" w:lineRule="auto"/>
        <w:ind w:firstLine="420"/>
        <w:jc w:val="left"/>
        <w:rPr>
          <w:rFonts w:hint="eastAsia"/>
          <w:kern w:val="0"/>
          <w:szCs w:val="21"/>
        </w:rPr>
      </w:pPr>
      <w:r>
        <w:rPr>
          <w:kern w:val="0"/>
          <w:szCs w:val="21"/>
        </w:rPr>
        <w:t>解</w:t>
      </w:r>
      <w:r>
        <w:rPr>
          <w:rFonts w:hint="eastAsia"/>
          <w:kern w:val="0"/>
          <w:szCs w:val="21"/>
        </w:rPr>
        <w:t>：</w:t>
      </w:r>
      <w:r>
        <w:rPr>
          <w:kern w:val="0"/>
          <w:szCs w:val="21"/>
        </w:rPr>
        <w:t>由分析可知，线框所受总的安培力F为左、右两边安培力F</w:t>
      </w:r>
      <w:r>
        <w:rPr>
          <w:kern w:val="0"/>
          <w:szCs w:val="21"/>
          <w:vertAlign w:val="subscript"/>
        </w:rPr>
        <w:t>3</w:t>
      </w:r>
      <w:r>
        <w:rPr>
          <w:kern w:val="0"/>
          <w:szCs w:val="21"/>
        </w:rPr>
        <w:t>和F</w:t>
      </w:r>
      <w:r>
        <w:rPr>
          <w:kern w:val="0"/>
          <w:szCs w:val="21"/>
          <w:vertAlign w:val="subscript"/>
        </w:rPr>
        <w:t xml:space="preserve">4 </w:t>
      </w:r>
      <w:r>
        <w:rPr>
          <w:kern w:val="0"/>
          <w:szCs w:val="21"/>
        </w:rPr>
        <w:t xml:space="preserve">之矢量和，如图（ｂ）所示，它们的大小分别为    </w:t>
      </w:r>
    </w:p>
    <w:p>
      <w:pPr>
        <w:autoSpaceDE w:val="0"/>
        <w:autoSpaceDN w:val="0"/>
        <w:adjustRightInd w:val="0"/>
        <w:spacing w:line="360" w:lineRule="auto"/>
        <w:ind w:firstLine="420"/>
        <w:jc w:val="left"/>
        <w:rPr>
          <w:kern w:val="0"/>
          <w:szCs w:val="21"/>
        </w:rPr>
      </w:pPr>
      <w:r>
        <w:rPr>
          <w:kern w:val="0"/>
          <w:szCs w:val="21"/>
        </w:rPr>
        <w:t xml:space="preserve"> </w:t>
      </w:r>
      <w:r>
        <w:rPr>
          <w:kern w:val="0"/>
          <w:position w:val="-24"/>
          <w:szCs w:val="21"/>
        </w:rPr>
        <w:object>
          <v:shape id="_x0000_i1199" o:spt="75" type="#_x0000_t75" style="height:31pt;width:60.95pt;" o:ole="t" filled="f" o:preferrelative="t" stroked="f" coordsize="21600,21600">
            <v:path/>
            <v:fill on="f" focussize="0,0"/>
            <v:stroke on="f"/>
            <v:imagedata r:id="rId284" o:title=""/>
            <o:lock v:ext="edit" aspectratio="t"/>
            <w10:wrap type="none"/>
            <w10:anchorlock/>
          </v:shape>
          <o:OLEObject Type="Embed" ProgID="Equation.DSMT4" ShapeID="_x0000_i1199" DrawAspect="Content" ObjectID="_1468075871" r:id="rId283">
            <o:LockedField>false</o:LockedField>
          </o:OLEObject>
        </w:object>
      </w:r>
      <w:r>
        <w:rPr>
          <w:kern w:val="0"/>
          <w:szCs w:val="21"/>
        </w:rPr>
        <w:t xml:space="preserve">        </w:t>
      </w:r>
      <w:r>
        <w:rPr>
          <w:kern w:val="0"/>
          <w:position w:val="-32"/>
          <w:szCs w:val="21"/>
        </w:rPr>
        <w:object>
          <v:shape id="_x0000_i1200" o:spt="75" type="#_x0000_t75" style="height:35pt;width:76pt;" o:ole="t" filled="f" o:preferrelative="t" stroked="f" coordsize="21600,21600">
            <v:path/>
            <v:fill on="f" focussize="0,0"/>
            <v:stroke on="f"/>
            <v:imagedata r:id="rId286" o:title=""/>
            <o:lock v:ext="edit" aspectratio="t"/>
            <w10:wrap type="none"/>
            <w10:anchorlock/>
          </v:shape>
          <o:OLEObject Type="Embed" ProgID="Equation.DSMT4" ShapeID="_x0000_i1200" DrawAspect="Content" ObjectID="_1468075872" r:id="rId285">
            <o:LockedField>false</o:LockedField>
          </o:OLEObject>
        </w:object>
      </w:r>
    </w:p>
    <w:p>
      <w:pPr>
        <w:autoSpaceDE w:val="0"/>
        <w:autoSpaceDN w:val="0"/>
        <w:adjustRightInd w:val="0"/>
        <w:spacing w:line="360" w:lineRule="auto"/>
        <w:ind w:firstLine="420"/>
        <w:jc w:val="left"/>
        <w:rPr>
          <w:kern w:val="0"/>
          <w:szCs w:val="21"/>
        </w:rPr>
      </w:pPr>
      <w:r>
        <w:rPr>
          <w:kern w:val="0"/>
          <w:szCs w:val="21"/>
        </w:rPr>
        <w:t>故合力的大小为</w:t>
      </w:r>
      <w:r>
        <w:rPr>
          <w:kern w:val="0"/>
          <w:position w:val="-32"/>
          <w:szCs w:val="21"/>
        </w:rPr>
        <w:object>
          <v:shape id="_x0000_i1201" o:spt="75" type="#_x0000_t75" style="height:35pt;width:236pt;" o:ole="t" filled="f" o:preferrelative="t" stroked="f" coordsize="21600,21600">
            <v:path/>
            <v:fill on="f" focussize="0,0"/>
            <v:stroke on="f"/>
            <v:imagedata r:id="rId288" o:title=""/>
            <o:lock v:ext="edit" aspectratio="t"/>
            <w10:wrap type="none"/>
            <w10:anchorlock/>
          </v:shape>
          <o:OLEObject Type="Embed" ProgID="Equation.DSMT4" ShapeID="_x0000_i1201" DrawAspect="Content" ObjectID="_1468075873" r:id="rId287">
            <o:LockedField>false</o:LockedField>
          </o:OLEObject>
        </w:object>
      </w:r>
    </w:p>
    <w:p>
      <w:pPr>
        <w:autoSpaceDE w:val="0"/>
        <w:autoSpaceDN w:val="0"/>
        <w:adjustRightInd w:val="0"/>
        <w:spacing w:line="360" w:lineRule="auto"/>
        <w:ind w:firstLine="420"/>
        <w:jc w:val="left"/>
        <w:rPr>
          <w:kern w:val="0"/>
          <w:szCs w:val="21"/>
        </w:rPr>
      </w:pPr>
      <w:r>
        <w:rPr>
          <w:kern w:val="0"/>
          <w:szCs w:val="21"/>
        </w:rPr>
        <w:t>合力的方向朝左，指向直导线．</w:t>
      </w:r>
    </w:p>
    <w:p>
      <w:pPr>
        <w:autoSpaceDE w:val="0"/>
        <w:autoSpaceDN w:val="0"/>
        <w:adjustRightInd w:val="0"/>
        <w:spacing w:line="360" w:lineRule="auto"/>
        <w:ind w:firstLine="420"/>
        <w:jc w:val="left"/>
        <w:rPr>
          <w:kern w:val="0"/>
          <w:szCs w:val="21"/>
        </w:rPr>
      </w:pPr>
      <w:r>
        <w:drawing>
          <wp:anchor distT="0" distB="0" distL="114300" distR="114300" simplePos="0" relativeHeight="251677696" behindDoc="0" locked="0" layoutInCell="1" allowOverlap="1">
            <wp:simplePos x="0" y="0"/>
            <wp:positionH relativeFrom="column">
              <wp:posOffset>3691255</wp:posOffset>
            </wp:positionH>
            <wp:positionV relativeFrom="paragraph">
              <wp:posOffset>299720</wp:posOffset>
            </wp:positionV>
            <wp:extent cx="1696085" cy="1286510"/>
            <wp:effectExtent l="0" t="0" r="18415" b="8890"/>
            <wp:wrapSquare wrapText="bothSides"/>
            <wp:docPr id="48"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37"/>
                    <pic:cNvPicPr>
                      <a:picLocks noChangeAspect="1"/>
                    </pic:cNvPicPr>
                  </pic:nvPicPr>
                  <pic:blipFill>
                    <a:blip r:embed="rId127"/>
                    <a:stretch>
                      <a:fillRect/>
                    </a:stretch>
                  </pic:blipFill>
                  <pic:spPr>
                    <a:xfrm>
                      <a:off x="0" y="0"/>
                      <a:ext cx="1696085" cy="1286510"/>
                    </a:xfrm>
                    <a:prstGeom prst="rect">
                      <a:avLst/>
                    </a:prstGeom>
                    <a:noFill/>
                    <a:ln>
                      <a:noFill/>
                    </a:ln>
                  </pic:spPr>
                </pic:pic>
              </a:graphicData>
            </a:graphic>
          </wp:anchor>
        </w:drawing>
      </w:r>
      <w:r>
        <w:rPr>
          <w:rFonts w:hint="eastAsia"/>
          <w:kern w:val="0"/>
          <w:szCs w:val="21"/>
        </w:rPr>
        <w:t>8.</w:t>
      </w:r>
      <w:r>
        <w:rPr>
          <w:kern w:val="0"/>
          <w:szCs w:val="21"/>
        </w:rPr>
        <w:t>11</w:t>
      </w:r>
      <w:r>
        <w:rPr>
          <w:rFonts w:hint="eastAsia"/>
          <w:kern w:val="0"/>
          <w:szCs w:val="21"/>
        </w:rPr>
        <w:t xml:space="preserve"> </w:t>
      </w:r>
      <w:r>
        <w:rPr>
          <w:kern w:val="0"/>
          <w:szCs w:val="21"/>
        </w:rPr>
        <w:t>分析</w:t>
      </w:r>
      <w:r>
        <w:rPr>
          <w:rFonts w:hint="eastAsia"/>
          <w:kern w:val="0"/>
          <w:szCs w:val="21"/>
        </w:rPr>
        <w:t>：</w:t>
      </w:r>
      <w:r>
        <w:rPr>
          <w:kern w:val="0"/>
          <w:szCs w:val="21"/>
        </w:rPr>
        <w:t>旋转的带电圆盘可等效为一组同心圆电流，在盘面上割取细圆环（如图所示），其等效圆电流</w:t>
      </w:r>
    </w:p>
    <w:p>
      <w:pPr>
        <w:autoSpaceDE w:val="0"/>
        <w:autoSpaceDN w:val="0"/>
        <w:adjustRightInd w:val="0"/>
        <w:spacing w:line="360" w:lineRule="auto"/>
        <w:jc w:val="center"/>
        <w:rPr>
          <w:kern w:val="0"/>
          <w:szCs w:val="21"/>
        </w:rPr>
      </w:pPr>
      <w:r>
        <w:rPr>
          <w:kern w:val="0"/>
          <w:position w:val="-24"/>
          <w:szCs w:val="21"/>
        </w:rPr>
        <w:object>
          <v:shape id="_x0000_i1202" o:spt="75" type="#_x0000_t75" style="height:31pt;width:107pt;" o:ole="t" filled="f" o:preferrelative="t" stroked="f" coordsize="21600,21600">
            <v:path/>
            <v:fill on="f" focussize="0,0"/>
            <v:stroke on="f"/>
            <v:imagedata r:id="rId290" o:title=""/>
            <o:lock v:ext="edit" aspectratio="t"/>
            <w10:wrap type="none"/>
            <w10:anchorlock/>
          </v:shape>
          <o:OLEObject Type="Embed" ProgID="Equation.DSMT4" ShapeID="_x0000_i1202" DrawAspect="Content" ObjectID="_1468075874" r:id="rId289">
            <o:LockedField>false</o:LockedField>
          </o:OLEObject>
        </w:object>
      </w:r>
    </w:p>
    <w:p>
      <w:pPr>
        <w:autoSpaceDE w:val="0"/>
        <w:autoSpaceDN w:val="0"/>
        <w:adjustRightInd w:val="0"/>
        <w:spacing w:line="360" w:lineRule="auto"/>
        <w:ind w:firstLine="420"/>
        <w:jc w:val="left"/>
        <w:rPr>
          <w:kern w:val="0"/>
          <w:szCs w:val="21"/>
        </w:rPr>
      </w:pPr>
      <w:r>
        <w:rPr>
          <w:kern w:val="0"/>
          <w:szCs w:val="21"/>
        </w:rPr>
        <w:t>此圆电流在轴线上点P 处激发的磁感强度的大小为</w:t>
      </w:r>
    </w:p>
    <w:p>
      <w:pPr>
        <w:autoSpaceDE w:val="0"/>
        <w:autoSpaceDN w:val="0"/>
        <w:adjustRightInd w:val="0"/>
        <w:spacing w:line="360" w:lineRule="auto"/>
        <w:jc w:val="center"/>
        <w:rPr>
          <w:kern w:val="0"/>
          <w:szCs w:val="21"/>
        </w:rPr>
      </w:pPr>
      <w:r>
        <w:rPr>
          <w:kern w:val="0"/>
          <w:position w:val="-42"/>
          <w:szCs w:val="21"/>
        </w:rPr>
        <w:object>
          <v:shape id="_x0000_i1203" o:spt="75" type="#_x0000_t75" style="height:42pt;width:99pt;" o:ole="t" filled="f" o:preferrelative="t" stroked="f" coordsize="21600,21600">
            <v:path/>
            <v:fill on="f" focussize="0,0"/>
            <v:stroke on="f"/>
            <v:imagedata r:id="rId292" o:title=""/>
            <o:lock v:ext="edit" aspectratio="t"/>
            <w10:wrap type="none"/>
            <w10:anchorlock/>
          </v:shape>
          <o:OLEObject Type="Embed" ProgID="Equation.DSMT4" ShapeID="_x0000_i1203" DrawAspect="Content" ObjectID="_1468075875" r:id="rId291">
            <o:LockedField>false</o:LockedField>
          </o:OLEObject>
        </w:object>
      </w:r>
    </w:p>
    <w:p>
      <w:pPr>
        <w:autoSpaceDE w:val="0"/>
        <w:autoSpaceDN w:val="0"/>
        <w:adjustRightInd w:val="0"/>
        <w:spacing w:line="360" w:lineRule="auto"/>
        <w:ind w:firstLine="420"/>
        <w:jc w:val="left"/>
        <w:rPr>
          <w:kern w:val="0"/>
          <w:szCs w:val="21"/>
        </w:rPr>
      </w:pPr>
      <w:r>
        <w:rPr>
          <w:kern w:val="0"/>
          <w:szCs w:val="21"/>
        </w:rPr>
        <w:t>所有圆电流在轴线上激发的磁场均沿Ox 轴，因而点P 处的合磁场为</w:t>
      </w:r>
      <w:r>
        <w:rPr>
          <w:kern w:val="0"/>
          <w:position w:val="-16"/>
          <w:szCs w:val="21"/>
        </w:rPr>
        <w:object>
          <v:shape id="_x0000_i1204" o:spt="75" type="#_x0000_t75" style="height:22pt;width:44pt;" o:ole="t" filled="f" o:preferrelative="t" stroked="f" coordsize="21600,21600">
            <v:path/>
            <v:fill on="f" focussize="0,0"/>
            <v:stroke on="f"/>
            <v:imagedata r:id="rId294" o:title=""/>
            <o:lock v:ext="edit" aspectratio="t"/>
            <w10:wrap type="none"/>
            <w10:anchorlock/>
          </v:shape>
          <o:OLEObject Type="Embed" ProgID="Equation.DSMT4" ShapeID="_x0000_i1204" DrawAspect="Content" ObjectID="_1468075876" r:id="rId293">
            <o:LockedField>false</o:LockedField>
          </o:OLEObject>
        </w:object>
      </w:r>
      <w:r>
        <w:rPr>
          <w:kern w:val="0"/>
          <w:szCs w:val="21"/>
        </w:rPr>
        <w:t>．由磁矩的定义，等效圆电流的磁矩</w:t>
      </w:r>
      <w:r>
        <w:rPr>
          <w:kern w:val="0"/>
          <w:position w:val="-6"/>
          <w:szCs w:val="21"/>
        </w:rPr>
        <w:object>
          <v:shape id="_x0000_i1205" o:spt="75" type="#_x0000_t75" style="height:16pt;width:58pt;" o:ole="t" filled="f" o:preferrelative="t" stroked="f" coordsize="21600,21600">
            <v:path/>
            <v:fill on="f" focussize="0,0"/>
            <v:stroke on="f"/>
            <v:imagedata r:id="rId296" o:title=""/>
            <o:lock v:ext="edit" aspectratio="t"/>
            <w10:wrap type="none"/>
            <w10:anchorlock/>
          </v:shape>
          <o:OLEObject Type="Embed" ProgID="Equation.DSMT4" ShapeID="_x0000_i1205" DrawAspect="Content" ObjectID="_1468075877" r:id="rId295">
            <o:LockedField>false</o:LockedField>
          </o:OLEObject>
        </w:object>
      </w:r>
      <w:r>
        <w:rPr>
          <w:kern w:val="0"/>
          <w:szCs w:val="21"/>
        </w:rPr>
        <w:t>，方向沿Ox 轴正向，将不同半径的等效圆电流磁矩叠加可以得到旋转圆片的磁矩</w:t>
      </w:r>
      <w:r>
        <w:rPr>
          <w:kern w:val="0"/>
          <w:position w:val="-16"/>
          <w:szCs w:val="21"/>
        </w:rPr>
        <w:object>
          <v:shape id="_x0000_i1206" o:spt="75" type="#_x0000_t75" style="height:22pt;width:59pt;" o:ole="t" filled="f" o:preferrelative="t" stroked="f" coordsize="21600,21600">
            <v:path/>
            <v:fill on="f" focussize="0,0"/>
            <v:stroke on="f"/>
            <v:imagedata r:id="rId298" o:title=""/>
            <o:lock v:ext="edit" aspectratio="t"/>
            <w10:wrap type="none"/>
            <w10:anchorlock/>
          </v:shape>
          <o:OLEObject Type="Embed" ProgID="Equation.DSMT4" ShapeID="_x0000_i1206" DrawAspect="Content" ObjectID="_1468075878" r:id="rId297">
            <o:LockedField>false</o:LockedField>
          </o:OLEObject>
        </w:object>
      </w:r>
    </w:p>
    <w:p>
      <w:pPr>
        <w:autoSpaceDE w:val="0"/>
        <w:autoSpaceDN w:val="0"/>
        <w:adjustRightInd w:val="0"/>
        <w:spacing w:line="360" w:lineRule="auto"/>
        <w:ind w:firstLine="420"/>
        <w:jc w:val="left"/>
        <w:rPr>
          <w:kern w:val="0"/>
          <w:szCs w:val="21"/>
        </w:rPr>
      </w:pPr>
      <w:r>
        <w:rPr>
          <w:kern w:val="0"/>
          <w:szCs w:val="21"/>
        </w:rPr>
        <w:t>解</w:t>
      </w:r>
      <w:r>
        <w:rPr>
          <w:rFonts w:hint="eastAsia"/>
          <w:kern w:val="0"/>
          <w:szCs w:val="21"/>
        </w:rPr>
        <w:t>：</w:t>
      </w:r>
      <w:r>
        <w:rPr>
          <w:kern w:val="0"/>
          <w:szCs w:val="21"/>
        </w:rPr>
        <w:t>由上述分析可知，轴线上x 处的磁感强度大小为</w:t>
      </w:r>
    </w:p>
    <w:p>
      <w:pPr>
        <w:autoSpaceDE w:val="0"/>
        <w:autoSpaceDN w:val="0"/>
        <w:adjustRightInd w:val="0"/>
        <w:spacing w:line="360" w:lineRule="auto"/>
        <w:jc w:val="center"/>
        <w:rPr>
          <w:kern w:val="0"/>
          <w:szCs w:val="21"/>
        </w:rPr>
      </w:pPr>
      <w:r>
        <w:rPr>
          <w:kern w:val="0"/>
          <w:szCs w:val="21"/>
        </w:rPr>
        <w:object>
          <v:shape id="_x0000_i1207" o:spt="75" type="#_x0000_t75" style="height:38pt;width:226pt;" o:ole="t" filled="f" o:preferrelative="t" stroked="f" coordsize="21600,21600">
            <v:path/>
            <v:fill on="f" focussize="0,0"/>
            <v:stroke on="f"/>
            <v:imagedata r:id="rId300" o:title=""/>
            <o:lock v:ext="edit" aspectratio="t"/>
            <w10:wrap type="none"/>
            <w10:anchorlock/>
          </v:shape>
          <o:OLEObject Type="Embed" ProgID="Equation.3" ShapeID="_x0000_i1207" DrawAspect="Content" ObjectID="_1468075879" r:id="rId299">
            <o:LockedField>false</o:LockedField>
          </o:OLEObject>
        </w:object>
      </w:r>
      <w:r>
        <w:rPr>
          <w:kern w:val="0"/>
          <w:szCs w:val="21"/>
        </w:rPr>
        <w:object>
          <v:shape id="_x0000_i1208" o:spt="75" type="#_x0000_t75" style="height:40pt;width:234pt;" o:ole="t" filled="f" o:preferrelative="t" stroked="f" coordsize="21600,21600">
            <v:path/>
            <v:fill on="f" focussize="0,0"/>
            <v:stroke on="f"/>
            <v:imagedata r:id="rId302" o:title=""/>
            <o:lock v:ext="edit" aspectratio="t"/>
            <w10:wrap type="none"/>
            <w10:anchorlock/>
          </v:shape>
          <o:OLEObject Type="Embed" ProgID="Equation.DSMT4" ShapeID="_x0000_i1208" DrawAspect="Content" ObjectID="_1468075880" r:id="rId301">
            <o:LockedField>false</o:LockedField>
          </o:OLEObject>
        </w:object>
      </w:r>
    </w:p>
    <w:p>
      <w:pPr>
        <w:autoSpaceDE w:val="0"/>
        <w:autoSpaceDN w:val="0"/>
        <w:adjustRightInd w:val="0"/>
        <w:spacing w:line="360" w:lineRule="auto"/>
        <w:ind w:firstLine="420"/>
        <w:jc w:val="left"/>
        <w:rPr>
          <w:kern w:val="0"/>
          <w:szCs w:val="21"/>
        </w:rPr>
      </w:pPr>
      <w:r>
        <w:rPr>
          <w:kern w:val="0"/>
          <w:szCs w:val="21"/>
        </w:rPr>
        <w:t>圆片的磁矩m 的大小为</w:t>
      </w:r>
      <w:r>
        <w:rPr>
          <w:kern w:val="0"/>
          <w:position w:val="-24"/>
          <w:szCs w:val="21"/>
        </w:rPr>
        <w:object>
          <v:shape id="_x0000_i1209" o:spt="75" type="#_x0000_t75" style="height:31pt;width:132.95pt;" o:ole="t" filled="f" o:preferrelative="t" stroked="f" coordsize="21600,21600">
            <v:path/>
            <v:fill on="f" focussize="0,0"/>
            <v:stroke on="f"/>
            <v:imagedata r:id="rId304" o:title=""/>
            <o:lock v:ext="edit" aspectratio="t"/>
            <w10:wrap type="none"/>
            <w10:anchorlock/>
          </v:shape>
          <o:OLEObject Type="Embed" ProgID="Equation.DSMT4" ShapeID="_x0000_i1209" DrawAspect="Content" ObjectID="_1468075881" r:id="rId303">
            <o:LockedField>false</o:LockedField>
          </o:OLEObject>
        </w:object>
      </w:r>
    </w:p>
    <w:p>
      <w:pPr>
        <w:autoSpaceDE w:val="0"/>
        <w:autoSpaceDN w:val="0"/>
        <w:adjustRightInd w:val="0"/>
        <w:spacing w:line="360" w:lineRule="auto"/>
        <w:ind w:firstLine="420"/>
        <w:jc w:val="left"/>
        <w:rPr>
          <w:rFonts w:hint="eastAsia"/>
          <w:kern w:val="0"/>
          <w:szCs w:val="21"/>
        </w:rPr>
      </w:pPr>
      <w:r>
        <w:rPr>
          <w:kern w:val="0"/>
          <w:szCs w:val="21"/>
        </w:rPr>
        <w:t>磁感强度</w:t>
      </w:r>
      <w:r>
        <w:rPr>
          <w:kern w:val="0"/>
          <w:position w:val="-4"/>
          <w:szCs w:val="21"/>
        </w:rPr>
        <w:object>
          <v:shape id="_x0000_i1210" o:spt="75" type="#_x0000_t75" style="height:13pt;width:12pt;" o:ole="t" filled="f" o:preferrelative="t" stroked="f" coordsize="21600,21600">
            <v:path/>
            <v:fill on="f" focussize="0,0"/>
            <v:stroke on="f"/>
            <v:imagedata r:id="rId306" o:title=""/>
            <o:lock v:ext="edit" aspectratio="t"/>
            <w10:wrap type="none"/>
            <w10:anchorlock/>
          </v:shape>
          <o:OLEObject Type="Embed" ProgID="Equation.DSMT4" ShapeID="_x0000_i1210" DrawAspect="Content" ObjectID="_1468075882" r:id="rId305">
            <o:LockedField>false</o:LockedField>
          </o:OLEObject>
        </w:object>
      </w:r>
      <w:r>
        <w:rPr>
          <w:kern w:val="0"/>
          <w:szCs w:val="21"/>
        </w:rPr>
        <w:t>和磁矩</w:t>
      </w:r>
      <w:r>
        <w:rPr>
          <w:kern w:val="0"/>
          <w:position w:val="-6"/>
          <w:szCs w:val="21"/>
        </w:rPr>
        <w:object>
          <v:shape id="_x0000_i1211" o:spt="75" type="#_x0000_t75" style="height:11pt;width:13pt;" o:ole="t" filled="f" o:preferrelative="t" stroked="f" coordsize="21600,21600">
            <v:path/>
            <v:fill on="f" focussize="0,0"/>
            <v:stroke on="f"/>
            <v:imagedata r:id="rId308" o:title=""/>
            <o:lock v:ext="edit" aspectratio="t"/>
            <w10:wrap type="none"/>
            <w10:anchorlock/>
          </v:shape>
          <o:OLEObject Type="Embed" ProgID="Equation.DSMT4" ShapeID="_x0000_i1211" DrawAspect="Content" ObjectID="_1468075883" r:id="rId307">
            <o:LockedField>false</o:LockedField>
          </o:OLEObject>
        </w:object>
      </w:r>
      <w:r>
        <w:rPr>
          <w:kern w:val="0"/>
          <w:szCs w:val="21"/>
        </w:rPr>
        <w:t>的方向都沿</w:t>
      </w:r>
      <w:r>
        <w:rPr>
          <w:kern w:val="0"/>
          <w:position w:val="-6"/>
          <w:szCs w:val="21"/>
        </w:rPr>
        <w:object>
          <v:shape id="_x0000_i1212" o:spt="75" type="#_x0000_t75" style="height:11pt;width:15pt;" o:ole="t" filled="f" o:preferrelative="t" stroked="f" coordsize="21600,21600">
            <v:path/>
            <v:fill on="f" focussize="0,0"/>
            <v:stroke on="f"/>
            <v:imagedata r:id="rId310" o:title=""/>
            <o:lock v:ext="edit" aspectratio="t"/>
            <w10:wrap type="none"/>
            <w10:anchorlock/>
          </v:shape>
          <o:OLEObject Type="Embed" ProgID="Equation.DSMT4" ShapeID="_x0000_i1212" DrawAspect="Content" ObjectID="_1468075884" r:id="rId309">
            <o:LockedField>false</o:LockedField>
          </o:OLEObject>
        </w:object>
      </w:r>
      <w:r>
        <w:rPr>
          <w:kern w:val="0"/>
          <w:szCs w:val="21"/>
        </w:rPr>
        <w:t>轴正向．</w:t>
      </w:r>
    </w:p>
    <w:p>
      <w:pPr>
        <w:autoSpaceDE w:val="0"/>
        <w:autoSpaceDN w:val="0"/>
        <w:adjustRightInd w:val="0"/>
        <w:spacing w:line="360" w:lineRule="auto"/>
        <w:ind w:firstLine="420"/>
        <w:jc w:val="left"/>
        <w:rPr>
          <w:kern w:val="0"/>
          <w:szCs w:val="21"/>
        </w:rPr>
      </w:pPr>
    </w:p>
    <w:p>
      <w:pPr>
        <w:spacing w:line="360" w:lineRule="auto"/>
        <w:rPr>
          <w:rFonts w:eastAsia="方正黑体简体"/>
          <w:color w:val="333333"/>
          <w:sz w:val="24"/>
          <w:szCs w:val="24"/>
          <w:shd w:val="clear" w:color="auto" w:fill="FFFFFF"/>
        </w:rPr>
      </w:pPr>
      <w:r>
        <w:rPr>
          <w:rFonts w:eastAsia="方正黑体简体"/>
          <w:color w:val="333333"/>
          <w:sz w:val="24"/>
          <w:szCs w:val="24"/>
          <w:shd w:val="clear" w:color="auto" w:fill="FFFFFF"/>
        </w:rPr>
        <w:t>拓展题</w:t>
      </w:r>
    </w:p>
    <w:p>
      <w:pPr>
        <w:autoSpaceDE w:val="0"/>
        <w:autoSpaceDN w:val="0"/>
        <w:adjustRightInd w:val="0"/>
        <w:spacing w:line="360" w:lineRule="auto"/>
        <w:ind w:firstLine="420"/>
        <w:jc w:val="left"/>
        <w:rPr>
          <w:kern w:val="0"/>
          <w:szCs w:val="21"/>
        </w:rPr>
      </w:pPr>
      <w:r>
        <w:rPr>
          <w:rFonts w:hint="eastAsia"/>
          <w:kern w:val="0"/>
          <w:szCs w:val="21"/>
        </w:rPr>
        <w:t xml:space="preserve">8.12 </w:t>
      </w:r>
      <w:r>
        <w:rPr>
          <w:kern w:val="0"/>
          <w:szCs w:val="21"/>
        </w:rPr>
        <w:t>分析</w:t>
      </w:r>
      <w:r>
        <w:rPr>
          <w:rFonts w:hint="eastAsia"/>
          <w:kern w:val="0"/>
          <w:szCs w:val="21"/>
        </w:rPr>
        <w:t>：</w:t>
      </w:r>
      <w:r>
        <w:rPr>
          <w:kern w:val="0"/>
          <w:szCs w:val="21"/>
        </w:rPr>
        <w:t>一个电子绕存储环近似以光速运动时，对电流的贡献为</w:t>
      </w:r>
      <w:r>
        <w:rPr>
          <w:kern w:val="0"/>
          <w:position w:val="-24"/>
          <w:szCs w:val="21"/>
        </w:rPr>
        <w:object>
          <v:shape id="_x0000_i1213" o:spt="75" type="#_x0000_t75" style="height:31pt;width:49.95pt;" o:ole="t" filled="f" o:preferrelative="t" stroked="f" coordsize="21600,21600">
            <v:path/>
            <v:fill on="f" focussize="0,0"/>
            <v:stroke on="f"/>
            <v:imagedata r:id="rId312" o:title=""/>
            <o:lock v:ext="edit" aspectratio="t"/>
            <w10:wrap type="none"/>
            <w10:anchorlock/>
          </v:shape>
          <o:OLEObject Type="Embed" ProgID="Equation.DSMT4" ShapeID="_x0000_i1213" DrawAspect="Content" ObjectID="_1468075885" r:id="rId311">
            <o:LockedField>false</o:LockedField>
          </o:OLEObject>
        </w:object>
      </w:r>
      <w:r>
        <w:rPr>
          <w:kern w:val="0"/>
          <w:szCs w:val="21"/>
        </w:rPr>
        <w:t>，因而由</w:t>
      </w:r>
      <w:r>
        <w:rPr>
          <w:kern w:val="0"/>
          <w:position w:val="-24"/>
          <w:szCs w:val="21"/>
        </w:rPr>
        <w:object>
          <v:shape id="_x0000_i1214" o:spt="75" type="#_x0000_t75" style="height:31pt;width:42.95pt;" o:ole="t" filled="f" o:preferrelative="t" stroked="f" coordsize="21600,21600">
            <v:path/>
            <v:fill on="f" focussize="0,0"/>
            <v:stroke on="f"/>
            <v:imagedata r:id="rId314" o:title=""/>
            <o:lock v:ext="edit" aspectratio="t"/>
            <w10:wrap type="none"/>
            <w10:anchorlock/>
          </v:shape>
          <o:OLEObject Type="Embed" ProgID="Equation.DSMT4" ShapeID="_x0000_i1214" DrawAspect="Content" ObjectID="_1468075886" r:id="rId313">
            <o:LockedField>false</o:LockedField>
          </o:OLEObject>
        </w:object>
      </w:r>
      <w:r>
        <w:rPr>
          <w:kern w:val="0"/>
          <w:szCs w:val="21"/>
        </w:rPr>
        <w:t>，可解出环中的电子数。</w:t>
      </w:r>
    </w:p>
    <w:p>
      <w:pPr>
        <w:autoSpaceDE w:val="0"/>
        <w:autoSpaceDN w:val="0"/>
        <w:adjustRightInd w:val="0"/>
        <w:spacing w:line="360" w:lineRule="auto"/>
        <w:ind w:firstLine="420"/>
        <w:jc w:val="left"/>
        <w:rPr>
          <w:kern w:val="0"/>
          <w:szCs w:val="21"/>
        </w:rPr>
      </w:pPr>
      <w:r>
        <w:rPr>
          <w:kern w:val="0"/>
          <w:szCs w:val="21"/>
        </w:rPr>
        <w:t>解</w:t>
      </w:r>
      <w:r>
        <w:rPr>
          <w:rFonts w:hint="eastAsia"/>
          <w:kern w:val="0"/>
          <w:szCs w:val="21"/>
        </w:rPr>
        <w:t>：</w:t>
      </w:r>
      <w:r>
        <w:rPr>
          <w:kern w:val="0"/>
          <w:szCs w:val="21"/>
        </w:rPr>
        <w:t>通过分析结果可得环中的电子数</w:t>
      </w:r>
    </w:p>
    <w:p>
      <w:pPr>
        <w:pStyle w:val="4"/>
        <w:autoSpaceDE w:val="0"/>
        <w:autoSpaceDN w:val="0"/>
        <w:adjustRightInd w:val="0"/>
        <w:spacing w:line="360" w:lineRule="auto"/>
        <w:ind w:left="420" w:firstLine="2520" w:firstLineChars="1200"/>
        <w:rPr>
          <w:rFonts w:ascii="Times New Roman" w:hAnsi="Times New Roman"/>
          <w:kern w:val="0"/>
          <w:szCs w:val="21"/>
        </w:rPr>
      </w:pPr>
      <w:r>
        <w:rPr>
          <w:rFonts w:ascii="Times New Roman" w:hAnsi="Times New Roman"/>
          <w:kern w:val="0"/>
          <w:szCs w:val="21"/>
        </w:rPr>
        <w:object>
          <v:shape id="_x0000_i1215" o:spt="75" type="#_x0000_t75" style="height:31pt;width:84pt;" o:ole="t" filled="f" o:preferrelative="t" stroked="f" coordsize="21600,21600">
            <v:path/>
            <v:fill on="f" focussize="0,0"/>
            <v:stroke on="f"/>
            <v:imagedata r:id="rId316" o:title=""/>
            <o:lock v:ext="edit" aspectratio="t"/>
            <w10:wrap type="none"/>
            <w10:anchorlock/>
          </v:shape>
          <o:OLEObject Type="Embed" ProgID="Equation.3" ShapeID="_x0000_i1215" DrawAspect="Content" ObjectID="_1468075887" r:id="rId315">
            <o:LockedField>false</o:LockedField>
          </o:OLEObject>
        </w:object>
      </w:r>
    </w:p>
    <w:p>
      <w:pPr>
        <w:autoSpaceDE w:val="0"/>
        <w:autoSpaceDN w:val="0"/>
        <w:adjustRightInd w:val="0"/>
        <w:spacing w:line="360" w:lineRule="auto"/>
        <w:ind w:firstLine="420"/>
        <w:jc w:val="left"/>
        <w:rPr>
          <w:kern w:val="0"/>
          <w:szCs w:val="21"/>
        </w:rPr>
      </w:pPr>
      <w:r>
        <w:rPr>
          <w:rFonts w:hint="eastAsia"/>
          <w:kern w:val="0"/>
          <w:szCs w:val="21"/>
        </w:rPr>
        <w:t xml:space="preserve">8.13 </w:t>
      </w:r>
      <w:r>
        <w:rPr>
          <w:kern w:val="0"/>
          <w:szCs w:val="21"/>
        </w:rPr>
        <w:t>解</w:t>
      </w:r>
      <w:r>
        <w:rPr>
          <w:rFonts w:hint="eastAsia"/>
          <w:kern w:val="0"/>
          <w:szCs w:val="21"/>
        </w:rPr>
        <w:t>：</w:t>
      </w:r>
      <w:r>
        <w:rPr>
          <w:kern w:val="0"/>
          <w:szCs w:val="21"/>
        </w:rPr>
        <w:t>（1） 因为所有电子的磁矩方向相同，则圆盘的磁矩</w:t>
      </w:r>
    </w:p>
    <w:p>
      <w:pPr>
        <w:autoSpaceDE w:val="0"/>
        <w:autoSpaceDN w:val="0"/>
        <w:adjustRightInd w:val="0"/>
        <w:spacing w:line="360" w:lineRule="auto"/>
        <w:jc w:val="center"/>
        <w:rPr>
          <w:kern w:val="0"/>
          <w:szCs w:val="21"/>
        </w:rPr>
      </w:pPr>
      <w:r>
        <w:rPr>
          <w:kern w:val="0"/>
          <w:szCs w:val="21"/>
        </w:rPr>
        <w:object>
          <v:shape id="_x0000_i1216" o:spt="75" type="#_x0000_t75" style="height:19pt;width:137pt;" o:ole="t" filled="f" o:preferrelative="t" stroked="f" coordsize="21600,21600">
            <v:path/>
            <v:fill on="f" focussize="0,0"/>
            <v:stroke on="f"/>
            <v:imagedata r:id="rId318" o:title=""/>
            <o:lock v:ext="edit" aspectratio="t"/>
            <w10:wrap type="none"/>
            <w10:anchorlock/>
          </v:shape>
          <o:OLEObject Type="Embed" ProgID="Equation.3" ShapeID="_x0000_i1216" DrawAspect="Content" ObjectID="_1468075888" r:id="rId317">
            <o:LockedField>false</o:LockedField>
          </o:OLEObject>
        </w:object>
      </w:r>
    </w:p>
    <w:p>
      <w:pPr>
        <w:autoSpaceDE w:val="0"/>
        <w:autoSpaceDN w:val="0"/>
        <w:adjustRightInd w:val="0"/>
        <w:spacing w:line="360" w:lineRule="auto"/>
        <w:ind w:firstLine="420"/>
        <w:jc w:val="left"/>
        <w:rPr>
          <w:kern w:val="0"/>
          <w:szCs w:val="21"/>
        </w:rPr>
      </w:pPr>
      <w:r>
        <w:rPr>
          <w:kern w:val="0"/>
          <w:szCs w:val="21"/>
        </w:rPr>
        <w:t>（2） 由磁矩的定义，可得圆盘边缘等效电流</w:t>
      </w:r>
    </w:p>
    <w:p>
      <w:pPr>
        <w:autoSpaceDE w:val="0"/>
        <w:autoSpaceDN w:val="0"/>
        <w:adjustRightInd w:val="0"/>
        <w:spacing w:line="360" w:lineRule="auto"/>
        <w:jc w:val="center"/>
        <w:rPr>
          <w:kern w:val="0"/>
          <w:szCs w:val="21"/>
        </w:rPr>
      </w:pPr>
      <w:r>
        <w:rPr>
          <w:kern w:val="0"/>
          <w:szCs w:val="21"/>
        </w:rPr>
        <w:object>
          <v:shape id="_x0000_i1217" o:spt="75" type="#_x0000_t75" style="height:18pt;width:113pt;" o:ole="t" filled="f" o:preferrelative="t" stroked="f" coordsize="21600,21600">
            <v:path/>
            <v:fill on="f" focussize="0,0"/>
            <v:stroke on="f"/>
            <v:imagedata r:id="rId320" o:title=""/>
            <o:lock v:ext="edit" aspectratio="t"/>
            <w10:wrap type="none"/>
            <w10:anchorlock/>
          </v:shape>
          <o:OLEObject Type="Embed" ProgID="Equation.3" ShapeID="_x0000_i1217" DrawAspect="Content" ObjectID="_1468075889" r:id="rId319">
            <o:LockedField>false</o:LockedField>
          </o:OLEObject>
        </w:object>
      </w:r>
    </w:p>
    <w:p>
      <w:pPr>
        <w:autoSpaceDE w:val="0"/>
        <w:autoSpaceDN w:val="0"/>
        <w:adjustRightInd w:val="0"/>
        <w:spacing w:line="360" w:lineRule="auto"/>
        <w:ind w:firstLine="420"/>
        <w:jc w:val="left"/>
        <w:rPr>
          <w:kern w:val="0"/>
          <w:szCs w:val="21"/>
        </w:rPr>
      </w:pPr>
      <w:r>
        <w:rPr>
          <w:rFonts w:hint="eastAsia"/>
          <w:kern w:val="0"/>
          <w:szCs w:val="21"/>
        </w:rPr>
        <w:t>8.14</w:t>
      </w:r>
      <w:r>
        <w:rPr>
          <w:kern w:val="0"/>
          <w:szCs w:val="21"/>
        </w:rPr>
        <w:t xml:space="preserve"> 分析</w:t>
      </w:r>
      <w:r>
        <w:rPr>
          <w:rFonts w:hint="eastAsia"/>
          <w:kern w:val="0"/>
          <w:szCs w:val="21"/>
        </w:rPr>
        <w:t>：</w:t>
      </w:r>
      <w:r>
        <w:rPr>
          <w:kern w:val="0"/>
          <w:szCs w:val="21"/>
        </w:rPr>
        <w:t>电流分布呈轴对称，依照右手定则，磁感线是以电缆对称轴线为中心的一组同心圆．选取任一同心圆为积分路径，应有</w:t>
      </w:r>
      <w:r>
        <w:rPr>
          <w:kern w:val="0"/>
          <w:position w:val="-16"/>
          <w:szCs w:val="21"/>
        </w:rPr>
        <w:object>
          <v:shape id="_x0000_i1218" o:spt="75" type="#_x0000_t75" style="height:22pt;width:83pt;" o:ole="t" filled="f" o:preferrelative="t" stroked="f" coordsize="21600,21600">
            <v:path/>
            <v:fill on="f" focussize="0,0"/>
            <v:stroke on="f"/>
            <v:imagedata r:id="rId322" o:title=""/>
            <o:lock v:ext="edit" aspectratio="t"/>
            <w10:wrap type="none"/>
            <w10:anchorlock/>
          </v:shape>
          <o:OLEObject Type="Embed" ProgID="Equation.DSMT4" ShapeID="_x0000_i1218" DrawAspect="Content" ObjectID="_1468075890" r:id="rId321">
            <o:LockedField>false</o:LockedField>
          </o:OLEObject>
        </w:object>
      </w:r>
      <w:r>
        <w:rPr>
          <w:kern w:val="0"/>
          <w:szCs w:val="21"/>
        </w:rPr>
        <w:t>，利用安培环路定理</w:t>
      </w:r>
    </w:p>
    <w:p>
      <w:pPr>
        <w:autoSpaceDE w:val="0"/>
        <w:autoSpaceDN w:val="0"/>
        <w:adjustRightInd w:val="0"/>
        <w:spacing w:line="360" w:lineRule="auto"/>
        <w:jc w:val="center"/>
        <w:rPr>
          <w:kern w:val="0"/>
          <w:szCs w:val="21"/>
        </w:rPr>
      </w:pPr>
      <w:r>
        <w:rPr>
          <w:kern w:val="0"/>
          <w:position w:val="-16"/>
          <w:szCs w:val="21"/>
        </w:rPr>
        <w:object>
          <v:shape id="_x0000_i1219" o:spt="75" type="#_x0000_t75" style="height:22pt;width:78pt;" o:ole="t" filled="f" o:preferrelative="t" stroked="f" coordsize="21600,21600">
            <v:path/>
            <v:fill on="f" focussize="0,0"/>
            <v:stroke on="f"/>
            <v:imagedata r:id="rId324" o:title=""/>
            <o:lock v:ext="edit" aspectratio="t"/>
            <w10:wrap type="none"/>
            <w10:anchorlock/>
          </v:shape>
          <o:OLEObject Type="Embed" ProgID="Equation.DSMT4" ShapeID="_x0000_i1219" DrawAspect="Content" ObjectID="_1468075891" r:id="rId323">
            <o:LockedField>false</o:LockedField>
          </o:OLEObject>
        </w:object>
      </w:r>
    </w:p>
    <w:p>
      <w:pPr>
        <w:autoSpaceDE w:val="0"/>
        <w:autoSpaceDN w:val="0"/>
        <w:adjustRightInd w:val="0"/>
        <w:spacing w:line="360" w:lineRule="auto"/>
        <w:ind w:firstLine="420"/>
        <w:jc w:val="left"/>
        <w:rPr>
          <w:kern w:val="0"/>
          <w:szCs w:val="21"/>
        </w:rPr>
      </w:pPr>
      <w:r>
        <w:drawing>
          <wp:anchor distT="0" distB="0" distL="114300" distR="114300" simplePos="0" relativeHeight="251680768" behindDoc="0" locked="0" layoutInCell="1" allowOverlap="1">
            <wp:simplePos x="0" y="0"/>
            <wp:positionH relativeFrom="column">
              <wp:posOffset>-23495</wp:posOffset>
            </wp:positionH>
            <wp:positionV relativeFrom="paragraph">
              <wp:posOffset>702310</wp:posOffset>
            </wp:positionV>
            <wp:extent cx="5368925" cy="1648460"/>
            <wp:effectExtent l="0" t="0" r="3175" b="8890"/>
            <wp:wrapSquare wrapText="bothSides"/>
            <wp:docPr id="49"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46"/>
                    <pic:cNvPicPr>
                      <a:picLocks noChangeAspect="1"/>
                    </pic:cNvPicPr>
                  </pic:nvPicPr>
                  <pic:blipFill>
                    <a:blip r:embed="rId325"/>
                    <a:stretch>
                      <a:fillRect/>
                    </a:stretch>
                  </pic:blipFill>
                  <pic:spPr>
                    <a:xfrm>
                      <a:off x="0" y="0"/>
                      <a:ext cx="5368925" cy="1648460"/>
                    </a:xfrm>
                    <a:prstGeom prst="rect">
                      <a:avLst/>
                    </a:prstGeom>
                    <a:noFill/>
                    <a:ln>
                      <a:noFill/>
                    </a:ln>
                  </pic:spPr>
                </pic:pic>
              </a:graphicData>
            </a:graphic>
          </wp:anchor>
        </w:drawing>
      </w:r>
      <w:r>
        <w:rPr>
          <w:kern w:val="0"/>
          <w:szCs w:val="21"/>
        </w:rPr>
        <w:t>求出环路内的传导电流，并由</w:t>
      </w:r>
      <w:r>
        <w:rPr>
          <w:kern w:val="0"/>
          <w:position w:val="-10"/>
          <w:szCs w:val="21"/>
        </w:rPr>
        <w:object>
          <v:shape id="_x0000_i1220" o:spt="75" type="#_x0000_t75" style="height:16pt;width:42pt;" o:ole="t" filled="f" o:preferrelative="t" stroked="f" coordsize="21600,21600">
            <v:path/>
            <v:fill on="f" focussize="0,0"/>
            <v:stroke on="f"/>
            <v:imagedata r:id="rId327" o:title=""/>
            <o:lock v:ext="edit" aspectratio="t"/>
            <w10:wrap type="none"/>
            <w10:anchorlock/>
          </v:shape>
          <o:OLEObject Type="Embed" ProgID="Equation.DSMT4" ShapeID="_x0000_i1220" DrawAspect="Content" ObjectID="_1468075892" r:id="rId326">
            <o:LockedField>false</o:LockedField>
          </o:OLEObject>
        </w:object>
      </w:r>
      <w:r>
        <w:rPr>
          <w:kern w:val="0"/>
          <w:szCs w:val="21"/>
        </w:rPr>
        <w:t>，</w:t>
      </w:r>
      <w:r>
        <w:rPr>
          <w:kern w:val="0"/>
          <w:position w:val="-14"/>
          <w:szCs w:val="21"/>
        </w:rPr>
        <w:object>
          <v:shape id="_x0000_i1221" o:spt="75" type="#_x0000_t75" style="height:20pt;width:75pt;" o:ole="t" filled="f" o:preferrelative="t" stroked="f" coordsize="21600,21600">
            <v:path/>
            <v:fill on="f" focussize="0,0"/>
            <v:stroke on="f"/>
            <v:imagedata r:id="rId329" o:title=""/>
            <o:lock v:ext="edit" aspectratio="t"/>
            <w10:wrap type="none"/>
            <w10:anchorlock/>
          </v:shape>
          <o:OLEObject Type="Embed" ProgID="Equation.DSMT4" ShapeID="_x0000_i1221" DrawAspect="Content" ObjectID="_1468075893" r:id="rId328">
            <o:LockedField>false</o:LockedField>
          </o:OLEObject>
        </w:object>
      </w:r>
      <w:r>
        <w:rPr>
          <w:kern w:val="0"/>
          <w:szCs w:val="21"/>
        </w:rPr>
        <w:t>，可求出磁感强度和磁化强度．再由磁化电流的电流面密度与磁化强度的关系求出磁化电流．</w:t>
      </w:r>
    </w:p>
    <w:p>
      <w:pPr>
        <w:autoSpaceDE w:val="0"/>
        <w:autoSpaceDN w:val="0"/>
        <w:adjustRightInd w:val="0"/>
        <w:spacing w:line="360" w:lineRule="auto"/>
        <w:ind w:firstLine="420"/>
        <w:jc w:val="left"/>
        <w:rPr>
          <w:kern w:val="0"/>
          <w:szCs w:val="21"/>
        </w:rPr>
      </w:pPr>
      <w:r>
        <w:rPr>
          <w:kern w:val="0"/>
          <w:szCs w:val="21"/>
        </w:rPr>
        <w:t>解</w:t>
      </w:r>
      <w:r>
        <w:rPr>
          <w:rFonts w:hint="eastAsia"/>
          <w:kern w:val="0"/>
          <w:szCs w:val="21"/>
        </w:rPr>
        <w:t>：</w:t>
      </w:r>
      <w:r>
        <w:rPr>
          <w:kern w:val="0"/>
          <w:szCs w:val="21"/>
        </w:rPr>
        <w:t>（1） 取与电缆轴同心的圆为积分路径，根据磁介质中的安培环路定理，有</w:t>
      </w:r>
    </w:p>
    <w:p>
      <w:pPr>
        <w:autoSpaceDE w:val="0"/>
        <w:autoSpaceDN w:val="0"/>
        <w:adjustRightInd w:val="0"/>
        <w:spacing w:line="360" w:lineRule="auto"/>
        <w:jc w:val="center"/>
        <w:rPr>
          <w:kern w:val="0"/>
          <w:szCs w:val="21"/>
        </w:rPr>
      </w:pPr>
      <w:r>
        <w:rPr>
          <w:kern w:val="0"/>
          <w:position w:val="-14"/>
          <w:szCs w:val="21"/>
        </w:rPr>
        <w:object>
          <v:shape id="_x0000_i1222" o:spt="75" type="#_x0000_t75" style="height:20pt;width:70pt;" o:ole="t" filled="f" o:preferrelative="t" stroked="f" coordsize="21600,21600">
            <v:path/>
            <v:fill on="f" focussize="0,0"/>
            <v:stroke on="f"/>
            <v:imagedata r:id="rId331" o:title=""/>
            <o:lock v:ext="edit" aspectratio="t"/>
            <w10:wrap type="none"/>
            <w10:anchorlock/>
          </v:shape>
          <o:OLEObject Type="Embed" ProgID="Equation.DSMT4" ShapeID="_x0000_i1222" DrawAspect="Content" ObjectID="_1468075894" r:id="rId330">
            <o:LockedField>false</o:LockedField>
          </o:OLEObject>
        </w:object>
      </w:r>
    </w:p>
    <w:p>
      <w:pPr>
        <w:autoSpaceDE w:val="0"/>
        <w:autoSpaceDN w:val="0"/>
        <w:adjustRightInd w:val="0"/>
        <w:spacing w:line="360" w:lineRule="auto"/>
        <w:ind w:firstLine="420"/>
        <w:jc w:val="left"/>
        <w:rPr>
          <w:kern w:val="0"/>
          <w:szCs w:val="21"/>
        </w:rPr>
      </w:pPr>
      <w:r>
        <w:rPr>
          <w:kern w:val="0"/>
          <w:szCs w:val="21"/>
        </w:rPr>
        <w:t>对</w:t>
      </w:r>
      <w:r>
        <w:rPr>
          <w:kern w:val="0"/>
          <w:position w:val="-12"/>
          <w:szCs w:val="21"/>
        </w:rPr>
        <w:object>
          <v:shape id="_x0000_i1223" o:spt="75" type="#_x0000_t75" style="height:18pt;width:31pt;" o:ole="t" filled="f" o:preferrelative="t" stroked="f" coordsize="21600,21600">
            <v:path/>
            <v:fill on="f" focussize="0,0"/>
            <v:stroke on="f"/>
            <v:imagedata r:id="rId333" o:title=""/>
            <o:lock v:ext="edit" aspectratio="t"/>
            <w10:wrap type="none"/>
            <w10:anchorlock/>
          </v:shape>
          <o:OLEObject Type="Embed" ProgID="Equation.DSMT4" ShapeID="_x0000_i1223" DrawAspect="Content" ObjectID="_1468075895" r:id="rId332">
            <o:LockedField>false</o:LockedField>
          </o:OLEObject>
        </w:object>
      </w:r>
      <w:r>
        <w:rPr>
          <w:kern w:val="0"/>
          <w:szCs w:val="21"/>
        </w:rPr>
        <w:t xml:space="preserve">            </w:t>
      </w:r>
      <w:r>
        <w:rPr>
          <w:kern w:val="0"/>
          <w:position w:val="-30"/>
          <w:szCs w:val="21"/>
        </w:rPr>
        <w:object>
          <v:shape id="_x0000_i1224" o:spt="75" type="#_x0000_t75" style="height:34pt;width:78.95pt;" o:ole="t" filled="f" o:preferrelative="t" stroked="f" coordsize="21600,21600">
            <v:path/>
            <v:fill on="f" focussize="0,0"/>
            <v:stroke on="f"/>
            <v:imagedata r:id="rId335" o:title=""/>
            <o:lock v:ext="edit" aspectratio="t"/>
            <w10:wrap type="none"/>
            <w10:anchorlock/>
          </v:shape>
          <o:OLEObject Type="Embed" ProgID="Equation.DSMT4" ShapeID="_x0000_i1224" DrawAspect="Content" ObjectID="_1468075896" r:id="rId334">
            <o:LockedField>false</o:LockedField>
          </o:OLEObject>
        </w:object>
      </w:r>
      <w:r>
        <w:rPr>
          <w:kern w:val="0"/>
          <w:szCs w:val="21"/>
        </w:rPr>
        <w:t xml:space="preserve">        </w:t>
      </w:r>
      <w:r>
        <w:rPr>
          <w:kern w:val="0"/>
          <w:position w:val="-30"/>
          <w:szCs w:val="21"/>
        </w:rPr>
        <w:object>
          <v:shape id="_x0000_i1225" o:spt="75" type="#_x0000_t75" style="height:34pt;width:56pt;" o:ole="t" filled="f" o:preferrelative="t" stroked="f" coordsize="21600,21600">
            <v:path/>
            <v:fill on="f" focussize="0,0"/>
            <v:stroke on="f"/>
            <v:imagedata r:id="rId337" o:title=""/>
            <o:lock v:ext="edit" aspectratio="t"/>
            <w10:wrap type="none"/>
            <w10:anchorlock/>
          </v:shape>
          <o:OLEObject Type="Embed" ProgID="Equation.DSMT4" ShapeID="_x0000_i1225" DrawAspect="Content" ObjectID="_1468075897" r:id="rId336">
            <o:LockedField>false</o:LockedField>
          </o:OLEObject>
        </w:object>
      </w:r>
    </w:p>
    <w:p>
      <w:pPr>
        <w:autoSpaceDE w:val="0"/>
        <w:autoSpaceDN w:val="0"/>
        <w:adjustRightInd w:val="0"/>
        <w:spacing w:line="360" w:lineRule="auto"/>
        <w:ind w:firstLine="420"/>
        <w:jc w:val="left"/>
        <w:rPr>
          <w:kern w:val="0"/>
          <w:szCs w:val="21"/>
        </w:rPr>
      </w:pPr>
      <w:r>
        <w:rPr>
          <w:kern w:val="0"/>
          <w:szCs w:val="21"/>
        </w:rPr>
        <w:t>忽略导体的磁化（即导体相对磁导率</w:t>
      </w:r>
      <w:r>
        <w:rPr>
          <w:kern w:val="0"/>
          <w:position w:val="-12"/>
          <w:szCs w:val="21"/>
        </w:rPr>
        <w:object>
          <v:shape id="_x0000_i1226" o:spt="75" type="#_x0000_t75" style="height:18pt;width:31pt;" o:ole="t" filled="f" o:preferrelative="t" stroked="f" coordsize="21600,21600">
            <v:path/>
            <v:fill on="f" focussize="0,0"/>
            <v:stroke on="f"/>
            <v:imagedata r:id="rId339" o:title=""/>
            <o:lock v:ext="edit" aspectratio="t"/>
            <w10:wrap type="none"/>
            <w10:anchorlock/>
          </v:shape>
          <o:OLEObject Type="Embed" ProgID="Equation.DSMT4" ShapeID="_x0000_i1226" DrawAspect="Content" ObjectID="_1468075898" r:id="rId338">
            <o:LockedField>false</o:LockedField>
          </o:OLEObject>
        </w:object>
      </w:r>
      <w:r>
        <w:rPr>
          <w:kern w:val="0"/>
          <w:szCs w:val="21"/>
        </w:rPr>
        <w:t>），有</w:t>
      </w:r>
      <w:r>
        <w:rPr>
          <w:kern w:val="0"/>
          <w:position w:val="-12"/>
          <w:szCs w:val="21"/>
        </w:rPr>
        <w:object>
          <v:shape id="_x0000_i1227" o:spt="75" type="#_x0000_t75" style="height:18pt;width:37pt;" o:ole="t" filled="f" o:preferrelative="t" stroked="f" coordsize="21600,21600">
            <v:path/>
            <v:fill on="f" focussize="0,0"/>
            <v:stroke on="f"/>
            <v:imagedata r:id="rId341" o:title=""/>
            <o:lock v:ext="edit" aspectratio="t"/>
            <w10:wrap type="none"/>
            <w10:anchorlock/>
          </v:shape>
          <o:OLEObject Type="Embed" ProgID="Equation.DSMT4" ShapeID="_x0000_i1227" DrawAspect="Content" ObjectID="_1468075899" r:id="rId340">
            <o:LockedField>false</o:LockedField>
          </o:OLEObject>
        </w:object>
      </w:r>
      <w:r>
        <w:rPr>
          <w:kern w:val="0"/>
          <w:szCs w:val="21"/>
        </w:rPr>
        <w:t>，</w:t>
      </w:r>
      <w:r>
        <w:rPr>
          <w:kern w:val="0"/>
          <w:position w:val="-30"/>
          <w:szCs w:val="21"/>
        </w:rPr>
        <w:object>
          <v:shape id="_x0000_i1228" o:spt="75" type="#_x0000_t75" style="height:34pt;width:53pt;" o:ole="t" filled="f" o:preferrelative="t" stroked="f" coordsize="21600,21600">
            <v:path/>
            <v:fill on="f" focussize="0,0"/>
            <v:stroke on="f"/>
            <v:imagedata r:id="rId343" o:title=""/>
            <o:lock v:ext="edit" aspectratio="t"/>
            <w10:wrap type="none"/>
            <w10:anchorlock/>
          </v:shape>
          <o:OLEObject Type="Embed" ProgID="Equation.DSMT4" ShapeID="_x0000_i1228" DrawAspect="Content" ObjectID="_1468075900" r:id="rId342">
            <o:LockedField>false</o:LockedField>
          </o:OLEObject>
        </w:object>
      </w:r>
      <w:r>
        <w:rPr>
          <w:kern w:val="0"/>
          <w:szCs w:val="21"/>
        </w:rPr>
        <w:t xml:space="preserve"> </w:t>
      </w:r>
    </w:p>
    <w:p>
      <w:pPr>
        <w:autoSpaceDE w:val="0"/>
        <w:autoSpaceDN w:val="0"/>
        <w:adjustRightInd w:val="0"/>
        <w:spacing w:line="360" w:lineRule="auto"/>
        <w:ind w:firstLine="420"/>
        <w:jc w:val="left"/>
        <w:rPr>
          <w:kern w:val="0"/>
          <w:szCs w:val="21"/>
        </w:rPr>
      </w:pPr>
      <w:r>
        <w:rPr>
          <w:kern w:val="0"/>
          <w:szCs w:val="21"/>
        </w:rPr>
        <w:t>对</w:t>
      </w:r>
      <w:r>
        <w:rPr>
          <w:kern w:val="0"/>
          <w:position w:val="-12"/>
          <w:szCs w:val="21"/>
        </w:rPr>
        <w:object>
          <v:shape id="_x0000_i1229" o:spt="75" type="#_x0000_t75" style="height:18pt;width:55pt;" o:ole="t" filled="f" o:preferrelative="t" stroked="f" coordsize="21600,21600">
            <v:path/>
            <v:fill on="f" focussize="0,0"/>
            <v:stroke on="f"/>
            <v:imagedata r:id="rId345" o:title=""/>
            <o:lock v:ext="edit" aspectratio="t"/>
            <w10:wrap type="none"/>
            <w10:anchorlock/>
          </v:shape>
          <o:OLEObject Type="Embed" ProgID="Equation.DSMT4" ShapeID="_x0000_i1229" DrawAspect="Content" ObjectID="_1468075901" r:id="rId344">
            <o:LockedField>false</o:LockedField>
          </o:OLEObject>
        </w:object>
      </w:r>
      <w:r>
        <w:rPr>
          <w:kern w:val="0"/>
          <w:szCs w:val="21"/>
        </w:rPr>
        <w:t xml:space="preserve">          </w:t>
      </w:r>
      <w:r>
        <w:rPr>
          <w:kern w:val="0"/>
          <w:position w:val="-14"/>
          <w:szCs w:val="21"/>
        </w:rPr>
        <w:object>
          <v:shape id="_x0000_i1230" o:spt="75" type="#_x0000_t75" style="height:20pt;width:47pt;" o:ole="t" filled="f" o:preferrelative="t" stroked="f" coordsize="21600,21600">
            <v:path/>
            <v:fill on="f" focussize="0,0"/>
            <v:stroke on="f"/>
            <v:imagedata r:id="rId347" o:title=""/>
            <o:lock v:ext="edit" aspectratio="t"/>
            <w10:wrap type="none"/>
            <w10:anchorlock/>
          </v:shape>
          <o:OLEObject Type="Embed" ProgID="Equation.DSMT4" ShapeID="_x0000_i1230" DrawAspect="Content" ObjectID="_1468075902" r:id="rId346">
            <o:LockedField>false</o:LockedField>
          </o:OLEObject>
        </w:object>
      </w:r>
      <w:r>
        <w:rPr>
          <w:kern w:val="0"/>
          <w:szCs w:val="21"/>
        </w:rPr>
        <w:t xml:space="preserve">    </w:t>
      </w:r>
      <w:r>
        <w:rPr>
          <w:kern w:val="0"/>
          <w:position w:val="-24"/>
          <w:szCs w:val="21"/>
        </w:rPr>
        <w:object>
          <v:shape id="_x0000_i1231" o:spt="75" type="#_x0000_t75" style="height:31pt;width:49.95pt;" o:ole="t" filled="f" o:preferrelative="t" stroked="f" coordsize="21600,21600">
            <v:path/>
            <v:fill on="f" focussize="0,0"/>
            <v:stroke on="f"/>
            <v:imagedata r:id="rId349" o:title=""/>
            <o:lock v:ext="edit" aspectratio="t"/>
            <w10:wrap type="none"/>
            <w10:anchorlock/>
          </v:shape>
          <o:OLEObject Type="Embed" ProgID="Equation.DSMT4" ShapeID="_x0000_i1231" DrawAspect="Content" ObjectID="_1468075903" r:id="rId348">
            <o:LockedField>false</o:LockedField>
          </o:OLEObject>
        </w:object>
      </w:r>
    </w:p>
    <w:p>
      <w:pPr>
        <w:autoSpaceDE w:val="0"/>
        <w:autoSpaceDN w:val="0"/>
        <w:adjustRightInd w:val="0"/>
        <w:spacing w:line="360" w:lineRule="auto"/>
        <w:ind w:firstLine="420"/>
        <w:jc w:val="left"/>
        <w:rPr>
          <w:kern w:val="0"/>
          <w:szCs w:val="21"/>
        </w:rPr>
      </w:pPr>
      <w:r>
        <w:rPr>
          <w:kern w:val="0"/>
          <w:szCs w:val="21"/>
        </w:rPr>
        <w:t>填充的磁介质相对磁导率为</w:t>
      </w:r>
      <w:r>
        <w:rPr>
          <w:kern w:val="0"/>
          <w:position w:val="-12"/>
          <w:szCs w:val="21"/>
        </w:rPr>
        <w:object>
          <v:shape id="_x0000_i1232" o:spt="75" type="#_x0000_t75" style="height:18pt;width:15pt;" o:ole="t" filled="f" o:preferrelative="t" stroked="f" coordsize="21600,21600">
            <v:path/>
            <v:fill on="f" focussize="0,0"/>
            <v:stroke on="f"/>
            <v:imagedata r:id="rId351" o:title=""/>
            <o:lock v:ext="edit" aspectratio="t"/>
            <w10:wrap type="none"/>
            <w10:anchorlock/>
          </v:shape>
          <o:OLEObject Type="Embed" ProgID="Equation.DSMT4" ShapeID="_x0000_i1232" DrawAspect="Content" ObjectID="_1468075904" r:id="rId350">
            <o:LockedField>false</o:LockedField>
          </o:OLEObject>
        </w:object>
      </w:r>
      <w:r>
        <w:rPr>
          <w:kern w:val="0"/>
          <w:szCs w:val="21"/>
        </w:rPr>
        <w:t>，有</w:t>
      </w:r>
      <w:r>
        <w:rPr>
          <w:kern w:val="0"/>
          <w:position w:val="-24"/>
          <w:szCs w:val="21"/>
        </w:rPr>
        <w:object>
          <v:shape id="_x0000_i1233" o:spt="75" type="#_x0000_t75" style="height:31pt;width:88pt;" o:ole="t" filled="f" o:preferrelative="t" stroked="f" coordsize="21600,21600">
            <v:path/>
            <v:fill on="f" focussize="0,0"/>
            <v:stroke on="f"/>
            <v:imagedata r:id="rId353" o:title=""/>
            <o:lock v:ext="edit" aspectratio="t"/>
            <w10:wrap type="none"/>
            <w10:anchorlock/>
          </v:shape>
          <o:OLEObject Type="Embed" ProgID="Equation.DSMT4" ShapeID="_x0000_i1233" DrawAspect="Content" ObjectID="_1468075905" r:id="rId352">
            <o:LockedField>false</o:LockedField>
          </o:OLEObject>
        </w:object>
      </w:r>
      <w:r>
        <w:rPr>
          <w:kern w:val="0"/>
          <w:szCs w:val="21"/>
        </w:rPr>
        <w:t>，</w:t>
      </w:r>
      <w:r>
        <w:rPr>
          <w:kern w:val="0"/>
          <w:position w:val="-24"/>
          <w:szCs w:val="21"/>
        </w:rPr>
        <w:object>
          <v:shape id="_x0000_i1234" o:spt="75" type="#_x0000_t75" style="height:31pt;width:58pt;" o:ole="t" filled="f" o:preferrelative="t" stroked="f" coordsize="21600,21600">
            <v:path/>
            <v:fill on="f" focussize="0,0"/>
            <v:stroke on="f"/>
            <v:imagedata r:id="rId355" o:title=""/>
            <o:lock v:ext="edit" aspectratio="t"/>
            <w10:wrap type="none"/>
            <w10:anchorlock/>
          </v:shape>
          <o:OLEObject Type="Embed" ProgID="Equation.DSMT4" ShapeID="_x0000_i1234" DrawAspect="Content" ObjectID="_1468075906" r:id="rId354">
            <o:LockedField>false</o:LockedField>
          </o:OLEObject>
        </w:object>
      </w:r>
      <w:r>
        <w:rPr>
          <w:kern w:val="0"/>
          <w:szCs w:val="21"/>
        </w:rPr>
        <w:t xml:space="preserve"> </w:t>
      </w:r>
    </w:p>
    <w:p>
      <w:pPr>
        <w:autoSpaceDE w:val="0"/>
        <w:autoSpaceDN w:val="0"/>
        <w:adjustRightInd w:val="0"/>
        <w:spacing w:line="360" w:lineRule="auto"/>
        <w:ind w:firstLine="420"/>
        <w:jc w:val="left"/>
        <w:rPr>
          <w:kern w:val="0"/>
          <w:szCs w:val="21"/>
        </w:rPr>
      </w:pPr>
      <w:r>
        <w:rPr>
          <w:kern w:val="0"/>
          <w:szCs w:val="21"/>
        </w:rPr>
        <w:t>对</w:t>
      </w:r>
      <w:r>
        <w:rPr>
          <w:kern w:val="0"/>
          <w:position w:val="-12"/>
          <w:szCs w:val="21"/>
        </w:rPr>
        <w:object>
          <v:shape id="_x0000_i1235" o:spt="75" type="#_x0000_t75" style="height:18pt;width:55pt;" o:ole="t" filled="f" o:preferrelative="t" stroked="f" coordsize="21600,21600">
            <v:path/>
            <v:fill on="f" focussize="0,0"/>
            <v:stroke on="f"/>
            <v:imagedata r:id="rId357" o:title=""/>
            <o:lock v:ext="edit" aspectratio="t"/>
            <w10:wrap type="none"/>
            <w10:anchorlock/>
          </v:shape>
          <o:OLEObject Type="Embed" ProgID="Equation.DSMT4" ShapeID="_x0000_i1235" DrawAspect="Content" ObjectID="_1468075907" r:id="rId356">
            <o:LockedField>false</o:LockedField>
          </o:OLEObject>
        </w:object>
      </w:r>
      <w:r>
        <w:rPr>
          <w:kern w:val="0"/>
          <w:szCs w:val="21"/>
        </w:rPr>
        <w:t xml:space="preserve">    </w:t>
      </w:r>
      <w:r>
        <w:rPr>
          <w:kern w:val="0"/>
          <w:position w:val="-36"/>
          <w:szCs w:val="21"/>
        </w:rPr>
        <w:object>
          <v:shape id="_x0000_i1236" o:spt="75" type="#_x0000_t75" style="height:37pt;width:170pt;" o:ole="t" filled="f" o:preferrelative="t" stroked="f" coordsize="21600,21600">
            <v:path/>
            <v:fill on="f" focussize="0,0"/>
            <v:stroke on="f"/>
            <v:imagedata r:id="rId359" o:title=""/>
            <o:lock v:ext="edit" aspectratio="t"/>
            <w10:wrap type="none"/>
            <w10:anchorlock/>
          </v:shape>
          <o:OLEObject Type="Embed" ProgID="Equation.DSMT4" ShapeID="_x0000_i1236" DrawAspect="Content" ObjectID="_1468075908" r:id="rId358">
            <o:LockedField>false</o:LockedField>
          </o:OLEObject>
        </w:object>
      </w:r>
      <w:r>
        <w:rPr>
          <w:kern w:val="0"/>
          <w:szCs w:val="21"/>
        </w:rPr>
        <w:t xml:space="preserve">   </w:t>
      </w:r>
      <w:r>
        <w:rPr>
          <w:kern w:val="0"/>
          <w:position w:val="-36"/>
          <w:szCs w:val="21"/>
        </w:rPr>
        <w:object>
          <v:shape id="_x0000_i1237" o:spt="75" type="#_x0000_t75" style="height:42pt;width:96.95pt;" o:ole="t" filled="f" o:preferrelative="t" stroked="f" coordsize="21600,21600">
            <v:path/>
            <v:fill on="f" focussize="0,0"/>
            <v:stroke on="f"/>
            <v:imagedata r:id="rId361" o:title=""/>
            <o:lock v:ext="edit" aspectratio="t"/>
            <w10:wrap type="none"/>
            <w10:anchorlock/>
          </v:shape>
          <o:OLEObject Type="Embed" ProgID="Equation.DSMT4" ShapeID="_x0000_i1237" DrawAspect="Content" ObjectID="_1468075909" r:id="rId360">
            <o:LockedField>false</o:LockedField>
          </o:OLEObject>
        </w:object>
      </w:r>
    </w:p>
    <w:p>
      <w:pPr>
        <w:autoSpaceDE w:val="0"/>
        <w:autoSpaceDN w:val="0"/>
        <w:adjustRightInd w:val="0"/>
        <w:spacing w:line="360" w:lineRule="auto"/>
        <w:ind w:firstLine="420"/>
        <w:jc w:val="left"/>
        <w:rPr>
          <w:kern w:val="0"/>
          <w:szCs w:val="21"/>
        </w:rPr>
      </w:pPr>
      <w:r>
        <w:rPr>
          <w:kern w:val="0"/>
          <w:szCs w:val="21"/>
        </w:rPr>
        <w:t>同样忽略导体的磁化，有</w:t>
      </w:r>
      <w:r>
        <w:rPr>
          <w:kern w:val="0"/>
          <w:position w:val="-12"/>
          <w:szCs w:val="21"/>
        </w:rPr>
        <w:object>
          <v:shape id="_x0000_i1238" o:spt="75" type="#_x0000_t75" style="height:18pt;width:37pt;" o:ole="t" filled="f" o:preferrelative="t" stroked="f" coordsize="21600,21600">
            <v:path/>
            <v:fill on="f" focussize="0,0"/>
            <v:stroke on="f"/>
            <v:imagedata r:id="rId363" o:title=""/>
            <o:lock v:ext="edit" aspectratio="t"/>
            <w10:wrap type="none"/>
            <w10:anchorlock/>
          </v:shape>
          <o:OLEObject Type="Embed" ProgID="Equation.DSMT4" ShapeID="_x0000_i1238" DrawAspect="Content" ObjectID="_1468075910" r:id="rId362">
            <o:LockedField>false</o:LockedField>
          </o:OLEObject>
        </w:object>
      </w:r>
      <w:r>
        <w:rPr>
          <w:kern w:val="0"/>
          <w:szCs w:val="21"/>
        </w:rPr>
        <w:t xml:space="preserve">     </w:t>
      </w:r>
      <w:r>
        <w:rPr>
          <w:kern w:val="0"/>
          <w:position w:val="-36"/>
          <w:szCs w:val="21"/>
        </w:rPr>
        <w:object>
          <v:shape id="_x0000_i1239" o:spt="75" type="#_x0000_t75" style="height:42pt;width:94pt;" o:ole="t" filled="f" o:preferrelative="t" stroked="f" coordsize="21600,21600">
            <v:path/>
            <v:fill on="f" focussize="0,0"/>
            <v:stroke on="f"/>
            <v:imagedata r:id="rId365" o:title=""/>
            <o:lock v:ext="edit" aspectratio="t"/>
            <w10:wrap type="none"/>
            <w10:anchorlock/>
          </v:shape>
          <o:OLEObject Type="Embed" ProgID="Equation.DSMT4" ShapeID="_x0000_i1239" DrawAspect="Content" ObjectID="_1468075911" r:id="rId364">
            <o:LockedField>false</o:LockedField>
          </o:OLEObject>
        </w:object>
      </w:r>
    </w:p>
    <w:p>
      <w:pPr>
        <w:autoSpaceDE w:val="0"/>
        <w:autoSpaceDN w:val="0"/>
        <w:adjustRightInd w:val="0"/>
        <w:spacing w:line="360" w:lineRule="auto"/>
        <w:ind w:firstLine="420"/>
        <w:jc w:val="left"/>
        <w:rPr>
          <w:kern w:val="0"/>
          <w:szCs w:val="21"/>
        </w:rPr>
      </w:pPr>
      <w:r>
        <w:rPr>
          <w:kern w:val="0"/>
          <w:szCs w:val="21"/>
        </w:rPr>
        <w:t>对</w:t>
      </w:r>
      <w:r>
        <w:rPr>
          <w:kern w:val="0"/>
          <w:position w:val="-12"/>
          <w:szCs w:val="21"/>
        </w:rPr>
        <w:object>
          <v:shape id="_x0000_i1240" o:spt="75" type="#_x0000_t75" style="height:18pt;width:31.95pt;" o:ole="t" filled="f" o:preferrelative="t" stroked="f" coordsize="21600,21600">
            <v:path/>
            <v:fill on="f" focussize="0,0"/>
            <v:stroke on="f"/>
            <v:imagedata r:id="rId367" o:title=""/>
            <o:lock v:ext="edit" aspectratio="t"/>
            <w10:wrap type="none"/>
            <w10:anchorlock/>
          </v:shape>
          <o:OLEObject Type="Embed" ProgID="Equation.DSMT4" ShapeID="_x0000_i1240" DrawAspect="Content" ObjectID="_1468075912" r:id="rId366">
            <o:LockedField>false</o:LockedField>
          </o:OLEObject>
        </w:object>
      </w:r>
      <w:r>
        <w:rPr>
          <w:kern w:val="0"/>
          <w:szCs w:val="21"/>
        </w:rPr>
        <w:t xml:space="preserve">    </w:t>
      </w:r>
      <w:r>
        <w:rPr>
          <w:kern w:val="0"/>
          <w:position w:val="-14"/>
          <w:szCs w:val="21"/>
        </w:rPr>
        <w:object>
          <v:shape id="_x0000_i1241" o:spt="75" type="#_x0000_t75" style="height:20pt;width:81pt;" o:ole="t" filled="f" o:preferrelative="t" stroked="f" coordsize="21600,21600">
            <v:path/>
            <v:fill on="f" focussize="0,0"/>
            <v:stroke on="f"/>
            <v:imagedata r:id="rId369" o:title=""/>
            <o:lock v:ext="edit" aspectratio="t"/>
            <w10:wrap type="none"/>
            <w10:anchorlock/>
          </v:shape>
          <o:OLEObject Type="Embed" ProgID="Equation.DSMT4" ShapeID="_x0000_i1241" DrawAspect="Content" ObjectID="_1468075913" r:id="rId368">
            <o:LockedField>false</o:LockedField>
          </o:OLEObject>
        </w:object>
      </w:r>
      <w:r>
        <w:rPr>
          <w:kern w:val="0"/>
          <w:szCs w:val="21"/>
        </w:rPr>
        <w:t xml:space="preserve">   得</w:t>
      </w:r>
      <w:r>
        <w:rPr>
          <w:kern w:val="0"/>
          <w:position w:val="-12"/>
          <w:szCs w:val="21"/>
        </w:rPr>
        <w:object>
          <v:shape id="_x0000_i1242" o:spt="75" type="#_x0000_t75" style="height:18pt;width:36pt;" o:ole="t" filled="f" o:preferrelative="t" stroked="f" coordsize="21600,21600">
            <v:path/>
            <v:fill on="f" focussize="0,0"/>
            <v:stroke on="f"/>
            <v:imagedata r:id="rId371" o:title=""/>
            <o:lock v:ext="edit" aspectratio="t"/>
            <w10:wrap type="none"/>
            <w10:anchorlock/>
          </v:shape>
          <o:OLEObject Type="Embed" ProgID="Equation.DSMT4" ShapeID="_x0000_i1242" DrawAspect="Content" ObjectID="_1468075914" r:id="rId370">
            <o:LockedField>false</o:LockedField>
          </o:OLEObject>
        </w:object>
      </w:r>
      <w:r>
        <w:rPr>
          <w:kern w:val="0"/>
          <w:szCs w:val="21"/>
        </w:rPr>
        <w:t>，</w:t>
      </w:r>
      <w:r>
        <w:rPr>
          <w:kern w:val="0"/>
          <w:position w:val="-12"/>
          <w:szCs w:val="21"/>
        </w:rPr>
        <w:object>
          <v:shape id="_x0000_i1243" o:spt="75" type="#_x0000_t75" style="height:18pt;width:38pt;" o:ole="t" filled="f" o:preferrelative="t" stroked="f" coordsize="21600,21600">
            <v:path/>
            <v:fill on="f" focussize="0,0"/>
            <v:stroke on="f"/>
            <v:imagedata r:id="rId373" o:title=""/>
            <o:lock v:ext="edit" aspectratio="t"/>
            <w10:wrap type="none"/>
            <w10:anchorlock/>
          </v:shape>
          <o:OLEObject Type="Embed" ProgID="Equation.DSMT4" ShapeID="_x0000_i1243" DrawAspect="Content" ObjectID="_1468075915" r:id="rId372">
            <o:LockedField>false</o:LockedField>
          </o:OLEObject>
        </w:object>
      </w:r>
      <w:r>
        <w:rPr>
          <w:kern w:val="0"/>
          <w:szCs w:val="21"/>
        </w:rPr>
        <w:t>，</w:t>
      </w:r>
      <w:r>
        <w:rPr>
          <w:kern w:val="0"/>
          <w:position w:val="-12"/>
          <w:szCs w:val="21"/>
        </w:rPr>
        <w:object>
          <v:shape id="_x0000_i1244" o:spt="75" type="#_x0000_t75" style="height:18pt;width:34pt;" o:ole="t" filled="f" o:preferrelative="t" stroked="f" coordsize="21600,21600">
            <v:path/>
            <v:fill on="f" focussize="0,0"/>
            <v:stroke on="f"/>
            <v:imagedata r:id="rId375" o:title=""/>
            <o:lock v:ext="edit" aspectratio="t"/>
            <w10:wrap type="none"/>
            <w10:anchorlock/>
          </v:shape>
          <o:OLEObject Type="Embed" ProgID="Equation.DSMT4" ShapeID="_x0000_i1244" DrawAspect="Content" ObjectID="_1468075916" r:id="rId374">
            <o:LockedField>false</o:LockedField>
          </o:OLEObject>
        </w:object>
      </w:r>
    </w:p>
    <w:p>
      <w:pPr>
        <w:autoSpaceDE w:val="0"/>
        <w:autoSpaceDN w:val="0"/>
        <w:adjustRightInd w:val="0"/>
        <w:spacing w:line="360" w:lineRule="auto"/>
        <w:ind w:firstLine="420"/>
        <w:jc w:val="left"/>
        <w:rPr>
          <w:kern w:val="0"/>
          <w:szCs w:val="21"/>
        </w:rPr>
      </w:pPr>
      <w:r>
        <w:rPr>
          <w:kern w:val="0"/>
          <w:szCs w:val="21"/>
        </w:rPr>
        <w:t>（2） 由</w:t>
      </w:r>
      <w:r>
        <w:rPr>
          <w:kern w:val="0"/>
          <w:position w:val="-12"/>
          <w:szCs w:val="21"/>
        </w:rPr>
        <w:object>
          <v:shape id="_x0000_i1245" o:spt="75" type="#_x0000_t75" style="height:18pt;width:60.95pt;" o:ole="t" filled="f" o:preferrelative="t" stroked="f" coordsize="21600,21600">
            <v:path/>
            <v:fill on="f" focussize="0,0"/>
            <v:stroke on="f"/>
            <v:imagedata r:id="rId377" o:title=""/>
            <o:lock v:ext="edit" aspectratio="t"/>
            <w10:wrap type="none"/>
            <w10:anchorlock/>
          </v:shape>
          <o:OLEObject Type="Embed" ProgID="Equation.DSMT4" ShapeID="_x0000_i1245" DrawAspect="Content" ObjectID="_1468075917" r:id="rId376">
            <o:LockedField>false</o:LockedField>
          </o:OLEObject>
        </w:object>
      </w:r>
      <w:r>
        <w:rPr>
          <w:kern w:val="0"/>
          <w:szCs w:val="21"/>
        </w:rPr>
        <w:t>，磁介质内、外表面磁化电流的大小为</w:t>
      </w:r>
    </w:p>
    <w:p>
      <w:pPr>
        <w:autoSpaceDE w:val="0"/>
        <w:autoSpaceDN w:val="0"/>
        <w:adjustRightInd w:val="0"/>
        <w:spacing w:line="360" w:lineRule="auto"/>
        <w:jc w:val="center"/>
        <w:rPr>
          <w:kern w:val="0"/>
          <w:szCs w:val="21"/>
        </w:rPr>
      </w:pPr>
      <w:r>
        <w:rPr>
          <w:kern w:val="0"/>
          <w:szCs w:val="21"/>
        </w:rPr>
        <w:object>
          <v:shape id="_x0000_i1246" o:spt="75" type="#_x0000_t75" style="height:18pt;width:142pt;" o:ole="t" filled="f" o:preferrelative="t" stroked="f" coordsize="21600,21600">
            <v:path/>
            <v:fill on="f" focussize="0,0"/>
            <v:stroke on="f"/>
            <v:imagedata r:id="rId379" o:title=""/>
            <o:lock v:ext="edit" aspectratio="t"/>
            <w10:wrap type="none"/>
            <w10:anchorlock/>
          </v:shape>
          <o:OLEObject Type="Embed" ProgID="Equation.3" ShapeID="_x0000_i1246" DrawAspect="Content" ObjectID="_1468075918" r:id="rId378">
            <o:LockedField>false</o:LockedField>
          </o:OLEObject>
        </w:object>
      </w:r>
    </w:p>
    <w:p>
      <w:pPr>
        <w:autoSpaceDE w:val="0"/>
        <w:autoSpaceDN w:val="0"/>
        <w:adjustRightInd w:val="0"/>
        <w:spacing w:line="360" w:lineRule="auto"/>
        <w:jc w:val="center"/>
        <w:rPr>
          <w:kern w:val="0"/>
          <w:szCs w:val="21"/>
        </w:rPr>
      </w:pPr>
      <w:r>
        <w:rPr>
          <w:kern w:val="0"/>
          <w:szCs w:val="21"/>
        </w:rPr>
        <w:object>
          <v:shape id="_x0000_i1247" o:spt="75" type="#_x0000_t75" style="height:18pt;width:146pt;" o:ole="t" filled="f" o:preferrelative="t" stroked="f" coordsize="21600,21600">
            <v:path/>
            <v:fill on="f" focussize="0,0"/>
            <v:stroke on="f"/>
            <v:imagedata r:id="rId381" o:title=""/>
            <o:lock v:ext="edit" aspectratio="t"/>
            <w10:wrap type="none"/>
            <w10:anchorlock/>
          </v:shape>
          <o:OLEObject Type="Embed" ProgID="Equation.3" ShapeID="_x0000_i1247" DrawAspect="Content" ObjectID="_1468075919" r:id="rId380">
            <o:LockedField>false</o:LockedField>
          </o:OLEObject>
        </w:object>
      </w:r>
    </w:p>
    <w:p>
      <w:pPr>
        <w:autoSpaceDE w:val="0"/>
        <w:autoSpaceDN w:val="0"/>
        <w:adjustRightInd w:val="0"/>
        <w:spacing w:line="360" w:lineRule="auto"/>
        <w:ind w:firstLine="420"/>
        <w:jc w:val="left"/>
        <w:rPr>
          <w:rFonts w:eastAsia="黑体"/>
          <w:sz w:val="24"/>
          <w:szCs w:val="24"/>
        </w:rPr>
      </w:pPr>
      <w:r>
        <w:rPr>
          <w:kern w:val="0"/>
          <w:szCs w:val="21"/>
        </w:rPr>
        <w:t>对抗磁质（</w:t>
      </w:r>
      <w:r>
        <w:rPr>
          <w:kern w:val="0"/>
          <w:position w:val="-12"/>
          <w:szCs w:val="21"/>
        </w:rPr>
        <w:object>
          <v:shape id="_x0000_i1248" o:spt="75" type="#_x0000_t75" style="height:18pt;width:31pt;" o:ole="t" filled="f" o:preferrelative="t" stroked="f" coordsize="21600,21600">
            <v:path/>
            <v:fill on="f" focussize="0,0"/>
            <v:stroke on="f"/>
            <v:imagedata r:id="rId383" o:title=""/>
            <o:lock v:ext="edit" aspectratio="t"/>
            <w10:wrap type="none"/>
            <w10:anchorlock/>
          </v:shape>
          <o:OLEObject Type="Embed" ProgID="Equation.DSMT4" ShapeID="_x0000_i1248" DrawAspect="Content" ObjectID="_1468075920" r:id="rId382">
            <o:LockedField>false</o:LockedField>
          </o:OLEObject>
        </w:object>
      </w:r>
      <w:r>
        <w:rPr>
          <w:kern w:val="0"/>
          <w:szCs w:val="21"/>
        </w:rPr>
        <w:t>），在磁介质内表面（</w:t>
      </w:r>
      <w:r>
        <w:rPr>
          <w:kern w:val="0"/>
          <w:position w:val="-12"/>
          <w:szCs w:val="21"/>
        </w:rPr>
        <w:object>
          <v:shape id="_x0000_i1249" o:spt="75" type="#_x0000_t75" style="height:18pt;width:31pt;" o:ole="t" filled="f" o:preferrelative="t" stroked="f" coordsize="21600,21600">
            <v:path/>
            <v:fill on="f" focussize="0,0"/>
            <v:stroke on="f"/>
            <v:imagedata r:id="rId385" o:title=""/>
            <o:lock v:ext="edit" aspectratio="t"/>
            <w10:wrap type="none"/>
            <w10:anchorlock/>
          </v:shape>
          <o:OLEObject Type="Embed" ProgID="Equation.DSMT4" ShapeID="_x0000_i1249" DrawAspect="Content" ObjectID="_1468075921" r:id="rId384">
            <o:LockedField>false</o:LockedField>
          </o:OLEObject>
        </w:object>
      </w:r>
      <w:r>
        <w:rPr>
          <w:kern w:val="0"/>
          <w:szCs w:val="21"/>
        </w:rPr>
        <w:t>），磁化电流与内导体传导电流方向相反；在磁介质外表面（</w:t>
      </w:r>
      <w:r>
        <w:rPr>
          <w:kern w:val="0"/>
          <w:position w:val="-12"/>
          <w:szCs w:val="21"/>
        </w:rPr>
        <w:object>
          <v:shape id="_x0000_i1250" o:spt="75" type="#_x0000_t75" style="height:18pt;width:31.95pt;" o:ole="t" filled="f" o:preferrelative="t" stroked="f" coordsize="21600,21600">
            <v:path/>
            <v:fill on="f" focussize="0,0"/>
            <v:stroke on="f"/>
            <v:imagedata r:id="rId387" o:title=""/>
            <o:lock v:ext="edit" aspectratio="t"/>
            <w10:wrap type="none"/>
            <w10:anchorlock/>
          </v:shape>
          <o:OLEObject Type="Embed" ProgID="Equation.DSMT4" ShapeID="_x0000_i1250" DrawAspect="Content" ObjectID="_1468075922" r:id="rId386">
            <o:LockedField>false</o:LockedField>
          </o:OLEObject>
        </w:object>
      </w:r>
      <w:r>
        <w:rPr>
          <w:kern w:val="0"/>
          <w:szCs w:val="21"/>
        </w:rPr>
        <w:t xml:space="preserve"> ），磁化电流与外导体传导电流方向相反．顺磁质的情况与抗磁质相反．H（r）和B（r）分布曲线分别如图（ｂ）和（c）．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T71D56BE6tCID-WinCharSetFFFF-H">
    <w:altName w:val="宋体"/>
    <w:panose1 w:val="00000000000000000000"/>
    <w:charset w:val="86"/>
    <w:family w:val="auto"/>
    <w:pitch w:val="default"/>
    <w:sig w:usb0="00000000" w:usb1="00000000" w:usb2="00000010" w:usb3="00000000" w:csb0="00040000" w:csb1="00000000"/>
  </w:font>
  <w:font w:name="Constantia">
    <w:panose1 w:val="02030602050306030303"/>
    <w:charset w:val="00"/>
    <w:family w:val="roman"/>
    <w:pitch w:val="default"/>
    <w:sig w:usb0="A00002EF" w:usb1="4000204B" w:usb2="00000000" w:usb3="00000000" w:csb0="2000019F" w:csb1="00000000"/>
  </w:font>
  <w:font w:name="TTB6D82400tCID-WinCharSetFFFF-H">
    <w:altName w:val="宋体"/>
    <w:panose1 w:val="00000000000000000000"/>
    <w:charset w:val="86"/>
    <w:family w:val="auto"/>
    <w:pitch w:val="default"/>
    <w:sig w:usb0="00000000" w:usb1="00000000" w:usb2="00000010" w:usb3="00000000" w:csb0="00040000" w:csb1="00000000"/>
  </w:font>
  <w:font w:name="TT3D2B7B50tCID-WinCharSetFFFF-H">
    <w:altName w:val="宋体"/>
    <w:panose1 w:val="00000000000000000000"/>
    <w:charset w:val="86"/>
    <w:family w:val="auto"/>
    <w:pitch w:val="default"/>
    <w:sig w:usb0="00000000" w:usb1="00000000" w:usb2="00000010" w:usb3="00000000" w:csb0="00040000" w:csb1="00000000"/>
  </w:font>
  <w:font w:name="TT1E5C90AEtCID-WinCharSetFFFF-H">
    <w:altName w:val="宋体"/>
    <w:panose1 w:val="00000000000000000000"/>
    <w:charset w:val="86"/>
    <w:family w:val="auto"/>
    <w:pitch w:val="default"/>
    <w:sig w:usb0="00000000" w:usb1="00000000" w:usb2="00000010" w:usb3="00000000" w:csb0="00040000" w:csb1="00000000"/>
  </w:font>
  <w:font w:name="TT7F5F5B8tCID-WinCharSetFFFF-H">
    <w:altName w:val="宋体"/>
    <w:panose1 w:val="00000000000000000000"/>
    <w:charset w:val="86"/>
    <w:family w:val="auto"/>
    <w:pitch w:val="default"/>
    <w:sig w:usb0="00000000" w:usb1="00000000" w:usb2="00000010" w:usb3="00000000" w:csb0="00040000" w:csb1="00000000"/>
  </w:font>
  <w:font w:name="方正黑体简体">
    <w:altName w:val="Arial Unicode MS"/>
    <w:panose1 w:val="03000509000000000000"/>
    <w:charset w:val="86"/>
    <w:family w:val="script"/>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E23977"/>
    <w:rsid w:val="05E23977"/>
    <w:rsid w:val="13621B77"/>
    <w:rsid w:val="37AC7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List Paragraph"/>
    <w:basedOn w:val="1"/>
    <w:qFormat/>
    <w:uiPriority w:val="0"/>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1.bin"/><Relationship Id="rId98" Type="http://schemas.openxmlformats.org/officeDocument/2006/relationships/image" Target="media/image45.wmf"/><Relationship Id="rId97" Type="http://schemas.openxmlformats.org/officeDocument/2006/relationships/oleObject" Target="embeddings/oleObject50.bin"/><Relationship Id="rId96" Type="http://schemas.openxmlformats.org/officeDocument/2006/relationships/image" Target="media/image44.wmf"/><Relationship Id="rId95" Type="http://schemas.openxmlformats.org/officeDocument/2006/relationships/oleObject" Target="embeddings/oleObject49.bin"/><Relationship Id="rId94" Type="http://schemas.openxmlformats.org/officeDocument/2006/relationships/image" Target="media/image43.wmf"/><Relationship Id="rId93" Type="http://schemas.openxmlformats.org/officeDocument/2006/relationships/oleObject" Target="embeddings/oleObject48.bin"/><Relationship Id="rId92" Type="http://schemas.openxmlformats.org/officeDocument/2006/relationships/image" Target="media/image42.wmf"/><Relationship Id="rId91" Type="http://schemas.openxmlformats.org/officeDocument/2006/relationships/oleObject" Target="embeddings/oleObject47.bin"/><Relationship Id="rId90" Type="http://schemas.openxmlformats.org/officeDocument/2006/relationships/image" Target="media/image41.wmf"/><Relationship Id="rId9" Type="http://schemas.openxmlformats.org/officeDocument/2006/relationships/oleObject" Target="embeddings/oleObject4.bin"/><Relationship Id="rId89" Type="http://schemas.openxmlformats.org/officeDocument/2006/relationships/oleObject" Target="embeddings/oleObject46.bin"/><Relationship Id="rId88" Type="http://schemas.openxmlformats.org/officeDocument/2006/relationships/image" Target="media/image40.wmf"/><Relationship Id="rId87" Type="http://schemas.openxmlformats.org/officeDocument/2006/relationships/oleObject" Target="embeddings/oleObject45.bin"/><Relationship Id="rId86" Type="http://schemas.openxmlformats.org/officeDocument/2006/relationships/image" Target="media/image39.wmf"/><Relationship Id="rId85" Type="http://schemas.openxmlformats.org/officeDocument/2006/relationships/oleObject" Target="embeddings/oleObject44.bin"/><Relationship Id="rId84" Type="http://schemas.openxmlformats.org/officeDocument/2006/relationships/image" Target="media/image38.wmf"/><Relationship Id="rId83" Type="http://schemas.openxmlformats.org/officeDocument/2006/relationships/oleObject" Target="embeddings/oleObject43.bin"/><Relationship Id="rId82" Type="http://schemas.openxmlformats.org/officeDocument/2006/relationships/image" Target="media/image37.wmf"/><Relationship Id="rId81" Type="http://schemas.openxmlformats.org/officeDocument/2006/relationships/oleObject" Target="embeddings/oleObject42.bin"/><Relationship Id="rId80" Type="http://schemas.openxmlformats.org/officeDocument/2006/relationships/image" Target="media/image36.wmf"/><Relationship Id="rId8" Type="http://schemas.openxmlformats.org/officeDocument/2006/relationships/oleObject" Target="embeddings/oleObject3.bin"/><Relationship Id="rId79" Type="http://schemas.openxmlformats.org/officeDocument/2006/relationships/oleObject" Target="embeddings/oleObject41.bin"/><Relationship Id="rId78" Type="http://schemas.openxmlformats.org/officeDocument/2006/relationships/image" Target="media/image35.wmf"/><Relationship Id="rId77" Type="http://schemas.openxmlformats.org/officeDocument/2006/relationships/oleObject" Target="embeddings/oleObject40.bin"/><Relationship Id="rId76" Type="http://schemas.openxmlformats.org/officeDocument/2006/relationships/image" Target="media/image34.wmf"/><Relationship Id="rId75" Type="http://schemas.openxmlformats.org/officeDocument/2006/relationships/oleObject" Target="embeddings/oleObject39.bin"/><Relationship Id="rId74" Type="http://schemas.openxmlformats.org/officeDocument/2006/relationships/oleObject" Target="embeddings/oleObject38.bin"/><Relationship Id="rId73" Type="http://schemas.openxmlformats.org/officeDocument/2006/relationships/image" Target="media/image33.wmf"/><Relationship Id="rId72" Type="http://schemas.openxmlformats.org/officeDocument/2006/relationships/oleObject" Target="embeddings/oleObject37.bin"/><Relationship Id="rId71" Type="http://schemas.openxmlformats.org/officeDocument/2006/relationships/image" Target="media/image32.wmf"/><Relationship Id="rId70" Type="http://schemas.openxmlformats.org/officeDocument/2006/relationships/oleObject" Target="embeddings/oleObject36.bin"/><Relationship Id="rId7" Type="http://schemas.openxmlformats.org/officeDocument/2006/relationships/image" Target="media/image2.wmf"/><Relationship Id="rId69" Type="http://schemas.openxmlformats.org/officeDocument/2006/relationships/image" Target="media/image31.wmf"/><Relationship Id="rId68" Type="http://schemas.openxmlformats.org/officeDocument/2006/relationships/oleObject" Target="embeddings/oleObject35.bin"/><Relationship Id="rId67" Type="http://schemas.openxmlformats.org/officeDocument/2006/relationships/image" Target="media/image30.wmf"/><Relationship Id="rId66" Type="http://schemas.openxmlformats.org/officeDocument/2006/relationships/oleObject" Target="embeddings/oleObject34.bin"/><Relationship Id="rId65" Type="http://schemas.openxmlformats.org/officeDocument/2006/relationships/image" Target="media/image29.wmf"/><Relationship Id="rId64" Type="http://schemas.openxmlformats.org/officeDocument/2006/relationships/oleObject" Target="embeddings/oleObject33.bin"/><Relationship Id="rId63" Type="http://schemas.openxmlformats.org/officeDocument/2006/relationships/image" Target="media/image28.wmf"/><Relationship Id="rId62" Type="http://schemas.openxmlformats.org/officeDocument/2006/relationships/oleObject" Target="embeddings/oleObject32.bin"/><Relationship Id="rId61" Type="http://schemas.openxmlformats.org/officeDocument/2006/relationships/oleObject" Target="embeddings/oleObject31.bin"/><Relationship Id="rId60" Type="http://schemas.openxmlformats.org/officeDocument/2006/relationships/image" Target="media/image27.wmf"/><Relationship Id="rId6" Type="http://schemas.openxmlformats.org/officeDocument/2006/relationships/oleObject" Target="embeddings/oleObject2.bin"/><Relationship Id="rId59" Type="http://schemas.openxmlformats.org/officeDocument/2006/relationships/oleObject" Target="embeddings/oleObject30.bin"/><Relationship Id="rId58" Type="http://schemas.openxmlformats.org/officeDocument/2006/relationships/image" Target="media/image26.wmf"/><Relationship Id="rId57" Type="http://schemas.openxmlformats.org/officeDocument/2006/relationships/oleObject" Target="embeddings/oleObject29.bin"/><Relationship Id="rId56" Type="http://schemas.openxmlformats.org/officeDocument/2006/relationships/image" Target="media/image25.wmf"/><Relationship Id="rId55" Type="http://schemas.openxmlformats.org/officeDocument/2006/relationships/oleObject" Target="embeddings/oleObject28.bin"/><Relationship Id="rId54" Type="http://schemas.openxmlformats.org/officeDocument/2006/relationships/image" Target="media/image24.wmf"/><Relationship Id="rId53" Type="http://schemas.openxmlformats.org/officeDocument/2006/relationships/oleObject" Target="embeddings/oleObject27.bin"/><Relationship Id="rId52" Type="http://schemas.openxmlformats.org/officeDocument/2006/relationships/image" Target="media/image23.wmf"/><Relationship Id="rId51" Type="http://schemas.openxmlformats.org/officeDocument/2006/relationships/oleObject" Target="embeddings/oleObject26.bin"/><Relationship Id="rId50" Type="http://schemas.openxmlformats.org/officeDocument/2006/relationships/image" Target="media/image22.wmf"/><Relationship Id="rId5" Type="http://schemas.openxmlformats.org/officeDocument/2006/relationships/image" Target="media/image1.wmf"/><Relationship Id="rId49" Type="http://schemas.openxmlformats.org/officeDocument/2006/relationships/oleObject" Target="embeddings/oleObject25.bin"/><Relationship Id="rId48" Type="http://schemas.openxmlformats.org/officeDocument/2006/relationships/image" Target="media/image21.wmf"/><Relationship Id="rId47" Type="http://schemas.openxmlformats.org/officeDocument/2006/relationships/oleObject" Target="embeddings/oleObject24.bin"/><Relationship Id="rId46" Type="http://schemas.openxmlformats.org/officeDocument/2006/relationships/image" Target="media/image20.wmf"/><Relationship Id="rId45" Type="http://schemas.openxmlformats.org/officeDocument/2006/relationships/oleObject" Target="embeddings/oleObject23.bin"/><Relationship Id="rId44" Type="http://schemas.openxmlformats.org/officeDocument/2006/relationships/image" Target="media/image19.wmf"/><Relationship Id="rId43" Type="http://schemas.openxmlformats.org/officeDocument/2006/relationships/oleObject" Target="embeddings/oleObject22.bin"/><Relationship Id="rId42" Type="http://schemas.openxmlformats.org/officeDocument/2006/relationships/image" Target="media/image18.wmf"/><Relationship Id="rId41" Type="http://schemas.openxmlformats.org/officeDocument/2006/relationships/oleObject" Target="embeddings/oleObject21.bin"/><Relationship Id="rId40" Type="http://schemas.openxmlformats.org/officeDocument/2006/relationships/image" Target="media/image17.wmf"/><Relationship Id="rId4" Type="http://schemas.openxmlformats.org/officeDocument/2006/relationships/oleObject" Target="embeddings/oleObject1.bin"/><Relationship Id="rId39" Type="http://schemas.openxmlformats.org/officeDocument/2006/relationships/oleObject" Target="embeddings/oleObject20.bin"/><Relationship Id="rId389" Type="http://schemas.openxmlformats.org/officeDocument/2006/relationships/fontTable" Target="fontTable.xml"/><Relationship Id="rId388" Type="http://schemas.openxmlformats.org/officeDocument/2006/relationships/customXml" Target="../customXml/item1.xml"/><Relationship Id="rId387" Type="http://schemas.openxmlformats.org/officeDocument/2006/relationships/image" Target="media/image186.wmf"/><Relationship Id="rId386" Type="http://schemas.openxmlformats.org/officeDocument/2006/relationships/oleObject" Target="embeddings/oleObject198.bin"/><Relationship Id="rId385" Type="http://schemas.openxmlformats.org/officeDocument/2006/relationships/image" Target="media/image185.wmf"/><Relationship Id="rId384" Type="http://schemas.openxmlformats.org/officeDocument/2006/relationships/oleObject" Target="embeddings/oleObject197.bin"/><Relationship Id="rId383" Type="http://schemas.openxmlformats.org/officeDocument/2006/relationships/image" Target="media/image184.wmf"/><Relationship Id="rId382" Type="http://schemas.openxmlformats.org/officeDocument/2006/relationships/oleObject" Target="embeddings/oleObject196.bin"/><Relationship Id="rId381" Type="http://schemas.openxmlformats.org/officeDocument/2006/relationships/image" Target="media/image183.wmf"/><Relationship Id="rId380" Type="http://schemas.openxmlformats.org/officeDocument/2006/relationships/oleObject" Target="embeddings/oleObject195.bin"/><Relationship Id="rId38" Type="http://schemas.openxmlformats.org/officeDocument/2006/relationships/image" Target="media/image16.wmf"/><Relationship Id="rId379" Type="http://schemas.openxmlformats.org/officeDocument/2006/relationships/image" Target="media/image182.wmf"/><Relationship Id="rId378" Type="http://schemas.openxmlformats.org/officeDocument/2006/relationships/oleObject" Target="embeddings/oleObject194.bin"/><Relationship Id="rId377" Type="http://schemas.openxmlformats.org/officeDocument/2006/relationships/image" Target="media/image181.wmf"/><Relationship Id="rId376" Type="http://schemas.openxmlformats.org/officeDocument/2006/relationships/oleObject" Target="embeddings/oleObject193.bin"/><Relationship Id="rId375" Type="http://schemas.openxmlformats.org/officeDocument/2006/relationships/image" Target="media/image180.wmf"/><Relationship Id="rId374" Type="http://schemas.openxmlformats.org/officeDocument/2006/relationships/oleObject" Target="embeddings/oleObject192.bin"/><Relationship Id="rId373" Type="http://schemas.openxmlformats.org/officeDocument/2006/relationships/image" Target="media/image179.wmf"/><Relationship Id="rId372" Type="http://schemas.openxmlformats.org/officeDocument/2006/relationships/oleObject" Target="embeddings/oleObject191.bin"/><Relationship Id="rId371" Type="http://schemas.openxmlformats.org/officeDocument/2006/relationships/image" Target="media/image178.wmf"/><Relationship Id="rId370" Type="http://schemas.openxmlformats.org/officeDocument/2006/relationships/oleObject" Target="embeddings/oleObject190.bin"/><Relationship Id="rId37" Type="http://schemas.openxmlformats.org/officeDocument/2006/relationships/oleObject" Target="embeddings/oleObject19.bin"/><Relationship Id="rId369" Type="http://schemas.openxmlformats.org/officeDocument/2006/relationships/image" Target="media/image177.wmf"/><Relationship Id="rId368" Type="http://schemas.openxmlformats.org/officeDocument/2006/relationships/oleObject" Target="embeddings/oleObject189.bin"/><Relationship Id="rId367" Type="http://schemas.openxmlformats.org/officeDocument/2006/relationships/image" Target="media/image176.wmf"/><Relationship Id="rId366" Type="http://schemas.openxmlformats.org/officeDocument/2006/relationships/oleObject" Target="embeddings/oleObject188.bin"/><Relationship Id="rId365" Type="http://schemas.openxmlformats.org/officeDocument/2006/relationships/image" Target="media/image175.wmf"/><Relationship Id="rId364" Type="http://schemas.openxmlformats.org/officeDocument/2006/relationships/oleObject" Target="embeddings/oleObject187.bin"/><Relationship Id="rId363" Type="http://schemas.openxmlformats.org/officeDocument/2006/relationships/image" Target="media/image174.wmf"/><Relationship Id="rId362" Type="http://schemas.openxmlformats.org/officeDocument/2006/relationships/oleObject" Target="embeddings/oleObject186.bin"/><Relationship Id="rId361" Type="http://schemas.openxmlformats.org/officeDocument/2006/relationships/image" Target="media/image173.wmf"/><Relationship Id="rId360" Type="http://schemas.openxmlformats.org/officeDocument/2006/relationships/oleObject" Target="embeddings/oleObject185.bin"/><Relationship Id="rId36" Type="http://schemas.openxmlformats.org/officeDocument/2006/relationships/image" Target="media/image15.wmf"/><Relationship Id="rId359" Type="http://schemas.openxmlformats.org/officeDocument/2006/relationships/image" Target="media/image172.wmf"/><Relationship Id="rId358" Type="http://schemas.openxmlformats.org/officeDocument/2006/relationships/oleObject" Target="embeddings/oleObject184.bin"/><Relationship Id="rId357" Type="http://schemas.openxmlformats.org/officeDocument/2006/relationships/image" Target="media/image171.wmf"/><Relationship Id="rId356" Type="http://schemas.openxmlformats.org/officeDocument/2006/relationships/oleObject" Target="embeddings/oleObject183.bin"/><Relationship Id="rId355" Type="http://schemas.openxmlformats.org/officeDocument/2006/relationships/image" Target="media/image170.wmf"/><Relationship Id="rId354" Type="http://schemas.openxmlformats.org/officeDocument/2006/relationships/oleObject" Target="embeddings/oleObject182.bin"/><Relationship Id="rId353" Type="http://schemas.openxmlformats.org/officeDocument/2006/relationships/image" Target="media/image169.wmf"/><Relationship Id="rId352" Type="http://schemas.openxmlformats.org/officeDocument/2006/relationships/oleObject" Target="embeddings/oleObject181.bin"/><Relationship Id="rId351" Type="http://schemas.openxmlformats.org/officeDocument/2006/relationships/image" Target="media/image168.wmf"/><Relationship Id="rId350" Type="http://schemas.openxmlformats.org/officeDocument/2006/relationships/oleObject" Target="embeddings/oleObject180.bin"/><Relationship Id="rId35" Type="http://schemas.openxmlformats.org/officeDocument/2006/relationships/oleObject" Target="embeddings/oleObject18.bin"/><Relationship Id="rId349" Type="http://schemas.openxmlformats.org/officeDocument/2006/relationships/image" Target="media/image167.wmf"/><Relationship Id="rId348" Type="http://schemas.openxmlformats.org/officeDocument/2006/relationships/oleObject" Target="embeddings/oleObject179.bin"/><Relationship Id="rId347" Type="http://schemas.openxmlformats.org/officeDocument/2006/relationships/image" Target="media/image166.wmf"/><Relationship Id="rId346" Type="http://schemas.openxmlformats.org/officeDocument/2006/relationships/oleObject" Target="embeddings/oleObject178.bin"/><Relationship Id="rId345" Type="http://schemas.openxmlformats.org/officeDocument/2006/relationships/image" Target="media/image165.wmf"/><Relationship Id="rId344" Type="http://schemas.openxmlformats.org/officeDocument/2006/relationships/oleObject" Target="embeddings/oleObject177.bin"/><Relationship Id="rId343" Type="http://schemas.openxmlformats.org/officeDocument/2006/relationships/image" Target="media/image164.wmf"/><Relationship Id="rId342" Type="http://schemas.openxmlformats.org/officeDocument/2006/relationships/oleObject" Target="embeddings/oleObject176.bin"/><Relationship Id="rId341" Type="http://schemas.openxmlformats.org/officeDocument/2006/relationships/image" Target="media/image163.wmf"/><Relationship Id="rId340" Type="http://schemas.openxmlformats.org/officeDocument/2006/relationships/oleObject" Target="embeddings/oleObject175.bin"/><Relationship Id="rId34" Type="http://schemas.openxmlformats.org/officeDocument/2006/relationships/image" Target="media/image14.wmf"/><Relationship Id="rId339" Type="http://schemas.openxmlformats.org/officeDocument/2006/relationships/image" Target="media/image162.wmf"/><Relationship Id="rId338" Type="http://schemas.openxmlformats.org/officeDocument/2006/relationships/oleObject" Target="embeddings/oleObject174.bin"/><Relationship Id="rId337" Type="http://schemas.openxmlformats.org/officeDocument/2006/relationships/image" Target="media/image161.wmf"/><Relationship Id="rId336" Type="http://schemas.openxmlformats.org/officeDocument/2006/relationships/oleObject" Target="embeddings/oleObject173.bin"/><Relationship Id="rId335" Type="http://schemas.openxmlformats.org/officeDocument/2006/relationships/image" Target="media/image160.wmf"/><Relationship Id="rId334" Type="http://schemas.openxmlformats.org/officeDocument/2006/relationships/oleObject" Target="embeddings/oleObject172.bin"/><Relationship Id="rId333" Type="http://schemas.openxmlformats.org/officeDocument/2006/relationships/image" Target="media/image159.wmf"/><Relationship Id="rId332" Type="http://schemas.openxmlformats.org/officeDocument/2006/relationships/oleObject" Target="embeddings/oleObject171.bin"/><Relationship Id="rId331" Type="http://schemas.openxmlformats.org/officeDocument/2006/relationships/image" Target="media/image158.wmf"/><Relationship Id="rId330" Type="http://schemas.openxmlformats.org/officeDocument/2006/relationships/oleObject" Target="embeddings/oleObject170.bin"/><Relationship Id="rId33" Type="http://schemas.openxmlformats.org/officeDocument/2006/relationships/oleObject" Target="embeddings/oleObject17.bin"/><Relationship Id="rId329" Type="http://schemas.openxmlformats.org/officeDocument/2006/relationships/image" Target="media/image157.wmf"/><Relationship Id="rId328" Type="http://schemas.openxmlformats.org/officeDocument/2006/relationships/oleObject" Target="embeddings/oleObject169.bin"/><Relationship Id="rId327" Type="http://schemas.openxmlformats.org/officeDocument/2006/relationships/image" Target="media/image156.wmf"/><Relationship Id="rId326" Type="http://schemas.openxmlformats.org/officeDocument/2006/relationships/oleObject" Target="embeddings/oleObject168.bin"/><Relationship Id="rId325" Type="http://schemas.openxmlformats.org/officeDocument/2006/relationships/image" Target="media/image155.png"/><Relationship Id="rId324" Type="http://schemas.openxmlformats.org/officeDocument/2006/relationships/image" Target="media/image154.wmf"/><Relationship Id="rId323" Type="http://schemas.openxmlformats.org/officeDocument/2006/relationships/oleObject" Target="embeddings/oleObject167.bin"/><Relationship Id="rId322" Type="http://schemas.openxmlformats.org/officeDocument/2006/relationships/image" Target="media/image153.wmf"/><Relationship Id="rId321" Type="http://schemas.openxmlformats.org/officeDocument/2006/relationships/oleObject" Target="embeddings/oleObject166.bin"/><Relationship Id="rId320" Type="http://schemas.openxmlformats.org/officeDocument/2006/relationships/image" Target="media/image152.wmf"/><Relationship Id="rId32" Type="http://schemas.openxmlformats.org/officeDocument/2006/relationships/image" Target="media/image13.wmf"/><Relationship Id="rId319" Type="http://schemas.openxmlformats.org/officeDocument/2006/relationships/oleObject" Target="embeddings/oleObject165.bin"/><Relationship Id="rId318" Type="http://schemas.openxmlformats.org/officeDocument/2006/relationships/image" Target="media/image151.wmf"/><Relationship Id="rId317" Type="http://schemas.openxmlformats.org/officeDocument/2006/relationships/oleObject" Target="embeddings/oleObject164.bin"/><Relationship Id="rId316" Type="http://schemas.openxmlformats.org/officeDocument/2006/relationships/image" Target="media/image150.wmf"/><Relationship Id="rId315" Type="http://schemas.openxmlformats.org/officeDocument/2006/relationships/oleObject" Target="embeddings/oleObject163.bin"/><Relationship Id="rId314" Type="http://schemas.openxmlformats.org/officeDocument/2006/relationships/image" Target="media/image149.wmf"/><Relationship Id="rId313" Type="http://schemas.openxmlformats.org/officeDocument/2006/relationships/oleObject" Target="embeddings/oleObject162.bin"/><Relationship Id="rId312" Type="http://schemas.openxmlformats.org/officeDocument/2006/relationships/image" Target="media/image148.wmf"/><Relationship Id="rId311" Type="http://schemas.openxmlformats.org/officeDocument/2006/relationships/oleObject" Target="embeddings/oleObject161.bin"/><Relationship Id="rId310" Type="http://schemas.openxmlformats.org/officeDocument/2006/relationships/image" Target="media/image147.wmf"/><Relationship Id="rId31" Type="http://schemas.openxmlformats.org/officeDocument/2006/relationships/oleObject" Target="embeddings/oleObject16.bin"/><Relationship Id="rId309" Type="http://schemas.openxmlformats.org/officeDocument/2006/relationships/oleObject" Target="embeddings/oleObject160.bin"/><Relationship Id="rId308" Type="http://schemas.openxmlformats.org/officeDocument/2006/relationships/image" Target="media/image146.wmf"/><Relationship Id="rId307" Type="http://schemas.openxmlformats.org/officeDocument/2006/relationships/oleObject" Target="embeddings/oleObject159.bin"/><Relationship Id="rId306" Type="http://schemas.openxmlformats.org/officeDocument/2006/relationships/image" Target="media/image145.wmf"/><Relationship Id="rId305" Type="http://schemas.openxmlformats.org/officeDocument/2006/relationships/oleObject" Target="embeddings/oleObject158.bin"/><Relationship Id="rId304" Type="http://schemas.openxmlformats.org/officeDocument/2006/relationships/image" Target="media/image144.wmf"/><Relationship Id="rId303" Type="http://schemas.openxmlformats.org/officeDocument/2006/relationships/oleObject" Target="embeddings/oleObject157.bin"/><Relationship Id="rId302" Type="http://schemas.openxmlformats.org/officeDocument/2006/relationships/image" Target="media/image143.wmf"/><Relationship Id="rId301" Type="http://schemas.openxmlformats.org/officeDocument/2006/relationships/oleObject" Target="embeddings/oleObject156.bin"/><Relationship Id="rId300" Type="http://schemas.openxmlformats.org/officeDocument/2006/relationships/image" Target="media/image142.wmf"/><Relationship Id="rId30" Type="http://schemas.openxmlformats.org/officeDocument/2006/relationships/image" Target="media/image12.wmf"/><Relationship Id="rId3" Type="http://schemas.openxmlformats.org/officeDocument/2006/relationships/theme" Target="theme/theme1.xml"/><Relationship Id="rId299" Type="http://schemas.openxmlformats.org/officeDocument/2006/relationships/oleObject" Target="embeddings/oleObject155.bin"/><Relationship Id="rId298" Type="http://schemas.openxmlformats.org/officeDocument/2006/relationships/image" Target="media/image141.wmf"/><Relationship Id="rId297" Type="http://schemas.openxmlformats.org/officeDocument/2006/relationships/oleObject" Target="embeddings/oleObject154.bin"/><Relationship Id="rId296" Type="http://schemas.openxmlformats.org/officeDocument/2006/relationships/image" Target="media/image140.wmf"/><Relationship Id="rId295" Type="http://schemas.openxmlformats.org/officeDocument/2006/relationships/oleObject" Target="embeddings/oleObject153.bin"/><Relationship Id="rId294" Type="http://schemas.openxmlformats.org/officeDocument/2006/relationships/image" Target="media/image139.wmf"/><Relationship Id="rId293" Type="http://schemas.openxmlformats.org/officeDocument/2006/relationships/oleObject" Target="embeddings/oleObject152.bin"/><Relationship Id="rId292" Type="http://schemas.openxmlformats.org/officeDocument/2006/relationships/image" Target="media/image138.wmf"/><Relationship Id="rId291" Type="http://schemas.openxmlformats.org/officeDocument/2006/relationships/oleObject" Target="embeddings/oleObject151.bin"/><Relationship Id="rId290" Type="http://schemas.openxmlformats.org/officeDocument/2006/relationships/image" Target="media/image137.wmf"/><Relationship Id="rId29" Type="http://schemas.openxmlformats.org/officeDocument/2006/relationships/oleObject" Target="embeddings/oleObject15.bin"/><Relationship Id="rId289" Type="http://schemas.openxmlformats.org/officeDocument/2006/relationships/oleObject" Target="embeddings/oleObject150.bin"/><Relationship Id="rId288" Type="http://schemas.openxmlformats.org/officeDocument/2006/relationships/image" Target="media/image136.wmf"/><Relationship Id="rId287" Type="http://schemas.openxmlformats.org/officeDocument/2006/relationships/oleObject" Target="embeddings/oleObject149.bin"/><Relationship Id="rId286" Type="http://schemas.openxmlformats.org/officeDocument/2006/relationships/image" Target="media/image135.wmf"/><Relationship Id="rId285" Type="http://schemas.openxmlformats.org/officeDocument/2006/relationships/oleObject" Target="embeddings/oleObject148.bin"/><Relationship Id="rId284" Type="http://schemas.openxmlformats.org/officeDocument/2006/relationships/image" Target="media/image134.wmf"/><Relationship Id="rId283" Type="http://schemas.openxmlformats.org/officeDocument/2006/relationships/oleObject" Target="embeddings/oleObject147.bin"/><Relationship Id="rId282" Type="http://schemas.openxmlformats.org/officeDocument/2006/relationships/image" Target="media/image133.png"/><Relationship Id="rId281" Type="http://schemas.openxmlformats.org/officeDocument/2006/relationships/image" Target="media/image132.wmf"/><Relationship Id="rId280" Type="http://schemas.openxmlformats.org/officeDocument/2006/relationships/oleObject" Target="embeddings/oleObject146.bin"/><Relationship Id="rId28" Type="http://schemas.openxmlformats.org/officeDocument/2006/relationships/image" Target="media/image11.wmf"/><Relationship Id="rId279" Type="http://schemas.openxmlformats.org/officeDocument/2006/relationships/image" Target="media/image131.wmf"/><Relationship Id="rId278" Type="http://schemas.openxmlformats.org/officeDocument/2006/relationships/oleObject" Target="embeddings/oleObject145.bin"/><Relationship Id="rId277" Type="http://schemas.openxmlformats.org/officeDocument/2006/relationships/image" Target="media/image130.wmf"/><Relationship Id="rId276" Type="http://schemas.openxmlformats.org/officeDocument/2006/relationships/oleObject" Target="embeddings/oleObject144.bin"/><Relationship Id="rId275" Type="http://schemas.openxmlformats.org/officeDocument/2006/relationships/image" Target="media/image129.wmf"/><Relationship Id="rId274" Type="http://schemas.openxmlformats.org/officeDocument/2006/relationships/oleObject" Target="embeddings/oleObject143.bin"/><Relationship Id="rId273" Type="http://schemas.openxmlformats.org/officeDocument/2006/relationships/image" Target="media/image128.wmf"/><Relationship Id="rId272" Type="http://schemas.openxmlformats.org/officeDocument/2006/relationships/oleObject" Target="embeddings/oleObject142.bin"/><Relationship Id="rId271" Type="http://schemas.openxmlformats.org/officeDocument/2006/relationships/image" Target="media/image127.wmf"/><Relationship Id="rId270" Type="http://schemas.openxmlformats.org/officeDocument/2006/relationships/oleObject" Target="embeddings/oleObject141.bin"/><Relationship Id="rId27" Type="http://schemas.openxmlformats.org/officeDocument/2006/relationships/oleObject" Target="embeddings/oleObject14.bin"/><Relationship Id="rId269" Type="http://schemas.openxmlformats.org/officeDocument/2006/relationships/image" Target="media/image126.wmf"/><Relationship Id="rId268" Type="http://schemas.openxmlformats.org/officeDocument/2006/relationships/oleObject" Target="embeddings/oleObject140.bin"/><Relationship Id="rId267" Type="http://schemas.openxmlformats.org/officeDocument/2006/relationships/oleObject" Target="embeddings/oleObject139.bin"/><Relationship Id="rId266" Type="http://schemas.openxmlformats.org/officeDocument/2006/relationships/image" Target="media/image125.wmf"/><Relationship Id="rId265" Type="http://schemas.openxmlformats.org/officeDocument/2006/relationships/oleObject" Target="embeddings/oleObject138.bin"/><Relationship Id="rId264" Type="http://schemas.openxmlformats.org/officeDocument/2006/relationships/image" Target="media/image124.wmf"/><Relationship Id="rId263" Type="http://schemas.openxmlformats.org/officeDocument/2006/relationships/oleObject" Target="embeddings/oleObject137.bin"/><Relationship Id="rId262" Type="http://schemas.openxmlformats.org/officeDocument/2006/relationships/image" Target="media/image123.wmf"/><Relationship Id="rId261" Type="http://schemas.openxmlformats.org/officeDocument/2006/relationships/oleObject" Target="embeddings/oleObject136.bin"/><Relationship Id="rId260" Type="http://schemas.openxmlformats.org/officeDocument/2006/relationships/image" Target="media/image122.wmf"/><Relationship Id="rId26" Type="http://schemas.openxmlformats.org/officeDocument/2006/relationships/image" Target="media/image10.wmf"/><Relationship Id="rId259" Type="http://schemas.openxmlformats.org/officeDocument/2006/relationships/oleObject" Target="embeddings/oleObject135.bin"/><Relationship Id="rId258" Type="http://schemas.openxmlformats.org/officeDocument/2006/relationships/image" Target="media/image121.wmf"/><Relationship Id="rId257" Type="http://schemas.openxmlformats.org/officeDocument/2006/relationships/oleObject" Target="embeddings/oleObject134.bin"/><Relationship Id="rId256" Type="http://schemas.openxmlformats.org/officeDocument/2006/relationships/image" Target="media/image120.wmf"/><Relationship Id="rId255" Type="http://schemas.openxmlformats.org/officeDocument/2006/relationships/oleObject" Target="embeddings/oleObject133.bin"/><Relationship Id="rId254" Type="http://schemas.openxmlformats.org/officeDocument/2006/relationships/image" Target="media/image119.wmf"/><Relationship Id="rId253" Type="http://schemas.openxmlformats.org/officeDocument/2006/relationships/oleObject" Target="embeddings/oleObject132.bin"/><Relationship Id="rId252" Type="http://schemas.openxmlformats.org/officeDocument/2006/relationships/image" Target="media/image118.wmf"/><Relationship Id="rId251" Type="http://schemas.openxmlformats.org/officeDocument/2006/relationships/oleObject" Target="embeddings/oleObject131.bin"/><Relationship Id="rId250" Type="http://schemas.openxmlformats.org/officeDocument/2006/relationships/image" Target="media/image117.wmf"/><Relationship Id="rId25" Type="http://schemas.openxmlformats.org/officeDocument/2006/relationships/oleObject" Target="embeddings/oleObject13.bin"/><Relationship Id="rId249" Type="http://schemas.openxmlformats.org/officeDocument/2006/relationships/oleObject" Target="embeddings/oleObject130.bin"/><Relationship Id="rId248" Type="http://schemas.openxmlformats.org/officeDocument/2006/relationships/image" Target="media/image116.wmf"/><Relationship Id="rId247" Type="http://schemas.openxmlformats.org/officeDocument/2006/relationships/oleObject" Target="embeddings/oleObject129.bin"/><Relationship Id="rId246" Type="http://schemas.openxmlformats.org/officeDocument/2006/relationships/image" Target="media/image115.wmf"/><Relationship Id="rId245" Type="http://schemas.openxmlformats.org/officeDocument/2006/relationships/oleObject" Target="embeddings/oleObject128.bin"/><Relationship Id="rId244" Type="http://schemas.openxmlformats.org/officeDocument/2006/relationships/image" Target="media/image114.wmf"/><Relationship Id="rId243" Type="http://schemas.openxmlformats.org/officeDocument/2006/relationships/oleObject" Target="embeddings/oleObject127.bin"/><Relationship Id="rId242" Type="http://schemas.openxmlformats.org/officeDocument/2006/relationships/image" Target="media/image113.wmf"/><Relationship Id="rId241" Type="http://schemas.openxmlformats.org/officeDocument/2006/relationships/oleObject" Target="embeddings/oleObject126.bin"/><Relationship Id="rId240" Type="http://schemas.openxmlformats.org/officeDocument/2006/relationships/image" Target="media/image112.wmf"/><Relationship Id="rId24" Type="http://schemas.openxmlformats.org/officeDocument/2006/relationships/image" Target="media/image9.wmf"/><Relationship Id="rId239" Type="http://schemas.openxmlformats.org/officeDocument/2006/relationships/oleObject" Target="embeddings/oleObject125.bin"/><Relationship Id="rId238" Type="http://schemas.openxmlformats.org/officeDocument/2006/relationships/image" Target="media/image111.wmf"/><Relationship Id="rId237" Type="http://schemas.openxmlformats.org/officeDocument/2006/relationships/oleObject" Target="embeddings/oleObject124.bin"/><Relationship Id="rId236" Type="http://schemas.openxmlformats.org/officeDocument/2006/relationships/image" Target="media/image110.wmf"/><Relationship Id="rId235" Type="http://schemas.openxmlformats.org/officeDocument/2006/relationships/oleObject" Target="embeddings/oleObject123.bin"/><Relationship Id="rId234" Type="http://schemas.openxmlformats.org/officeDocument/2006/relationships/image" Target="media/image109.wmf"/><Relationship Id="rId233" Type="http://schemas.openxmlformats.org/officeDocument/2006/relationships/oleObject" Target="embeddings/oleObject122.bin"/><Relationship Id="rId232" Type="http://schemas.openxmlformats.org/officeDocument/2006/relationships/image" Target="media/image108.png"/><Relationship Id="rId231" Type="http://schemas.openxmlformats.org/officeDocument/2006/relationships/image" Target="media/image107.wmf"/><Relationship Id="rId230" Type="http://schemas.openxmlformats.org/officeDocument/2006/relationships/oleObject" Target="embeddings/oleObject121.bin"/><Relationship Id="rId23" Type="http://schemas.openxmlformats.org/officeDocument/2006/relationships/oleObject" Target="embeddings/oleObject12.bin"/><Relationship Id="rId229" Type="http://schemas.openxmlformats.org/officeDocument/2006/relationships/image" Target="media/image106.wmf"/><Relationship Id="rId228" Type="http://schemas.openxmlformats.org/officeDocument/2006/relationships/oleObject" Target="embeddings/oleObject120.bin"/><Relationship Id="rId227" Type="http://schemas.openxmlformats.org/officeDocument/2006/relationships/image" Target="media/image105.wmf"/><Relationship Id="rId226" Type="http://schemas.openxmlformats.org/officeDocument/2006/relationships/oleObject" Target="embeddings/oleObject119.bin"/><Relationship Id="rId225" Type="http://schemas.openxmlformats.org/officeDocument/2006/relationships/image" Target="media/image104.wmf"/><Relationship Id="rId224" Type="http://schemas.openxmlformats.org/officeDocument/2006/relationships/oleObject" Target="embeddings/oleObject118.bin"/><Relationship Id="rId223" Type="http://schemas.openxmlformats.org/officeDocument/2006/relationships/image" Target="media/image103.wmf"/><Relationship Id="rId222" Type="http://schemas.openxmlformats.org/officeDocument/2006/relationships/oleObject" Target="embeddings/oleObject117.bin"/><Relationship Id="rId221" Type="http://schemas.openxmlformats.org/officeDocument/2006/relationships/image" Target="media/image102.wmf"/><Relationship Id="rId220" Type="http://schemas.openxmlformats.org/officeDocument/2006/relationships/oleObject" Target="embeddings/oleObject116.bin"/><Relationship Id="rId22" Type="http://schemas.openxmlformats.org/officeDocument/2006/relationships/image" Target="media/image8.wmf"/><Relationship Id="rId219" Type="http://schemas.openxmlformats.org/officeDocument/2006/relationships/image" Target="media/image101.wmf"/><Relationship Id="rId218" Type="http://schemas.openxmlformats.org/officeDocument/2006/relationships/oleObject" Target="embeddings/oleObject115.bin"/><Relationship Id="rId217" Type="http://schemas.openxmlformats.org/officeDocument/2006/relationships/image" Target="media/image100.wmf"/><Relationship Id="rId216" Type="http://schemas.openxmlformats.org/officeDocument/2006/relationships/oleObject" Target="embeddings/oleObject114.bin"/><Relationship Id="rId215" Type="http://schemas.openxmlformats.org/officeDocument/2006/relationships/image" Target="media/image99.wmf"/><Relationship Id="rId214" Type="http://schemas.openxmlformats.org/officeDocument/2006/relationships/oleObject" Target="embeddings/oleObject113.bin"/><Relationship Id="rId213" Type="http://schemas.openxmlformats.org/officeDocument/2006/relationships/image" Target="media/image98.wmf"/><Relationship Id="rId212" Type="http://schemas.openxmlformats.org/officeDocument/2006/relationships/oleObject" Target="embeddings/oleObject112.bin"/><Relationship Id="rId211" Type="http://schemas.openxmlformats.org/officeDocument/2006/relationships/image" Target="media/image97.wmf"/><Relationship Id="rId210" Type="http://schemas.openxmlformats.org/officeDocument/2006/relationships/oleObject" Target="embeddings/oleObject111.bin"/><Relationship Id="rId21" Type="http://schemas.openxmlformats.org/officeDocument/2006/relationships/oleObject" Target="embeddings/oleObject11.bin"/><Relationship Id="rId209" Type="http://schemas.openxmlformats.org/officeDocument/2006/relationships/image" Target="media/image96.wmf"/><Relationship Id="rId208" Type="http://schemas.openxmlformats.org/officeDocument/2006/relationships/oleObject" Target="embeddings/oleObject110.bin"/><Relationship Id="rId207" Type="http://schemas.openxmlformats.org/officeDocument/2006/relationships/image" Target="media/image95.wmf"/><Relationship Id="rId206" Type="http://schemas.openxmlformats.org/officeDocument/2006/relationships/oleObject" Target="embeddings/oleObject109.bin"/><Relationship Id="rId205" Type="http://schemas.openxmlformats.org/officeDocument/2006/relationships/image" Target="media/image94.wmf"/><Relationship Id="rId204" Type="http://schemas.openxmlformats.org/officeDocument/2006/relationships/oleObject" Target="embeddings/oleObject108.bin"/><Relationship Id="rId203" Type="http://schemas.openxmlformats.org/officeDocument/2006/relationships/image" Target="media/image93.png"/><Relationship Id="rId202" Type="http://schemas.openxmlformats.org/officeDocument/2006/relationships/image" Target="media/image92.wmf"/><Relationship Id="rId201" Type="http://schemas.openxmlformats.org/officeDocument/2006/relationships/oleObject" Target="embeddings/oleObject107.bin"/><Relationship Id="rId200" Type="http://schemas.openxmlformats.org/officeDocument/2006/relationships/image" Target="media/image91.wmf"/><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oleObject" Target="embeddings/oleObject106.bin"/><Relationship Id="rId198" Type="http://schemas.openxmlformats.org/officeDocument/2006/relationships/image" Target="media/image90.wmf"/><Relationship Id="rId197" Type="http://schemas.openxmlformats.org/officeDocument/2006/relationships/oleObject" Target="embeddings/oleObject105.bin"/><Relationship Id="rId196" Type="http://schemas.openxmlformats.org/officeDocument/2006/relationships/image" Target="media/image89.wmf"/><Relationship Id="rId195" Type="http://schemas.openxmlformats.org/officeDocument/2006/relationships/oleObject" Target="embeddings/oleObject104.bin"/><Relationship Id="rId194" Type="http://schemas.openxmlformats.org/officeDocument/2006/relationships/image" Target="media/image88.png"/><Relationship Id="rId193" Type="http://schemas.openxmlformats.org/officeDocument/2006/relationships/image" Target="media/image87.wmf"/><Relationship Id="rId192" Type="http://schemas.openxmlformats.org/officeDocument/2006/relationships/oleObject" Target="embeddings/oleObject103.bin"/><Relationship Id="rId191" Type="http://schemas.openxmlformats.org/officeDocument/2006/relationships/image" Target="media/image86.wmf"/><Relationship Id="rId190" Type="http://schemas.openxmlformats.org/officeDocument/2006/relationships/oleObject" Target="embeddings/oleObject102.bin"/><Relationship Id="rId19" Type="http://schemas.openxmlformats.org/officeDocument/2006/relationships/oleObject" Target="embeddings/oleObject10.bin"/><Relationship Id="rId189" Type="http://schemas.openxmlformats.org/officeDocument/2006/relationships/image" Target="media/image85.wmf"/><Relationship Id="rId188" Type="http://schemas.openxmlformats.org/officeDocument/2006/relationships/oleObject" Target="embeddings/oleObject101.bin"/><Relationship Id="rId187" Type="http://schemas.openxmlformats.org/officeDocument/2006/relationships/image" Target="media/image84.wmf"/><Relationship Id="rId186" Type="http://schemas.openxmlformats.org/officeDocument/2006/relationships/oleObject" Target="embeddings/oleObject100.bin"/><Relationship Id="rId185" Type="http://schemas.openxmlformats.org/officeDocument/2006/relationships/image" Target="media/image83.wmf"/><Relationship Id="rId184" Type="http://schemas.openxmlformats.org/officeDocument/2006/relationships/oleObject" Target="embeddings/oleObject99.bin"/><Relationship Id="rId183" Type="http://schemas.openxmlformats.org/officeDocument/2006/relationships/image" Target="media/image82.wmf"/><Relationship Id="rId182" Type="http://schemas.openxmlformats.org/officeDocument/2006/relationships/oleObject" Target="embeddings/oleObject98.bin"/><Relationship Id="rId181" Type="http://schemas.openxmlformats.org/officeDocument/2006/relationships/oleObject" Target="embeddings/oleObject97.bin"/><Relationship Id="rId180" Type="http://schemas.openxmlformats.org/officeDocument/2006/relationships/oleObject" Target="embeddings/oleObject96.bin"/><Relationship Id="rId18" Type="http://schemas.openxmlformats.org/officeDocument/2006/relationships/oleObject" Target="embeddings/oleObject9.bin"/><Relationship Id="rId179" Type="http://schemas.openxmlformats.org/officeDocument/2006/relationships/oleObject" Target="embeddings/oleObject95.bin"/><Relationship Id="rId178" Type="http://schemas.openxmlformats.org/officeDocument/2006/relationships/oleObject" Target="embeddings/oleObject94.bin"/><Relationship Id="rId177" Type="http://schemas.openxmlformats.org/officeDocument/2006/relationships/oleObject" Target="embeddings/oleObject93.bin"/><Relationship Id="rId176" Type="http://schemas.openxmlformats.org/officeDocument/2006/relationships/oleObject" Target="embeddings/oleObject92.bin"/><Relationship Id="rId175" Type="http://schemas.openxmlformats.org/officeDocument/2006/relationships/oleObject" Target="embeddings/oleObject91.bin"/><Relationship Id="rId174" Type="http://schemas.openxmlformats.org/officeDocument/2006/relationships/oleObject" Target="embeddings/oleObject90.bin"/><Relationship Id="rId173" Type="http://schemas.openxmlformats.org/officeDocument/2006/relationships/image" Target="media/image81.wmf"/><Relationship Id="rId172" Type="http://schemas.openxmlformats.org/officeDocument/2006/relationships/oleObject" Target="embeddings/oleObject89.bin"/><Relationship Id="rId171" Type="http://schemas.openxmlformats.org/officeDocument/2006/relationships/image" Target="media/image80.wmf"/><Relationship Id="rId170" Type="http://schemas.openxmlformats.org/officeDocument/2006/relationships/oleObject" Target="embeddings/oleObject88.bin"/><Relationship Id="rId17" Type="http://schemas.openxmlformats.org/officeDocument/2006/relationships/image" Target="media/image6.wmf"/><Relationship Id="rId169" Type="http://schemas.openxmlformats.org/officeDocument/2006/relationships/oleObject" Target="embeddings/oleObject87.bin"/><Relationship Id="rId168" Type="http://schemas.openxmlformats.org/officeDocument/2006/relationships/oleObject" Target="embeddings/oleObject86.bin"/><Relationship Id="rId167" Type="http://schemas.openxmlformats.org/officeDocument/2006/relationships/oleObject" Target="embeddings/oleObject85.bin"/><Relationship Id="rId166" Type="http://schemas.openxmlformats.org/officeDocument/2006/relationships/oleObject" Target="embeddings/oleObject84.bin"/><Relationship Id="rId165" Type="http://schemas.openxmlformats.org/officeDocument/2006/relationships/oleObject" Target="embeddings/oleObject83.bin"/><Relationship Id="rId164" Type="http://schemas.openxmlformats.org/officeDocument/2006/relationships/oleObject" Target="embeddings/oleObject82.bin"/><Relationship Id="rId163" Type="http://schemas.openxmlformats.org/officeDocument/2006/relationships/image" Target="media/image79.wmf"/><Relationship Id="rId162" Type="http://schemas.openxmlformats.org/officeDocument/2006/relationships/oleObject" Target="embeddings/oleObject81.bin"/><Relationship Id="rId161" Type="http://schemas.openxmlformats.org/officeDocument/2006/relationships/image" Target="media/image78.wmf"/><Relationship Id="rId160" Type="http://schemas.openxmlformats.org/officeDocument/2006/relationships/oleObject" Target="embeddings/oleObject80.bin"/><Relationship Id="rId16" Type="http://schemas.openxmlformats.org/officeDocument/2006/relationships/oleObject" Target="embeddings/oleObject8.bin"/><Relationship Id="rId159" Type="http://schemas.openxmlformats.org/officeDocument/2006/relationships/image" Target="media/image77.wmf"/><Relationship Id="rId158" Type="http://schemas.openxmlformats.org/officeDocument/2006/relationships/oleObject" Target="embeddings/oleObject79.bin"/><Relationship Id="rId157" Type="http://schemas.openxmlformats.org/officeDocument/2006/relationships/oleObject" Target="embeddings/oleObject78.bin"/><Relationship Id="rId156" Type="http://schemas.openxmlformats.org/officeDocument/2006/relationships/oleObject" Target="embeddings/oleObject77.bin"/><Relationship Id="rId155" Type="http://schemas.openxmlformats.org/officeDocument/2006/relationships/image" Target="media/image76.wmf"/><Relationship Id="rId154" Type="http://schemas.openxmlformats.org/officeDocument/2006/relationships/oleObject" Target="embeddings/oleObject76.bin"/><Relationship Id="rId153" Type="http://schemas.openxmlformats.org/officeDocument/2006/relationships/image" Target="media/image75.wmf"/><Relationship Id="rId152" Type="http://schemas.openxmlformats.org/officeDocument/2006/relationships/oleObject" Target="embeddings/oleObject75.bin"/><Relationship Id="rId151" Type="http://schemas.openxmlformats.org/officeDocument/2006/relationships/oleObject" Target="embeddings/oleObject74.bin"/><Relationship Id="rId150" Type="http://schemas.openxmlformats.org/officeDocument/2006/relationships/image" Target="media/image74.wmf"/><Relationship Id="rId15" Type="http://schemas.openxmlformats.org/officeDocument/2006/relationships/oleObject" Target="embeddings/oleObject7.bin"/><Relationship Id="rId149" Type="http://schemas.openxmlformats.org/officeDocument/2006/relationships/oleObject" Target="embeddings/oleObject73.bin"/><Relationship Id="rId148" Type="http://schemas.openxmlformats.org/officeDocument/2006/relationships/oleObject" Target="embeddings/oleObject72.bin"/><Relationship Id="rId147" Type="http://schemas.openxmlformats.org/officeDocument/2006/relationships/image" Target="media/image73.wmf"/><Relationship Id="rId146" Type="http://schemas.openxmlformats.org/officeDocument/2006/relationships/oleObject" Target="embeddings/oleObject71.bin"/><Relationship Id="rId145" Type="http://schemas.openxmlformats.org/officeDocument/2006/relationships/image" Target="media/image72.wmf"/><Relationship Id="rId144" Type="http://schemas.openxmlformats.org/officeDocument/2006/relationships/oleObject" Target="embeddings/oleObject70.bin"/><Relationship Id="rId143" Type="http://schemas.openxmlformats.org/officeDocument/2006/relationships/oleObject" Target="embeddings/oleObject69.bin"/><Relationship Id="rId142" Type="http://schemas.openxmlformats.org/officeDocument/2006/relationships/oleObject" Target="embeddings/oleObject68.bin"/><Relationship Id="rId141" Type="http://schemas.openxmlformats.org/officeDocument/2006/relationships/oleObject" Target="embeddings/oleObject67.bin"/><Relationship Id="rId140" Type="http://schemas.openxmlformats.org/officeDocument/2006/relationships/image" Target="media/image71.wmf"/><Relationship Id="rId14" Type="http://schemas.openxmlformats.org/officeDocument/2006/relationships/image" Target="media/image5.wmf"/><Relationship Id="rId139" Type="http://schemas.openxmlformats.org/officeDocument/2006/relationships/oleObject" Target="embeddings/oleObject66.bin"/><Relationship Id="rId138" Type="http://schemas.openxmlformats.org/officeDocument/2006/relationships/image" Target="media/image70.wmf"/><Relationship Id="rId137" Type="http://schemas.openxmlformats.org/officeDocument/2006/relationships/oleObject" Target="embeddings/oleObject65.bin"/><Relationship Id="rId136" Type="http://schemas.openxmlformats.org/officeDocument/2006/relationships/image" Target="media/image69.png"/><Relationship Id="rId135" Type="http://schemas.openxmlformats.org/officeDocument/2006/relationships/image" Target="media/image68.wmf"/><Relationship Id="rId134" Type="http://schemas.openxmlformats.org/officeDocument/2006/relationships/oleObject" Target="embeddings/oleObject64.bin"/><Relationship Id="rId133" Type="http://schemas.openxmlformats.org/officeDocument/2006/relationships/image" Target="media/image67.wmf"/><Relationship Id="rId132" Type="http://schemas.openxmlformats.org/officeDocument/2006/relationships/oleObject" Target="embeddings/oleObject63.bin"/><Relationship Id="rId131" Type="http://schemas.openxmlformats.org/officeDocument/2006/relationships/image" Target="media/image66.wmf"/><Relationship Id="rId130" Type="http://schemas.openxmlformats.org/officeDocument/2006/relationships/oleObject" Target="embeddings/oleObject62.bin"/><Relationship Id="rId13" Type="http://schemas.openxmlformats.org/officeDocument/2006/relationships/oleObject" Target="embeddings/oleObject6.bin"/><Relationship Id="rId129" Type="http://schemas.openxmlformats.org/officeDocument/2006/relationships/image" Target="media/image65.wmf"/><Relationship Id="rId128" Type="http://schemas.openxmlformats.org/officeDocument/2006/relationships/oleObject" Target="embeddings/oleObject61.bin"/><Relationship Id="rId127" Type="http://schemas.openxmlformats.org/officeDocument/2006/relationships/image" Target="media/image64.png"/><Relationship Id="rId126" Type="http://schemas.openxmlformats.org/officeDocument/2006/relationships/image" Target="media/image63.png"/><Relationship Id="rId125" Type="http://schemas.openxmlformats.org/officeDocument/2006/relationships/image" Target="media/image62.wmf"/><Relationship Id="rId124" Type="http://schemas.openxmlformats.org/officeDocument/2006/relationships/oleObject" Target="embeddings/oleObject60.bin"/><Relationship Id="rId123" Type="http://schemas.openxmlformats.org/officeDocument/2006/relationships/image" Target="media/image61.wmf"/><Relationship Id="rId122" Type="http://schemas.openxmlformats.org/officeDocument/2006/relationships/oleObject" Target="embeddings/oleObject59.bin"/><Relationship Id="rId121" Type="http://schemas.openxmlformats.org/officeDocument/2006/relationships/image" Target="media/image60.png"/><Relationship Id="rId120" Type="http://schemas.openxmlformats.org/officeDocument/2006/relationships/image" Target="media/image59.wmf"/><Relationship Id="rId12" Type="http://schemas.openxmlformats.org/officeDocument/2006/relationships/image" Target="media/image4.wmf"/><Relationship Id="rId119" Type="http://schemas.openxmlformats.org/officeDocument/2006/relationships/oleObject" Target="embeddings/oleObject58.bin"/><Relationship Id="rId118" Type="http://schemas.openxmlformats.org/officeDocument/2006/relationships/image" Target="media/image58.wmf"/><Relationship Id="rId117" Type="http://schemas.openxmlformats.org/officeDocument/2006/relationships/oleObject" Target="embeddings/oleObject57.bin"/><Relationship Id="rId116" Type="http://schemas.openxmlformats.org/officeDocument/2006/relationships/image" Target="media/image57.png"/><Relationship Id="rId115" Type="http://schemas.openxmlformats.org/officeDocument/2006/relationships/image" Target="media/image56.png"/><Relationship Id="rId114" Type="http://schemas.openxmlformats.org/officeDocument/2006/relationships/oleObject" Target="embeddings/oleObject56.bin"/><Relationship Id="rId113" Type="http://schemas.openxmlformats.org/officeDocument/2006/relationships/image" Target="media/image55.wmf"/><Relationship Id="rId112" Type="http://schemas.openxmlformats.org/officeDocument/2006/relationships/oleObject" Target="embeddings/oleObject55.bin"/><Relationship Id="rId111" Type="http://schemas.openxmlformats.org/officeDocument/2006/relationships/image" Target="media/image54.png"/><Relationship Id="rId110" Type="http://schemas.openxmlformats.org/officeDocument/2006/relationships/image" Target="media/image53.png"/><Relationship Id="rId11" Type="http://schemas.openxmlformats.org/officeDocument/2006/relationships/oleObject" Target="embeddings/oleObject5.bin"/><Relationship Id="rId109" Type="http://schemas.openxmlformats.org/officeDocument/2006/relationships/image" Target="media/image52.wmf"/><Relationship Id="rId108" Type="http://schemas.openxmlformats.org/officeDocument/2006/relationships/oleObject" Target="embeddings/oleObject54.bin"/><Relationship Id="rId107" Type="http://schemas.openxmlformats.org/officeDocument/2006/relationships/image" Target="media/image51.wmf"/><Relationship Id="rId106" Type="http://schemas.openxmlformats.org/officeDocument/2006/relationships/oleObject" Target="embeddings/oleObject53.bin"/><Relationship Id="rId105" Type="http://schemas.openxmlformats.org/officeDocument/2006/relationships/image" Target="media/image50.png"/><Relationship Id="rId104" Type="http://schemas.openxmlformats.org/officeDocument/2006/relationships/image" Target="media/image49.png"/><Relationship Id="rId103" Type="http://schemas.openxmlformats.org/officeDocument/2006/relationships/image" Target="media/image48.png"/><Relationship Id="rId102" Type="http://schemas.openxmlformats.org/officeDocument/2006/relationships/image" Target="media/image47.emf"/><Relationship Id="rId101" Type="http://schemas.openxmlformats.org/officeDocument/2006/relationships/image" Target="media/image46.emf"/><Relationship Id="rId100" Type="http://schemas.openxmlformats.org/officeDocument/2006/relationships/oleObject" Target="embeddings/oleObject52.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2020-09-26T09:01:00Z</dcterms:created>
  <dc:creator>菁忱</dc:creator>
  <cp:lastModifiedBy>菁忱</cp:lastModifiedBy>
  <dcterms:modified xsi:type="dcterms:W3CDTF">2022-02-25T04:36:27Z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A1BBAAB65E4A4D7386FB6B2CF88EA2E5</vt:lpwstr>
  </property>
</Properties>
</file>