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96484" w14:textId="57133C67" w:rsidR="00685DD8" w:rsidRDefault="00685DD8">
      <w:proofErr w:type="spellStart"/>
      <w:proofErr w:type="gramStart"/>
      <w:r>
        <w:t>Dr.Guo</w:t>
      </w:r>
      <w:proofErr w:type="spellEnd"/>
      <w:proofErr w:type="gramEnd"/>
    </w:p>
    <w:p w14:paraId="6EAE36E0" w14:textId="2D647FFB" w:rsidR="00685DD8" w:rsidRDefault="00685DD8">
      <w:r>
        <w:t>Norfolk State University</w:t>
      </w:r>
    </w:p>
    <w:p w14:paraId="609FC7F7" w14:textId="3465AC0D" w:rsidR="00685DD8" w:rsidRDefault="00685DD8">
      <w:r>
        <w:t>Summer Internship 2022</w:t>
      </w:r>
    </w:p>
    <w:p w14:paraId="175E231C" w14:textId="3B864890" w:rsidR="00685DD8" w:rsidRDefault="00685DD8">
      <w:r>
        <w:t xml:space="preserve">Javionn Ramsey </w:t>
      </w:r>
    </w:p>
    <w:p w14:paraId="299A8DFC" w14:textId="0E547938" w:rsidR="00685DD8" w:rsidRDefault="00685DD8">
      <w:proofErr w:type="spellStart"/>
      <w:r>
        <w:t>Chevel</w:t>
      </w:r>
      <w:proofErr w:type="spellEnd"/>
      <w:r>
        <w:t xml:space="preserve"> Samuels</w:t>
      </w:r>
    </w:p>
    <w:p w14:paraId="0977E65E" w14:textId="77777777" w:rsidR="00685DD8" w:rsidRDefault="00685DD8"/>
    <w:p w14:paraId="672CE7CE" w14:textId="77777777" w:rsidR="00685DD8" w:rsidRDefault="00685DD8"/>
    <w:p w14:paraId="755056C6" w14:textId="117596F5" w:rsidR="004E70A1" w:rsidRDefault="00711962">
      <w:r>
        <w:t>Objective:</w:t>
      </w:r>
    </w:p>
    <w:p w14:paraId="120F8C25" w14:textId="77777777" w:rsidR="00270F3B" w:rsidRDefault="00270F3B"/>
    <w:p w14:paraId="2E905594" w14:textId="0870DFB4" w:rsidR="00711962" w:rsidRDefault="00711962">
      <w:r>
        <w:t>Create an RLC</w:t>
      </w:r>
      <w:r w:rsidR="003A7714">
        <w:t xml:space="preserve"> </w:t>
      </w:r>
      <w:r>
        <w:t xml:space="preserve">through-metal transmitter circuit with a </w:t>
      </w:r>
      <w:r w:rsidR="00270F3B">
        <w:t>voltage switch amplifier</w:t>
      </w:r>
      <w:r w:rsidR="003A7714">
        <w:t xml:space="preserve"> and a resonant frequency of 500 Hz.</w:t>
      </w:r>
    </w:p>
    <w:p w14:paraId="6D42B52F" w14:textId="332DC024" w:rsidR="00256F40" w:rsidRDefault="00256F40"/>
    <w:p w14:paraId="7D30E67D" w14:textId="77777777" w:rsidR="00256F40" w:rsidRDefault="00256F40"/>
    <w:p w14:paraId="42C938B7" w14:textId="3C91A06B" w:rsidR="00270F3B" w:rsidRDefault="00270F3B"/>
    <w:p w14:paraId="39C3FDD7" w14:textId="793740D7" w:rsidR="00270F3B" w:rsidRDefault="00270F3B">
      <w:r>
        <w:t>List of Documents:</w:t>
      </w:r>
    </w:p>
    <w:p w14:paraId="47EC6463" w14:textId="53350A92" w:rsidR="00270F3B" w:rsidRDefault="00270F3B"/>
    <w:p w14:paraId="34E36BB7" w14:textId="66E34855" w:rsidR="00270F3B" w:rsidRDefault="00270F3B">
      <w:r>
        <w:t xml:space="preserve">Sequence of 11111 </w:t>
      </w:r>
      <w:r w:rsidR="003A7714">
        <w:t>at 500 Hz</w:t>
      </w:r>
      <w:r w:rsidR="00490E5B">
        <w:t xml:space="preserve"> code</w:t>
      </w:r>
    </w:p>
    <w:p w14:paraId="3814587D" w14:textId="7F937232" w:rsidR="003A7714" w:rsidRDefault="003A7714"/>
    <w:p w14:paraId="27CB8BA4" w14:textId="338AFF32" w:rsidR="003A7714" w:rsidRPr="00711962" w:rsidRDefault="003A7714" w:rsidP="003A7714">
      <w:r>
        <w:t xml:space="preserve">Sequence of 11111 at </w:t>
      </w:r>
      <w:r>
        <w:t>250 Hz</w:t>
      </w:r>
      <w:r w:rsidR="00490E5B">
        <w:t xml:space="preserve"> code</w:t>
      </w:r>
    </w:p>
    <w:p w14:paraId="5690F09C" w14:textId="48230D28" w:rsidR="003A7714" w:rsidRDefault="003A7714"/>
    <w:p w14:paraId="74249B0D" w14:textId="04E0F777" w:rsidR="003A7714" w:rsidRPr="00711962" w:rsidRDefault="003A7714" w:rsidP="003A7714">
      <w:r>
        <w:t xml:space="preserve">Sequence of 11111 at </w:t>
      </w:r>
      <w:r>
        <w:t>1000</w:t>
      </w:r>
      <w:r>
        <w:t xml:space="preserve"> Hz</w:t>
      </w:r>
      <w:r w:rsidR="00490E5B">
        <w:t xml:space="preserve"> code</w:t>
      </w:r>
    </w:p>
    <w:p w14:paraId="03BC9173" w14:textId="2921E4B8" w:rsidR="003A7714" w:rsidRDefault="003A7714"/>
    <w:p w14:paraId="0538E116" w14:textId="1969E19F" w:rsidR="003A7714" w:rsidRDefault="003A7714" w:rsidP="003A7714">
      <w:r>
        <w:t>Sequence of 1</w:t>
      </w:r>
      <w:r>
        <w:t>0</w:t>
      </w:r>
      <w:r>
        <w:t>1</w:t>
      </w:r>
      <w:r>
        <w:t>010</w:t>
      </w:r>
      <w:r>
        <w:t xml:space="preserve"> at </w:t>
      </w:r>
      <w:r>
        <w:t>250</w:t>
      </w:r>
      <w:r>
        <w:t xml:space="preserve"> Hz</w:t>
      </w:r>
      <w:r w:rsidR="00490E5B">
        <w:t xml:space="preserve"> code</w:t>
      </w:r>
    </w:p>
    <w:p w14:paraId="20FF825D" w14:textId="6FEFB3A9" w:rsidR="003A7714" w:rsidRDefault="003A7714"/>
    <w:p w14:paraId="0C1BFB08" w14:textId="0F9A80C7" w:rsidR="003A7714" w:rsidRDefault="003A7714" w:rsidP="003A7714">
      <w:r>
        <w:t xml:space="preserve">Sequence of 101010 at </w:t>
      </w:r>
      <w:r>
        <w:t>500</w:t>
      </w:r>
      <w:r>
        <w:t xml:space="preserve"> Hz</w:t>
      </w:r>
      <w:r w:rsidR="00490E5B">
        <w:t xml:space="preserve"> code</w:t>
      </w:r>
    </w:p>
    <w:p w14:paraId="59CC4265" w14:textId="06B16BD4" w:rsidR="003A7714" w:rsidRDefault="003A7714"/>
    <w:p w14:paraId="4625DFF6" w14:textId="3B552C7F" w:rsidR="003A7714" w:rsidRDefault="003A7714" w:rsidP="003A7714">
      <w:r>
        <w:t xml:space="preserve">Sequence of 101010 at </w:t>
      </w:r>
      <w:r>
        <w:t>1000</w:t>
      </w:r>
      <w:r>
        <w:t xml:space="preserve"> Hz</w:t>
      </w:r>
      <w:r w:rsidR="00490E5B">
        <w:t xml:space="preserve"> code</w:t>
      </w:r>
    </w:p>
    <w:p w14:paraId="067D8A40" w14:textId="192D6C47" w:rsidR="003A7714" w:rsidRDefault="003A7714" w:rsidP="003A7714"/>
    <w:p w14:paraId="7E9FAE04" w14:textId="4BCC149E" w:rsidR="003A7714" w:rsidRDefault="003A7714" w:rsidP="003A7714">
      <w:r>
        <w:t>Voltage Switch Amplifier data sheet</w:t>
      </w:r>
    </w:p>
    <w:p w14:paraId="6F3FDB45" w14:textId="7FCBD927" w:rsidR="003A7714" w:rsidRDefault="003A7714" w:rsidP="003A7714"/>
    <w:p w14:paraId="4A56AD5F" w14:textId="64D3FEBA" w:rsidR="003A7714" w:rsidRDefault="003A7714" w:rsidP="003A7714">
      <w:r>
        <w:t>Voltage Switch Amplifier Quick Start Guide</w:t>
      </w:r>
    </w:p>
    <w:p w14:paraId="33E02300" w14:textId="38AB9363" w:rsidR="003A7714" w:rsidRDefault="003A7714" w:rsidP="003A7714"/>
    <w:p w14:paraId="29421562" w14:textId="78BF0EEC" w:rsidR="003A7714" w:rsidRDefault="003A7714" w:rsidP="003A7714">
      <w:r>
        <w:t>Inverter chip Data Sheet</w:t>
      </w:r>
    </w:p>
    <w:p w14:paraId="54AC6C11" w14:textId="75BABD96" w:rsidR="00490E5B" w:rsidRDefault="00490E5B" w:rsidP="003A7714"/>
    <w:p w14:paraId="18081589" w14:textId="48E64B3F" w:rsidR="00490E5B" w:rsidRDefault="00490E5B" w:rsidP="003A7714">
      <w:r>
        <w:t xml:space="preserve">Random </w:t>
      </w:r>
      <w:proofErr w:type="gramStart"/>
      <w:r>
        <w:t>1 and 0 bit</w:t>
      </w:r>
      <w:proofErr w:type="gramEnd"/>
      <w:r>
        <w:t xml:space="preserve"> code</w:t>
      </w:r>
    </w:p>
    <w:p w14:paraId="45E185C1" w14:textId="77777777" w:rsidR="00703876" w:rsidRDefault="00703876" w:rsidP="003A7714"/>
    <w:p w14:paraId="282A5A08" w14:textId="36BC2CA9" w:rsidR="00256F40" w:rsidRDefault="00256F40" w:rsidP="003A7714"/>
    <w:p w14:paraId="75F2B742" w14:textId="7B6D5523" w:rsidR="00256F40" w:rsidRDefault="00256F40" w:rsidP="003A7714"/>
    <w:p w14:paraId="2C680ACA" w14:textId="77777777" w:rsidR="00256F40" w:rsidRDefault="00256F40" w:rsidP="003A7714"/>
    <w:p w14:paraId="3BE29B3C" w14:textId="1F98ECE0" w:rsidR="003A7714" w:rsidRDefault="003A7714" w:rsidP="003A7714"/>
    <w:p w14:paraId="48C41947" w14:textId="260A92B5" w:rsidR="00703876" w:rsidRDefault="00703876" w:rsidP="003A7714"/>
    <w:p w14:paraId="7EAB0264" w14:textId="0187B1F7" w:rsidR="00703876" w:rsidRDefault="00703876" w:rsidP="003A7714"/>
    <w:p w14:paraId="4DC2F91E" w14:textId="4BDBCA11" w:rsidR="00703876" w:rsidRDefault="00703876" w:rsidP="003A7714"/>
    <w:p w14:paraId="49E3CF22" w14:textId="438E26D7" w:rsidR="00703876" w:rsidRDefault="00703876" w:rsidP="003A7714"/>
    <w:p w14:paraId="3F74D7A1" w14:textId="008106F2" w:rsidR="00703876" w:rsidRDefault="00703876" w:rsidP="003A7714"/>
    <w:p w14:paraId="70F42204" w14:textId="60C9E4D2" w:rsidR="00703876" w:rsidRDefault="00703876" w:rsidP="003A7714"/>
    <w:p w14:paraId="3C5C2AED" w14:textId="36E78962" w:rsidR="00703876" w:rsidRDefault="00703876" w:rsidP="003A7714"/>
    <w:p w14:paraId="6B8E52C9" w14:textId="4E0ACF39" w:rsidR="00703876" w:rsidRDefault="00703876" w:rsidP="003A7714"/>
    <w:p w14:paraId="0FBC8E42" w14:textId="4FAA3791" w:rsidR="00703876" w:rsidRDefault="00703876" w:rsidP="003A7714"/>
    <w:p w14:paraId="50229B5A" w14:textId="5AAEB831" w:rsidR="00703876" w:rsidRDefault="00703876" w:rsidP="003A7714"/>
    <w:p w14:paraId="1E0E81EB" w14:textId="77777777" w:rsidR="00703876" w:rsidRDefault="00703876" w:rsidP="003A7714"/>
    <w:p w14:paraId="7AE7027E" w14:textId="58C884BB" w:rsidR="00F25FCC" w:rsidRDefault="006E2419" w:rsidP="006E2419">
      <w:r>
        <w:t>System overview</w:t>
      </w:r>
      <w:r>
        <w:t>:</w:t>
      </w:r>
    </w:p>
    <w:p w14:paraId="3B359580" w14:textId="5C8C35D1" w:rsidR="00F25FCC" w:rsidRDefault="00703876" w:rsidP="006E2419">
      <w:r>
        <w:rPr>
          <w:noProof/>
        </w:rPr>
        <w:drawing>
          <wp:inline distT="0" distB="0" distL="0" distR="0" wp14:anchorId="09F97B01" wp14:editId="32433EAF">
            <wp:extent cx="5943600" cy="2430468"/>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430468"/>
                    </a:xfrm>
                    <a:prstGeom prst="rect">
                      <a:avLst/>
                    </a:prstGeom>
                  </pic:spPr>
                </pic:pic>
              </a:graphicData>
            </a:graphic>
          </wp:inline>
        </w:drawing>
      </w:r>
    </w:p>
    <w:p w14:paraId="2A661FB0" w14:textId="2ADA6999" w:rsidR="00256F40" w:rsidRDefault="00256F40" w:rsidP="006E2419"/>
    <w:p w14:paraId="1811D113" w14:textId="7E8E8C1B" w:rsidR="00256F40" w:rsidRDefault="00256F40" w:rsidP="006E2419"/>
    <w:p w14:paraId="3DA1EF94" w14:textId="77777777" w:rsidR="00256F40" w:rsidRDefault="00256F40" w:rsidP="006E2419"/>
    <w:p w14:paraId="5F82619B" w14:textId="10337135" w:rsidR="003A7714" w:rsidRDefault="00256F40">
      <w:r>
        <w:t>Materials and equipment</w:t>
      </w:r>
      <w:r w:rsidR="00EC7ACE">
        <w:t>:</w:t>
      </w:r>
    </w:p>
    <w:p w14:paraId="1E51FB63" w14:textId="4A25C075" w:rsidR="00256F40" w:rsidRDefault="00256F40"/>
    <w:p w14:paraId="25552AE3" w14:textId="3ED6F972" w:rsidR="00256F40" w:rsidRDefault="00256F40">
      <w:r>
        <w:t>Computer/laptop</w:t>
      </w:r>
    </w:p>
    <w:p w14:paraId="00ED5618" w14:textId="77777777" w:rsidR="00256F40" w:rsidRDefault="00256F40"/>
    <w:p w14:paraId="1574BD3C" w14:textId="647C626E" w:rsidR="00256F40" w:rsidRDefault="00256F40">
      <w:r>
        <w:t>Arduino Mega 2560</w:t>
      </w:r>
    </w:p>
    <w:p w14:paraId="12D90409" w14:textId="073F8CD8" w:rsidR="00787066" w:rsidRDefault="00787066"/>
    <w:p w14:paraId="0469DC50" w14:textId="7ABC6C1A" w:rsidR="00787066" w:rsidRDefault="00787066">
      <w:r>
        <w:t>Breadboard</w:t>
      </w:r>
    </w:p>
    <w:p w14:paraId="626B9559" w14:textId="544D6DDE" w:rsidR="00256F40" w:rsidRDefault="00256F40"/>
    <w:p w14:paraId="397CC520" w14:textId="44F97DDB" w:rsidR="00256F40" w:rsidRDefault="00256F40">
      <w:r>
        <w:t>Wires</w:t>
      </w:r>
      <w:r w:rsidR="00787066">
        <w:t xml:space="preserve"> (male – male)</w:t>
      </w:r>
    </w:p>
    <w:p w14:paraId="325E1EF7" w14:textId="5FD6AC7D" w:rsidR="00787066" w:rsidRDefault="00787066"/>
    <w:p w14:paraId="49A4318B" w14:textId="7E4CD460" w:rsidR="00787066" w:rsidRDefault="00787066">
      <w:r>
        <w:t>Wires (male – female)</w:t>
      </w:r>
    </w:p>
    <w:p w14:paraId="22F3EBEA" w14:textId="02AE4787" w:rsidR="00256F40" w:rsidRDefault="00256F40"/>
    <w:p w14:paraId="72FABF83" w14:textId="65DE3456" w:rsidR="00256F40" w:rsidRDefault="00256F40">
      <w:r>
        <w:t>SN7404N Inverter Chip</w:t>
      </w:r>
    </w:p>
    <w:p w14:paraId="188AC56D" w14:textId="1EC49594" w:rsidR="00256F40" w:rsidRDefault="00256F40"/>
    <w:p w14:paraId="76AB2455" w14:textId="0CE19B9B" w:rsidR="00256F40" w:rsidRDefault="00256F40">
      <w:r>
        <w:t>LEDs (optional)</w:t>
      </w:r>
    </w:p>
    <w:p w14:paraId="461B2F5F" w14:textId="1BF533D8" w:rsidR="00256F40" w:rsidRDefault="00256F40"/>
    <w:p w14:paraId="28D2A143" w14:textId="316F1173" w:rsidR="00256F40" w:rsidRDefault="00787066">
      <w:r>
        <w:t>Voltage Switch Amplifier</w:t>
      </w:r>
    </w:p>
    <w:p w14:paraId="0CFD2C71" w14:textId="679E9F59" w:rsidR="00787066" w:rsidRDefault="00787066"/>
    <w:p w14:paraId="4B54114B" w14:textId="709E3B02" w:rsidR="00787066" w:rsidRDefault="00787066">
      <w:r>
        <w:t>Alligator Clip Wires</w:t>
      </w:r>
    </w:p>
    <w:p w14:paraId="014AACA6" w14:textId="28CE0598" w:rsidR="00787066" w:rsidRDefault="00787066"/>
    <w:p w14:paraId="02B94EEC" w14:textId="447D22C8" w:rsidR="00787066" w:rsidRDefault="00787066">
      <w:r>
        <w:lastRenderedPageBreak/>
        <w:t>Alligator to Banana Wires</w:t>
      </w:r>
    </w:p>
    <w:p w14:paraId="0FAC1B6A" w14:textId="58A4734B" w:rsidR="00787066" w:rsidRDefault="00787066"/>
    <w:p w14:paraId="37E7F085" w14:textId="66D319E7" w:rsidR="00787066" w:rsidRDefault="00787066">
      <w:r>
        <w:t>Oscilloscope</w:t>
      </w:r>
    </w:p>
    <w:p w14:paraId="4B95A9C1" w14:textId="479E2E19" w:rsidR="00787066" w:rsidRDefault="00787066"/>
    <w:p w14:paraId="1A5B5EE2" w14:textId="7B629514" w:rsidR="00787066" w:rsidRDefault="00787066">
      <w:r>
        <w:t>2 Power supplies</w:t>
      </w:r>
    </w:p>
    <w:p w14:paraId="0FFE0F3D" w14:textId="209B4B16" w:rsidR="00787066" w:rsidRDefault="00787066"/>
    <w:p w14:paraId="7E4481EF" w14:textId="2D9ACD2B" w:rsidR="0000435B" w:rsidRDefault="001100F2">
      <w:pPr>
        <w:rPr>
          <w:rFonts w:eastAsiaTheme="minorEastAsia"/>
        </w:rPr>
      </w:pPr>
      <w:r>
        <w:t>two</w:t>
      </w:r>
      <w:r w:rsidR="00787066">
        <w:t xml:space="preserve"> 3.3 </w:t>
      </w:r>
      <m:oMath>
        <m:r>
          <w:rPr>
            <w:rFonts w:ascii="Cambria Math" w:hAnsi="Cambria Math"/>
          </w:rPr>
          <m:t>μ</m:t>
        </m:r>
      </m:oMath>
      <w:r w:rsidR="00787066">
        <w:rPr>
          <w:rFonts w:eastAsiaTheme="minorEastAsia"/>
        </w:rPr>
        <w:t>F Capacitor</w:t>
      </w:r>
      <w:r w:rsidR="0000435B">
        <w:rPr>
          <w:rFonts w:eastAsiaTheme="minorEastAsia"/>
        </w:rPr>
        <w:t>s</w:t>
      </w:r>
    </w:p>
    <w:p w14:paraId="33097AF1" w14:textId="010C9C50" w:rsidR="0000435B" w:rsidRDefault="0000435B">
      <w:pPr>
        <w:rPr>
          <w:rFonts w:eastAsiaTheme="minorEastAsia"/>
        </w:rPr>
      </w:pPr>
      <w:r>
        <w:rPr>
          <w:rFonts w:eastAsiaTheme="minorEastAsia"/>
        </w:rPr>
        <w:t xml:space="preserve">2.2k </w:t>
      </w:r>
      <m:oMath>
        <m:r>
          <m:rPr>
            <m:sty m:val="p"/>
          </m:rPr>
          <w:rPr>
            <w:rFonts w:ascii="Cambria Math" w:eastAsiaTheme="minorEastAsia" w:hAnsi="Cambria Math"/>
          </w:rPr>
          <m:t>Ω</m:t>
        </m:r>
      </m:oMath>
      <w:r>
        <w:rPr>
          <w:rFonts w:eastAsiaTheme="minorEastAsia"/>
        </w:rPr>
        <w:t xml:space="preserve"> Resistor</w:t>
      </w:r>
    </w:p>
    <w:p w14:paraId="5BD56767" w14:textId="24ECB90E" w:rsidR="0000435B" w:rsidRDefault="0000435B">
      <w:pPr>
        <w:rPr>
          <w:rFonts w:eastAsiaTheme="minorEastAsia"/>
        </w:rPr>
      </w:pPr>
    </w:p>
    <w:p w14:paraId="28841CD6" w14:textId="6E377BC6" w:rsidR="0000435B" w:rsidRDefault="0000435B">
      <w:pPr>
        <w:rPr>
          <w:rFonts w:eastAsiaTheme="minorEastAsia"/>
        </w:rPr>
      </w:pPr>
      <w:r>
        <w:rPr>
          <w:rFonts w:eastAsiaTheme="minorEastAsia"/>
        </w:rPr>
        <w:t>Inductor Wire Coil</w:t>
      </w:r>
    </w:p>
    <w:p w14:paraId="6194445A" w14:textId="100F206B" w:rsidR="00834096" w:rsidRDefault="00834096">
      <w:pPr>
        <w:rPr>
          <w:rFonts w:eastAsiaTheme="minorEastAsia"/>
        </w:rPr>
      </w:pPr>
    </w:p>
    <w:p w14:paraId="2F5B55AE" w14:textId="5DF2BF83" w:rsidR="00834096" w:rsidRDefault="00834096">
      <w:pPr>
        <w:rPr>
          <w:rFonts w:eastAsiaTheme="minorEastAsia"/>
        </w:rPr>
      </w:pPr>
    </w:p>
    <w:p w14:paraId="44A9F37C" w14:textId="46EEAF4B" w:rsidR="00834096" w:rsidRDefault="00834096">
      <w:pPr>
        <w:rPr>
          <w:rFonts w:eastAsiaTheme="minorEastAsia"/>
        </w:rPr>
      </w:pPr>
    </w:p>
    <w:p w14:paraId="4DC7A284" w14:textId="5264937A" w:rsidR="00834096" w:rsidRDefault="00834096">
      <w:pPr>
        <w:rPr>
          <w:rFonts w:eastAsiaTheme="minorEastAsia"/>
        </w:rPr>
      </w:pPr>
      <w:r>
        <w:rPr>
          <w:rFonts w:eastAsiaTheme="minorEastAsia"/>
        </w:rPr>
        <w:t>Set Up Procedure:</w:t>
      </w:r>
    </w:p>
    <w:p w14:paraId="777A8320" w14:textId="32055604" w:rsidR="00834096" w:rsidRDefault="00834096">
      <w:pPr>
        <w:rPr>
          <w:rFonts w:eastAsiaTheme="minorEastAsia"/>
        </w:rPr>
      </w:pPr>
    </w:p>
    <w:p w14:paraId="44E9AFA7" w14:textId="7912B3AA" w:rsidR="00116876" w:rsidRDefault="00834096">
      <w:pPr>
        <w:rPr>
          <w:rFonts w:eastAsiaTheme="minorEastAsia"/>
        </w:rPr>
      </w:pPr>
      <w:r>
        <w:rPr>
          <w:rFonts w:eastAsiaTheme="minorEastAsia"/>
        </w:rPr>
        <w:t>First, upload the code for either a sequence of 101010 or 11111. The frequency used will depend on the delay time in the code. In the code, pin 11 is used as the output on the Arduino microcontroller.</w:t>
      </w:r>
      <w:r w:rsidR="001356FF">
        <w:rPr>
          <w:rFonts w:eastAsiaTheme="minorEastAsia"/>
        </w:rPr>
        <w:t xml:space="preserve"> The next step is to invert the signal. On the breadboard, connect pin 11 to channel 1 on an oscilloscope. Then connect pin 11 to an inverter chip and channel 2 on the oscilloscope to the output of the inverter. Make sure that 5V and Ground are properly connected to the inverter and circuit. Verify that the signals are inverted and perfectly synchronized. Next, connect the voltage switch amplifier to the Arduino through the breadboard connections.  On the Amplifier, INA connects to pin 11, INB connects to </w:t>
      </w:r>
      <w:r w:rsidR="00107098">
        <w:rPr>
          <w:rFonts w:eastAsiaTheme="minorEastAsia"/>
        </w:rPr>
        <w:t xml:space="preserve">inverter output of pin 11, VCCI is connected to 5V, Ground is connected to Ground, and Disable is connected to Ground.  The connection of the LEDs </w:t>
      </w:r>
      <w:proofErr w:type="gramStart"/>
      <w:r w:rsidR="00107098">
        <w:rPr>
          <w:rFonts w:eastAsiaTheme="minorEastAsia"/>
        </w:rPr>
        <w:t>are</w:t>
      </w:r>
      <w:proofErr w:type="gramEnd"/>
      <w:r w:rsidR="00107098">
        <w:rPr>
          <w:rFonts w:eastAsiaTheme="minorEastAsia"/>
        </w:rPr>
        <w:t xml:space="preserve"> completely optional, they are only used as </w:t>
      </w:r>
      <w:r w:rsidR="00107098" w:rsidRPr="00107098">
        <w:rPr>
          <w:rFonts w:eastAsiaTheme="minorEastAsia"/>
        </w:rPr>
        <w:t>visual indicators that circuit is properly connected</w:t>
      </w:r>
      <w:r w:rsidR="00107098">
        <w:rPr>
          <w:rFonts w:eastAsiaTheme="minorEastAsia"/>
        </w:rPr>
        <w:t>. The first LED is connected to pin 11 and the second is connected to inverter output. After the Arduino is properly connected, start connecting the power supplies</w:t>
      </w:r>
      <w:r w:rsidR="00D655AA">
        <w:rPr>
          <w:rFonts w:eastAsiaTheme="minorEastAsia"/>
        </w:rPr>
        <w:t xml:space="preserve">. It is recommended that you have 2 separate power supplies. On the Amplifier, connect the VCCB to power supply 1. Then connect the Ground of the amplifier (Ground B) </w:t>
      </w:r>
      <w:r w:rsidR="000A1747">
        <w:rPr>
          <w:rFonts w:eastAsiaTheme="minorEastAsia"/>
        </w:rPr>
        <w:t>to power supply 2. If you are viewing the result on an oscilloscope, connect the ground of the oscilloscope directly to Ground B as well. Next, connect the input drain source to the same power supply (power supply 2</w:t>
      </w:r>
      <w:proofErr w:type="gramStart"/>
      <w:r w:rsidR="000A1747">
        <w:rPr>
          <w:rFonts w:eastAsiaTheme="minorEastAsia"/>
        </w:rPr>
        <w:t>)  as</w:t>
      </w:r>
      <w:proofErr w:type="gramEnd"/>
      <w:r w:rsidR="000A1747">
        <w:rPr>
          <w:rFonts w:eastAsiaTheme="minorEastAsia"/>
        </w:rPr>
        <w:t xml:space="preserve"> Ground B. After this create another circuit with a </w:t>
      </w:r>
      <w:r w:rsidR="000A1747">
        <w:rPr>
          <w:rFonts w:eastAsiaTheme="minorEastAsia"/>
        </w:rPr>
        <w:t xml:space="preserve">2.2k </w:t>
      </w:r>
      <m:oMath>
        <m:r>
          <m:rPr>
            <m:sty m:val="p"/>
          </m:rPr>
          <w:rPr>
            <w:rFonts w:ascii="Cambria Math" w:eastAsiaTheme="minorEastAsia" w:hAnsi="Cambria Math"/>
          </w:rPr>
          <m:t>Ω</m:t>
        </m:r>
      </m:oMath>
      <w:r w:rsidR="000A1747">
        <w:rPr>
          <w:rFonts w:eastAsiaTheme="minorEastAsia"/>
        </w:rPr>
        <w:t xml:space="preserve"> Resistor</w:t>
      </w:r>
      <w:r w:rsidR="000A1747">
        <w:rPr>
          <w:rFonts w:eastAsiaTheme="minorEastAsia"/>
        </w:rPr>
        <w:t xml:space="preserve"> and </w:t>
      </w:r>
      <w:r w:rsidR="001100F2">
        <w:t>two</w:t>
      </w:r>
      <w:r w:rsidR="000A1747">
        <w:t xml:space="preserve"> 3.3 </w:t>
      </w:r>
      <m:oMath>
        <m:r>
          <w:rPr>
            <w:rFonts w:ascii="Cambria Math" w:hAnsi="Cambria Math"/>
          </w:rPr>
          <m:t>μ</m:t>
        </m:r>
      </m:oMath>
      <w:r w:rsidR="000A1747">
        <w:rPr>
          <w:rFonts w:eastAsiaTheme="minorEastAsia"/>
        </w:rPr>
        <w:t>F Capacitors</w:t>
      </w:r>
      <w:r w:rsidR="001100F2">
        <w:rPr>
          <w:rFonts w:eastAsiaTheme="minorEastAsia"/>
        </w:rPr>
        <w:t xml:space="preserve"> in parallel all to each other. Then connect the Output drain source and Output Ground A </w:t>
      </w:r>
      <w:r w:rsidR="00E44360">
        <w:rPr>
          <w:rFonts w:eastAsiaTheme="minorEastAsia"/>
        </w:rPr>
        <w:t>to the same input of the resistor and capacitors. The two outputs must be connected to the same input or else you will not receive the correct result. Connect oscilloscope input to the last capacitor. You should see an amplified square wave. The frequency of the signal is dependent on the delay time used in the code.</w:t>
      </w:r>
      <w:r w:rsidR="004238EB">
        <w:rPr>
          <w:rFonts w:eastAsiaTheme="minorEastAsia"/>
        </w:rPr>
        <w:t xml:space="preserve"> The </w:t>
      </w:r>
      <w:proofErr w:type="gramStart"/>
      <w:r w:rsidR="004238EB">
        <w:rPr>
          <w:rFonts w:eastAsiaTheme="minorEastAsia"/>
        </w:rPr>
        <w:t>peak to peak</w:t>
      </w:r>
      <w:proofErr w:type="gramEnd"/>
      <w:r w:rsidR="004238EB">
        <w:rPr>
          <w:rFonts w:eastAsiaTheme="minorEastAsia"/>
        </w:rPr>
        <w:t xml:space="preserve"> voltage is dependent on the input voltage. The greater the input voltage, the greater the </w:t>
      </w:r>
      <w:proofErr w:type="spellStart"/>
      <w:r w:rsidR="004238EB">
        <w:rPr>
          <w:rFonts w:eastAsiaTheme="minorEastAsia"/>
        </w:rPr>
        <w:t>Vpp</w:t>
      </w:r>
      <w:proofErr w:type="spellEnd"/>
      <w:r w:rsidR="004238EB">
        <w:rPr>
          <w:rFonts w:eastAsiaTheme="minorEastAsia"/>
        </w:rPr>
        <w:t xml:space="preserve">. Next, connect the wire coil in series to the capacitor. The wire coil will act as an inductor and turn the square wave into an amplified sine wave. The circuit is now </w:t>
      </w:r>
      <w:proofErr w:type="gramStart"/>
      <w:r w:rsidR="004238EB">
        <w:rPr>
          <w:rFonts w:eastAsiaTheme="minorEastAsia"/>
        </w:rPr>
        <w:t>complete</w:t>
      </w:r>
      <w:proofErr w:type="gramEnd"/>
      <w:r w:rsidR="004238EB">
        <w:rPr>
          <w:rFonts w:eastAsiaTheme="minorEastAsia"/>
        </w:rPr>
        <w:t xml:space="preserve"> and the signal is being transmitted by the inductor wire coil. </w:t>
      </w:r>
    </w:p>
    <w:p w14:paraId="5D836DC7" w14:textId="16175039" w:rsidR="00116876" w:rsidRDefault="00116876">
      <w:pPr>
        <w:rPr>
          <w:rFonts w:eastAsiaTheme="minorEastAsia"/>
        </w:rPr>
      </w:pPr>
    </w:p>
    <w:p w14:paraId="176D67E3" w14:textId="5B372663" w:rsidR="00116876" w:rsidRDefault="00116876">
      <w:pPr>
        <w:rPr>
          <w:rFonts w:eastAsiaTheme="minorEastAsia"/>
        </w:rPr>
      </w:pPr>
    </w:p>
    <w:p w14:paraId="6DC88345" w14:textId="7827483C" w:rsidR="00116876" w:rsidRDefault="00116876">
      <w:pPr>
        <w:rPr>
          <w:rFonts w:eastAsiaTheme="minorEastAsia"/>
        </w:rPr>
      </w:pPr>
      <w:r>
        <w:rPr>
          <w:rFonts w:eastAsiaTheme="minorEastAsia"/>
        </w:rPr>
        <w:t>Results:</w:t>
      </w:r>
    </w:p>
    <w:p w14:paraId="160B24BA" w14:textId="448CC205" w:rsidR="00490E5B" w:rsidRDefault="00490E5B">
      <w:pPr>
        <w:rPr>
          <w:rFonts w:eastAsiaTheme="minorEastAsia"/>
        </w:rPr>
      </w:pPr>
    </w:p>
    <w:p w14:paraId="66FC1A79" w14:textId="4E5EEF23" w:rsidR="00490E5B" w:rsidRDefault="00490E5B" w:rsidP="00490E5B">
      <w:pPr>
        <w:pStyle w:val="ListParagraph"/>
        <w:numPr>
          <w:ilvl w:val="0"/>
          <w:numId w:val="1"/>
        </w:numPr>
        <w:rPr>
          <w:rFonts w:eastAsiaTheme="minorEastAsia"/>
        </w:rPr>
      </w:pPr>
      <w:r w:rsidRPr="00490E5B">
        <w:rPr>
          <w:rFonts w:eastAsiaTheme="minorEastAsia"/>
        </w:rPr>
        <w:t xml:space="preserve">A sequence of 11111111 with a delay time of 1 </w:t>
      </w:r>
      <w:r>
        <w:rPr>
          <w:rFonts w:eastAsiaTheme="minorEastAsia"/>
        </w:rPr>
        <w:t>millisecond has a frequency of 500 Hz</w:t>
      </w:r>
    </w:p>
    <w:p w14:paraId="6D47859F" w14:textId="0E0AD613" w:rsidR="00490E5B" w:rsidRDefault="00490E5B" w:rsidP="00490E5B">
      <w:pPr>
        <w:pStyle w:val="ListParagraph"/>
        <w:numPr>
          <w:ilvl w:val="0"/>
          <w:numId w:val="1"/>
        </w:numPr>
        <w:rPr>
          <w:rFonts w:eastAsiaTheme="minorEastAsia"/>
        </w:rPr>
      </w:pPr>
      <w:r>
        <w:rPr>
          <w:rFonts w:eastAsiaTheme="minorEastAsia"/>
        </w:rPr>
        <w:t xml:space="preserve">A </w:t>
      </w:r>
      <w:r w:rsidRPr="00490E5B">
        <w:rPr>
          <w:rFonts w:eastAsiaTheme="minorEastAsia"/>
        </w:rPr>
        <w:t>sequence of 1</w:t>
      </w:r>
      <w:r>
        <w:rPr>
          <w:rFonts w:eastAsiaTheme="minorEastAsia"/>
        </w:rPr>
        <w:t>0</w:t>
      </w:r>
      <w:r w:rsidRPr="00490E5B">
        <w:rPr>
          <w:rFonts w:eastAsiaTheme="minorEastAsia"/>
        </w:rPr>
        <w:t>1</w:t>
      </w:r>
      <w:r>
        <w:rPr>
          <w:rFonts w:eastAsiaTheme="minorEastAsia"/>
        </w:rPr>
        <w:t>0</w:t>
      </w:r>
      <w:r w:rsidRPr="00490E5B">
        <w:rPr>
          <w:rFonts w:eastAsiaTheme="minorEastAsia"/>
        </w:rPr>
        <w:t>1</w:t>
      </w:r>
      <w:r>
        <w:rPr>
          <w:rFonts w:eastAsiaTheme="minorEastAsia"/>
        </w:rPr>
        <w:t>0</w:t>
      </w:r>
      <w:r w:rsidRPr="00490E5B">
        <w:rPr>
          <w:rFonts w:eastAsiaTheme="minorEastAsia"/>
        </w:rPr>
        <w:t>1</w:t>
      </w:r>
      <w:r>
        <w:rPr>
          <w:rFonts w:eastAsiaTheme="minorEastAsia"/>
        </w:rPr>
        <w:t>0</w:t>
      </w:r>
      <w:r w:rsidRPr="00490E5B">
        <w:rPr>
          <w:rFonts w:eastAsiaTheme="minorEastAsia"/>
        </w:rPr>
        <w:t xml:space="preserve"> with a delay time of 1 </w:t>
      </w:r>
      <w:r>
        <w:rPr>
          <w:rFonts w:eastAsiaTheme="minorEastAsia"/>
        </w:rPr>
        <w:t xml:space="preserve">millisecond has a frequency of </w:t>
      </w:r>
      <w:r>
        <w:rPr>
          <w:rFonts w:eastAsiaTheme="minorEastAsia"/>
        </w:rPr>
        <w:t>250</w:t>
      </w:r>
      <w:r>
        <w:rPr>
          <w:rFonts w:eastAsiaTheme="minorEastAsia"/>
        </w:rPr>
        <w:t xml:space="preserve"> </w:t>
      </w:r>
      <w:r>
        <w:rPr>
          <w:rFonts w:eastAsiaTheme="minorEastAsia"/>
        </w:rPr>
        <w:t>H</w:t>
      </w:r>
      <w:r>
        <w:rPr>
          <w:rFonts w:eastAsiaTheme="minorEastAsia"/>
        </w:rPr>
        <w:t>z</w:t>
      </w:r>
    </w:p>
    <w:p w14:paraId="50C34B94" w14:textId="7F10A36E" w:rsidR="00490E5B" w:rsidRDefault="00490E5B" w:rsidP="00490E5B">
      <w:pPr>
        <w:pStyle w:val="ListParagraph"/>
        <w:numPr>
          <w:ilvl w:val="0"/>
          <w:numId w:val="1"/>
        </w:numPr>
        <w:rPr>
          <w:rFonts w:eastAsiaTheme="minorEastAsia"/>
        </w:rPr>
      </w:pPr>
      <w:r>
        <w:rPr>
          <w:rFonts w:eastAsiaTheme="minorEastAsia"/>
        </w:rPr>
        <w:t>Circuit has a Resonant Frequency of 506 Hz</w:t>
      </w:r>
    </w:p>
    <w:p w14:paraId="3C5AAE85" w14:textId="7A9B88E8" w:rsidR="00490E5B" w:rsidRDefault="00490E5B" w:rsidP="00490E5B">
      <w:pPr>
        <w:pStyle w:val="ListParagraph"/>
        <w:numPr>
          <w:ilvl w:val="0"/>
          <w:numId w:val="1"/>
        </w:numPr>
        <w:rPr>
          <w:rFonts w:eastAsiaTheme="minorEastAsia"/>
        </w:rPr>
      </w:pPr>
      <w:r>
        <w:rPr>
          <w:rFonts w:eastAsiaTheme="minorEastAsia"/>
        </w:rPr>
        <w:t xml:space="preserve">Circuit has a </w:t>
      </w:r>
      <w:r>
        <w:rPr>
          <w:rFonts w:eastAsiaTheme="minorEastAsia"/>
        </w:rPr>
        <w:t>total capacitance</w:t>
      </w:r>
      <w:r>
        <w:rPr>
          <w:rFonts w:eastAsiaTheme="minorEastAsia"/>
        </w:rPr>
        <w:t xml:space="preserve"> of </w:t>
      </w:r>
      <w:r>
        <w:rPr>
          <w:rFonts w:eastAsiaTheme="minorEastAsia"/>
        </w:rPr>
        <w:t xml:space="preserve">6.6 </w:t>
      </w:r>
      <m:oMath>
        <m:r>
          <w:rPr>
            <w:rFonts w:ascii="Cambria Math" w:hAnsi="Cambria Math"/>
          </w:rPr>
          <m:t>μ</m:t>
        </m:r>
      </m:oMath>
      <w:r>
        <w:rPr>
          <w:rFonts w:eastAsiaTheme="minorEastAsia"/>
        </w:rPr>
        <w:t>F</w:t>
      </w:r>
    </w:p>
    <w:p w14:paraId="3BE02B0F" w14:textId="525E83F3" w:rsidR="00490E5B" w:rsidRPr="0045727D" w:rsidRDefault="00490E5B" w:rsidP="00490E5B">
      <w:pPr>
        <w:pStyle w:val="ListParagraph"/>
        <w:numPr>
          <w:ilvl w:val="0"/>
          <w:numId w:val="1"/>
        </w:numPr>
        <w:rPr>
          <w:rFonts w:eastAsiaTheme="minorEastAsia"/>
        </w:rPr>
      </w:pPr>
      <w:r>
        <w:rPr>
          <w:rFonts w:eastAsiaTheme="minorEastAsia"/>
        </w:rPr>
        <w:t xml:space="preserve">Inductive reactance is </w:t>
      </w:r>
      <w:r w:rsidR="0045727D">
        <w:rPr>
          <w:rFonts w:eastAsiaTheme="minorEastAsia"/>
        </w:rPr>
        <w:t xml:space="preserve">47.12 </w:t>
      </w:r>
      <m:oMath>
        <m:r>
          <m:rPr>
            <m:sty m:val="p"/>
          </m:rPr>
          <w:rPr>
            <w:rFonts w:ascii="Cambria Math" w:eastAsiaTheme="minorEastAsia" w:hAnsi="Cambria Math"/>
          </w:rPr>
          <m:t>Ω</m:t>
        </m:r>
      </m:oMath>
    </w:p>
    <w:p w14:paraId="0EF8EE9A" w14:textId="0BDCE458" w:rsidR="0045727D" w:rsidRDefault="0045727D" w:rsidP="00490E5B">
      <w:pPr>
        <w:pStyle w:val="ListParagraph"/>
        <w:numPr>
          <w:ilvl w:val="0"/>
          <w:numId w:val="1"/>
        </w:numPr>
        <w:rPr>
          <w:rFonts w:eastAsiaTheme="minorEastAsia"/>
        </w:rPr>
      </w:pPr>
      <w:r>
        <w:rPr>
          <w:rFonts w:eastAsiaTheme="minorEastAsia"/>
        </w:rPr>
        <w:t xml:space="preserve">Capacitive Reactance is 47.12 </w:t>
      </w:r>
      <m:oMath>
        <m:r>
          <m:rPr>
            <m:sty m:val="p"/>
          </m:rPr>
          <w:rPr>
            <w:rFonts w:ascii="Cambria Math" w:eastAsiaTheme="minorEastAsia" w:hAnsi="Cambria Math"/>
          </w:rPr>
          <m:t>Ω</m:t>
        </m:r>
      </m:oMath>
    </w:p>
    <w:p w14:paraId="3430CE60" w14:textId="7412027B" w:rsidR="0045727D" w:rsidRDefault="0045727D" w:rsidP="00490E5B">
      <w:pPr>
        <w:pStyle w:val="ListParagraph"/>
        <w:numPr>
          <w:ilvl w:val="0"/>
          <w:numId w:val="1"/>
        </w:numPr>
        <w:rPr>
          <w:rFonts w:eastAsiaTheme="minorEastAsia"/>
        </w:rPr>
      </w:pPr>
      <w:r>
        <w:rPr>
          <w:rFonts w:eastAsiaTheme="minorEastAsia"/>
        </w:rPr>
        <w:t xml:space="preserve">Inductance value of 15 </w:t>
      </w:r>
      <w:proofErr w:type="spellStart"/>
      <w:r>
        <w:rPr>
          <w:rFonts w:eastAsiaTheme="minorEastAsia"/>
        </w:rPr>
        <w:t>mH</w:t>
      </w:r>
      <w:proofErr w:type="spellEnd"/>
    </w:p>
    <w:p w14:paraId="0E9D075B" w14:textId="056644BF" w:rsidR="0045727D" w:rsidRDefault="0045727D" w:rsidP="0045727D">
      <w:pPr>
        <w:pStyle w:val="ListParagraph"/>
        <w:numPr>
          <w:ilvl w:val="0"/>
          <w:numId w:val="1"/>
        </w:numPr>
        <w:rPr>
          <w:rFonts w:eastAsiaTheme="minorEastAsia"/>
        </w:rPr>
      </w:pPr>
      <w:r>
        <w:rPr>
          <w:rFonts w:eastAsiaTheme="minorEastAsia"/>
        </w:rPr>
        <w:t>S</w:t>
      </w:r>
      <w:r w:rsidRPr="0045727D">
        <w:rPr>
          <w:rFonts w:eastAsiaTheme="minorEastAsia"/>
        </w:rPr>
        <w:t xml:space="preserve">ignal </w:t>
      </w:r>
      <w:proofErr w:type="gramStart"/>
      <w:r w:rsidRPr="0045727D">
        <w:rPr>
          <w:rFonts w:eastAsiaTheme="minorEastAsia"/>
        </w:rPr>
        <w:t>is</w:t>
      </w:r>
      <w:r>
        <w:rPr>
          <w:rFonts w:eastAsiaTheme="minorEastAsia"/>
        </w:rPr>
        <w:t xml:space="preserve"> able to</w:t>
      </w:r>
      <w:proofErr w:type="gramEnd"/>
      <w:r>
        <w:rPr>
          <w:rFonts w:eastAsiaTheme="minorEastAsia"/>
        </w:rPr>
        <w:t xml:space="preserve"> be </w:t>
      </w:r>
      <w:r w:rsidRPr="0045727D">
        <w:rPr>
          <w:rFonts w:eastAsiaTheme="minorEastAsia"/>
        </w:rPr>
        <w:t>transmitted by the inductor wire coil</w:t>
      </w:r>
      <w:r>
        <w:rPr>
          <w:rFonts w:eastAsiaTheme="minorEastAsia"/>
        </w:rPr>
        <w:t xml:space="preserve"> to receiver.</w:t>
      </w:r>
    </w:p>
    <w:p w14:paraId="3F68134D" w14:textId="5B1FADF3" w:rsidR="0045727D" w:rsidRDefault="0045727D" w:rsidP="0045727D">
      <w:pPr>
        <w:pStyle w:val="ListParagraph"/>
        <w:numPr>
          <w:ilvl w:val="0"/>
          <w:numId w:val="1"/>
        </w:numPr>
        <w:rPr>
          <w:rFonts w:eastAsiaTheme="minorEastAsia"/>
        </w:rPr>
      </w:pPr>
      <w:r>
        <w:rPr>
          <w:rFonts w:eastAsiaTheme="minorEastAsia"/>
        </w:rPr>
        <w:t xml:space="preserve">The larger the distance between the transmitter and receiver, the weaker the signal, larger input voltage is required. </w:t>
      </w:r>
    </w:p>
    <w:p w14:paraId="69613AC9" w14:textId="4AA248CB" w:rsidR="0045727D" w:rsidRDefault="0045727D" w:rsidP="0045727D">
      <w:pPr>
        <w:pStyle w:val="ListParagraph"/>
        <w:numPr>
          <w:ilvl w:val="0"/>
          <w:numId w:val="1"/>
        </w:numPr>
        <w:rPr>
          <w:rFonts w:eastAsiaTheme="minorEastAsia"/>
        </w:rPr>
      </w:pPr>
      <w:proofErr w:type="spellStart"/>
      <w:r>
        <w:rPr>
          <w:rFonts w:eastAsiaTheme="minorEastAsia"/>
        </w:rPr>
        <w:t>Vpp</w:t>
      </w:r>
      <w:proofErr w:type="spellEnd"/>
      <w:r>
        <w:rPr>
          <w:rFonts w:eastAsiaTheme="minorEastAsia"/>
        </w:rPr>
        <w:t xml:space="preserve"> is dependent on input voltage, greater input voltage, greater </w:t>
      </w:r>
      <w:proofErr w:type="spellStart"/>
      <w:r>
        <w:rPr>
          <w:rFonts w:eastAsiaTheme="minorEastAsia"/>
        </w:rPr>
        <w:t>Vpp</w:t>
      </w:r>
      <w:proofErr w:type="spellEnd"/>
      <w:r>
        <w:rPr>
          <w:rFonts w:eastAsiaTheme="minorEastAsia"/>
        </w:rPr>
        <w:t xml:space="preserve"> value</w:t>
      </w:r>
    </w:p>
    <w:p w14:paraId="529BB496" w14:textId="77777777" w:rsidR="0045727D" w:rsidRPr="0045727D" w:rsidRDefault="0045727D" w:rsidP="0045727D">
      <w:pPr>
        <w:pStyle w:val="ListParagraph"/>
        <w:rPr>
          <w:rFonts w:eastAsiaTheme="minorEastAsia"/>
        </w:rPr>
      </w:pPr>
    </w:p>
    <w:sectPr w:rsidR="0045727D" w:rsidRPr="004572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94D69"/>
    <w:multiLevelType w:val="multilevel"/>
    <w:tmpl w:val="D1288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D92FBC"/>
    <w:multiLevelType w:val="multilevel"/>
    <w:tmpl w:val="E0A47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550A05"/>
    <w:multiLevelType w:val="multilevel"/>
    <w:tmpl w:val="47364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2372295"/>
    <w:multiLevelType w:val="hybridMultilevel"/>
    <w:tmpl w:val="DC9CC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6490340">
    <w:abstractNumId w:val="3"/>
  </w:num>
  <w:num w:numId="2" w16cid:durableId="1802531139">
    <w:abstractNumId w:val="2"/>
  </w:num>
  <w:num w:numId="3" w16cid:durableId="2015107968">
    <w:abstractNumId w:val="1"/>
  </w:num>
  <w:num w:numId="4" w16cid:durableId="499665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962"/>
    <w:rsid w:val="0000435B"/>
    <w:rsid w:val="000A1747"/>
    <w:rsid w:val="00107098"/>
    <w:rsid w:val="001100F2"/>
    <w:rsid w:val="00116876"/>
    <w:rsid w:val="001356FF"/>
    <w:rsid w:val="00256F40"/>
    <w:rsid w:val="00270F3B"/>
    <w:rsid w:val="002A73AD"/>
    <w:rsid w:val="003A7714"/>
    <w:rsid w:val="004238EB"/>
    <w:rsid w:val="0045727D"/>
    <w:rsid w:val="00490E5B"/>
    <w:rsid w:val="004E70A1"/>
    <w:rsid w:val="00685DD8"/>
    <w:rsid w:val="006A14F8"/>
    <w:rsid w:val="006E2419"/>
    <w:rsid w:val="00703876"/>
    <w:rsid w:val="00711962"/>
    <w:rsid w:val="00787066"/>
    <w:rsid w:val="007F7356"/>
    <w:rsid w:val="00834096"/>
    <w:rsid w:val="00C17451"/>
    <w:rsid w:val="00D655AA"/>
    <w:rsid w:val="00E44360"/>
    <w:rsid w:val="00EC7ACE"/>
    <w:rsid w:val="00F25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0253A7"/>
  <w15:chartTrackingRefBased/>
  <w15:docId w15:val="{3A58B3BF-68EB-B341-B43D-09A5BC148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1962"/>
    <w:rPr>
      <w:color w:val="808080"/>
    </w:rPr>
  </w:style>
  <w:style w:type="paragraph" w:styleId="ListParagraph">
    <w:name w:val="List Paragraph"/>
    <w:basedOn w:val="Normal"/>
    <w:uiPriority w:val="34"/>
    <w:qFormat/>
    <w:rsid w:val="00490E5B"/>
    <w:pPr>
      <w:ind w:left="720"/>
      <w:contextualSpacing/>
    </w:pPr>
  </w:style>
  <w:style w:type="paragraph" w:customStyle="1" w:styleId="paragraph">
    <w:name w:val="paragraph"/>
    <w:basedOn w:val="Normal"/>
    <w:rsid w:val="0045727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45727D"/>
  </w:style>
  <w:style w:type="character" w:customStyle="1" w:styleId="eop">
    <w:name w:val="eop"/>
    <w:basedOn w:val="DefaultParagraphFont"/>
    <w:rsid w:val="004572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11720">
      <w:bodyDiv w:val="1"/>
      <w:marLeft w:val="0"/>
      <w:marRight w:val="0"/>
      <w:marTop w:val="0"/>
      <w:marBottom w:val="0"/>
      <w:divBdr>
        <w:top w:val="none" w:sz="0" w:space="0" w:color="auto"/>
        <w:left w:val="none" w:sz="0" w:space="0" w:color="auto"/>
        <w:bottom w:val="none" w:sz="0" w:space="0" w:color="auto"/>
        <w:right w:val="none" w:sz="0" w:space="0" w:color="auto"/>
      </w:divBdr>
    </w:div>
    <w:div w:id="415177181">
      <w:bodyDiv w:val="1"/>
      <w:marLeft w:val="0"/>
      <w:marRight w:val="0"/>
      <w:marTop w:val="0"/>
      <w:marBottom w:val="0"/>
      <w:divBdr>
        <w:top w:val="none" w:sz="0" w:space="0" w:color="auto"/>
        <w:left w:val="none" w:sz="0" w:space="0" w:color="auto"/>
        <w:bottom w:val="none" w:sz="0" w:space="0" w:color="auto"/>
        <w:right w:val="none" w:sz="0" w:space="0" w:color="auto"/>
      </w:divBdr>
    </w:div>
    <w:div w:id="1217467562">
      <w:bodyDiv w:val="1"/>
      <w:marLeft w:val="0"/>
      <w:marRight w:val="0"/>
      <w:marTop w:val="0"/>
      <w:marBottom w:val="0"/>
      <w:divBdr>
        <w:top w:val="none" w:sz="0" w:space="0" w:color="auto"/>
        <w:left w:val="none" w:sz="0" w:space="0" w:color="auto"/>
        <w:bottom w:val="none" w:sz="0" w:space="0" w:color="auto"/>
        <w:right w:val="none" w:sz="0" w:space="0" w:color="auto"/>
      </w:divBdr>
    </w:div>
    <w:div w:id="1254391688">
      <w:bodyDiv w:val="1"/>
      <w:marLeft w:val="0"/>
      <w:marRight w:val="0"/>
      <w:marTop w:val="0"/>
      <w:marBottom w:val="0"/>
      <w:divBdr>
        <w:top w:val="none" w:sz="0" w:space="0" w:color="auto"/>
        <w:left w:val="none" w:sz="0" w:space="0" w:color="auto"/>
        <w:bottom w:val="none" w:sz="0" w:space="0" w:color="auto"/>
        <w:right w:val="none" w:sz="0" w:space="0" w:color="auto"/>
      </w:divBdr>
    </w:div>
    <w:div w:id="1706516565">
      <w:bodyDiv w:val="1"/>
      <w:marLeft w:val="0"/>
      <w:marRight w:val="0"/>
      <w:marTop w:val="0"/>
      <w:marBottom w:val="0"/>
      <w:divBdr>
        <w:top w:val="none" w:sz="0" w:space="0" w:color="auto"/>
        <w:left w:val="none" w:sz="0" w:space="0" w:color="auto"/>
        <w:bottom w:val="none" w:sz="0" w:space="0" w:color="auto"/>
        <w:right w:val="none" w:sz="0" w:space="0" w:color="auto"/>
      </w:divBdr>
    </w:div>
    <w:div w:id="1892686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589</Words>
  <Characters>3359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Ramsey, Javionn J.</dc:creator>
  <cp:keywords/>
  <dc:description/>
  <cp:lastModifiedBy>Ramsey, Javionn J.</cp:lastModifiedBy>
  <cp:revision>3</cp:revision>
  <dcterms:created xsi:type="dcterms:W3CDTF">2022-07-16T02:49:00Z</dcterms:created>
  <dcterms:modified xsi:type="dcterms:W3CDTF">2022-07-16T06:09:00Z</dcterms:modified>
</cp:coreProperties>
</file>