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23882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Q1: 倒立摆数据如何上传电脑？</w:t>
      </w:r>
    </w:p>
    <w:p w14:paraId="22E9A2A1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用串口？</w:t>
      </w:r>
    </w:p>
    <w:p w14:paraId="17A04652">
      <w:r>
        <w:drawing>
          <wp:inline distT="0" distB="0" distL="114300" distR="114300">
            <wp:extent cx="5271135" cy="5755005"/>
            <wp:effectExtent l="0" t="0" r="190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75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E4DBC"/>
    <w:p w14:paraId="11EC8B0D"/>
    <w:p w14:paraId="3D7807F7"/>
    <w:p w14:paraId="3FAF2559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3040" cy="3612515"/>
            <wp:effectExtent l="0" t="0" r="0" b="14605"/>
            <wp:docPr id="2" name="图片 2" descr="a3a582f026aada386b627d4fd8a197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3a582f026aada386b627d4fd8a1970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8375"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如何实现控制？如何发参数？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DE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2026-04-15T00:25:00Z</dcterms:created>
  <dc:creator>asus</dc:creator>
  <cp:lastModifiedBy>陈一清</cp:lastModifiedBy>
  <dcterms:modified xsi:type="dcterms:W3CDTF">2026-04-15T00:49:42Z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eyJoZGlkIjoiZmIzN2I5ODJmZGJlZjc3NzlkNjUwMzA5YWVmYzRiMzUiLCJ1c2VySWQiOiI1MjcwOTA4MTcifQ==</vt:lpwstr>
  </property>
  <property fmtid="{D5CDD505-2E9C-101B-9397-08002B2CF9AE}" pid="4" name="ICV">
    <vt:lpwstr>5C94EA3C546F4B3EB92549B9213441FF_12</vt:lpwstr>
  </property>
</Properties>
</file>