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72F6" w14:textId="7074B0B2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96"/>
          <w:szCs w:val="96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144"/>
          <w:szCs w:val="144"/>
        </w:rPr>
        <w:t>S</w:t>
      </w: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96"/>
          <w:szCs w:val="96"/>
        </w:rPr>
        <w:t>oftware Requirements Specification</w:t>
      </w:r>
    </w:p>
    <w:p w14:paraId="47AB8FAE" w14:textId="447534CC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t xml:space="preserve">for </w:t>
      </w: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t>Virtual Room Reservation Assistant</w:t>
      </w:r>
    </w:p>
    <w:p w14:paraId="5F773D97" w14:textId="77777777" w:rsidR="00E137B9" w:rsidRP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</w:p>
    <w:p w14:paraId="60557034" w14:textId="7875A4CB" w:rsidR="00E137B9" w:rsidRP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t>Version 1.0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  <w:br/>
      </w:r>
      <w:r w:rsidRPr="00E137B9">
        <w:rPr>
          <w:rFonts w:ascii="Helvetica Neue" w:eastAsia="Times New Roman" w:hAnsi="Helvetica Neue" w:cs="Times New Roman"/>
          <w:b/>
          <w:bCs/>
          <w:color w:val="000000"/>
          <w:kern w:val="36"/>
          <w:sz w:val="44"/>
          <w:szCs w:val="44"/>
        </w:rPr>
        <w:t>2020</w:t>
      </w:r>
      <w:r w:rsidRPr="00E137B9">
        <w:rPr>
          <w:rFonts w:ascii="Helvetica Neue" w:eastAsia="PingFang TC" w:hAnsi="Helvetica Neue" w:cs="PingFang TC"/>
          <w:b/>
          <w:bCs/>
          <w:color w:val="000000"/>
          <w:kern w:val="36"/>
          <w:sz w:val="44"/>
          <w:szCs w:val="44"/>
        </w:rPr>
        <w:t>.11.26</w:t>
      </w:r>
    </w:p>
    <w:p w14:paraId="583E7E00" w14:textId="7C82AEA1" w:rsidR="00E137B9" w:rsidRDefault="00E137B9" w:rsidP="00E137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6"/>
          <w:szCs w:val="56"/>
        </w:rPr>
      </w:pPr>
    </w:p>
    <w:p w14:paraId="4C3C19BA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68581D68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36C6798A" w14:textId="77777777" w:rsidR="00E137B9" w:rsidRDefault="00E137B9" w:rsidP="00E137B9">
      <w:pPr>
        <w:shd w:val="clear" w:color="auto" w:fill="FFFFFF"/>
        <w:spacing w:before="240" w:after="240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2"/>
          <w:szCs w:val="32"/>
        </w:rPr>
      </w:pPr>
    </w:p>
    <w:p w14:paraId="1812212F" w14:textId="77777777" w:rsidR="00E137B9" w:rsidRPr="00E137B9" w:rsidRDefault="00E137B9" w:rsidP="00E137B9">
      <w:pPr>
        <w:shd w:val="clear" w:color="auto" w:fill="FFFFFF"/>
        <w:spacing w:before="240" w:after="240"/>
        <w:outlineLvl w:val="0"/>
        <w:rPr>
          <w:rFonts w:ascii="Geeza Pro" w:eastAsia="Times New Roman" w:hAnsi="Geeza Pro" w:cs="Geeza Pro" w:hint="cs"/>
          <w:i/>
          <w:iCs/>
          <w:color w:val="000000"/>
          <w:kern w:val="36"/>
          <w:sz w:val="32"/>
          <w:szCs w:val="32"/>
        </w:rPr>
      </w:pPr>
    </w:p>
    <w:p w14:paraId="3C726274" w14:textId="40FDED63" w:rsidR="00E137B9" w:rsidRPr="000B3D2D" w:rsidRDefault="00E137B9" w:rsidP="00E137B9">
      <w:pPr>
        <w:shd w:val="clear" w:color="auto" w:fill="FFFFFF"/>
        <w:spacing w:after="120"/>
        <w:jc w:val="right"/>
        <w:outlineLvl w:val="0"/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</w:pP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>B10715037 張家菁</w:t>
      </w:r>
    </w:p>
    <w:p w14:paraId="3B844983" w14:textId="59CCDAD7" w:rsidR="00E137B9" w:rsidRPr="000B3D2D" w:rsidRDefault="00E137B9" w:rsidP="00E137B9">
      <w:pPr>
        <w:shd w:val="clear" w:color="auto" w:fill="FFFFFF"/>
        <w:spacing w:after="120"/>
        <w:jc w:val="right"/>
        <w:outlineLvl w:val="0"/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</w:pP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>B10715016 梁欣童</w:t>
      </w:r>
    </w:p>
    <w:p w14:paraId="7C82F4DC" w14:textId="513B622D" w:rsidR="00E137B9" w:rsidRPr="000B3D2D" w:rsidRDefault="00E137B9" w:rsidP="00E137B9">
      <w:pPr>
        <w:shd w:val="clear" w:color="auto" w:fill="FFFFFF"/>
        <w:spacing w:after="120"/>
        <w:jc w:val="right"/>
        <w:outlineLvl w:val="0"/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</w:pP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>B10730033</w:t>
      </w: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 xml:space="preserve"> 宋旻芸</w:t>
      </w:r>
    </w:p>
    <w:p w14:paraId="64F41DE0" w14:textId="341C364D" w:rsidR="00E137B9" w:rsidRPr="000B3D2D" w:rsidRDefault="00E137B9" w:rsidP="00E137B9">
      <w:pPr>
        <w:shd w:val="clear" w:color="auto" w:fill="FFFFFF"/>
        <w:spacing w:after="120"/>
        <w:jc w:val="right"/>
        <w:outlineLvl w:val="0"/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</w:pP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>B10715053</w:t>
      </w: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 xml:space="preserve"> </w:t>
      </w:r>
      <w:r w:rsidRPr="000B3D2D">
        <w:rPr>
          <w:rFonts w:ascii="PMingLiU" w:eastAsia="PMingLiU" w:hAnsi="Century" w:cs="Geeza Pro" w:hint="eastAsia"/>
          <w:i/>
          <w:iCs/>
          <w:color w:val="000000"/>
          <w:kern w:val="36"/>
          <w:sz w:val="32"/>
          <w:szCs w:val="32"/>
        </w:rPr>
        <w:t>吳政杰</w:t>
      </w:r>
    </w:p>
    <w:p w14:paraId="6F82A04A" w14:textId="2AC78E07" w:rsidR="00E137B9" w:rsidRPr="00E137B9" w:rsidRDefault="00E137B9" w:rsidP="00E137B9">
      <w:pPr>
        <w:shd w:val="clear" w:color="auto" w:fill="FFFFFF"/>
        <w:spacing w:before="240" w:after="240"/>
        <w:jc w:val="right"/>
        <w:outlineLvl w:val="0"/>
        <w:rPr>
          <w:rFonts w:ascii="Baskerville" w:eastAsia="Times New Roman" w:hAnsi="Baskerville" w:cs="Angsana New"/>
          <w:i/>
          <w:iCs/>
          <w:color w:val="000000"/>
          <w:kern w:val="36"/>
          <w:sz w:val="36"/>
          <w:szCs w:val="36"/>
        </w:rPr>
      </w:pPr>
    </w:p>
    <w:sectPr w:rsidR="00E137B9" w:rsidRPr="00E1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eza Pro">
    <w:altName w:val="Geeza Pro"/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9"/>
    <w:rsid w:val="000B3D2D"/>
    <w:rsid w:val="008D56A4"/>
    <w:rsid w:val="00E1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D017"/>
  <w15:chartTrackingRefBased/>
  <w15:docId w15:val="{AE6CDDB5-19C2-E947-927F-F7FCB08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7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Tung Leung</dc:creator>
  <cp:keywords/>
  <dc:description/>
  <cp:lastModifiedBy>Yan Tung Leung</cp:lastModifiedBy>
  <cp:revision>2</cp:revision>
  <cp:lastPrinted>2020-11-26T11:15:00Z</cp:lastPrinted>
  <dcterms:created xsi:type="dcterms:W3CDTF">2020-11-26T11:36:00Z</dcterms:created>
  <dcterms:modified xsi:type="dcterms:W3CDTF">2020-11-26T11:36:00Z</dcterms:modified>
</cp:coreProperties>
</file>