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72"/>
          <w:szCs w:val="144"/>
          <w:lang w:eastAsia="zh-CN"/>
        </w:rPr>
        <w:t>《</w:t>
      </w:r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渔</w:t>
      </w:r>
      <w:commentRangeStart w:id="0"/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夫</w:t>
      </w:r>
      <w:commentRangeEnd w:id="0"/>
      <w:r>
        <w:commentReference w:id="0"/>
      </w:r>
      <w:r>
        <w:rPr>
          <w:rFonts w:hint="eastAsia" w:ascii="楷体" w:hAnsi="楷体" w:eastAsia="楷体" w:cs="楷体"/>
          <w:sz w:val="72"/>
          <w:szCs w:val="144"/>
          <w:lang w:eastAsia="zh-CN"/>
        </w:rPr>
        <w:t>》</w:t>
      </w: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选自《楚辞》，记叙屈原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  <w:r>
        <w:rPr>
          <w:rFonts w:hint="eastAsia" w:ascii="楷体" w:hAnsi="楷体" w:eastAsia="楷体" w:cs="楷体"/>
          <w:sz w:val="72"/>
          <w:szCs w:val="144"/>
        </w:rPr>
        <w:t>屈原</w:t>
      </w:r>
      <w:commentRangeStart w:id="1"/>
      <w:r>
        <w:rPr>
          <w:rFonts w:hint="eastAsia" w:ascii="楷体" w:hAnsi="楷体" w:eastAsia="楷体" w:cs="楷体"/>
          <w:sz w:val="72"/>
          <w:szCs w:val="144"/>
        </w:rPr>
        <w:t>既</w:t>
      </w:r>
      <w:commentRangeEnd w:id="1"/>
      <w:r>
        <w:commentReference w:id="1"/>
      </w:r>
      <w:commentRangeStart w:id="2"/>
      <w:r>
        <w:rPr>
          <w:rFonts w:hint="eastAsia" w:ascii="楷体" w:hAnsi="楷体" w:eastAsia="楷体" w:cs="楷体"/>
          <w:sz w:val="72"/>
          <w:szCs w:val="144"/>
        </w:rPr>
        <w:t>放</w:t>
      </w:r>
      <w:commentRangeEnd w:id="2"/>
      <w:r>
        <w:commentReference w:id="2"/>
      </w:r>
      <w:r>
        <w:rPr>
          <w:rFonts w:hint="eastAsia" w:ascii="楷体" w:hAnsi="楷体" w:eastAsia="楷体" w:cs="楷体"/>
          <w:sz w:val="72"/>
          <w:szCs w:val="144"/>
        </w:rPr>
        <w:t>，</w:t>
      </w:r>
      <w:commentRangeStart w:id="3"/>
      <w:r>
        <w:rPr>
          <w:rFonts w:hint="eastAsia" w:ascii="楷体" w:hAnsi="楷体" w:eastAsia="楷体" w:cs="楷体"/>
          <w:sz w:val="72"/>
          <w:szCs w:val="144"/>
        </w:rPr>
        <w:t>游</w:t>
      </w:r>
      <w:commentRangeEnd w:id="3"/>
      <w:r>
        <w:commentReference w:id="3"/>
      </w:r>
      <w:r>
        <w:rPr>
          <w:rFonts w:hint="eastAsia" w:ascii="楷体" w:hAnsi="楷体" w:eastAsia="楷体" w:cs="楷体"/>
          <w:sz w:val="72"/>
          <w:szCs w:val="144"/>
        </w:rPr>
        <w:t>于</w:t>
      </w:r>
      <w:commentRangeStart w:id="4"/>
      <w:r>
        <w:rPr>
          <w:rFonts w:hint="eastAsia" w:ascii="楷体" w:hAnsi="楷体" w:eastAsia="楷体" w:cs="楷体"/>
          <w:sz w:val="72"/>
          <w:szCs w:val="144"/>
        </w:rPr>
        <w:t>江潭</w:t>
      </w:r>
      <w:commentRangeEnd w:id="4"/>
      <w:r>
        <w:commentReference w:id="4"/>
      </w:r>
      <w:r>
        <w:rPr>
          <w:rFonts w:hint="eastAsia" w:ascii="楷体" w:hAnsi="楷体" w:eastAsia="楷体" w:cs="楷体"/>
          <w:sz w:val="72"/>
          <w:szCs w:val="144"/>
        </w:rPr>
        <w:t>，行吟</w:t>
      </w:r>
      <w:commentRangeStart w:id="5"/>
      <w:r>
        <w:rPr>
          <w:rFonts w:hint="eastAsia" w:ascii="楷体" w:hAnsi="楷体" w:eastAsia="楷体" w:cs="楷体"/>
          <w:sz w:val="72"/>
          <w:szCs w:val="144"/>
        </w:rPr>
        <w:t>泽畔</w:t>
      </w:r>
      <w:commentRangeEnd w:id="5"/>
      <w:r>
        <w:commentReference w:id="5"/>
      </w:r>
      <w:r>
        <w:rPr>
          <w:rFonts w:hint="eastAsia" w:ascii="楷体" w:hAnsi="楷体" w:eastAsia="楷体" w:cs="楷体"/>
          <w:sz w:val="72"/>
          <w:szCs w:val="144"/>
        </w:rPr>
        <w:t>，颜色憔悴，形容枯槁。渔父见而问之曰：子非三闾大夫与？</w:t>
      </w:r>
      <w:commentRangeStart w:id="6"/>
      <w:r>
        <w:rPr>
          <w:rFonts w:hint="eastAsia" w:ascii="楷体" w:hAnsi="楷体" w:eastAsia="楷体" w:cs="楷体"/>
          <w:sz w:val="72"/>
          <w:szCs w:val="144"/>
        </w:rPr>
        <w:t>何故</w:t>
      </w:r>
      <w:commentRangeEnd w:id="6"/>
      <w:r>
        <w:commentReference w:id="6"/>
      </w:r>
      <w:r>
        <w:rPr>
          <w:rFonts w:hint="eastAsia" w:ascii="楷体" w:hAnsi="楷体" w:eastAsia="楷体" w:cs="楷体"/>
          <w:sz w:val="72"/>
          <w:szCs w:val="144"/>
        </w:rPr>
        <w:t>至于斯？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sz w:val="72"/>
          <w:szCs w:val="144"/>
        </w:rPr>
      </w:pPr>
      <w:r>
        <w:rPr>
          <w:rFonts w:hint="eastAsia" w:ascii="楷体" w:hAnsi="楷体" w:eastAsia="楷体" w:cs="楷体"/>
          <w:sz w:val="72"/>
          <w:szCs w:val="144"/>
        </w:rPr>
        <w:t>屈原曰：</w:t>
      </w:r>
      <w:commentRangeStart w:id="7"/>
      <w:r>
        <w:rPr>
          <w:rFonts w:hint="eastAsia" w:ascii="楷体" w:hAnsi="楷体" w:eastAsia="楷体" w:cs="楷体"/>
          <w:sz w:val="72"/>
          <w:szCs w:val="144"/>
        </w:rPr>
        <w:t>举</w:t>
      </w:r>
      <w:commentRangeEnd w:id="7"/>
      <w:r>
        <w:commentReference w:id="7"/>
      </w:r>
      <w:r>
        <w:rPr>
          <w:rFonts w:hint="eastAsia" w:ascii="楷体" w:hAnsi="楷体" w:eastAsia="楷体" w:cs="楷体"/>
          <w:sz w:val="72"/>
          <w:szCs w:val="144"/>
        </w:rPr>
        <w:t>世皆浊我独清，众人皆醉我独醒，是以</w:t>
      </w:r>
      <w:commentRangeStart w:id="8"/>
      <w:r>
        <w:rPr>
          <w:rFonts w:hint="eastAsia" w:ascii="楷体" w:hAnsi="楷体" w:eastAsia="楷体" w:cs="楷体"/>
          <w:sz w:val="72"/>
          <w:szCs w:val="144"/>
        </w:rPr>
        <w:t>见</w:t>
      </w:r>
      <w:commentRangeEnd w:id="8"/>
      <w:r>
        <w:commentReference w:id="8"/>
      </w:r>
      <w:r>
        <w:rPr>
          <w:rFonts w:hint="eastAsia" w:ascii="楷体" w:hAnsi="楷体" w:eastAsia="楷体" w:cs="楷体"/>
          <w:sz w:val="72"/>
          <w:szCs w:val="144"/>
        </w:rPr>
        <w:t>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  <w:r>
        <w:rPr>
          <w:rFonts w:hint="eastAsia" w:ascii="楷体" w:hAnsi="楷体" w:eastAsia="楷体" w:cs="楷体"/>
          <w:sz w:val="72"/>
          <w:szCs w:val="144"/>
        </w:rPr>
        <w:t>渔父曰：圣人不</w:t>
      </w:r>
      <w:commentRangeStart w:id="9"/>
      <w:r>
        <w:rPr>
          <w:rFonts w:hint="eastAsia" w:ascii="楷体" w:hAnsi="楷体" w:eastAsia="楷体" w:cs="楷体"/>
          <w:sz w:val="72"/>
          <w:szCs w:val="144"/>
        </w:rPr>
        <w:t>凝滞</w:t>
      </w:r>
      <w:commentRangeEnd w:id="9"/>
      <w:r>
        <w:commentReference w:id="9"/>
      </w:r>
      <w:r>
        <w:rPr>
          <w:rFonts w:hint="eastAsia" w:ascii="楷体" w:hAnsi="楷体" w:eastAsia="楷体" w:cs="楷体"/>
          <w:sz w:val="72"/>
          <w:szCs w:val="144"/>
        </w:rPr>
        <w:t>于物，而能与世</w:t>
      </w:r>
      <w:commentRangeStart w:id="10"/>
      <w:r>
        <w:rPr>
          <w:rFonts w:hint="eastAsia" w:ascii="楷体" w:hAnsi="楷体" w:eastAsia="楷体" w:cs="楷体"/>
          <w:sz w:val="72"/>
          <w:szCs w:val="144"/>
        </w:rPr>
        <w:t>推移</w:t>
      </w:r>
      <w:commentRangeEnd w:id="10"/>
      <w:r>
        <w:commentReference w:id="10"/>
      </w:r>
      <w:r>
        <w:rPr>
          <w:rFonts w:hint="eastAsia" w:ascii="楷体" w:hAnsi="楷体" w:eastAsia="楷体" w:cs="楷体"/>
          <w:sz w:val="72"/>
          <w:szCs w:val="144"/>
        </w:rPr>
        <w:t>。世人皆浊，何不</w:t>
      </w:r>
      <w:commentRangeStart w:id="11"/>
      <w:commentRangeStart w:id="12"/>
      <w:r>
        <w:rPr>
          <w:rFonts w:hint="eastAsia" w:ascii="楷体" w:hAnsi="楷体" w:eastAsia="楷体" w:cs="楷体"/>
          <w:sz w:val="72"/>
          <w:szCs w:val="144"/>
        </w:rPr>
        <w:t>淈</w:t>
      </w:r>
      <w:commentRangeEnd w:id="11"/>
      <w:r>
        <w:commentReference w:id="11"/>
      </w:r>
      <w:r>
        <w:rPr>
          <w:rFonts w:hint="eastAsia" w:ascii="楷体" w:hAnsi="楷体" w:eastAsia="楷体" w:cs="楷体"/>
          <w:sz w:val="72"/>
          <w:szCs w:val="144"/>
        </w:rPr>
        <w:t>其泥而扬其波</w:t>
      </w:r>
      <w:commentRangeEnd w:id="12"/>
      <w:r>
        <w:commentReference w:id="12"/>
      </w:r>
      <w:r>
        <w:rPr>
          <w:rFonts w:hint="eastAsia" w:ascii="楷体" w:hAnsi="楷体" w:eastAsia="楷体" w:cs="楷体"/>
          <w:sz w:val="72"/>
          <w:szCs w:val="144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sz w:val="72"/>
          <w:szCs w:val="144"/>
        </w:rPr>
      </w:pPr>
      <w:r>
        <w:rPr>
          <w:rFonts w:hint="eastAsia" w:ascii="楷体" w:hAnsi="楷体" w:eastAsia="楷体" w:cs="楷体"/>
          <w:sz w:val="72"/>
          <w:szCs w:val="144"/>
        </w:rPr>
        <w:t>众人皆醉，何不</w:t>
      </w:r>
      <w:commentRangeStart w:id="13"/>
      <w:r>
        <w:rPr>
          <w:rFonts w:hint="eastAsia" w:ascii="楷体" w:hAnsi="楷体" w:eastAsia="楷体" w:cs="楷体"/>
          <w:sz w:val="72"/>
          <w:szCs w:val="144"/>
        </w:rPr>
        <w:t>餔</w:t>
      </w:r>
      <w:commentRangeEnd w:id="13"/>
      <w:r>
        <w:commentReference w:id="13"/>
      </w:r>
      <w:r>
        <w:rPr>
          <w:rFonts w:hint="eastAsia" w:ascii="楷体" w:hAnsi="楷体" w:eastAsia="楷体" w:cs="楷体"/>
          <w:sz w:val="72"/>
          <w:szCs w:val="144"/>
        </w:rPr>
        <w:t>其</w:t>
      </w:r>
      <w:commentRangeStart w:id="14"/>
      <w:r>
        <w:rPr>
          <w:rFonts w:hint="eastAsia" w:ascii="楷体" w:hAnsi="楷体" w:eastAsia="楷体" w:cs="楷体"/>
          <w:sz w:val="72"/>
          <w:szCs w:val="144"/>
        </w:rPr>
        <w:t>糟</w:t>
      </w:r>
      <w:commentRangeEnd w:id="14"/>
      <w:r>
        <w:commentReference w:id="14"/>
      </w:r>
      <w:r>
        <w:rPr>
          <w:rFonts w:hint="eastAsia" w:ascii="楷体" w:hAnsi="楷体" w:eastAsia="楷体" w:cs="楷体"/>
          <w:sz w:val="72"/>
          <w:szCs w:val="144"/>
        </w:rPr>
        <w:t>而</w:t>
      </w:r>
      <w:commentRangeStart w:id="15"/>
      <w:r>
        <w:rPr>
          <w:rFonts w:hint="eastAsia" w:ascii="楷体" w:hAnsi="楷体" w:eastAsia="楷体" w:cs="楷体"/>
          <w:sz w:val="72"/>
          <w:szCs w:val="144"/>
        </w:rPr>
        <w:t>歠</w:t>
      </w:r>
      <w:commentRangeEnd w:id="15"/>
      <w:r>
        <w:commentReference w:id="15"/>
      </w:r>
      <w:r>
        <w:rPr>
          <w:rFonts w:hint="eastAsia" w:ascii="楷体" w:hAnsi="楷体" w:eastAsia="楷体" w:cs="楷体"/>
          <w:sz w:val="72"/>
          <w:szCs w:val="144"/>
        </w:rPr>
        <w:t>其</w:t>
      </w:r>
      <w:commentRangeStart w:id="16"/>
      <w:r>
        <w:rPr>
          <w:rFonts w:hint="eastAsia" w:ascii="楷体" w:hAnsi="楷体" w:eastAsia="楷体" w:cs="楷体"/>
          <w:sz w:val="72"/>
          <w:szCs w:val="144"/>
        </w:rPr>
        <w:t>醨</w:t>
      </w:r>
      <w:commentRangeEnd w:id="16"/>
      <w:r>
        <w:commentReference w:id="16"/>
      </w:r>
      <w:r>
        <w:rPr>
          <w:rFonts w:hint="eastAsia" w:ascii="楷体" w:hAnsi="楷体" w:eastAsia="楷体" w:cs="楷体"/>
          <w:sz w:val="72"/>
          <w:szCs w:val="144"/>
        </w:rPr>
        <w:t>？何故</w:t>
      </w:r>
      <w:commentRangeStart w:id="17"/>
      <w:r>
        <w:rPr>
          <w:rFonts w:hint="eastAsia" w:ascii="楷体" w:hAnsi="楷体" w:eastAsia="楷体" w:cs="楷体"/>
          <w:sz w:val="72"/>
          <w:szCs w:val="144"/>
        </w:rPr>
        <w:t>深思</w:t>
      </w:r>
      <w:commentRangeEnd w:id="17"/>
      <w:r>
        <w:commentReference w:id="17"/>
      </w:r>
      <w:commentRangeStart w:id="18"/>
      <w:r>
        <w:rPr>
          <w:rFonts w:hint="eastAsia" w:ascii="楷体" w:hAnsi="楷体" w:eastAsia="楷体" w:cs="楷体"/>
          <w:sz w:val="72"/>
          <w:szCs w:val="144"/>
        </w:rPr>
        <w:t>高举</w:t>
      </w:r>
      <w:commentRangeEnd w:id="18"/>
      <w:r>
        <w:commentReference w:id="18"/>
      </w:r>
      <w:r>
        <w:rPr>
          <w:rFonts w:hint="eastAsia" w:ascii="楷体" w:hAnsi="楷体" w:eastAsia="楷体" w:cs="楷体"/>
          <w:sz w:val="72"/>
          <w:szCs w:val="144"/>
        </w:rPr>
        <w:t>，自令放为？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  <w:r>
        <w:rPr>
          <w:rFonts w:hint="eastAsia" w:ascii="楷体" w:hAnsi="楷体" w:eastAsia="楷体" w:cs="楷体"/>
          <w:sz w:val="72"/>
          <w:szCs w:val="144"/>
        </w:rPr>
        <w:t>屈原曰：吾</w:t>
      </w:r>
      <w:commentRangeStart w:id="19"/>
      <w:r>
        <w:rPr>
          <w:rFonts w:hint="eastAsia" w:ascii="楷体" w:hAnsi="楷体" w:eastAsia="楷体" w:cs="楷体"/>
          <w:sz w:val="72"/>
          <w:szCs w:val="144"/>
        </w:rPr>
        <w:t>闻</w:t>
      </w:r>
      <w:commentRangeEnd w:id="19"/>
      <w:r>
        <w:commentReference w:id="19"/>
      </w:r>
      <w:r>
        <w:rPr>
          <w:rFonts w:hint="eastAsia" w:ascii="楷体" w:hAnsi="楷体" w:eastAsia="楷体" w:cs="楷体"/>
          <w:sz w:val="72"/>
          <w:szCs w:val="144"/>
        </w:rPr>
        <w:t>之，新</w:t>
      </w:r>
      <w:commentRangeStart w:id="20"/>
      <w:r>
        <w:rPr>
          <w:rFonts w:hint="eastAsia" w:ascii="楷体" w:hAnsi="楷体" w:eastAsia="楷体" w:cs="楷体"/>
          <w:sz w:val="72"/>
          <w:szCs w:val="144"/>
        </w:rPr>
        <w:t>沐</w:t>
      </w:r>
      <w:commentRangeEnd w:id="20"/>
      <w:r>
        <w:commentReference w:id="20"/>
      </w:r>
      <w:r>
        <w:rPr>
          <w:rFonts w:hint="eastAsia" w:ascii="楷体" w:hAnsi="楷体" w:eastAsia="楷体" w:cs="楷体"/>
          <w:sz w:val="72"/>
          <w:szCs w:val="144"/>
        </w:rPr>
        <w:t>者必弹冠，新</w:t>
      </w:r>
      <w:commentRangeStart w:id="21"/>
      <w:r>
        <w:rPr>
          <w:rFonts w:hint="eastAsia" w:ascii="楷体" w:hAnsi="楷体" w:eastAsia="楷体" w:cs="楷体"/>
          <w:sz w:val="72"/>
          <w:szCs w:val="144"/>
        </w:rPr>
        <w:t>浴</w:t>
      </w:r>
      <w:commentRangeEnd w:id="21"/>
      <w:r>
        <w:commentReference w:id="21"/>
      </w:r>
      <w:r>
        <w:rPr>
          <w:rFonts w:hint="eastAsia" w:ascii="楷体" w:hAnsi="楷体" w:eastAsia="楷体" w:cs="楷体"/>
          <w:sz w:val="72"/>
          <w:szCs w:val="144"/>
        </w:rPr>
        <w:t>者必振衣。</w:t>
      </w:r>
      <w:commentRangeStart w:id="22"/>
      <w:r>
        <w:rPr>
          <w:rFonts w:hint="eastAsia" w:ascii="楷体" w:hAnsi="楷体" w:eastAsia="楷体" w:cs="楷体"/>
          <w:sz w:val="72"/>
          <w:szCs w:val="144"/>
        </w:rPr>
        <w:t>安能</w:t>
      </w:r>
      <w:commentRangeEnd w:id="22"/>
      <w:r>
        <w:commentReference w:id="22"/>
      </w:r>
      <w:commentRangeStart w:id="23"/>
      <w:r>
        <w:rPr>
          <w:rFonts w:hint="eastAsia" w:ascii="楷体" w:hAnsi="楷体" w:eastAsia="楷体" w:cs="楷体"/>
          <w:sz w:val="72"/>
          <w:szCs w:val="144"/>
        </w:rPr>
        <w:t>以</w:t>
      </w:r>
      <w:commentRangeEnd w:id="23"/>
      <w:r>
        <w:commentReference w:id="23"/>
      </w:r>
      <w:r>
        <w:rPr>
          <w:rFonts w:hint="eastAsia" w:ascii="楷体" w:hAnsi="楷体" w:eastAsia="楷体" w:cs="楷体"/>
          <w:sz w:val="72"/>
          <w:szCs w:val="144"/>
        </w:rPr>
        <w:t>身之</w:t>
      </w:r>
      <w:commentRangeStart w:id="24"/>
      <w:r>
        <w:rPr>
          <w:rFonts w:hint="eastAsia" w:ascii="楷体" w:hAnsi="楷体" w:eastAsia="楷体" w:cs="楷体"/>
          <w:sz w:val="72"/>
          <w:szCs w:val="144"/>
        </w:rPr>
        <w:t>察察</w:t>
      </w:r>
      <w:commentRangeEnd w:id="24"/>
      <w:r>
        <w:commentReference w:id="24"/>
      </w:r>
      <w:r>
        <w:rPr>
          <w:rFonts w:hint="eastAsia" w:ascii="楷体" w:hAnsi="楷体" w:eastAsia="楷体" w:cs="楷体"/>
          <w:sz w:val="72"/>
          <w:szCs w:val="144"/>
        </w:rPr>
        <w:t>，受物之</w:t>
      </w:r>
      <w:commentRangeStart w:id="25"/>
      <w:r>
        <w:rPr>
          <w:rFonts w:hint="eastAsia" w:ascii="楷体" w:hAnsi="楷体" w:eastAsia="楷体" w:cs="楷体"/>
          <w:sz w:val="72"/>
          <w:szCs w:val="144"/>
        </w:rPr>
        <w:t>汶汶</w:t>
      </w:r>
      <w:commentRangeEnd w:id="25"/>
      <w:r>
        <w:commentReference w:id="25"/>
      </w:r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者</w:t>
      </w:r>
      <w:r>
        <w:rPr>
          <w:rFonts w:hint="eastAsia" w:ascii="楷体" w:hAnsi="楷体" w:eastAsia="楷体" w:cs="楷体"/>
          <w:sz w:val="72"/>
          <w:szCs w:val="144"/>
        </w:rPr>
        <w:t>乎？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sz w:val="72"/>
          <w:szCs w:val="144"/>
        </w:rPr>
      </w:pPr>
      <w:r>
        <w:rPr>
          <w:rFonts w:hint="eastAsia" w:ascii="楷体" w:hAnsi="楷体" w:eastAsia="楷体" w:cs="楷体"/>
          <w:sz w:val="72"/>
          <w:szCs w:val="144"/>
        </w:rPr>
        <w:t>宁</w:t>
      </w:r>
      <w:commentRangeStart w:id="26"/>
      <w:r>
        <w:rPr>
          <w:rFonts w:hint="eastAsia" w:ascii="楷体" w:hAnsi="楷体" w:eastAsia="楷体" w:cs="楷体"/>
          <w:sz w:val="72"/>
          <w:szCs w:val="144"/>
        </w:rPr>
        <w:t>赴</w:t>
      </w:r>
      <w:commentRangeEnd w:id="26"/>
      <w:r>
        <w:commentReference w:id="26"/>
      </w:r>
      <w:r>
        <w:rPr>
          <w:rFonts w:hint="eastAsia" w:ascii="楷体" w:hAnsi="楷体" w:eastAsia="楷体" w:cs="楷体"/>
          <w:sz w:val="72"/>
          <w:szCs w:val="144"/>
        </w:rPr>
        <w:t>湘流，葬于江鱼之腹中，安能</w:t>
      </w:r>
      <w:commentRangeStart w:id="27"/>
      <w:r>
        <w:rPr>
          <w:rFonts w:hint="eastAsia" w:ascii="楷体" w:hAnsi="楷体" w:eastAsia="楷体" w:cs="楷体"/>
          <w:sz w:val="72"/>
          <w:szCs w:val="144"/>
        </w:rPr>
        <w:t>以</w:t>
      </w:r>
      <w:commentRangeEnd w:id="27"/>
      <w:r>
        <w:commentReference w:id="27"/>
      </w:r>
      <w:commentRangeStart w:id="28"/>
      <w:r>
        <w:rPr>
          <w:rFonts w:hint="eastAsia" w:ascii="楷体" w:hAnsi="楷体" w:eastAsia="楷体" w:cs="楷体"/>
          <w:sz w:val="72"/>
          <w:szCs w:val="144"/>
        </w:rPr>
        <w:t>皓皓</w:t>
      </w:r>
      <w:commentRangeEnd w:id="28"/>
      <w:r>
        <w:commentReference w:id="28"/>
      </w:r>
      <w:r>
        <w:rPr>
          <w:rFonts w:hint="eastAsia" w:ascii="楷体" w:hAnsi="楷体" w:eastAsia="楷体" w:cs="楷体"/>
          <w:sz w:val="72"/>
          <w:szCs w:val="144"/>
        </w:rPr>
        <w:t>之白，而蒙世俗之尘埃乎？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72"/>
          <w:szCs w:val="144"/>
        </w:rPr>
        <w:t>渔父</w:t>
      </w:r>
      <w:commentRangeStart w:id="29"/>
      <w:r>
        <w:rPr>
          <w:rFonts w:hint="eastAsia" w:ascii="楷体" w:hAnsi="楷体" w:eastAsia="楷体" w:cs="楷体"/>
          <w:sz w:val="72"/>
          <w:szCs w:val="144"/>
        </w:rPr>
        <w:t>莞尔而笑</w:t>
      </w:r>
      <w:commentRangeEnd w:id="29"/>
      <w:r>
        <w:commentReference w:id="29"/>
      </w:r>
      <w:r>
        <w:rPr>
          <w:rFonts w:hint="eastAsia" w:ascii="楷体" w:hAnsi="楷体" w:eastAsia="楷体" w:cs="楷体"/>
          <w:sz w:val="72"/>
          <w:szCs w:val="144"/>
        </w:rPr>
        <w:t>，</w:t>
      </w:r>
      <w:commentRangeStart w:id="30"/>
      <w:r>
        <w:rPr>
          <w:rFonts w:hint="eastAsia" w:ascii="楷体" w:hAnsi="楷体" w:eastAsia="楷体" w:cs="楷体"/>
          <w:sz w:val="72"/>
          <w:szCs w:val="144"/>
        </w:rPr>
        <w:t>鼓枻</w:t>
      </w:r>
      <w:commentRangeEnd w:id="30"/>
      <w:r>
        <w:commentReference w:id="30"/>
      </w:r>
      <w:r>
        <w:rPr>
          <w:rFonts w:hint="eastAsia" w:ascii="楷体" w:hAnsi="楷体" w:eastAsia="楷体" w:cs="楷体"/>
          <w:sz w:val="72"/>
          <w:szCs w:val="144"/>
        </w:rPr>
        <w:t>而去。歌曰：沧浪之水清兮，可以</w:t>
      </w:r>
      <w:commentRangeStart w:id="31"/>
      <w:r>
        <w:rPr>
          <w:rFonts w:hint="eastAsia" w:ascii="楷体" w:hAnsi="楷体" w:eastAsia="楷体" w:cs="楷体"/>
          <w:sz w:val="72"/>
          <w:szCs w:val="144"/>
        </w:rPr>
        <w:t>濯</w:t>
      </w:r>
      <w:commentRangeEnd w:id="31"/>
      <w:r>
        <w:commentReference w:id="31"/>
      </w:r>
      <w:r>
        <w:rPr>
          <w:rFonts w:hint="eastAsia" w:ascii="楷体" w:hAnsi="楷体" w:eastAsia="楷体" w:cs="楷体"/>
          <w:sz w:val="72"/>
          <w:szCs w:val="144"/>
        </w:rPr>
        <w:t>吾</w:t>
      </w:r>
      <w:commentRangeStart w:id="32"/>
      <w:r>
        <w:rPr>
          <w:rFonts w:hint="eastAsia" w:ascii="楷体" w:hAnsi="楷体" w:eastAsia="楷体" w:cs="楷体"/>
          <w:sz w:val="72"/>
          <w:szCs w:val="144"/>
        </w:rPr>
        <w:t>缨</w:t>
      </w:r>
      <w:commentRangeEnd w:id="32"/>
      <w:r>
        <w:commentReference w:id="32"/>
      </w:r>
      <w:r>
        <w:rPr>
          <w:rFonts w:hint="eastAsia" w:ascii="楷体" w:hAnsi="楷体" w:eastAsia="楷体" w:cs="楷体"/>
          <w:sz w:val="72"/>
          <w:szCs w:val="144"/>
        </w:rPr>
        <w:t>；沧浪之水浊兮，可以濯吾</w:t>
      </w:r>
      <w:commentRangeStart w:id="33"/>
      <w:r>
        <w:rPr>
          <w:rFonts w:hint="eastAsia" w:ascii="楷体" w:hAnsi="楷体" w:eastAsia="楷体" w:cs="楷体"/>
          <w:sz w:val="72"/>
          <w:szCs w:val="144"/>
        </w:rPr>
        <w:t>足</w:t>
      </w:r>
      <w:commentRangeEnd w:id="33"/>
      <w:r>
        <w:commentReference w:id="33"/>
      </w:r>
      <w:r>
        <w:rPr>
          <w:rFonts w:hint="eastAsia" w:ascii="楷体" w:hAnsi="楷体" w:eastAsia="楷体" w:cs="楷体"/>
          <w:sz w:val="72"/>
          <w:szCs w:val="144"/>
        </w:rPr>
        <w:t>。</w:t>
      </w:r>
      <w:commentRangeStart w:id="34"/>
      <w:r>
        <w:rPr>
          <w:rFonts w:hint="eastAsia" w:ascii="楷体" w:hAnsi="楷体" w:eastAsia="楷体" w:cs="楷体"/>
          <w:sz w:val="72"/>
          <w:szCs w:val="144"/>
        </w:rPr>
        <w:t>遂</w:t>
      </w:r>
      <w:commentRangeEnd w:id="34"/>
      <w:r>
        <w:commentReference w:id="34"/>
      </w:r>
      <w:r>
        <w:rPr>
          <w:rFonts w:hint="eastAsia" w:ascii="楷体" w:hAnsi="楷体" w:eastAsia="楷体" w:cs="楷体"/>
          <w:sz w:val="72"/>
          <w:szCs w:val="144"/>
        </w:rPr>
        <w:t>去，不复</w:t>
      </w:r>
      <w:commentRangeStart w:id="35"/>
      <w:r>
        <w:rPr>
          <w:rFonts w:hint="eastAsia" w:ascii="楷体" w:hAnsi="楷体" w:eastAsia="楷体" w:cs="楷体"/>
          <w:sz w:val="72"/>
          <w:szCs w:val="144"/>
        </w:rPr>
        <w:t>与</w:t>
      </w:r>
      <w:commentRangeEnd w:id="35"/>
      <w:r>
        <w:commentReference w:id="35"/>
      </w:r>
      <w:r>
        <w:rPr>
          <w:rFonts w:hint="eastAsia" w:ascii="楷体" w:hAnsi="楷体" w:eastAsia="楷体" w:cs="楷体"/>
          <w:sz w:val="72"/>
          <w:szCs w:val="144"/>
        </w:rPr>
        <w:t>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sz w:val="72"/>
          <w:szCs w:val="1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著名的爱国诗人：屈原、杜甫、陆游、辛弃疾、岳飞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sz w:val="72"/>
          <w:szCs w:val="1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“楚辞”的特点：长短不一，形式灵活，多用语气词“兮”。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g" w:date="2020-06-30T16:21:11Z" w:initials="C">
    <w:p w14:paraId="24FB47E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同“甫”，对老人的尊称</w:t>
      </w:r>
    </w:p>
  </w:comment>
  <w:comment w:id="1" w:author="Cheng" w:date="2020-06-30T16:23:37Z" w:initials="C">
    <w:p w14:paraId="77C3220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已经，以后</w:t>
      </w:r>
    </w:p>
  </w:comment>
  <w:comment w:id="2" w:author="Cheng" w:date="2020-06-30T16:24:23Z" w:initials="C">
    <w:p w14:paraId="1D4233B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被放逐</w:t>
      </w:r>
    </w:p>
  </w:comment>
  <w:comment w:id="3" w:author="Cheng" w:date="2020-06-30T16:25:06Z" w:initials="C">
    <w:p w14:paraId="05A749A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徘徊</w:t>
      </w:r>
    </w:p>
  </w:comment>
  <w:comment w:id="4" w:author="Cheng" w:date="2020-06-30T16:25:01Z" w:initials="C">
    <w:p w14:paraId="2A1658C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湘江</w:t>
      </w:r>
    </w:p>
  </w:comment>
  <w:comment w:id="5" w:author="Cheng" w:date="2020-06-30T16:25:30Z" w:initials="C">
    <w:p w14:paraId="3081764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水边</w:t>
      </w:r>
    </w:p>
  </w:comment>
  <w:comment w:id="6" w:author="Cheng" w:date="2020-06-30T16:28:11Z" w:initials="C">
    <w:p w14:paraId="0F1C470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</w:t>
      </w:r>
    </w:p>
  </w:comment>
  <w:comment w:id="7" w:author="Cheng" w:date="2020-06-30T16:29:52Z" w:initials="C">
    <w:p w14:paraId="34A8432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</w:t>
      </w:r>
    </w:p>
  </w:comment>
  <w:comment w:id="8" w:author="Cheng" w:date="2020-06-30T16:29:33Z" w:initials="C">
    <w:p w14:paraId="23EB600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被</w:t>
      </w:r>
    </w:p>
  </w:comment>
  <w:comment w:id="9" w:author="Cheng" w:date="2020-06-30T16:34:58Z" w:initials="C">
    <w:p w14:paraId="240D746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固执拘泥</w:t>
      </w:r>
    </w:p>
  </w:comment>
  <w:comment w:id="10" w:author="Cheng" w:date="2020-06-30T16:35:33Z" w:initials="C">
    <w:p w14:paraId="74B3118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变动，推进，变化</w:t>
      </w:r>
    </w:p>
  </w:comment>
  <w:comment w:id="11" w:author="Cheng" w:date="2020-06-30T16:36:47Z" w:initials="C">
    <w:p w14:paraId="2C08259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搅浑</w:t>
      </w:r>
    </w:p>
  </w:comment>
  <w:comment w:id="12" w:author="Cheng" w:date="2020-06-30T16:37:41Z" w:initials="C">
    <w:p w14:paraId="5622140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推波助燃</w:t>
      </w:r>
    </w:p>
  </w:comment>
  <w:comment w:id="13" w:author="Cheng" w:date="2020-06-30T16:37:58Z" w:initials="C">
    <w:p w14:paraId="68581DC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吃</w:t>
      </w:r>
    </w:p>
  </w:comment>
  <w:comment w:id="14" w:author="Cheng" w:date="2020-06-30T16:38:19Z" w:initials="C">
    <w:p w14:paraId="708801D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酒糟</w:t>
      </w:r>
    </w:p>
  </w:comment>
  <w:comment w:id="15" w:author="Cheng" w:date="2020-06-30T16:38:03Z" w:initials="C">
    <w:p w14:paraId="67653E0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饮</w:t>
      </w:r>
    </w:p>
  </w:comment>
  <w:comment w:id="16" w:author="Cheng" w:date="2020-06-30T16:38:25Z" w:initials="C">
    <w:p w14:paraId="06395A6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薄酒</w:t>
      </w:r>
    </w:p>
  </w:comment>
  <w:comment w:id="17" w:author="Cheng" w:date="2020-06-30T16:39:19Z" w:initials="C">
    <w:p w14:paraId="43C73E7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深思熟虑</w:t>
      </w:r>
    </w:p>
  </w:comment>
  <w:comment w:id="18" w:author="Cheng" w:date="2020-06-30T16:39:29Z" w:initials="C">
    <w:p w14:paraId="7933455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行为高出世俗</w:t>
      </w:r>
    </w:p>
  </w:comment>
  <w:comment w:id="19" w:author="Cheng" w:date="2020-06-30T16:47:17Z" w:initials="C">
    <w:p w14:paraId="770C2D2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听说</w:t>
      </w:r>
    </w:p>
  </w:comment>
  <w:comment w:id="20" w:author="Cheng" w:date="2020-06-30T16:47:47Z" w:initials="C">
    <w:p w14:paraId="54002AA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洗头</w:t>
      </w:r>
    </w:p>
  </w:comment>
  <w:comment w:id="21" w:author="Cheng" w:date="2020-06-30T16:47:51Z" w:initials="C">
    <w:p w14:paraId="49B6639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洗澡</w:t>
      </w:r>
    </w:p>
  </w:comment>
  <w:comment w:id="22" w:author="Cheng" w:date="2020-06-30T16:49:31Z" w:initials="C">
    <w:p w14:paraId="59DE726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怎么能够</w:t>
      </w:r>
    </w:p>
  </w:comment>
  <w:comment w:id="23" w:author="Cheng" w:date="2020-06-30T16:49:35Z" w:initials="C">
    <w:p w14:paraId="0484660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</w:t>
      </w:r>
    </w:p>
  </w:comment>
  <w:comment w:id="24" w:author="Cheng" w:date="2020-06-30T16:49:58Z" w:initials="C">
    <w:p w14:paraId="621E00E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洁白，皎洁</w:t>
      </w:r>
    </w:p>
  </w:comment>
  <w:comment w:id="25" w:author="Cheng" w:date="2020-06-30T16:50:55Z" w:initials="C">
    <w:p w14:paraId="46F3619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污浊</w:t>
      </w:r>
    </w:p>
  </w:comment>
  <w:comment w:id="26" w:author="Cheng" w:date="2020-06-30T16:52:30Z" w:initials="C">
    <w:p w14:paraId="02CA432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投入</w:t>
      </w:r>
    </w:p>
  </w:comment>
  <w:comment w:id="27" w:author="Cheng" w:date="2020-06-30T16:53:11Z" w:initials="C">
    <w:p w14:paraId="27033C4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让</w:t>
      </w:r>
    </w:p>
  </w:comment>
  <w:comment w:id="28" w:author="Cheng" w:date="2020-06-30T16:53:15Z" w:initials="C">
    <w:p w14:paraId="4E8A5FD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洁白</w:t>
      </w:r>
    </w:p>
  </w:comment>
  <w:comment w:id="29" w:author="Cheng" w:date="2020-06-30T16:56:02Z" w:initials="C">
    <w:p w14:paraId="7E3E6B2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微笑</w:t>
      </w:r>
    </w:p>
  </w:comment>
  <w:comment w:id="30" w:author="Cheng" w:date="2020-06-30T16:56:33Z" w:initials="C">
    <w:p w14:paraId="29C85FC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敲着船桨</w:t>
      </w:r>
    </w:p>
  </w:comment>
  <w:comment w:id="31" w:author="Cheng" w:date="2020-06-30T16:57:09Z" w:initials="C">
    <w:p w14:paraId="07F7031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洗</w:t>
      </w:r>
    </w:p>
  </w:comment>
  <w:comment w:id="32" w:author="Cheng" w:date="2020-06-30T16:57:14Z" w:initials="C">
    <w:p w14:paraId="7B1363B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帽缨</w:t>
      </w:r>
    </w:p>
  </w:comment>
  <w:comment w:id="33" w:author="Cheng" w:date="2020-06-30T16:57:37Z" w:initials="C">
    <w:p w14:paraId="34D0375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脚</w:t>
      </w:r>
    </w:p>
  </w:comment>
  <w:comment w:id="34" w:author="Cheng" w:date="2020-06-30T16:57:44Z" w:initials="C">
    <w:p w14:paraId="3AC1393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于是，就</w:t>
      </w:r>
    </w:p>
  </w:comment>
  <w:comment w:id="35" w:author="Cheng" w:date="2020-06-30T16:58:00Z" w:initials="C">
    <w:p w14:paraId="577F3B1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再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4FB47ED" w15:done="0"/>
  <w15:commentEx w15:paraId="77C32202" w15:done="0"/>
  <w15:commentEx w15:paraId="1D4233B2" w15:done="0"/>
  <w15:commentEx w15:paraId="05A749A8" w15:done="0"/>
  <w15:commentEx w15:paraId="2A1658C4" w15:done="0"/>
  <w15:commentEx w15:paraId="3081764F" w15:done="0"/>
  <w15:commentEx w15:paraId="0F1C4705" w15:done="0"/>
  <w15:commentEx w15:paraId="34A84320" w15:done="0"/>
  <w15:commentEx w15:paraId="23EB6009" w15:done="0"/>
  <w15:commentEx w15:paraId="240D7464" w15:done="0"/>
  <w15:commentEx w15:paraId="74B31185" w15:done="0"/>
  <w15:commentEx w15:paraId="2C082599" w15:done="0"/>
  <w15:commentEx w15:paraId="56221404" w15:done="0"/>
  <w15:commentEx w15:paraId="68581DC5" w15:done="0"/>
  <w15:commentEx w15:paraId="708801DC" w15:done="0"/>
  <w15:commentEx w15:paraId="67653E0A" w15:done="0"/>
  <w15:commentEx w15:paraId="06395A61" w15:done="0"/>
  <w15:commentEx w15:paraId="43C73E7B" w15:done="0"/>
  <w15:commentEx w15:paraId="79334558" w15:done="0"/>
  <w15:commentEx w15:paraId="770C2D2E" w15:done="0"/>
  <w15:commentEx w15:paraId="54002AAF" w15:done="0"/>
  <w15:commentEx w15:paraId="49B66392" w15:done="0"/>
  <w15:commentEx w15:paraId="59DE726B" w15:done="0"/>
  <w15:commentEx w15:paraId="04846603" w15:done="0"/>
  <w15:commentEx w15:paraId="621E00E1" w15:done="0"/>
  <w15:commentEx w15:paraId="46F3619C" w15:done="0"/>
  <w15:commentEx w15:paraId="02CA4329" w15:done="0"/>
  <w15:commentEx w15:paraId="27033C4D" w15:done="0"/>
  <w15:commentEx w15:paraId="4E8A5FD0" w15:done="0"/>
  <w15:commentEx w15:paraId="7E3E6B2D" w15:done="0"/>
  <w15:commentEx w15:paraId="29C85FCD" w15:done="0"/>
  <w15:commentEx w15:paraId="07F70311" w15:done="0"/>
  <w15:commentEx w15:paraId="7B1363B6" w15:done="0"/>
  <w15:commentEx w15:paraId="34D0375D" w15:done="0"/>
  <w15:commentEx w15:paraId="3AC13934" w15:done="0"/>
  <w15:commentEx w15:paraId="577F3B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g">
    <w15:presenceInfo w15:providerId="None" w15:userId="C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470A"/>
    <w:rsid w:val="03F315F8"/>
    <w:rsid w:val="0ECC4DF3"/>
    <w:rsid w:val="14262F5A"/>
    <w:rsid w:val="144F1EE6"/>
    <w:rsid w:val="151F165F"/>
    <w:rsid w:val="1B447A54"/>
    <w:rsid w:val="1E1507B4"/>
    <w:rsid w:val="21DD0792"/>
    <w:rsid w:val="2D332D17"/>
    <w:rsid w:val="2E31550F"/>
    <w:rsid w:val="2F0D3D16"/>
    <w:rsid w:val="3316405B"/>
    <w:rsid w:val="366F380E"/>
    <w:rsid w:val="38673270"/>
    <w:rsid w:val="3A4A1A15"/>
    <w:rsid w:val="3C6F2DAF"/>
    <w:rsid w:val="3D0435DF"/>
    <w:rsid w:val="41531D97"/>
    <w:rsid w:val="4297639A"/>
    <w:rsid w:val="43282C0D"/>
    <w:rsid w:val="445D0ADB"/>
    <w:rsid w:val="4A744BB3"/>
    <w:rsid w:val="52030828"/>
    <w:rsid w:val="583C1C47"/>
    <w:rsid w:val="5D2332DE"/>
    <w:rsid w:val="5E0E5AE1"/>
    <w:rsid w:val="5EF035C8"/>
    <w:rsid w:val="5F214F62"/>
    <w:rsid w:val="60C62998"/>
    <w:rsid w:val="62FC63F4"/>
    <w:rsid w:val="634B6BAB"/>
    <w:rsid w:val="67956494"/>
    <w:rsid w:val="68557F37"/>
    <w:rsid w:val="68761DB3"/>
    <w:rsid w:val="689F2D3F"/>
    <w:rsid w:val="6A8B5FBA"/>
    <w:rsid w:val="6B407E7E"/>
    <w:rsid w:val="6C104BEE"/>
    <w:rsid w:val="73C61862"/>
    <w:rsid w:val="77CB3791"/>
    <w:rsid w:val="78B66ACE"/>
    <w:rsid w:val="797E4A16"/>
    <w:rsid w:val="7BB05AA3"/>
    <w:rsid w:val="7CB83B3D"/>
    <w:rsid w:val="7DAB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2020-06-28T07:45:00Z</dcterms:created>
  <dc:creator>18725</dc:creator>
  <cp:lastModifiedBy>Cheng</cp:lastModifiedBy>
  <dcterms:modified xsi:type="dcterms:W3CDTF">2020-06-30T08:58:04Z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