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楷体" w:hAnsi="楷体" w:eastAsia="楷体" w:cs="楷体"/>
          <w:sz w:val="56"/>
          <w:szCs w:val="96"/>
          <w:lang w:val="en-US" w:eastAsia="zh-CN"/>
        </w:rPr>
      </w:pPr>
      <w:commentRangeStart w:id="0"/>
      <w:r>
        <w:rPr>
          <w:rFonts w:hint="eastAsia" w:ascii="楷体" w:hAnsi="楷体" w:eastAsia="楷体" w:cs="楷体"/>
          <w:sz w:val="56"/>
          <w:szCs w:val="96"/>
        </w:rPr>
        <w:t>遗</w:t>
      </w:r>
      <w:commentRangeEnd w:id="0"/>
      <w:r>
        <w:rPr>
          <w:sz w:val="20"/>
          <w:szCs w:val="22"/>
        </w:rPr>
        <w:commentReference w:id="0"/>
      </w:r>
      <w:r>
        <w:rPr>
          <w:rFonts w:hint="eastAsia" w:ascii="楷体" w:hAnsi="楷体" w:eastAsia="楷体" w:cs="楷体"/>
          <w:sz w:val="56"/>
          <w:szCs w:val="96"/>
        </w:rPr>
        <w:t>黄琼书</w:t>
      </w:r>
      <w:r>
        <w:rPr>
          <w:rFonts w:hint="eastAsia" w:ascii="楷体" w:hAnsi="楷体" w:eastAsia="楷体" w:cs="楷体"/>
          <w:sz w:val="22"/>
          <w:szCs w:val="28"/>
          <w:lang w:eastAsia="zh-CN"/>
        </w:rPr>
        <w:t>—《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后汉书</w:t>
      </w:r>
      <w:r>
        <w:rPr>
          <w:rFonts w:hint="eastAsia" w:ascii="楷体" w:hAnsi="楷体" w:eastAsia="楷体" w:cs="楷体"/>
          <w:sz w:val="22"/>
          <w:szCs w:val="28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1</w:t>
      </w:r>
      <w:r>
        <w:rPr>
          <w:rFonts w:hint="eastAsia" w:ascii="楷体" w:hAnsi="楷体" w:eastAsia="楷体" w:cs="楷体"/>
          <w:sz w:val="56"/>
          <w:szCs w:val="96"/>
        </w:rPr>
        <w:t>闻已</w:t>
      </w:r>
      <w:commentRangeStart w:id="1"/>
      <w:r>
        <w:rPr>
          <w:rFonts w:hint="eastAsia" w:ascii="楷体" w:hAnsi="楷体" w:eastAsia="楷体" w:cs="楷体"/>
          <w:sz w:val="56"/>
          <w:szCs w:val="96"/>
        </w:rPr>
        <w:t>度</w:t>
      </w:r>
      <w:commentRangeEnd w:id="1"/>
      <w:r>
        <w:commentReference w:id="1"/>
      </w:r>
      <w:r>
        <w:rPr>
          <w:rFonts w:hint="eastAsia" w:ascii="楷体" w:hAnsi="楷体" w:eastAsia="楷体" w:cs="楷体"/>
          <w:sz w:val="56"/>
          <w:szCs w:val="96"/>
        </w:rPr>
        <w:t>伊</w:t>
      </w:r>
      <w:r>
        <w:rPr>
          <w:rFonts w:hint="eastAsia" w:ascii="楷体" w:hAnsi="楷体" w:eastAsia="楷体" w:cs="楷体"/>
          <w:sz w:val="56"/>
          <w:szCs w:val="96"/>
          <w:lang w:eastAsia="zh-CN"/>
        </w:rPr>
        <w:t>、</w:t>
      </w:r>
      <w:r>
        <w:rPr>
          <w:rFonts w:hint="eastAsia" w:ascii="楷体" w:hAnsi="楷体" w:eastAsia="楷体" w:cs="楷体"/>
          <w:sz w:val="56"/>
          <w:szCs w:val="96"/>
        </w:rPr>
        <w:t>洛，</w:t>
      </w:r>
      <w:commentRangeStart w:id="2"/>
      <w:r>
        <w:rPr>
          <w:rFonts w:hint="eastAsia" w:ascii="楷体" w:hAnsi="楷体" w:eastAsia="楷体" w:cs="楷体"/>
          <w:sz w:val="56"/>
          <w:szCs w:val="96"/>
        </w:rPr>
        <w:t>近</w:t>
      </w:r>
      <w:commentRangeEnd w:id="2"/>
      <w:r>
        <w:commentReference w:id="2"/>
      </w:r>
      <w:r>
        <w:rPr>
          <w:rFonts w:hint="eastAsia" w:ascii="楷体" w:hAnsi="楷体" w:eastAsia="楷体" w:cs="楷体"/>
          <w:sz w:val="56"/>
          <w:szCs w:val="96"/>
        </w:rPr>
        <w:t>在万岁亭。岂</w:t>
      </w:r>
      <w:commentRangeStart w:id="3"/>
      <w:r>
        <w:rPr>
          <w:rFonts w:hint="eastAsia" w:ascii="楷体" w:hAnsi="楷体" w:eastAsia="楷体" w:cs="楷体"/>
          <w:sz w:val="56"/>
          <w:szCs w:val="96"/>
        </w:rPr>
        <w:t>即事有渐</w:t>
      </w:r>
      <w:commentRangeEnd w:id="3"/>
      <w:r>
        <w:commentReference w:id="3"/>
      </w:r>
      <w:r>
        <w:rPr>
          <w:rFonts w:hint="eastAsia" w:ascii="楷体" w:hAnsi="楷体" w:eastAsia="楷体" w:cs="楷体"/>
          <w:sz w:val="56"/>
          <w:szCs w:val="96"/>
        </w:rPr>
        <w:t>，</w:t>
      </w:r>
      <w:commentRangeStart w:id="4"/>
      <w:r>
        <w:rPr>
          <w:rFonts w:hint="eastAsia" w:ascii="楷体" w:hAnsi="楷体" w:eastAsia="楷体" w:cs="楷体"/>
          <w:sz w:val="56"/>
          <w:szCs w:val="96"/>
        </w:rPr>
        <w:t>将顺</w:t>
      </w:r>
      <w:commentRangeEnd w:id="4"/>
      <w:r>
        <w:commentReference w:id="4"/>
      </w:r>
      <w:r>
        <w:rPr>
          <w:rFonts w:hint="eastAsia" w:ascii="楷体" w:hAnsi="楷体" w:eastAsia="楷体" w:cs="楷体"/>
          <w:sz w:val="56"/>
          <w:szCs w:val="96"/>
        </w:rPr>
        <w:t>王命乎？盖</w:t>
      </w:r>
      <w:commentRangeStart w:id="5"/>
      <w:r>
        <w:rPr>
          <w:rFonts w:hint="eastAsia" w:ascii="楷体" w:hAnsi="楷体" w:eastAsia="楷体" w:cs="楷体"/>
          <w:sz w:val="56"/>
          <w:szCs w:val="96"/>
        </w:rPr>
        <w:t>君子谓</w:t>
      </w:r>
      <w:commentRangeEnd w:id="5"/>
      <w:r>
        <w:commentReference w:id="5"/>
      </w:r>
      <w:r>
        <w:rPr>
          <w:rFonts w:hint="eastAsia" w:ascii="楷体" w:hAnsi="楷体" w:eastAsia="楷体" w:cs="楷体"/>
          <w:sz w:val="56"/>
          <w:szCs w:val="96"/>
        </w:rPr>
        <w:t>：“伯夷</w:t>
      </w:r>
      <w:commentRangeStart w:id="6"/>
      <w:r>
        <w:rPr>
          <w:rFonts w:hint="eastAsia" w:ascii="楷体" w:hAnsi="楷体" w:eastAsia="楷体" w:cs="楷体"/>
          <w:sz w:val="56"/>
          <w:szCs w:val="96"/>
        </w:rPr>
        <w:t>隘</w:t>
      </w:r>
      <w:commentRangeEnd w:id="6"/>
      <w:r>
        <w:commentReference w:id="6"/>
      </w:r>
      <w:r>
        <w:rPr>
          <w:rFonts w:hint="eastAsia" w:ascii="楷体" w:hAnsi="楷体" w:eastAsia="楷体" w:cs="楷体"/>
          <w:sz w:val="56"/>
          <w:szCs w:val="96"/>
        </w:rPr>
        <w:t>，柳下惠</w:t>
      </w:r>
      <w:commentRangeStart w:id="7"/>
      <w:r>
        <w:rPr>
          <w:rFonts w:hint="eastAsia" w:ascii="楷体" w:hAnsi="楷体" w:eastAsia="楷体" w:cs="楷体"/>
          <w:sz w:val="56"/>
          <w:szCs w:val="96"/>
        </w:rPr>
        <w:t>不恭</w:t>
      </w:r>
      <w:commentRangeEnd w:id="7"/>
      <w:r>
        <w:commentReference w:id="7"/>
      </w:r>
      <w:r>
        <w:rPr>
          <w:rFonts w:hint="eastAsia" w:ascii="楷体" w:hAnsi="楷体" w:eastAsia="楷体" w:cs="楷体"/>
          <w:sz w:val="56"/>
          <w:szCs w:val="96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故传曰：“不夷不惠，可否之间。”</w:t>
      </w:r>
      <w:commentRangeStart w:id="8"/>
      <w:r>
        <w:rPr>
          <w:rFonts w:hint="eastAsia" w:ascii="楷体" w:hAnsi="楷体" w:eastAsia="楷体" w:cs="楷体"/>
          <w:sz w:val="56"/>
          <w:szCs w:val="96"/>
        </w:rPr>
        <w:t>盖</w:t>
      </w:r>
      <w:commentRangeEnd w:id="8"/>
      <w:r>
        <w:commentReference w:id="8"/>
      </w:r>
      <w:r>
        <w:rPr>
          <w:rFonts w:hint="eastAsia" w:ascii="楷体" w:hAnsi="楷体" w:eastAsia="楷体" w:cs="楷体"/>
          <w:sz w:val="56"/>
          <w:szCs w:val="96"/>
        </w:rPr>
        <w:t>圣贤</w:t>
      </w:r>
      <w:commentRangeStart w:id="9"/>
      <w:r>
        <w:rPr>
          <w:rFonts w:hint="eastAsia" w:ascii="楷体" w:hAnsi="楷体" w:eastAsia="楷体" w:cs="楷体"/>
          <w:sz w:val="56"/>
          <w:szCs w:val="96"/>
        </w:rPr>
        <w:t>居身</w:t>
      </w:r>
      <w:commentRangeEnd w:id="9"/>
      <w:r>
        <w:commentReference w:id="9"/>
      </w:r>
      <w:r>
        <w:rPr>
          <w:rFonts w:hint="eastAsia" w:ascii="楷体" w:hAnsi="楷体" w:eastAsia="楷体" w:cs="楷体"/>
          <w:sz w:val="56"/>
          <w:szCs w:val="96"/>
        </w:rPr>
        <w:t>之所</w:t>
      </w:r>
      <w:commentRangeStart w:id="10"/>
      <w:r>
        <w:rPr>
          <w:rFonts w:hint="eastAsia" w:ascii="楷体" w:hAnsi="楷体" w:eastAsia="楷体" w:cs="楷体"/>
          <w:sz w:val="56"/>
          <w:szCs w:val="96"/>
        </w:rPr>
        <w:t>珍</w:t>
      </w:r>
      <w:commentRangeEnd w:id="10"/>
      <w:r>
        <w:commentReference w:id="10"/>
      </w:r>
      <w:r>
        <w:rPr>
          <w:rFonts w:hint="eastAsia" w:ascii="楷体" w:hAnsi="楷体" w:eastAsia="楷体" w:cs="楷体"/>
          <w:sz w:val="56"/>
          <w:szCs w:val="96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commentRangeStart w:id="11"/>
      <w:r>
        <w:rPr>
          <w:rFonts w:hint="eastAsia" w:ascii="楷体" w:hAnsi="楷体" w:eastAsia="楷体" w:cs="楷体"/>
          <w:sz w:val="56"/>
          <w:szCs w:val="96"/>
        </w:rPr>
        <w:t>诚</w:t>
      </w:r>
      <w:commentRangeEnd w:id="11"/>
      <w:r>
        <w:commentReference w:id="11"/>
      </w:r>
      <w:r>
        <w:rPr>
          <w:rFonts w:hint="eastAsia" w:ascii="楷体" w:hAnsi="楷体" w:eastAsia="楷体" w:cs="楷体"/>
          <w:sz w:val="56"/>
          <w:szCs w:val="96"/>
        </w:rPr>
        <w:t>遂欲枕山栖谷，</w:t>
      </w:r>
      <w:commentRangeStart w:id="12"/>
      <w:r>
        <w:rPr>
          <w:rFonts w:hint="eastAsia" w:ascii="楷体" w:hAnsi="楷体" w:eastAsia="楷体" w:cs="楷体"/>
          <w:sz w:val="56"/>
          <w:szCs w:val="96"/>
        </w:rPr>
        <w:t>拟迹</w:t>
      </w:r>
      <w:commentRangeEnd w:id="12"/>
      <w:r>
        <w:commentReference w:id="12"/>
      </w:r>
      <w:r>
        <w:rPr>
          <w:rFonts w:hint="eastAsia" w:ascii="楷体" w:hAnsi="楷体" w:eastAsia="楷体" w:cs="楷体"/>
          <w:sz w:val="56"/>
          <w:szCs w:val="96"/>
        </w:rPr>
        <w:t>巢由，</w:t>
      </w:r>
      <w:commentRangeStart w:id="13"/>
      <w:r>
        <w:rPr>
          <w:rFonts w:hint="eastAsia" w:ascii="楷体" w:hAnsi="楷体" w:eastAsia="楷体" w:cs="楷体"/>
          <w:sz w:val="56"/>
          <w:szCs w:val="96"/>
        </w:rPr>
        <w:t>斯</w:t>
      </w:r>
      <w:commentRangeEnd w:id="13"/>
      <w:r>
        <w:commentReference w:id="13"/>
      </w:r>
      <w:r>
        <w:rPr>
          <w:rFonts w:hint="eastAsia" w:ascii="楷体" w:hAnsi="楷体" w:eastAsia="楷体" w:cs="楷体"/>
          <w:sz w:val="56"/>
          <w:szCs w:val="96"/>
        </w:rPr>
        <w:t>则可矣；</w:t>
      </w:r>
      <w:commentRangeStart w:id="14"/>
      <w:r>
        <w:rPr>
          <w:rFonts w:hint="eastAsia" w:ascii="楷体" w:hAnsi="楷体" w:eastAsia="楷体" w:cs="楷体"/>
          <w:sz w:val="56"/>
          <w:szCs w:val="96"/>
        </w:rPr>
        <w:t>若当</w:t>
      </w:r>
      <w:commentRangeEnd w:id="14"/>
      <w:r>
        <w:commentReference w:id="14"/>
      </w:r>
      <w:commentRangeStart w:id="15"/>
      <w:r>
        <w:rPr>
          <w:rFonts w:hint="eastAsia" w:ascii="楷体" w:hAnsi="楷体" w:eastAsia="楷体" w:cs="楷体"/>
          <w:sz w:val="56"/>
          <w:szCs w:val="96"/>
        </w:rPr>
        <w:t>辅政</w:t>
      </w:r>
      <w:commentRangeEnd w:id="15"/>
      <w:r>
        <w:commentReference w:id="15"/>
      </w:r>
      <w:r>
        <w:rPr>
          <w:rFonts w:hint="eastAsia" w:ascii="楷体" w:hAnsi="楷体" w:eastAsia="楷体" w:cs="楷体"/>
          <w:sz w:val="56"/>
          <w:szCs w:val="96"/>
        </w:rPr>
        <w:t>济民，今</w:t>
      </w:r>
      <w:commentRangeStart w:id="16"/>
      <w:r>
        <w:rPr>
          <w:rFonts w:hint="eastAsia" w:ascii="楷体" w:hAnsi="楷体" w:eastAsia="楷体" w:cs="楷体"/>
          <w:sz w:val="56"/>
          <w:szCs w:val="96"/>
        </w:rPr>
        <w:t>其时</w:t>
      </w:r>
      <w:commentRangeEnd w:id="16"/>
      <w:r>
        <w:commentReference w:id="16"/>
      </w:r>
      <w:r>
        <w:rPr>
          <w:rFonts w:hint="eastAsia" w:ascii="楷体" w:hAnsi="楷体" w:eastAsia="楷体" w:cs="楷体"/>
          <w:sz w:val="56"/>
          <w:szCs w:val="96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自</w:t>
      </w:r>
      <w:commentRangeStart w:id="17"/>
      <w:r>
        <w:rPr>
          <w:rFonts w:hint="eastAsia" w:ascii="楷体" w:hAnsi="楷体" w:eastAsia="楷体" w:cs="楷体"/>
          <w:sz w:val="56"/>
          <w:szCs w:val="96"/>
        </w:rPr>
        <w:t>生民</w:t>
      </w:r>
      <w:commentRangeEnd w:id="17"/>
      <w:r>
        <w:commentReference w:id="17"/>
      </w:r>
      <w:r>
        <w:rPr>
          <w:rFonts w:hint="eastAsia" w:ascii="楷体" w:hAnsi="楷体" w:eastAsia="楷体" w:cs="楷体"/>
          <w:sz w:val="56"/>
          <w:szCs w:val="96"/>
        </w:rPr>
        <w:t>以来，</w:t>
      </w:r>
      <w:commentRangeStart w:id="18"/>
      <w:r>
        <w:rPr>
          <w:rFonts w:hint="eastAsia" w:ascii="楷体" w:hAnsi="楷体" w:eastAsia="楷体" w:cs="楷体"/>
          <w:sz w:val="56"/>
          <w:szCs w:val="96"/>
        </w:rPr>
        <w:t>善政</w:t>
      </w:r>
      <w:commentRangeEnd w:id="18"/>
      <w:r>
        <w:commentReference w:id="18"/>
      </w:r>
      <w:r>
        <w:rPr>
          <w:rFonts w:hint="eastAsia" w:ascii="楷体" w:hAnsi="楷体" w:eastAsia="楷体" w:cs="楷体"/>
          <w:sz w:val="56"/>
          <w:szCs w:val="96"/>
        </w:rPr>
        <w:t>少而乱俗多，必</w:t>
      </w:r>
      <w:commentRangeStart w:id="19"/>
      <w:r>
        <w:rPr>
          <w:rFonts w:hint="eastAsia" w:ascii="楷体" w:hAnsi="楷体" w:eastAsia="楷体" w:cs="楷体"/>
          <w:sz w:val="56"/>
          <w:szCs w:val="96"/>
        </w:rPr>
        <w:t>待</w:t>
      </w:r>
      <w:commentRangeEnd w:id="19"/>
      <w:r>
        <w:commentReference w:id="19"/>
      </w:r>
      <w:r>
        <w:rPr>
          <w:rFonts w:hint="eastAsia" w:ascii="楷体" w:hAnsi="楷体" w:eastAsia="楷体" w:cs="楷体"/>
          <w:sz w:val="56"/>
          <w:szCs w:val="96"/>
        </w:rPr>
        <w:t>尧舜之君，此为志士</w:t>
      </w:r>
      <w:commentRangeStart w:id="20"/>
      <w:r>
        <w:rPr>
          <w:rFonts w:hint="eastAsia" w:ascii="楷体" w:hAnsi="楷体" w:eastAsia="楷体" w:cs="楷体"/>
          <w:sz w:val="56"/>
          <w:szCs w:val="96"/>
        </w:rPr>
        <w:t>终</w:t>
      </w:r>
      <w:commentRangeEnd w:id="20"/>
      <w:r>
        <w:commentReference w:id="20"/>
      </w:r>
      <w:r>
        <w:rPr>
          <w:rFonts w:hint="eastAsia" w:ascii="楷体" w:hAnsi="楷体" w:eastAsia="楷体" w:cs="楷体"/>
          <w:sz w:val="56"/>
          <w:szCs w:val="96"/>
        </w:rPr>
        <w:t>无时矣。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2</w:t>
      </w:r>
      <w:r>
        <w:rPr>
          <w:rFonts w:hint="eastAsia" w:ascii="楷体" w:hAnsi="楷体" w:eastAsia="楷体" w:cs="楷体"/>
          <w:sz w:val="56"/>
          <w:szCs w:val="96"/>
        </w:rPr>
        <w:t>常闻语曰：“</w:t>
      </w:r>
      <w:commentRangeStart w:id="21"/>
      <w:r>
        <w:rPr>
          <w:rFonts w:hint="eastAsia" w:ascii="楷体" w:hAnsi="楷体" w:eastAsia="楷体" w:cs="楷体"/>
          <w:sz w:val="56"/>
          <w:szCs w:val="96"/>
        </w:rPr>
        <w:t>峣峣</w:t>
      </w:r>
      <w:commentRangeEnd w:id="21"/>
      <w:r>
        <w:commentReference w:id="21"/>
      </w:r>
      <w:r>
        <w:rPr>
          <w:rFonts w:hint="eastAsia" w:ascii="楷体" w:hAnsi="楷体" w:eastAsia="楷体" w:cs="楷体"/>
          <w:sz w:val="56"/>
          <w:szCs w:val="96"/>
        </w:rPr>
        <w:t>者</w:t>
      </w:r>
      <w:commentRangeStart w:id="22"/>
      <w:r>
        <w:rPr>
          <w:rFonts w:hint="eastAsia" w:ascii="楷体" w:hAnsi="楷体" w:eastAsia="楷体" w:cs="楷体"/>
          <w:sz w:val="56"/>
          <w:szCs w:val="96"/>
        </w:rPr>
        <w:t>易缺</w:t>
      </w:r>
      <w:commentRangeEnd w:id="22"/>
      <w:r>
        <w:commentReference w:id="22"/>
      </w:r>
      <w:r>
        <w:rPr>
          <w:rFonts w:hint="eastAsia" w:ascii="楷体" w:hAnsi="楷体" w:eastAsia="楷体" w:cs="楷体"/>
          <w:sz w:val="56"/>
          <w:szCs w:val="96"/>
        </w:rPr>
        <w:t>，皎皎者易污。”《</w:t>
      </w:r>
      <w:commentRangeStart w:id="23"/>
      <w:r>
        <w:rPr>
          <w:rFonts w:hint="eastAsia" w:ascii="楷体" w:hAnsi="楷体" w:eastAsia="楷体" w:cs="楷体"/>
          <w:sz w:val="56"/>
          <w:szCs w:val="96"/>
        </w:rPr>
        <w:t>阳春</w:t>
      </w:r>
      <w:commentRangeEnd w:id="23"/>
      <w:r>
        <w:commentReference w:id="23"/>
      </w:r>
      <w:r>
        <w:rPr>
          <w:rFonts w:hint="eastAsia" w:ascii="楷体" w:hAnsi="楷体" w:eastAsia="楷体" w:cs="楷体"/>
          <w:sz w:val="56"/>
          <w:szCs w:val="96"/>
        </w:rPr>
        <w:t>》之曲，</w:t>
      </w:r>
      <w:commentRangeStart w:id="24"/>
      <w:r>
        <w:rPr>
          <w:rFonts w:hint="eastAsia" w:ascii="楷体" w:hAnsi="楷体" w:eastAsia="楷体" w:cs="楷体"/>
          <w:sz w:val="56"/>
          <w:szCs w:val="96"/>
        </w:rPr>
        <w:t>和</w:t>
      </w:r>
      <w:commentRangeEnd w:id="24"/>
      <w:r>
        <w:commentReference w:id="24"/>
      </w:r>
      <w:r>
        <w:rPr>
          <w:rFonts w:hint="eastAsia" w:ascii="楷体" w:hAnsi="楷体" w:eastAsia="楷体" w:cs="楷体"/>
          <w:sz w:val="56"/>
          <w:szCs w:val="96"/>
        </w:rPr>
        <w:t>者必</w:t>
      </w:r>
      <w:commentRangeStart w:id="25"/>
      <w:r>
        <w:rPr>
          <w:rFonts w:hint="eastAsia" w:ascii="楷体" w:hAnsi="楷体" w:eastAsia="楷体" w:cs="楷体"/>
          <w:sz w:val="56"/>
          <w:szCs w:val="96"/>
        </w:rPr>
        <w:t>寡</w:t>
      </w:r>
      <w:commentRangeEnd w:id="25"/>
      <w:r>
        <w:commentReference w:id="25"/>
      </w:r>
      <w:r>
        <w:rPr>
          <w:rFonts w:hint="eastAsia" w:ascii="楷体" w:hAnsi="楷体" w:eastAsia="楷体" w:cs="楷体"/>
          <w:sz w:val="56"/>
          <w:szCs w:val="96"/>
        </w:rPr>
        <w:t>；盛</w:t>
      </w:r>
      <w:commentRangeStart w:id="26"/>
      <w:r>
        <w:rPr>
          <w:rFonts w:hint="eastAsia" w:ascii="楷体" w:hAnsi="楷体" w:eastAsia="楷体" w:cs="楷体"/>
          <w:sz w:val="56"/>
          <w:szCs w:val="96"/>
        </w:rPr>
        <w:t>名</w:t>
      </w:r>
      <w:commentRangeEnd w:id="26"/>
      <w:r>
        <w:commentReference w:id="26"/>
      </w:r>
      <w:r>
        <w:rPr>
          <w:rFonts w:hint="eastAsia" w:ascii="楷体" w:hAnsi="楷体" w:eastAsia="楷体" w:cs="楷体"/>
          <w:sz w:val="56"/>
          <w:szCs w:val="96"/>
        </w:rPr>
        <w:t>之下，其实难</w:t>
      </w:r>
      <w:commentRangeStart w:id="27"/>
      <w:r>
        <w:rPr>
          <w:rFonts w:hint="eastAsia" w:ascii="楷体" w:hAnsi="楷体" w:eastAsia="楷体" w:cs="楷体"/>
          <w:sz w:val="56"/>
          <w:szCs w:val="96"/>
        </w:rPr>
        <w:t>副</w:t>
      </w:r>
      <w:commentRangeEnd w:id="27"/>
      <w:r>
        <w:commentReference w:id="27"/>
      </w:r>
      <w:r>
        <w:rPr>
          <w:rFonts w:hint="eastAsia" w:ascii="楷体" w:hAnsi="楷体" w:eastAsia="楷体" w:cs="楷体"/>
          <w:sz w:val="56"/>
          <w:szCs w:val="96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近鲁阳樊君被征</w:t>
      </w:r>
      <w:commentRangeStart w:id="28"/>
      <w:r>
        <w:rPr>
          <w:rFonts w:hint="eastAsia" w:ascii="楷体" w:hAnsi="楷体" w:eastAsia="楷体" w:cs="楷体"/>
          <w:sz w:val="56"/>
          <w:szCs w:val="96"/>
        </w:rPr>
        <w:t>初至</w:t>
      </w:r>
      <w:commentRangeEnd w:id="28"/>
      <w:r>
        <w:commentReference w:id="28"/>
      </w:r>
      <w:r>
        <w:rPr>
          <w:rFonts w:hint="eastAsia" w:ascii="楷体" w:hAnsi="楷体" w:eastAsia="楷体" w:cs="楷体"/>
          <w:sz w:val="56"/>
          <w:szCs w:val="96"/>
        </w:rPr>
        <w:t>，朝廷设坛席，</w:t>
      </w:r>
      <w:commentRangeStart w:id="29"/>
      <w:r>
        <w:rPr>
          <w:rFonts w:hint="eastAsia" w:ascii="楷体" w:hAnsi="楷体" w:eastAsia="楷体" w:cs="楷体"/>
          <w:sz w:val="56"/>
          <w:szCs w:val="96"/>
        </w:rPr>
        <w:t>犹</w:t>
      </w:r>
      <w:commentRangeEnd w:id="29"/>
      <w:r>
        <w:commentReference w:id="29"/>
      </w:r>
      <w:r>
        <w:rPr>
          <w:rFonts w:hint="eastAsia" w:ascii="楷体" w:hAnsi="楷体" w:eastAsia="楷体" w:cs="楷体"/>
          <w:sz w:val="56"/>
          <w:szCs w:val="96"/>
        </w:rPr>
        <w:t>待神明。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虽无</w:t>
      </w:r>
      <w:commentRangeStart w:id="30"/>
      <w:r>
        <w:rPr>
          <w:rFonts w:hint="eastAsia" w:ascii="楷体" w:hAnsi="楷体" w:eastAsia="楷体" w:cs="楷体"/>
          <w:sz w:val="56"/>
          <w:szCs w:val="96"/>
        </w:rPr>
        <w:t>大异</w:t>
      </w:r>
      <w:commentRangeEnd w:id="30"/>
      <w:r>
        <w:commentReference w:id="30"/>
      </w:r>
      <w:r>
        <w:rPr>
          <w:rFonts w:hint="eastAsia" w:ascii="楷体" w:hAnsi="楷体" w:eastAsia="楷体" w:cs="楷体"/>
          <w:sz w:val="56"/>
          <w:szCs w:val="96"/>
        </w:rPr>
        <w:t>，而言行</w:t>
      </w:r>
      <w:commentRangeStart w:id="31"/>
      <w:r>
        <w:rPr>
          <w:rFonts w:hint="eastAsia" w:ascii="楷体" w:hAnsi="楷体" w:eastAsia="楷体" w:cs="楷体"/>
          <w:sz w:val="56"/>
          <w:szCs w:val="96"/>
        </w:rPr>
        <w:t>所守无缺</w:t>
      </w:r>
      <w:commentRangeEnd w:id="31"/>
      <w:r>
        <w:commentReference w:id="31"/>
      </w:r>
      <w:r>
        <w:rPr>
          <w:rFonts w:hint="eastAsia" w:ascii="楷体" w:hAnsi="楷体" w:eastAsia="楷体" w:cs="楷体"/>
          <w:sz w:val="56"/>
          <w:szCs w:val="96"/>
        </w:rPr>
        <w:t>；而毁谤布流，</w:t>
      </w:r>
      <w:commentRangeStart w:id="32"/>
      <w:r>
        <w:rPr>
          <w:rFonts w:hint="eastAsia" w:ascii="楷体" w:hAnsi="楷体" w:eastAsia="楷体" w:cs="楷体"/>
          <w:sz w:val="56"/>
          <w:szCs w:val="96"/>
        </w:rPr>
        <w:t>应时</w:t>
      </w:r>
      <w:commentRangeEnd w:id="32"/>
      <w:r>
        <w:commentReference w:id="32"/>
      </w:r>
      <w:commentRangeStart w:id="33"/>
      <w:r>
        <w:rPr>
          <w:rFonts w:hint="eastAsia" w:ascii="楷体" w:hAnsi="楷体" w:eastAsia="楷体" w:cs="楷体"/>
          <w:sz w:val="56"/>
          <w:szCs w:val="96"/>
        </w:rPr>
        <w:t>折减</w:t>
      </w:r>
      <w:commentRangeEnd w:id="33"/>
      <w:r>
        <w:commentReference w:id="33"/>
      </w:r>
      <w:r>
        <w:rPr>
          <w:rFonts w:hint="eastAsia" w:ascii="楷体" w:hAnsi="楷体" w:eastAsia="楷体" w:cs="楷体"/>
          <w:sz w:val="56"/>
          <w:szCs w:val="96"/>
        </w:rPr>
        <w:t>者，岂非观听望深，声名太盛乎？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自</w:t>
      </w:r>
      <w:commentRangeStart w:id="34"/>
      <w:r>
        <w:rPr>
          <w:rFonts w:hint="eastAsia" w:ascii="楷体" w:hAnsi="楷体" w:eastAsia="楷体" w:cs="楷体"/>
          <w:sz w:val="56"/>
          <w:szCs w:val="96"/>
        </w:rPr>
        <w:t>顷</w:t>
      </w:r>
      <w:commentRangeEnd w:id="34"/>
      <w:r>
        <w:commentReference w:id="34"/>
      </w:r>
      <w:r>
        <w:rPr>
          <w:rFonts w:hint="eastAsia" w:ascii="楷体" w:hAnsi="楷体" w:eastAsia="楷体" w:cs="楷体"/>
          <w:sz w:val="56"/>
          <w:szCs w:val="96"/>
        </w:rPr>
        <w:t>征聘之士胡元安薛孟尝朱仲昭顾季鸿等，其功业皆无所</w:t>
      </w:r>
      <w:commentRangeStart w:id="35"/>
      <w:r>
        <w:rPr>
          <w:rFonts w:hint="eastAsia" w:ascii="楷体" w:hAnsi="楷体" w:eastAsia="楷体" w:cs="楷体"/>
          <w:sz w:val="56"/>
          <w:szCs w:val="96"/>
        </w:rPr>
        <w:t>采</w:t>
      </w:r>
      <w:commentRangeEnd w:id="35"/>
      <w:r>
        <w:commentReference w:id="35"/>
      </w:r>
      <w:r>
        <w:rPr>
          <w:rFonts w:hint="eastAsia" w:ascii="楷体" w:hAnsi="楷体" w:eastAsia="楷体" w:cs="楷体"/>
          <w:sz w:val="56"/>
          <w:szCs w:val="96"/>
        </w:rPr>
        <w:t>，是故</w:t>
      </w:r>
      <w:commentRangeStart w:id="36"/>
      <w:r>
        <w:rPr>
          <w:rFonts w:hint="eastAsia" w:ascii="楷体" w:hAnsi="楷体" w:eastAsia="楷体" w:cs="楷体"/>
          <w:sz w:val="56"/>
          <w:szCs w:val="96"/>
        </w:rPr>
        <w:t>俗论</w:t>
      </w:r>
      <w:commentRangeEnd w:id="36"/>
      <w:r>
        <w:commentReference w:id="36"/>
      </w:r>
      <w:r>
        <w:rPr>
          <w:rFonts w:hint="eastAsia" w:ascii="楷体" w:hAnsi="楷体" w:eastAsia="楷体" w:cs="楷体"/>
          <w:sz w:val="56"/>
          <w:szCs w:val="96"/>
        </w:rPr>
        <w:t>皆言处士</w:t>
      </w:r>
      <w:commentRangeStart w:id="37"/>
      <w:r>
        <w:rPr>
          <w:rFonts w:hint="eastAsia" w:ascii="楷体" w:hAnsi="楷体" w:eastAsia="楷体" w:cs="楷体"/>
          <w:sz w:val="56"/>
          <w:szCs w:val="96"/>
        </w:rPr>
        <w:t>纯盗虚声</w:t>
      </w:r>
      <w:commentRangeEnd w:id="37"/>
      <w:r>
        <w:commentReference w:id="37"/>
      </w:r>
      <w:r>
        <w:rPr>
          <w:rFonts w:hint="eastAsia" w:ascii="楷体" w:hAnsi="楷体" w:eastAsia="楷体" w:cs="楷体"/>
          <w:sz w:val="56"/>
          <w:szCs w:val="96"/>
        </w:rPr>
        <w:t>，愿先生</w:t>
      </w:r>
      <w:commentRangeStart w:id="38"/>
      <w:r>
        <w:rPr>
          <w:rFonts w:hint="eastAsia" w:ascii="楷体" w:hAnsi="楷体" w:eastAsia="楷体" w:cs="楷体"/>
          <w:sz w:val="56"/>
          <w:szCs w:val="96"/>
        </w:rPr>
        <w:t>弘此远谟</w:t>
      </w:r>
      <w:commentRangeEnd w:id="38"/>
      <w:r>
        <w:commentReference w:id="38"/>
      </w:r>
      <w:r>
        <w:rPr>
          <w:rFonts w:hint="eastAsia" w:ascii="楷体" w:hAnsi="楷体" w:eastAsia="楷体" w:cs="楷体"/>
          <w:sz w:val="56"/>
          <w:szCs w:val="96"/>
        </w:rPr>
        <w:t>，令众人叹服，一</w:t>
      </w:r>
      <w:commentRangeStart w:id="39"/>
      <w:r>
        <w:rPr>
          <w:rFonts w:hint="eastAsia" w:ascii="楷体" w:hAnsi="楷体" w:eastAsia="楷体" w:cs="楷体"/>
          <w:sz w:val="56"/>
          <w:szCs w:val="96"/>
        </w:rPr>
        <w:t>雪</w:t>
      </w:r>
      <w:commentRangeEnd w:id="39"/>
      <w:r>
        <w:commentReference w:id="39"/>
      </w:r>
      <w:r>
        <w:rPr>
          <w:rFonts w:hint="eastAsia" w:ascii="楷体" w:hAnsi="楷体" w:eastAsia="楷体" w:cs="楷体"/>
          <w:sz w:val="56"/>
          <w:szCs w:val="96"/>
        </w:rPr>
        <w:t>此言耳。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21T16:32:29Z" w:initials="">
    <w:p w14:paraId="044F70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Wei，给，与</w:t>
      </w:r>
    </w:p>
  </w:comment>
  <w:comment w:id="1" w:author="北岸" w:date="2020-08-21T16:37:50Z" w:initials="">
    <w:p w14:paraId="47574F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通“渡”，渡过</w:t>
      </w:r>
    </w:p>
  </w:comment>
  <w:comment w:id="2" w:author="北岸" w:date="2020-08-21T16:38:28Z" w:initials="">
    <w:p w14:paraId="367F4F3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靠近</w:t>
      </w:r>
    </w:p>
  </w:comment>
  <w:comment w:id="3" w:author="北岸" w:date="2020-08-21T16:39:05Z" w:initials="">
    <w:p w14:paraId="1A565AD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当前的事情有进展</w:t>
      </w:r>
    </w:p>
  </w:comment>
  <w:comment w:id="4" w:author="北岸" w:date="2020-08-21T16:40:14Z" w:initials="">
    <w:p w14:paraId="003164A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准备接受</w:t>
      </w:r>
    </w:p>
  </w:comment>
  <w:comment w:id="5" w:author="北岸" w:date="2020-08-21T16:40:47Z" w:initials="">
    <w:p w14:paraId="030140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孟子认为心</w:t>
      </w:r>
    </w:p>
  </w:comment>
  <w:comment w:id="6" w:author="北岸" w:date="2020-08-21T16:41:28Z" w:initials="">
    <w:p w14:paraId="6FCF43E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心地偏狭</w:t>
      </w:r>
    </w:p>
  </w:comment>
  <w:comment w:id="7" w:author="北岸" w:date="2020-08-21T16:42:22Z" w:initials="">
    <w:p w14:paraId="4B313D2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不自尊</w:t>
      </w:r>
    </w:p>
  </w:comment>
  <w:comment w:id="8" w:author="北岸" w:date="2020-08-21T16:44:29Z" w:initials="">
    <w:p w14:paraId="272A434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大概，如此</w:t>
      </w:r>
    </w:p>
  </w:comment>
  <w:comment w:id="9" w:author="北岸" w:date="2020-08-21T16:44:39Z" w:initials="">
    <w:p w14:paraId="75593E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立身处事</w:t>
      </w:r>
    </w:p>
  </w:comment>
  <w:comment w:id="10" w:author="北岸" w:date="2020-08-21T16:44:54Z" w:initials="">
    <w:p w14:paraId="1F6B40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诊视，看重</w:t>
      </w:r>
    </w:p>
  </w:comment>
  <w:comment w:id="11" w:author="北岸" w:date="2020-08-21T16:45:51Z" w:initials="">
    <w:p w14:paraId="401A655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果真，表假设</w:t>
      </w:r>
    </w:p>
  </w:comment>
  <w:comment w:id="12" w:author="北岸" w:date="2020-08-21T16:47:06Z" w:initials="">
    <w:p w14:paraId="694C64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模仿...的行为</w:t>
      </w:r>
    </w:p>
  </w:comment>
  <w:comment w:id="13" w:author="北岸" w:date="2020-08-21T16:47:36Z" w:initials="">
    <w:p w14:paraId="0811126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</w:t>
      </w:r>
    </w:p>
  </w:comment>
  <w:comment w:id="14" w:author="北岸" w:date="2020-08-21T16:48:11Z" w:initials="">
    <w:p w14:paraId="3D88518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倘若</w:t>
      </w:r>
    </w:p>
  </w:comment>
  <w:comment w:id="15" w:author="北岸" w:date="2020-08-21T16:48:22Z" w:initials="">
    <w:p w14:paraId="7BF4094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辅佐朝廷办事</w:t>
      </w:r>
    </w:p>
  </w:comment>
  <w:comment w:id="16" w:author="北岸" w:date="2020-08-21T16:48:38Z" w:initials="">
    <w:p w14:paraId="718F529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正是时候</w:t>
      </w:r>
    </w:p>
  </w:comment>
  <w:comment w:id="17" w:author="北岸" w:date="2020-08-21T16:50:09Z" w:initials="">
    <w:p w14:paraId="56DD5F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有人类以来</w:t>
      </w:r>
    </w:p>
  </w:comment>
  <w:comment w:id="18" w:author="北岸" w:date="2020-08-21T16:51:48Z" w:initials="">
    <w:p w14:paraId="247F7F4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统治合理</w:t>
      </w:r>
    </w:p>
  </w:comment>
  <w:comment w:id="19" w:author="北岸" w:date="2020-08-21T16:51:30Z" w:initials="">
    <w:p w14:paraId="14E5486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等待</w:t>
      </w:r>
    </w:p>
  </w:comment>
  <w:comment w:id="20" w:author="北岸" w:date="2020-08-21T16:52:21Z" w:initials="">
    <w:p w14:paraId="38506D1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永远</w:t>
      </w:r>
    </w:p>
  </w:comment>
  <w:comment w:id="21" w:author="北岸" w:date="2020-08-21T16:53:44Z" w:initials="">
    <w:p w14:paraId="55F5751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高细</w:t>
      </w:r>
    </w:p>
  </w:comment>
  <w:comment w:id="22" w:author="北岸" w:date="2020-08-21T16:53:50Z" w:initials="">
    <w:p w14:paraId="6B4E573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容易折断</w:t>
      </w:r>
    </w:p>
  </w:comment>
  <w:comment w:id="23" w:author="北岸" w:date="2020-08-21T16:55:02Z" w:initials="">
    <w:p w14:paraId="62D91C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古代高雅的曲子</w:t>
      </w:r>
    </w:p>
  </w:comment>
  <w:comment w:id="24" w:author="北岸" w:date="2020-08-21T16:55:21Z" w:initials="">
    <w:p w14:paraId="25CD5F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能跟着唱</w:t>
      </w:r>
    </w:p>
  </w:comment>
  <w:comment w:id="25" w:author="北岸" w:date="2020-08-21T16:55:16Z" w:initials="">
    <w:p w14:paraId="08965F7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少</w:t>
      </w:r>
    </w:p>
  </w:comment>
  <w:comment w:id="26" w:author="北岸" w:date="2020-08-21T16:55:38Z" w:initials="">
    <w:p w14:paraId="50184A3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名声</w:t>
      </w:r>
    </w:p>
  </w:comment>
  <w:comment w:id="27" w:author="北岸" w:date="2020-08-21T16:55:51Z" w:initials="">
    <w:p w14:paraId="3DFE19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符合，相等</w:t>
      </w:r>
    </w:p>
  </w:comment>
  <w:comment w:id="28" w:author="北岸" w:date="2020-08-21T16:58:05Z" w:initials="">
    <w:p w14:paraId="44AA624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刚到京城</w:t>
      </w:r>
    </w:p>
  </w:comment>
  <w:comment w:id="29" w:author="北岸" w:date="2020-08-21T16:58:53Z" w:initials="">
    <w:p w14:paraId="478155C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好像</w:t>
      </w:r>
    </w:p>
  </w:comment>
  <w:comment w:id="30" w:author="北岸" w:date="2020-08-21T16:59:55Z" w:initials="">
    <w:p w14:paraId="32A1588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杰出的表现</w:t>
      </w:r>
    </w:p>
  </w:comment>
  <w:comment w:id="31" w:author="北岸" w:date="2020-08-21T17:00:29Z" w:initials="">
    <w:p w14:paraId="4D467DC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遵守一定的规范，没有道德上的错误</w:t>
      </w:r>
    </w:p>
  </w:comment>
  <w:comment w:id="32" w:author="北岸" w:date="2020-08-21T17:02:05Z" w:initials="">
    <w:p w14:paraId="046F547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顿时</w:t>
      </w:r>
    </w:p>
  </w:comment>
  <w:comment w:id="33" w:author="北岸" w:date="2020-08-21T17:02:09Z" w:initials="">
    <w:p w14:paraId="177B6FE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降低（名声）</w:t>
      </w:r>
    </w:p>
  </w:comment>
  <w:comment w:id="34" w:author="北岸" w:date="2020-08-21T17:06:01Z" w:initials="">
    <w:p w14:paraId="1ED30E4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近来</w:t>
      </w:r>
    </w:p>
  </w:comment>
  <w:comment w:id="35" w:author="北岸" w:date="2020-08-21T17:06:55Z" w:initials="">
    <w:p w14:paraId="64E915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可取</w:t>
      </w:r>
    </w:p>
  </w:comment>
  <w:comment w:id="36" w:author="北岸" w:date="2020-08-21T17:07:11Z" w:initials="">
    <w:p w14:paraId="0C081B7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世俗的议论</w:t>
      </w:r>
    </w:p>
  </w:comment>
  <w:comment w:id="37" w:author="北岸" w:date="2020-08-21T17:07:58Z" w:initials="">
    <w:p w14:paraId="0FCB2F8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只是专门盗取虚名的人罢了</w:t>
      </w:r>
    </w:p>
  </w:comment>
  <w:comment w:id="38" w:author="北岸" w:date="2020-08-21T17:08:30Z" w:initials="">
    <w:p w14:paraId="673C502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大展宏图</w:t>
      </w:r>
    </w:p>
  </w:comment>
  <w:comment w:id="39" w:author="北岸" w:date="2020-08-21T17:08:55Z" w:initials="">
    <w:p w14:paraId="74E066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洗刷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4F7095" w15:done="0"/>
  <w15:commentEx w15:paraId="47574F6F" w15:done="0"/>
  <w15:commentEx w15:paraId="367F4F37" w15:done="0"/>
  <w15:commentEx w15:paraId="1A565ADC" w15:done="0"/>
  <w15:commentEx w15:paraId="003164A5" w15:done="0"/>
  <w15:commentEx w15:paraId="03014014" w15:done="0"/>
  <w15:commentEx w15:paraId="6FCF43EB" w15:done="0"/>
  <w15:commentEx w15:paraId="4B313D2A" w15:done="0"/>
  <w15:commentEx w15:paraId="272A4349" w15:done="0"/>
  <w15:commentEx w15:paraId="75593EFC" w15:done="0"/>
  <w15:commentEx w15:paraId="1F6B4037" w15:done="0"/>
  <w15:commentEx w15:paraId="401A655A" w15:done="0"/>
  <w15:commentEx w15:paraId="694C64A6" w15:done="0"/>
  <w15:commentEx w15:paraId="0811126A" w15:done="0"/>
  <w15:commentEx w15:paraId="3D885189" w15:done="0"/>
  <w15:commentEx w15:paraId="7BF4094A" w15:done="0"/>
  <w15:commentEx w15:paraId="718F5294" w15:done="0"/>
  <w15:commentEx w15:paraId="56DD5FF8" w15:done="0"/>
  <w15:commentEx w15:paraId="247F7F43" w15:done="0"/>
  <w15:commentEx w15:paraId="14E5486F" w15:done="0"/>
  <w15:commentEx w15:paraId="38506D1F" w15:done="0"/>
  <w15:commentEx w15:paraId="55F57513" w15:done="0"/>
  <w15:commentEx w15:paraId="6B4E573D" w15:done="0"/>
  <w15:commentEx w15:paraId="62D91C4F" w15:done="0"/>
  <w15:commentEx w15:paraId="25CD5F07" w15:done="0"/>
  <w15:commentEx w15:paraId="08965F7D" w15:done="0"/>
  <w15:commentEx w15:paraId="50184A3E" w15:done="0"/>
  <w15:commentEx w15:paraId="3DFE1906" w15:done="0"/>
  <w15:commentEx w15:paraId="44AA6240" w15:done="0"/>
  <w15:commentEx w15:paraId="478155CA" w15:done="0"/>
  <w15:commentEx w15:paraId="32A15887" w15:done="0"/>
  <w15:commentEx w15:paraId="4D467DC2" w15:done="0"/>
  <w15:commentEx w15:paraId="046F5473" w15:done="0"/>
  <w15:commentEx w15:paraId="177B6FE3" w15:done="0"/>
  <w15:commentEx w15:paraId="1ED30E49" w15:done="0"/>
  <w15:commentEx w15:paraId="64E91546" w15:done="0"/>
  <w15:commentEx w15:paraId="0C081B7B" w15:done="0"/>
  <w15:commentEx w15:paraId="0FCB2F87" w15:done="0"/>
  <w15:commentEx w15:paraId="673C502A" w15:done="0"/>
  <w15:commentEx w15:paraId="74E066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5F13"/>
    <w:rsid w:val="01A41846"/>
    <w:rsid w:val="03590ECD"/>
    <w:rsid w:val="05DE3385"/>
    <w:rsid w:val="05EB5023"/>
    <w:rsid w:val="07560DF6"/>
    <w:rsid w:val="077D6A34"/>
    <w:rsid w:val="07D167FA"/>
    <w:rsid w:val="07EF41B4"/>
    <w:rsid w:val="08C0675F"/>
    <w:rsid w:val="0A7662E4"/>
    <w:rsid w:val="0D4E3F32"/>
    <w:rsid w:val="0F1041FC"/>
    <w:rsid w:val="143A12C5"/>
    <w:rsid w:val="14B07642"/>
    <w:rsid w:val="16562DC0"/>
    <w:rsid w:val="169E18D5"/>
    <w:rsid w:val="16D54B7B"/>
    <w:rsid w:val="18214EC6"/>
    <w:rsid w:val="19116E01"/>
    <w:rsid w:val="19B06D6D"/>
    <w:rsid w:val="1AC80E59"/>
    <w:rsid w:val="1AE62A4E"/>
    <w:rsid w:val="1BB85720"/>
    <w:rsid w:val="1C8A36ED"/>
    <w:rsid w:val="1E4A1874"/>
    <w:rsid w:val="1FC428EB"/>
    <w:rsid w:val="2052385D"/>
    <w:rsid w:val="20AB3EA2"/>
    <w:rsid w:val="21251D83"/>
    <w:rsid w:val="21FB38BB"/>
    <w:rsid w:val="222A3618"/>
    <w:rsid w:val="24372D4B"/>
    <w:rsid w:val="24A562ED"/>
    <w:rsid w:val="24F6366C"/>
    <w:rsid w:val="25D91963"/>
    <w:rsid w:val="27094893"/>
    <w:rsid w:val="29972EDB"/>
    <w:rsid w:val="2E841BD9"/>
    <w:rsid w:val="2EB3081D"/>
    <w:rsid w:val="30D516DB"/>
    <w:rsid w:val="3106506F"/>
    <w:rsid w:val="32D21587"/>
    <w:rsid w:val="333E4C2D"/>
    <w:rsid w:val="34A023C7"/>
    <w:rsid w:val="34DF5213"/>
    <w:rsid w:val="358D10CE"/>
    <w:rsid w:val="36277688"/>
    <w:rsid w:val="39336A1D"/>
    <w:rsid w:val="3A34255B"/>
    <w:rsid w:val="3C427421"/>
    <w:rsid w:val="3C4B4760"/>
    <w:rsid w:val="3E202A7F"/>
    <w:rsid w:val="454F1642"/>
    <w:rsid w:val="460D13A7"/>
    <w:rsid w:val="46345AEB"/>
    <w:rsid w:val="46D25911"/>
    <w:rsid w:val="472832A5"/>
    <w:rsid w:val="49713544"/>
    <w:rsid w:val="49E86338"/>
    <w:rsid w:val="4A7B4820"/>
    <w:rsid w:val="4F271709"/>
    <w:rsid w:val="5582066A"/>
    <w:rsid w:val="55F86281"/>
    <w:rsid w:val="56D473DC"/>
    <w:rsid w:val="57567C8E"/>
    <w:rsid w:val="591E184C"/>
    <w:rsid w:val="5B343ED9"/>
    <w:rsid w:val="5CB02600"/>
    <w:rsid w:val="6255391C"/>
    <w:rsid w:val="65EC71A0"/>
    <w:rsid w:val="6758390A"/>
    <w:rsid w:val="678E4D01"/>
    <w:rsid w:val="692B6535"/>
    <w:rsid w:val="69910B81"/>
    <w:rsid w:val="699E42FE"/>
    <w:rsid w:val="6B1C4595"/>
    <w:rsid w:val="6BC51B36"/>
    <w:rsid w:val="6BFD0198"/>
    <w:rsid w:val="6C3D51EC"/>
    <w:rsid w:val="6CD23CA4"/>
    <w:rsid w:val="6EE50CBE"/>
    <w:rsid w:val="72844030"/>
    <w:rsid w:val="72EA55DD"/>
    <w:rsid w:val="730D6CB4"/>
    <w:rsid w:val="739F4E99"/>
    <w:rsid w:val="73BF3377"/>
    <w:rsid w:val="758A428E"/>
    <w:rsid w:val="762D4578"/>
    <w:rsid w:val="77253067"/>
    <w:rsid w:val="79301CF1"/>
    <w:rsid w:val="7C125722"/>
    <w:rsid w:val="7C7C2716"/>
    <w:rsid w:val="7F98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2020-08-21T07:54:00Z</dcterms:created>
  <dc:creator>18725</dc:creator>
  <cp:lastModifiedBy>北岸</cp:lastModifiedBy>
  <dcterms:modified xsi:type="dcterms:W3CDTF">2020-08-21T09:09:00Z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