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A66D" w14:textId="77777777" w:rsidR="00710A8A" w:rsidRDefault="00C30179">
      <w:pPr>
        <w:jc w:val="center"/>
        <w:rPr>
          <w:rFonts w:ascii="楷体" w:eastAsia="楷体" w:hAnsi="楷体" w:cs="楷体"/>
          <w:b/>
          <w:bCs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sz w:val="72"/>
          <w:szCs w:val="72"/>
        </w:rPr>
        <w:t>专升本计算机笔记</w:t>
      </w:r>
    </w:p>
    <w:p w14:paraId="3D447ABD" w14:textId="77777777" w:rsidR="00710A8A" w:rsidRDefault="00710A8A">
      <w:pPr>
        <w:jc w:val="left"/>
        <w:rPr>
          <w:rFonts w:ascii="楷体" w:eastAsia="楷体" w:hAnsi="楷体" w:cs="楷体"/>
          <w:sz w:val="40"/>
          <w:szCs w:val="40"/>
        </w:rPr>
      </w:pPr>
    </w:p>
    <w:p w14:paraId="07258805" w14:textId="03E7B657" w:rsidR="00710A8A" w:rsidRDefault="00C30179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 w:val="0"/>
          <w:bCs/>
        </w:rPr>
        <w:t>★、</w:t>
      </w:r>
      <w:r>
        <w:rPr>
          <w:rFonts w:ascii="楷体" w:eastAsia="楷体" w:hAnsi="楷体" w:cs="楷体" w:hint="eastAsia"/>
        </w:rPr>
        <w:t>计算机</w:t>
      </w:r>
      <w:r w:rsidR="00E679F6">
        <w:rPr>
          <w:rFonts w:ascii="楷体" w:eastAsia="楷体" w:hAnsi="楷体" w:cs="楷体" w:hint="eastAsia"/>
        </w:rPr>
        <w:t>常识</w:t>
      </w:r>
    </w:p>
    <w:p w14:paraId="45DFD5BF" w14:textId="54D3C4E8" w:rsidR="00710A8A" w:rsidRDefault="00C30179">
      <w:pPr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32"/>
          <w:szCs w:val="40"/>
        </w:rPr>
        <w:t>软件分为：</w:t>
      </w:r>
      <w:r>
        <w:rPr>
          <w:rFonts w:ascii="楷体" w:eastAsia="楷体" w:hAnsi="楷体" w:cs="楷体" w:hint="eastAsia"/>
          <w:b/>
          <w:bCs/>
          <w:sz w:val="32"/>
          <w:szCs w:val="40"/>
        </w:rPr>
        <w:t>系统软件、应用软件</w:t>
      </w:r>
      <w:r w:rsidR="00864FA4">
        <w:rPr>
          <w:rFonts w:ascii="楷体" w:eastAsia="楷体" w:hAnsi="楷体" w:cs="楷体" w:hint="eastAsia"/>
          <w:b/>
          <w:bCs/>
          <w:sz w:val="32"/>
          <w:szCs w:val="40"/>
        </w:rPr>
        <w:t>。</w:t>
      </w:r>
    </w:p>
    <w:p w14:paraId="3717E77D" w14:textId="5B35DB43" w:rsidR="00710A8A" w:rsidRDefault="00C30179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proofErr w:type="spellStart"/>
      <w:r>
        <w:rPr>
          <w:rFonts w:ascii="楷体" w:eastAsia="楷体" w:hAnsi="楷体" w:cs="楷体" w:hint="eastAsia"/>
          <w:sz w:val="32"/>
          <w:szCs w:val="32"/>
        </w:rPr>
        <w:t>ppp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>：点对点隧道协议</w:t>
      </w:r>
      <w:r w:rsidR="00864FA4">
        <w:rPr>
          <w:rFonts w:ascii="楷体" w:eastAsia="楷体" w:hAnsi="楷体" w:cs="楷体" w:hint="eastAsia"/>
          <w:sz w:val="32"/>
          <w:szCs w:val="32"/>
        </w:rPr>
        <w:t>。</w:t>
      </w:r>
    </w:p>
    <w:p w14:paraId="2B187DDA" w14:textId="3C297128" w:rsidR="00710A8A" w:rsidRDefault="00C30179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CPU</w:t>
      </w:r>
      <w:r>
        <w:rPr>
          <w:rFonts w:ascii="楷体" w:eastAsia="楷体" w:hAnsi="楷体" w:cs="楷体" w:hint="eastAsia"/>
          <w:sz w:val="32"/>
          <w:szCs w:val="32"/>
        </w:rPr>
        <w:t>每秒执行命令的条数单位：</w:t>
      </w:r>
      <w:r>
        <w:rPr>
          <w:rFonts w:ascii="楷体" w:eastAsia="楷体" w:hAnsi="楷体" w:cs="楷体" w:hint="eastAsia"/>
          <w:sz w:val="32"/>
          <w:szCs w:val="32"/>
        </w:rPr>
        <w:t>MIPS = 10^6</w:t>
      </w:r>
      <w:r>
        <w:rPr>
          <w:rFonts w:ascii="楷体" w:eastAsia="楷体" w:hAnsi="楷体" w:cs="楷体" w:hint="eastAsia"/>
          <w:sz w:val="32"/>
          <w:szCs w:val="32"/>
        </w:rPr>
        <w:t>，</w:t>
      </w:r>
      <w:r>
        <w:rPr>
          <w:rFonts w:ascii="楷体" w:eastAsia="楷体" w:hAnsi="楷体" w:cs="楷体" w:hint="eastAsia"/>
          <w:sz w:val="32"/>
          <w:szCs w:val="32"/>
        </w:rPr>
        <w:t>BIPS = 10^9</w:t>
      </w:r>
      <w:r w:rsidR="00864FA4">
        <w:rPr>
          <w:rFonts w:ascii="楷体" w:eastAsia="楷体" w:hAnsi="楷体" w:cs="楷体" w:hint="eastAsia"/>
          <w:sz w:val="32"/>
          <w:szCs w:val="32"/>
        </w:rPr>
        <w:t>。</w:t>
      </w:r>
    </w:p>
    <w:p w14:paraId="65A0ED0F" w14:textId="1CE6E0E1" w:rsidR="00710A8A" w:rsidRDefault="00C30179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CPU</w:t>
      </w:r>
      <w:r>
        <w:rPr>
          <w:rFonts w:ascii="楷体" w:eastAsia="楷体" w:hAnsi="楷体" w:cs="楷体" w:hint="eastAsia"/>
          <w:sz w:val="32"/>
          <w:szCs w:val="32"/>
        </w:rPr>
        <w:t>读取速度：</w:t>
      </w:r>
      <w:r>
        <w:rPr>
          <w:rFonts w:ascii="楷体" w:eastAsia="楷体" w:hAnsi="楷体" w:cs="楷体" w:hint="eastAsia"/>
          <w:sz w:val="32"/>
          <w:szCs w:val="32"/>
        </w:rPr>
        <w:t>CACHE &gt; RAM</w:t>
      </w:r>
      <w:r>
        <w:rPr>
          <w:rFonts w:ascii="楷体" w:eastAsia="楷体" w:hAnsi="楷体" w:cs="楷体" w:hint="eastAsia"/>
          <w:sz w:val="32"/>
          <w:szCs w:val="32"/>
        </w:rPr>
        <w:t>、</w:t>
      </w:r>
      <w:r>
        <w:rPr>
          <w:rFonts w:ascii="楷体" w:eastAsia="楷体" w:hAnsi="楷体" w:cs="楷体" w:hint="eastAsia"/>
          <w:sz w:val="32"/>
          <w:szCs w:val="32"/>
        </w:rPr>
        <w:t xml:space="preserve">RAM &gt; </w:t>
      </w:r>
      <w:r>
        <w:rPr>
          <w:rFonts w:ascii="楷体" w:eastAsia="楷体" w:hAnsi="楷体" w:cs="楷体" w:hint="eastAsia"/>
          <w:sz w:val="32"/>
          <w:szCs w:val="32"/>
        </w:rPr>
        <w:t>硬盘</w:t>
      </w:r>
      <w:r>
        <w:rPr>
          <w:rFonts w:ascii="楷体" w:eastAsia="楷体" w:hAnsi="楷体" w:cs="楷体" w:hint="eastAsia"/>
          <w:sz w:val="32"/>
          <w:szCs w:val="32"/>
        </w:rPr>
        <w:t xml:space="preserve">  &gt; U</w:t>
      </w:r>
      <w:r>
        <w:rPr>
          <w:rFonts w:ascii="楷体" w:eastAsia="楷体" w:hAnsi="楷体" w:cs="楷体" w:hint="eastAsia"/>
          <w:sz w:val="32"/>
          <w:szCs w:val="32"/>
        </w:rPr>
        <w:t>盘、</w:t>
      </w:r>
      <w:r>
        <w:rPr>
          <w:rFonts w:ascii="楷体" w:eastAsia="楷体" w:hAnsi="楷体" w:cs="楷体" w:hint="eastAsia"/>
          <w:sz w:val="32"/>
          <w:szCs w:val="32"/>
        </w:rPr>
        <w:t>CD</w:t>
      </w:r>
      <w:r>
        <w:rPr>
          <w:rFonts w:ascii="楷体" w:eastAsia="楷体" w:hAnsi="楷体" w:cs="楷体" w:hint="eastAsia"/>
          <w:sz w:val="32"/>
          <w:szCs w:val="32"/>
        </w:rPr>
        <w:t>、</w:t>
      </w:r>
      <w:r>
        <w:rPr>
          <w:rFonts w:ascii="楷体" w:eastAsia="楷体" w:hAnsi="楷体" w:cs="楷体" w:hint="eastAsia"/>
          <w:sz w:val="32"/>
          <w:szCs w:val="32"/>
        </w:rPr>
        <w:t>DVD</w:t>
      </w:r>
      <w:r>
        <w:rPr>
          <w:rFonts w:ascii="楷体" w:eastAsia="楷体" w:hAnsi="楷体" w:cs="楷体" w:hint="eastAsia"/>
          <w:sz w:val="32"/>
          <w:szCs w:val="32"/>
        </w:rPr>
        <w:t>、软盘</w:t>
      </w:r>
      <w:r w:rsidR="00864FA4">
        <w:rPr>
          <w:rFonts w:ascii="楷体" w:eastAsia="楷体" w:hAnsi="楷体" w:cs="楷体" w:hint="eastAsia"/>
          <w:sz w:val="32"/>
          <w:szCs w:val="32"/>
        </w:rPr>
        <w:t>。</w:t>
      </w:r>
    </w:p>
    <w:p w14:paraId="12E53F90" w14:textId="604DC6F1" w:rsidR="00FA225B" w:rsidRDefault="00FA225B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A</w:t>
      </w:r>
      <w:r>
        <w:rPr>
          <w:rFonts w:ascii="楷体" w:eastAsia="楷体" w:hAnsi="楷体" w:cs="楷体"/>
          <w:sz w:val="32"/>
          <w:szCs w:val="32"/>
        </w:rPr>
        <w:t>SCII</w:t>
      </w:r>
      <w:r>
        <w:rPr>
          <w:rFonts w:ascii="楷体" w:eastAsia="楷体" w:hAnsi="楷体" w:cs="楷体" w:hint="eastAsia"/>
          <w:sz w:val="32"/>
          <w:szCs w:val="32"/>
        </w:rPr>
        <w:t xml:space="preserve">码中，大写字母与小写字母相差 </w:t>
      </w:r>
      <w:r>
        <w:rPr>
          <w:rFonts w:ascii="楷体" w:eastAsia="楷体" w:hAnsi="楷体" w:cs="楷体"/>
          <w:sz w:val="32"/>
          <w:szCs w:val="32"/>
        </w:rPr>
        <w:t>32D</w:t>
      </w:r>
      <w:r>
        <w:rPr>
          <w:rFonts w:ascii="楷体" w:eastAsia="楷体" w:hAnsi="楷体" w:cs="楷体" w:hint="eastAsia"/>
          <w:sz w:val="32"/>
          <w:szCs w:val="32"/>
        </w:rPr>
        <w:t>，2</w:t>
      </w:r>
      <w:r>
        <w:rPr>
          <w:rFonts w:ascii="楷体" w:eastAsia="楷体" w:hAnsi="楷体" w:cs="楷体"/>
          <w:sz w:val="32"/>
          <w:szCs w:val="32"/>
        </w:rPr>
        <w:t>0H</w:t>
      </w:r>
      <w:r>
        <w:rPr>
          <w:rFonts w:ascii="楷体" w:eastAsia="楷体" w:hAnsi="楷体" w:cs="楷体" w:hint="eastAsia"/>
          <w:sz w:val="32"/>
          <w:szCs w:val="32"/>
        </w:rPr>
        <w:t>。</w:t>
      </w:r>
      <w:r w:rsidR="00271B4A">
        <w:rPr>
          <w:rFonts w:ascii="楷体" w:eastAsia="楷体" w:hAnsi="楷体" w:cs="楷体" w:hint="eastAsia"/>
          <w:sz w:val="32"/>
          <w:szCs w:val="32"/>
        </w:rPr>
        <w:t>（大写字母为小</w:t>
      </w:r>
      <w:r w:rsidR="00AD1967">
        <w:rPr>
          <w:rFonts w:ascii="楷体" w:eastAsia="楷体" w:hAnsi="楷体" w:cs="楷体" w:hint="eastAsia"/>
          <w:sz w:val="32"/>
          <w:szCs w:val="32"/>
        </w:rPr>
        <w:t>的</w:t>
      </w:r>
      <w:r w:rsidR="00271B4A">
        <w:rPr>
          <w:rFonts w:ascii="楷体" w:eastAsia="楷体" w:hAnsi="楷体" w:cs="楷体" w:hint="eastAsia"/>
          <w:sz w:val="32"/>
          <w:szCs w:val="32"/>
        </w:rPr>
        <w:t>）</w:t>
      </w:r>
      <w:r w:rsidR="00864FA4">
        <w:rPr>
          <w:rFonts w:ascii="楷体" w:eastAsia="楷体" w:hAnsi="楷体" w:cs="楷体" w:hint="eastAsia"/>
          <w:sz w:val="32"/>
          <w:szCs w:val="32"/>
        </w:rPr>
        <w:t>。</w:t>
      </w:r>
    </w:p>
    <w:p w14:paraId="43D247BC" w14:textId="44CA516C" w:rsidR="006B7382" w:rsidRDefault="00E668FD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文件名的字符个数最多为2</w:t>
      </w:r>
      <w:r>
        <w:rPr>
          <w:rFonts w:ascii="楷体" w:eastAsia="楷体" w:hAnsi="楷体" w:cs="楷体"/>
          <w:sz w:val="32"/>
          <w:szCs w:val="32"/>
        </w:rPr>
        <w:t>55</w:t>
      </w:r>
      <w:r>
        <w:rPr>
          <w:rFonts w:ascii="楷体" w:eastAsia="楷体" w:hAnsi="楷体" w:cs="楷体" w:hint="eastAsia"/>
          <w:sz w:val="32"/>
          <w:szCs w:val="32"/>
        </w:rPr>
        <w:t>个。</w:t>
      </w:r>
    </w:p>
    <w:p w14:paraId="20A26A89" w14:textId="573606AF" w:rsidR="00C97146" w:rsidRDefault="00C97146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W</w:t>
      </w:r>
      <w:r>
        <w:rPr>
          <w:rFonts w:ascii="楷体" w:eastAsia="楷体" w:hAnsi="楷体" w:cs="楷体" w:hint="eastAsia"/>
          <w:sz w:val="32"/>
          <w:szCs w:val="32"/>
        </w:rPr>
        <w:t>in</w:t>
      </w:r>
      <w:r>
        <w:rPr>
          <w:rFonts w:ascii="楷体" w:eastAsia="楷体" w:hAnsi="楷体" w:cs="楷体"/>
          <w:sz w:val="32"/>
          <w:szCs w:val="32"/>
        </w:rPr>
        <w:t>7</w:t>
      </w:r>
      <w:r>
        <w:rPr>
          <w:rFonts w:ascii="楷体" w:eastAsia="楷体" w:hAnsi="楷体" w:cs="楷体" w:hint="eastAsia"/>
          <w:sz w:val="32"/>
          <w:szCs w:val="32"/>
        </w:rPr>
        <w:t xml:space="preserve">系统的密码不能超过 </w:t>
      </w:r>
      <w:r>
        <w:rPr>
          <w:rFonts w:ascii="楷体" w:eastAsia="楷体" w:hAnsi="楷体" w:cs="楷体"/>
          <w:sz w:val="32"/>
          <w:szCs w:val="32"/>
        </w:rPr>
        <w:t xml:space="preserve">127 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个</w:t>
      </w:r>
      <w:proofErr w:type="gramEnd"/>
      <w:r>
        <w:rPr>
          <w:rFonts w:ascii="楷体" w:eastAsia="楷体" w:hAnsi="楷体" w:cs="楷体" w:hint="eastAsia"/>
          <w:sz w:val="32"/>
          <w:szCs w:val="32"/>
        </w:rPr>
        <w:t>字符</w:t>
      </w:r>
      <w:r w:rsidR="00D5329A">
        <w:rPr>
          <w:rFonts w:ascii="楷体" w:eastAsia="楷体" w:hAnsi="楷体" w:cs="楷体" w:hint="eastAsia"/>
          <w:sz w:val="32"/>
          <w:szCs w:val="32"/>
        </w:rPr>
        <w:t>。</w:t>
      </w:r>
    </w:p>
    <w:p w14:paraId="4EAB478F" w14:textId="27E9197F" w:rsidR="000435AB" w:rsidRDefault="003E39BD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完全格式化不但清楚磁盘中的所有内容，还对磁盘进行扫描检查。</w:t>
      </w:r>
    </w:p>
    <w:p w14:paraId="3483F688" w14:textId="52C21A4C" w:rsidR="00E373C3" w:rsidRDefault="00E373C3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 w:rsidRPr="00C40A06">
        <w:rPr>
          <w:rFonts w:ascii="楷体" w:eastAsia="楷体" w:hAnsi="楷体" w:cs="楷体" w:hint="eastAsia"/>
          <w:sz w:val="32"/>
          <w:szCs w:val="32"/>
        </w:rPr>
        <w:t>提取</w:t>
      </w:r>
      <w:r w:rsidR="000F36EE" w:rsidRPr="00C40A06">
        <w:rPr>
          <w:rFonts w:ascii="楷体" w:eastAsia="楷体" w:hAnsi="楷体" w:cs="楷体" w:hint="eastAsia"/>
          <w:sz w:val="32"/>
          <w:szCs w:val="32"/>
        </w:rPr>
        <w:t>域</w:t>
      </w:r>
      <w:r w:rsidR="00C40A06">
        <w:rPr>
          <w:rFonts w:ascii="楷体" w:eastAsia="楷体" w:hAnsi="楷体" w:cs="楷体" w:hint="eastAsia"/>
          <w:sz w:val="32"/>
          <w:szCs w:val="32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</w:rPr>
        <w:t>不是关于域的操作。</w:t>
      </w:r>
    </w:p>
    <w:p w14:paraId="7B77B417" w14:textId="28A1E9AA" w:rsidR="006F751F" w:rsidRDefault="006F751F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系统总线分为：数据总线、地址总线、控制总线。</w:t>
      </w:r>
    </w:p>
    <w:p w14:paraId="668DE50A" w14:textId="111FA673" w:rsidR="00A065DB" w:rsidRDefault="00A065DB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更新域的方法：</w:t>
      </w:r>
    </w:p>
    <w:p w14:paraId="06414965" w14:textId="60D65407" w:rsidR="00A065DB" w:rsidRDefault="009D41A1" w:rsidP="00A065DB">
      <w:pPr>
        <w:numPr>
          <w:ilvl w:val="1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右击菜单更新</w:t>
      </w:r>
    </w:p>
    <w:p w14:paraId="19626BF5" w14:textId="66C9045E" w:rsidR="009D41A1" w:rsidRDefault="009D41A1" w:rsidP="00A065DB">
      <w:pPr>
        <w:numPr>
          <w:ilvl w:val="1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C</w:t>
      </w:r>
      <w:r>
        <w:rPr>
          <w:rFonts w:ascii="楷体" w:eastAsia="楷体" w:hAnsi="楷体" w:cs="楷体" w:hint="eastAsia"/>
          <w:sz w:val="32"/>
          <w:szCs w:val="32"/>
        </w:rPr>
        <w:t>trl+shift+f9</w:t>
      </w:r>
    </w:p>
    <w:p w14:paraId="48B96C3B" w14:textId="006AB093" w:rsidR="00E7136B" w:rsidRDefault="00E7136B" w:rsidP="00E7136B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计算机软件是程序和文档的集合。</w:t>
      </w:r>
    </w:p>
    <w:p w14:paraId="0AFFAD71" w14:textId="14700BFA" w:rsidR="00AF64D9" w:rsidRDefault="00AF64D9" w:rsidP="00AF64D9">
      <w:pPr>
        <w:rPr>
          <w:rFonts w:ascii="楷体" w:eastAsia="楷体" w:hAnsi="楷体" w:cs="楷体" w:hint="eastAsia"/>
          <w:sz w:val="32"/>
          <w:szCs w:val="32"/>
        </w:rPr>
      </w:pPr>
    </w:p>
    <w:p w14:paraId="69B3429F" w14:textId="77777777" w:rsidR="00710A8A" w:rsidRDefault="00710A8A">
      <w:pPr>
        <w:rPr>
          <w:rFonts w:ascii="楷体" w:eastAsia="楷体" w:hAnsi="楷体" w:cs="楷体"/>
          <w:b/>
          <w:bCs/>
          <w:sz w:val="32"/>
          <w:szCs w:val="40"/>
        </w:rPr>
      </w:pPr>
    </w:p>
    <w:p w14:paraId="1D0FB65D" w14:textId="77777777" w:rsidR="00710A8A" w:rsidRDefault="00710A8A">
      <w:pPr>
        <w:rPr>
          <w:rFonts w:ascii="楷体" w:eastAsia="楷体" w:hAnsi="楷体" w:cs="楷体"/>
          <w:b/>
          <w:bCs/>
          <w:sz w:val="32"/>
          <w:szCs w:val="40"/>
        </w:rPr>
      </w:pPr>
    </w:p>
    <w:p w14:paraId="7ED3D723" w14:textId="77777777" w:rsidR="00710A8A" w:rsidRDefault="00710A8A">
      <w:pPr>
        <w:rPr>
          <w:rFonts w:ascii="楷体" w:eastAsia="楷体" w:hAnsi="楷体" w:cs="楷体"/>
          <w:b/>
          <w:bCs/>
          <w:sz w:val="32"/>
          <w:szCs w:val="40"/>
        </w:rPr>
      </w:pPr>
    </w:p>
    <w:p w14:paraId="1FF15340" w14:textId="77777777" w:rsidR="00710A8A" w:rsidRDefault="00710A8A">
      <w:pPr>
        <w:rPr>
          <w:rFonts w:ascii="楷体" w:eastAsia="楷体" w:hAnsi="楷体" w:cs="楷体"/>
          <w:b/>
          <w:bCs/>
          <w:sz w:val="32"/>
          <w:szCs w:val="40"/>
        </w:rPr>
      </w:pPr>
    </w:p>
    <w:p w14:paraId="081389B5" w14:textId="77777777" w:rsidR="00710A8A" w:rsidRDefault="00710A8A">
      <w:pPr>
        <w:rPr>
          <w:rFonts w:ascii="楷体" w:eastAsia="楷体" w:hAnsi="楷体" w:cs="楷体"/>
          <w:b/>
          <w:bCs/>
          <w:sz w:val="32"/>
          <w:szCs w:val="40"/>
        </w:rPr>
      </w:pPr>
    </w:p>
    <w:p w14:paraId="709694DB" w14:textId="77777777" w:rsidR="00710A8A" w:rsidRDefault="00710A8A">
      <w:pPr>
        <w:pStyle w:val="1"/>
        <w:rPr>
          <w:rFonts w:ascii="楷体" w:eastAsia="楷体" w:hAnsi="楷体" w:cs="楷体"/>
        </w:rPr>
      </w:pPr>
    </w:p>
    <w:p w14:paraId="5BD986EC" w14:textId="69E0598D" w:rsidR="00710A8A" w:rsidRDefault="00C30179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★、</w:t>
      </w:r>
      <w:r>
        <w:rPr>
          <w:rFonts w:ascii="楷体" w:eastAsia="楷体" w:hAnsi="楷体" w:cs="楷体" w:hint="eastAsia"/>
        </w:rPr>
        <w:t>Office</w:t>
      </w:r>
    </w:p>
    <w:p w14:paraId="5ED86989" w14:textId="55ECC4CD" w:rsidR="004A1F81" w:rsidRPr="004A1F81" w:rsidRDefault="004A1F81" w:rsidP="004A1F81">
      <w:pPr>
        <w:pStyle w:val="2"/>
        <w:rPr>
          <w:rFonts w:ascii="楷体" w:eastAsia="楷体" w:hAnsi="楷体" w:hint="eastAsia"/>
        </w:rPr>
      </w:pPr>
      <w:r w:rsidRPr="004A1F81">
        <w:rPr>
          <w:rFonts w:ascii="楷体" w:eastAsia="楷体" w:hAnsi="楷体"/>
        </w:rPr>
        <w:t>WORD</w:t>
      </w:r>
    </w:p>
    <w:p w14:paraId="431A0531" w14:textId="77777777" w:rsidR="00710A8A" w:rsidRDefault="00C30179">
      <w:pPr>
        <w:numPr>
          <w:ilvl w:val="0"/>
          <w:numId w:val="2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word</w:t>
      </w:r>
      <w:r>
        <w:rPr>
          <w:rFonts w:ascii="楷体" w:eastAsia="楷体" w:hAnsi="楷体" w:cs="楷体" w:hint="eastAsia"/>
          <w:sz w:val="32"/>
          <w:szCs w:val="32"/>
        </w:rPr>
        <w:t>单位：字</w:t>
      </w:r>
    </w:p>
    <w:p w14:paraId="6CFEC509" w14:textId="77777777" w:rsidR="00710A8A" w:rsidRDefault="00C30179">
      <w:pPr>
        <w:numPr>
          <w:ilvl w:val="0"/>
          <w:numId w:val="2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标签在网页中主要是为了实现超链接</w:t>
      </w:r>
    </w:p>
    <w:p w14:paraId="04D9E66E" w14:textId="77777777" w:rsidR="00710A8A" w:rsidRDefault="00C30179">
      <w:pPr>
        <w:numPr>
          <w:ilvl w:val="0"/>
          <w:numId w:val="2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合并单元格</w:t>
      </w:r>
    </w:p>
    <w:p w14:paraId="3669BCB0" w14:textId="77777777" w:rsidR="00710A8A" w:rsidRDefault="00C30179">
      <w:pPr>
        <w:numPr>
          <w:ilvl w:val="1"/>
          <w:numId w:val="2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Word</w:t>
      </w:r>
      <w:r>
        <w:rPr>
          <w:rFonts w:ascii="楷体" w:eastAsia="楷体" w:hAnsi="楷体" w:cs="楷体" w:hint="eastAsia"/>
          <w:sz w:val="28"/>
          <w:szCs w:val="28"/>
        </w:rPr>
        <w:t>：合并的单元格内容都显示</w:t>
      </w:r>
    </w:p>
    <w:p w14:paraId="117884A8" w14:textId="77777777" w:rsidR="00710A8A" w:rsidRDefault="00C30179">
      <w:pPr>
        <w:numPr>
          <w:ilvl w:val="1"/>
          <w:numId w:val="2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Excel</w:t>
      </w:r>
      <w:r>
        <w:rPr>
          <w:rFonts w:ascii="楷体" w:eastAsia="楷体" w:hAnsi="楷体" w:cs="楷体" w:hint="eastAsia"/>
          <w:sz w:val="28"/>
          <w:szCs w:val="28"/>
        </w:rPr>
        <w:t>：合并的单元格内容只显示左上角第一个单元格的内容</w:t>
      </w:r>
    </w:p>
    <w:p w14:paraId="42C8CDB8" w14:textId="77777777" w:rsidR="00DE0349" w:rsidRDefault="00C30179" w:rsidP="00DE0349">
      <w:pPr>
        <w:numPr>
          <w:ilvl w:val="0"/>
          <w:numId w:val="2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Word</w:t>
      </w:r>
      <w:r>
        <w:rPr>
          <w:rFonts w:ascii="楷体" w:eastAsia="楷体" w:hAnsi="楷体" w:cs="楷体" w:hint="eastAsia"/>
          <w:sz w:val="32"/>
          <w:szCs w:val="32"/>
        </w:rPr>
        <w:t>剪切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板最多</w:t>
      </w:r>
      <w:proofErr w:type="gramEnd"/>
      <w:r>
        <w:rPr>
          <w:rFonts w:ascii="楷体" w:eastAsia="楷体" w:hAnsi="楷体" w:cs="楷体" w:hint="eastAsia"/>
          <w:sz w:val="32"/>
          <w:szCs w:val="32"/>
        </w:rPr>
        <w:t>记录</w:t>
      </w:r>
      <w:r>
        <w:rPr>
          <w:rFonts w:ascii="楷体" w:eastAsia="楷体" w:hAnsi="楷体" w:cs="楷体" w:hint="eastAsia"/>
          <w:sz w:val="32"/>
          <w:szCs w:val="32"/>
        </w:rPr>
        <w:t>24</w:t>
      </w:r>
      <w:r>
        <w:rPr>
          <w:rFonts w:ascii="楷体" w:eastAsia="楷体" w:hAnsi="楷体" w:cs="楷体" w:hint="eastAsia"/>
          <w:sz w:val="32"/>
          <w:szCs w:val="32"/>
        </w:rPr>
        <w:t>次剪切的内容，存放在</w:t>
      </w:r>
      <w:r>
        <w:rPr>
          <w:rFonts w:ascii="楷体" w:eastAsia="楷体" w:hAnsi="楷体" w:cs="楷体" w:hint="eastAsia"/>
          <w:sz w:val="32"/>
          <w:szCs w:val="32"/>
        </w:rPr>
        <w:t>RAM</w:t>
      </w:r>
      <w:r>
        <w:rPr>
          <w:rFonts w:ascii="楷体" w:eastAsia="楷体" w:hAnsi="楷体" w:cs="楷体" w:hint="eastAsia"/>
          <w:sz w:val="32"/>
          <w:szCs w:val="32"/>
        </w:rPr>
        <w:t>内存区域中</w:t>
      </w:r>
    </w:p>
    <w:p w14:paraId="28E9CB09" w14:textId="0847AA66" w:rsidR="00DE0349" w:rsidRPr="0030512C" w:rsidRDefault="00DE0349" w:rsidP="00DE0349">
      <w:pPr>
        <w:numPr>
          <w:ilvl w:val="0"/>
          <w:numId w:val="2"/>
        </w:numPr>
        <w:jc w:val="left"/>
        <w:rPr>
          <w:rFonts w:ascii="楷体" w:eastAsia="楷体" w:hAnsi="楷体" w:cs="楷体"/>
          <w:sz w:val="32"/>
          <w:szCs w:val="32"/>
        </w:rPr>
      </w:pPr>
      <w:r w:rsidRPr="00DE0349">
        <w:rPr>
          <w:rFonts w:ascii="楷体" w:eastAsia="楷体" w:hAnsi="楷体" w:hint="eastAsia"/>
          <w:sz w:val="32"/>
          <w:szCs w:val="32"/>
        </w:rPr>
        <w:t xml:space="preserve">表格的最大行数是 </w:t>
      </w:r>
      <w:r w:rsidRPr="00DE0349">
        <w:rPr>
          <w:rFonts w:ascii="楷体" w:eastAsia="楷体" w:hAnsi="楷体"/>
          <w:sz w:val="32"/>
          <w:szCs w:val="32"/>
        </w:rPr>
        <w:t>32767</w:t>
      </w:r>
      <w:r w:rsidRPr="00DE0349">
        <w:rPr>
          <w:rFonts w:ascii="楷体" w:eastAsia="楷体" w:hAnsi="楷体" w:hint="eastAsia"/>
          <w:sz w:val="32"/>
          <w:szCs w:val="32"/>
        </w:rPr>
        <w:t>。</w:t>
      </w:r>
    </w:p>
    <w:p w14:paraId="4060C43A" w14:textId="469FD805" w:rsidR="0030512C" w:rsidRPr="00DE0349" w:rsidRDefault="0030512C" w:rsidP="00DE0349">
      <w:pPr>
        <w:numPr>
          <w:ilvl w:val="0"/>
          <w:numId w:val="2"/>
        </w:numPr>
        <w:jc w:val="left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W</w:t>
      </w:r>
      <w:r>
        <w:rPr>
          <w:rFonts w:ascii="楷体" w:eastAsia="楷体" w:hAnsi="楷体" w:hint="eastAsia"/>
          <w:sz w:val="32"/>
          <w:szCs w:val="32"/>
        </w:rPr>
        <w:t>ord</w:t>
      </w:r>
      <w:r>
        <w:rPr>
          <w:rFonts w:ascii="楷体" w:eastAsia="楷体" w:hAnsi="楷体"/>
          <w:sz w:val="32"/>
          <w:szCs w:val="32"/>
        </w:rPr>
        <w:t>2010</w:t>
      </w:r>
      <w:r>
        <w:rPr>
          <w:rFonts w:ascii="楷体" w:eastAsia="楷体" w:hAnsi="楷体" w:hint="eastAsia"/>
          <w:sz w:val="32"/>
          <w:szCs w:val="32"/>
        </w:rPr>
        <w:t>中表格和文字可以互相转换。</w:t>
      </w:r>
    </w:p>
    <w:p w14:paraId="41F75539" w14:textId="77777777" w:rsidR="004A1F81" w:rsidRDefault="004A1F81" w:rsidP="00A357CE">
      <w:pPr>
        <w:tabs>
          <w:tab w:val="left" w:pos="312"/>
        </w:tabs>
        <w:jc w:val="left"/>
        <w:rPr>
          <w:rFonts w:ascii="楷体" w:eastAsia="楷体" w:hAnsi="楷体" w:cs="楷体" w:hint="eastAsia"/>
          <w:sz w:val="32"/>
          <w:szCs w:val="32"/>
        </w:rPr>
      </w:pPr>
    </w:p>
    <w:p w14:paraId="3B979D72" w14:textId="1D15C6EF" w:rsidR="00710A8A" w:rsidRDefault="004A1F81" w:rsidP="004A1F81">
      <w:pPr>
        <w:pStyle w:val="2"/>
        <w:rPr>
          <w:rFonts w:ascii="楷体" w:eastAsia="楷体" w:hAnsi="楷体"/>
        </w:rPr>
      </w:pPr>
      <w:r w:rsidRPr="004A1F81">
        <w:rPr>
          <w:rFonts w:ascii="楷体" w:eastAsia="楷体" w:hAnsi="楷体" w:hint="eastAsia"/>
        </w:rPr>
        <w:t>E</w:t>
      </w:r>
      <w:r w:rsidRPr="004A1F81">
        <w:rPr>
          <w:rFonts w:ascii="楷体" w:eastAsia="楷体" w:hAnsi="楷体"/>
        </w:rPr>
        <w:t>XCEL</w:t>
      </w:r>
    </w:p>
    <w:p w14:paraId="596BCA74" w14:textId="4464D1BA" w:rsidR="004A1F81" w:rsidRPr="004A1F81" w:rsidRDefault="004A1F81" w:rsidP="004A1F81">
      <w:pPr>
        <w:pStyle w:val="a9"/>
        <w:numPr>
          <w:ilvl w:val="0"/>
          <w:numId w:val="19"/>
        </w:numPr>
        <w:tabs>
          <w:tab w:val="left" w:pos="312"/>
        </w:tabs>
        <w:ind w:firstLineChars="0"/>
        <w:jc w:val="left"/>
        <w:rPr>
          <w:rFonts w:ascii="楷体" w:eastAsia="楷体" w:hAnsi="楷体" w:cs="楷体"/>
          <w:sz w:val="32"/>
          <w:szCs w:val="32"/>
        </w:rPr>
      </w:pPr>
      <w:r w:rsidRPr="004A1F81">
        <w:rPr>
          <w:rFonts w:ascii="楷体" w:eastAsia="楷体" w:hAnsi="楷体" w:cs="楷体" w:hint="eastAsia"/>
          <w:sz w:val="32"/>
          <w:szCs w:val="32"/>
        </w:rPr>
        <w:t>Excel输入分式：0+空格+分式</w:t>
      </w:r>
    </w:p>
    <w:p w14:paraId="1742A2A1" w14:textId="77777777" w:rsidR="004A1F81" w:rsidRDefault="004A1F81" w:rsidP="004A1F81">
      <w:pPr>
        <w:numPr>
          <w:ilvl w:val="0"/>
          <w:numId w:val="19"/>
        </w:numPr>
        <w:tabs>
          <w:tab w:val="left" w:pos="312"/>
        </w:tabs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Excel直接输入分数默认为日期：如5/1默认为5月1日</w:t>
      </w:r>
    </w:p>
    <w:p w14:paraId="657207C2" w14:textId="49D5EB78" w:rsidR="004A1F81" w:rsidRDefault="004A1F81" w:rsidP="004A1F81">
      <w:pPr>
        <w:numPr>
          <w:ilvl w:val="0"/>
          <w:numId w:val="19"/>
        </w:numPr>
        <w:tabs>
          <w:tab w:val="left" w:pos="312"/>
        </w:tabs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Excel排序关键字最多64个</w:t>
      </w:r>
    </w:p>
    <w:p w14:paraId="440787A5" w14:textId="3F895005" w:rsidR="00E657CF" w:rsidRDefault="00E657CF" w:rsidP="00E657CF">
      <w:pPr>
        <w:pStyle w:val="a9"/>
        <w:numPr>
          <w:ilvl w:val="0"/>
          <w:numId w:val="1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最多列数为 </w:t>
      </w:r>
      <w:r w:rsidRPr="00E657CF">
        <w:rPr>
          <w:rFonts w:ascii="楷体" w:eastAsia="楷体" w:hAnsi="楷体"/>
          <w:sz w:val="32"/>
          <w:szCs w:val="32"/>
        </w:rPr>
        <w:t>XFD</w:t>
      </w:r>
      <w:r w:rsidRPr="00CB1572">
        <w:rPr>
          <w:rFonts w:ascii="楷体" w:eastAsia="楷体" w:hAnsi="楷体" w:hint="eastAsia"/>
          <w:sz w:val="32"/>
          <w:szCs w:val="32"/>
        </w:rPr>
        <w:t>。</w:t>
      </w:r>
    </w:p>
    <w:p w14:paraId="2EB72B5E" w14:textId="02CBE364" w:rsidR="00E657CF" w:rsidRDefault="00A42311" w:rsidP="004A1F81">
      <w:pPr>
        <w:numPr>
          <w:ilvl w:val="0"/>
          <w:numId w:val="19"/>
        </w:numPr>
        <w:tabs>
          <w:tab w:val="left" w:pos="312"/>
        </w:tabs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高级筛选的条件区域至少为两行</w:t>
      </w:r>
      <w:r w:rsidR="00FC2CE8">
        <w:rPr>
          <w:rFonts w:ascii="楷体" w:eastAsia="楷体" w:hAnsi="楷体" w:cs="楷体" w:hint="eastAsia"/>
          <w:sz w:val="32"/>
          <w:szCs w:val="32"/>
        </w:rPr>
        <w:t>，且必须包含字段名和筛选条件。</w:t>
      </w:r>
    </w:p>
    <w:p w14:paraId="6FCC6BE6" w14:textId="2D5E575F" w:rsidR="00A42311" w:rsidRDefault="00A17F00" w:rsidP="004A1F81">
      <w:pPr>
        <w:numPr>
          <w:ilvl w:val="0"/>
          <w:numId w:val="19"/>
        </w:numPr>
        <w:tabs>
          <w:tab w:val="left" w:pos="312"/>
        </w:tabs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E</w:t>
      </w:r>
      <w:r>
        <w:rPr>
          <w:rFonts w:ascii="楷体" w:eastAsia="楷体" w:hAnsi="楷体" w:cs="楷体" w:hint="eastAsia"/>
          <w:sz w:val="32"/>
          <w:szCs w:val="32"/>
        </w:rPr>
        <w:t>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包含的运算符</w:t>
      </w:r>
    </w:p>
    <w:p w14:paraId="174AA344" w14:textId="7195BBFF" w:rsidR="00A17F00" w:rsidRDefault="00AC50FD" w:rsidP="00A17F00">
      <w:pPr>
        <w:numPr>
          <w:ilvl w:val="1"/>
          <w:numId w:val="19"/>
        </w:numPr>
        <w:tabs>
          <w:tab w:val="left" w:pos="312"/>
          <w:tab w:val="left" w:pos="840"/>
        </w:tabs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算数运算符</w:t>
      </w:r>
    </w:p>
    <w:p w14:paraId="185A1FD9" w14:textId="0EFDA78E" w:rsidR="00AC50FD" w:rsidRDefault="00AC50FD" w:rsidP="00A17F00">
      <w:pPr>
        <w:numPr>
          <w:ilvl w:val="1"/>
          <w:numId w:val="19"/>
        </w:numPr>
        <w:tabs>
          <w:tab w:val="left" w:pos="312"/>
          <w:tab w:val="left" w:pos="840"/>
        </w:tabs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比较运算符</w:t>
      </w:r>
    </w:p>
    <w:p w14:paraId="3411AD1B" w14:textId="2E4525A9" w:rsidR="00AC50FD" w:rsidRDefault="00AC50FD" w:rsidP="00A17F00">
      <w:pPr>
        <w:numPr>
          <w:ilvl w:val="1"/>
          <w:numId w:val="19"/>
        </w:numPr>
        <w:tabs>
          <w:tab w:val="left" w:pos="312"/>
          <w:tab w:val="left" w:pos="840"/>
        </w:tabs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文本运算符</w:t>
      </w:r>
    </w:p>
    <w:p w14:paraId="2DC27E51" w14:textId="4DB436FA" w:rsidR="00AC50FD" w:rsidRDefault="00AC50FD" w:rsidP="00A17F00">
      <w:pPr>
        <w:numPr>
          <w:ilvl w:val="1"/>
          <w:numId w:val="19"/>
        </w:numPr>
        <w:tabs>
          <w:tab w:val="left" w:pos="312"/>
          <w:tab w:val="left" w:pos="840"/>
        </w:tabs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引用运算符</w:t>
      </w:r>
    </w:p>
    <w:p w14:paraId="15ADE73F" w14:textId="6D5EFA2B" w:rsidR="00A357CE" w:rsidRDefault="00A357CE" w:rsidP="00A357CE">
      <w:pPr>
        <w:numPr>
          <w:ilvl w:val="0"/>
          <w:numId w:val="19"/>
        </w:numPr>
        <w:tabs>
          <w:tab w:val="left" w:pos="312"/>
        </w:tabs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E</w:t>
      </w:r>
      <w:r>
        <w:rPr>
          <w:rFonts w:ascii="楷体" w:eastAsia="楷体" w:hAnsi="楷体" w:cs="楷体" w:hint="eastAsia"/>
          <w:sz w:val="32"/>
          <w:szCs w:val="32"/>
        </w:rPr>
        <w:t>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支持同时在一个工作簿的多个工作表中输入数据。</w:t>
      </w:r>
    </w:p>
    <w:p w14:paraId="6FB02D7E" w14:textId="218F69E8" w:rsidR="004B3240" w:rsidRDefault="004B3240" w:rsidP="00A357CE">
      <w:pPr>
        <w:numPr>
          <w:ilvl w:val="0"/>
          <w:numId w:val="19"/>
        </w:numPr>
        <w:tabs>
          <w:tab w:val="left" w:pos="312"/>
        </w:tabs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Excel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中，数据清单的第一行必须为文本类型，为相应列的名称。</w:t>
      </w:r>
    </w:p>
    <w:p w14:paraId="15DE9F02" w14:textId="2A3D0555" w:rsidR="00AC6D12" w:rsidRDefault="00AC6D12" w:rsidP="00A357CE">
      <w:pPr>
        <w:numPr>
          <w:ilvl w:val="0"/>
          <w:numId w:val="19"/>
        </w:numPr>
        <w:tabs>
          <w:tab w:val="left" w:pos="312"/>
        </w:tabs>
        <w:jc w:val="left"/>
        <w:rPr>
          <w:rFonts w:ascii="楷体" w:eastAsia="楷体" w:hAnsi="楷体" w:cs="楷体"/>
          <w:sz w:val="32"/>
          <w:szCs w:val="32"/>
        </w:rPr>
      </w:pPr>
    </w:p>
    <w:p w14:paraId="677D8F25" w14:textId="56E973DA" w:rsidR="004A1F81" w:rsidRPr="004A1F81" w:rsidRDefault="004A1F81" w:rsidP="004A1F81">
      <w:pPr>
        <w:rPr>
          <w:rFonts w:ascii="楷体" w:eastAsia="楷体" w:hAnsi="楷体"/>
          <w:sz w:val="32"/>
          <w:szCs w:val="32"/>
        </w:rPr>
      </w:pPr>
    </w:p>
    <w:p w14:paraId="550E643C" w14:textId="24283D2C" w:rsidR="004A1F81" w:rsidRDefault="004A1F81" w:rsidP="004A1F81"/>
    <w:p w14:paraId="36BF7FA0" w14:textId="77777777" w:rsidR="004A1F81" w:rsidRPr="004A1F81" w:rsidRDefault="004A1F81" w:rsidP="004A1F81">
      <w:pPr>
        <w:rPr>
          <w:rFonts w:hint="eastAsia"/>
        </w:rPr>
      </w:pPr>
    </w:p>
    <w:p w14:paraId="427FF8A1" w14:textId="77777777" w:rsidR="00710A8A" w:rsidRDefault="00710A8A">
      <w:pPr>
        <w:jc w:val="left"/>
        <w:rPr>
          <w:rFonts w:ascii="楷体" w:eastAsia="楷体" w:hAnsi="楷体" w:cs="楷体"/>
          <w:sz w:val="40"/>
          <w:szCs w:val="40"/>
        </w:rPr>
      </w:pPr>
    </w:p>
    <w:p w14:paraId="427206A3" w14:textId="77777777" w:rsidR="00710A8A" w:rsidRDefault="00710A8A">
      <w:pPr>
        <w:jc w:val="left"/>
        <w:rPr>
          <w:rFonts w:ascii="楷体" w:eastAsia="楷体" w:hAnsi="楷体" w:cs="楷体"/>
          <w:sz w:val="40"/>
          <w:szCs w:val="40"/>
        </w:rPr>
      </w:pPr>
    </w:p>
    <w:p w14:paraId="2B75865D" w14:textId="77777777" w:rsidR="00710A8A" w:rsidRDefault="00C30179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★、数据库（</w:t>
      </w:r>
      <w:r>
        <w:rPr>
          <w:rFonts w:ascii="楷体" w:eastAsia="楷体" w:hAnsi="楷体" w:cs="楷体" w:hint="eastAsia"/>
        </w:rPr>
        <w:t>Access</w:t>
      </w:r>
      <w:r>
        <w:rPr>
          <w:rFonts w:ascii="楷体" w:eastAsia="楷体" w:hAnsi="楷体" w:cs="楷体" w:hint="eastAsia"/>
        </w:rPr>
        <w:t>）</w:t>
      </w:r>
    </w:p>
    <w:p w14:paraId="56B06DE2" w14:textId="77777777" w:rsidR="00710A8A" w:rsidRDefault="00C30179">
      <w:pPr>
        <w:rPr>
          <w:rFonts w:ascii="楷体" w:eastAsia="楷体" w:hAnsi="楷体" w:cs="楷体"/>
          <w:b/>
          <w:bCs/>
          <w:sz w:val="44"/>
          <w:szCs w:val="52"/>
        </w:rPr>
      </w:pPr>
      <w:r>
        <w:rPr>
          <w:rFonts w:ascii="楷体" w:eastAsia="楷体" w:hAnsi="楷体" w:cs="楷体" w:hint="eastAsia"/>
          <w:b/>
          <w:bCs/>
          <w:sz w:val="44"/>
          <w:szCs w:val="52"/>
        </w:rPr>
        <w:t>基本概念</w:t>
      </w:r>
    </w:p>
    <w:p w14:paraId="4974579C" w14:textId="77777777" w:rsidR="00710A8A" w:rsidRDefault="00C30179">
      <w:pPr>
        <w:numPr>
          <w:ilvl w:val="0"/>
          <w:numId w:val="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DBMS</w:t>
      </w:r>
      <w:r>
        <w:rPr>
          <w:rFonts w:ascii="楷体" w:eastAsia="楷体" w:hAnsi="楷体" w:cs="楷体" w:hint="eastAsia"/>
          <w:sz w:val="32"/>
          <w:szCs w:val="32"/>
        </w:rPr>
        <w:t>（数据库管理系统）：管理数据库的软件。</w:t>
      </w:r>
    </w:p>
    <w:p w14:paraId="0F51D3B7" w14:textId="77777777" w:rsidR="00710A8A" w:rsidRDefault="00C30179">
      <w:pPr>
        <w:numPr>
          <w:ilvl w:val="0"/>
          <w:numId w:val="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DBS</w:t>
      </w:r>
      <w:r>
        <w:rPr>
          <w:rFonts w:ascii="楷体" w:eastAsia="楷体" w:hAnsi="楷体" w:cs="楷体" w:hint="eastAsia"/>
          <w:sz w:val="32"/>
          <w:szCs w:val="32"/>
        </w:rPr>
        <w:t>（数据库系统）：拥有数据库技术支持的计算机系统。</w:t>
      </w:r>
    </w:p>
    <w:p w14:paraId="5133D75D" w14:textId="77777777" w:rsidR="00710A8A" w:rsidRDefault="00C30179">
      <w:pPr>
        <w:numPr>
          <w:ilvl w:val="0"/>
          <w:numId w:val="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DB</w:t>
      </w:r>
      <w:r>
        <w:rPr>
          <w:rFonts w:ascii="楷体" w:eastAsia="楷体" w:hAnsi="楷体" w:cs="楷体" w:hint="eastAsia"/>
          <w:sz w:val="32"/>
          <w:szCs w:val="32"/>
        </w:rPr>
        <w:t>（数据库）</w:t>
      </w:r>
    </w:p>
    <w:p w14:paraId="4CD9FA5A" w14:textId="77777777" w:rsidR="00710A8A" w:rsidRDefault="00C30179">
      <w:pPr>
        <w:numPr>
          <w:ilvl w:val="0"/>
          <w:numId w:val="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数据：</w:t>
      </w:r>
      <w:r>
        <w:rPr>
          <w:rFonts w:ascii="楷体" w:eastAsia="楷体" w:hAnsi="楷体" w:cs="楷体" w:hint="eastAsia"/>
          <w:sz w:val="32"/>
          <w:szCs w:val="32"/>
        </w:rPr>
        <w:t>存储在某一种媒体上能够识别的物理符号。</w:t>
      </w:r>
    </w:p>
    <w:p w14:paraId="61663A4A" w14:textId="77777777" w:rsidR="00710A8A" w:rsidRDefault="00C30179">
      <w:pPr>
        <w:numPr>
          <w:ilvl w:val="1"/>
          <w:numId w:val="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描述事物特性的数据内容。</w:t>
      </w:r>
    </w:p>
    <w:p w14:paraId="29D722CB" w14:textId="77777777" w:rsidR="00710A8A" w:rsidRDefault="00C30179">
      <w:pPr>
        <w:numPr>
          <w:ilvl w:val="1"/>
          <w:numId w:val="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是存储在某一种媒体上的数据形式。</w:t>
      </w:r>
    </w:p>
    <w:p w14:paraId="3D5E8D87" w14:textId="77777777" w:rsidR="00710A8A" w:rsidRDefault="00C30179">
      <w:pPr>
        <w:numPr>
          <w:ilvl w:val="1"/>
          <w:numId w:val="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数据存储在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磁盘管理器</w:t>
      </w:r>
      <w:r>
        <w:rPr>
          <w:rFonts w:ascii="楷体" w:eastAsia="楷体" w:hAnsi="楷体" w:cs="楷体" w:hint="eastAsia"/>
          <w:sz w:val="28"/>
          <w:szCs w:val="28"/>
        </w:rPr>
        <w:t>上。</w:t>
      </w:r>
    </w:p>
    <w:p w14:paraId="6F684E54" w14:textId="77777777" w:rsidR="00710A8A" w:rsidRDefault="00C30179">
      <w:pPr>
        <w:numPr>
          <w:ilvl w:val="0"/>
          <w:numId w:val="3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数据处理：</w:t>
      </w:r>
      <w:r>
        <w:rPr>
          <w:rFonts w:ascii="楷体" w:eastAsia="楷体" w:hAnsi="楷体" w:cs="楷体" w:hint="eastAsia"/>
          <w:sz w:val="32"/>
          <w:szCs w:val="32"/>
        </w:rPr>
        <w:t>对各种形式的数据进行收集、存储、加工和传播的活动总和。</w:t>
      </w:r>
    </w:p>
    <w:p w14:paraId="0F91E800" w14:textId="77777777" w:rsidR="00710A8A" w:rsidRDefault="00710A8A">
      <w:pPr>
        <w:jc w:val="left"/>
        <w:rPr>
          <w:rFonts w:ascii="楷体" w:eastAsia="楷体" w:hAnsi="楷体" w:cs="楷体"/>
          <w:b/>
          <w:bCs/>
          <w:sz w:val="40"/>
          <w:szCs w:val="40"/>
        </w:rPr>
      </w:pPr>
    </w:p>
    <w:p w14:paraId="6B7E08A9" w14:textId="77777777" w:rsidR="00710A8A" w:rsidRDefault="00C30179">
      <w:pPr>
        <w:jc w:val="left"/>
        <w:rPr>
          <w:rFonts w:ascii="楷体" w:eastAsia="楷体" w:hAnsi="楷体" w:cs="楷体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发展</w:t>
      </w:r>
    </w:p>
    <w:p w14:paraId="5D1F323B" w14:textId="77777777" w:rsidR="00710A8A" w:rsidRDefault="00C30179">
      <w:pPr>
        <w:numPr>
          <w:ilvl w:val="0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数据管理技术经理的阶段</w:t>
      </w:r>
    </w:p>
    <w:p w14:paraId="10D6DE93" w14:textId="77777777" w:rsidR="00710A8A" w:rsidRDefault="00C30179">
      <w:pPr>
        <w:numPr>
          <w:ilvl w:val="1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人工管理阶段</w:t>
      </w:r>
    </w:p>
    <w:p w14:paraId="1E25586A" w14:textId="77777777" w:rsidR="00710A8A" w:rsidRDefault="00C30179">
      <w:pPr>
        <w:numPr>
          <w:ilvl w:val="1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文件系统阶段</w:t>
      </w:r>
    </w:p>
    <w:p w14:paraId="19BD9807" w14:textId="77777777" w:rsidR="00710A8A" w:rsidRDefault="00C30179">
      <w:pPr>
        <w:numPr>
          <w:ilvl w:val="1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数据库系统阶段</w:t>
      </w:r>
    </w:p>
    <w:p w14:paraId="197DFCE4" w14:textId="77777777" w:rsidR="00710A8A" w:rsidRDefault="00C30179">
      <w:pPr>
        <w:numPr>
          <w:ilvl w:val="2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数据仓库系统</w:t>
      </w:r>
    </w:p>
    <w:p w14:paraId="115B8116" w14:textId="77777777" w:rsidR="00710A8A" w:rsidRDefault="00C30179">
      <w:pPr>
        <w:numPr>
          <w:ilvl w:val="2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28"/>
          <w:szCs w:val="28"/>
        </w:rPr>
        <w:t>XML</w:t>
      </w:r>
      <w:r>
        <w:rPr>
          <w:rFonts w:ascii="楷体" w:eastAsia="楷体" w:hAnsi="楷体" w:cs="楷体" w:hint="eastAsia"/>
          <w:sz w:val="28"/>
          <w:szCs w:val="28"/>
        </w:rPr>
        <w:t>数据库（可扩展置标语言）（可扩展标记语言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如：</w:t>
      </w:r>
      <w:r>
        <w:rPr>
          <w:rFonts w:ascii="楷体" w:eastAsia="楷体" w:hAnsi="楷体" w:cs="楷体" w:hint="eastAsia"/>
          <w:sz w:val="28"/>
          <w:szCs w:val="28"/>
        </w:rPr>
        <w:t>HTML</w:t>
      </w:r>
      <w:r>
        <w:rPr>
          <w:rFonts w:ascii="楷体" w:eastAsia="楷体" w:hAnsi="楷体" w:cs="楷体" w:hint="eastAsia"/>
          <w:sz w:val="28"/>
          <w:szCs w:val="28"/>
        </w:rPr>
        <w:t>语言）</w:t>
      </w:r>
    </w:p>
    <w:p w14:paraId="7E73DCB0" w14:textId="77777777" w:rsidR="00710A8A" w:rsidRDefault="00C30179">
      <w:pPr>
        <w:numPr>
          <w:ilvl w:val="0"/>
          <w:numId w:val="4"/>
        </w:numPr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2"/>
          <w:szCs w:val="32"/>
        </w:rPr>
        <w:t>数据库系统好数据仓库系统的区别</w:t>
      </w:r>
    </w:p>
    <w:p w14:paraId="3DE658E1" w14:textId="77777777" w:rsidR="00710A8A" w:rsidRDefault="00C30179">
      <w:pPr>
        <w:numPr>
          <w:ilvl w:val="1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28"/>
          <w:szCs w:val="28"/>
        </w:rPr>
        <w:t>面向用户不同</w:t>
      </w:r>
    </w:p>
    <w:p w14:paraId="48EC7CD7" w14:textId="77777777" w:rsidR="00710A8A" w:rsidRDefault="00C30179">
      <w:pPr>
        <w:numPr>
          <w:ilvl w:val="1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28"/>
          <w:szCs w:val="28"/>
        </w:rPr>
        <w:t>数据内容不同</w:t>
      </w:r>
    </w:p>
    <w:p w14:paraId="337E1A6D" w14:textId="77777777" w:rsidR="00710A8A" w:rsidRDefault="00C30179">
      <w:pPr>
        <w:numPr>
          <w:ilvl w:val="1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28"/>
          <w:szCs w:val="28"/>
        </w:rPr>
        <w:t>数据来源不同</w:t>
      </w:r>
    </w:p>
    <w:p w14:paraId="07C884AB" w14:textId="77777777" w:rsidR="00710A8A" w:rsidRDefault="00C30179">
      <w:pPr>
        <w:numPr>
          <w:ilvl w:val="1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28"/>
          <w:szCs w:val="28"/>
        </w:rPr>
        <w:t>数据的操作不同</w:t>
      </w:r>
    </w:p>
    <w:p w14:paraId="32964906" w14:textId="77777777" w:rsidR="00710A8A" w:rsidRDefault="00C30179">
      <w:pPr>
        <w:numPr>
          <w:ilvl w:val="0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数据库系统的组成</w:t>
      </w:r>
    </w:p>
    <w:p w14:paraId="4A7C27CC" w14:textId="77777777" w:rsidR="00710A8A" w:rsidRDefault="00C30179">
      <w:pPr>
        <w:numPr>
          <w:ilvl w:val="1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硬件系统</w:t>
      </w:r>
    </w:p>
    <w:p w14:paraId="180F94EE" w14:textId="77777777" w:rsidR="00710A8A" w:rsidRDefault="00C30179">
      <w:pPr>
        <w:numPr>
          <w:ilvl w:val="1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系统软件</w:t>
      </w:r>
    </w:p>
    <w:p w14:paraId="28D11D71" w14:textId="77777777" w:rsidR="00710A8A" w:rsidRDefault="00C30179">
      <w:pPr>
        <w:numPr>
          <w:ilvl w:val="1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数据库应用系统</w:t>
      </w:r>
    </w:p>
    <w:p w14:paraId="79634D9E" w14:textId="77777777" w:rsidR="00710A8A" w:rsidRDefault="00C30179">
      <w:pPr>
        <w:numPr>
          <w:ilvl w:val="1"/>
          <w:numId w:val="4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相关人员</w:t>
      </w:r>
    </w:p>
    <w:p w14:paraId="71A590DE" w14:textId="77777777" w:rsidR="00710A8A" w:rsidRDefault="00C30179">
      <w:pPr>
        <w:numPr>
          <w:ilvl w:val="0"/>
          <w:numId w:val="4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数据模型</w:t>
      </w:r>
    </w:p>
    <w:p w14:paraId="77B39932" w14:textId="77777777" w:rsidR="00710A8A" w:rsidRDefault="00C30179">
      <w:pPr>
        <w:numPr>
          <w:ilvl w:val="1"/>
          <w:numId w:val="4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层次模型（树状，多对一关系）</w:t>
      </w:r>
    </w:p>
    <w:p w14:paraId="4008F971" w14:textId="77777777" w:rsidR="00710A8A" w:rsidRDefault="00C30179">
      <w:pPr>
        <w:numPr>
          <w:ilvl w:val="2"/>
          <w:numId w:val="4"/>
        </w:numPr>
        <w:tabs>
          <w:tab w:val="clear" w:pos="1260"/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特点：仅有一个节点没有父节点，其他节点只有一个父节点。</w:t>
      </w:r>
    </w:p>
    <w:p w14:paraId="33563BA5" w14:textId="77777777" w:rsidR="00710A8A" w:rsidRDefault="00C30179">
      <w:pPr>
        <w:numPr>
          <w:ilvl w:val="1"/>
          <w:numId w:val="4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网状模型（网状，多对多关系）</w:t>
      </w:r>
    </w:p>
    <w:p w14:paraId="0E3AE962" w14:textId="77777777" w:rsidR="00710A8A" w:rsidRDefault="00C30179">
      <w:pPr>
        <w:numPr>
          <w:ilvl w:val="2"/>
          <w:numId w:val="4"/>
        </w:numPr>
        <w:tabs>
          <w:tab w:val="clear" w:pos="1260"/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特点：允许一个以上的节点无父节点，允许节点有多个父节点。</w:t>
      </w:r>
    </w:p>
    <w:p w14:paraId="0518102C" w14:textId="77777777" w:rsidR="00710A8A" w:rsidRDefault="00C30179">
      <w:pPr>
        <w:numPr>
          <w:ilvl w:val="1"/>
          <w:numId w:val="4"/>
        </w:numPr>
        <w:jc w:val="left"/>
        <w:rPr>
          <w:rFonts w:ascii="楷体" w:eastAsia="楷体" w:hAnsi="楷体" w:cs="楷体"/>
          <w:b/>
          <w:bCs/>
          <w:color w:val="FF0000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FF0000"/>
          <w:sz w:val="32"/>
          <w:szCs w:val="32"/>
        </w:rPr>
        <w:t>关系模型（最常用）（</w:t>
      </w:r>
      <w:r>
        <w:rPr>
          <w:rFonts w:ascii="楷体" w:eastAsia="楷体" w:hAnsi="楷体" w:cs="楷体" w:hint="eastAsia"/>
          <w:b/>
          <w:bCs/>
          <w:color w:val="FF0000"/>
          <w:sz w:val="32"/>
          <w:szCs w:val="32"/>
        </w:rPr>
        <w:t>E-R:E</w:t>
      </w:r>
      <w:r>
        <w:rPr>
          <w:rFonts w:ascii="楷体" w:eastAsia="楷体" w:hAnsi="楷体" w:cs="楷体" w:hint="eastAsia"/>
          <w:b/>
          <w:bCs/>
          <w:color w:val="FF0000"/>
          <w:sz w:val="32"/>
          <w:szCs w:val="32"/>
        </w:rPr>
        <w:t>实体；</w:t>
      </w:r>
      <w:r>
        <w:rPr>
          <w:rFonts w:ascii="楷体" w:eastAsia="楷体" w:hAnsi="楷体" w:cs="楷体" w:hint="eastAsia"/>
          <w:b/>
          <w:bCs/>
          <w:color w:val="FF0000"/>
          <w:sz w:val="32"/>
          <w:szCs w:val="32"/>
        </w:rPr>
        <w:t>R</w:t>
      </w:r>
      <w:r>
        <w:rPr>
          <w:rFonts w:ascii="楷体" w:eastAsia="楷体" w:hAnsi="楷体" w:cs="楷体" w:hint="eastAsia"/>
          <w:b/>
          <w:bCs/>
          <w:color w:val="FF0000"/>
          <w:sz w:val="32"/>
          <w:szCs w:val="32"/>
        </w:rPr>
        <w:t>联系）</w:t>
      </w:r>
    </w:p>
    <w:p w14:paraId="07312AF9" w14:textId="77777777" w:rsidR="00710A8A" w:rsidRDefault="00C30179">
      <w:pPr>
        <w:numPr>
          <w:ilvl w:val="2"/>
          <w:numId w:val="4"/>
        </w:numPr>
        <w:jc w:val="left"/>
        <w:rPr>
          <w:rFonts w:ascii="楷体" w:eastAsia="楷体" w:hAnsi="楷体" w:cs="楷体"/>
          <w:b/>
          <w:bCs/>
          <w:color w:val="FF0000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一对一关系</w:t>
      </w:r>
      <w:r>
        <w:rPr>
          <w:rFonts w:ascii="楷体" w:eastAsia="楷体" w:hAnsi="楷体" w:cs="楷体" w:hint="eastAsia"/>
          <w:b/>
          <w:bCs/>
          <w:color w:val="FF0000"/>
          <w:sz w:val="24"/>
        </w:rPr>
        <w:t>（</w:t>
      </w:r>
      <w:r>
        <w:rPr>
          <w:rFonts w:ascii="楷体" w:eastAsia="楷体" w:hAnsi="楷体" w:cs="楷体" w:hint="eastAsia"/>
          <w:b/>
          <w:bCs/>
          <w:color w:val="FF0000"/>
          <w:sz w:val="22"/>
          <w:szCs w:val="22"/>
        </w:rPr>
        <w:t>一个班级有一个班长，一个班长属于一个班级</w:t>
      </w:r>
      <w:r>
        <w:rPr>
          <w:rFonts w:ascii="楷体" w:eastAsia="楷体" w:hAnsi="楷体" w:cs="楷体" w:hint="eastAsia"/>
          <w:b/>
          <w:bCs/>
          <w:color w:val="FF0000"/>
          <w:sz w:val="24"/>
        </w:rPr>
        <w:t>）</w:t>
      </w:r>
    </w:p>
    <w:p w14:paraId="044A54C6" w14:textId="77777777" w:rsidR="00710A8A" w:rsidRDefault="00C30179">
      <w:pPr>
        <w:numPr>
          <w:ilvl w:val="2"/>
          <w:numId w:val="4"/>
        </w:numPr>
        <w:jc w:val="left"/>
        <w:rPr>
          <w:rFonts w:ascii="楷体" w:eastAsia="楷体" w:hAnsi="楷体" w:cs="楷体"/>
          <w:b/>
          <w:bCs/>
          <w:color w:val="FF0000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一对多关系</w:t>
      </w:r>
      <w:r>
        <w:rPr>
          <w:rFonts w:ascii="楷体" w:eastAsia="楷体" w:hAnsi="楷体" w:cs="楷体" w:hint="eastAsia"/>
          <w:b/>
          <w:bCs/>
          <w:color w:val="FF0000"/>
          <w:sz w:val="24"/>
        </w:rPr>
        <w:t>（一个人只能有一个性别，一个性别可以多个人同时拥有）</w:t>
      </w:r>
    </w:p>
    <w:p w14:paraId="32A2D9E4" w14:textId="77777777" w:rsidR="00710A8A" w:rsidRDefault="00C30179">
      <w:pPr>
        <w:numPr>
          <w:ilvl w:val="2"/>
          <w:numId w:val="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多对多关系</w:t>
      </w:r>
      <w:r>
        <w:rPr>
          <w:rFonts w:ascii="楷体" w:eastAsia="楷体" w:hAnsi="楷体" w:cs="楷体" w:hint="eastAsia"/>
          <w:b/>
          <w:bCs/>
          <w:color w:val="FF0000"/>
          <w:sz w:val="24"/>
        </w:rPr>
        <w:t>（一个学生可以选择多门课，一门课可以被多个学生选择）</w:t>
      </w:r>
    </w:p>
    <w:p w14:paraId="2C8DCEE1" w14:textId="77777777" w:rsidR="00710A8A" w:rsidRDefault="00C30179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关系：一个关系就是张二维表</w:t>
      </w:r>
    </w:p>
    <w:p w14:paraId="5746596A" w14:textId="77777777" w:rsidR="00710A8A" w:rsidRDefault="00C30179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属性：二维表垂直方向的列</w:t>
      </w:r>
    </w:p>
    <w:p w14:paraId="40E122E1" w14:textId="77777777" w:rsidR="00710A8A" w:rsidRDefault="00C30179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lastRenderedPageBreak/>
        <w:t>域：一个属性的取值范围</w:t>
      </w:r>
    </w:p>
    <w:p w14:paraId="1803F6BF" w14:textId="77777777" w:rsidR="00710A8A" w:rsidRDefault="00C30179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元组：水平方向的行</w:t>
      </w:r>
    </w:p>
    <w:p w14:paraId="6B1DAB2A" w14:textId="77777777" w:rsidR="00710A8A" w:rsidRDefault="00C30179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码：关键字，二维表中的某个属性或者属性组，可以唯一表示元组的属性或属性的集合，若有多个候选码，则选定其中一个为主码，也成为主键。</w:t>
      </w:r>
    </w:p>
    <w:p w14:paraId="6C3C69C9" w14:textId="77777777" w:rsidR="00710A8A" w:rsidRDefault="00C30179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分量：元组中的一个属性值</w:t>
      </w:r>
    </w:p>
    <w:p w14:paraId="64B323DA" w14:textId="77777777" w:rsidR="00710A8A" w:rsidRDefault="00C30179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关系模式：对关系的描述，通常简记为：关系名（属性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1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，属性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2...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）</w:t>
      </w:r>
    </w:p>
    <w:p w14:paraId="47734853" w14:textId="77777777" w:rsidR="00710A8A" w:rsidRDefault="00C30179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关系运算</w:t>
      </w:r>
    </w:p>
    <w:p w14:paraId="2CAA61BC" w14:textId="77777777" w:rsidR="00710A8A" w:rsidRDefault="00C30179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传统的集合运算</w:t>
      </w:r>
    </w:p>
    <w:p w14:paraId="1F742B03" w14:textId="77777777" w:rsidR="00710A8A" w:rsidRDefault="00C30179">
      <w:pPr>
        <w:numPr>
          <w:ilvl w:val="2"/>
          <w:numId w:val="4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并（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R U S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）</w:t>
      </w:r>
    </w:p>
    <w:p w14:paraId="46A2D108" w14:textId="77777777" w:rsidR="00710A8A" w:rsidRDefault="00C30179">
      <w:pPr>
        <w:numPr>
          <w:ilvl w:val="2"/>
          <w:numId w:val="4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交（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R n S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）</w:t>
      </w:r>
    </w:p>
    <w:p w14:paraId="6F39E98F" w14:textId="77777777" w:rsidR="00710A8A" w:rsidRDefault="00C30179">
      <w:pPr>
        <w:numPr>
          <w:ilvl w:val="2"/>
          <w:numId w:val="4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差（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R - S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）</w:t>
      </w:r>
    </w:p>
    <w:p w14:paraId="1BC201FF" w14:textId="77777777" w:rsidR="00710A8A" w:rsidRDefault="00C30179">
      <w:pPr>
        <w:numPr>
          <w:ilvl w:val="2"/>
          <w:numId w:val="4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笛卡尔积</w:t>
      </w:r>
    </w:p>
    <w:p w14:paraId="7CD34E9A" w14:textId="77777777" w:rsidR="00710A8A" w:rsidRDefault="00C30179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专门的关系运算</w:t>
      </w:r>
    </w:p>
    <w:p w14:paraId="517B6846" w14:textId="77777777" w:rsidR="00710A8A" w:rsidRDefault="00C30179">
      <w:pPr>
        <w:numPr>
          <w:ilvl w:val="2"/>
          <w:numId w:val="4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选择：关系中选择满足指定条件的元组</w:t>
      </w:r>
    </w:p>
    <w:p w14:paraId="065C28DD" w14:textId="77777777" w:rsidR="00710A8A" w:rsidRDefault="00C30179">
      <w:pPr>
        <w:numPr>
          <w:ilvl w:val="2"/>
          <w:numId w:val="4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投影：关系中选择某些属性（列）</w:t>
      </w:r>
    </w:p>
    <w:p w14:paraId="18985B30" w14:textId="77777777" w:rsidR="00710A8A" w:rsidRDefault="00C30179">
      <w:pPr>
        <w:numPr>
          <w:ilvl w:val="2"/>
          <w:numId w:val="4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连接：两个关系的笛卡尔</w:t>
      </w:r>
      <w:proofErr w:type="gramStart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积中旋球</w:t>
      </w:r>
      <w:proofErr w:type="gramEnd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属性</w:t>
      </w:r>
      <w:proofErr w:type="gramStart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间满足</w:t>
      </w:r>
      <w:proofErr w:type="gramEnd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一定条件的元组</w:t>
      </w:r>
    </w:p>
    <w:p w14:paraId="27EEFD0E" w14:textId="77777777" w:rsidR="00710A8A" w:rsidRDefault="00C30179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比较运算：</w:t>
      </w:r>
      <w:proofErr w:type="gramStart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&lt;,&lt;</w:t>
      </w:r>
      <w:proofErr w:type="gramEnd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=,&gt;,&gt;=,!=(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不等于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)</w:t>
      </w:r>
    </w:p>
    <w:p w14:paraId="166ED9E8" w14:textId="77777777" w:rsidR="00710A8A" w:rsidRDefault="00C30179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逻辑运算：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OR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（或）、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And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（并且）、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Not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（否定）</w:t>
      </w:r>
    </w:p>
    <w:p w14:paraId="35AA4843" w14:textId="77777777" w:rsidR="00710A8A" w:rsidRDefault="00710A8A">
      <w:p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</w:p>
    <w:p w14:paraId="60A307E8" w14:textId="77777777" w:rsidR="00710A8A" w:rsidRDefault="00C30179">
      <w:pPr>
        <w:tabs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44"/>
          <w:szCs w:val="44"/>
        </w:rPr>
        <w:t>Access</w:t>
      </w:r>
      <w:r>
        <w:rPr>
          <w:rFonts w:ascii="楷体" w:eastAsia="楷体" w:hAnsi="楷体" w:cs="楷体" w:hint="eastAsia"/>
          <w:b/>
          <w:bCs/>
          <w:color w:val="000000" w:themeColor="text1"/>
          <w:sz w:val="44"/>
          <w:szCs w:val="44"/>
        </w:rPr>
        <w:t>数据库</w:t>
      </w:r>
    </w:p>
    <w:p w14:paraId="697339C1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数据库对象：</w:t>
      </w:r>
    </w:p>
    <w:p w14:paraId="047B7F3A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表：有结构（二</w:t>
      </w:r>
      <w:proofErr w:type="gramStart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维关系</w:t>
      </w:r>
      <w:proofErr w:type="gramEnd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模型）的数据集合。</w:t>
      </w:r>
    </w:p>
    <w:p w14:paraId="10CC8CF2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查询</w:t>
      </w:r>
    </w:p>
    <w:p w14:paraId="1247CE39" w14:textId="77777777" w:rsidR="00710A8A" w:rsidRDefault="00C30179">
      <w:pPr>
        <w:numPr>
          <w:ilvl w:val="2"/>
          <w:numId w:val="5"/>
        </w:numPr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lastRenderedPageBreak/>
        <w:t>选择查询</w:t>
      </w:r>
    </w:p>
    <w:p w14:paraId="67BF1DEC" w14:textId="77777777" w:rsidR="00710A8A" w:rsidRDefault="00C30179">
      <w:pPr>
        <w:numPr>
          <w:ilvl w:val="2"/>
          <w:numId w:val="5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生成表查询</w:t>
      </w:r>
    </w:p>
    <w:p w14:paraId="29EBCFEF" w14:textId="77777777" w:rsidR="00710A8A" w:rsidRDefault="00C30179">
      <w:pPr>
        <w:numPr>
          <w:ilvl w:val="2"/>
          <w:numId w:val="5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追加查询（一组记录添加到另一个表的结尾）</w:t>
      </w:r>
    </w:p>
    <w:p w14:paraId="5694DE90" w14:textId="77777777" w:rsidR="00710A8A" w:rsidRDefault="00C30179">
      <w:pPr>
        <w:numPr>
          <w:ilvl w:val="2"/>
          <w:numId w:val="5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更新查询（对一个或多个数据表的一组记录进行全局的更改）</w:t>
      </w:r>
    </w:p>
    <w:p w14:paraId="282B12E1" w14:textId="77777777" w:rsidR="00710A8A" w:rsidRDefault="00C30179">
      <w:pPr>
        <w:numPr>
          <w:ilvl w:val="2"/>
          <w:numId w:val="5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交叉表查询</w:t>
      </w:r>
    </w:p>
    <w:p w14:paraId="1780100B" w14:textId="77777777" w:rsidR="00710A8A" w:rsidRDefault="00C30179">
      <w:pPr>
        <w:numPr>
          <w:ilvl w:val="2"/>
          <w:numId w:val="5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删除查询（删除符合条件的记录）</w:t>
      </w:r>
    </w:p>
    <w:p w14:paraId="26F4225B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窗体：交互式的操作界面</w:t>
      </w:r>
    </w:p>
    <w:p w14:paraId="7ED6C4E9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报表：数据打印输出，以打印格式显示数据</w:t>
      </w:r>
    </w:p>
    <w:p w14:paraId="104D2645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宏：自动化的操作</w:t>
      </w:r>
    </w:p>
    <w:p w14:paraId="7AC1CFD9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模块：使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Access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具备可编程能力</w:t>
      </w:r>
    </w:p>
    <w:p w14:paraId="784FAD2B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页：发布网页</w:t>
      </w:r>
    </w:p>
    <w:p w14:paraId="23B335D8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6"/>
          <w:szCs w:val="36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拓展名：</w:t>
      </w: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.</w:t>
      </w:r>
      <w:proofErr w:type="spellStart"/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accdb</w:t>
      </w:r>
      <w:proofErr w:type="spellEnd"/>
    </w:p>
    <w:p w14:paraId="2D25769D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36"/>
          <w:szCs w:val="36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数据表同一时间只能打开修改一个</w:t>
      </w:r>
    </w:p>
    <w:p w14:paraId="11442208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模板：两种</w:t>
      </w:r>
    </w:p>
    <w:p w14:paraId="7DDA3AD5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Access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可用模板</w:t>
      </w:r>
    </w:p>
    <w:p w14:paraId="38100AD8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Office.com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模板</w:t>
      </w:r>
    </w:p>
    <w:p w14:paraId="5A7CD7E9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创建数据库和数据表（重要操作）：</w:t>
      </w:r>
    </w:p>
    <w:p w14:paraId="0273DE83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字段属性值的设置：在</w:t>
      </w:r>
      <w:r>
        <w:rPr>
          <w:rFonts w:ascii="楷体" w:eastAsia="楷体" w:hAnsi="楷体" w:cs="楷体" w:hint="eastAsia"/>
          <w:color w:val="FF0000"/>
          <w:sz w:val="32"/>
          <w:szCs w:val="32"/>
        </w:rPr>
        <w:t>表</w:t>
      </w:r>
      <w:proofErr w:type="gramStart"/>
      <w:r>
        <w:rPr>
          <w:rFonts w:ascii="楷体" w:eastAsia="楷体" w:hAnsi="楷体" w:cs="楷体" w:hint="eastAsia"/>
          <w:color w:val="FF0000"/>
          <w:sz w:val="32"/>
          <w:szCs w:val="32"/>
        </w:rPr>
        <w:t>设计器</w:t>
      </w:r>
      <w:proofErr w:type="gramEnd"/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进行属性的设置</w:t>
      </w:r>
    </w:p>
    <w:p w14:paraId="322C0B67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数据类型（</w:t>
      </w: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12</w:t>
      </w: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种）</w:t>
      </w:r>
    </w:p>
    <w:p w14:paraId="5EBE30A8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输入掩码的作用：设置字段、文本框和组合框的数据格式</w:t>
      </w:r>
    </w:p>
    <w:p w14:paraId="415D7D64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设置主键的方法：鼠标右击字段，菜单选择主键</w:t>
      </w:r>
    </w:p>
    <w:p w14:paraId="3AA02F6F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定义表的关系的作用：创建查询、窗体、报表，来显示表中的多个信息</w:t>
      </w:r>
    </w:p>
    <w:p w14:paraId="2E488174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常见创建查询视图：</w:t>
      </w:r>
    </w:p>
    <w:p w14:paraId="2E9B0799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设计视图：创建新的查询对象或者修改已有的查询对象</w:t>
      </w:r>
    </w:p>
    <w:p w14:paraId="0C7F44DD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lastRenderedPageBreak/>
        <w:t>数据表视图：二维表形式显示查询结果</w:t>
      </w:r>
    </w:p>
    <w:p w14:paraId="09818251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SQL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视图：用于查询对象所对应的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SELECT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命令，属于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SQL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语句</w:t>
      </w:r>
    </w:p>
    <w:p w14:paraId="48712176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数据透视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表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视图：对查询结果进行多维分析</w:t>
      </w:r>
    </w:p>
    <w:p w14:paraId="371D8302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数据透视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图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视图：图形方式显示，对比查询结果</w:t>
      </w:r>
    </w:p>
    <w:p w14:paraId="0237C716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查询分类（根据数据来源和操作方式以及查询结果组织形式）</w:t>
      </w:r>
    </w:p>
    <w:p w14:paraId="30DD44ED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选择查询（最常用）</w:t>
      </w:r>
    </w:p>
    <w:p w14:paraId="33A9F8D7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交叉表查询</w:t>
      </w:r>
    </w:p>
    <w:p w14:paraId="1ABC1830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操作查询</w:t>
      </w:r>
    </w:p>
    <w:p w14:paraId="3CF8B93D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参数查询</w:t>
      </w:r>
    </w:p>
    <w:p w14:paraId="2CE71DCC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SQL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查询</w:t>
      </w:r>
    </w:p>
    <w:p w14:paraId="396EDD46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单表查询、连接查询首先要建立表的关系。</w:t>
      </w:r>
    </w:p>
    <w:p w14:paraId="6D2B88D0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SQL</w:t>
      </w:r>
      <w:r>
        <w:rPr>
          <w:rFonts w:ascii="楷体" w:eastAsia="楷体" w:hAnsi="楷体" w:cs="楷体" w:hint="eastAsia"/>
          <w:b/>
          <w:bCs/>
          <w:color w:val="000000" w:themeColor="text1"/>
          <w:sz w:val="32"/>
          <w:szCs w:val="32"/>
        </w:rPr>
        <w:t>查询</w:t>
      </w:r>
    </w:p>
    <w:p w14:paraId="3A2C9138" w14:textId="77777777" w:rsidR="00710A8A" w:rsidRDefault="00C30179">
      <w:pPr>
        <w:numPr>
          <w:ilvl w:val="2"/>
          <w:numId w:val="5"/>
        </w:numPr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SELECT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语句（查询内容）</w:t>
      </w:r>
    </w:p>
    <w:p w14:paraId="5ACBDC58" w14:textId="77777777" w:rsidR="00710A8A" w:rsidRDefault="00C30179">
      <w:pPr>
        <w:numPr>
          <w:ilvl w:val="3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语法结构（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[]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代表可省略部分）：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 xml:space="preserve">SELECT 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字段名表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 xml:space="preserve"> [INTO 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目标表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 xml:space="preserve">] FROM 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表名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 xml:space="preserve"> [WHERE 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条件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 xml:space="preserve">] [ORDER BY 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字段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 xml:space="preserve">] 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 xml:space="preserve">[GROUP BU 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字段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 xml:space="preserve">] [HAVING 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条件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]</w:t>
      </w:r>
    </w:p>
    <w:p w14:paraId="59D1155A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ORDER BY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字段：按指定字段排序</w:t>
      </w:r>
    </w:p>
    <w:p w14:paraId="452D016D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G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ROUP BY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字段：按指定字段分组</w:t>
      </w:r>
    </w:p>
    <w:p w14:paraId="6A9C835E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HAVING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条件：设置分组条件</w:t>
      </w:r>
    </w:p>
    <w:p w14:paraId="1168A603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INTO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目标表：将查询结果输出到指定的目标表</w:t>
      </w:r>
    </w:p>
    <w:p w14:paraId="76B5740A" w14:textId="77777777" w:rsidR="00710A8A" w:rsidRDefault="00C30179">
      <w:pPr>
        <w:numPr>
          <w:ilvl w:val="2"/>
          <w:numId w:val="5"/>
        </w:numPr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UPDATE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语句（字段内容更新）</w:t>
      </w:r>
    </w:p>
    <w:p w14:paraId="2A319141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语法结构（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[]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代表可省略部分）：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 xml:space="preserve">UPDATE 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表名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 xml:space="preserve"> SET 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字段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表达式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 xml:space="preserve"> [WHERE 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条件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]</w:t>
      </w:r>
    </w:p>
    <w:p w14:paraId="4A9E3A90" w14:textId="77777777" w:rsidR="00710A8A" w:rsidRDefault="00C30179">
      <w:pPr>
        <w:numPr>
          <w:ilvl w:val="2"/>
          <w:numId w:val="5"/>
        </w:numPr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INSERT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语句（插入记录）</w:t>
      </w:r>
    </w:p>
    <w:p w14:paraId="333978E2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语法结构：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 xml:space="preserve">INSERT INTO 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表名（字段表名）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 xml:space="preserve"> VALUES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（内容列表）</w:t>
      </w:r>
    </w:p>
    <w:p w14:paraId="3EDF5663" w14:textId="77777777" w:rsidR="00710A8A" w:rsidRDefault="00C30179">
      <w:pPr>
        <w:numPr>
          <w:ilvl w:val="4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lastRenderedPageBreak/>
        <w:t>注意：内容列表必须与插入表字</w:t>
      </w:r>
      <w:proofErr w:type="gramStart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段类型</w:t>
      </w:r>
      <w:proofErr w:type="gramEnd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一致</w:t>
      </w:r>
    </w:p>
    <w:p w14:paraId="1901D71A" w14:textId="77777777" w:rsidR="00710A8A" w:rsidRDefault="00C30179">
      <w:pPr>
        <w:numPr>
          <w:ilvl w:val="2"/>
          <w:numId w:val="5"/>
        </w:numPr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DELETE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语句（删除记录）</w:t>
      </w:r>
    </w:p>
    <w:p w14:paraId="76A5D0B1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语法结构（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[]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代表可省略部分）：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 xml:space="preserve">DELETE FROM 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表名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 xml:space="preserve"> [WHERE 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条件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]</w:t>
      </w:r>
    </w:p>
    <w:p w14:paraId="524404BF" w14:textId="77777777" w:rsidR="00710A8A" w:rsidRDefault="00C30179">
      <w:pPr>
        <w:numPr>
          <w:ilvl w:val="0"/>
          <w:numId w:val="5"/>
        </w:num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  <w:r>
        <w:rPr>
          <w:rFonts w:ascii="楷体" w:eastAsia="楷体" w:hAnsi="楷体" w:cs="楷体" w:hint="eastAsia"/>
          <w:color w:val="000000" w:themeColor="text1"/>
          <w:sz w:val="32"/>
          <w:szCs w:val="32"/>
        </w:rPr>
        <w:t>窗体（交互式操作界面）：</w:t>
      </w:r>
    </w:p>
    <w:p w14:paraId="1676E357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分类：</w:t>
      </w:r>
    </w:p>
    <w:p w14:paraId="69FC2CD0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单页窗体</w:t>
      </w:r>
    </w:p>
    <w:p w14:paraId="0A5007D9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多页窗体</w:t>
      </w:r>
    </w:p>
    <w:p w14:paraId="3B49D2F8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连续窗体</w:t>
      </w:r>
    </w:p>
    <w:p w14:paraId="1A2F4458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弹出式窗体</w:t>
      </w:r>
    </w:p>
    <w:p w14:paraId="225DAC0D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主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/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子窗体</w:t>
      </w:r>
    </w:p>
    <w:p w14:paraId="7E9E3E85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图表窗体</w:t>
      </w:r>
    </w:p>
    <w:p w14:paraId="17D15F51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窗体视图</w:t>
      </w:r>
    </w:p>
    <w:p w14:paraId="56426896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设计视图</w:t>
      </w:r>
    </w:p>
    <w:p w14:paraId="4CB32B3E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窗体视图</w:t>
      </w:r>
    </w:p>
    <w:p w14:paraId="108EC0D1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布局视图</w:t>
      </w:r>
    </w:p>
    <w:p w14:paraId="4F87DCDA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数据表视图</w:t>
      </w:r>
    </w:p>
    <w:p w14:paraId="2A30899D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数据透视表视图</w:t>
      </w:r>
    </w:p>
    <w:p w14:paraId="231C0D86" w14:textId="77777777" w:rsidR="00710A8A" w:rsidRDefault="00C30179">
      <w:pPr>
        <w:numPr>
          <w:ilvl w:val="3"/>
          <w:numId w:val="5"/>
        </w:numPr>
        <w:tabs>
          <w:tab w:val="clear" w:pos="168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数据透视图视图</w:t>
      </w:r>
    </w:p>
    <w:p w14:paraId="063F9E15" w14:textId="77777777" w:rsidR="00710A8A" w:rsidRDefault="00C30179">
      <w:pPr>
        <w:numPr>
          <w:ilvl w:val="1"/>
          <w:numId w:val="5"/>
        </w:numPr>
        <w:tabs>
          <w:tab w:val="clear" w:pos="840"/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窗体具有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10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种功能不同的控件</w:t>
      </w:r>
    </w:p>
    <w:p w14:paraId="51A03B48" w14:textId="77777777" w:rsidR="00710A8A" w:rsidRDefault="00710A8A">
      <w:p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28"/>
          <w:szCs w:val="28"/>
        </w:rPr>
      </w:pPr>
    </w:p>
    <w:p w14:paraId="0B0F2714" w14:textId="77777777" w:rsidR="00710A8A" w:rsidRDefault="00710A8A">
      <w:p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</w:p>
    <w:p w14:paraId="5F5AEFA6" w14:textId="77777777" w:rsidR="00710A8A" w:rsidRDefault="00710A8A">
      <w:p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</w:p>
    <w:p w14:paraId="3EA894C9" w14:textId="77777777" w:rsidR="00710A8A" w:rsidRDefault="00710A8A">
      <w:p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</w:p>
    <w:p w14:paraId="6460C8EC" w14:textId="77777777" w:rsidR="00710A8A" w:rsidRDefault="00710A8A">
      <w:p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</w:p>
    <w:p w14:paraId="7008E0C5" w14:textId="77777777" w:rsidR="00710A8A" w:rsidRDefault="00710A8A">
      <w:pPr>
        <w:tabs>
          <w:tab w:val="left" w:pos="1260"/>
        </w:tabs>
        <w:jc w:val="left"/>
        <w:rPr>
          <w:rFonts w:ascii="楷体" w:eastAsia="楷体" w:hAnsi="楷体" w:cs="楷体"/>
          <w:color w:val="000000" w:themeColor="text1"/>
          <w:sz w:val="32"/>
          <w:szCs w:val="32"/>
        </w:rPr>
      </w:pPr>
    </w:p>
    <w:p w14:paraId="1FA3DA02" w14:textId="77777777" w:rsidR="00710A8A" w:rsidRDefault="00C30179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★、计算机网络基础</w:t>
      </w:r>
    </w:p>
    <w:p w14:paraId="6BEF3CB1" w14:textId="77777777" w:rsidR="00710A8A" w:rsidRDefault="00C30179">
      <w:pPr>
        <w:numPr>
          <w:ilvl w:val="0"/>
          <w:numId w:val="6"/>
        </w:numPr>
        <w:rPr>
          <w:rFonts w:ascii="楷体" w:eastAsia="楷体" w:hAnsi="楷体" w:cs="楷体"/>
          <w:sz w:val="32"/>
          <w:szCs w:val="40"/>
        </w:rPr>
      </w:pPr>
      <w:r>
        <w:rPr>
          <w:rFonts w:ascii="楷体" w:eastAsia="楷体" w:hAnsi="楷体" w:cs="楷体" w:hint="eastAsia"/>
          <w:sz w:val="32"/>
          <w:szCs w:val="40"/>
        </w:rPr>
        <w:t>Internet</w:t>
      </w:r>
      <w:r>
        <w:rPr>
          <w:rFonts w:ascii="楷体" w:eastAsia="楷体" w:hAnsi="楷体" w:cs="楷体" w:hint="eastAsia"/>
          <w:sz w:val="32"/>
          <w:szCs w:val="40"/>
        </w:rPr>
        <w:t>的前身为</w:t>
      </w:r>
      <w:r>
        <w:rPr>
          <w:rFonts w:ascii="楷体" w:eastAsia="楷体" w:hAnsi="楷体" w:cs="楷体" w:hint="eastAsia"/>
          <w:b/>
          <w:bCs/>
          <w:sz w:val="32"/>
          <w:szCs w:val="40"/>
        </w:rPr>
        <w:t>ARPA</w:t>
      </w:r>
      <w:r>
        <w:rPr>
          <w:rFonts w:ascii="楷体" w:eastAsia="楷体" w:hAnsi="楷体" w:cs="楷体" w:hint="eastAsia"/>
          <w:sz w:val="32"/>
          <w:szCs w:val="40"/>
        </w:rPr>
        <w:t>net</w:t>
      </w:r>
    </w:p>
    <w:p w14:paraId="53F83475" w14:textId="77777777" w:rsidR="00710A8A" w:rsidRDefault="00C30179">
      <w:pPr>
        <w:numPr>
          <w:ilvl w:val="0"/>
          <w:numId w:val="6"/>
        </w:numPr>
        <w:rPr>
          <w:rFonts w:ascii="楷体" w:eastAsia="楷体" w:hAnsi="楷体" w:cs="楷体"/>
          <w:sz w:val="32"/>
          <w:szCs w:val="40"/>
        </w:rPr>
      </w:pPr>
      <w:r>
        <w:rPr>
          <w:rFonts w:ascii="楷体" w:eastAsia="楷体" w:hAnsi="楷体" w:cs="楷体" w:hint="eastAsia"/>
          <w:sz w:val="32"/>
          <w:szCs w:val="40"/>
        </w:rPr>
        <w:t>计算机网络发展趋势：</w:t>
      </w:r>
      <w:r>
        <w:rPr>
          <w:rFonts w:ascii="楷体" w:eastAsia="楷体" w:hAnsi="楷体" w:cs="楷体" w:hint="eastAsia"/>
          <w:b/>
          <w:bCs/>
          <w:sz w:val="32"/>
          <w:szCs w:val="40"/>
        </w:rPr>
        <w:t>三网合一</w:t>
      </w:r>
    </w:p>
    <w:p w14:paraId="7401448B" w14:textId="77777777" w:rsidR="00710A8A" w:rsidRDefault="00C30179">
      <w:pPr>
        <w:numPr>
          <w:ilvl w:val="1"/>
          <w:numId w:val="6"/>
        </w:numPr>
        <w:rPr>
          <w:rFonts w:ascii="楷体" w:eastAsia="楷体" w:hAnsi="楷体" w:cs="楷体"/>
          <w:sz w:val="28"/>
          <w:szCs w:val="36"/>
        </w:rPr>
      </w:pPr>
      <w:r>
        <w:rPr>
          <w:rFonts w:ascii="楷体" w:eastAsia="楷体" w:hAnsi="楷体" w:cs="楷体" w:hint="eastAsia"/>
          <w:sz w:val="28"/>
          <w:szCs w:val="36"/>
        </w:rPr>
        <w:t>通信网络</w:t>
      </w:r>
    </w:p>
    <w:p w14:paraId="6FAF72BE" w14:textId="77777777" w:rsidR="00710A8A" w:rsidRDefault="00C30179">
      <w:pPr>
        <w:numPr>
          <w:ilvl w:val="1"/>
          <w:numId w:val="6"/>
        </w:numPr>
        <w:rPr>
          <w:rFonts w:ascii="楷体" w:eastAsia="楷体" w:hAnsi="楷体" w:cs="楷体"/>
          <w:sz w:val="28"/>
          <w:szCs w:val="36"/>
        </w:rPr>
      </w:pPr>
      <w:r>
        <w:rPr>
          <w:rFonts w:ascii="楷体" w:eastAsia="楷体" w:hAnsi="楷体" w:cs="楷体" w:hint="eastAsia"/>
          <w:sz w:val="28"/>
          <w:szCs w:val="36"/>
        </w:rPr>
        <w:t>计算机网络</w:t>
      </w:r>
    </w:p>
    <w:p w14:paraId="38D1D2BE" w14:textId="77777777" w:rsidR="00710A8A" w:rsidRDefault="00C30179">
      <w:pPr>
        <w:numPr>
          <w:ilvl w:val="1"/>
          <w:numId w:val="6"/>
        </w:numPr>
        <w:rPr>
          <w:rFonts w:ascii="楷体" w:eastAsia="楷体" w:hAnsi="楷体" w:cs="楷体"/>
          <w:sz w:val="28"/>
          <w:szCs w:val="36"/>
        </w:rPr>
      </w:pPr>
      <w:r>
        <w:rPr>
          <w:rFonts w:ascii="楷体" w:eastAsia="楷体" w:hAnsi="楷体" w:cs="楷体" w:hint="eastAsia"/>
          <w:sz w:val="28"/>
          <w:szCs w:val="36"/>
        </w:rPr>
        <w:t>有线电视网络</w:t>
      </w:r>
    </w:p>
    <w:p w14:paraId="648E9644" w14:textId="77777777" w:rsidR="00710A8A" w:rsidRDefault="00C30179">
      <w:pPr>
        <w:numPr>
          <w:ilvl w:val="0"/>
          <w:numId w:val="6"/>
        </w:numPr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OSI - RM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：开放系统互连参考模型</w:t>
      </w:r>
    </w:p>
    <w:p w14:paraId="4D27A756" w14:textId="77777777" w:rsidR="00710A8A" w:rsidRDefault="00C30179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IPv4</w:t>
      </w:r>
      <w:r>
        <w:rPr>
          <w:rFonts w:ascii="楷体" w:eastAsia="楷体" w:hAnsi="楷体" w:cs="楷体" w:hint="eastAsia"/>
          <w:sz w:val="32"/>
          <w:szCs w:val="32"/>
        </w:rPr>
        <w:t>：</w:t>
      </w:r>
      <w:r>
        <w:rPr>
          <w:rFonts w:ascii="楷体" w:eastAsia="楷体" w:hAnsi="楷体" w:cs="楷体" w:hint="eastAsia"/>
          <w:sz w:val="32"/>
          <w:szCs w:val="32"/>
        </w:rPr>
        <w:t>32</w:t>
      </w:r>
      <w:r>
        <w:rPr>
          <w:rFonts w:ascii="楷体" w:eastAsia="楷体" w:hAnsi="楷体" w:cs="楷体" w:hint="eastAsia"/>
          <w:sz w:val="32"/>
          <w:szCs w:val="32"/>
        </w:rPr>
        <w:t>位长度</w:t>
      </w:r>
    </w:p>
    <w:p w14:paraId="054B7905" w14:textId="77777777" w:rsidR="00710A8A" w:rsidRDefault="00C30179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IPv6</w:t>
      </w:r>
      <w:r>
        <w:rPr>
          <w:rFonts w:ascii="楷体" w:eastAsia="楷体" w:hAnsi="楷体" w:cs="楷体" w:hint="eastAsia"/>
          <w:sz w:val="32"/>
          <w:szCs w:val="32"/>
        </w:rPr>
        <w:t>：</w:t>
      </w:r>
      <w:r>
        <w:rPr>
          <w:rFonts w:ascii="楷体" w:eastAsia="楷体" w:hAnsi="楷体" w:cs="楷体" w:hint="eastAsia"/>
          <w:sz w:val="32"/>
          <w:szCs w:val="32"/>
        </w:rPr>
        <w:t>128</w:t>
      </w:r>
      <w:r>
        <w:rPr>
          <w:rFonts w:ascii="楷体" w:eastAsia="楷体" w:hAnsi="楷体" w:cs="楷体" w:hint="eastAsia"/>
          <w:sz w:val="32"/>
          <w:szCs w:val="32"/>
        </w:rPr>
        <w:t>位长度</w:t>
      </w:r>
    </w:p>
    <w:p w14:paraId="3B6E6213" w14:textId="77777777" w:rsidR="00710A8A" w:rsidRDefault="00C30179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UDP</w:t>
      </w:r>
      <w:r>
        <w:rPr>
          <w:rFonts w:ascii="楷体" w:eastAsia="楷体" w:hAnsi="楷体" w:cs="楷体" w:hint="eastAsia"/>
          <w:sz w:val="32"/>
          <w:szCs w:val="32"/>
        </w:rPr>
        <w:t>是不可靠的传输协议，</w:t>
      </w:r>
      <w:r>
        <w:rPr>
          <w:rFonts w:ascii="楷体" w:eastAsia="楷体" w:hAnsi="楷体" w:cs="楷体" w:hint="eastAsia"/>
          <w:sz w:val="32"/>
          <w:szCs w:val="32"/>
        </w:rPr>
        <w:t>TCP</w:t>
      </w:r>
      <w:r>
        <w:rPr>
          <w:rFonts w:ascii="楷体" w:eastAsia="楷体" w:hAnsi="楷体" w:cs="楷体" w:hint="eastAsia"/>
          <w:sz w:val="32"/>
          <w:szCs w:val="32"/>
        </w:rPr>
        <w:t>是可靠的传输协议</w:t>
      </w:r>
    </w:p>
    <w:p w14:paraId="14B541A8" w14:textId="77777777" w:rsidR="00710A8A" w:rsidRDefault="00710A8A">
      <w:pPr>
        <w:rPr>
          <w:rFonts w:ascii="楷体" w:eastAsia="楷体" w:hAnsi="楷体" w:cs="楷体"/>
          <w:sz w:val="32"/>
          <w:szCs w:val="32"/>
        </w:rPr>
      </w:pPr>
    </w:p>
    <w:p w14:paraId="08A479D7" w14:textId="77777777" w:rsidR="00710A8A" w:rsidRDefault="00C30179">
      <w:pPr>
        <w:rPr>
          <w:rFonts w:ascii="楷体" w:eastAsia="楷体" w:hAnsi="楷体" w:cs="楷体"/>
          <w:b/>
          <w:bCs/>
          <w:sz w:val="40"/>
          <w:szCs w:val="40"/>
        </w:rPr>
      </w:pPr>
      <w:r>
        <w:rPr>
          <w:rFonts w:ascii="楷体" w:eastAsia="楷体" w:hAnsi="楷体" w:cs="楷体" w:hint="eastAsia"/>
          <w:b/>
          <w:bCs/>
          <w:sz w:val="40"/>
          <w:szCs w:val="40"/>
        </w:rPr>
        <w:t>数据通讯基础知识</w:t>
      </w:r>
    </w:p>
    <w:p w14:paraId="28E2DC3D" w14:textId="77777777" w:rsidR="00710A8A" w:rsidRDefault="00C30179">
      <w:pPr>
        <w:numPr>
          <w:ilvl w:val="0"/>
          <w:numId w:val="7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信号</w:t>
      </w:r>
      <w:r>
        <w:rPr>
          <w:rFonts w:ascii="楷体" w:eastAsia="楷体" w:hAnsi="楷体" w:cs="楷体" w:hint="eastAsia"/>
          <w:sz w:val="32"/>
          <w:szCs w:val="32"/>
        </w:rPr>
        <w:t>：数据的物理表现</w:t>
      </w:r>
    </w:p>
    <w:p w14:paraId="2227CD4E" w14:textId="77777777" w:rsidR="00710A8A" w:rsidRDefault="00C30179">
      <w:pPr>
        <w:numPr>
          <w:ilvl w:val="2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模拟信号：连续信号</w:t>
      </w:r>
    </w:p>
    <w:p w14:paraId="6BFBE534" w14:textId="77777777" w:rsidR="00710A8A" w:rsidRDefault="00C30179">
      <w:pPr>
        <w:numPr>
          <w:ilvl w:val="2"/>
          <w:numId w:val="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数字信号：离散信号</w:t>
      </w:r>
    </w:p>
    <w:p w14:paraId="3994DAC0" w14:textId="77777777" w:rsidR="00710A8A" w:rsidRDefault="00C30179">
      <w:pPr>
        <w:numPr>
          <w:ilvl w:val="0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频率</w:t>
      </w:r>
      <w:r>
        <w:rPr>
          <w:rFonts w:ascii="楷体" w:eastAsia="楷体" w:hAnsi="楷体" w:cs="楷体" w:hint="eastAsia"/>
          <w:sz w:val="32"/>
          <w:szCs w:val="32"/>
        </w:rPr>
        <w:t>：周期性循环信号在单位时间内所出现的脉冲数量多少的计量</w:t>
      </w:r>
    </w:p>
    <w:p w14:paraId="1E98D018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1kHz = 1000Hz</w:t>
      </w:r>
    </w:p>
    <w:p w14:paraId="6773E21D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1MHz = 1000kHz</w:t>
      </w:r>
    </w:p>
    <w:p w14:paraId="63B6519E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1GHz = 1000MHz</w:t>
      </w:r>
    </w:p>
    <w:p w14:paraId="6466077E" w14:textId="77777777" w:rsidR="00710A8A" w:rsidRDefault="00C30179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信号带宽：信号频谱的宽度</w:t>
      </w:r>
    </w:p>
    <w:p w14:paraId="393A5899" w14:textId="77777777" w:rsidR="00710A8A" w:rsidRDefault="00C30179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数据通信系统</w:t>
      </w:r>
    </w:p>
    <w:p w14:paraId="0E65A7AC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信源（源系统：发送端、发送方）</w:t>
      </w:r>
    </w:p>
    <w:p w14:paraId="6CDE2CE6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信道（传输系统：传输网络）</w:t>
      </w:r>
    </w:p>
    <w:p w14:paraId="226D7555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信宿（目的系统：接收端、接收方）</w:t>
      </w:r>
    </w:p>
    <w:p w14:paraId="5C3B086E" w14:textId="77777777" w:rsidR="00710A8A" w:rsidRDefault="00C30179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信道带宽：传输信号的通道</w:t>
      </w:r>
    </w:p>
    <w:p w14:paraId="5FBF59E5" w14:textId="77777777" w:rsidR="00710A8A" w:rsidRDefault="00C30179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基带与宽带</w:t>
      </w:r>
    </w:p>
    <w:p w14:paraId="4AE8A2A6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基带：数字脉冲信号所固有的频带</w:t>
      </w:r>
    </w:p>
    <w:p w14:paraId="59B488D4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宽带：携载信号频率超过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固话工作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频率的频带</w:t>
      </w:r>
    </w:p>
    <w:p w14:paraId="7DF214A3" w14:textId="77777777" w:rsidR="00710A8A" w:rsidRDefault="00C30179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调制与解调</w:t>
      </w:r>
    </w:p>
    <w:p w14:paraId="4B0EB96F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调制</w:t>
      </w:r>
    </w:p>
    <w:p w14:paraId="0EECB9DC" w14:textId="77777777" w:rsidR="00710A8A" w:rsidRDefault="00C30179">
      <w:pPr>
        <w:numPr>
          <w:ilvl w:val="2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基带调制：对基带信号的波形进行变换，使它能够与信道特性相适应，这类调制称为</w:t>
      </w:r>
    </w:p>
    <w:p w14:paraId="2AA2DAEE" w14:textId="77777777" w:rsidR="00710A8A" w:rsidRDefault="00C30179">
      <w:pPr>
        <w:numPr>
          <w:ilvl w:val="2"/>
          <w:numId w:val="8"/>
        </w:num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>带通调制：使用载波（</w:t>
      </w:r>
      <w:r>
        <w:rPr>
          <w:rFonts w:ascii="楷体" w:eastAsia="楷体" w:hAnsi="楷体" w:cs="楷体" w:hint="eastAsia"/>
          <w:sz w:val="28"/>
          <w:szCs w:val="28"/>
        </w:rPr>
        <w:t>carrier</w:t>
      </w:r>
      <w:r>
        <w:rPr>
          <w:rFonts w:ascii="楷体" w:eastAsia="楷体" w:hAnsi="楷体" w:cs="楷体" w:hint="eastAsia"/>
          <w:sz w:val="28"/>
          <w:szCs w:val="28"/>
        </w:rPr>
        <w:t>）进行调制，把基带信号的频率范围搬移到较高的频段以便在信道中传输</w:t>
      </w:r>
    </w:p>
    <w:p w14:paraId="44B5A42B" w14:textId="77777777" w:rsidR="00710A8A" w:rsidRDefault="00C30179">
      <w:pPr>
        <w:numPr>
          <w:ilvl w:val="1"/>
          <w:numId w:val="8"/>
        </w:numPr>
        <w:tabs>
          <w:tab w:val="clear" w:pos="840"/>
          <w:tab w:val="left" w:pos="1260"/>
        </w:tabs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>解调：一种信号嵌入合成技术，是调制的逆过程</w:t>
      </w:r>
    </w:p>
    <w:p w14:paraId="0767D8F2" w14:textId="77777777" w:rsidR="00710A8A" w:rsidRDefault="00C30179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数据通信方式</w:t>
      </w:r>
    </w:p>
    <w:p w14:paraId="35FA6ECB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串行（单行道）</w:t>
      </w:r>
    </w:p>
    <w:p w14:paraId="63792208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并行（多行道）</w:t>
      </w:r>
    </w:p>
    <w:p w14:paraId="391B8744" w14:textId="77777777" w:rsidR="00710A8A" w:rsidRDefault="00C30179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通信方式</w:t>
      </w:r>
    </w:p>
    <w:p w14:paraId="702106EE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单工：双方中一个发送一个接受</w:t>
      </w:r>
    </w:p>
    <w:p w14:paraId="3E13C063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半双工：双方都可以发送，同一时间只能有一方发送和接受</w:t>
      </w:r>
    </w:p>
    <w:p w14:paraId="16C86D69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全双工：双方可以在任意时刻发送和接受</w:t>
      </w:r>
    </w:p>
    <w:p w14:paraId="221A07A6" w14:textId="77777777" w:rsidR="00710A8A" w:rsidRDefault="00C30179">
      <w:pPr>
        <w:numPr>
          <w:ilvl w:val="0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R</w:t>
      </w:r>
      <w:r>
        <w:rPr>
          <w:rFonts w:ascii="楷体" w:eastAsia="楷体" w:hAnsi="楷体" w:cs="楷体"/>
          <w:sz w:val="28"/>
          <w:szCs w:val="28"/>
        </w:rPr>
        <w:t>J-45</w:t>
      </w:r>
      <w:r>
        <w:rPr>
          <w:rFonts w:ascii="楷体" w:eastAsia="楷体" w:hAnsi="楷体" w:cs="楷体" w:hint="eastAsia"/>
          <w:sz w:val="28"/>
          <w:szCs w:val="28"/>
        </w:rPr>
        <w:t>接口（双绞线常用接口，水晶头，通常连接</w:t>
      </w:r>
      <w:r>
        <w:rPr>
          <w:rFonts w:ascii="楷体" w:eastAsia="楷体" w:hAnsi="楷体" w:cs="楷体" w:hint="eastAsia"/>
          <w:sz w:val="28"/>
          <w:szCs w:val="28"/>
        </w:rPr>
        <w:t>N</w:t>
      </w:r>
      <w:r>
        <w:rPr>
          <w:rFonts w:ascii="楷体" w:eastAsia="楷体" w:hAnsi="楷体" w:cs="楷体"/>
          <w:sz w:val="28"/>
          <w:szCs w:val="28"/>
        </w:rPr>
        <w:t>IC&lt;</w:t>
      </w:r>
      <w:r>
        <w:rPr>
          <w:rFonts w:ascii="楷体" w:eastAsia="楷体" w:hAnsi="楷体" w:cs="楷体" w:hint="eastAsia"/>
          <w:sz w:val="28"/>
          <w:szCs w:val="28"/>
        </w:rPr>
        <w:t>网卡</w:t>
      </w:r>
      <w:r>
        <w:rPr>
          <w:rFonts w:ascii="楷体" w:eastAsia="楷体" w:hAnsi="楷体" w:cs="楷体" w:hint="eastAsia"/>
          <w:sz w:val="28"/>
          <w:szCs w:val="28"/>
        </w:rPr>
        <w:t>&gt;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5BA42F1D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5</w:t>
      </w:r>
      <w:r>
        <w:rPr>
          <w:rFonts w:ascii="楷体" w:eastAsia="楷体" w:hAnsi="楷体" w:cs="楷体"/>
          <w:sz w:val="28"/>
          <w:szCs w:val="28"/>
        </w:rPr>
        <w:t>68A</w:t>
      </w:r>
      <w:r>
        <w:rPr>
          <w:rFonts w:ascii="楷体" w:eastAsia="楷体" w:hAnsi="楷体" w:cs="楷体" w:hint="eastAsia"/>
          <w:sz w:val="28"/>
          <w:szCs w:val="28"/>
        </w:rPr>
        <w:t>：橙、橙白、绿、蓝、蓝白、绿白、棕白、棕色</w:t>
      </w:r>
    </w:p>
    <w:p w14:paraId="44B05423" w14:textId="77777777" w:rsidR="00710A8A" w:rsidRDefault="00C30179">
      <w:pPr>
        <w:numPr>
          <w:ilvl w:val="1"/>
          <w:numId w:val="8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5</w:t>
      </w:r>
      <w:r>
        <w:rPr>
          <w:rFonts w:ascii="楷体" w:eastAsia="楷体" w:hAnsi="楷体" w:cs="楷体"/>
          <w:sz w:val="28"/>
          <w:szCs w:val="28"/>
        </w:rPr>
        <w:t>68B</w:t>
      </w:r>
      <w:r>
        <w:rPr>
          <w:rFonts w:ascii="楷体" w:eastAsia="楷体" w:hAnsi="楷体" w:cs="楷体" w:hint="eastAsia"/>
          <w:sz w:val="28"/>
          <w:szCs w:val="28"/>
        </w:rPr>
        <w:t>（常用）：橙白、橙、绿白、蓝、蓝白、绿、棕白、棕色</w:t>
      </w:r>
    </w:p>
    <w:p w14:paraId="3B988C12" w14:textId="77777777" w:rsidR="00710A8A" w:rsidRDefault="00C30179">
      <w:pPr>
        <w:pStyle w:val="a9"/>
        <w:numPr>
          <w:ilvl w:val="0"/>
          <w:numId w:val="8"/>
        </w:numPr>
        <w:tabs>
          <w:tab w:val="left" w:pos="840"/>
        </w:tabs>
        <w:ind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中继器，集线器：放大信号</w:t>
      </w:r>
    </w:p>
    <w:p w14:paraId="664261B5" w14:textId="77777777" w:rsidR="00710A8A" w:rsidRDefault="00710A8A">
      <w:pPr>
        <w:tabs>
          <w:tab w:val="left" w:pos="840"/>
        </w:tabs>
        <w:rPr>
          <w:rFonts w:ascii="楷体" w:eastAsia="楷体" w:hAnsi="楷体" w:cs="楷体"/>
          <w:sz w:val="28"/>
          <w:szCs w:val="28"/>
        </w:rPr>
      </w:pPr>
    </w:p>
    <w:p w14:paraId="1BAB4E6C" w14:textId="77777777" w:rsidR="00710A8A" w:rsidRDefault="00710A8A">
      <w:pPr>
        <w:tabs>
          <w:tab w:val="left" w:pos="840"/>
        </w:tabs>
        <w:rPr>
          <w:rFonts w:ascii="楷体" w:eastAsia="楷体" w:hAnsi="楷体" w:cs="楷体"/>
          <w:sz w:val="28"/>
          <w:szCs w:val="28"/>
        </w:rPr>
      </w:pPr>
    </w:p>
    <w:p w14:paraId="15EC4DC5" w14:textId="77777777" w:rsidR="00710A8A" w:rsidRDefault="00710A8A">
      <w:pPr>
        <w:rPr>
          <w:rFonts w:ascii="楷体" w:eastAsia="楷体" w:hAnsi="楷体" w:cs="楷体"/>
          <w:sz w:val="28"/>
          <w:szCs w:val="28"/>
        </w:rPr>
      </w:pPr>
    </w:p>
    <w:p w14:paraId="25702B73" w14:textId="77777777" w:rsidR="00710A8A" w:rsidRDefault="00C30179">
      <w:pPr>
        <w:rPr>
          <w:rFonts w:ascii="楷体" w:eastAsia="楷体" w:hAnsi="楷体" w:cs="楷体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计算机网络组成</w:t>
      </w:r>
    </w:p>
    <w:p w14:paraId="5B3FAD0C" w14:textId="77777777" w:rsidR="00710A8A" w:rsidRDefault="00C30179">
      <w:pPr>
        <w:numPr>
          <w:ilvl w:val="0"/>
          <w:numId w:val="9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计算机网络划分</w:t>
      </w:r>
    </w:p>
    <w:p w14:paraId="34DE9022" w14:textId="77777777" w:rsidR="00710A8A" w:rsidRDefault="00C30179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通信子网（提供通信功能）</w:t>
      </w:r>
    </w:p>
    <w:p w14:paraId="594C3BF8" w14:textId="77777777" w:rsidR="00710A8A" w:rsidRDefault="00C30179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资源子网（负责处理数据）</w:t>
      </w:r>
    </w:p>
    <w:p w14:paraId="5CA58E35" w14:textId="77777777" w:rsidR="00710A8A" w:rsidRDefault="00C30179">
      <w:pPr>
        <w:numPr>
          <w:ilvl w:val="0"/>
          <w:numId w:val="9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计算机网络功能</w:t>
      </w:r>
    </w:p>
    <w:p w14:paraId="564D5D6C" w14:textId="77777777" w:rsidR="00710A8A" w:rsidRDefault="00C30179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数据通信</w:t>
      </w:r>
    </w:p>
    <w:p w14:paraId="7105CDBA" w14:textId="77777777" w:rsidR="00710A8A" w:rsidRPr="00F940B9" w:rsidRDefault="00C30179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 w:rsidRPr="00F940B9">
        <w:rPr>
          <w:rFonts w:ascii="楷体" w:eastAsia="楷体" w:hAnsi="楷体" w:cs="楷体" w:hint="eastAsia"/>
          <w:sz w:val="28"/>
          <w:szCs w:val="28"/>
        </w:rPr>
        <w:t>资源共享</w:t>
      </w:r>
    </w:p>
    <w:p w14:paraId="06B23C14" w14:textId="77777777" w:rsidR="00710A8A" w:rsidRDefault="00C30179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分布式处理</w:t>
      </w:r>
    </w:p>
    <w:p w14:paraId="7EB78721" w14:textId="77777777" w:rsidR="00710A8A" w:rsidRDefault="00C30179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提高系统可靠性</w:t>
      </w:r>
    </w:p>
    <w:p w14:paraId="61C80236" w14:textId="77777777" w:rsidR="00710A8A" w:rsidRDefault="00C30179">
      <w:pPr>
        <w:numPr>
          <w:ilvl w:val="0"/>
          <w:numId w:val="9"/>
        </w:numPr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网络分类</w:t>
      </w:r>
    </w:p>
    <w:p w14:paraId="5109A9F5" w14:textId="77777777" w:rsidR="00710A8A" w:rsidRDefault="00C30179">
      <w:pPr>
        <w:numPr>
          <w:ilvl w:val="1"/>
          <w:numId w:val="9"/>
        </w:numPr>
        <w:jc w:val="left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按照覆盖范围</w:t>
      </w:r>
    </w:p>
    <w:p w14:paraId="7AC9FBC2" w14:textId="77777777" w:rsidR="00710A8A" w:rsidRDefault="00C30179">
      <w:pPr>
        <w:numPr>
          <w:ilvl w:val="2"/>
          <w:numId w:val="9"/>
        </w:numPr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>局域网</w:t>
      </w:r>
      <w:r>
        <w:rPr>
          <w:rFonts w:ascii="楷体" w:eastAsia="楷体" w:hAnsi="楷体" w:cs="楷体" w:hint="eastAsia"/>
          <w:sz w:val="28"/>
          <w:szCs w:val="28"/>
        </w:rPr>
        <w:t>(LAN):</w:t>
      </w:r>
      <w:r>
        <w:rPr>
          <w:rFonts w:ascii="楷体" w:eastAsia="楷体" w:hAnsi="楷体" w:cs="楷体" w:hint="eastAsia"/>
          <w:sz w:val="28"/>
          <w:szCs w:val="28"/>
        </w:rPr>
        <w:t>几百米</w:t>
      </w:r>
      <w:r>
        <w:rPr>
          <w:rFonts w:ascii="楷体" w:eastAsia="楷体" w:hAnsi="楷体" w:cs="楷体" w:hint="eastAsia"/>
          <w:sz w:val="28"/>
          <w:szCs w:val="28"/>
        </w:rPr>
        <w:t>-</w:t>
      </w:r>
      <w:r>
        <w:rPr>
          <w:rFonts w:ascii="楷体" w:eastAsia="楷体" w:hAnsi="楷体" w:cs="楷体" w:hint="eastAsia"/>
          <w:sz w:val="28"/>
          <w:szCs w:val="28"/>
        </w:rPr>
        <w:t>几公里</w:t>
      </w:r>
    </w:p>
    <w:p w14:paraId="31CC46ED" w14:textId="77777777" w:rsidR="00710A8A" w:rsidRDefault="00C30179">
      <w:pPr>
        <w:numPr>
          <w:ilvl w:val="2"/>
          <w:numId w:val="9"/>
        </w:numPr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>城域网</w:t>
      </w:r>
      <w:r>
        <w:rPr>
          <w:rFonts w:ascii="楷体" w:eastAsia="楷体" w:hAnsi="楷体" w:cs="楷体" w:hint="eastAsia"/>
          <w:sz w:val="28"/>
          <w:szCs w:val="28"/>
        </w:rPr>
        <w:t>(MAN):</w:t>
      </w:r>
      <w:r>
        <w:rPr>
          <w:rFonts w:ascii="楷体" w:eastAsia="楷体" w:hAnsi="楷体" w:cs="楷体" w:hint="eastAsia"/>
          <w:sz w:val="28"/>
          <w:szCs w:val="28"/>
        </w:rPr>
        <w:t>一个城市</w:t>
      </w:r>
    </w:p>
    <w:p w14:paraId="04C9B8E9" w14:textId="77777777" w:rsidR="00710A8A" w:rsidRDefault="00C30179">
      <w:pPr>
        <w:numPr>
          <w:ilvl w:val="2"/>
          <w:numId w:val="9"/>
        </w:numPr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>广域网</w:t>
      </w:r>
      <w:r>
        <w:rPr>
          <w:rFonts w:ascii="楷体" w:eastAsia="楷体" w:hAnsi="楷体" w:cs="楷体" w:hint="eastAsia"/>
          <w:sz w:val="28"/>
          <w:szCs w:val="28"/>
        </w:rPr>
        <w:t>(WAN):</w:t>
      </w:r>
      <w:r>
        <w:rPr>
          <w:rFonts w:ascii="楷体" w:eastAsia="楷体" w:hAnsi="楷体" w:cs="楷体" w:hint="eastAsia"/>
          <w:sz w:val="28"/>
          <w:szCs w:val="28"/>
        </w:rPr>
        <w:t>可覆盖一个国家</w:t>
      </w:r>
    </w:p>
    <w:p w14:paraId="49C768B5" w14:textId="77777777" w:rsidR="00710A8A" w:rsidRDefault="00C30179">
      <w:pPr>
        <w:numPr>
          <w:ilvl w:val="2"/>
          <w:numId w:val="9"/>
        </w:numPr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>因特网（</w:t>
      </w:r>
      <w:r>
        <w:rPr>
          <w:rFonts w:ascii="楷体" w:eastAsia="楷体" w:hAnsi="楷体" w:cs="楷体" w:hint="eastAsia"/>
          <w:sz w:val="28"/>
          <w:szCs w:val="28"/>
        </w:rPr>
        <w:t>Internet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0208CC16" w14:textId="77777777" w:rsidR="00710A8A" w:rsidRDefault="00C30179">
      <w:pPr>
        <w:numPr>
          <w:ilvl w:val="1"/>
          <w:numId w:val="9"/>
        </w:numPr>
        <w:jc w:val="left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按照拓扑结构</w:t>
      </w:r>
    </w:p>
    <w:p w14:paraId="268A23C9" w14:textId="77777777" w:rsidR="00710A8A" w:rsidRDefault="00C30179">
      <w:pPr>
        <w:numPr>
          <w:ilvl w:val="2"/>
          <w:numId w:val="9"/>
        </w:numPr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>总线型</w:t>
      </w:r>
    </w:p>
    <w:p w14:paraId="1C8BADEA" w14:textId="77777777" w:rsidR="00710A8A" w:rsidRDefault="00C30179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星型</w:t>
      </w:r>
    </w:p>
    <w:p w14:paraId="359BB6F6" w14:textId="77777777" w:rsidR="00710A8A" w:rsidRDefault="00C30179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树状</w:t>
      </w:r>
    </w:p>
    <w:p w14:paraId="31C6C3C0" w14:textId="77777777" w:rsidR="00710A8A" w:rsidRDefault="00C30179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环形</w:t>
      </w:r>
    </w:p>
    <w:p w14:paraId="3150620F" w14:textId="77777777" w:rsidR="00710A8A" w:rsidRDefault="00C30179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网状型</w:t>
      </w:r>
    </w:p>
    <w:p w14:paraId="73CEB3F6" w14:textId="77777777" w:rsidR="00710A8A" w:rsidRDefault="00C30179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按照传输介质</w:t>
      </w:r>
    </w:p>
    <w:p w14:paraId="5BDACE64" w14:textId="77777777" w:rsidR="00710A8A" w:rsidRDefault="00C30179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有线网（双绞线</w:t>
      </w:r>
      <w:r>
        <w:rPr>
          <w:rFonts w:ascii="楷体" w:eastAsia="楷体" w:hAnsi="楷体" w:cs="楷体" w:hint="eastAsia"/>
          <w:sz w:val="28"/>
          <w:szCs w:val="28"/>
        </w:rPr>
        <w:t>185m</w:t>
      </w:r>
      <w:r>
        <w:rPr>
          <w:rFonts w:ascii="楷体" w:eastAsia="楷体" w:hAnsi="楷体" w:cs="楷体" w:hint="eastAsia"/>
          <w:sz w:val="28"/>
          <w:szCs w:val="28"/>
        </w:rPr>
        <w:t>、同轴电缆、光纤</w:t>
      </w:r>
      <w:r>
        <w:rPr>
          <w:rFonts w:ascii="楷体" w:eastAsia="楷体" w:hAnsi="楷体" w:cs="楷体" w:hint="eastAsia"/>
          <w:sz w:val="28"/>
          <w:szCs w:val="28"/>
        </w:rPr>
        <w:t>&lt;</w:t>
      </w:r>
      <w:r>
        <w:rPr>
          <w:rFonts w:ascii="楷体" w:eastAsia="楷体" w:hAnsi="楷体" w:cs="楷体" w:hint="eastAsia"/>
          <w:sz w:val="28"/>
          <w:szCs w:val="28"/>
        </w:rPr>
        <w:t>单模远</w:t>
      </w:r>
      <w:r>
        <w:rPr>
          <w:rFonts w:ascii="楷体" w:eastAsia="楷体" w:hAnsi="楷体" w:cs="楷体" w:hint="eastAsia"/>
          <w:sz w:val="28"/>
          <w:szCs w:val="28"/>
        </w:rPr>
        <w:t>4</w:t>
      </w:r>
      <w:r>
        <w:rPr>
          <w:rFonts w:ascii="楷体" w:eastAsia="楷体" w:hAnsi="楷体" w:cs="楷体" w:hint="eastAsia"/>
          <w:sz w:val="28"/>
          <w:szCs w:val="28"/>
        </w:rPr>
        <w:t>公里，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多模近</w:t>
      </w:r>
      <w:r>
        <w:rPr>
          <w:rFonts w:ascii="楷体" w:eastAsia="楷体" w:hAnsi="楷体" w:cs="楷体" w:hint="eastAsia"/>
          <w:sz w:val="28"/>
          <w:szCs w:val="28"/>
        </w:rPr>
        <w:t>1</w:t>
      </w:r>
      <w:r>
        <w:rPr>
          <w:rFonts w:ascii="楷体" w:eastAsia="楷体" w:hAnsi="楷体" w:cs="楷体" w:hint="eastAsia"/>
          <w:sz w:val="28"/>
          <w:szCs w:val="28"/>
        </w:rPr>
        <w:t>公里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&gt;</w:t>
      </w:r>
      <w:r>
        <w:rPr>
          <w:rFonts w:ascii="楷体" w:eastAsia="楷体" w:hAnsi="楷体" w:cs="楷体" w:hint="eastAsia"/>
          <w:sz w:val="28"/>
          <w:szCs w:val="28"/>
        </w:rPr>
        <w:t>、电话线）</w:t>
      </w:r>
    </w:p>
    <w:p w14:paraId="742CAD10" w14:textId="77777777" w:rsidR="00710A8A" w:rsidRDefault="00C30179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无线网（无线电波、红外线）</w:t>
      </w:r>
    </w:p>
    <w:p w14:paraId="70F83DBD" w14:textId="77777777" w:rsidR="00710A8A" w:rsidRDefault="00C30179">
      <w:pPr>
        <w:numPr>
          <w:ilvl w:val="1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按网络的使用性质</w:t>
      </w:r>
    </w:p>
    <w:p w14:paraId="7E657078" w14:textId="77777777" w:rsidR="00710A8A" w:rsidRDefault="00C30179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公用网（</w:t>
      </w:r>
      <w:r>
        <w:rPr>
          <w:rFonts w:ascii="楷体" w:eastAsia="楷体" w:hAnsi="楷体" w:cs="楷体" w:hint="eastAsia"/>
          <w:sz w:val="28"/>
          <w:szCs w:val="28"/>
        </w:rPr>
        <w:t>Public Network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1498B2B1" w14:textId="77777777" w:rsidR="00710A8A" w:rsidRDefault="00C30179">
      <w:pPr>
        <w:numPr>
          <w:ilvl w:val="2"/>
          <w:numId w:val="9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专用网（</w:t>
      </w:r>
      <w:r>
        <w:rPr>
          <w:rFonts w:ascii="楷体" w:eastAsia="楷体" w:hAnsi="楷体" w:cs="楷体" w:hint="eastAsia"/>
          <w:sz w:val="28"/>
          <w:szCs w:val="28"/>
        </w:rPr>
        <w:t>Private Network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410BF6F5" w14:textId="77777777" w:rsidR="00710A8A" w:rsidRDefault="00710A8A">
      <w:pPr>
        <w:pStyle w:val="a9"/>
        <w:tabs>
          <w:tab w:val="left" w:pos="1260"/>
        </w:tabs>
        <w:ind w:left="420" w:firstLineChars="0" w:firstLine="0"/>
        <w:jc w:val="left"/>
        <w:rPr>
          <w:rFonts w:ascii="楷体" w:eastAsia="楷体" w:hAnsi="楷体" w:cs="楷体"/>
          <w:sz w:val="28"/>
          <w:szCs w:val="28"/>
        </w:rPr>
      </w:pPr>
    </w:p>
    <w:p w14:paraId="030DF9DD" w14:textId="77777777" w:rsidR="00710A8A" w:rsidRDefault="00710A8A">
      <w:p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</w:p>
    <w:p w14:paraId="4A373321" w14:textId="77777777" w:rsidR="00710A8A" w:rsidRDefault="00710A8A">
      <w:pPr>
        <w:ind w:left="840"/>
        <w:jc w:val="left"/>
        <w:rPr>
          <w:rFonts w:ascii="楷体" w:eastAsia="楷体" w:hAnsi="楷体" w:cs="楷体"/>
          <w:sz w:val="28"/>
          <w:szCs w:val="28"/>
        </w:rPr>
      </w:pPr>
    </w:p>
    <w:p w14:paraId="42B15A66" w14:textId="77777777" w:rsidR="00710A8A" w:rsidRDefault="00C30179">
      <w:pPr>
        <w:jc w:val="left"/>
        <w:rPr>
          <w:rFonts w:ascii="楷体" w:eastAsia="楷体" w:hAnsi="楷体" w:cs="楷体"/>
          <w:b/>
          <w:bCs/>
          <w:sz w:val="40"/>
          <w:szCs w:val="40"/>
        </w:rPr>
      </w:pPr>
      <w:r>
        <w:rPr>
          <w:rFonts w:ascii="楷体" w:eastAsia="楷体" w:hAnsi="楷体" w:cs="楷体" w:hint="eastAsia"/>
          <w:b/>
          <w:bCs/>
          <w:sz w:val="40"/>
          <w:szCs w:val="40"/>
        </w:rPr>
        <w:t>INTERNET</w:t>
      </w:r>
    </w:p>
    <w:p w14:paraId="28E5CAA1" w14:textId="77777777" w:rsidR="00710A8A" w:rsidRDefault="00C30179">
      <w:pPr>
        <w:numPr>
          <w:ilvl w:val="0"/>
          <w:numId w:val="10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中国共用计算机互联网（</w:t>
      </w:r>
      <w:proofErr w:type="spellStart"/>
      <w:r>
        <w:rPr>
          <w:rFonts w:ascii="楷体" w:eastAsia="楷体" w:hAnsi="楷体" w:cs="楷体" w:hint="eastAsia"/>
          <w:b/>
          <w:bCs/>
          <w:sz w:val="32"/>
          <w:szCs w:val="32"/>
        </w:rPr>
        <w:t>ChinaNet</w:t>
      </w:r>
      <w:proofErr w:type="spellEnd"/>
      <w:r>
        <w:rPr>
          <w:rFonts w:ascii="楷体" w:eastAsia="楷体" w:hAnsi="楷体" w:cs="楷体" w:hint="eastAsia"/>
          <w:b/>
          <w:bCs/>
          <w:sz w:val="32"/>
          <w:szCs w:val="32"/>
        </w:rPr>
        <w:t>）</w:t>
      </w:r>
    </w:p>
    <w:p w14:paraId="129B5896" w14:textId="77777777" w:rsidR="00710A8A" w:rsidRDefault="00C30179">
      <w:pPr>
        <w:numPr>
          <w:ilvl w:val="0"/>
          <w:numId w:val="10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中国教育和科研计算机网（</w:t>
      </w:r>
      <w:proofErr w:type="spellStart"/>
      <w:r>
        <w:rPr>
          <w:rFonts w:ascii="楷体" w:eastAsia="楷体" w:hAnsi="楷体" w:cs="楷体" w:hint="eastAsia"/>
          <w:b/>
          <w:bCs/>
          <w:sz w:val="32"/>
          <w:szCs w:val="32"/>
        </w:rPr>
        <w:t>CERNet</w:t>
      </w:r>
      <w:proofErr w:type="spellEnd"/>
      <w:r>
        <w:rPr>
          <w:rFonts w:ascii="楷体" w:eastAsia="楷体" w:hAnsi="楷体" w:cs="楷体" w:hint="eastAsia"/>
          <w:b/>
          <w:bCs/>
          <w:sz w:val="32"/>
          <w:szCs w:val="32"/>
        </w:rPr>
        <w:t>）</w:t>
      </w:r>
    </w:p>
    <w:p w14:paraId="6CA21AA7" w14:textId="77777777" w:rsidR="00710A8A" w:rsidRDefault="00C30179">
      <w:pPr>
        <w:numPr>
          <w:ilvl w:val="0"/>
          <w:numId w:val="10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中国科技信息网（</w:t>
      </w:r>
      <w:proofErr w:type="spellStart"/>
      <w:r>
        <w:rPr>
          <w:rFonts w:ascii="楷体" w:eastAsia="楷体" w:hAnsi="楷体" w:cs="楷体" w:hint="eastAsia"/>
          <w:b/>
          <w:bCs/>
          <w:sz w:val="32"/>
          <w:szCs w:val="32"/>
        </w:rPr>
        <w:t>CSTNet</w:t>
      </w:r>
      <w:proofErr w:type="spellEnd"/>
      <w:r>
        <w:rPr>
          <w:rFonts w:ascii="楷体" w:eastAsia="楷体" w:hAnsi="楷体" w:cs="楷体" w:hint="eastAsia"/>
          <w:b/>
          <w:bCs/>
          <w:sz w:val="32"/>
          <w:szCs w:val="32"/>
        </w:rPr>
        <w:t>）</w:t>
      </w:r>
    </w:p>
    <w:p w14:paraId="21E5604C" w14:textId="77777777" w:rsidR="00710A8A" w:rsidRDefault="00C30179">
      <w:pPr>
        <w:numPr>
          <w:ilvl w:val="0"/>
          <w:numId w:val="10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国家公用经济信息通信网络（金桥网：</w:t>
      </w:r>
      <w:proofErr w:type="spellStart"/>
      <w:r>
        <w:rPr>
          <w:rFonts w:ascii="楷体" w:eastAsia="楷体" w:hAnsi="楷体" w:cs="楷体" w:hint="eastAsia"/>
          <w:b/>
          <w:bCs/>
          <w:sz w:val="32"/>
          <w:szCs w:val="32"/>
        </w:rPr>
        <w:t>ChinaGBN</w:t>
      </w:r>
      <w:proofErr w:type="spellEnd"/>
      <w:r>
        <w:rPr>
          <w:rFonts w:ascii="楷体" w:eastAsia="楷体" w:hAnsi="楷体" w:cs="楷体" w:hint="eastAsia"/>
          <w:b/>
          <w:bCs/>
          <w:sz w:val="32"/>
          <w:szCs w:val="32"/>
        </w:rPr>
        <w:t>）</w:t>
      </w:r>
    </w:p>
    <w:p w14:paraId="77ABFF2D" w14:textId="77777777" w:rsidR="00710A8A" w:rsidRDefault="00C30179">
      <w:pPr>
        <w:numPr>
          <w:ilvl w:val="0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32"/>
          <w:szCs w:val="32"/>
        </w:rPr>
        <w:t>Internet</w:t>
      </w:r>
      <w:r>
        <w:rPr>
          <w:rFonts w:ascii="楷体" w:eastAsia="楷体" w:hAnsi="楷体" w:cs="楷体" w:hint="eastAsia"/>
          <w:sz w:val="32"/>
          <w:szCs w:val="32"/>
        </w:rPr>
        <w:t>组成</w:t>
      </w:r>
    </w:p>
    <w:p w14:paraId="1C694AB3" w14:textId="77777777" w:rsidR="00710A8A" w:rsidRDefault="00C30179">
      <w:pPr>
        <w:numPr>
          <w:ilvl w:val="1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物理网</w:t>
      </w:r>
    </w:p>
    <w:p w14:paraId="0E63777E" w14:textId="77777777" w:rsidR="00710A8A" w:rsidRDefault="00C30179">
      <w:pPr>
        <w:numPr>
          <w:ilvl w:val="1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协议（至少遵循网际协议、传输协议、应用程序协议）</w:t>
      </w:r>
    </w:p>
    <w:p w14:paraId="18EBD4AC" w14:textId="77777777" w:rsidR="00710A8A" w:rsidRDefault="00C30179">
      <w:pPr>
        <w:numPr>
          <w:ilvl w:val="1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应用程序</w:t>
      </w:r>
    </w:p>
    <w:p w14:paraId="2A4A914B" w14:textId="77777777" w:rsidR="00710A8A" w:rsidRDefault="00C30179">
      <w:pPr>
        <w:numPr>
          <w:ilvl w:val="1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信息</w:t>
      </w:r>
    </w:p>
    <w:p w14:paraId="09B4B6AD" w14:textId="77777777" w:rsidR="00710A8A" w:rsidRDefault="00C30179">
      <w:pPr>
        <w:numPr>
          <w:ilvl w:val="0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28"/>
          <w:szCs w:val="28"/>
        </w:rPr>
        <w:t>ISP:internet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服务提供商</w:t>
      </w:r>
    </w:p>
    <w:p w14:paraId="74D0C8CF" w14:textId="77777777" w:rsidR="00710A8A" w:rsidRDefault="00C30179">
      <w:pPr>
        <w:numPr>
          <w:ilvl w:val="0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PPP</w:t>
      </w:r>
      <w:r>
        <w:rPr>
          <w:rFonts w:ascii="楷体" w:eastAsia="楷体" w:hAnsi="楷体" w:cs="楷体" w:hint="eastAsia"/>
          <w:sz w:val="28"/>
          <w:szCs w:val="28"/>
        </w:rPr>
        <w:t>：点对点协议</w:t>
      </w:r>
    </w:p>
    <w:p w14:paraId="08B4B5B9" w14:textId="77777777" w:rsidR="00710A8A" w:rsidRDefault="00C30179">
      <w:pPr>
        <w:numPr>
          <w:ilvl w:val="0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DNS</w:t>
      </w:r>
      <w:r>
        <w:rPr>
          <w:rFonts w:ascii="楷体" w:eastAsia="楷体" w:hAnsi="楷体" w:cs="楷体" w:hint="eastAsia"/>
          <w:sz w:val="28"/>
          <w:szCs w:val="28"/>
        </w:rPr>
        <w:t>：域名服务器</w:t>
      </w:r>
    </w:p>
    <w:p w14:paraId="17AC2BE3" w14:textId="77777777" w:rsidR="00710A8A" w:rsidRDefault="00C30179">
      <w:pPr>
        <w:numPr>
          <w:ilvl w:val="0"/>
          <w:numId w:val="10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POP3</w:t>
      </w:r>
      <w:r>
        <w:rPr>
          <w:rFonts w:ascii="楷体" w:eastAsia="楷体" w:hAnsi="楷体" w:cs="楷体" w:hint="eastAsia"/>
          <w:sz w:val="28"/>
          <w:szCs w:val="28"/>
        </w:rPr>
        <w:t>：邮局协议</w:t>
      </w:r>
    </w:p>
    <w:p w14:paraId="431C675A" w14:textId="77777777" w:rsidR="00710A8A" w:rsidRDefault="00710A8A">
      <w:pPr>
        <w:jc w:val="left"/>
        <w:rPr>
          <w:rFonts w:ascii="楷体" w:eastAsia="楷体" w:hAnsi="楷体" w:cs="楷体"/>
          <w:sz w:val="28"/>
          <w:szCs w:val="28"/>
        </w:rPr>
      </w:pPr>
    </w:p>
    <w:p w14:paraId="33B5B0E7" w14:textId="77777777" w:rsidR="00710A8A" w:rsidRDefault="00C30179">
      <w:pPr>
        <w:jc w:val="left"/>
        <w:rPr>
          <w:rFonts w:ascii="楷体" w:eastAsia="楷体" w:hAnsi="楷体" w:cs="楷体"/>
          <w:b/>
          <w:bCs/>
          <w:sz w:val="40"/>
          <w:szCs w:val="40"/>
        </w:rPr>
      </w:pPr>
      <w:r>
        <w:rPr>
          <w:rFonts w:ascii="楷体" w:eastAsia="楷体" w:hAnsi="楷体" w:cs="楷体" w:hint="eastAsia"/>
          <w:b/>
          <w:bCs/>
          <w:sz w:val="40"/>
          <w:szCs w:val="40"/>
        </w:rPr>
        <w:t>IP</w:t>
      </w:r>
      <w:r>
        <w:rPr>
          <w:rFonts w:ascii="楷体" w:eastAsia="楷体" w:hAnsi="楷体" w:cs="楷体" w:hint="eastAsia"/>
          <w:b/>
          <w:bCs/>
          <w:sz w:val="40"/>
          <w:szCs w:val="40"/>
        </w:rPr>
        <w:t>地址</w:t>
      </w:r>
    </w:p>
    <w:p w14:paraId="5C505326" w14:textId="77777777" w:rsidR="00710A8A" w:rsidRDefault="00C30179">
      <w:pPr>
        <w:numPr>
          <w:ilvl w:val="0"/>
          <w:numId w:val="11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三要素</w:t>
      </w:r>
    </w:p>
    <w:p w14:paraId="1092D2B7" w14:textId="77777777" w:rsidR="00710A8A" w:rsidRDefault="00C30179">
      <w:pPr>
        <w:numPr>
          <w:ilvl w:val="1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语法</w:t>
      </w:r>
    </w:p>
    <w:p w14:paraId="6BAA7E42" w14:textId="77777777" w:rsidR="00710A8A" w:rsidRDefault="00C30179">
      <w:pPr>
        <w:numPr>
          <w:ilvl w:val="1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语义</w:t>
      </w:r>
    </w:p>
    <w:p w14:paraId="06BAAAA2" w14:textId="77777777" w:rsidR="00710A8A" w:rsidRDefault="00C30179">
      <w:pPr>
        <w:numPr>
          <w:ilvl w:val="1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时序：事件实现顺序的详细说明</w:t>
      </w:r>
    </w:p>
    <w:p w14:paraId="4230B7AF" w14:textId="77777777" w:rsidR="00710A8A" w:rsidRDefault="00C30179">
      <w:pPr>
        <w:numPr>
          <w:ilvl w:val="0"/>
          <w:numId w:val="11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IP</w:t>
      </w:r>
      <w:r>
        <w:rPr>
          <w:rFonts w:ascii="楷体" w:eastAsia="楷体" w:hAnsi="楷体" w:cs="楷体" w:hint="eastAsia"/>
          <w:sz w:val="32"/>
          <w:szCs w:val="32"/>
        </w:rPr>
        <w:t>地址由</w:t>
      </w:r>
      <w:r>
        <w:rPr>
          <w:rFonts w:ascii="楷体" w:eastAsia="楷体" w:hAnsi="楷体" w:cs="楷体" w:hint="eastAsia"/>
          <w:sz w:val="32"/>
          <w:szCs w:val="32"/>
        </w:rPr>
        <w:t>32</w:t>
      </w:r>
      <w:r>
        <w:rPr>
          <w:rFonts w:ascii="楷体" w:eastAsia="楷体" w:hAnsi="楷体" w:cs="楷体" w:hint="eastAsia"/>
          <w:sz w:val="32"/>
          <w:szCs w:val="32"/>
        </w:rPr>
        <w:t>位二进制数组成</w:t>
      </w:r>
    </w:p>
    <w:p w14:paraId="62037C34" w14:textId="77777777" w:rsidR="00710A8A" w:rsidRDefault="00C30179">
      <w:pPr>
        <w:numPr>
          <w:ilvl w:val="0"/>
          <w:numId w:val="11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IP</w:t>
      </w:r>
      <w:r>
        <w:rPr>
          <w:rFonts w:ascii="楷体" w:eastAsia="楷体" w:hAnsi="楷体" w:cs="楷体" w:hint="eastAsia"/>
          <w:sz w:val="32"/>
          <w:szCs w:val="32"/>
        </w:rPr>
        <w:t>地址由网络号和主机号组成（全</w:t>
      </w:r>
      <w:r>
        <w:rPr>
          <w:rFonts w:ascii="楷体" w:eastAsia="楷体" w:hAnsi="楷体" w:cs="楷体" w:hint="eastAsia"/>
          <w:sz w:val="32"/>
          <w:szCs w:val="32"/>
        </w:rPr>
        <w:t>0</w:t>
      </w:r>
      <w:r>
        <w:rPr>
          <w:rFonts w:ascii="楷体" w:eastAsia="楷体" w:hAnsi="楷体" w:cs="楷体" w:hint="eastAsia"/>
          <w:sz w:val="32"/>
          <w:szCs w:val="32"/>
        </w:rPr>
        <w:t>为网络地址，全</w:t>
      </w:r>
      <w:r>
        <w:rPr>
          <w:rFonts w:ascii="楷体" w:eastAsia="楷体" w:hAnsi="楷体" w:cs="楷体" w:hint="eastAsia"/>
          <w:sz w:val="32"/>
          <w:szCs w:val="32"/>
        </w:rPr>
        <w:t>1</w:t>
      </w:r>
      <w:r>
        <w:rPr>
          <w:rFonts w:ascii="楷体" w:eastAsia="楷体" w:hAnsi="楷体" w:cs="楷体" w:hint="eastAsia"/>
          <w:sz w:val="32"/>
          <w:szCs w:val="32"/>
        </w:rPr>
        <w:t>为广播地址）</w:t>
      </w:r>
    </w:p>
    <w:p w14:paraId="3AC0C99B" w14:textId="77777777" w:rsidR="00710A8A" w:rsidRDefault="00C30179">
      <w:pPr>
        <w:numPr>
          <w:ilvl w:val="0"/>
          <w:numId w:val="11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IP</w:t>
      </w:r>
      <w:r>
        <w:rPr>
          <w:rFonts w:ascii="楷体" w:eastAsia="楷体" w:hAnsi="楷体" w:cs="楷体" w:hint="eastAsia"/>
          <w:sz w:val="32"/>
          <w:szCs w:val="32"/>
        </w:rPr>
        <w:t>地址分为</w:t>
      </w:r>
      <w:r>
        <w:rPr>
          <w:rFonts w:ascii="楷体" w:eastAsia="楷体" w:hAnsi="楷体" w:cs="楷体" w:hint="eastAsia"/>
          <w:sz w:val="32"/>
          <w:szCs w:val="32"/>
        </w:rPr>
        <w:t>A</w:t>
      </w:r>
      <w:r>
        <w:rPr>
          <w:rFonts w:ascii="楷体" w:eastAsia="楷体" w:hAnsi="楷体" w:cs="楷体" w:hint="eastAsia"/>
          <w:sz w:val="32"/>
          <w:szCs w:val="32"/>
        </w:rPr>
        <w:t>、</w:t>
      </w:r>
      <w:r>
        <w:rPr>
          <w:rFonts w:ascii="楷体" w:eastAsia="楷体" w:hAnsi="楷体" w:cs="楷体" w:hint="eastAsia"/>
          <w:sz w:val="32"/>
          <w:szCs w:val="32"/>
        </w:rPr>
        <w:t>B</w:t>
      </w:r>
      <w:r>
        <w:rPr>
          <w:rFonts w:ascii="楷体" w:eastAsia="楷体" w:hAnsi="楷体" w:cs="楷体" w:hint="eastAsia"/>
          <w:sz w:val="32"/>
          <w:szCs w:val="32"/>
        </w:rPr>
        <w:t>、</w:t>
      </w:r>
      <w:r>
        <w:rPr>
          <w:rFonts w:ascii="楷体" w:eastAsia="楷体" w:hAnsi="楷体" w:cs="楷体" w:hint="eastAsia"/>
          <w:sz w:val="32"/>
          <w:szCs w:val="32"/>
        </w:rPr>
        <w:t>C</w:t>
      </w:r>
      <w:r>
        <w:rPr>
          <w:rFonts w:ascii="楷体" w:eastAsia="楷体" w:hAnsi="楷体" w:cs="楷体" w:hint="eastAsia"/>
          <w:sz w:val="32"/>
          <w:szCs w:val="32"/>
        </w:rPr>
        <w:t>三类</w:t>
      </w:r>
    </w:p>
    <w:p w14:paraId="11031CAC" w14:textId="77777777" w:rsidR="00710A8A" w:rsidRDefault="00C30179">
      <w:pPr>
        <w:numPr>
          <w:ilvl w:val="1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A</w:t>
      </w:r>
      <w:r>
        <w:rPr>
          <w:rFonts w:ascii="楷体" w:eastAsia="楷体" w:hAnsi="楷体" w:cs="楷体" w:hint="eastAsia"/>
          <w:sz w:val="28"/>
          <w:szCs w:val="28"/>
        </w:rPr>
        <w:t>类：</w:t>
      </w:r>
      <w:r>
        <w:rPr>
          <w:rFonts w:ascii="楷体" w:eastAsia="楷体" w:hAnsi="楷体" w:cs="楷体" w:hint="eastAsia"/>
          <w:sz w:val="28"/>
          <w:szCs w:val="28"/>
        </w:rPr>
        <w:t>0.x.x.x - 127.x.x.x(127.x.x.1</w:t>
      </w:r>
      <w:r>
        <w:rPr>
          <w:rFonts w:ascii="楷体" w:eastAsia="楷体" w:hAnsi="楷体" w:cs="楷体" w:hint="eastAsia"/>
          <w:sz w:val="28"/>
          <w:szCs w:val="28"/>
        </w:rPr>
        <w:t>为回撤地址，</w:t>
      </w:r>
      <w:r>
        <w:rPr>
          <w:rFonts w:ascii="楷体" w:eastAsia="楷体" w:hAnsi="楷体" w:cs="楷体" w:hint="eastAsia"/>
          <w:sz w:val="28"/>
          <w:szCs w:val="28"/>
        </w:rPr>
        <w:t>0.x.x.x</w:t>
      </w:r>
      <w:r>
        <w:rPr>
          <w:rFonts w:ascii="楷体" w:eastAsia="楷体" w:hAnsi="楷体" w:cs="楷体" w:hint="eastAsia"/>
          <w:sz w:val="28"/>
          <w:szCs w:val="28"/>
        </w:rPr>
        <w:t>不可分配给</w:t>
      </w:r>
      <w:r>
        <w:rPr>
          <w:rFonts w:ascii="楷体" w:eastAsia="楷体" w:hAnsi="楷体" w:cs="楷体" w:hint="eastAsia"/>
          <w:sz w:val="28"/>
          <w:szCs w:val="28"/>
        </w:rPr>
        <w:t>)</w:t>
      </w:r>
    </w:p>
    <w:p w14:paraId="3F6FB266" w14:textId="77777777" w:rsidR="00710A8A" w:rsidRDefault="00C30179">
      <w:pPr>
        <w:numPr>
          <w:ilvl w:val="2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前</w:t>
      </w:r>
      <w:r>
        <w:rPr>
          <w:rFonts w:ascii="楷体" w:eastAsia="楷体" w:hAnsi="楷体" w:cs="楷体" w:hint="eastAsia"/>
          <w:sz w:val="28"/>
          <w:szCs w:val="28"/>
        </w:rPr>
        <w:t>16</w:t>
      </w:r>
      <w:r>
        <w:rPr>
          <w:rFonts w:ascii="楷体" w:eastAsia="楷体" w:hAnsi="楷体" w:cs="楷体" w:hint="eastAsia"/>
          <w:sz w:val="28"/>
          <w:szCs w:val="28"/>
        </w:rPr>
        <w:t>位为网络位，后</w:t>
      </w:r>
      <w:r>
        <w:rPr>
          <w:rFonts w:ascii="楷体" w:eastAsia="楷体" w:hAnsi="楷体" w:cs="楷体" w:hint="eastAsia"/>
          <w:sz w:val="28"/>
          <w:szCs w:val="28"/>
        </w:rPr>
        <w:t>16</w:t>
      </w:r>
      <w:r>
        <w:rPr>
          <w:rFonts w:ascii="楷体" w:eastAsia="楷体" w:hAnsi="楷体" w:cs="楷体" w:hint="eastAsia"/>
          <w:sz w:val="28"/>
          <w:szCs w:val="28"/>
        </w:rPr>
        <w:t>位为主机位</w:t>
      </w:r>
    </w:p>
    <w:p w14:paraId="3B1BCA92" w14:textId="77777777" w:rsidR="00710A8A" w:rsidRDefault="00C30179">
      <w:pPr>
        <w:numPr>
          <w:ilvl w:val="2"/>
          <w:numId w:val="11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子网掩码：</w:t>
      </w:r>
      <w:r>
        <w:rPr>
          <w:rFonts w:ascii="楷体" w:eastAsia="楷体" w:hAnsi="楷体" w:cs="楷体" w:hint="eastAsia"/>
          <w:sz w:val="28"/>
          <w:szCs w:val="28"/>
        </w:rPr>
        <w:t>255.0.0.0</w:t>
      </w:r>
    </w:p>
    <w:p w14:paraId="343722E0" w14:textId="77777777" w:rsidR="00710A8A" w:rsidRDefault="00C30179">
      <w:pPr>
        <w:numPr>
          <w:ilvl w:val="1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B</w:t>
      </w:r>
      <w:r>
        <w:rPr>
          <w:rFonts w:ascii="楷体" w:eastAsia="楷体" w:hAnsi="楷体" w:cs="楷体" w:hint="eastAsia"/>
          <w:sz w:val="28"/>
          <w:szCs w:val="28"/>
        </w:rPr>
        <w:t>类：</w:t>
      </w:r>
      <w:r>
        <w:rPr>
          <w:rFonts w:ascii="楷体" w:eastAsia="楷体" w:hAnsi="楷体" w:cs="楷体" w:hint="eastAsia"/>
          <w:sz w:val="28"/>
          <w:szCs w:val="28"/>
        </w:rPr>
        <w:t>128.x.x.x - 191.x.x.x</w:t>
      </w:r>
    </w:p>
    <w:p w14:paraId="4241AB10" w14:textId="77777777" w:rsidR="00710A8A" w:rsidRDefault="00C30179">
      <w:pPr>
        <w:numPr>
          <w:ilvl w:val="2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前</w:t>
      </w:r>
      <w:r>
        <w:rPr>
          <w:rFonts w:ascii="楷体" w:eastAsia="楷体" w:hAnsi="楷体" w:cs="楷体" w:hint="eastAsia"/>
          <w:sz w:val="28"/>
          <w:szCs w:val="28"/>
        </w:rPr>
        <w:t>8</w:t>
      </w:r>
      <w:r>
        <w:rPr>
          <w:rFonts w:ascii="楷体" w:eastAsia="楷体" w:hAnsi="楷体" w:cs="楷体" w:hint="eastAsia"/>
          <w:sz w:val="28"/>
          <w:szCs w:val="28"/>
        </w:rPr>
        <w:t>位为网络位，后</w:t>
      </w:r>
      <w:r>
        <w:rPr>
          <w:rFonts w:ascii="楷体" w:eastAsia="楷体" w:hAnsi="楷体" w:cs="楷体" w:hint="eastAsia"/>
          <w:sz w:val="28"/>
          <w:szCs w:val="28"/>
        </w:rPr>
        <w:t>24</w:t>
      </w:r>
      <w:r>
        <w:rPr>
          <w:rFonts w:ascii="楷体" w:eastAsia="楷体" w:hAnsi="楷体" w:cs="楷体" w:hint="eastAsia"/>
          <w:sz w:val="28"/>
          <w:szCs w:val="28"/>
        </w:rPr>
        <w:t>位为主机位</w:t>
      </w:r>
    </w:p>
    <w:p w14:paraId="6C4C6DC9" w14:textId="77777777" w:rsidR="00710A8A" w:rsidRDefault="00C30179">
      <w:pPr>
        <w:numPr>
          <w:ilvl w:val="2"/>
          <w:numId w:val="11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子网掩码：</w:t>
      </w:r>
      <w:r>
        <w:rPr>
          <w:rFonts w:ascii="楷体" w:eastAsia="楷体" w:hAnsi="楷体" w:cs="楷体" w:hint="eastAsia"/>
          <w:sz w:val="28"/>
          <w:szCs w:val="28"/>
        </w:rPr>
        <w:t>255.255.0.0</w:t>
      </w:r>
    </w:p>
    <w:p w14:paraId="4B1CA437" w14:textId="77777777" w:rsidR="00710A8A" w:rsidRDefault="00C30179">
      <w:pPr>
        <w:numPr>
          <w:ilvl w:val="1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C</w:t>
      </w:r>
      <w:r>
        <w:rPr>
          <w:rFonts w:ascii="楷体" w:eastAsia="楷体" w:hAnsi="楷体" w:cs="楷体" w:hint="eastAsia"/>
          <w:sz w:val="28"/>
          <w:szCs w:val="28"/>
        </w:rPr>
        <w:t>类：</w:t>
      </w:r>
      <w:r>
        <w:rPr>
          <w:rFonts w:ascii="楷体" w:eastAsia="楷体" w:hAnsi="楷体" w:cs="楷体" w:hint="eastAsia"/>
          <w:sz w:val="28"/>
          <w:szCs w:val="28"/>
        </w:rPr>
        <w:t>192.x.x.x - 223.x.x.x</w:t>
      </w:r>
    </w:p>
    <w:p w14:paraId="24D4B6E9" w14:textId="77777777" w:rsidR="00710A8A" w:rsidRDefault="00C30179">
      <w:pPr>
        <w:numPr>
          <w:ilvl w:val="2"/>
          <w:numId w:val="11"/>
        </w:numPr>
        <w:tabs>
          <w:tab w:val="left" w:pos="84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前</w:t>
      </w:r>
      <w:r>
        <w:rPr>
          <w:rFonts w:ascii="楷体" w:eastAsia="楷体" w:hAnsi="楷体" w:cs="楷体" w:hint="eastAsia"/>
          <w:sz w:val="28"/>
          <w:szCs w:val="28"/>
        </w:rPr>
        <w:t>24</w:t>
      </w:r>
      <w:r>
        <w:rPr>
          <w:rFonts w:ascii="楷体" w:eastAsia="楷体" w:hAnsi="楷体" w:cs="楷体" w:hint="eastAsia"/>
          <w:sz w:val="28"/>
          <w:szCs w:val="28"/>
        </w:rPr>
        <w:t>位为网络位，后</w:t>
      </w:r>
      <w:r>
        <w:rPr>
          <w:rFonts w:ascii="楷体" w:eastAsia="楷体" w:hAnsi="楷体" w:cs="楷体" w:hint="eastAsia"/>
          <w:sz w:val="28"/>
          <w:szCs w:val="28"/>
        </w:rPr>
        <w:t>8</w:t>
      </w:r>
      <w:r>
        <w:rPr>
          <w:rFonts w:ascii="楷体" w:eastAsia="楷体" w:hAnsi="楷体" w:cs="楷体" w:hint="eastAsia"/>
          <w:sz w:val="28"/>
          <w:szCs w:val="28"/>
        </w:rPr>
        <w:t>位为主机位</w:t>
      </w:r>
    </w:p>
    <w:p w14:paraId="0F79D5D3" w14:textId="77777777" w:rsidR="00710A8A" w:rsidRDefault="00C30179">
      <w:pPr>
        <w:numPr>
          <w:ilvl w:val="2"/>
          <w:numId w:val="11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子网掩码：</w:t>
      </w:r>
      <w:r>
        <w:rPr>
          <w:rFonts w:ascii="楷体" w:eastAsia="楷体" w:hAnsi="楷体" w:cs="楷体" w:hint="eastAsia"/>
          <w:sz w:val="28"/>
          <w:szCs w:val="28"/>
        </w:rPr>
        <w:t>255.255.255.0</w:t>
      </w:r>
    </w:p>
    <w:p w14:paraId="500CB693" w14:textId="77777777" w:rsidR="00710A8A" w:rsidRDefault="00C30179">
      <w:pPr>
        <w:numPr>
          <w:ilvl w:val="1"/>
          <w:numId w:val="11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D</w:t>
      </w:r>
      <w:r>
        <w:rPr>
          <w:rFonts w:ascii="楷体" w:eastAsia="楷体" w:hAnsi="楷体" w:cs="楷体" w:hint="eastAsia"/>
          <w:sz w:val="28"/>
          <w:szCs w:val="28"/>
        </w:rPr>
        <w:t>类：</w:t>
      </w:r>
      <w:r>
        <w:rPr>
          <w:rFonts w:ascii="楷体" w:eastAsia="楷体" w:hAnsi="楷体" w:cs="楷体" w:hint="eastAsia"/>
          <w:sz w:val="28"/>
          <w:szCs w:val="28"/>
        </w:rPr>
        <w:t>224.x.x.x - 239.x.x.x</w:t>
      </w:r>
    </w:p>
    <w:p w14:paraId="12C504B7" w14:textId="77777777" w:rsidR="00710A8A" w:rsidRDefault="00C30179">
      <w:pPr>
        <w:numPr>
          <w:ilvl w:val="1"/>
          <w:numId w:val="11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E</w:t>
      </w:r>
      <w:r>
        <w:rPr>
          <w:rFonts w:ascii="楷体" w:eastAsia="楷体" w:hAnsi="楷体" w:cs="楷体" w:hint="eastAsia"/>
          <w:sz w:val="28"/>
          <w:szCs w:val="28"/>
        </w:rPr>
        <w:t>类：</w:t>
      </w:r>
      <w:r>
        <w:rPr>
          <w:rFonts w:ascii="楷体" w:eastAsia="楷体" w:hAnsi="楷体" w:cs="楷体" w:hint="eastAsia"/>
          <w:sz w:val="28"/>
          <w:szCs w:val="28"/>
        </w:rPr>
        <w:t xml:space="preserve">240.x.x.x - 247.x.x.x </w:t>
      </w:r>
    </w:p>
    <w:p w14:paraId="2B5295C2" w14:textId="77777777" w:rsidR="00710A8A" w:rsidRDefault="00710A8A">
      <w:pPr>
        <w:tabs>
          <w:tab w:val="left" w:pos="1260"/>
        </w:tabs>
        <w:jc w:val="left"/>
        <w:rPr>
          <w:rFonts w:ascii="楷体" w:eastAsia="楷体" w:hAnsi="楷体" w:cs="楷体"/>
          <w:sz w:val="32"/>
          <w:szCs w:val="32"/>
        </w:rPr>
      </w:pPr>
    </w:p>
    <w:p w14:paraId="1A47EC93" w14:textId="77777777" w:rsidR="00710A8A" w:rsidRDefault="00C30179">
      <w:pPr>
        <w:tabs>
          <w:tab w:val="left" w:pos="1260"/>
        </w:tabs>
        <w:jc w:val="left"/>
        <w:rPr>
          <w:rFonts w:ascii="楷体" w:eastAsia="楷体" w:hAnsi="楷体" w:cs="楷体"/>
          <w:b/>
          <w:bCs/>
          <w:sz w:val="40"/>
          <w:szCs w:val="40"/>
        </w:rPr>
      </w:pPr>
      <w:r>
        <w:rPr>
          <w:rFonts w:ascii="楷体" w:eastAsia="楷体" w:hAnsi="楷体" w:cs="楷体" w:hint="eastAsia"/>
          <w:b/>
          <w:bCs/>
          <w:sz w:val="40"/>
          <w:szCs w:val="40"/>
        </w:rPr>
        <w:t>OSI - RM (</w:t>
      </w:r>
      <w:r>
        <w:rPr>
          <w:rFonts w:ascii="楷体" w:eastAsia="楷体" w:hAnsi="楷体" w:cs="楷体" w:hint="eastAsia"/>
          <w:b/>
          <w:bCs/>
          <w:sz w:val="40"/>
          <w:szCs w:val="40"/>
        </w:rPr>
        <w:t>开放系统互连参考模型</w:t>
      </w:r>
      <w:r>
        <w:rPr>
          <w:rFonts w:ascii="楷体" w:eastAsia="楷体" w:hAnsi="楷体" w:cs="楷体" w:hint="eastAsia"/>
          <w:b/>
          <w:bCs/>
          <w:sz w:val="40"/>
          <w:szCs w:val="40"/>
        </w:rPr>
        <w:t>)</w:t>
      </w:r>
    </w:p>
    <w:p w14:paraId="544B869D" w14:textId="77777777" w:rsidR="00710A8A" w:rsidRDefault="00C30179">
      <w:pPr>
        <w:numPr>
          <w:ilvl w:val="0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OSI - RM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模型分为七层：</w:t>
      </w:r>
    </w:p>
    <w:p w14:paraId="70780C40" w14:textId="77777777" w:rsidR="00710A8A" w:rsidRDefault="00C30179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应用层：</w:t>
      </w:r>
      <w:r>
        <w:rPr>
          <w:rFonts w:ascii="楷体" w:eastAsia="楷体" w:hAnsi="楷体" w:cs="楷体" w:hint="eastAsia"/>
          <w:sz w:val="28"/>
          <w:szCs w:val="28"/>
        </w:rPr>
        <w:t>传输报文，通讯层之间的语义匹配</w:t>
      </w:r>
    </w:p>
    <w:p w14:paraId="487ADD93" w14:textId="77777777" w:rsidR="00710A8A" w:rsidRDefault="00C30179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表示层：</w:t>
      </w:r>
      <w:r>
        <w:rPr>
          <w:rFonts w:ascii="楷体" w:eastAsia="楷体" w:hAnsi="楷体" w:cs="楷体" w:hint="eastAsia"/>
          <w:sz w:val="28"/>
          <w:szCs w:val="28"/>
        </w:rPr>
        <w:t>传输报文，数据格式转换</w:t>
      </w:r>
    </w:p>
    <w:p w14:paraId="2C9320A7" w14:textId="77777777" w:rsidR="00710A8A" w:rsidRDefault="00C30179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会话层：</w:t>
      </w:r>
      <w:r>
        <w:rPr>
          <w:rFonts w:ascii="楷体" w:eastAsia="楷体" w:hAnsi="楷体" w:cs="楷体" w:hint="eastAsia"/>
          <w:sz w:val="28"/>
          <w:szCs w:val="28"/>
        </w:rPr>
        <w:t>传输报文，数据传输</w:t>
      </w:r>
    </w:p>
    <w:p w14:paraId="23586EC0" w14:textId="77777777" w:rsidR="00710A8A" w:rsidRDefault="00C30179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传输层：</w:t>
      </w:r>
      <w:r>
        <w:rPr>
          <w:rFonts w:ascii="楷体" w:eastAsia="楷体" w:hAnsi="楷体" w:cs="楷体" w:hint="eastAsia"/>
          <w:sz w:val="28"/>
          <w:szCs w:val="28"/>
        </w:rPr>
        <w:t>传输报文</w:t>
      </w:r>
    </w:p>
    <w:p w14:paraId="129D8B8D" w14:textId="77777777" w:rsidR="00710A8A" w:rsidRDefault="00C30179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网络层：</w:t>
      </w:r>
      <w:r>
        <w:rPr>
          <w:rFonts w:ascii="楷体" w:eastAsia="楷体" w:hAnsi="楷体" w:cs="楷体" w:hint="eastAsia"/>
          <w:sz w:val="28"/>
          <w:szCs w:val="28"/>
        </w:rPr>
        <w:t>分组交换、路由选择。传输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数据包</w:t>
      </w:r>
    </w:p>
    <w:p w14:paraId="40FF64DB" w14:textId="77777777" w:rsidR="00710A8A" w:rsidRDefault="00C30179">
      <w:pPr>
        <w:numPr>
          <w:ilvl w:val="2"/>
          <w:numId w:val="12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设备：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路由器（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ROUTER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）、网桥</w:t>
      </w:r>
    </w:p>
    <w:p w14:paraId="20CD0E16" w14:textId="77777777" w:rsidR="00710A8A" w:rsidRDefault="00C30179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数据链路层：</w:t>
      </w:r>
      <w:r>
        <w:rPr>
          <w:rFonts w:ascii="楷体" w:eastAsia="楷体" w:hAnsi="楷体" w:cs="楷体" w:hint="eastAsia"/>
          <w:sz w:val="28"/>
          <w:szCs w:val="28"/>
        </w:rPr>
        <w:t>传输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无差错的数据帧</w:t>
      </w:r>
    </w:p>
    <w:p w14:paraId="75A22460" w14:textId="77777777" w:rsidR="00710A8A" w:rsidRDefault="00C30179">
      <w:pPr>
        <w:numPr>
          <w:ilvl w:val="2"/>
          <w:numId w:val="12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设备：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交换机</w:t>
      </w:r>
    </w:p>
    <w:p w14:paraId="685A7487" w14:textId="77777777" w:rsidR="00710A8A" w:rsidRDefault="00C30179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物理层：</w:t>
      </w:r>
      <w:r>
        <w:rPr>
          <w:rFonts w:ascii="楷体" w:eastAsia="楷体" w:hAnsi="楷体" w:cs="楷体" w:hint="eastAsia"/>
          <w:sz w:val="28"/>
          <w:szCs w:val="28"/>
        </w:rPr>
        <w:t>主要传输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比特信息（比特流）</w:t>
      </w:r>
    </w:p>
    <w:p w14:paraId="71355068" w14:textId="77777777" w:rsidR="00710A8A" w:rsidRDefault="00C30179">
      <w:pPr>
        <w:numPr>
          <w:ilvl w:val="2"/>
          <w:numId w:val="12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设备：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中继器、集线器</w:t>
      </w:r>
    </w:p>
    <w:p w14:paraId="255A9F2B" w14:textId="77777777" w:rsidR="00710A8A" w:rsidRDefault="00C30179">
      <w:pPr>
        <w:numPr>
          <w:ilvl w:val="0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TCP/IP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模型</w:t>
      </w:r>
    </w:p>
    <w:p w14:paraId="2098F1FD" w14:textId="77777777" w:rsidR="00710A8A" w:rsidRDefault="00C30179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应用层</w:t>
      </w:r>
    </w:p>
    <w:p w14:paraId="268847AF" w14:textId="77777777" w:rsidR="00710A8A" w:rsidRDefault="00C30179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传输层</w:t>
      </w:r>
    </w:p>
    <w:p w14:paraId="5532D712" w14:textId="77777777" w:rsidR="00710A8A" w:rsidRDefault="00C30179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网络互联层</w:t>
      </w:r>
    </w:p>
    <w:p w14:paraId="1A71A6DB" w14:textId="77777777" w:rsidR="00710A8A" w:rsidRDefault="00C30179">
      <w:pPr>
        <w:numPr>
          <w:ilvl w:val="1"/>
          <w:numId w:val="12"/>
        </w:num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主机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- 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网络层（网络接口）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</w:t>
      </w:r>
    </w:p>
    <w:p w14:paraId="151AE6D1" w14:textId="77777777" w:rsidR="00710A8A" w:rsidRDefault="00C30179">
      <w:pPr>
        <w:numPr>
          <w:ilvl w:val="0"/>
          <w:numId w:val="12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网卡（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NRC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）</w:t>
      </w:r>
    </w:p>
    <w:p w14:paraId="4415AFCD" w14:textId="77777777" w:rsidR="00710A8A" w:rsidRDefault="00C30179">
      <w:pPr>
        <w:numPr>
          <w:ilvl w:val="0"/>
          <w:numId w:val="12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网桥：连接两个网络</w:t>
      </w:r>
    </w:p>
    <w:p w14:paraId="0F061714" w14:textId="77777777" w:rsidR="00710A8A" w:rsidRDefault="00C30179">
      <w:pPr>
        <w:numPr>
          <w:ilvl w:val="0"/>
          <w:numId w:val="12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路由器：连接不同类型的网络</w:t>
      </w:r>
    </w:p>
    <w:p w14:paraId="77B0184E" w14:textId="77777777" w:rsidR="00710A8A" w:rsidRDefault="00C30179">
      <w:pPr>
        <w:numPr>
          <w:ilvl w:val="0"/>
          <w:numId w:val="12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网关：连接不同结构体系的网络</w:t>
      </w:r>
    </w:p>
    <w:p w14:paraId="39A15176" w14:textId="77777777" w:rsidR="00710A8A" w:rsidRDefault="00C30179">
      <w:pPr>
        <w:numPr>
          <w:ilvl w:val="0"/>
          <w:numId w:val="12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交换机：</w:t>
      </w:r>
      <w:proofErr w:type="gramStart"/>
      <w:r>
        <w:rPr>
          <w:rFonts w:ascii="楷体" w:eastAsia="楷体" w:hAnsi="楷体" w:cs="楷体" w:hint="eastAsia"/>
          <w:b/>
          <w:bCs/>
          <w:sz w:val="32"/>
          <w:szCs w:val="32"/>
        </w:rPr>
        <w:t>帧</w:t>
      </w:r>
      <w:proofErr w:type="gramEnd"/>
      <w:r>
        <w:rPr>
          <w:rFonts w:ascii="楷体" w:eastAsia="楷体" w:hAnsi="楷体" w:cs="楷体" w:hint="eastAsia"/>
          <w:b/>
          <w:bCs/>
          <w:sz w:val="32"/>
          <w:szCs w:val="32"/>
        </w:rPr>
        <w:t>序列和比特流的控制，错误校验。</w:t>
      </w:r>
    </w:p>
    <w:p w14:paraId="7CBEEFB5" w14:textId="77777777" w:rsidR="00710A8A" w:rsidRDefault="00710A8A">
      <w:pPr>
        <w:tabs>
          <w:tab w:val="left" w:pos="1260"/>
        </w:tabs>
        <w:jc w:val="left"/>
        <w:rPr>
          <w:rFonts w:ascii="楷体" w:eastAsia="楷体" w:hAnsi="楷体" w:cs="楷体"/>
          <w:sz w:val="28"/>
          <w:szCs w:val="28"/>
        </w:rPr>
      </w:pPr>
    </w:p>
    <w:p w14:paraId="43FEFCC6" w14:textId="77777777" w:rsidR="00710A8A" w:rsidRDefault="00710A8A">
      <w:pPr>
        <w:jc w:val="left"/>
        <w:rPr>
          <w:rFonts w:ascii="楷体" w:eastAsia="楷体" w:hAnsi="楷体" w:cs="楷体"/>
          <w:b/>
          <w:bCs/>
          <w:sz w:val="36"/>
          <w:szCs w:val="36"/>
        </w:rPr>
      </w:pPr>
    </w:p>
    <w:p w14:paraId="283401E3" w14:textId="77777777" w:rsidR="00710A8A" w:rsidRDefault="00C30179">
      <w:pPr>
        <w:jc w:val="left"/>
        <w:rPr>
          <w:rFonts w:ascii="楷体" w:eastAsia="楷体" w:hAnsi="楷体" w:cs="楷体"/>
          <w:b/>
          <w:bCs/>
          <w:sz w:val="48"/>
          <w:szCs w:val="48"/>
        </w:rPr>
      </w:pPr>
      <w:proofErr w:type="spellStart"/>
      <w:r>
        <w:rPr>
          <w:rFonts w:ascii="楷体" w:eastAsia="楷体" w:hAnsi="楷体" w:cs="楷体" w:hint="eastAsia"/>
          <w:b/>
          <w:bCs/>
          <w:sz w:val="48"/>
          <w:szCs w:val="48"/>
        </w:rPr>
        <w:t>InternetIP</w:t>
      </w:r>
      <w:proofErr w:type="spellEnd"/>
      <w:r>
        <w:rPr>
          <w:rFonts w:ascii="楷体" w:eastAsia="楷体" w:hAnsi="楷体" w:cs="楷体" w:hint="eastAsia"/>
          <w:b/>
          <w:bCs/>
          <w:sz w:val="48"/>
          <w:szCs w:val="48"/>
        </w:rPr>
        <w:t>地址及域名</w:t>
      </w:r>
    </w:p>
    <w:p w14:paraId="6E391FA7" w14:textId="77777777" w:rsidR="00710A8A" w:rsidRDefault="00C30179">
      <w:pPr>
        <w:numPr>
          <w:ilvl w:val="0"/>
          <w:numId w:val="1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域名：网址（如：</w:t>
      </w:r>
      <w:r>
        <w:rPr>
          <w:rFonts w:hint="eastAsia"/>
        </w:rPr>
        <w:fldChar w:fldCharType="begin"/>
      </w:r>
      <w:r>
        <w:instrText xml:space="preserve"> HYPERLINK "http://www.baidu.com</w:instrText>
      </w:r>
      <w:r>
        <w:instrText>）</w:instrText>
      </w:r>
      <w:r>
        <w:instrText xml:space="preserve">" </w:instrText>
      </w:r>
      <w:r>
        <w:rPr>
          <w:rFonts w:hint="eastAsia"/>
        </w:rPr>
        <w:fldChar w:fldCharType="separate"/>
      </w:r>
      <w:r>
        <w:rPr>
          <w:rStyle w:val="a8"/>
          <w:rFonts w:ascii="楷体" w:eastAsia="楷体" w:hAnsi="楷体" w:cs="楷体" w:hint="eastAsia"/>
          <w:color w:val="auto"/>
          <w:sz w:val="32"/>
          <w:szCs w:val="32"/>
          <w:u w:val="none"/>
        </w:rPr>
        <w:t xml:space="preserve">www.baidu.com </w:t>
      </w:r>
      <w:r>
        <w:rPr>
          <w:rStyle w:val="a8"/>
          <w:rFonts w:ascii="楷体" w:eastAsia="楷体" w:hAnsi="楷体" w:cs="楷体" w:hint="eastAsia"/>
          <w:color w:val="auto"/>
          <w:sz w:val="32"/>
          <w:szCs w:val="32"/>
          <w:u w:val="none"/>
        </w:rPr>
        <w:t>）</w:t>
      </w:r>
      <w:r>
        <w:rPr>
          <w:rStyle w:val="a8"/>
          <w:rFonts w:ascii="楷体" w:eastAsia="楷体" w:hAnsi="楷体" w:cs="楷体" w:hint="eastAsia"/>
          <w:color w:val="auto"/>
          <w:sz w:val="32"/>
          <w:szCs w:val="32"/>
          <w:u w:val="none"/>
        </w:rPr>
        <w:fldChar w:fldCharType="end"/>
      </w:r>
    </w:p>
    <w:p w14:paraId="208040BB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通常与</w:t>
      </w:r>
      <w:r>
        <w:rPr>
          <w:rFonts w:ascii="楷体" w:eastAsia="楷体" w:hAnsi="楷体" w:cs="楷体" w:hint="eastAsia"/>
          <w:sz w:val="32"/>
          <w:szCs w:val="32"/>
        </w:rPr>
        <w:t>IP</w:t>
      </w:r>
      <w:r>
        <w:rPr>
          <w:rFonts w:ascii="楷体" w:eastAsia="楷体" w:hAnsi="楷体" w:cs="楷体" w:hint="eastAsia"/>
          <w:sz w:val="32"/>
          <w:szCs w:val="32"/>
        </w:rPr>
        <w:t>地址映射</w:t>
      </w:r>
    </w:p>
    <w:p w14:paraId="73401189" w14:textId="77777777" w:rsidR="00710A8A" w:rsidRDefault="00C30179">
      <w:pPr>
        <w:numPr>
          <w:ilvl w:val="0"/>
          <w:numId w:val="1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域名分类：</w:t>
      </w:r>
    </w:p>
    <w:p w14:paraId="7BED992C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Com</w:t>
      </w:r>
      <w:r>
        <w:rPr>
          <w:rFonts w:ascii="楷体" w:eastAsia="楷体" w:hAnsi="楷体" w:cs="楷体" w:hint="eastAsia"/>
          <w:sz w:val="28"/>
          <w:szCs w:val="28"/>
        </w:rPr>
        <w:t>：商业组织</w:t>
      </w:r>
    </w:p>
    <w:p w14:paraId="651A161B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Edu</w:t>
      </w:r>
      <w:r>
        <w:rPr>
          <w:rFonts w:ascii="楷体" w:eastAsia="楷体" w:hAnsi="楷体" w:cs="楷体" w:hint="eastAsia"/>
          <w:sz w:val="28"/>
          <w:szCs w:val="28"/>
        </w:rPr>
        <w:t>：教育机构</w:t>
      </w:r>
    </w:p>
    <w:p w14:paraId="34CF0405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Gov</w:t>
      </w:r>
      <w:r>
        <w:rPr>
          <w:rFonts w:ascii="楷体" w:eastAsia="楷体" w:hAnsi="楷体" w:cs="楷体" w:hint="eastAsia"/>
          <w:sz w:val="28"/>
          <w:szCs w:val="28"/>
        </w:rPr>
        <w:t>：政府部门</w:t>
      </w:r>
    </w:p>
    <w:p w14:paraId="04D9F11D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Mil</w:t>
      </w:r>
      <w:r>
        <w:rPr>
          <w:rFonts w:ascii="楷体" w:eastAsia="楷体" w:hAnsi="楷体" w:cs="楷体" w:hint="eastAsia"/>
          <w:sz w:val="28"/>
          <w:szCs w:val="28"/>
        </w:rPr>
        <w:t>：军事部门</w:t>
      </w:r>
    </w:p>
    <w:p w14:paraId="380388FA" w14:textId="77777777" w:rsidR="00710A8A" w:rsidRDefault="00C30179">
      <w:pPr>
        <w:numPr>
          <w:ilvl w:val="0"/>
          <w:numId w:val="1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Internet</w:t>
      </w:r>
      <w:r>
        <w:rPr>
          <w:rFonts w:ascii="楷体" w:eastAsia="楷体" w:hAnsi="楷体" w:cs="楷体" w:hint="eastAsia"/>
          <w:sz w:val="32"/>
          <w:szCs w:val="32"/>
        </w:rPr>
        <w:t>接入方式</w:t>
      </w:r>
    </w:p>
    <w:p w14:paraId="7AAAB56F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PSTN</w:t>
      </w:r>
      <w:r>
        <w:rPr>
          <w:rFonts w:ascii="楷体" w:eastAsia="楷体" w:hAnsi="楷体" w:cs="楷体" w:hint="eastAsia"/>
          <w:sz w:val="28"/>
          <w:szCs w:val="28"/>
        </w:rPr>
        <w:t>：公用电话交换网</w:t>
      </w:r>
    </w:p>
    <w:p w14:paraId="01FF62A2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ADSL</w:t>
      </w:r>
      <w:r>
        <w:rPr>
          <w:rFonts w:ascii="楷体" w:eastAsia="楷体" w:hAnsi="楷体" w:cs="楷体" w:hint="eastAsia"/>
          <w:sz w:val="28"/>
          <w:szCs w:val="28"/>
        </w:rPr>
        <w:t>：非对称数字用户环路（通话与网络互不影响）（上行速度</w:t>
      </w:r>
      <w:r>
        <w:rPr>
          <w:rFonts w:ascii="楷体" w:eastAsia="楷体" w:hAnsi="楷体" w:cs="楷体" w:hint="eastAsia"/>
          <w:sz w:val="28"/>
          <w:szCs w:val="28"/>
        </w:rPr>
        <w:t xml:space="preserve"> &gt; </w:t>
      </w:r>
      <w:r>
        <w:rPr>
          <w:rFonts w:ascii="楷体" w:eastAsia="楷体" w:hAnsi="楷体" w:cs="楷体" w:hint="eastAsia"/>
          <w:sz w:val="28"/>
          <w:szCs w:val="28"/>
        </w:rPr>
        <w:t>下行速度）</w:t>
      </w:r>
    </w:p>
    <w:p w14:paraId="3D778558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LAN</w:t>
      </w:r>
      <w:r>
        <w:rPr>
          <w:rFonts w:ascii="楷体" w:eastAsia="楷体" w:hAnsi="楷体" w:cs="楷体" w:hint="eastAsia"/>
          <w:sz w:val="28"/>
          <w:szCs w:val="28"/>
        </w:rPr>
        <w:t>：通过局域网连接</w:t>
      </w:r>
      <w:r>
        <w:rPr>
          <w:rFonts w:ascii="楷体" w:eastAsia="楷体" w:hAnsi="楷体" w:cs="楷体" w:hint="eastAsia"/>
          <w:sz w:val="28"/>
          <w:szCs w:val="28"/>
        </w:rPr>
        <w:t>Internet</w:t>
      </w:r>
    </w:p>
    <w:p w14:paraId="2D43460E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无线方式</w:t>
      </w:r>
    </w:p>
    <w:p w14:paraId="08E363B3" w14:textId="77777777" w:rsidR="00710A8A" w:rsidRDefault="00C30179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蜂窝技术</w:t>
      </w:r>
    </w:p>
    <w:p w14:paraId="167490FD" w14:textId="77777777" w:rsidR="00710A8A" w:rsidRDefault="00C30179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数字无绳技术</w:t>
      </w:r>
    </w:p>
    <w:p w14:paraId="10EAEDEA" w14:textId="77777777" w:rsidR="00710A8A" w:rsidRDefault="00C30179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点对点微波技术</w:t>
      </w:r>
    </w:p>
    <w:p w14:paraId="1FB5DFBC" w14:textId="77777777" w:rsidR="00710A8A" w:rsidRDefault="00C30179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卫星技术</w:t>
      </w:r>
    </w:p>
    <w:p w14:paraId="1F54EBD7" w14:textId="77777777" w:rsidR="00710A8A" w:rsidRDefault="00C30179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proofErr w:type="gramStart"/>
      <w:r>
        <w:rPr>
          <w:rFonts w:ascii="楷体" w:eastAsia="楷体" w:hAnsi="楷体" w:cs="楷体" w:hint="eastAsia"/>
          <w:sz w:val="28"/>
          <w:szCs w:val="28"/>
        </w:rPr>
        <w:t>蓝牙技术</w:t>
      </w:r>
      <w:proofErr w:type="gramEnd"/>
    </w:p>
    <w:p w14:paraId="17E867F5" w14:textId="77777777" w:rsidR="00710A8A" w:rsidRDefault="00C30179">
      <w:pPr>
        <w:numPr>
          <w:ilvl w:val="0"/>
          <w:numId w:val="13"/>
        </w:numPr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sz w:val="32"/>
          <w:szCs w:val="32"/>
        </w:rPr>
        <w:t>Internet</w:t>
      </w:r>
      <w:r>
        <w:rPr>
          <w:rFonts w:ascii="楷体" w:eastAsia="楷体" w:hAnsi="楷体" w:cs="楷体" w:hint="eastAsia"/>
          <w:sz w:val="32"/>
          <w:szCs w:val="32"/>
        </w:rPr>
        <w:t>作用：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共享资源，交流信息，发布和获取信息</w:t>
      </w:r>
    </w:p>
    <w:p w14:paraId="49E8D51B" w14:textId="77777777" w:rsidR="00710A8A" w:rsidRDefault="00C30179">
      <w:pPr>
        <w:numPr>
          <w:ilvl w:val="0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32"/>
          <w:szCs w:val="32"/>
        </w:rPr>
        <w:t>Internet</w:t>
      </w:r>
      <w:r>
        <w:rPr>
          <w:rFonts w:ascii="楷体" w:eastAsia="楷体" w:hAnsi="楷体" w:cs="楷体" w:hint="eastAsia"/>
          <w:sz w:val="32"/>
          <w:szCs w:val="32"/>
        </w:rPr>
        <w:t>的应用</w:t>
      </w:r>
    </w:p>
    <w:p w14:paraId="04444202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电子邮件（</w:t>
      </w:r>
      <w:r>
        <w:rPr>
          <w:rFonts w:ascii="楷体" w:eastAsia="楷体" w:hAnsi="楷体" w:cs="楷体" w:hint="eastAsia"/>
          <w:sz w:val="28"/>
          <w:szCs w:val="28"/>
        </w:rPr>
        <w:t>SMTP</w:t>
      </w:r>
      <w:r>
        <w:rPr>
          <w:rFonts w:ascii="楷体" w:eastAsia="楷体" w:hAnsi="楷体" w:cs="楷体" w:hint="eastAsia"/>
          <w:sz w:val="28"/>
          <w:szCs w:val="28"/>
        </w:rPr>
        <w:t>邮件传输协议</w:t>
      </w:r>
      <w:r>
        <w:rPr>
          <w:rFonts w:ascii="楷体" w:eastAsia="楷体" w:hAnsi="楷体" w:cs="楷体" w:hint="eastAsia"/>
          <w:sz w:val="28"/>
          <w:szCs w:val="28"/>
        </w:rPr>
        <w:t>&lt;</w:t>
      </w:r>
      <w:r>
        <w:rPr>
          <w:rFonts w:ascii="楷体" w:eastAsia="楷体" w:hAnsi="楷体" w:cs="楷体" w:hint="eastAsia"/>
          <w:sz w:val="28"/>
          <w:szCs w:val="28"/>
        </w:rPr>
        <w:t>传输</w:t>
      </w:r>
      <w:r>
        <w:rPr>
          <w:rFonts w:ascii="楷体" w:eastAsia="楷体" w:hAnsi="楷体" w:cs="楷体" w:hint="eastAsia"/>
          <w:sz w:val="28"/>
          <w:szCs w:val="28"/>
        </w:rPr>
        <w:t>&gt;</w:t>
      </w:r>
      <w:r>
        <w:rPr>
          <w:rFonts w:ascii="楷体" w:eastAsia="楷体" w:hAnsi="楷体" w:cs="楷体" w:hint="eastAsia"/>
          <w:sz w:val="28"/>
          <w:szCs w:val="28"/>
        </w:rPr>
        <w:t>，</w:t>
      </w:r>
      <w:r>
        <w:rPr>
          <w:rFonts w:ascii="楷体" w:eastAsia="楷体" w:hAnsi="楷体" w:cs="楷体" w:hint="eastAsia"/>
          <w:sz w:val="28"/>
          <w:szCs w:val="28"/>
        </w:rPr>
        <w:t>POP</w:t>
      </w:r>
      <w:r>
        <w:rPr>
          <w:rFonts w:ascii="楷体" w:eastAsia="楷体" w:hAnsi="楷体" w:cs="楷体" w:hint="eastAsia"/>
          <w:sz w:val="28"/>
          <w:szCs w:val="28"/>
        </w:rPr>
        <w:t>邮局协议</w:t>
      </w:r>
      <w:r>
        <w:rPr>
          <w:rFonts w:ascii="楷体" w:eastAsia="楷体" w:hAnsi="楷体" w:cs="楷体" w:hint="eastAsia"/>
          <w:sz w:val="28"/>
          <w:szCs w:val="28"/>
        </w:rPr>
        <w:t>&lt;</w:t>
      </w:r>
      <w:r>
        <w:rPr>
          <w:rFonts w:ascii="楷体" w:eastAsia="楷体" w:hAnsi="楷体" w:cs="楷体" w:hint="eastAsia"/>
          <w:sz w:val="28"/>
          <w:szCs w:val="28"/>
        </w:rPr>
        <w:t>下载</w:t>
      </w:r>
      <w:r>
        <w:rPr>
          <w:rFonts w:ascii="楷体" w:eastAsia="楷体" w:hAnsi="楷体" w:cs="楷体" w:hint="eastAsia"/>
          <w:sz w:val="28"/>
          <w:szCs w:val="28"/>
        </w:rPr>
        <w:t>&gt;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49A4E7FF" w14:textId="77777777" w:rsidR="00710A8A" w:rsidRDefault="00C30179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域名格式：用户名</w:t>
      </w:r>
      <w:r>
        <w:rPr>
          <w:rFonts w:ascii="楷体" w:eastAsia="楷体" w:hAnsi="楷体" w:cs="楷体" w:hint="eastAsia"/>
          <w:sz w:val="28"/>
          <w:szCs w:val="28"/>
        </w:rPr>
        <w:t xml:space="preserve"> @ </w:t>
      </w:r>
      <w:r>
        <w:rPr>
          <w:rFonts w:ascii="楷体" w:eastAsia="楷体" w:hAnsi="楷体" w:cs="楷体" w:hint="eastAsia"/>
          <w:sz w:val="28"/>
          <w:szCs w:val="28"/>
        </w:rPr>
        <w:t>电子邮箱服务器名</w:t>
      </w:r>
    </w:p>
    <w:p w14:paraId="5664EDFD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搜索引擎（其实也是网站）</w:t>
      </w:r>
    </w:p>
    <w:p w14:paraId="790AE045" w14:textId="77777777" w:rsidR="00710A8A" w:rsidRDefault="00C30179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提供了资源（数据）共享的功能</w:t>
      </w:r>
    </w:p>
    <w:p w14:paraId="314A9D58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网络视频与音乐</w:t>
      </w:r>
    </w:p>
    <w:p w14:paraId="16831090" w14:textId="77777777" w:rsidR="00710A8A" w:rsidRDefault="00C30179">
      <w:pPr>
        <w:numPr>
          <w:ilvl w:val="2"/>
          <w:numId w:val="13"/>
        </w:numPr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gif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为静态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图像</w:t>
      </w:r>
    </w:p>
    <w:p w14:paraId="3D1F24C0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文件传输</w:t>
      </w:r>
    </w:p>
    <w:p w14:paraId="6ED1BBAE" w14:textId="77777777" w:rsidR="00710A8A" w:rsidRDefault="00C30179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文件传输协议（</w:t>
      </w:r>
      <w:r>
        <w:rPr>
          <w:rFonts w:ascii="楷体" w:eastAsia="楷体" w:hAnsi="楷体" w:cs="楷体" w:hint="eastAsia"/>
          <w:sz w:val="28"/>
          <w:szCs w:val="28"/>
        </w:rPr>
        <w:t>FTP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7F19EB8E" w14:textId="77777777" w:rsidR="00710A8A" w:rsidRDefault="00C30179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匿名访问登录（</w:t>
      </w:r>
      <w:r>
        <w:rPr>
          <w:rFonts w:ascii="楷体" w:eastAsia="楷体" w:hAnsi="楷体" w:cs="楷体" w:hint="eastAsia"/>
          <w:sz w:val="28"/>
          <w:szCs w:val="28"/>
        </w:rPr>
        <w:t>anonymous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206EB5C7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流媒体</w:t>
      </w:r>
    </w:p>
    <w:p w14:paraId="52404B43" w14:textId="77777777" w:rsidR="00710A8A" w:rsidRDefault="00C30179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连续性</w:t>
      </w:r>
    </w:p>
    <w:p w14:paraId="07943D7C" w14:textId="77777777" w:rsidR="00710A8A" w:rsidRDefault="00C30179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实时性</w:t>
      </w:r>
    </w:p>
    <w:p w14:paraId="5D075FFD" w14:textId="77777777" w:rsidR="00710A8A" w:rsidRDefault="00C30179">
      <w:pPr>
        <w:numPr>
          <w:ilvl w:val="2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时序性</w:t>
      </w:r>
    </w:p>
    <w:p w14:paraId="7EFA519C" w14:textId="77777777" w:rsidR="00710A8A" w:rsidRDefault="00C30179">
      <w:pPr>
        <w:numPr>
          <w:ilvl w:val="1"/>
          <w:numId w:val="13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远程登录（</w:t>
      </w:r>
      <w:r>
        <w:rPr>
          <w:rFonts w:ascii="楷体" w:eastAsia="楷体" w:hAnsi="楷体" w:cs="楷体" w:hint="eastAsia"/>
          <w:sz w:val="28"/>
          <w:szCs w:val="28"/>
        </w:rPr>
        <w:t>Telnet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6419D2AB" w14:textId="77777777" w:rsidR="00710A8A" w:rsidRDefault="00710A8A">
      <w:pPr>
        <w:jc w:val="left"/>
        <w:rPr>
          <w:rFonts w:ascii="楷体" w:eastAsia="楷体" w:hAnsi="楷体" w:cs="楷体"/>
          <w:sz w:val="28"/>
          <w:szCs w:val="28"/>
        </w:rPr>
      </w:pPr>
    </w:p>
    <w:p w14:paraId="4DB3D3D8" w14:textId="77777777" w:rsidR="00710A8A" w:rsidRDefault="00C30179">
      <w:pPr>
        <w:jc w:val="left"/>
        <w:rPr>
          <w:rFonts w:ascii="楷体" w:eastAsia="楷体" w:hAnsi="楷体" w:cs="楷体"/>
          <w:b/>
          <w:bCs/>
          <w:sz w:val="48"/>
          <w:szCs w:val="48"/>
        </w:rPr>
      </w:pPr>
      <w:r>
        <w:rPr>
          <w:rFonts w:ascii="楷体" w:eastAsia="楷体" w:hAnsi="楷体" w:cs="楷体" w:hint="eastAsia"/>
          <w:b/>
          <w:bCs/>
          <w:sz w:val="48"/>
          <w:szCs w:val="48"/>
        </w:rPr>
        <w:t>网页</w:t>
      </w:r>
    </w:p>
    <w:p w14:paraId="06D2EAA0" w14:textId="77777777" w:rsidR="00710A8A" w:rsidRDefault="00C30179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网站：一组相关网页和有关文件的集合</w:t>
      </w:r>
    </w:p>
    <w:p w14:paraId="647FB7D7" w14:textId="77777777" w:rsidR="00710A8A" w:rsidRDefault="00C30179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浏览器和服务器之间通过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超文本传输协议（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HTTP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）</w:t>
      </w:r>
      <w:r>
        <w:rPr>
          <w:rFonts w:ascii="楷体" w:eastAsia="楷体" w:hAnsi="楷体" w:cs="楷体" w:hint="eastAsia"/>
          <w:sz w:val="32"/>
          <w:szCs w:val="32"/>
        </w:rPr>
        <w:t>进行通信</w:t>
      </w:r>
    </w:p>
    <w:p w14:paraId="12BCAA65" w14:textId="77777777" w:rsidR="00710A8A" w:rsidRDefault="00C30179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网页和网站中，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标签</w:t>
      </w:r>
      <w:r>
        <w:rPr>
          <w:rFonts w:ascii="楷体" w:eastAsia="楷体" w:hAnsi="楷体" w:cs="楷体" w:hint="eastAsia"/>
          <w:sz w:val="32"/>
          <w:szCs w:val="32"/>
        </w:rPr>
        <w:t>实现了超链接</w:t>
      </w:r>
    </w:p>
    <w:p w14:paraId="6AE19EC2" w14:textId="77777777" w:rsidR="00710A8A" w:rsidRDefault="00C30179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网页分为：</w:t>
      </w:r>
    </w:p>
    <w:p w14:paraId="6C946FE9" w14:textId="77777777" w:rsidR="00710A8A" w:rsidRDefault="00C30179">
      <w:pPr>
        <w:numPr>
          <w:ilvl w:val="1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静态网页</w:t>
      </w:r>
    </w:p>
    <w:p w14:paraId="15962C2B" w14:textId="77777777" w:rsidR="00710A8A" w:rsidRDefault="00C30179">
      <w:pPr>
        <w:numPr>
          <w:ilvl w:val="1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动态网页</w:t>
      </w:r>
    </w:p>
    <w:p w14:paraId="3D291E1A" w14:textId="77777777" w:rsidR="00710A8A" w:rsidRDefault="00C30179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网页三剑客：</w:t>
      </w:r>
      <w:r>
        <w:rPr>
          <w:rFonts w:ascii="楷体" w:eastAsia="楷体" w:hAnsi="楷体" w:cs="楷体" w:hint="eastAsia"/>
          <w:sz w:val="32"/>
          <w:szCs w:val="32"/>
        </w:rPr>
        <w:t>Dreamweaver</w:t>
      </w:r>
      <w:r>
        <w:rPr>
          <w:rFonts w:ascii="楷体" w:eastAsia="楷体" w:hAnsi="楷体" w:cs="楷体" w:hint="eastAsia"/>
          <w:sz w:val="32"/>
          <w:szCs w:val="32"/>
        </w:rPr>
        <w:t>、</w:t>
      </w:r>
      <w:r>
        <w:rPr>
          <w:rFonts w:ascii="楷体" w:eastAsia="楷体" w:hAnsi="楷体" w:cs="楷体" w:hint="eastAsia"/>
          <w:sz w:val="32"/>
          <w:szCs w:val="32"/>
        </w:rPr>
        <w:t>Flash</w:t>
      </w:r>
      <w:r>
        <w:rPr>
          <w:rFonts w:ascii="楷体" w:eastAsia="楷体" w:hAnsi="楷体" w:cs="楷体" w:hint="eastAsia"/>
          <w:sz w:val="32"/>
          <w:szCs w:val="32"/>
        </w:rPr>
        <w:t>、</w:t>
      </w:r>
      <w:r>
        <w:rPr>
          <w:rFonts w:ascii="楷体" w:eastAsia="楷体" w:hAnsi="楷体" w:cs="楷体" w:hint="eastAsia"/>
          <w:sz w:val="32"/>
          <w:szCs w:val="32"/>
        </w:rPr>
        <w:t>Fireworks</w:t>
      </w:r>
      <w:r>
        <w:rPr>
          <w:rFonts w:ascii="楷体" w:eastAsia="楷体" w:hAnsi="楷体" w:cs="楷体" w:hint="eastAsia"/>
          <w:sz w:val="32"/>
          <w:szCs w:val="32"/>
        </w:rPr>
        <w:t>（网页图片处理工具）</w:t>
      </w:r>
    </w:p>
    <w:p w14:paraId="6D7492ED" w14:textId="77777777" w:rsidR="00710A8A" w:rsidRDefault="00C30179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proofErr w:type="spellStart"/>
      <w:r>
        <w:rPr>
          <w:rFonts w:ascii="楷体" w:eastAsia="楷体" w:hAnsi="楷体" w:cs="楷体" w:hint="eastAsia"/>
          <w:sz w:val="32"/>
          <w:szCs w:val="32"/>
        </w:rPr>
        <w:t>Css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>：层叠样式</w:t>
      </w:r>
    </w:p>
    <w:p w14:paraId="2C3572E1" w14:textId="77777777" w:rsidR="00710A8A" w:rsidRDefault="00C30179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Xml</w:t>
      </w:r>
      <w:r>
        <w:rPr>
          <w:rFonts w:ascii="楷体" w:eastAsia="楷体" w:hAnsi="楷体" w:cs="楷体" w:hint="eastAsia"/>
          <w:sz w:val="32"/>
          <w:szCs w:val="32"/>
        </w:rPr>
        <w:t>：可扩展标记语言</w:t>
      </w:r>
    </w:p>
    <w:p w14:paraId="1984E10E" w14:textId="77777777" w:rsidR="00710A8A" w:rsidRDefault="00C30179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HTML</w:t>
      </w:r>
      <w:r>
        <w:rPr>
          <w:rFonts w:ascii="楷体" w:eastAsia="楷体" w:hAnsi="楷体" w:cs="楷体" w:hint="eastAsia"/>
          <w:sz w:val="32"/>
          <w:szCs w:val="32"/>
        </w:rPr>
        <w:t>：超文本标记语言，编写</w:t>
      </w:r>
      <w:r>
        <w:rPr>
          <w:rFonts w:ascii="楷体" w:eastAsia="楷体" w:hAnsi="楷体" w:cs="楷体" w:hint="eastAsia"/>
          <w:sz w:val="32"/>
          <w:szCs w:val="32"/>
        </w:rPr>
        <w:t>web</w:t>
      </w:r>
      <w:r>
        <w:rPr>
          <w:rFonts w:ascii="楷体" w:eastAsia="楷体" w:hAnsi="楷体" w:cs="楷体" w:hint="eastAsia"/>
          <w:sz w:val="32"/>
          <w:szCs w:val="32"/>
        </w:rPr>
        <w:t>网页</w:t>
      </w:r>
    </w:p>
    <w:p w14:paraId="19BA9C39" w14:textId="77777777" w:rsidR="00710A8A" w:rsidRDefault="00C30179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HTTP</w:t>
      </w:r>
      <w:r>
        <w:rPr>
          <w:rFonts w:ascii="楷体" w:eastAsia="楷体" w:hAnsi="楷体" w:cs="楷体" w:hint="eastAsia"/>
          <w:sz w:val="32"/>
          <w:szCs w:val="32"/>
        </w:rPr>
        <w:t>：超文本传输协议，网络传输协议</w:t>
      </w:r>
    </w:p>
    <w:p w14:paraId="2707EAC9" w14:textId="6301D049" w:rsidR="00710A8A" w:rsidRDefault="00C30179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控制网页布局的方法：表格，框架。</w:t>
      </w:r>
    </w:p>
    <w:p w14:paraId="57A05CC1" w14:textId="62B41680" w:rsidR="00E46947" w:rsidRDefault="00E46947">
      <w:pPr>
        <w:numPr>
          <w:ilvl w:val="0"/>
          <w:numId w:val="14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H</w:t>
      </w:r>
      <w:r>
        <w:rPr>
          <w:rFonts w:ascii="楷体" w:eastAsia="楷体" w:hAnsi="楷体" w:cs="楷体"/>
          <w:sz w:val="32"/>
          <w:szCs w:val="32"/>
        </w:rPr>
        <w:t>TML</w:t>
      </w:r>
      <w:r>
        <w:rPr>
          <w:rFonts w:ascii="楷体" w:eastAsia="楷体" w:hAnsi="楷体" w:cs="楷体" w:hint="eastAsia"/>
          <w:sz w:val="32"/>
          <w:szCs w:val="32"/>
        </w:rPr>
        <w:t>的&lt;font</w:t>
      </w:r>
      <w:r>
        <w:rPr>
          <w:rFonts w:ascii="楷体" w:eastAsia="楷体" w:hAnsi="楷体" w:cs="楷体"/>
          <w:sz w:val="32"/>
          <w:szCs w:val="32"/>
        </w:rPr>
        <w:t>&gt;</w:t>
      </w:r>
      <w:r>
        <w:rPr>
          <w:rFonts w:ascii="楷体" w:eastAsia="楷体" w:hAnsi="楷体" w:cs="楷体" w:hint="eastAsia"/>
          <w:sz w:val="32"/>
          <w:szCs w:val="32"/>
        </w:rPr>
        <w:t>属性有：</w:t>
      </w:r>
      <w:r w:rsidR="00F37B68">
        <w:rPr>
          <w:rFonts w:ascii="楷体" w:eastAsia="楷体" w:hAnsi="楷体" w:cs="楷体" w:hint="eastAsia"/>
          <w:sz w:val="32"/>
          <w:szCs w:val="32"/>
        </w:rPr>
        <w:t>size、face等</w:t>
      </w:r>
    </w:p>
    <w:p w14:paraId="75C6DDB5" w14:textId="77777777" w:rsidR="00710A8A" w:rsidRDefault="00710A8A">
      <w:pPr>
        <w:jc w:val="left"/>
        <w:rPr>
          <w:rFonts w:ascii="楷体" w:eastAsia="楷体" w:hAnsi="楷体" w:cs="楷体"/>
          <w:sz w:val="32"/>
          <w:szCs w:val="32"/>
        </w:rPr>
      </w:pPr>
    </w:p>
    <w:p w14:paraId="69346DE6" w14:textId="77777777" w:rsidR="00710A8A" w:rsidRDefault="00710A8A">
      <w:pPr>
        <w:jc w:val="left"/>
        <w:rPr>
          <w:rFonts w:ascii="楷体" w:eastAsia="楷体" w:hAnsi="楷体" w:cs="楷体"/>
          <w:sz w:val="32"/>
          <w:szCs w:val="32"/>
        </w:rPr>
      </w:pPr>
    </w:p>
    <w:p w14:paraId="1B690838" w14:textId="77777777" w:rsidR="00710A8A" w:rsidRDefault="00710A8A">
      <w:pPr>
        <w:jc w:val="left"/>
        <w:rPr>
          <w:rFonts w:ascii="楷体" w:eastAsia="楷体" w:hAnsi="楷体" w:cs="楷体"/>
          <w:sz w:val="32"/>
          <w:szCs w:val="32"/>
        </w:rPr>
      </w:pPr>
    </w:p>
    <w:p w14:paraId="276D02E5" w14:textId="77777777" w:rsidR="00710A8A" w:rsidRDefault="00C30179">
      <w:pPr>
        <w:pStyle w:val="1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</w:rPr>
        <w:t>★、多媒体技术</w:t>
      </w:r>
    </w:p>
    <w:p w14:paraId="1C14C7A9" w14:textId="77777777" w:rsidR="00710A8A" w:rsidRDefault="00C30179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信息传播提供平台的媒介称为媒体，分类：</w:t>
      </w:r>
    </w:p>
    <w:p w14:paraId="643C6846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感觉媒体</w:t>
      </w:r>
    </w:p>
    <w:p w14:paraId="7C792303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表示媒体</w:t>
      </w:r>
    </w:p>
    <w:p w14:paraId="4E412545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显示媒体</w:t>
      </w:r>
    </w:p>
    <w:p w14:paraId="343FB995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存储媒体</w:t>
      </w:r>
    </w:p>
    <w:p w14:paraId="0BBF6A17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传输媒体</w:t>
      </w:r>
    </w:p>
    <w:p w14:paraId="4955A97B" w14:textId="77777777" w:rsidR="00710A8A" w:rsidRDefault="00C30179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媒体：存储信息的实体</w:t>
      </w:r>
    </w:p>
    <w:p w14:paraId="7653A534" w14:textId="77777777" w:rsidR="00710A8A" w:rsidRDefault="00C30179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多媒体：两个以上的媒体</w:t>
      </w:r>
    </w:p>
    <w:p w14:paraId="01F5ADB6" w14:textId="77777777" w:rsidR="00710A8A" w:rsidRDefault="00C30179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多媒体技术：综合处理各种媒体的技术</w:t>
      </w:r>
    </w:p>
    <w:p w14:paraId="4915CF4C" w14:textId="77777777" w:rsidR="00710A8A" w:rsidRDefault="00C30179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多媒体技术特点：</w:t>
      </w:r>
    </w:p>
    <w:p w14:paraId="64BE6895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多样性</w:t>
      </w:r>
    </w:p>
    <w:p w14:paraId="77BF0207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集成性</w:t>
      </w:r>
    </w:p>
    <w:p w14:paraId="75BDC7F1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交互性</w:t>
      </w:r>
    </w:p>
    <w:p w14:paraId="0CAC5D11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实时性</w:t>
      </w:r>
    </w:p>
    <w:p w14:paraId="4B7B1A09" w14:textId="77777777" w:rsidR="00710A8A" w:rsidRDefault="00C30179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多媒体计算机：具有存储、捕获各种媒体信息的能力的计算机</w:t>
      </w:r>
    </w:p>
    <w:p w14:paraId="4CA2A256" w14:textId="77777777" w:rsidR="00710A8A" w:rsidRDefault="00C30179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相关技术：</w:t>
      </w:r>
    </w:p>
    <w:p w14:paraId="163A99A2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多媒体数据压缩</w:t>
      </w:r>
      <w:r>
        <w:rPr>
          <w:rFonts w:ascii="楷体" w:eastAsia="楷体" w:hAnsi="楷体" w:cs="楷体" w:hint="eastAsia"/>
          <w:sz w:val="28"/>
          <w:szCs w:val="28"/>
        </w:rPr>
        <w:t>/</w:t>
      </w:r>
      <w:r>
        <w:rPr>
          <w:rFonts w:ascii="楷体" w:eastAsia="楷体" w:hAnsi="楷体" w:cs="楷体" w:hint="eastAsia"/>
          <w:sz w:val="28"/>
          <w:szCs w:val="28"/>
        </w:rPr>
        <w:t>解压缩技术</w:t>
      </w:r>
    </w:p>
    <w:p w14:paraId="61248DE7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数字多媒体输入与输出技术</w:t>
      </w:r>
    </w:p>
    <w:p w14:paraId="5264BDA5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数字多媒体软件技术</w:t>
      </w:r>
    </w:p>
    <w:p w14:paraId="7DCC3DE7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数字多媒体设备技术</w:t>
      </w:r>
    </w:p>
    <w:p w14:paraId="1F6FB464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数字多媒体通信技术</w:t>
      </w:r>
    </w:p>
    <w:p w14:paraId="1B682258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网络数字多媒体技术</w:t>
      </w:r>
    </w:p>
    <w:p w14:paraId="04FA3E6C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虚拟现实技术</w:t>
      </w:r>
    </w:p>
    <w:p w14:paraId="0F396E68" w14:textId="77777777" w:rsidR="00710A8A" w:rsidRDefault="00C30179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应用领域：</w:t>
      </w:r>
    </w:p>
    <w:p w14:paraId="294D55F6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教育培训</w:t>
      </w:r>
    </w:p>
    <w:p w14:paraId="16E79177" w14:textId="77777777" w:rsidR="00710A8A" w:rsidRDefault="00C30179">
      <w:pPr>
        <w:numPr>
          <w:ilvl w:val="2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CAI</w:t>
      </w:r>
    </w:p>
    <w:p w14:paraId="4CC44691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电子出版领域</w:t>
      </w:r>
    </w:p>
    <w:p w14:paraId="20D3F554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娱乐领域</w:t>
      </w:r>
    </w:p>
    <w:p w14:paraId="7E776A62" w14:textId="77777777" w:rsidR="00710A8A" w:rsidRDefault="00C30179">
      <w:pPr>
        <w:numPr>
          <w:ilvl w:val="1"/>
          <w:numId w:val="15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咨询服务领域</w:t>
      </w:r>
    </w:p>
    <w:p w14:paraId="46392DC2" w14:textId="77777777" w:rsidR="00710A8A" w:rsidRDefault="00C30179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多媒体系统组成：硬件系统、软件系统</w:t>
      </w:r>
    </w:p>
    <w:p w14:paraId="1A9D4492" w14:textId="77777777" w:rsidR="00710A8A" w:rsidRDefault="00C30179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多媒体硬件系统：与</w:t>
      </w:r>
      <w:r>
        <w:rPr>
          <w:rFonts w:ascii="楷体" w:eastAsia="楷体" w:hAnsi="楷体" w:cs="楷体" w:hint="eastAsia"/>
          <w:sz w:val="32"/>
          <w:szCs w:val="32"/>
        </w:rPr>
        <w:t>pc</w:t>
      </w:r>
      <w:r>
        <w:rPr>
          <w:rFonts w:ascii="楷体" w:eastAsia="楷体" w:hAnsi="楷体" w:cs="楷体" w:hint="eastAsia"/>
          <w:sz w:val="32"/>
          <w:szCs w:val="32"/>
        </w:rPr>
        <w:t>相似，具有音频信息处理硬件、视频处理硬件等</w:t>
      </w:r>
    </w:p>
    <w:p w14:paraId="1E5C4765" w14:textId="77777777" w:rsidR="00710A8A" w:rsidRDefault="00C30179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多媒体软件系统：操作系统、多媒体创作工具、多媒体素材编辑软件、多媒体应用软件</w:t>
      </w:r>
    </w:p>
    <w:p w14:paraId="552BA390" w14:textId="594D29F1" w:rsidR="00710A8A" w:rsidRDefault="00C30179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CD</w:t>
      </w:r>
      <w:r>
        <w:rPr>
          <w:rFonts w:ascii="楷体" w:eastAsia="楷体" w:hAnsi="楷体" w:cs="楷体" w:hint="eastAsia"/>
          <w:sz w:val="32"/>
          <w:szCs w:val="32"/>
        </w:rPr>
        <w:t>容量</w:t>
      </w:r>
      <w:r>
        <w:rPr>
          <w:rFonts w:ascii="楷体" w:eastAsia="楷体" w:hAnsi="楷体" w:cs="楷体" w:hint="eastAsia"/>
          <w:sz w:val="32"/>
          <w:szCs w:val="32"/>
        </w:rPr>
        <w:t>700MB</w:t>
      </w:r>
      <w:r>
        <w:rPr>
          <w:rFonts w:ascii="楷体" w:eastAsia="楷体" w:hAnsi="楷体" w:cs="楷体" w:hint="eastAsia"/>
          <w:sz w:val="32"/>
          <w:szCs w:val="32"/>
        </w:rPr>
        <w:t>，</w:t>
      </w:r>
      <w:r>
        <w:rPr>
          <w:rFonts w:ascii="楷体" w:eastAsia="楷体" w:hAnsi="楷体" w:cs="楷体" w:hint="eastAsia"/>
          <w:sz w:val="32"/>
          <w:szCs w:val="32"/>
        </w:rPr>
        <w:t>DVD</w:t>
      </w:r>
      <w:r>
        <w:rPr>
          <w:rFonts w:ascii="楷体" w:eastAsia="楷体" w:hAnsi="楷体" w:cs="楷体" w:hint="eastAsia"/>
          <w:sz w:val="32"/>
          <w:szCs w:val="32"/>
        </w:rPr>
        <w:t>容量</w:t>
      </w:r>
      <w:r>
        <w:rPr>
          <w:rFonts w:ascii="楷体" w:eastAsia="楷体" w:hAnsi="楷体" w:cs="楷体" w:hint="eastAsia"/>
          <w:sz w:val="32"/>
          <w:szCs w:val="32"/>
        </w:rPr>
        <w:t>4.7G</w:t>
      </w:r>
      <w:r>
        <w:rPr>
          <w:rFonts w:ascii="楷体" w:eastAsia="楷体" w:hAnsi="楷体" w:cs="楷体" w:hint="eastAsia"/>
          <w:sz w:val="32"/>
          <w:szCs w:val="32"/>
        </w:rPr>
        <w:t>。</w:t>
      </w:r>
    </w:p>
    <w:p w14:paraId="2D94BDB8" w14:textId="672DB8D3" w:rsidR="00060E0C" w:rsidRDefault="00060E0C" w:rsidP="00060E0C">
      <w:pPr>
        <w:numPr>
          <w:ilvl w:val="0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流媒体的三个特点：</w:t>
      </w:r>
    </w:p>
    <w:p w14:paraId="6018670B" w14:textId="11133E3D" w:rsidR="00060E0C" w:rsidRDefault="0069425F" w:rsidP="00060E0C">
      <w:pPr>
        <w:numPr>
          <w:ilvl w:val="1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连续性</w:t>
      </w:r>
    </w:p>
    <w:p w14:paraId="2A4773AB" w14:textId="45DBAC42" w:rsidR="0069425F" w:rsidRDefault="0069425F" w:rsidP="00060E0C">
      <w:pPr>
        <w:numPr>
          <w:ilvl w:val="1"/>
          <w:numId w:val="15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实时性</w:t>
      </w:r>
    </w:p>
    <w:p w14:paraId="176C2F67" w14:textId="01491880" w:rsidR="0069425F" w:rsidRPr="00060E0C" w:rsidRDefault="0069425F" w:rsidP="00060E0C">
      <w:pPr>
        <w:numPr>
          <w:ilvl w:val="1"/>
          <w:numId w:val="15"/>
        </w:numPr>
        <w:jc w:val="left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时序性</w:t>
      </w:r>
    </w:p>
    <w:p w14:paraId="062EBC29" w14:textId="77777777" w:rsidR="00710A8A" w:rsidRDefault="00710A8A">
      <w:pPr>
        <w:jc w:val="left"/>
        <w:rPr>
          <w:rFonts w:ascii="楷体" w:eastAsia="楷体" w:hAnsi="楷体" w:cs="楷体"/>
          <w:sz w:val="36"/>
          <w:szCs w:val="36"/>
        </w:rPr>
      </w:pPr>
    </w:p>
    <w:p w14:paraId="49F51323" w14:textId="77777777" w:rsidR="00710A8A" w:rsidRDefault="00710A8A">
      <w:pPr>
        <w:jc w:val="left"/>
        <w:rPr>
          <w:rFonts w:ascii="楷体" w:eastAsia="楷体" w:hAnsi="楷体" w:cs="楷体"/>
          <w:sz w:val="36"/>
          <w:szCs w:val="36"/>
        </w:rPr>
      </w:pPr>
    </w:p>
    <w:p w14:paraId="59EBFFED" w14:textId="77777777" w:rsidR="00710A8A" w:rsidRDefault="00710A8A">
      <w:pPr>
        <w:jc w:val="left"/>
        <w:rPr>
          <w:rFonts w:ascii="楷体" w:eastAsia="楷体" w:hAnsi="楷体" w:cs="楷体"/>
          <w:sz w:val="36"/>
          <w:szCs w:val="36"/>
        </w:rPr>
      </w:pPr>
    </w:p>
    <w:p w14:paraId="4DC61B9C" w14:textId="77777777" w:rsidR="00710A8A" w:rsidRDefault="00710A8A">
      <w:pPr>
        <w:jc w:val="left"/>
        <w:rPr>
          <w:rFonts w:ascii="楷体" w:eastAsia="楷体" w:hAnsi="楷体" w:cs="楷体"/>
          <w:sz w:val="36"/>
          <w:szCs w:val="36"/>
        </w:rPr>
      </w:pPr>
    </w:p>
    <w:p w14:paraId="441E1AD2" w14:textId="77777777" w:rsidR="00710A8A" w:rsidRDefault="00C30179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★、</w:t>
      </w:r>
      <w:r>
        <w:rPr>
          <w:rFonts w:ascii="楷体" w:eastAsia="楷体" w:hAnsi="楷体" w:cs="楷体" w:hint="eastAsia"/>
        </w:rPr>
        <w:t>信息安全</w:t>
      </w:r>
    </w:p>
    <w:p w14:paraId="51F7BA63" w14:textId="77777777" w:rsidR="00710A8A" w:rsidRDefault="00C30179">
      <w:pPr>
        <w:numPr>
          <w:ilvl w:val="0"/>
          <w:numId w:val="1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信息安全的定义“完整性、可用性、保密性、可靠性、不可否认性”。</w:t>
      </w:r>
    </w:p>
    <w:p w14:paraId="27B64879" w14:textId="77777777" w:rsidR="00710A8A" w:rsidRDefault="00C30179">
      <w:pPr>
        <w:numPr>
          <w:ilvl w:val="0"/>
          <w:numId w:val="1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人为攻击分为偶然事件和恶意攻击。</w:t>
      </w:r>
    </w:p>
    <w:p w14:paraId="17072200" w14:textId="77777777" w:rsidR="00710A8A" w:rsidRDefault="00C30179">
      <w:pPr>
        <w:numPr>
          <w:ilvl w:val="0"/>
          <w:numId w:val="1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恶意攻击分为被动攻击、主动攻击。</w:t>
      </w:r>
    </w:p>
    <w:p w14:paraId="07B01DE4" w14:textId="77777777" w:rsidR="00710A8A" w:rsidRDefault="00C30179">
      <w:pPr>
        <w:numPr>
          <w:ilvl w:val="0"/>
          <w:numId w:val="1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良好的安全习惯</w:t>
      </w:r>
    </w:p>
    <w:p w14:paraId="0A7756AC" w14:textId="77777777" w:rsidR="00710A8A" w:rsidRDefault="00C30179">
      <w:pPr>
        <w:numPr>
          <w:ilvl w:val="1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良好的密码设置习惯</w:t>
      </w:r>
    </w:p>
    <w:p w14:paraId="1F44C9B8" w14:textId="77777777" w:rsidR="00710A8A" w:rsidRDefault="00C30179">
      <w:pPr>
        <w:numPr>
          <w:ilvl w:val="1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网络和个人计算机安全</w:t>
      </w:r>
    </w:p>
    <w:p w14:paraId="2CFB6B64" w14:textId="77777777" w:rsidR="00710A8A" w:rsidRDefault="00C30179">
      <w:pPr>
        <w:numPr>
          <w:ilvl w:val="1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电子邮件安全</w:t>
      </w:r>
    </w:p>
    <w:p w14:paraId="4453A31C" w14:textId="77777777" w:rsidR="00710A8A" w:rsidRDefault="00C30179">
      <w:pPr>
        <w:numPr>
          <w:ilvl w:val="1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打印机和其他媒介安全</w:t>
      </w:r>
    </w:p>
    <w:p w14:paraId="57A54376" w14:textId="77777777" w:rsidR="00710A8A" w:rsidRDefault="00C30179">
      <w:pPr>
        <w:numPr>
          <w:ilvl w:val="1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物理安全</w:t>
      </w:r>
    </w:p>
    <w:p w14:paraId="7A19DAFC" w14:textId="77777777" w:rsidR="00710A8A" w:rsidRDefault="00C30179">
      <w:pPr>
        <w:numPr>
          <w:ilvl w:val="0"/>
          <w:numId w:val="1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密码加密技术</w:t>
      </w:r>
    </w:p>
    <w:p w14:paraId="4CF2DC93" w14:textId="77777777" w:rsidR="00710A8A" w:rsidRDefault="00C30179">
      <w:pPr>
        <w:numPr>
          <w:ilvl w:val="1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单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钥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加密</w:t>
      </w:r>
    </w:p>
    <w:p w14:paraId="1C04C3F4" w14:textId="77777777" w:rsidR="00710A8A" w:rsidRDefault="00C30179">
      <w:pPr>
        <w:numPr>
          <w:ilvl w:val="1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双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钥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加密</w:t>
      </w:r>
    </w:p>
    <w:p w14:paraId="7DDE253A" w14:textId="77777777" w:rsidR="00710A8A" w:rsidRDefault="00C30179">
      <w:pPr>
        <w:numPr>
          <w:ilvl w:val="2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公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钥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（可以公开）</w:t>
      </w:r>
    </w:p>
    <w:p w14:paraId="4E472E1C" w14:textId="77777777" w:rsidR="00710A8A" w:rsidRDefault="00C30179">
      <w:pPr>
        <w:numPr>
          <w:ilvl w:val="2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私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钥</w:t>
      </w:r>
      <w:proofErr w:type="gramEnd"/>
    </w:p>
    <w:p w14:paraId="1BC0D4BF" w14:textId="77777777" w:rsidR="00710A8A" w:rsidRDefault="00C30179">
      <w:pPr>
        <w:numPr>
          <w:ilvl w:val="0"/>
          <w:numId w:val="1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防火墙技术：防外不防内</w:t>
      </w:r>
    </w:p>
    <w:p w14:paraId="4FAE5E6E" w14:textId="77777777" w:rsidR="00710A8A" w:rsidRDefault="00C30179">
      <w:pPr>
        <w:numPr>
          <w:ilvl w:val="0"/>
          <w:numId w:val="1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计算机病毒（人为设置的程序，是一组指令和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可</w:t>
      </w:r>
      <w:proofErr w:type="gramEnd"/>
      <w:r>
        <w:rPr>
          <w:rFonts w:ascii="楷体" w:eastAsia="楷体" w:hAnsi="楷体" w:cs="楷体" w:hint="eastAsia"/>
          <w:sz w:val="32"/>
          <w:szCs w:val="32"/>
        </w:rPr>
        <w:t>执行程序的代码）</w:t>
      </w:r>
    </w:p>
    <w:p w14:paraId="6F6980E4" w14:textId="77777777" w:rsidR="00710A8A" w:rsidRDefault="00C30179">
      <w:pPr>
        <w:numPr>
          <w:ilvl w:val="1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必须激活才能运行</w:t>
      </w:r>
    </w:p>
    <w:p w14:paraId="3D82B05A" w14:textId="77777777" w:rsidR="00710A8A" w:rsidRDefault="00C30179">
      <w:pPr>
        <w:numPr>
          <w:ilvl w:val="1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传播途径</w:t>
      </w:r>
    </w:p>
    <w:p w14:paraId="59B43A8B" w14:textId="77777777" w:rsidR="00710A8A" w:rsidRDefault="00C30179">
      <w:pPr>
        <w:numPr>
          <w:ilvl w:val="2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网络</w:t>
      </w:r>
    </w:p>
    <w:p w14:paraId="7236DC21" w14:textId="77777777" w:rsidR="00710A8A" w:rsidRDefault="00C30179">
      <w:pPr>
        <w:numPr>
          <w:ilvl w:val="2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磁盘</w:t>
      </w:r>
    </w:p>
    <w:p w14:paraId="3DA7E4EF" w14:textId="77777777" w:rsidR="00710A8A" w:rsidRDefault="00C30179">
      <w:pPr>
        <w:numPr>
          <w:ilvl w:val="0"/>
          <w:numId w:val="1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防火墙分类</w:t>
      </w:r>
    </w:p>
    <w:p w14:paraId="6D0683E8" w14:textId="77777777" w:rsidR="00710A8A" w:rsidRDefault="00C30179">
      <w:pPr>
        <w:numPr>
          <w:ilvl w:val="1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网络层防火墙</w:t>
      </w:r>
    </w:p>
    <w:p w14:paraId="2DFF4861" w14:textId="77777777" w:rsidR="00710A8A" w:rsidRDefault="00C30179">
      <w:pPr>
        <w:numPr>
          <w:ilvl w:val="1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应用层防火墙</w:t>
      </w:r>
    </w:p>
    <w:p w14:paraId="358876B3" w14:textId="77777777" w:rsidR="00710A8A" w:rsidRDefault="00C30179">
      <w:pPr>
        <w:numPr>
          <w:ilvl w:val="1"/>
          <w:numId w:val="16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链路程防火墙</w:t>
      </w:r>
    </w:p>
    <w:p w14:paraId="4F3E731D" w14:textId="77777777" w:rsidR="00710A8A" w:rsidRDefault="00710A8A">
      <w:pPr>
        <w:numPr>
          <w:ilvl w:val="0"/>
          <w:numId w:val="16"/>
        </w:numPr>
        <w:rPr>
          <w:rFonts w:ascii="楷体" w:eastAsia="楷体" w:hAnsi="楷体" w:cs="楷体"/>
          <w:sz w:val="28"/>
          <w:szCs w:val="28"/>
        </w:rPr>
      </w:pPr>
    </w:p>
    <w:p w14:paraId="29D30151" w14:textId="77777777" w:rsidR="00710A8A" w:rsidRDefault="00710A8A">
      <w:pPr>
        <w:jc w:val="left"/>
        <w:rPr>
          <w:rFonts w:ascii="楷体" w:eastAsia="楷体" w:hAnsi="楷体" w:cs="楷体"/>
          <w:sz w:val="36"/>
          <w:szCs w:val="36"/>
        </w:rPr>
      </w:pPr>
    </w:p>
    <w:p w14:paraId="1EE65BD7" w14:textId="77777777" w:rsidR="00710A8A" w:rsidRDefault="00710A8A">
      <w:pPr>
        <w:jc w:val="left"/>
        <w:rPr>
          <w:rFonts w:ascii="楷体" w:eastAsia="楷体" w:hAnsi="楷体" w:cs="楷体"/>
          <w:sz w:val="36"/>
          <w:szCs w:val="36"/>
        </w:rPr>
      </w:pPr>
    </w:p>
    <w:p w14:paraId="065E11AA" w14:textId="77777777" w:rsidR="00710A8A" w:rsidRDefault="00710A8A">
      <w:pPr>
        <w:jc w:val="left"/>
        <w:rPr>
          <w:rFonts w:ascii="楷体" w:eastAsia="楷体" w:hAnsi="楷体" w:cs="楷体"/>
          <w:sz w:val="36"/>
          <w:szCs w:val="36"/>
        </w:rPr>
      </w:pPr>
    </w:p>
    <w:p w14:paraId="61D84FF7" w14:textId="77777777" w:rsidR="00710A8A" w:rsidRDefault="00710A8A">
      <w:pPr>
        <w:jc w:val="left"/>
        <w:rPr>
          <w:rFonts w:ascii="楷体" w:eastAsia="楷体" w:hAnsi="楷体" w:cs="楷体"/>
          <w:sz w:val="40"/>
          <w:szCs w:val="40"/>
        </w:rPr>
      </w:pPr>
    </w:p>
    <w:p w14:paraId="4280B330" w14:textId="77777777" w:rsidR="00710A8A" w:rsidRDefault="00710A8A">
      <w:pPr>
        <w:pStyle w:val="1"/>
        <w:rPr>
          <w:rFonts w:ascii="楷体" w:eastAsia="楷体" w:hAnsi="楷体" w:cs="楷体"/>
        </w:rPr>
      </w:pPr>
    </w:p>
    <w:p w14:paraId="5E6706F6" w14:textId="77777777" w:rsidR="00710A8A" w:rsidRDefault="00C30179">
      <w:pPr>
        <w:pStyle w:val="1"/>
      </w:pPr>
      <w:r>
        <w:rPr>
          <w:rFonts w:ascii="楷体" w:eastAsia="楷体" w:hAnsi="楷体" w:cs="楷体" w:hint="eastAsia"/>
        </w:rPr>
        <w:t>★、云计算</w:t>
      </w:r>
    </w:p>
    <w:p w14:paraId="3182F2FF" w14:textId="77777777" w:rsidR="00710A8A" w:rsidRDefault="00C30179">
      <w:pPr>
        <w:numPr>
          <w:ilvl w:val="0"/>
          <w:numId w:val="17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三种服务</w:t>
      </w:r>
    </w:p>
    <w:p w14:paraId="07B0DC22" w14:textId="77777777" w:rsidR="00710A8A" w:rsidRDefault="00C30179">
      <w:pPr>
        <w:numPr>
          <w:ilvl w:val="1"/>
          <w:numId w:val="17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平台即服务（</w:t>
      </w:r>
      <w:r>
        <w:rPr>
          <w:rFonts w:ascii="楷体" w:eastAsia="楷体" w:hAnsi="楷体" w:cs="楷体" w:hint="eastAsia"/>
          <w:sz w:val="32"/>
          <w:szCs w:val="32"/>
        </w:rPr>
        <w:t>PAAS</w:t>
      </w:r>
      <w:r>
        <w:rPr>
          <w:rFonts w:ascii="楷体" w:eastAsia="楷体" w:hAnsi="楷体" w:cs="楷体" w:hint="eastAsia"/>
          <w:sz w:val="32"/>
          <w:szCs w:val="32"/>
        </w:rPr>
        <w:t>）</w:t>
      </w:r>
    </w:p>
    <w:p w14:paraId="26F9C05F" w14:textId="77777777" w:rsidR="00710A8A" w:rsidRDefault="00C30179">
      <w:pPr>
        <w:numPr>
          <w:ilvl w:val="1"/>
          <w:numId w:val="17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软件即服务（</w:t>
      </w:r>
      <w:r>
        <w:rPr>
          <w:rFonts w:ascii="楷体" w:eastAsia="楷体" w:hAnsi="楷体" w:cs="楷体" w:hint="eastAsia"/>
          <w:sz w:val="32"/>
          <w:szCs w:val="32"/>
        </w:rPr>
        <w:t>SAAS</w:t>
      </w:r>
      <w:r>
        <w:rPr>
          <w:rFonts w:ascii="楷体" w:eastAsia="楷体" w:hAnsi="楷体" w:cs="楷体" w:hint="eastAsia"/>
          <w:sz w:val="32"/>
          <w:szCs w:val="32"/>
        </w:rPr>
        <w:t>）</w:t>
      </w:r>
    </w:p>
    <w:p w14:paraId="5655C2F1" w14:textId="77777777" w:rsidR="00710A8A" w:rsidRDefault="00C30179">
      <w:pPr>
        <w:numPr>
          <w:ilvl w:val="1"/>
          <w:numId w:val="17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基础设施即服务（</w:t>
      </w:r>
      <w:r>
        <w:rPr>
          <w:rFonts w:ascii="楷体" w:eastAsia="楷体" w:hAnsi="楷体" w:cs="楷体" w:hint="eastAsia"/>
          <w:sz w:val="32"/>
          <w:szCs w:val="32"/>
        </w:rPr>
        <w:t>IAAS</w:t>
      </w:r>
      <w:r>
        <w:rPr>
          <w:rFonts w:ascii="楷体" w:eastAsia="楷体" w:hAnsi="楷体" w:cs="楷体" w:hint="eastAsia"/>
          <w:sz w:val="32"/>
          <w:szCs w:val="32"/>
        </w:rPr>
        <w:t>）</w:t>
      </w:r>
    </w:p>
    <w:p w14:paraId="33248DDD" w14:textId="77777777" w:rsidR="00710A8A" w:rsidRDefault="00710A8A">
      <w:pPr>
        <w:rPr>
          <w:rFonts w:ascii="楷体" w:eastAsia="楷体" w:hAnsi="楷体" w:cs="楷体"/>
          <w:sz w:val="32"/>
          <w:szCs w:val="32"/>
        </w:rPr>
      </w:pPr>
    </w:p>
    <w:p w14:paraId="1C6329DC" w14:textId="77777777" w:rsidR="00710A8A" w:rsidRDefault="00C30179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★、快捷键</w:t>
      </w:r>
    </w:p>
    <w:p w14:paraId="234996D8" w14:textId="77777777" w:rsidR="00710A8A" w:rsidRDefault="00C30179">
      <w:pPr>
        <w:numPr>
          <w:ilvl w:val="0"/>
          <w:numId w:val="1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截屏</w:t>
      </w:r>
    </w:p>
    <w:p w14:paraId="592C9F9A" w14:textId="77777777" w:rsidR="00710A8A" w:rsidRDefault="00C30179">
      <w:pPr>
        <w:numPr>
          <w:ilvl w:val="1"/>
          <w:numId w:val="1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全屏：</w:t>
      </w:r>
      <w:r>
        <w:rPr>
          <w:rFonts w:ascii="楷体" w:eastAsia="楷体" w:hAnsi="楷体" w:cs="楷体" w:hint="eastAsia"/>
          <w:sz w:val="32"/>
          <w:szCs w:val="32"/>
        </w:rPr>
        <w:t>Print Screen</w:t>
      </w:r>
    </w:p>
    <w:p w14:paraId="1FF3CD8F" w14:textId="77777777" w:rsidR="00710A8A" w:rsidRDefault="00C30179">
      <w:pPr>
        <w:numPr>
          <w:ilvl w:val="1"/>
          <w:numId w:val="1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局部窗口：</w:t>
      </w:r>
      <w:r>
        <w:rPr>
          <w:rFonts w:ascii="楷体" w:eastAsia="楷体" w:hAnsi="楷体" w:cs="楷体" w:hint="eastAsia"/>
          <w:sz w:val="32"/>
          <w:szCs w:val="32"/>
        </w:rPr>
        <w:t>Alt + Print Screen</w:t>
      </w:r>
    </w:p>
    <w:sectPr w:rsidR="00710A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39C08" w14:textId="77777777" w:rsidR="00C30179" w:rsidRDefault="00C30179" w:rsidP="00E679F6">
      <w:r>
        <w:separator/>
      </w:r>
    </w:p>
  </w:endnote>
  <w:endnote w:type="continuationSeparator" w:id="0">
    <w:p w14:paraId="44D4B5C0" w14:textId="77777777" w:rsidR="00C30179" w:rsidRDefault="00C30179" w:rsidP="00E67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1DD02" w14:textId="77777777" w:rsidR="00C30179" w:rsidRDefault="00C30179" w:rsidP="00E679F6">
      <w:r>
        <w:separator/>
      </w:r>
    </w:p>
  </w:footnote>
  <w:footnote w:type="continuationSeparator" w:id="0">
    <w:p w14:paraId="6463019C" w14:textId="77777777" w:rsidR="00C30179" w:rsidRDefault="00C30179" w:rsidP="00E67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82653A"/>
    <w:multiLevelType w:val="singleLevel"/>
    <w:tmpl w:val="8282653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6F821B8"/>
    <w:multiLevelType w:val="multilevel"/>
    <w:tmpl w:val="96F821B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C536A13"/>
    <w:multiLevelType w:val="multilevel"/>
    <w:tmpl w:val="9C536A1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B4C28FB1"/>
    <w:multiLevelType w:val="multilevel"/>
    <w:tmpl w:val="971EE63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C58812B1"/>
    <w:multiLevelType w:val="multilevel"/>
    <w:tmpl w:val="C58812B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9DD2538"/>
    <w:multiLevelType w:val="multilevel"/>
    <w:tmpl w:val="D9DD253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DBA1D89"/>
    <w:multiLevelType w:val="multilevel"/>
    <w:tmpl w:val="DDBA1D8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01681C50"/>
    <w:multiLevelType w:val="multilevel"/>
    <w:tmpl w:val="01681C5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05418D5E"/>
    <w:multiLevelType w:val="multilevel"/>
    <w:tmpl w:val="05418D5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0C422273"/>
    <w:multiLevelType w:val="multilevel"/>
    <w:tmpl w:val="0C42227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20EA537A"/>
    <w:multiLevelType w:val="multilevel"/>
    <w:tmpl w:val="20EA537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21AA27C1"/>
    <w:multiLevelType w:val="multilevel"/>
    <w:tmpl w:val="21AA27C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36D9C0B1"/>
    <w:multiLevelType w:val="multilevel"/>
    <w:tmpl w:val="36D9C0B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37672991"/>
    <w:multiLevelType w:val="hybridMultilevel"/>
    <w:tmpl w:val="0B2AA8B2"/>
    <w:lvl w:ilvl="0" w:tplc="F856B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7A65BA"/>
    <w:multiLevelType w:val="multilevel"/>
    <w:tmpl w:val="3E7A65B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3E8C7C12"/>
    <w:multiLevelType w:val="multilevel"/>
    <w:tmpl w:val="3E8C7C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650D23FA"/>
    <w:multiLevelType w:val="multilevel"/>
    <w:tmpl w:val="650D23F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684C6D95"/>
    <w:multiLevelType w:val="hybridMultilevel"/>
    <w:tmpl w:val="1D9A0F08"/>
    <w:lvl w:ilvl="0" w:tplc="6F36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5C6268"/>
    <w:multiLevelType w:val="multilevel"/>
    <w:tmpl w:val="6A5C626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6ACD14B8"/>
    <w:multiLevelType w:val="hybridMultilevel"/>
    <w:tmpl w:val="A952192E"/>
    <w:lvl w:ilvl="0" w:tplc="087A7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048A67"/>
    <w:multiLevelType w:val="multilevel"/>
    <w:tmpl w:val="6D048A67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18"/>
  </w:num>
  <w:num w:numId="3">
    <w:abstractNumId w:val="16"/>
  </w:num>
  <w:num w:numId="4">
    <w:abstractNumId w:val="6"/>
  </w:num>
  <w:num w:numId="5">
    <w:abstractNumId w:val="14"/>
  </w:num>
  <w:num w:numId="6">
    <w:abstractNumId w:val="12"/>
  </w:num>
  <w:num w:numId="7">
    <w:abstractNumId w:val="0"/>
  </w:num>
  <w:num w:numId="8">
    <w:abstractNumId w:val="9"/>
  </w:num>
  <w:num w:numId="9">
    <w:abstractNumId w:val="15"/>
  </w:num>
  <w:num w:numId="10">
    <w:abstractNumId w:val="7"/>
  </w:num>
  <w:num w:numId="11">
    <w:abstractNumId w:val="11"/>
  </w:num>
  <w:num w:numId="12">
    <w:abstractNumId w:val="5"/>
  </w:num>
  <w:num w:numId="13">
    <w:abstractNumId w:val="2"/>
  </w:num>
  <w:num w:numId="14">
    <w:abstractNumId w:val="1"/>
  </w:num>
  <w:num w:numId="15">
    <w:abstractNumId w:val="3"/>
  </w:num>
  <w:num w:numId="16">
    <w:abstractNumId w:val="20"/>
  </w:num>
  <w:num w:numId="17">
    <w:abstractNumId w:val="10"/>
  </w:num>
  <w:num w:numId="18">
    <w:abstractNumId w:val="8"/>
  </w:num>
  <w:num w:numId="19">
    <w:abstractNumId w:val="19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1EE"/>
    <w:rsid w:val="000435AB"/>
    <w:rsid w:val="00060E0C"/>
    <w:rsid w:val="000F0DBC"/>
    <w:rsid w:val="000F36EE"/>
    <w:rsid w:val="00184D03"/>
    <w:rsid w:val="001A378C"/>
    <w:rsid w:val="001A7222"/>
    <w:rsid w:val="001D2892"/>
    <w:rsid w:val="00216C02"/>
    <w:rsid w:val="00227DBD"/>
    <w:rsid w:val="002320BD"/>
    <w:rsid w:val="00251E5E"/>
    <w:rsid w:val="00256ADF"/>
    <w:rsid w:val="00271B4A"/>
    <w:rsid w:val="002B4580"/>
    <w:rsid w:val="002F11EE"/>
    <w:rsid w:val="0030512C"/>
    <w:rsid w:val="00325FE6"/>
    <w:rsid w:val="003423D2"/>
    <w:rsid w:val="00366243"/>
    <w:rsid w:val="003A51C7"/>
    <w:rsid w:val="003E39BD"/>
    <w:rsid w:val="003F7B0D"/>
    <w:rsid w:val="00403784"/>
    <w:rsid w:val="0040661E"/>
    <w:rsid w:val="004402A0"/>
    <w:rsid w:val="00445BDF"/>
    <w:rsid w:val="00460CF4"/>
    <w:rsid w:val="0046226A"/>
    <w:rsid w:val="00471817"/>
    <w:rsid w:val="00485B61"/>
    <w:rsid w:val="004A1F81"/>
    <w:rsid w:val="004B3240"/>
    <w:rsid w:val="00505E81"/>
    <w:rsid w:val="00514ECF"/>
    <w:rsid w:val="005506A7"/>
    <w:rsid w:val="00577375"/>
    <w:rsid w:val="00577CE9"/>
    <w:rsid w:val="005B5F94"/>
    <w:rsid w:val="005E1762"/>
    <w:rsid w:val="005E479A"/>
    <w:rsid w:val="005E5A0C"/>
    <w:rsid w:val="006032C9"/>
    <w:rsid w:val="0061678D"/>
    <w:rsid w:val="00620068"/>
    <w:rsid w:val="00643887"/>
    <w:rsid w:val="00692353"/>
    <w:rsid w:val="0069425F"/>
    <w:rsid w:val="0069638A"/>
    <w:rsid w:val="006A0927"/>
    <w:rsid w:val="006B7382"/>
    <w:rsid w:val="006F751F"/>
    <w:rsid w:val="00701A25"/>
    <w:rsid w:val="00710A8A"/>
    <w:rsid w:val="007265FB"/>
    <w:rsid w:val="007302F4"/>
    <w:rsid w:val="007856A1"/>
    <w:rsid w:val="007902FF"/>
    <w:rsid w:val="007B1B2D"/>
    <w:rsid w:val="00802B47"/>
    <w:rsid w:val="00820101"/>
    <w:rsid w:val="008604E0"/>
    <w:rsid w:val="00864FA4"/>
    <w:rsid w:val="00874600"/>
    <w:rsid w:val="008B0219"/>
    <w:rsid w:val="008B2907"/>
    <w:rsid w:val="008C67D4"/>
    <w:rsid w:val="008E4210"/>
    <w:rsid w:val="00901AD6"/>
    <w:rsid w:val="00902AD4"/>
    <w:rsid w:val="009661A3"/>
    <w:rsid w:val="009847C4"/>
    <w:rsid w:val="009D41A1"/>
    <w:rsid w:val="009E34B7"/>
    <w:rsid w:val="00A065DB"/>
    <w:rsid w:val="00A117F1"/>
    <w:rsid w:val="00A17F00"/>
    <w:rsid w:val="00A26C37"/>
    <w:rsid w:val="00A357CE"/>
    <w:rsid w:val="00A42311"/>
    <w:rsid w:val="00A531F0"/>
    <w:rsid w:val="00A65851"/>
    <w:rsid w:val="00A65B39"/>
    <w:rsid w:val="00A7413C"/>
    <w:rsid w:val="00A749E8"/>
    <w:rsid w:val="00AA63B2"/>
    <w:rsid w:val="00AC50FD"/>
    <w:rsid w:val="00AC6D12"/>
    <w:rsid w:val="00AD1967"/>
    <w:rsid w:val="00AD66B4"/>
    <w:rsid w:val="00AF64D9"/>
    <w:rsid w:val="00B031A4"/>
    <w:rsid w:val="00B06982"/>
    <w:rsid w:val="00B37294"/>
    <w:rsid w:val="00B42CAE"/>
    <w:rsid w:val="00B56335"/>
    <w:rsid w:val="00B95C43"/>
    <w:rsid w:val="00C05268"/>
    <w:rsid w:val="00C30179"/>
    <w:rsid w:val="00C40A06"/>
    <w:rsid w:val="00C56703"/>
    <w:rsid w:val="00C610DE"/>
    <w:rsid w:val="00C97146"/>
    <w:rsid w:val="00D424A3"/>
    <w:rsid w:val="00D5329A"/>
    <w:rsid w:val="00D66422"/>
    <w:rsid w:val="00DE0349"/>
    <w:rsid w:val="00E16290"/>
    <w:rsid w:val="00E27C9E"/>
    <w:rsid w:val="00E373C3"/>
    <w:rsid w:val="00E46947"/>
    <w:rsid w:val="00E657CF"/>
    <w:rsid w:val="00E668FD"/>
    <w:rsid w:val="00E677ED"/>
    <w:rsid w:val="00E679F6"/>
    <w:rsid w:val="00E7136B"/>
    <w:rsid w:val="00E85B8A"/>
    <w:rsid w:val="00EB5218"/>
    <w:rsid w:val="00EE18F2"/>
    <w:rsid w:val="00EE6E28"/>
    <w:rsid w:val="00EF375B"/>
    <w:rsid w:val="00F17F9A"/>
    <w:rsid w:val="00F24B75"/>
    <w:rsid w:val="00F37B68"/>
    <w:rsid w:val="00F37F03"/>
    <w:rsid w:val="00F447B1"/>
    <w:rsid w:val="00F564B1"/>
    <w:rsid w:val="00F719A2"/>
    <w:rsid w:val="00F8177F"/>
    <w:rsid w:val="00F940B9"/>
    <w:rsid w:val="00FA225B"/>
    <w:rsid w:val="00FB46EF"/>
    <w:rsid w:val="00FC2CE8"/>
    <w:rsid w:val="01954E96"/>
    <w:rsid w:val="01A92A09"/>
    <w:rsid w:val="020F2A46"/>
    <w:rsid w:val="022371AE"/>
    <w:rsid w:val="024E43C0"/>
    <w:rsid w:val="025160FE"/>
    <w:rsid w:val="026036A8"/>
    <w:rsid w:val="026C6118"/>
    <w:rsid w:val="02760C9E"/>
    <w:rsid w:val="02952097"/>
    <w:rsid w:val="02A548E6"/>
    <w:rsid w:val="02E46900"/>
    <w:rsid w:val="02ED4292"/>
    <w:rsid w:val="0324572B"/>
    <w:rsid w:val="033A0EDC"/>
    <w:rsid w:val="034A41C8"/>
    <w:rsid w:val="03583B46"/>
    <w:rsid w:val="038A39E7"/>
    <w:rsid w:val="03F6412C"/>
    <w:rsid w:val="03F65C41"/>
    <w:rsid w:val="040B0182"/>
    <w:rsid w:val="042B3965"/>
    <w:rsid w:val="042F6B05"/>
    <w:rsid w:val="04562529"/>
    <w:rsid w:val="046C589C"/>
    <w:rsid w:val="04886EFD"/>
    <w:rsid w:val="04B82C62"/>
    <w:rsid w:val="04D11BCB"/>
    <w:rsid w:val="05150D78"/>
    <w:rsid w:val="051952FD"/>
    <w:rsid w:val="05281E14"/>
    <w:rsid w:val="05A32AD3"/>
    <w:rsid w:val="05E44F43"/>
    <w:rsid w:val="05FC2F52"/>
    <w:rsid w:val="060F6898"/>
    <w:rsid w:val="063132E3"/>
    <w:rsid w:val="064F7D86"/>
    <w:rsid w:val="0668546B"/>
    <w:rsid w:val="06860323"/>
    <w:rsid w:val="06A75AF5"/>
    <w:rsid w:val="06A769C7"/>
    <w:rsid w:val="06B30598"/>
    <w:rsid w:val="06F926B8"/>
    <w:rsid w:val="07031353"/>
    <w:rsid w:val="07136C71"/>
    <w:rsid w:val="07181164"/>
    <w:rsid w:val="07262461"/>
    <w:rsid w:val="076B397E"/>
    <w:rsid w:val="077B3104"/>
    <w:rsid w:val="07A770CC"/>
    <w:rsid w:val="080E6DA1"/>
    <w:rsid w:val="080E70EE"/>
    <w:rsid w:val="081A4E21"/>
    <w:rsid w:val="08287B92"/>
    <w:rsid w:val="082E1EFD"/>
    <w:rsid w:val="084820C9"/>
    <w:rsid w:val="084B451A"/>
    <w:rsid w:val="08914CEE"/>
    <w:rsid w:val="08B622D6"/>
    <w:rsid w:val="08C12CA3"/>
    <w:rsid w:val="08CC11E7"/>
    <w:rsid w:val="08E54BE0"/>
    <w:rsid w:val="090C65D7"/>
    <w:rsid w:val="091C5394"/>
    <w:rsid w:val="09311176"/>
    <w:rsid w:val="09435826"/>
    <w:rsid w:val="0961175E"/>
    <w:rsid w:val="096477EE"/>
    <w:rsid w:val="09A06871"/>
    <w:rsid w:val="09BF7A1C"/>
    <w:rsid w:val="0A1C1E50"/>
    <w:rsid w:val="0A2B7D70"/>
    <w:rsid w:val="0A686FA9"/>
    <w:rsid w:val="0AA30DE7"/>
    <w:rsid w:val="0AAF7C2D"/>
    <w:rsid w:val="0AB539A3"/>
    <w:rsid w:val="0AB95832"/>
    <w:rsid w:val="0AC72FEA"/>
    <w:rsid w:val="0ACF5331"/>
    <w:rsid w:val="0AEA7CD8"/>
    <w:rsid w:val="0B0738D0"/>
    <w:rsid w:val="0B7D1FF7"/>
    <w:rsid w:val="0B7F6677"/>
    <w:rsid w:val="0B81238E"/>
    <w:rsid w:val="0BA364BF"/>
    <w:rsid w:val="0BAA53B1"/>
    <w:rsid w:val="0BE17BA4"/>
    <w:rsid w:val="0BED2439"/>
    <w:rsid w:val="0C020B5C"/>
    <w:rsid w:val="0C1D51A1"/>
    <w:rsid w:val="0C26564D"/>
    <w:rsid w:val="0C5D52C0"/>
    <w:rsid w:val="0C9D3497"/>
    <w:rsid w:val="0CBA0A17"/>
    <w:rsid w:val="0CC83CF6"/>
    <w:rsid w:val="0CEF25B3"/>
    <w:rsid w:val="0D1E6C8A"/>
    <w:rsid w:val="0D6666B8"/>
    <w:rsid w:val="0D73110B"/>
    <w:rsid w:val="0D960421"/>
    <w:rsid w:val="0D9920C8"/>
    <w:rsid w:val="0D9A6A96"/>
    <w:rsid w:val="0DAA357A"/>
    <w:rsid w:val="0DB31F1B"/>
    <w:rsid w:val="0DB80660"/>
    <w:rsid w:val="0DBF4D72"/>
    <w:rsid w:val="0E6F2A69"/>
    <w:rsid w:val="0E8051B8"/>
    <w:rsid w:val="0EC24D66"/>
    <w:rsid w:val="0ECD4821"/>
    <w:rsid w:val="0ECE6533"/>
    <w:rsid w:val="0EDF34A9"/>
    <w:rsid w:val="0F3965FC"/>
    <w:rsid w:val="0FB050BE"/>
    <w:rsid w:val="0FEC2035"/>
    <w:rsid w:val="0FF3465C"/>
    <w:rsid w:val="1013260C"/>
    <w:rsid w:val="1022465B"/>
    <w:rsid w:val="10294C6F"/>
    <w:rsid w:val="102F089E"/>
    <w:rsid w:val="103E3F6F"/>
    <w:rsid w:val="10465251"/>
    <w:rsid w:val="107E4D91"/>
    <w:rsid w:val="109D7B9E"/>
    <w:rsid w:val="109F2C22"/>
    <w:rsid w:val="10A217BE"/>
    <w:rsid w:val="10D32431"/>
    <w:rsid w:val="1106155B"/>
    <w:rsid w:val="110971F9"/>
    <w:rsid w:val="110F3B58"/>
    <w:rsid w:val="11125C64"/>
    <w:rsid w:val="112342A1"/>
    <w:rsid w:val="11453E39"/>
    <w:rsid w:val="11740CEF"/>
    <w:rsid w:val="11E93169"/>
    <w:rsid w:val="11F04FB7"/>
    <w:rsid w:val="11F158FE"/>
    <w:rsid w:val="123513A0"/>
    <w:rsid w:val="12454EA7"/>
    <w:rsid w:val="12484AF4"/>
    <w:rsid w:val="12595491"/>
    <w:rsid w:val="1268102F"/>
    <w:rsid w:val="128C4752"/>
    <w:rsid w:val="12A16CA8"/>
    <w:rsid w:val="12C44A54"/>
    <w:rsid w:val="12CB09B8"/>
    <w:rsid w:val="12DE39F2"/>
    <w:rsid w:val="13025851"/>
    <w:rsid w:val="138831E5"/>
    <w:rsid w:val="138A39EA"/>
    <w:rsid w:val="13B36312"/>
    <w:rsid w:val="13C936F9"/>
    <w:rsid w:val="13D77F86"/>
    <w:rsid w:val="14172978"/>
    <w:rsid w:val="141D1A14"/>
    <w:rsid w:val="141E3D7B"/>
    <w:rsid w:val="14412945"/>
    <w:rsid w:val="14615360"/>
    <w:rsid w:val="149110D9"/>
    <w:rsid w:val="14977331"/>
    <w:rsid w:val="14DD0F1E"/>
    <w:rsid w:val="14DD5A24"/>
    <w:rsid w:val="1505159E"/>
    <w:rsid w:val="15215AE6"/>
    <w:rsid w:val="1537370F"/>
    <w:rsid w:val="154E4B79"/>
    <w:rsid w:val="155A71B4"/>
    <w:rsid w:val="158F6FD8"/>
    <w:rsid w:val="159E6325"/>
    <w:rsid w:val="15DE5745"/>
    <w:rsid w:val="15F54696"/>
    <w:rsid w:val="16403D65"/>
    <w:rsid w:val="16472AA1"/>
    <w:rsid w:val="165562ED"/>
    <w:rsid w:val="166828FA"/>
    <w:rsid w:val="167C72B1"/>
    <w:rsid w:val="16B45A5D"/>
    <w:rsid w:val="171777E0"/>
    <w:rsid w:val="174467DE"/>
    <w:rsid w:val="17454F8B"/>
    <w:rsid w:val="179B3283"/>
    <w:rsid w:val="18052063"/>
    <w:rsid w:val="18251908"/>
    <w:rsid w:val="189C500C"/>
    <w:rsid w:val="18DC48C5"/>
    <w:rsid w:val="19715BF9"/>
    <w:rsid w:val="19CE428D"/>
    <w:rsid w:val="19D6544C"/>
    <w:rsid w:val="19FA413C"/>
    <w:rsid w:val="1A0D5F92"/>
    <w:rsid w:val="1A207D1E"/>
    <w:rsid w:val="1A2810B0"/>
    <w:rsid w:val="1A3E54D2"/>
    <w:rsid w:val="1A6F2AA4"/>
    <w:rsid w:val="1A9A40F9"/>
    <w:rsid w:val="1B4160C4"/>
    <w:rsid w:val="1B4C5D0D"/>
    <w:rsid w:val="1B551CD3"/>
    <w:rsid w:val="1BE469C7"/>
    <w:rsid w:val="1C0870F6"/>
    <w:rsid w:val="1C2A352F"/>
    <w:rsid w:val="1C462A53"/>
    <w:rsid w:val="1C5D77F4"/>
    <w:rsid w:val="1C6C3D60"/>
    <w:rsid w:val="1CDA4578"/>
    <w:rsid w:val="1D0130BC"/>
    <w:rsid w:val="1D077BEA"/>
    <w:rsid w:val="1D1C458C"/>
    <w:rsid w:val="1D250B08"/>
    <w:rsid w:val="1D2F3E26"/>
    <w:rsid w:val="1D3B71D5"/>
    <w:rsid w:val="1D4D4C80"/>
    <w:rsid w:val="1D596D42"/>
    <w:rsid w:val="1D6E5F98"/>
    <w:rsid w:val="1D865211"/>
    <w:rsid w:val="1D9076C6"/>
    <w:rsid w:val="1D9F6A60"/>
    <w:rsid w:val="1DB1068C"/>
    <w:rsid w:val="1DB93A40"/>
    <w:rsid w:val="1E010F21"/>
    <w:rsid w:val="1E20156D"/>
    <w:rsid w:val="1EAF2D12"/>
    <w:rsid w:val="1EF82A1C"/>
    <w:rsid w:val="1F5E793E"/>
    <w:rsid w:val="1FDB7D68"/>
    <w:rsid w:val="1FEE7370"/>
    <w:rsid w:val="20082DD3"/>
    <w:rsid w:val="200B7D20"/>
    <w:rsid w:val="20CB2906"/>
    <w:rsid w:val="211565D8"/>
    <w:rsid w:val="211D0F97"/>
    <w:rsid w:val="21251C80"/>
    <w:rsid w:val="212628DC"/>
    <w:rsid w:val="213F43D9"/>
    <w:rsid w:val="2180054A"/>
    <w:rsid w:val="222B7CF1"/>
    <w:rsid w:val="224E5B0D"/>
    <w:rsid w:val="22515337"/>
    <w:rsid w:val="227E2B72"/>
    <w:rsid w:val="22B02D82"/>
    <w:rsid w:val="22B15AD4"/>
    <w:rsid w:val="22C23A31"/>
    <w:rsid w:val="22EB1352"/>
    <w:rsid w:val="23117762"/>
    <w:rsid w:val="23303EAF"/>
    <w:rsid w:val="23461543"/>
    <w:rsid w:val="2392417A"/>
    <w:rsid w:val="23C7424A"/>
    <w:rsid w:val="23CF3E11"/>
    <w:rsid w:val="23D06082"/>
    <w:rsid w:val="23E020A2"/>
    <w:rsid w:val="23F32C2A"/>
    <w:rsid w:val="241B4D83"/>
    <w:rsid w:val="246A56C4"/>
    <w:rsid w:val="246C2E10"/>
    <w:rsid w:val="246F09DB"/>
    <w:rsid w:val="2498294D"/>
    <w:rsid w:val="249A1799"/>
    <w:rsid w:val="249A49BE"/>
    <w:rsid w:val="24C1005D"/>
    <w:rsid w:val="24C508E7"/>
    <w:rsid w:val="24EF6F23"/>
    <w:rsid w:val="2504282D"/>
    <w:rsid w:val="25072970"/>
    <w:rsid w:val="250F584A"/>
    <w:rsid w:val="252A042D"/>
    <w:rsid w:val="255D4115"/>
    <w:rsid w:val="257826F3"/>
    <w:rsid w:val="25D87103"/>
    <w:rsid w:val="25DB45D0"/>
    <w:rsid w:val="265B63EE"/>
    <w:rsid w:val="265C44C5"/>
    <w:rsid w:val="26656C27"/>
    <w:rsid w:val="26744E08"/>
    <w:rsid w:val="26935F5C"/>
    <w:rsid w:val="26B97C7C"/>
    <w:rsid w:val="26EC5C20"/>
    <w:rsid w:val="26FE602B"/>
    <w:rsid w:val="27406F8B"/>
    <w:rsid w:val="27463B05"/>
    <w:rsid w:val="277B7226"/>
    <w:rsid w:val="27B65938"/>
    <w:rsid w:val="27BB76C2"/>
    <w:rsid w:val="27C7532F"/>
    <w:rsid w:val="27C85636"/>
    <w:rsid w:val="27D43534"/>
    <w:rsid w:val="287B5DCC"/>
    <w:rsid w:val="2881135D"/>
    <w:rsid w:val="28832C09"/>
    <w:rsid w:val="28B0004E"/>
    <w:rsid w:val="28BC5ADB"/>
    <w:rsid w:val="28CB6DCF"/>
    <w:rsid w:val="29457AA7"/>
    <w:rsid w:val="296E2C9A"/>
    <w:rsid w:val="298F67BE"/>
    <w:rsid w:val="2994028E"/>
    <w:rsid w:val="29BD554B"/>
    <w:rsid w:val="29CB24BA"/>
    <w:rsid w:val="2A186C5B"/>
    <w:rsid w:val="2A3640DF"/>
    <w:rsid w:val="2A435A7D"/>
    <w:rsid w:val="2A7D77F5"/>
    <w:rsid w:val="2AC36F5B"/>
    <w:rsid w:val="2ADC6D2A"/>
    <w:rsid w:val="2B09188F"/>
    <w:rsid w:val="2B1C0559"/>
    <w:rsid w:val="2B22545C"/>
    <w:rsid w:val="2B292D00"/>
    <w:rsid w:val="2B5E0F08"/>
    <w:rsid w:val="2B736D12"/>
    <w:rsid w:val="2B9C71F5"/>
    <w:rsid w:val="2BAB5864"/>
    <w:rsid w:val="2BF96B19"/>
    <w:rsid w:val="2BFA580B"/>
    <w:rsid w:val="2C051441"/>
    <w:rsid w:val="2C0523BC"/>
    <w:rsid w:val="2C073825"/>
    <w:rsid w:val="2C1717D8"/>
    <w:rsid w:val="2C2067BE"/>
    <w:rsid w:val="2C461F38"/>
    <w:rsid w:val="2C554E02"/>
    <w:rsid w:val="2C600151"/>
    <w:rsid w:val="2C645393"/>
    <w:rsid w:val="2C8B15F8"/>
    <w:rsid w:val="2CA922D5"/>
    <w:rsid w:val="2CB96A57"/>
    <w:rsid w:val="2CDB25C4"/>
    <w:rsid w:val="2CF922FF"/>
    <w:rsid w:val="2D044890"/>
    <w:rsid w:val="2D2E672D"/>
    <w:rsid w:val="2D576B63"/>
    <w:rsid w:val="2D6322B5"/>
    <w:rsid w:val="2D705B12"/>
    <w:rsid w:val="2D7F16AE"/>
    <w:rsid w:val="2D8B19C0"/>
    <w:rsid w:val="2D8E0EB0"/>
    <w:rsid w:val="2DA6236E"/>
    <w:rsid w:val="2EA03943"/>
    <w:rsid w:val="2EC42C2A"/>
    <w:rsid w:val="2EE43715"/>
    <w:rsid w:val="2F2434C4"/>
    <w:rsid w:val="2F61026A"/>
    <w:rsid w:val="2F7B1393"/>
    <w:rsid w:val="2F7B6292"/>
    <w:rsid w:val="2F7D2E46"/>
    <w:rsid w:val="2F836569"/>
    <w:rsid w:val="2FB8767E"/>
    <w:rsid w:val="2FCF30EA"/>
    <w:rsid w:val="2FE26FBA"/>
    <w:rsid w:val="302D77D7"/>
    <w:rsid w:val="30556272"/>
    <w:rsid w:val="305B21F8"/>
    <w:rsid w:val="30914FB9"/>
    <w:rsid w:val="30CB0FA0"/>
    <w:rsid w:val="30EF2F48"/>
    <w:rsid w:val="30F4642C"/>
    <w:rsid w:val="30FF33EC"/>
    <w:rsid w:val="312D5431"/>
    <w:rsid w:val="317C0A54"/>
    <w:rsid w:val="31AA6DA7"/>
    <w:rsid w:val="31AB0DDD"/>
    <w:rsid w:val="31DC69FD"/>
    <w:rsid w:val="31EB4E7D"/>
    <w:rsid w:val="3205782F"/>
    <w:rsid w:val="321F6D94"/>
    <w:rsid w:val="3239254B"/>
    <w:rsid w:val="32492A8B"/>
    <w:rsid w:val="32655192"/>
    <w:rsid w:val="327B6253"/>
    <w:rsid w:val="328E3AD2"/>
    <w:rsid w:val="331576A8"/>
    <w:rsid w:val="331B4173"/>
    <w:rsid w:val="3322458E"/>
    <w:rsid w:val="336C0B9D"/>
    <w:rsid w:val="33843648"/>
    <w:rsid w:val="33EC645B"/>
    <w:rsid w:val="33F460C5"/>
    <w:rsid w:val="3491113C"/>
    <w:rsid w:val="34912906"/>
    <w:rsid w:val="34B0337D"/>
    <w:rsid w:val="34B8472B"/>
    <w:rsid w:val="34BE2622"/>
    <w:rsid w:val="34C551C1"/>
    <w:rsid w:val="34CE5F76"/>
    <w:rsid w:val="3518465D"/>
    <w:rsid w:val="353770FD"/>
    <w:rsid w:val="353D1712"/>
    <w:rsid w:val="35513A63"/>
    <w:rsid w:val="35937211"/>
    <w:rsid w:val="35DD37E3"/>
    <w:rsid w:val="35DE5D75"/>
    <w:rsid w:val="35EA4480"/>
    <w:rsid w:val="35F32EC3"/>
    <w:rsid w:val="35FA2B4D"/>
    <w:rsid w:val="36722D43"/>
    <w:rsid w:val="36C21659"/>
    <w:rsid w:val="36D56127"/>
    <w:rsid w:val="36E42A70"/>
    <w:rsid w:val="36FB450A"/>
    <w:rsid w:val="37082B79"/>
    <w:rsid w:val="37234919"/>
    <w:rsid w:val="37910723"/>
    <w:rsid w:val="37E075D8"/>
    <w:rsid w:val="37EA034C"/>
    <w:rsid w:val="381A5565"/>
    <w:rsid w:val="382A55E3"/>
    <w:rsid w:val="386A0DDE"/>
    <w:rsid w:val="386F5F93"/>
    <w:rsid w:val="388D7389"/>
    <w:rsid w:val="38AC73CC"/>
    <w:rsid w:val="38B47377"/>
    <w:rsid w:val="38D0155E"/>
    <w:rsid w:val="38F806F9"/>
    <w:rsid w:val="38FC0796"/>
    <w:rsid w:val="39103FF2"/>
    <w:rsid w:val="39187A3B"/>
    <w:rsid w:val="39736D9D"/>
    <w:rsid w:val="39977B96"/>
    <w:rsid w:val="39D35B61"/>
    <w:rsid w:val="3A0C662A"/>
    <w:rsid w:val="3A236417"/>
    <w:rsid w:val="3A561AB6"/>
    <w:rsid w:val="3A6B3039"/>
    <w:rsid w:val="3A70729B"/>
    <w:rsid w:val="3A72219E"/>
    <w:rsid w:val="3A77455F"/>
    <w:rsid w:val="3A897BE0"/>
    <w:rsid w:val="3AA9581B"/>
    <w:rsid w:val="3AC53F5D"/>
    <w:rsid w:val="3ACC5D3C"/>
    <w:rsid w:val="3AD179EE"/>
    <w:rsid w:val="3AE70AC2"/>
    <w:rsid w:val="3B124E36"/>
    <w:rsid w:val="3B423AE5"/>
    <w:rsid w:val="3B4F700A"/>
    <w:rsid w:val="3B6774A2"/>
    <w:rsid w:val="3BB10A8B"/>
    <w:rsid w:val="3BB3196F"/>
    <w:rsid w:val="3BE631B8"/>
    <w:rsid w:val="3BF468C6"/>
    <w:rsid w:val="3BF70390"/>
    <w:rsid w:val="3C5021E2"/>
    <w:rsid w:val="3C56614B"/>
    <w:rsid w:val="3C613529"/>
    <w:rsid w:val="3C7D0B7D"/>
    <w:rsid w:val="3C872EC6"/>
    <w:rsid w:val="3C8F6D74"/>
    <w:rsid w:val="3CB15567"/>
    <w:rsid w:val="3CCF3E3B"/>
    <w:rsid w:val="3CF611DA"/>
    <w:rsid w:val="3D2C3215"/>
    <w:rsid w:val="3D430A9C"/>
    <w:rsid w:val="3D48447C"/>
    <w:rsid w:val="3D60724D"/>
    <w:rsid w:val="3DAF6131"/>
    <w:rsid w:val="3DB4644B"/>
    <w:rsid w:val="3DB473B3"/>
    <w:rsid w:val="3DBB2B42"/>
    <w:rsid w:val="3E003622"/>
    <w:rsid w:val="3E19196B"/>
    <w:rsid w:val="3E3D65FF"/>
    <w:rsid w:val="3E493DBB"/>
    <w:rsid w:val="3E511556"/>
    <w:rsid w:val="3E59507E"/>
    <w:rsid w:val="3EAD02B4"/>
    <w:rsid w:val="3EBE25D8"/>
    <w:rsid w:val="3ED416B2"/>
    <w:rsid w:val="3EEA6D90"/>
    <w:rsid w:val="3F116D66"/>
    <w:rsid w:val="3F190B9D"/>
    <w:rsid w:val="3F3F6428"/>
    <w:rsid w:val="3F795616"/>
    <w:rsid w:val="3FA25589"/>
    <w:rsid w:val="40083CAB"/>
    <w:rsid w:val="400F3AFA"/>
    <w:rsid w:val="401D4A08"/>
    <w:rsid w:val="403B59E1"/>
    <w:rsid w:val="407115FC"/>
    <w:rsid w:val="40785AA4"/>
    <w:rsid w:val="40A63F9C"/>
    <w:rsid w:val="40DC7C60"/>
    <w:rsid w:val="40F24C43"/>
    <w:rsid w:val="40FE26C0"/>
    <w:rsid w:val="410F1250"/>
    <w:rsid w:val="4114185A"/>
    <w:rsid w:val="41147DC6"/>
    <w:rsid w:val="412D678E"/>
    <w:rsid w:val="414A605E"/>
    <w:rsid w:val="415D4491"/>
    <w:rsid w:val="416F18DD"/>
    <w:rsid w:val="41BC7BD3"/>
    <w:rsid w:val="41C41805"/>
    <w:rsid w:val="41DB19B2"/>
    <w:rsid w:val="41E075D7"/>
    <w:rsid w:val="422D4720"/>
    <w:rsid w:val="42494A20"/>
    <w:rsid w:val="42933642"/>
    <w:rsid w:val="429507D4"/>
    <w:rsid w:val="42DD0F98"/>
    <w:rsid w:val="431B6910"/>
    <w:rsid w:val="432531FE"/>
    <w:rsid w:val="43576B68"/>
    <w:rsid w:val="435F29D3"/>
    <w:rsid w:val="438D1807"/>
    <w:rsid w:val="439E5935"/>
    <w:rsid w:val="439E7815"/>
    <w:rsid w:val="43D141ED"/>
    <w:rsid w:val="43EE0F85"/>
    <w:rsid w:val="43F219B2"/>
    <w:rsid w:val="44242CF2"/>
    <w:rsid w:val="445563CC"/>
    <w:rsid w:val="44683969"/>
    <w:rsid w:val="44774CFB"/>
    <w:rsid w:val="448B6927"/>
    <w:rsid w:val="448E5EFD"/>
    <w:rsid w:val="44A40207"/>
    <w:rsid w:val="44A64BCA"/>
    <w:rsid w:val="44B5511B"/>
    <w:rsid w:val="44D20CCD"/>
    <w:rsid w:val="44EC485D"/>
    <w:rsid w:val="44F13C14"/>
    <w:rsid w:val="45596AE7"/>
    <w:rsid w:val="45795816"/>
    <w:rsid w:val="457E19CA"/>
    <w:rsid w:val="45A730F9"/>
    <w:rsid w:val="45C00990"/>
    <w:rsid w:val="45DB1B34"/>
    <w:rsid w:val="46034896"/>
    <w:rsid w:val="46061229"/>
    <w:rsid w:val="464D3F87"/>
    <w:rsid w:val="4699434F"/>
    <w:rsid w:val="469E11F7"/>
    <w:rsid w:val="46CF0514"/>
    <w:rsid w:val="46E55E27"/>
    <w:rsid w:val="470E3384"/>
    <w:rsid w:val="470F7ABB"/>
    <w:rsid w:val="47633DAC"/>
    <w:rsid w:val="48013576"/>
    <w:rsid w:val="480C5A56"/>
    <w:rsid w:val="48327BB3"/>
    <w:rsid w:val="48B50FF8"/>
    <w:rsid w:val="48E54715"/>
    <w:rsid w:val="491953F0"/>
    <w:rsid w:val="49407B06"/>
    <w:rsid w:val="494A3D5B"/>
    <w:rsid w:val="494E3990"/>
    <w:rsid w:val="49564D98"/>
    <w:rsid w:val="495D66E7"/>
    <w:rsid w:val="49745015"/>
    <w:rsid w:val="498C7FBE"/>
    <w:rsid w:val="49A0173E"/>
    <w:rsid w:val="49BD21E8"/>
    <w:rsid w:val="49D01526"/>
    <w:rsid w:val="49D36848"/>
    <w:rsid w:val="49E23232"/>
    <w:rsid w:val="49E26CF6"/>
    <w:rsid w:val="4A1909BA"/>
    <w:rsid w:val="4B0575A9"/>
    <w:rsid w:val="4B0B5C89"/>
    <w:rsid w:val="4B377388"/>
    <w:rsid w:val="4B566BD2"/>
    <w:rsid w:val="4B85486E"/>
    <w:rsid w:val="4BA85E86"/>
    <w:rsid w:val="4BB07F1B"/>
    <w:rsid w:val="4BC07AD4"/>
    <w:rsid w:val="4BC34EC6"/>
    <w:rsid w:val="4BD62AB1"/>
    <w:rsid w:val="4C2E5BFF"/>
    <w:rsid w:val="4C4515C4"/>
    <w:rsid w:val="4C851A24"/>
    <w:rsid w:val="4C9A16BE"/>
    <w:rsid w:val="4CE534E7"/>
    <w:rsid w:val="4D0F5C8B"/>
    <w:rsid w:val="4D363FB0"/>
    <w:rsid w:val="4D6A694F"/>
    <w:rsid w:val="4D841AB8"/>
    <w:rsid w:val="4D856988"/>
    <w:rsid w:val="4DA025E0"/>
    <w:rsid w:val="4DB42576"/>
    <w:rsid w:val="4DBC17EB"/>
    <w:rsid w:val="4DF80853"/>
    <w:rsid w:val="4DF95761"/>
    <w:rsid w:val="4E0E72E1"/>
    <w:rsid w:val="4E22309C"/>
    <w:rsid w:val="4E5E3CAF"/>
    <w:rsid w:val="4E9F7DAA"/>
    <w:rsid w:val="4EAB4205"/>
    <w:rsid w:val="4EAB6EDD"/>
    <w:rsid w:val="4ED360D9"/>
    <w:rsid w:val="4EF55234"/>
    <w:rsid w:val="4F056E2E"/>
    <w:rsid w:val="4F092C03"/>
    <w:rsid w:val="4F0B251F"/>
    <w:rsid w:val="4F1D2A4E"/>
    <w:rsid w:val="4F37189D"/>
    <w:rsid w:val="4F3B383B"/>
    <w:rsid w:val="4F406BEB"/>
    <w:rsid w:val="4F9F6356"/>
    <w:rsid w:val="4FB624F3"/>
    <w:rsid w:val="4FBD6E04"/>
    <w:rsid w:val="4FCA591C"/>
    <w:rsid w:val="4FDB7462"/>
    <w:rsid w:val="4FEA46D9"/>
    <w:rsid w:val="4FF2516C"/>
    <w:rsid w:val="50045802"/>
    <w:rsid w:val="500B7CAB"/>
    <w:rsid w:val="50254E28"/>
    <w:rsid w:val="50350B54"/>
    <w:rsid w:val="50666B6E"/>
    <w:rsid w:val="507A40CA"/>
    <w:rsid w:val="5082421C"/>
    <w:rsid w:val="50871EE0"/>
    <w:rsid w:val="508C3CD4"/>
    <w:rsid w:val="50963EE7"/>
    <w:rsid w:val="50AF50E8"/>
    <w:rsid w:val="50E50B39"/>
    <w:rsid w:val="51001065"/>
    <w:rsid w:val="517F228A"/>
    <w:rsid w:val="520F24D2"/>
    <w:rsid w:val="5220111E"/>
    <w:rsid w:val="52216F55"/>
    <w:rsid w:val="5232427A"/>
    <w:rsid w:val="524225CE"/>
    <w:rsid w:val="526B73A3"/>
    <w:rsid w:val="527B69EE"/>
    <w:rsid w:val="52A36555"/>
    <w:rsid w:val="52A6167F"/>
    <w:rsid w:val="52B4117A"/>
    <w:rsid w:val="52B52883"/>
    <w:rsid w:val="52DC28C7"/>
    <w:rsid w:val="52DE3A06"/>
    <w:rsid w:val="52F576C5"/>
    <w:rsid w:val="52F85584"/>
    <w:rsid w:val="53165379"/>
    <w:rsid w:val="531729F3"/>
    <w:rsid w:val="53241892"/>
    <w:rsid w:val="53A7076A"/>
    <w:rsid w:val="53EF5AD4"/>
    <w:rsid w:val="54200F59"/>
    <w:rsid w:val="54275BAC"/>
    <w:rsid w:val="543533AE"/>
    <w:rsid w:val="543F4C0A"/>
    <w:rsid w:val="54430F2D"/>
    <w:rsid w:val="54443EA1"/>
    <w:rsid w:val="54803C0F"/>
    <w:rsid w:val="548E009D"/>
    <w:rsid w:val="54B60E75"/>
    <w:rsid w:val="54E70A2F"/>
    <w:rsid w:val="54E7397D"/>
    <w:rsid w:val="55072BA0"/>
    <w:rsid w:val="550A6779"/>
    <w:rsid w:val="551E05E1"/>
    <w:rsid w:val="55224B19"/>
    <w:rsid w:val="553306DA"/>
    <w:rsid w:val="55471A34"/>
    <w:rsid w:val="554F4BAD"/>
    <w:rsid w:val="557C0690"/>
    <w:rsid w:val="557E41FC"/>
    <w:rsid w:val="55907403"/>
    <w:rsid w:val="5598153B"/>
    <w:rsid w:val="55D16CAD"/>
    <w:rsid w:val="55F34113"/>
    <w:rsid w:val="560378BB"/>
    <w:rsid w:val="560D6940"/>
    <w:rsid w:val="56607913"/>
    <w:rsid w:val="56925031"/>
    <w:rsid w:val="56E653CA"/>
    <w:rsid w:val="56F75E7D"/>
    <w:rsid w:val="57053B23"/>
    <w:rsid w:val="5721790A"/>
    <w:rsid w:val="5732057A"/>
    <w:rsid w:val="57323017"/>
    <w:rsid w:val="573A4C2F"/>
    <w:rsid w:val="57871A2B"/>
    <w:rsid w:val="578B4C63"/>
    <w:rsid w:val="57A00E0C"/>
    <w:rsid w:val="57A13325"/>
    <w:rsid w:val="57A85AF4"/>
    <w:rsid w:val="57B47EAD"/>
    <w:rsid w:val="57B900C4"/>
    <w:rsid w:val="57C036D2"/>
    <w:rsid w:val="57D05D84"/>
    <w:rsid w:val="5802329D"/>
    <w:rsid w:val="581053E0"/>
    <w:rsid w:val="58393012"/>
    <w:rsid w:val="586E7960"/>
    <w:rsid w:val="58757EA0"/>
    <w:rsid w:val="58AE259F"/>
    <w:rsid w:val="58B04C2A"/>
    <w:rsid w:val="58B928E0"/>
    <w:rsid w:val="59551E0C"/>
    <w:rsid w:val="59644BD5"/>
    <w:rsid w:val="59684D1F"/>
    <w:rsid w:val="59750361"/>
    <w:rsid w:val="598B42D2"/>
    <w:rsid w:val="599F648B"/>
    <w:rsid w:val="59A1005B"/>
    <w:rsid w:val="59FD2C99"/>
    <w:rsid w:val="5A044B95"/>
    <w:rsid w:val="5A07452D"/>
    <w:rsid w:val="5A0D5845"/>
    <w:rsid w:val="5A2A4C5B"/>
    <w:rsid w:val="5A355ADB"/>
    <w:rsid w:val="5A437F52"/>
    <w:rsid w:val="5A440E4B"/>
    <w:rsid w:val="5A5144B7"/>
    <w:rsid w:val="5AA620B0"/>
    <w:rsid w:val="5ADD17C0"/>
    <w:rsid w:val="5B1442C1"/>
    <w:rsid w:val="5B2F76D7"/>
    <w:rsid w:val="5B381E00"/>
    <w:rsid w:val="5B6F0F34"/>
    <w:rsid w:val="5B741822"/>
    <w:rsid w:val="5B8E3EA3"/>
    <w:rsid w:val="5BB15F9E"/>
    <w:rsid w:val="5BB26F83"/>
    <w:rsid w:val="5BB94EE0"/>
    <w:rsid w:val="5BF1707D"/>
    <w:rsid w:val="5C010DDA"/>
    <w:rsid w:val="5C2C03CC"/>
    <w:rsid w:val="5C9950CB"/>
    <w:rsid w:val="5CBA2537"/>
    <w:rsid w:val="5CF96FA2"/>
    <w:rsid w:val="5D3D6777"/>
    <w:rsid w:val="5D437E24"/>
    <w:rsid w:val="5D69124B"/>
    <w:rsid w:val="5D8F759E"/>
    <w:rsid w:val="5DBB16C6"/>
    <w:rsid w:val="5E34466B"/>
    <w:rsid w:val="5E563D13"/>
    <w:rsid w:val="5E640B61"/>
    <w:rsid w:val="5EFC7315"/>
    <w:rsid w:val="5F050831"/>
    <w:rsid w:val="5F204B8D"/>
    <w:rsid w:val="5F30686F"/>
    <w:rsid w:val="5F864202"/>
    <w:rsid w:val="5F8D58B0"/>
    <w:rsid w:val="60387B72"/>
    <w:rsid w:val="60530776"/>
    <w:rsid w:val="605B2D57"/>
    <w:rsid w:val="606A4AAE"/>
    <w:rsid w:val="608652EA"/>
    <w:rsid w:val="60A230D9"/>
    <w:rsid w:val="60D66E6B"/>
    <w:rsid w:val="60DD69A9"/>
    <w:rsid w:val="61055015"/>
    <w:rsid w:val="613529CC"/>
    <w:rsid w:val="613E1C6D"/>
    <w:rsid w:val="61634888"/>
    <w:rsid w:val="6184252C"/>
    <w:rsid w:val="618F7862"/>
    <w:rsid w:val="61AF73E4"/>
    <w:rsid w:val="61B971EE"/>
    <w:rsid w:val="61BD112E"/>
    <w:rsid w:val="61BF6CC5"/>
    <w:rsid w:val="61C17B8C"/>
    <w:rsid w:val="61D13D31"/>
    <w:rsid w:val="61F67AF3"/>
    <w:rsid w:val="62067A8A"/>
    <w:rsid w:val="62125E4A"/>
    <w:rsid w:val="62281616"/>
    <w:rsid w:val="622C65B1"/>
    <w:rsid w:val="626A5F33"/>
    <w:rsid w:val="6273717E"/>
    <w:rsid w:val="627B4E87"/>
    <w:rsid w:val="628A1469"/>
    <w:rsid w:val="62F43945"/>
    <w:rsid w:val="634E68B4"/>
    <w:rsid w:val="638913F3"/>
    <w:rsid w:val="63B066AE"/>
    <w:rsid w:val="648E5D73"/>
    <w:rsid w:val="64C55B49"/>
    <w:rsid w:val="64F32739"/>
    <w:rsid w:val="64F80AF8"/>
    <w:rsid w:val="65160509"/>
    <w:rsid w:val="65210272"/>
    <w:rsid w:val="652D5D70"/>
    <w:rsid w:val="65417552"/>
    <w:rsid w:val="65471D58"/>
    <w:rsid w:val="656F4C6D"/>
    <w:rsid w:val="658D0191"/>
    <w:rsid w:val="65A8503C"/>
    <w:rsid w:val="65D44988"/>
    <w:rsid w:val="66216067"/>
    <w:rsid w:val="66367B99"/>
    <w:rsid w:val="663842CB"/>
    <w:rsid w:val="665443FB"/>
    <w:rsid w:val="66F75893"/>
    <w:rsid w:val="67185241"/>
    <w:rsid w:val="67202A33"/>
    <w:rsid w:val="6753219B"/>
    <w:rsid w:val="67B91106"/>
    <w:rsid w:val="67C14C86"/>
    <w:rsid w:val="67DB10D9"/>
    <w:rsid w:val="67F451A7"/>
    <w:rsid w:val="680320D6"/>
    <w:rsid w:val="680451F3"/>
    <w:rsid w:val="68301684"/>
    <w:rsid w:val="68335563"/>
    <w:rsid w:val="685A65AD"/>
    <w:rsid w:val="68734A68"/>
    <w:rsid w:val="68C62088"/>
    <w:rsid w:val="690E0351"/>
    <w:rsid w:val="694C4996"/>
    <w:rsid w:val="6969738E"/>
    <w:rsid w:val="69963F2E"/>
    <w:rsid w:val="699B605C"/>
    <w:rsid w:val="69B7401D"/>
    <w:rsid w:val="69B85B66"/>
    <w:rsid w:val="69BC31ED"/>
    <w:rsid w:val="69D5014A"/>
    <w:rsid w:val="6A2777AA"/>
    <w:rsid w:val="6A293A5C"/>
    <w:rsid w:val="6A5D1C0C"/>
    <w:rsid w:val="6A5D73FE"/>
    <w:rsid w:val="6A6E7323"/>
    <w:rsid w:val="6A906185"/>
    <w:rsid w:val="6AB44735"/>
    <w:rsid w:val="6AD36FCA"/>
    <w:rsid w:val="6ADD4932"/>
    <w:rsid w:val="6B0109CC"/>
    <w:rsid w:val="6B04398F"/>
    <w:rsid w:val="6B26583F"/>
    <w:rsid w:val="6B8F3718"/>
    <w:rsid w:val="6BC06A14"/>
    <w:rsid w:val="6BC67002"/>
    <w:rsid w:val="6BDB406A"/>
    <w:rsid w:val="6C4D5539"/>
    <w:rsid w:val="6C764D20"/>
    <w:rsid w:val="6C7F76AB"/>
    <w:rsid w:val="6C877A97"/>
    <w:rsid w:val="6CFD3E12"/>
    <w:rsid w:val="6D5A23D6"/>
    <w:rsid w:val="6D9B4381"/>
    <w:rsid w:val="6DA02037"/>
    <w:rsid w:val="6DA5576B"/>
    <w:rsid w:val="6DB33C11"/>
    <w:rsid w:val="6DC2416F"/>
    <w:rsid w:val="6DF2161A"/>
    <w:rsid w:val="6DF84AE1"/>
    <w:rsid w:val="6DFE33BA"/>
    <w:rsid w:val="6E140483"/>
    <w:rsid w:val="6E1662BC"/>
    <w:rsid w:val="6E2E59A7"/>
    <w:rsid w:val="6E4D331D"/>
    <w:rsid w:val="6E7F7BA5"/>
    <w:rsid w:val="6E841CF8"/>
    <w:rsid w:val="6E90156D"/>
    <w:rsid w:val="6E9A27AF"/>
    <w:rsid w:val="6EA23981"/>
    <w:rsid w:val="6EBE6CE5"/>
    <w:rsid w:val="6EFD1044"/>
    <w:rsid w:val="6EFD761F"/>
    <w:rsid w:val="6F115093"/>
    <w:rsid w:val="6F516A0C"/>
    <w:rsid w:val="6F7F254D"/>
    <w:rsid w:val="6F824E51"/>
    <w:rsid w:val="6FC22B09"/>
    <w:rsid w:val="6FDA3FAD"/>
    <w:rsid w:val="6FEF7608"/>
    <w:rsid w:val="6FF83B76"/>
    <w:rsid w:val="703D22B4"/>
    <w:rsid w:val="70437823"/>
    <w:rsid w:val="706213B3"/>
    <w:rsid w:val="706E1974"/>
    <w:rsid w:val="70970CDF"/>
    <w:rsid w:val="70980035"/>
    <w:rsid w:val="70A0303E"/>
    <w:rsid w:val="70AD6FE6"/>
    <w:rsid w:val="70C80DC9"/>
    <w:rsid w:val="70D21908"/>
    <w:rsid w:val="70E43833"/>
    <w:rsid w:val="710C7D1F"/>
    <w:rsid w:val="711612F3"/>
    <w:rsid w:val="71331E26"/>
    <w:rsid w:val="713B37FD"/>
    <w:rsid w:val="717759D7"/>
    <w:rsid w:val="71A006FA"/>
    <w:rsid w:val="71AB6C6C"/>
    <w:rsid w:val="71C10B47"/>
    <w:rsid w:val="71CF491F"/>
    <w:rsid w:val="71DB3E23"/>
    <w:rsid w:val="71FA693C"/>
    <w:rsid w:val="723D6872"/>
    <w:rsid w:val="7271299D"/>
    <w:rsid w:val="7275771D"/>
    <w:rsid w:val="729D3AF9"/>
    <w:rsid w:val="72A97085"/>
    <w:rsid w:val="72BB77E0"/>
    <w:rsid w:val="72FA55B8"/>
    <w:rsid w:val="73026838"/>
    <w:rsid w:val="73087999"/>
    <w:rsid w:val="73130480"/>
    <w:rsid w:val="731E2F6A"/>
    <w:rsid w:val="73561FC1"/>
    <w:rsid w:val="73642F3E"/>
    <w:rsid w:val="7369271E"/>
    <w:rsid w:val="73A7280C"/>
    <w:rsid w:val="73FF5889"/>
    <w:rsid w:val="74057AE1"/>
    <w:rsid w:val="743C57A9"/>
    <w:rsid w:val="746234AC"/>
    <w:rsid w:val="747A7AD0"/>
    <w:rsid w:val="74D2658B"/>
    <w:rsid w:val="74EC50F7"/>
    <w:rsid w:val="751B367A"/>
    <w:rsid w:val="751E4E27"/>
    <w:rsid w:val="75624A7E"/>
    <w:rsid w:val="756E7961"/>
    <w:rsid w:val="759B798A"/>
    <w:rsid w:val="75A85448"/>
    <w:rsid w:val="75B54E69"/>
    <w:rsid w:val="75DA4F52"/>
    <w:rsid w:val="760320A7"/>
    <w:rsid w:val="76501F9A"/>
    <w:rsid w:val="768A4F8C"/>
    <w:rsid w:val="76B45F39"/>
    <w:rsid w:val="76B57D36"/>
    <w:rsid w:val="77122992"/>
    <w:rsid w:val="77336A99"/>
    <w:rsid w:val="773F7715"/>
    <w:rsid w:val="77424860"/>
    <w:rsid w:val="77486139"/>
    <w:rsid w:val="77674BD3"/>
    <w:rsid w:val="7789132B"/>
    <w:rsid w:val="77AE22F4"/>
    <w:rsid w:val="77AF4C1B"/>
    <w:rsid w:val="77CF5DEF"/>
    <w:rsid w:val="7802164F"/>
    <w:rsid w:val="7804462F"/>
    <w:rsid w:val="784732C5"/>
    <w:rsid w:val="78566374"/>
    <w:rsid w:val="789D2CEF"/>
    <w:rsid w:val="78AB7A9B"/>
    <w:rsid w:val="792660AA"/>
    <w:rsid w:val="796A4181"/>
    <w:rsid w:val="798C13F0"/>
    <w:rsid w:val="799A0A2D"/>
    <w:rsid w:val="79E00A36"/>
    <w:rsid w:val="79F42CFE"/>
    <w:rsid w:val="7A4A4897"/>
    <w:rsid w:val="7A5A4972"/>
    <w:rsid w:val="7A7234BC"/>
    <w:rsid w:val="7A8D77A9"/>
    <w:rsid w:val="7AA55E51"/>
    <w:rsid w:val="7ABC5A60"/>
    <w:rsid w:val="7AC42244"/>
    <w:rsid w:val="7B065926"/>
    <w:rsid w:val="7B193EA9"/>
    <w:rsid w:val="7B281825"/>
    <w:rsid w:val="7B2D3C5B"/>
    <w:rsid w:val="7B38770A"/>
    <w:rsid w:val="7B472D5D"/>
    <w:rsid w:val="7B49391F"/>
    <w:rsid w:val="7B6460F8"/>
    <w:rsid w:val="7B717056"/>
    <w:rsid w:val="7B8B3537"/>
    <w:rsid w:val="7B8C5530"/>
    <w:rsid w:val="7B9814B7"/>
    <w:rsid w:val="7BBA6FCE"/>
    <w:rsid w:val="7BC46393"/>
    <w:rsid w:val="7C183F16"/>
    <w:rsid w:val="7C43467B"/>
    <w:rsid w:val="7C5452EA"/>
    <w:rsid w:val="7C5F75D2"/>
    <w:rsid w:val="7C7075CA"/>
    <w:rsid w:val="7C8772D4"/>
    <w:rsid w:val="7C9720AF"/>
    <w:rsid w:val="7C9A33BC"/>
    <w:rsid w:val="7CBC5DBE"/>
    <w:rsid w:val="7CC7541C"/>
    <w:rsid w:val="7CD03523"/>
    <w:rsid w:val="7D000282"/>
    <w:rsid w:val="7D0322EA"/>
    <w:rsid w:val="7D3F731A"/>
    <w:rsid w:val="7D4029BC"/>
    <w:rsid w:val="7D416D12"/>
    <w:rsid w:val="7D8956F5"/>
    <w:rsid w:val="7D9011DA"/>
    <w:rsid w:val="7D966F4E"/>
    <w:rsid w:val="7DAB315C"/>
    <w:rsid w:val="7DB16942"/>
    <w:rsid w:val="7DC270C4"/>
    <w:rsid w:val="7DDE4E3C"/>
    <w:rsid w:val="7E2828C5"/>
    <w:rsid w:val="7E3E1174"/>
    <w:rsid w:val="7E474BDE"/>
    <w:rsid w:val="7E5511FA"/>
    <w:rsid w:val="7E650FED"/>
    <w:rsid w:val="7E877D45"/>
    <w:rsid w:val="7E9D4201"/>
    <w:rsid w:val="7EA6653F"/>
    <w:rsid w:val="7EAE0228"/>
    <w:rsid w:val="7EB5558A"/>
    <w:rsid w:val="7EBE4AFB"/>
    <w:rsid w:val="7EC05F67"/>
    <w:rsid w:val="7EE63E13"/>
    <w:rsid w:val="7EF25107"/>
    <w:rsid w:val="7F297FF1"/>
    <w:rsid w:val="7F2F67D2"/>
    <w:rsid w:val="7F626351"/>
    <w:rsid w:val="7FA244EC"/>
    <w:rsid w:val="7FC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2C597"/>
  <w15:docId w15:val="{B31794EA-E755-4D4F-AE26-27EC854E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18725</dc:creator>
  <cp:lastModifiedBy>先澄 沈</cp:lastModifiedBy>
  <cp:revision>115</cp:revision>
  <dcterms:created xsi:type="dcterms:W3CDTF">2020-06-12T10:29:00Z</dcterms:created>
  <dcterms:modified xsi:type="dcterms:W3CDTF">2020-07-05T14:43:00Z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