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7DAF" w14:textId="72B6767B" w:rsidR="009A1594" w:rsidRDefault="006045CD">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5E3E7E0F" w14:textId="77777777" w:rsidR="009A1594" w:rsidRDefault="009A1594">
      <w:pPr>
        <w:jc w:val="left"/>
        <w:rPr>
          <w:rFonts w:ascii="楷体" w:eastAsia="楷体" w:hAnsi="楷体" w:cs="楷体"/>
          <w:sz w:val="40"/>
          <w:szCs w:val="40"/>
        </w:rPr>
      </w:pPr>
    </w:p>
    <w:p w14:paraId="1E76FD56" w14:textId="77777777" w:rsidR="009A1594" w:rsidRDefault="006045CD">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55E197B2" w14:textId="77777777" w:rsidR="009A1594" w:rsidRDefault="006045CD">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A855E22" w14:textId="77777777" w:rsidR="009A1594" w:rsidRDefault="006045CD">
      <w:pPr>
        <w:numPr>
          <w:ilvl w:val="0"/>
          <w:numId w:val="1"/>
        </w:numPr>
        <w:rPr>
          <w:rFonts w:ascii="楷体" w:eastAsia="楷体" w:hAnsi="楷体" w:cs="楷体"/>
          <w:sz w:val="32"/>
          <w:szCs w:val="32"/>
        </w:rPr>
      </w:pPr>
      <w:proofErr w:type="spellStart"/>
      <w:r>
        <w:rPr>
          <w:rFonts w:ascii="楷体" w:eastAsia="楷体" w:hAnsi="楷体" w:cs="楷体" w:hint="eastAsia"/>
          <w:sz w:val="32"/>
          <w:szCs w:val="32"/>
        </w:rPr>
        <w:t>ppp</w:t>
      </w:r>
      <w:proofErr w:type="spellEnd"/>
      <w:r>
        <w:rPr>
          <w:rFonts w:ascii="楷体" w:eastAsia="楷体" w:hAnsi="楷体" w:cs="楷体" w:hint="eastAsia"/>
          <w:sz w:val="32"/>
          <w:szCs w:val="32"/>
        </w:rPr>
        <w:t>：点对点隧道协议。</w:t>
      </w:r>
    </w:p>
    <w:p w14:paraId="7979095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CPU每秒执行命令的条数单位：MIPS = 10^6，BIPS = 10^9。</w:t>
      </w:r>
    </w:p>
    <w:p w14:paraId="3368BB15"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CPU读取速度：CACHE &gt; RAM、RAM &gt; 硬盘  &gt; U盘、CD、DVD、软盘。</w:t>
      </w:r>
    </w:p>
    <w:p w14:paraId="53DDD1F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 xml:space="preserve">码中，大写字母与小写字母相差 </w:t>
      </w:r>
      <w:r>
        <w:rPr>
          <w:rFonts w:ascii="楷体" w:eastAsia="楷体" w:hAnsi="楷体" w:cs="楷体"/>
          <w:sz w:val="32"/>
          <w:szCs w:val="32"/>
        </w:rPr>
        <w:t>32D</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FCDF46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文件名的字符个数最多为2</w:t>
      </w:r>
      <w:r>
        <w:rPr>
          <w:rFonts w:ascii="楷体" w:eastAsia="楷体" w:hAnsi="楷体" w:cs="楷体"/>
          <w:sz w:val="32"/>
          <w:szCs w:val="32"/>
        </w:rPr>
        <w:t>55</w:t>
      </w:r>
      <w:r>
        <w:rPr>
          <w:rFonts w:ascii="楷体" w:eastAsia="楷体" w:hAnsi="楷体" w:cs="楷体" w:hint="eastAsia"/>
          <w:sz w:val="32"/>
          <w:szCs w:val="32"/>
        </w:rPr>
        <w:t>个。</w:t>
      </w:r>
    </w:p>
    <w:p w14:paraId="1B2632A5" w14:textId="77777777" w:rsidR="009A1594" w:rsidRDefault="006045CD">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 xml:space="preserve">系统的密码不能超过 </w:t>
      </w:r>
      <w:r>
        <w:rPr>
          <w:rFonts w:ascii="楷体" w:eastAsia="楷体" w:hAnsi="楷体" w:cs="楷体"/>
          <w:sz w:val="32"/>
          <w:szCs w:val="32"/>
        </w:rPr>
        <w:t xml:space="preserve">127 </w:t>
      </w:r>
      <w:proofErr w:type="gramStart"/>
      <w:r>
        <w:rPr>
          <w:rFonts w:ascii="楷体" w:eastAsia="楷体" w:hAnsi="楷体" w:cs="楷体" w:hint="eastAsia"/>
          <w:sz w:val="32"/>
          <w:szCs w:val="32"/>
        </w:rPr>
        <w:t>个</w:t>
      </w:r>
      <w:proofErr w:type="gramEnd"/>
      <w:r>
        <w:rPr>
          <w:rFonts w:ascii="楷体" w:eastAsia="楷体" w:hAnsi="楷体" w:cs="楷体" w:hint="eastAsia"/>
          <w:sz w:val="32"/>
          <w:szCs w:val="32"/>
        </w:rPr>
        <w:t>字符。</w:t>
      </w:r>
    </w:p>
    <w:p w14:paraId="237196F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57B9765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提取域 不是关于域的操作。</w:t>
      </w:r>
    </w:p>
    <w:p w14:paraId="00FCF38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0317E77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4717EDD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7C0C311F" w14:textId="77777777" w:rsidR="009A1594" w:rsidRDefault="006045CD">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AC565F3" w14:textId="77777777" w:rsidR="009A1594" w:rsidRDefault="006045CD">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01E5068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4A3733A4"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计算机读取速度：cache &gt; RAM &gt; 硬盘 &gt; 光盘 &gt; 软盘。</w:t>
      </w:r>
    </w:p>
    <w:p w14:paraId="42C4FDE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Win7为多用户多任务操作系统。</w:t>
      </w:r>
    </w:p>
    <w:p w14:paraId="1A4EA52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5621744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现代计算机之父：</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w:t>
      </w:r>
    </w:p>
    <w:p w14:paraId="5C775FE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6AA5ED2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7A88477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正确的开机：开外设-&gt;开主机。</w:t>
      </w:r>
    </w:p>
    <w:p w14:paraId="592A669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正确的关机：关主机-&gt;关外设。</w:t>
      </w:r>
    </w:p>
    <w:p w14:paraId="4AAE77E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223B034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4CFAA31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4650C9A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2455135D"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6ED4AEC0"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7040DF0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03B9035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6BC0B99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Win7系统支持的文件系统格式：NTFS</w:t>
      </w:r>
    </w:p>
    <w:p w14:paraId="5B9D22D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Flash动画扩展名：.</w:t>
      </w:r>
      <w:proofErr w:type="spellStart"/>
      <w:r>
        <w:rPr>
          <w:rFonts w:ascii="楷体" w:eastAsia="楷体" w:hAnsi="楷体" w:cs="楷体" w:hint="eastAsia"/>
          <w:sz w:val="32"/>
          <w:szCs w:val="32"/>
        </w:rPr>
        <w:t>swf</w:t>
      </w:r>
      <w:proofErr w:type="spellEnd"/>
    </w:p>
    <w:p w14:paraId="364F2A90" w14:textId="77777777" w:rsidR="009A1594" w:rsidRDefault="009A1594">
      <w:pPr>
        <w:rPr>
          <w:rFonts w:ascii="楷体" w:eastAsia="楷体" w:hAnsi="楷体" w:cs="楷体"/>
          <w:sz w:val="32"/>
          <w:szCs w:val="32"/>
        </w:rPr>
      </w:pPr>
    </w:p>
    <w:p w14:paraId="1620AB95" w14:textId="77777777" w:rsidR="009A1594" w:rsidRDefault="009A1594">
      <w:pPr>
        <w:rPr>
          <w:rFonts w:ascii="楷体" w:eastAsia="楷体" w:hAnsi="楷体" w:cs="楷体"/>
          <w:sz w:val="32"/>
          <w:szCs w:val="32"/>
        </w:rPr>
      </w:pPr>
    </w:p>
    <w:p w14:paraId="7E6341BA" w14:textId="77777777" w:rsidR="009A1594" w:rsidRDefault="009A1594">
      <w:pPr>
        <w:rPr>
          <w:rFonts w:ascii="楷体" w:eastAsia="楷体" w:hAnsi="楷体" w:cs="楷体"/>
          <w:sz w:val="32"/>
          <w:szCs w:val="32"/>
        </w:rPr>
      </w:pPr>
    </w:p>
    <w:p w14:paraId="40DD6B2A" w14:textId="77777777" w:rsidR="009A1594" w:rsidRDefault="009A1594">
      <w:pPr>
        <w:rPr>
          <w:rFonts w:ascii="楷体" w:eastAsia="楷体" w:hAnsi="楷体" w:cs="楷体"/>
          <w:sz w:val="32"/>
          <w:szCs w:val="32"/>
        </w:rPr>
      </w:pPr>
    </w:p>
    <w:p w14:paraId="096507FF" w14:textId="77777777" w:rsidR="009A1594" w:rsidRDefault="009A1594">
      <w:pPr>
        <w:rPr>
          <w:rFonts w:ascii="楷体" w:eastAsia="楷体" w:hAnsi="楷体" w:cs="楷体"/>
          <w:sz w:val="32"/>
          <w:szCs w:val="32"/>
        </w:rPr>
      </w:pPr>
    </w:p>
    <w:p w14:paraId="03F07E08" w14:textId="77777777" w:rsidR="009A1594" w:rsidRDefault="006045CD">
      <w:pPr>
        <w:pStyle w:val="1"/>
        <w:rPr>
          <w:rFonts w:ascii="楷体" w:eastAsia="楷体" w:hAnsi="楷体" w:cs="楷体"/>
        </w:rPr>
      </w:pPr>
      <w:r>
        <w:rPr>
          <w:rFonts w:ascii="楷体" w:eastAsia="楷体" w:hAnsi="楷体" w:cs="楷体" w:hint="eastAsia"/>
        </w:rPr>
        <w:t>第一章：计算机应用基础知识</w:t>
      </w:r>
    </w:p>
    <w:p w14:paraId="3C1FBBD1" w14:textId="77777777" w:rsidR="009A1594" w:rsidRDefault="006045CD">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287522A2"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世界上第一台计算机：ENIAC，1946年2月美国大学。</w:t>
      </w:r>
    </w:p>
    <w:p w14:paraId="30BE754C"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lastRenderedPageBreak/>
        <w:t>1946年6月，</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：存储控制</w:t>
      </w:r>
    </w:p>
    <w:p w14:paraId="15A6B349"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计算机组成</w:t>
      </w:r>
    </w:p>
    <w:p w14:paraId="3738C6B8"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182C5A7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78971DA2"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858B59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输入/输出设备</w:t>
      </w:r>
    </w:p>
    <w:p w14:paraId="5E3BC88F"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689FA3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650781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81B7347"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102246B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0E0048E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3BF99F0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255E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64C31349"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2AC7C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D61404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26EB206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254810D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58BB3C7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20B365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233149C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专业计算机</w:t>
      </w:r>
    </w:p>
    <w:p w14:paraId="34E92A4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按照性能</w:t>
      </w:r>
    </w:p>
    <w:p w14:paraId="7007690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6754910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324C739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39FC1F1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18423D2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4031D68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53005B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FB98E6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C98CB5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2CBD1B0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6DC38AC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1AFD1F5"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51165994"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17757B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3A6DB76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E2146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w:t>
      </w:r>
    </w:p>
    <w:p w14:paraId="7DACC1E1"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6796C58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8</w:t>
      </w:r>
    </w:p>
    <w:p w14:paraId="1E23CDF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5EA0557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47FC8C6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EA420A4"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398514C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运算速度快（主频越高，运算速度越高）</w:t>
      </w:r>
    </w:p>
    <w:p w14:paraId="417A46D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衡量运算速度的指标：MIPS/BIPS</w:t>
      </w:r>
    </w:p>
    <w:p w14:paraId="0AFD9E2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w:t>
      </w:r>
      <w:proofErr w:type="gramStart"/>
      <w:r>
        <w:rPr>
          <w:rFonts w:ascii="楷体" w:eastAsia="楷体" w:hAnsi="楷体" w:cs="楷体" w:hint="eastAsia"/>
          <w:sz w:val="32"/>
          <w:szCs w:val="32"/>
        </w:rPr>
        <w:t>字长越</w:t>
      </w:r>
      <w:proofErr w:type="gramEnd"/>
      <w:r>
        <w:rPr>
          <w:rFonts w:ascii="楷体" w:eastAsia="楷体" w:hAnsi="楷体" w:cs="楷体" w:hint="eastAsia"/>
          <w:sz w:val="32"/>
          <w:szCs w:val="32"/>
        </w:rPr>
        <w:t>长，精度越高）</w:t>
      </w:r>
    </w:p>
    <w:p w14:paraId="3EA9CA9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12CCC23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544391E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3F40D6D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57E7EA6"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50CD74E7"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750AB08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36226F5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6215A5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计算机辅助设计（CAD）</w:t>
      </w:r>
    </w:p>
    <w:p w14:paraId="738D7E6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计算机辅助测试（CAT）</w:t>
      </w:r>
    </w:p>
    <w:p w14:paraId="1637F930"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计算机辅助制造（CAM）</w:t>
      </w:r>
    </w:p>
    <w:p w14:paraId="7C5F54F7"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计算机辅助教学（CAI）</w:t>
      </w:r>
    </w:p>
    <w:p w14:paraId="704B803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计算机辅助教育（CBE）</w:t>
      </w:r>
    </w:p>
    <w:p w14:paraId="1B829AD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7C7A1FD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742536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529F34D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40BB75EC"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72A7B9B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278BCF2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9633B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524B416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智能化</w:t>
      </w:r>
    </w:p>
    <w:p w14:paraId="2C182C23" w14:textId="77777777" w:rsidR="009A1594" w:rsidRDefault="006045CD">
      <w:pPr>
        <w:pStyle w:val="2"/>
        <w:rPr>
          <w:rFonts w:ascii="楷体" w:eastAsia="楷体" w:hAnsi="楷体" w:cs="楷体"/>
        </w:rPr>
      </w:pPr>
      <w:r>
        <w:rPr>
          <w:rFonts w:ascii="楷体" w:eastAsia="楷体" w:hAnsi="楷体" w:cs="楷体" w:hint="eastAsia"/>
        </w:rPr>
        <w:t>第二节：数制和数据存储单位</w:t>
      </w:r>
    </w:p>
    <w:p w14:paraId="366204E5"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69629849"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0679133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个数中所处的位置）</w:t>
      </w:r>
    </w:p>
    <w:p w14:paraId="6DE317FE"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基数（N进制的基数就是N）</w:t>
      </w:r>
    </w:p>
    <w:p w14:paraId="3C1C6482"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位权（每个数位上数码所代表的数值的大小等于这个数位上的数码*一个固定的值，这个固定值就是这种</w:t>
      </w:r>
      <w:proofErr w:type="gramStart"/>
      <w:r>
        <w:rPr>
          <w:rFonts w:ascii="楷体" w:eastAsia="楷体" w:hAnsi="楷体" w:cs="楷体" w:hint="eastAsia"/>
          <w:bCs/>
          <w:sz w:val="32"/>
          <w:szCs w:val="32"/>
        </w:rPr>
        <w:t>进制位上</w:t>
      </w:r>
      <w:proofErr w:type="gramEnd"/>
      <w:r>
        <w:rPr>
          <w:rFonts w:ascii="楷体" w:eastAsia="楷体" w:hAnsi="楷体" w:cs="楷体" w:hint="eastAsia"/>
          <w:bCs/>
          <w:sz w:val="32"/>
          <w:szCs w:val="32"/>
        </w:rPr>
        <w:t>的位权）</w:t>
      </w:r>
    </w:p>
    <w:p w14:paraId="2848A52C"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05F5499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二进制B</w:t>
      </w:r>
    </w:p>
    <w:p w14:paraId="2E1455E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八进制O</w:t>
      </w:r>
    </w:p>
    <w:p w14:paraId="5D308663"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十进制D</w:t>
      </w:r>
    </w:p>
    <w:p w14:paraId="29A06D6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十六进制H</w:t>
      </w:r>
    </w:p>
    <w:p w14:paraId="0A915E9D"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05E752E1"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 xml:space="preserve">十进制转换为二、八、十六进制 </w:t>
      </w:r>
    </w:p>
    <w:p w14:paraId="16632ACD"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w:t>
      </w:r>
      <w:proofErr w:type="gramStart"/>
      <w:r>
        <w:rPr>
          <w:rFonts w:ascii="楷体" w:eastAsia="楷体" w:hAnsi="楷体" w:cs="楷体" w:hint="eastAsia"/>
          <w:bCs/>
          <w:sz w:val="32"/>
          <w:szCs w:val="32"/>
        </w:rPr>
        <w:t>数取余</w:t>
      </w:r>
      <w:proofErr w:type="gramEnd"/>
      <w:r>
        <w:rPr>
          <w:rFonts w:ascii="楷体" w:eastAsia="楷体" w:hAnsi="楷体" w:cs="楷体" w:hint="eastAsia"/>
          <w:bCs/>
          <w:sz w:val="32"/>
          <w:szCs w:val="32"/>
        </w:rPr>
        <w:t>（直到商为0），最后顺序为从下往上。</w:t>
      </w:r>
    </w:p>
    <w:p w14:paraId="756DC2A0"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ED07142"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分割单独计算八进制，最后求总和用八进制表示，从右往左。</w:t>
      </w:r>
    </w:p>
    <w:p w14:paraId="6D95B1A3"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分割单独计算十六进制，最后求和用十六进制表示，从右往左。</w:t>
      </w:r>
    </w:p>
    <w:p w14:paraId="22CCB10E" w14:textId="77777777" w:rsidR="009A1594" w:rsidRDefault="006045CD">
      <w:pPr>
        <w:pStyle w:val="2"/>
        <w:rPr>
          <w:rFonts w:ascii="楷体" w:eastAsia="楷体" w:hAnsi="楷体" w:cs="楷体"/>
        </w:rPr>
      </w:pPr>
      <w:r>
        <w:rPr>
          <w:rFonts w:ascii="楷体" w:eastAsia="楷体" w:hAnsi="楷体" w:cs="楷体" w:hint="eastAsia"/>
        </w:rPr>
        <w:lastRenderedPageBreak/>
        <w:t>第三节：数据单位及字符编码</w:t>
      </w:r>
    </w:p>
    <w:p w14:paraId="21B11CD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22ACF54C"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w:t>
      </w:r>
    </w:p>
    <w:p w14:paraId="604B2220"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位（bit）：最小单位b。</w:t>
      </w:r>
    </w:p>
    <w:p w14:paraId="3D6904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字节（byte，简称B）：8bit = 1B，数据存储的基本单位。</w:t>
      </w:r>
    </w:p>
    <w:p w14:paraId="00D82180"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7E89DF32"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字（word，简称W）：计算机一次所存取、处理、运算等的二进制数据的长度。</w:t>
      </w:r>
    </w:p>
    <w:p w14:paraId="0A448E1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30C7A74"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10C2630D"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ASCII码（美国国家标准信息交换码）：采用7位二进制编码，占1个字节，共包含2^7 = 128个字符。</w:t>
      </w:r>
    </w:p>
    <w:p w14:paraId="0C5E91F7"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ASCII码大小：小写字母  &gt; 大写字母 &gt; 数字 &gt; 控制字符</w:t>
      </w:r>
    </w:p>
    <w:p w14:paraId="2312699A"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字符的ASCII</w:t>
      </w:r>
      <w:proofErr w:type="gramStart"/>
      <w:r>
        <w:rPr>
          <w:rFonts w:ascii="楷体" w:eastAsia="楷体" w:hAnsi="楷体" w:cs="楷体" w:hint="eastAsia"/>
          <w:bCs/>
          <w:sz w:val="32"/>
          <w:szCs w:val="32"/>
        </w:rPr>
        <w:t>码就是</w:t>
      </w:r>
      <w:proofErr w:type="gramEnd"/>
      <w:r>
        <w:rPr>
          <w:rFonts w:ascii="楷体" w:eastAsia="楷体" w:hAnsi="楷体" w:cs="楷体" w:hint="eastAsia"/>
          <w:bCs/>
          <w:sz w:val="32"/>
          <w:szCs w:val="32"/>
        </w:rPr>
        <w:t>它的内部码（a = 97,A = 65）</w:t>
      </w:r>
    </w:p>
    <w:p w14:paraId="146A0D9E"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半角的ASCII码在计算机中占1个字节，全角的ASCII码在计算机中占2个字节。</w:t>
      </w:r>
    </w:p>
    <w:p w14:paraId="4399239D"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4F8273C"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输入码：外码，输入汉字使用的汉字编码（数字编码、拼音码、字形码、音型码）。</w:t>
      </w:r>
    </w:p>
    <w:p w14:paraId="1F0603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交换码：国标码（双字节码：一个汉字编码用两个字节来表示，两个字节最高位都为0），</w:t>
      </w:r>
      <w:proofErr w:type="gramStart"/>
      <w:r>
        <w:rPr>
          <w:rFonts w:ascii="楷体" w:eastAsia="楷体" w:hAnsi="楷体" w:cs="楷体" w:hint="eastAsia"/>
          <w:bCs/>
          <w:sz w:val="32"/>
          <w:szCs w:val="32"/>
        </w:rPr>
        <w:t>汉字外码和</w:t>
      </w:r>
      <w:proofErr w:type="gramEnd"/>
      <w:r>
        <w:rPr>
          <w:rFonts w:ascii="楷体" w:eastAsia="楷体" w:hAnsi="楷体" w:cs="楷体" w:hint="eastAsia"/>
          <w:bCs/>
          <w:sz w:val="32"/>
          <w:szCs w:val="32"/>
        </w:rPr>
        <w:t>内码的交换。</w:t>
      </w:r>
    </w:p>
    <w:p w14:paraId="44C277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w:t>
      </w:r>
      <w:r>
        <w:rPr>
          <w:rFonts w:ascii="楷体" w:eastAsia="楷体" w:hAnsi="楷体" w:cs="楷体" w:hint="eastAsia"/>
          <w:bCs/>
          <w:sz w:val="32"/>
          <w:szCs w:val="32"/>
        </w:rPr>
        <w:lastRenderedPageBreak/>
        <w:t>行识别、存储、处理、传输的使用编码，也是双字节码，最高位都1。</w:t>
      </w:r>
    </w:p>
    <w:p w14:paraId="7368EC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w:t>
      </w:r>
      <w:proofErr w:type="gramStart"/>
      <w:r>
        <w:rPr>
          <w:rFonts w:ascii="楷体" w:eastAsia="楷体" w:hAnsi="楷体" w:cs="楷体" w:hint="eastAsia"/>
          <w:bCs/>
          <w:sz w:val="32"/>
          <w:szCs w:val="32"/>
        </w:rPr>
        <w:t>型信息</w:t>
      </w:r>
      <w:proofErr w:type="gramEnd"/>
      <w:r>
        <w:rPr>
          <w:rFonts w:ascii="楷体" w:eastAsia="楷体" w:hAnsi="楷体" w:cs="楷体" w:hint="eastAsia"/>
          <w:bCs/>
          <w:sz w:val="32"/>
          <w:szCs w:val="32"/>
        </w:rPr>
        <w:t>的编码，用来实现计算机对汉字的输出。</w:t>
      </w:r>
    </w:p>
    <w:p w14:paraId="1B476338"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点阵形式：16*16、32*32、64*64。</w:t>
      </w:r>
    </w:p>
    <w:p w14:paraId="1CB62334"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汉字编码在计算机中占2个字节。</w:t>
      </w:r>
    </w:p>
    <w:p w14:paraId="12713CCA" w14:textId="77777777" w:rsidR="009A1594" w:rsidRDefault="006045CD">
      <w:pPr>
        <w:pStyle w:val="2"/>
        <w:rPr>
          <w:rFonts w:ascii="楷体" w:eastAsia="楷体" w:hAnsi="楷体" w:cs="楷体"/>
        </w:rPr>
      </w:pPr>
      <w:r>
        <w:rPr>
          <w:rFonts w:ascii="楷体" w:eastAsia="楷体" w:hAnsi="楷体" w:cs="楷体" w:hint="eastAsia"/>
        </w:rPr>
        <w:t>第四节：计算机系统</w:t>
      </w:r>
    </w:p>
    <w:p w14:paraId="1D35BC05"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317ACCD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4F11BA82"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62CFBF8"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36CB44C4"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2F19EDC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0C44F61"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5625EC6B"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07EB96D9"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406AB5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运算器和控制器组成了中央处理器（CPU性能：主频、字长）。</w:t>
      </w:r>
    </w:p>
    <w:p w14:paraId="3EE91941"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0F7A9FD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内存储器（主存，存储当前正在执行的程序和数据，CPU可以直接读取）</w:t>
      </w:r>
    </w:p>
    <w:p w14:paraId="6E53C589"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RAM（随机存储器，就是常说的内存，断电数据易丢失）</w:t>
      </w:r>
    </w:p>
    <w:p w14:paraId="1ECE1A53"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SRAM（静态随机存储器）</w:t>
      </w:r>
    </w:p>
    <w:p w14:paraId="63D497E0"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DRAM（动态随机存储器）</w:t>
      </w:r>
    </w:p>
    <w:p w14:paraId="6DD34F47"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lastRenderedPageBreak/>
        <w:t>CACHE（高速缓冲存储器，解决CPU与内存之间速度不匹配的问题）</w:t>
      </w:r>
    </w:p>
    <w:p w14:paraId="5E954E01"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ROM（只读存储器，存储固定不变的数据）</w:t>
      </w:r>
    </w:p>
    <w:p w14:paraId="20DE55E8"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外存储器（常说的辅存，不能被CPU直接读取）</w:t>
      </w:r>
    </w:p>
    <w:p w14:paraId="0C925B1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65BCF823"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1D8849CF"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10843DAE"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U盘（没有回收站）</w:t>
      </w:r>
    </w:p>
    <w:p w14:paraId="3C3EE78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光盘（CD:700MB,DVD:4.7GB）</w:t>
      </w:r>
    </w:p>
    <w:p w14:paraId="5444B2B4"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输入/输出设备（I/O）</w:t>
      </w:r>
    </w:p>
    <w:p w14:paraId="6A8897FA"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B43F0"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常见的输入设备：键盘、鼠标、手写笔、扫描仪、话筒、条形读码器、数码相机...</w:t>
      </w:r>
    </w:p>
    <w:p w14:paraId="1DAA1A2B"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常见的输出设备：显示器（VGA数模转换接口）、打印机（击打式打印机、非击打式打印机）、绘图仪、音响...</w:t>
      </w:r>
    </w:p>
    <w:p w14:paraId="21BA9E24"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0F519F9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964863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控制总线（CB）</w:t>
      </w:r>
    </w:p>
    <w:p w14:paraId="307E2A26"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地址总线（AB）</w:t>
      </w:r>
    </w:p>
    <w:p w14:paraId="7323CDC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数据总线（DB）</w:t>
      </w:r>
    </w:p>
    <w:p w14:paraId="3F9AC45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F6BA835"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5020C83A"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14AE442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7C790891"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（时钟）主频</w:t>
      </w:r>
    </w:p>
    <w:p w14:paraId="4A4AADA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DF550DD"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372BFCA9"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存取周期</w:t>
      </w:r>
    </w:p>
    <w:p w14:paraId="2D88B916"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713144B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0A26753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006B1972"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指令：为了完成某个规定动作的一串二进制（0和1）的组合。</w:t>
      </w:r>
    </w:p>
    <w:p w14:paraId="27BBDDD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6D3965A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4DFCBA80"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738B9D09"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4E14489F"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14:paraId="7B32DA65"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68F13E57"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09F16DF2" w14:textId="77777777" w:rsidR="009A1594" w:rsidRDefault="006045CD">
      <w:pPr>
        <w:pStyle w:val="2"/>
        <w:rPr>
          <w:rFonts w:ascii="楷体" w:eastAsia="楷体" w:hAnsi="楷体" w:cs="楷体"/>
        </w:rPr>
      </w:pPr>
      <w:r>
        <w:rPr>
          <w:rFonts w:ascii="楷体" w:eastAsia="楷体" w:hAnsi="楷体" w:cs="楷体" w:hint="eastAsia"/>
        </w:rPr>
        <w:t>第五节：计算机病毒</w:t>
      </w:r>
    </w:p>
    <w:p w14:paraId="0E138454"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w:t>
      </w:r>
      <w:r>
        <w:rPr>
          <w:rFonts w:ascii="楷体" w:eastAsia="楷体" w:hAnsi="楷体" w:cs="楷体" w:hint="eastAsia"/>
          <w:sz w:val="32"/>
          <w:szCs w:val="32"/>
        </w:rPr>
        <w:lastRenderedPageBreak/>
        <w:t>序、能够感染其他正常的程序。</w:t>
      </w:r>
    </w:p>
    <w:p w14:paraId="1DC852D3"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291E26FF"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4CABCE9"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磁盘</w:t>
      </w:r>
    </w:p>
    <w:p w14:paraId="70BDF9ED"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4329FDA5"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CF48938"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0C4100DD"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4CAD7C2"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64C3ED2A"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B6E4D3B" w14:textId="77777777" w:rsidR="009A1594" w:rsidRDefault="006045CD">
      <w:pPr>
        <w:pStyle w:val="2"/>
        <w:rPr>
          <w:rFonts w:ascii="楷体" w:eastAsia="楷体" w:hAnsi="楷体" w:cs="楷体"/>
        </w:rPr>
      </w:pPr>
      <w:r>
        <w:rPr>
          <w:rFonts w:ascii="楷体" w:eastAsia="楷体" w:hAnsi="楷体" w:cs="楷体" w:hint="eastAsia"/>
        </w:rPr>
        <w:t>第六节：多媒体技术</w:t>
      </w:r>
    </w:p>
    <w:p w14:paraId="6195BCA1"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4872516B"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64AA430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72DB00A4"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56B49940"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696807E3"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57036EE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39C33D4F"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13D6EB"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28B955"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1B5AC20E"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p>
    <w:p w14:paraId="03D35434"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lastRenderedPageBreak/>
        <w:t>特点：</w:t>
      </w:r>
    </w:p>
    <w:p w14:paraId="5D51FC72"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2D4E8C0A"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395F2151"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交互式</w:t>
      </w:r>
    </w:p>
    <w:p w14:paraId="118DF76C"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0E59994B" w14:textId="77777777" w:rsidR="009A1594" w:rsidRDefault="009A1594">
      <w:pPr>
        <w:ind w:left="840"/>
        <w:rPr>
          <w:rFonts w:ascii="楷体" w:eastAsia="楷体" w:hAnsi="楷体" w:cs="楷体"/>
          <w:sz w:val="32"/>
          <w:szCs w:val="32"/>
        </w:rPr>
      </w:pPr>
    </w:p>
    <w:p w14:paraId="1E5A886C" w14:textId="77777777" w:rsidR="009A1594" w:rsidRDefault="009A1594">
      <w:pPr>
        <w:rPr>
          <w:rFonts w:ascii="楷体" w:eastAsia="楷体" w:hAnsi="楷体" w:cs="楷体"/>
          <w:sz w:val="32"/>
          <w:szCs w:val="32"/>
        </w:rPr>
      </w:pPr>
    </w:p>
    <w:p w14:paraId="1230573A" w14:textId="77777777" w:rsidR="009A1594" w:rsidRDefault="009A1594">
      <w:pPr>
        <w:rPr>
          <w:rFonts w:ascii="楷体" w:eastAsia="楷体" w:hAnsi="楷体" w:cs="楷体"/>
          <w:sz w:val="32"/>
          <w:szCs w:val="32"/>
        </w:rPr>
      </w:pPr>
    </w:p>
    <w:p w14:paraId="638F0431" w14:textId="77777777" w:rsidR="009A1594" w:rsidRDefault="009A1594">
      <w:pPr>
        <w:rPr>
          <w:rFonts w:ascii="楷体" w:eastAsia="楷体" w:hAnsi="楷体" w:cs="楷体"/>
          <w:sz w:val="32"/>
          <w:szCs w:val="32"/>
        </w:rPr>
      </w:pPr>
    </w:p>
    <w:p w14:paraId="00A0A784" w14:textId="77777777" w:rsidR="009A1594" w:rsidRDefault="009A1594">
      <w:pPr>
        <w:rPr>
          <w:rFonts w:ascii="楷体" w:eastAsia="楷体" w:hAnsi="楷体" w:cs="楷体"/>
          <w:sz w:val="32"/>
          <w:szCs w:val="32"/>
        </w:rPr>
      </w:pPr>
    </w:p>
    <w:p w14:paraId="2E473305" w14:textId="77777777" w:rsidR="009A1594" w:rsidRDefault="009A1594">
      <w:pPr>
        <w:rPr>
          <w:rFonts w:ascii="楷体" w:eastAsia="楷体" w:hAnsi="楷体" w:cs="楷体"/>
          <w:b/>
          <w:bCs/>
          <w:sz w:val="32"/>
          <w:szCs w:val="40"/>
        </w:rPr>
      </w:pPr>
    </w:p>
    <w:p w14:paraId="7C7D05E7" w14:textId="77777777" w:rsidR="009A1594" w:rsidRDefault="009A1594">
      <w:pPr>
        <w:rPr>
          <w:rFonts w:ascii="楷体" w:eastAsia="楷体" w:hAnsi="楷体" w:cs="楷体"/>
          <w:b/>
          <w:bCs/>
          <w:sz w:val="32"/>
          <w:szCs w:val="40"/>
        </w:rPr>
      </w:pPr>
    </w:p>
    <w:p w14:paraId="6358785F" w14:textId="77777777" w:rsidR="009A1594" w:rsidRDefault="009A1594">
      <w:pPr>
        <w:rPr>
          <w:rFonts w:ascii="楷体" w:eastAsia="楷体" w:hAnsi="楷体" w:cs="楷体"/>
          <w:b/>
          <w:bCs/>
          <w:sz w:val="32"/>
          <w:szCs w:val="40"/>
        </w:rPr>
      </w:pPr>
    </w:p>
    <w:p w14:paraId="540ECA13" w14:textId="77777777" w:rsidR="009A1594" w:rsidRDefault="009A1594">
      <w:pPr>
        <w:rPr>
          <w:rFonts w:ascii="楷体" w:eastAsia="楷体" w:hAnsi="楷体" w:cs="楷体"/>
          <w:b/>
          <w:bCs/>
          <w:sz w:val="32"/>
          <w:szCs w:val="40"/>
        </w:rPr>
      </w:pPr>
    </w:p>
    <w:p w14:paraId="566B1484" w14:textId="77777777" w:rsidR="009A1594" w:rsidRDefault="006045CD">
      <w:pPr>
        <w:pStyle w:val="1"/>
        <w:rPr>
          <w:rFonts w:ascii="楷体" w:eastAsia="楷体" w:hAnsi="楷体" w:cs="楷体"/>
        </w:rPr>
      </w:pPr>
      <w:r>
        <w:rPr>
          <w:rFonts w:ascii="楷体" w:eastAsia="楷体" w:hAnsi="楷体" w:cs="楷体" w:hint="eastAsia"/>
        </w:rPr>
        <w:t>第二章</w:t>
      </w:r>
    </w:p>
    <w:p w14:paraId="64FEEF15" w14:textId="77777777" w:rsidR="009A1594" w:rsidRDefault="006045CD">
      <w:pPr>
        <w:pStyle w:val="2"/>
        <w:numPr>
          <w:ilvl w:val="0"/>
          <w:numId w:val="9"/>
        </w:numPr>
        <w:rPr>
          <w:rFonts w:ascii="楷体" w:eastAsia="楷体" w:hAnsi="楷体" w:cs="楷体"/>
        </w:rPr>
      </w:pPr>
      <w:r>
        <w:rPr>
          <w:rFonts w:ascii="楷体" w:eastAsia="楷体" w:hAnsi="楷体" w:cs="楷体" w:hint="eastAsia"/>
        </w:rPr>
        <w:t>操作系统的基本概念</w:t>
      </w:r>
    </w:p>
    <w:p w14:paraId="2326DE6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252E22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操作系统是最重要的系统软件，硬件系统的核心是CPU。</w:t>
      </w:r>
    </w:p>
    <w:p w14:paraId="75F629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7FAAE82E"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5A9A2E69"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操作系统的主要特征：(异并共虚)</w:t>
      </w:r>
    </w:p>
    <w:p w14:paraId="67F35C2A"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7E23B848"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lastRenderedPageBreak/>
        <w:t>并发性：两个或两个以上的程序在同一时间间隔内同时进行。</w:t>
      </w:r>
    </w:p>
    <w:p w14:paraId="3B619A1E"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2A624365"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16C0530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操作系统基本功能：</w:t>
      </w:r>
    </w:p>
    <w:p w14:paraId="6B3D3AF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处理机（CPU）的管理。</w:t>
      </w:r>
    </w:p>
    <w:p w14:paraId="270CA56C"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2B32EBFD"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设备管理（I/O）。</w:t>
      </w:r>
    </w:p>
    <w:p w14:paraId="5B9414E3"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AF22959"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17290FD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D51F3D7"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操作系统版本（6个，Win7）</w:t>
      </w:r>
    </w:p>
    <w:p w14:paraId="6C044A2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7B9EC70F"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w:t>
      </w:r>
      <w:proofErr w:type="gramStart"/>
      <w:r>
        <w:rPr>
          <w:rFonts w:ascii="楷体" w:eastAsia="楷体" w:hAnsi="楷体" w:cs="楷体" w:hint="eastAsia"/>
          <w:sz w:val="32"/>
          <w:szCs w:val="32"/>
        </w:rPr>
        <w:t>版基础版</w:t>
      </w:r>
      <w:proofErr w:type="gramEnd"/>
    </w:p>
    <w:p w14:paraId="15479080"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757F3053"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6DD857"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3011429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2133A106"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4B52FAE"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Win+D</w:t>
      </w:r>
      <w:proofErr w:type="spellEnd"/>
      <w:r>
        <w:rPr>
          <w:rFonts w:ascii="楷体" w:eastAsia="楷体" w:hAnsi="楷体" w:cs="楷体" w:hint="eastAsia"/>
          <w:sz w:val="32"/>
          <w:szCs w:val="32"/>
        </w:rPr>
        <w:t xml:space="preserve"> 显示桌面</w:t>
      </w:r>
    </w:p>
    <w:p w14:paraId="45F31182"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w:t>
      </w:r>
      <w:proofErr w:type="spellEnd"/>
      <w:r>
        <w:rPr>
          <w:rFonts w:ascii="楷体" w:eastAsia="楷体" w:hAnsi="楷体" w:cs="楷体" w:hint="eastAsia"/>
          <w:sz w:val="32"/>
          <w:szCs w:val="32"/>
        </w:rPr>
        <w:t xml:space="preserve"> 打开外接显示设置窗口</w:t>
      </w:r>
    </w:p>
    <w:p w14:paraId="18F38644"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Win+Tab</w:t>
      </w:r>
      <w:proofErr w:type="spellEnd"/>
      <w:r>
        <w:rPr>
          <w:rFonts w:ascii="楷体" w:eastAsia="楷体" w:hAnsi="楷体" w:cs="楷体" w:hint="eastAsia"/>
          <w:sz w:val="32"/>
          <w:szCs w:val="32"/>
        </w:rPr>
        <w:t xml:space="preserve"> 显示3D桌面效果</w:t>
      </w:r>
    </w:p>
    <w:p w14:paraId="5172909B"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Win+R</w:t>
      </w:r>
      <w:proofErr w:type="spellEnd"/>
      <w:r>
        <w:rPr>
          <w:rFonts w:ascii="楷体" w:eastAsia="楷体" w:hAnsi="楷体" w:cs="楷体" w:hint="eastAsia"/>
          <w:sz w:val="32"/>
          <w:szCs w:val="32"/>
        </w:rPr>
        <w:t xml:space="preserve"> 运行</w:t>
      </w:r>
    </w:p>
    <w:p w14:paraId="3322631A"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CTRL+ALT+DELETE 重启</w:t>
      </w:r>
    </w:p>
    <w:p w14:paraId="49409949"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t>
      </w:r>
    </w:p>
    <w:p w14:paraId="4E45723D" w14:textId="77777777" w:rsidR="009A1594" w:rsidRDefault="006045CD">
      <w:pPr>
        <w:pStyle w:val="2"/>
        <w:rPr>
          <w:rFonts w:ascii="楷体" w:eastAsia="楷体" w:hAnsi="楷体" w:cs="楷体"/>
        </w:rPr>
      </w:pPr>
      <w:r>
        <w:rPr>
          <w:rFonts w:ascii="楷体" w:eastAsia="楷体" w:hAnsi="楷体" w:cs="楷体" w:hint="eastAsia"/>
        </w:rPr>
        <w:lastRenderedPageBreak/>
        <w:t>二：操作系统的分类（DOS、windows系列、Unix、Linux、MAX OS）</w:t>
      </w:r>
    </w:p>
    <w:p w14:paraId="593C7D8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00A7948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批处理操作系统</w:t>
      </w:r>
    </w:p>
    <w:p w14:paraId="37FAEB7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30292DCC"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6CEB51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33050B5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391E5D8"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6F2B815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30E83D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0EE555E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0F1C732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517B6867"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06611635"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559D9A1D"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单用户单任务（DOS）</w:t>
      </w:r>
    </w:p>
    <w:p w14:paraId="1A2E207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单用户多任务（Win98）</w:t>
      </w:r>
    </w:p>
    <w:p w14:paraId="76A0CF45"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多用户多任务（Win7/10、Linux、Unix）</w:t>
      </w:r>
    </w:p>
    <w:p w14:paraId="123C79F0"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Windows操作系统是图形化的操作系统。</w:t>
      </w:r>
    </w:p>
    <w:p w14:paraId="351EA70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DOS操作系统是一种字符界面。</w:t>
      </w:r>
    </w:p>
    <w:p w14:paraId="73F9C1C1" w14:textId="77777777" w:rsidR="009A1594" w:rsidRDefault="006045CD">
      <w:pPr>
        <w:pStyle w:val="2"/>
        <w:numPr>
          <w:ilvl w:val="0"/>
          <w:numId w:val="12"/>
        </w:numPr>
        <w:rPr>
          <w:rFonts w:ascii="楷体" w:eastAsia="楷体" w:hAnsi="楷体" w:cs="楷体"/>
        </w:rPr>
      </w:pPr>
      <w:r>
        <w:rPr>
          <w:rFonts w:ascii="楷体" w:eastAsia="楷体" w:hAnsi="楷体" w:cs="楷体" w:hint="eastAsia"/>
        </w:rPr>
        <w:t>Windows7桌面</w:t>
      </w:r>
    </w:p>
    <w:p w14:paraId="4F8AF4A2"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20D7DDD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1467608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lastRenderedPageBreak/>
        <w:t>常见图标：计算机、用户的文件、网上邻居、回收站、控制面板。</w:t>
      </w:r>
    </w:p>
    <w:p w14:paraId="5CEEA41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4A1A9F30"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7A59C62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大小</w:t>
      </w:r>
    </w:p>
    <w:p w14:paraId="6114D96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77E6419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576EA4D4"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proofErr w:type="spellStart"/>
      <w:r>
        <w:rPr>
          <w:rFonts w:ascii="楷体" w:eastAsia="楷体" w:hAnsi="楷体" w:cs="楷体" w:hint="eastAsia"/>
          <w:sz w:val="32"/>
          <w:szCs w:val="32"/>
        </w:rPr>
        <w:t>xxx.lnk</w:t>
      </w:r>
      <w:proofErr w:type="spellEnd"/>
      <w:r>
        <w:rPr>
          <w:rFonts w:ascii="楷体" w:eastAsia="楷体" w:hAnsi="楷体" w:cs="楷体" w:hint="eastAsia"/>
          <w:sz w:val="32"/>
          <w:szCs w:val="32"/>
        </w:rPr>
        <w:t>”的文件。</w:t>
      </w:r>
    </w:p>
    <w:p w14:paraId="4AB63FB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4CB836FC"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2224F0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093E34C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327AA3F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5F0D1A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2A80A3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239C1D2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716ED6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59D9362"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092BD4B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18C60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3161B70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0CB84AD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151CAB4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p>
    <w:p w14:paraId="07E4402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5A7CEA55"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主题</w:t>
      </w:r>
    </w:p>
    <w:p w14:paraId="0536AF8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1DF7753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屏幕保护程序：主要目的是减少电能的消耗，保护电脑屏幕，保留户个人隐私，增强计算机的安全性。</w:t>
      </w:r>
    </w:p>
    <w:p w14:paraId="39580C1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1D534D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6B58C51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478DEAE9"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Win键</w:t>
      </w:r>
    </w:p>
    <w:p w14:paraId="2A79B840" w14:textId="77777777" w:rsidR="009A1594" w:rsidRDefault="006045CD">
      <w:pPr>
        <w:numPr>
          <w:ilvl w:val="3"/>
          <w:numId w:val="13"/>
        </w:numPr>
        <w:rPr>
          <w:rFonts w:ascii="楷体" w:eastAsia="楷体" w:hAnsi="楷体" w:cs="楷体"/>
          <w:sz w:val="32"/>
          <w:szCs w:val="32"/>
        </w:rPr>
      </w:pPr>
      <w:proofErr w:type="spellStart"/>
      <w:r>
        <w:rPr>
          <w:rFonts w:ascii="楷体" w:eastAsia="楷体" w:hAnsi="楷体" w:cs="楷体" w:hint="eastAsia"/>
          <w:sz w:val="32"/>
          <w:szCs w:val="32"/>
        </w:rPr>
        <w:t>Ctrl+Esc</w:t>
      </w:r>
      <w:proofErr w:type="spellEnd"/>
    </w:p>
    <w:p w14:paraId="1A9E2D4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13C590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 &lt;=半个屏幕 )。</w:t>
      </w:r>
    </w:p>
    <w:p w14:paraId="432F75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0EBB65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463E1D9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58018D0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E8B62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442AAD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1CA01CE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45815887"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0E2E1CF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1A1B0FF9"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B4072D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281679D"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开始菜单上图标的大小</w:t>
      </w:r>
    </w:p>
    <w:p w14:paraId="0970A18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40F20B1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0A14B87" w14:textId="77777777" w:rsidR="009A1594" w:rsidRDefault="006045CD">
      <w:pPr>
        <w:numPr>
          <w:ilvl w:val="2"/>
          <w:numId w:val="13"/>
        </w:numPr>
        <w:rPr>
          <w:rFonts w:ascii="楷体" w:eastAsia="楷体" w:hAnsi="楷体" w:cs="楷体"/>
          <w:sz w:val="32"/>
          <w:szCs w:val="32"/>
        </w:rPr>
      </w:pPr>
      <w:proofErr w:type="spellStart"/>
      <w:r>
        <w:rPr>
          <w:rFonts w:ascii="楷体" w:eastAsia="楷体" w:hAnsi="楷体" w:cs="楷体" w:hint="eastAsia"/>
          <w:sz w:val="32"/>
          <w:szCs w:val="32"/>
        </w:rPr>
        <w:t>Alt+Tab</w:t>
      </w:r>
      <w:proofErr w:type="spellEnd"/>
      <w:r>
        <w:rPr>
          <w:rFonts w:ascii="楷体" w:eastAsia="楷体" w:hAnsi="楷体" w:cs="楷体" w:hint="eastAsia"/>
          <w:sz w:val="32"/>
          <w:szCs w:val="32"/>
        </w:rPr>
        <w:t>/Esc</w:t>
      </w:r>
    </w:p>
    <w:p w14:paraId="66DB346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02768D18"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剪切板：内存（RAM）的一个公共区域。</w:t>
      </w:r>
    </w:p>
    <w:p w14:paraId="190F893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410D9D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剪切 ctrl + x</w:t>
      </w:r>
    </w:p>
    <w:p w14:paraId="1582783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复制 ctrl + c</w:t>
      </w:r>
    </w:p>
    <w:p w14:paraId="494B48D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粘贴 ctrl + v</w:t>
      </w:r>
    </w:p>
    <w:p w14:paraId="683594E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实现功能：实现windows的信息共享的功能。</w:t>
      </w:r>
    </w:p>
    <w:p w14:paraId="6A9D477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剪切在windows文件操作中只能使用1次，office中可以粘贴多次。</w:t>
      </w:r>
    </w:p>
    <w:p w14:paraId="2ECC78C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75413EA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Windows中“</w:t>
      </w:r>
      <w:proofErr w:type="spellStart"/>
      <w:r>
        <w:rPr>
          <w:rFonts w:ascii="楷体" w:eastAsia="楷体" w:hAnsi="楷体" w:cs="楷体" w:hint="eastAsia"/>
          <w:sz w:val="32"/>
          <w:szCs w:val="32"/>
        </w:rPr>
        <w:t>Clipbrd</w:t>
      </w:r>
      <w:proofErr w:type="spellEnd"/>
      <w:r>
        <w:rPr>
          <w:rFonts w:ascii="楷体" w:eastAsia="楷体" w:hAnsi="楷体" w:cs="楷体" w:hint="eastAsia"/>
          <w:sz w:val="32"/>
          <w:szCs w:val="32"/>
        </w:rPr>
        <w:t>”指令可以查看剪切板程序。</w:t>
      </w:r>
    </w:p>
    <w:p w14:paraId="630CA15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76978F2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2F5BBC9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w:t>
      </w:r>
      <w:proofErr w:type="gramStart"/>
      <w:r>
        <w:rPr>
          <w:rFonts w:ascii="楷体" w:eastAsia="楷体" w:hAnsi="楷体" w:cs="楷体" w:hint="eastAsia"/>
          <w:sz w:val="32"/>
          <w:szCs w:val="32"/>
        </w:rPr>
        <w:t>当内容</w:t>
      </w:r>
      <w:proofErr w:type="gramEnd"/>
      <w:r>
        <w:rPr>
          <w:rFonts w:ascii="楷体" w:eastAsia="楷体" w:hAnsi="楷体" w:cs="楷体" w:hint="eastAsia"/>
          <w:sz w:val="32"/>
          <w:szCs w:val="32"/>
        </w:rPr>
        <w:t>一页不能完全显示的时候，水平/垂直滚动条会自动显示）。</w:t>
      </w:r>
    </w:p>
    <w:p w14:paraId="6D5F86C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4C3A0C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5FFA887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295134B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2B6005E8"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1DCF5C5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窗口菜单栏的符号</w:t>
      </w:r>
    </w:p>
    <w:p w14:paraId="37154A65"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“...”表示执行这个命令的时候会打开一个对话框。</w:t>
      </w:r>
    </w:p>
    <w:p w14:paraId="46D3DCA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48C4FC5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“●”表示该菜单被选中。</w:t>
      </w:r>
    </w:p>
    <w:p w14:paraId="48105663"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可用。</w:t>
      </w:r>
    </w:p>
    <w:p w14:paraId="35CEFF3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6120AB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3D60504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32F37FA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4275837C" w14:textId="77777777" w:rsidR="009A1594" w:rsidRDefault="006045CD">
      <w:pPr>
        <w:numPr>
          <w:ilvl w:val="5"/>
          <w:numId w:val="13"/>
        </w:numPr>
        <w:rPr>
          <w:rFonts w:ascii="楷体" w:eastAsia="楷体" w:hAnsi="楷体" w:cs="楷体"/>
          <w:sz w:val="32"/>
          <w:szCs w:val="32"/>
        </w:rPr>
      </w:pPr>
      <w:r>
        <w:rPr>
          <w:rFonts w:ascii="楷体" w:eastAsia="楷体" w:hAnsi="楷体" w:cs="楷体" w:hint="eastAsia"/>
          <w:sz w:val="32"/>
          <w:szCs w:val="32"/>
        </w:rPr>
        <w:t>最大化和最小</w:t>
      </w:r>
      <w:proofErr w:type="gramStart"/>
      <w:r>
        <w:rPr>
          <w:rFonts w:ascii="楷体" w:eastAsia="楷体" w:hAnsi="楷体" w:cs="楷体" w:hint="eastAsia"/>
          <w:sz w:val="32"/>
          <w:szCs w:val="32"/>
        </w:rPr>
        <w:t>化不能</w:t>
      </w:r>
      <w:proofErr w:type="gramEnd"/>
      <w:r>
        <w:rPr>
          <w:rFonts w:ascii="楷体" w:eastAsia="楷体" w:hAnsi="楷体" w:cs="楷体" w:hint="eastAsia"/>
          <w:sz w:val="32"/>
          <w:szCs w:val="32"/>
        </w:rPr>
        <w:t>同时出现。</w:t>
      </w:r>
    </w:p>
    <w:p w14:paraId="3142070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4D13C532"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A80F77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10A26414"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40E6108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551607C1"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9344DB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7696D7DF"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13E4772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3EBBF7CC"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Alt+F4强制关闭</w:t>
      </w:r>
    </w:p>
    <w:p w14:paraId="4C1E24C6"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75ADB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2C9589D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对话框分为：</w:t>
      </w:r>
    </w:p>
    <w:p w14:paraId="7FD5C07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46457A62" w14:textId="77777777" w:rsidR="009A1594" w:rsidRDefault="006045CD">
      <w:pPr>
        <w:numPr>
          <w:ilvl w:val="3"/>
          <w:numId w:val="13"/>
        </w:numPr>
        <w:rPr>
          <w:rFonts w:ascii="楷体" w:eastAsia="楷体" w:hAnsi="楷体" w:cs="楷体"/>
          <w:sz w:val="32"/>
          <w:szCs w:val="32"/>
        </w:rPr>
      </w:pPr>
      <w:proofErr w:type="gramStart"/>
      <w:r>
        <w:rPr>
          <w:rFonts w:ascii="楷体" w:eastAsia="楷体" w:hAnsi="楷体" w:cs="楷体" w:hint="eastAsia"/>
          <w:sz w:val="32"/>
          <w:szCs w:val="32"/>
        </w:rPr>
        <w:t>非模式</w:t>
      </w:r>
      <w:proofErr w:type="gramEnd"/>
      <w:r>
        <w:rPr>
          <w:rFonts w:ascii="楷体" w:eastAsia="楷体" w:hAnsi="楷体" w:cs="楷体" w:hint="eastAsia"/>
          <w:sz w:val="32"/>
          <w:szCs w:val="32"/>
        </w:rPr>
        <w:t>对话框</w:t>
      </w:r>
    </w:p>
    <w:p w14:paraId="7274E3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0955413E"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26B499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7971A34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1790FA1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FD5FE9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3F95E6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4ACA3C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1E13785D"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6BFD397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C924E1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43CB9E4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7582F6D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3C45283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23CAB9"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C24FCC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2201B1B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框架控件</w:t>
      </w:r>
    </w:p>
    <w:p w14:paraId="360B6A0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6EEFA9B8"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7B4ED8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1AD48CA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下拉式列表框</w:t>
      </w:r>
    </w:p>
    <w:p w14:paraId="6723C62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6275421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477680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列表框控件</w:t>
      </w:r>
    </w:p>
    <w:p w14:paraId="282A5F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C9C5D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15BE9CF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C99153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27D086A6" w14:textId="77777777" w:rsidR="009A1594" w:rsidRDefault="006045CD">
      <w:pPr>
        <w:pStyle w:val="2"/>
        <w:numPr>
          <w:ilvl w:val="0"/>
          <w:numId w:val="12"/>
        </w:numPr>
        <w:rPr>
          <w:rFonts w:ascii="楷体" w:eastAsia="楷体" w:hAnsi="楷体" w:cs="楷体"/>
        </w:rPr>
      </w:pPr>
      <w:r>
        <w:rPr>
          <w:rFonts w:ascii="楷体" w:eastAsia="楷体" w:hAnsi="楷体" w:cs="楷体" w:hint="eastAsia"/>
        </w:rPr>
        <w:t>计算机和资源管理器</w:t>
      </w:r>
    </w:p>
    <w:p w14:paraId="05CA5EB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资源管理器可以管理计算机中的软/硬件资源，但不能在资源管理器中对文件进行编辑操作。</w:t>
      </w:r>
    </w:p>
    <w:p w14:paraId="3F9FF56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769684B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076DB2C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1670379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A105CC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10C484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5E0FA7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199B0FE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CBE08A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lastRenderedPageBreak/>
        <w:t>平铺</w:t>
      </w:r>
    </w:p>
    <w:p w14:paraId="515ED28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DC023A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0F24422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是windows操作系统中一个具备文件组织功能的部件，可以将类型相同的文件进行归类，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7D0B1B32"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2E1F5A7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03DEEA5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图片</w:t>
      </w:r>
    </w:p>
    <w:p w14:paraId="19D0D44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7B6CD5B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194F246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0C35086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98FD74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4E423DF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所有程序 - 附件</w:t>
      </w:r>
    </w:p>
    <w:p w14:paraId="5E502D02"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44DB7E5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338BB16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Shift + del 直接删除</w:t>
      </w:r>
    </w:p>
    <w:p w14:paraId="1122247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65DDFE3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106D55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4D695BBD"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5DF14AE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0CD494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5252F9D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lastRenderedPageBreak/>
        <w:t>回收站中的文件和文件夹无法被查找。</w:t>
      </w:r>
    </w:p>
    <w:p w14:paraId="5447EEDE"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66A3B03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0ABE13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 每个文件都有一个文件名，同一个目录下不允许出现文件重名。</w:t>
      </w:r>
    </w:p>
    <w:p w14:paraId="4CEC779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文件名由文件名和扩展名组成（文件名.扩展名），不区分大小写，最多有255个字符。</w:t>
      </w:r>
    </w:p>
    <w:p w14:paraId="26B3B5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文件名不能包含的字符：/  \  |  ?  *  :  &gt;  &lt;  </w:t>
      </w:r>
      <w:r>
        <w:rPr>
          <w:rFonts w:ascii="楷体" w:eastAsia="楷体" w:hAnsi="楷体" w:cs="楷体"/>
          <w:sz w:val="32"/>
          <w:szCs w:val="32"/>
        </w:rPr>
        <w:t>‘</w:t>
      </w:r>
    </w:p>
    <w:p w14:paraId="57361A4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分类：</w:t>
      </w:r>
    </w:p>
    <w:p w14:paraId="519AEC1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proofErr w:type="gramStart"/>
      <w:r>
        <w:rPr>
          <w:rFonts w:ascii="楷体" w:eastAsia="楷体" w:hAnsi="楷体" w:cs="楷体" w:hint="eastAsia"/>
          <w:sz w:val="32"/>
          <w:szCs w:val="32"/>
        </w:rPr>
        <w:t>.exe/.com</w:t>
      </w:r>
      <w:proofErr w:type="gramEnd"/>
      <w:r>
        <w:rPr>
          <w:rFonts w:ascii="楷体" w:eastAsia="楷体" w:hAnsi="楷体" w:cs="楷体" w:hint="eastAsia"/>
          <w:sz w:val="32"/>
          <w:szCs w:val="32"/>
        </w:rPr>
        <w:t>/.bat/.</w:t>
      </w:r>
      <w:proofErr w:type="spellStart"/>
      <w:r>
        <w:rPr>
          <w:rFonts w:ascii="楷体" w:eastAsia="楷体" w:hAnsi="楷体" w:cs="楷体" w:hint="eastAsia"/>
          <w:sz w:val="32"/>
          <w:szCs w:val="32"/>
        </w:rPr>
        <w:t>cmd</w:t>
      </w:r>
      <w:proofErr w:type="spellEnd"/>
    </w:p>
    <w:p w14:paraId="3F60D19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默认的安装文件名“Setup.exe”</w:t>
      </w:r>
    </w:p>
    <w:p w14:paraId="0055DC36"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78EDC03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3F495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691C8BC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72AAEF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0B877F5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682C1FBD"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连续的多个：按住shift再选择。</w:t>
      </w:r>
    </w:p>
    <w:p w14:paraId="7FCA834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不连续的多个：按住ctrl再选择。</w:t>
      </w:r>
    </w:p>
    <w:p w14:paraId="171B3108"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0934CBAA" w14:textId="77777777" w:rsidR="009A1594" w:rsidRDefault="006045CD">
      <w:pPr>
        <w:numPr>
          <w:ilvl w:val="5"/>
          <w:numId w:val="14"/>
        </w:numPr>
        <w:rPr>
          <w:rFonts w:ascii="楷体" w:eastAsia="楷体" w:hAnsi="楷体" w:cs="楷体"/>
          <w:sz w:val="32"/>
          <w:szCs w:val="32"/>
        </w:rPr>
      </w:pPr>
      <w:proofErr w:type="spellStart"/>
      <w:r>
        <w:rPr>
          <w:rFonts w:ascii="楷体" w:eastAsia="楷体" w:hAnsi="楷体" w:cs="楷体" w:hint="eastAsia"/>
          <w:sz w:val="32"/>
          <w:szCs w:val="32"/>
        </w:rPr>
        <w:t>Ctrl+A</w:t>
      </w:r>
      <w:proofErr w:type="spellEnd"/>
    </w:p>
    <w:p w14:paraId="4975DE5F"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组织菜单 - 全选</w:t>
      </w:r>
    </w:p>
    <w:p w14:paraId="49E0C365"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编辑菜单 - 全选</w:t>
      </w:r>
    </w:p>
    <w:p w14:paraId="4EB4CE36"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957C344"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取消单独的几个：按住ctrl在选择已经选中的文件。</w:t>
      </w:r>
    </w:p>
    <w:p w14:paraId="06EAAC6C"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lastRenderedPageBreak/>
        <w:t>取消全部：在空白处单击。</w:t>
      </w:r>
    </w:p>
    <w:p w14:paraId="73E55ED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4174FD8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402F1B8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A40E58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存档属性</w:t>
      </w:r>
    </w:p>
    <w:p w14:paraId="56B38A0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0C2D14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CE4A855"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同盘复制</w:t>
      </w:r>
    </w:p>
    <w:p w14:paraId="3B1A762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按住Ctrl然后选中文件拖拽到目的位置。</w:t>
      </w:r>
    </w:p>
    <w:p w14:paraId="0134B07C"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异盘复制</w:t>
      </w:r>
      <w:proofErr w:type="gramEnd"/>
    </w:p>
    <w:p w14:paraId="5D633C7E"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3149780"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804D3C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3C3C6D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75353DE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6957A2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7F7AECF8"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异盘移动</w:t>
      </w:r>
      <w:proofErr w:type="gramEnd"/>
    </w:p>
    <w:p w14:paraId="29E1F40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按住shift，然后选中文件拖拽到目的位置。</w:t>
      </w:r>
    </w:p>
    <w:p w14:paraId="5C5ACBC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2247EC4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3C4043F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087C7BAE"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AA17BFB"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选中文件，按Delete删除。</w:t>
      </w:r>
    </w:p>
    <w:p w14:paraId="101E27C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6FE7A2E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lastRenderedPageBreak/>
        <w:t>点击文件菜单选择删除。</w:t>
      </w:r>
    </w:p>
    <w:p w14:paraId="2460591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点击组织菜单</w:t>
      </w:r>
      <w:proofErr w:type="gramStart"/>
      <w:r>
        <w:rPr>
          <w:rFonts w:ascii="楷体" w:eastAsia="楷体" w:hAnsi="楷体" w:cs="楷体" w:hint="eastAsia"/>
          <w:sz w:val="32"/>
          <w:szCs w:val="32"/>
        </w:rPr>
        <w:t>栏选择</w:t>
      </w:r>
      <w:proofErr w:type="gramEnd"/>
      <w:r>
        <w:rPr>
          <w:rFonts w:ascii="楷体" w:eastAsia="楷体" w:hAnsi="楷体" w:cs="楷体" w:hint="eastAsia"/>
          <w:sz w:val="32"/>
          <w:szCs w:val="32"/>
        </w:rPr>
        <w:t>删除。</w:t>
      </w:r>
    </w:p>
    <w:p w14:paraId="1F45DE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711D15"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4C75936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不移动到回收站</w:t>
      </w:r>
    </w:p>
    <w:p w14:paraId="55A4E2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按住shift，然后进行“移动到回收站”中的相关操作。</w:t>
      </w:r>
    </w:p>
    <w:p w14:paraId="318DAF2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384638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文件菜单 - 重命名</w:t>
      </w:r>
    </w:p>
    <w:p w14:paraId="28EBD48B"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组织菜单 - 重命名</w:t>
      </w:r>
    </w:p>
    <w:p w14:paraId="7A45946F"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5A5C7284"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27A2061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选中文件，按F2</w:t>
      </w:r>
    </w:p>
    <w:p w14:paraId="0DD0C640"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Windows系统对磁盘信息的管理和使用以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1D523E9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显示文件的拓展名：在窗口的[工具 - 文件夹选项 - 查看]中可以设置文件的隐藏和扩展名。</w:t>
      </w:r>
    </w:p>
    <w:p w14:paraId="77373F27"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1D7EAC6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1FA8172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0E8BF3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29FDDDCB" w14:textId="77777777" w:rsidR="009A1594" w:rsidRDefault="006045CD">
      <w:pPr>
        <w:numPr>
          <w:ilvl w:val="2"/>
          <w:numId w:val="14"/>
        </w:numPr>
        <w:rPr>
          <w:rFonts w:ascii="楷体" w:eastAsia="楷体" w:hAnsi="楷体" w:cs="楷体"/>
          <w:sz w:val="32"/>
          <w:szCs w:val="32"/>
        </w:rPr>
      </w:pPr>
      <w:proofErr w:type="gramStart"/>
      <w:r>
        <w:rPr>
          <w:rFonts w:ascii="楷体" w:eastAsia="楷体" w:hAnsi="楷体" w:cs="楷体" w:hint="eastAsia"/>
          <w:sz w:val="32"/>
          <w:szCs w:val="32"/>
        </w:rPr>
        <w:t>?：</w:t>
      </w:r>
      <w:proofErr w:type="gramEnd"/>
      <w:r>
        <w:rPr>
          <w:rFonts w:ascii="楷体" w:eastAsia="楷体" w:hAnsi="楷体" w:cs="楷体" w:hint="eastAsia"/>
          <w:sz w:val="32"/>
          <w:szCs w:val="32"/>
        </w:rPr>
        <w:t>可以与任何一个字符相匹配。</w:t>
      </w:r>
    </w:p>
    <w:p w14:paraId="0B328EA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*：可以与零个或多个任意字符相匹配。</w:t>
      </w:r>
    </w:p>
    <w:p w14:paraId="2D97C20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1FBA8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1E7D84B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作用：可以更改系统的外观、功能，还可以对计算机的硬件/软件进</w:t>
      </w:r>
      <w:r>
        <w:rPr>
          <w:rFonts w:ascii="楷体" w:eastAsia="楷体" w:hAnsi="楷体" w:cs="楷体" w:hint="eastAsia"/>
          <w:sz w:val="32"/>
          <w:szCs w:val="32"/>
        </w:rPr>
        <w:lastRenderedPageBreak/>
        <w:t>行设置。</w:t>
      </w:r>
    </w:p>
    <w:p w14:paraId="5059E8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243A60C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日期/时间设置</w:t>
      </w:r>
    </w:p>
    <w:p w14:paraId="6E9F950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B25D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计算机语言</w:t>
      </w:r>
      <w:proofErr w:type="gramStart"/>
      <w:r>
        <w:rPr>
          <w:rFonts w:ascii="楷体" w:eastAsia="楷体" w:hAnsi="楷体" w:cs="楷体" w:hint="eastAsia"/>
          <w:sz w:val="32"/>
          <w:szCs w:val="32"/>
        </w:rPr>
        <w:t>最</w:t>
      </w:r>
      <w:proofErr w:type="gramEnd"/>
      <w:r>
        <w:rPr>
          <w:rFonts w:ascii="楷体" w:eastAsia="楷体" w:hAnsi="楷体" w:cs="楷体" w:hint="eastAsia"/>
          <w:sz w:val="32"/>
          <w:szCs w:val="32"/>
        </w:rPr>
        <w:t>底层支持的是Unicode字符集（16位字符编码，占2个字节）</w:t>
      </w:r>
    </w:p>
    <w:p w14:paraId="75A7E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Windows7自带的输入法</w:t>
      </w:r>
    </w:p>
    <w:p w14:paraId="4547B05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微软拼音</w:t>
      </w:r>
    </w:p>
    <w:p w14:paraId="6A44CB33"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只能ABC</w:t>
      </w:r>
    </w:p>
    <w:p w14:paraId="6C345C4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2FC63B69"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62E1F69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11BE220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462D17B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AF40D9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0FBA3D97"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76D9744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0F4E27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4442A8E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4C570D9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42B172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2C7C193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2FE05A3A"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CF2379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红色X号：设备不兼容</w:t>
      </w:r>
    </w:p>
    <w:p w14:paraId="034B718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004E069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4C5F35C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7B9E23B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录音设备</w:t>
      </w:r>
    </w:p>
    <w:p w14:paraId="7CCD280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65857AD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4CC5A1E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“添加/删除程序”</w:t>
      </w:r>
    </w:p>
    <w:p w14:paraId="54E01B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348D5F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2E84D22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387F579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084F4C5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65315AD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31768F6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2C68E73F"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Win7系统安装：</w:t>
      </w:r>
    </w:p>
    <w:p w14:paraId="4F7C1A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671281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4BF2E79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U盘</w:t>
      </w:r>
    </w:p>
    <w:p w14:paraId="40ABDEA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1C889E9B"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Win7（32位）系统安装的基本要求：</w:t>
      </w:r>
    </w:p>
    <w:p w14:paraId="40396B2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处理器主频1G赫兹以上</w:t>
      </w:r>
    </w:p>
    <w:p w14:paraId="75D0EF5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内存至少2GB</w:t>
      </w:r>
    </w:p>
    <w:p w14:paraId="6B7AC89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硬盘至少16G</w:t>
      </w:r>
    </w:p>
    <w:p w14:paraId="606DA5D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lastRenderedPageBreak/>
        <w:t>磁盘管理</w:t>
      </w:r>
    </w:p>
    <w:p w14:paraId="6980EFD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127EF6A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2BC9712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6A06FB7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磁盘清理</w:t>
      </w:r>
    </w:p>
    <w:p w14:paraId="28EA390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3C9ACD3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9BF5A4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磁盘硬件管理</w:t>
      </w:r>
    </w:p>
    <w:p w14:paraId="5CF6F81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09992B5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54210C1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2D9938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3FFCFB88"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674A5C4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2AC41C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Administer（系统账户）/Guest（来宾账户，一般禁用）</w:t>
      </w:r>
    </w:p>
    <w:p w14:paraId="408A8BAD" w14:textId="77777777" w:rsidR="009A1594" w:rsidRDefault="006045CD">
      <w:pPr>
        <w:numPr>
          <w:ilvl w:val="0"/>
          <w:numId w:val="14"/>
        </w:numPr>
        <w:rPr>
          <w:rFonts w:ascii="楷体" w:eastAsia="楷体" w:hAnsi="楷体" w:cs="楷体"/>
          <w:sz w:val="32"/>
          <w:szCs w:val="32"/>
        </w:rPr>
      </w:pPr>
      <w:proofErr w:type="spellStart"/>
      <w:r>
        <w:rPr>
          <w:rFonts w:ascii="楷体" w:eastAsia="楷体" w:hAnsi="楷体" w:cs="楷体" w:hint="eastAsia"/>
          <w:sz w:val="32"/>
          <w:szCs w:val="32"/>
        </w:rPr>
        <w:t>Windwos</w:t>
      </w:r>
      <w:proofErr w:type="spellEnd"/>
      <w:r>
        <w:rPr>
          <w:rFonts w:ascii="楷体" w:eastAsia="楷体" w:hAnsi="楷体" w:cs="楷体" w:hint="eastAsia"/>
          <w:sz w:val="32"/>
          <w:szCs w:val="32"/>
        </w:rPr>
        <w:t>系统附件</w:t>
      </w:r>
    </w:p>
    <w:p w14:paraId="1E1D411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程序 - 附件</w:t>
      </w:r>
    </w:p>
    <w:p w14:paraId="6357EA7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3ECBF8B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写字板：.RTF</w:t>
      </w:r>
    </w:p>
    <w:p w14:paraId="3211FBA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76F0B1E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记事本：.TXT</w:t>
      </w:r>
    </w:p>
    <w:p w14:paraId="0AE4C7A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05CC0D1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画图：.BMP</w:t>
      </w:r>
    </w:p>
    <w:p w14:paraId="001EE06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位图格式</w:t>
      </w:r>
    </w:p>
    <w:p w14:paraId="3B93C0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2E4672D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录音机：.WAV</w:t>
      </w:r>
    </w:p>
    <w:p w14:paraId="5FAFA06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6FA97F8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数学输入面板</w:t>
      </w:r>
    </w:p>
    <w:p w14:paraId="548D943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567CC54C" w14:textId="77777777" w:rsidR="009A1594" w:rsidRDefault="009A1594">
      <w:pPr>
        <w:rPr>
          <w:rFonts w:ascii="楷体" w:eastAsia="楷体" w:hAnsi="楷体" w:cs="楷体"/>
          <w:sz w:val="32"/>
          <w:szCs w:val="32"/>
        </w:rPr>
      </w:pPr>
    </w:p>
    <w:p w14:paraId="0BA9C5FC" w14:textId="77777777" w:rsidR="009A1594" w:rsidRDefault="009A1594">
      <w:pPr>
        <w:rPr>
          <w:rFonts w:ascii="楷体" w:eastAsia="楷体" w:hAnsi="楷体" w:cs="楷体"/>
          <w:sz w:val="32"/>
          <w:szCs w:val="32"/>
        </w:rPr>
      </w:pPr>
    </w:p>
    <w:p w14:paraId="0B1D1211" w14:textId="77777777" w:rsidR="009A1594" w:rsidRDefault="009A1594">
      <w:pPr>
        <w:rPr>
          <w:rFonts w:ascii="楷体" w:eastAsia="楷体" w:hAnsi="楷体" w:cs="楷体"/>
          <w:b/>
          <w:bCs/>
          <w:sz w:val="32"/>
          <w:szCs w:val="40"/>
        </w:rPr>
      </w:pPr>
    </w:p>
    <w:p w14:paraId="754ACE85" w14:textId="77777777" w:rsidR="009A1594" w:rsidRDefault="009A1594">
      <w:pPr>
        <w:rPr>
          <w:rFonts w:ascii="楷体" w:eastAsia="楷体" w:hAnsi="楷体" w:cs="楷体"/>
          <w:b/>
          <w:bCs/>
          <w:sz w:val="32"/>
          <w:szCs w:val="40"/>
        </w:rPr>
      </w:pPr>
    </w:p>
    <w:p w14:paraId="51E1B4EF" w14:textId="77777777" w:rsidR="009A1594" w:rsidRDefault="009A1594">
      <w:pPr>
        <w:rPr>
          <w:rFonts w:ascii="楷体" w:eastAsia="楷体" w:hAnsi="楷体" w:cs="楷体"/>
          <w:b/>
          <w:bCs/>
          <w:sz w:val="32"/>
          <w:szCs w:val="40"/>
        </w:rPr>
      </w:pPr>
    </w:p>
    <w:p w14:paraId="5AE70EF6" w14:textId="77777777" w:rsidR="009A1594" w:rsidRDefault="009A1594">
      <w:pPr>
        <w:rPr>
          <w:rFonts w:ascii="楷体" w:eastAsia="楷体" w:hAnsi="楷体" w:cs="楷体"/>
          <w:b/>
          <w:bCs/>
          <w:sz w:val="32"/>
          <w:szCs w:val="40"/>
        </w:rPr>
      </w:pPr>
    </w:p>
    <w:p w14:paraId="6D35E0E9" w14:textId="77777777" w:rsidR="009A1594" w:rsidRDefault="009A1594">
      <w:pPr>
        <w:rPr>
          <w:rFonts w:ascii="楷体" w:eastAsia="楷体" w:hAnsi="楷体" w:cs="楷体"/>
          <w:b/>
          <w:bCs/>
          <w:sz w:val="32"/>
          <w:szCs w:val="40"/>
        </w:rPr>
      </w:pPr>
    </w:p>
    <w:p w14:paraId="470239EA" w14:textId="77777777" w:rsidR="009A1594" w:rsidRDefault="009A1594">
      <w:pPr>
        <w:pStyle w:val="1"/>
        <w:rPr>
          <w:rFonts w:ascii="楷体" w:eastAsia="楷体" w:hAnsi="楷体" w:cs="楷体"/>
        </w:rPr>
      </w:pPr>
    </w:p>
    <w:p w14:paraId="3B7495CF" w14:textId="77777777" w:rsidR="009A1594" w:rsidRDefault="009A1594">
      <w:pPr>
        <w:rPr>
          <w:rFonts w:ascii="楷体" w:eastAsia="楷体" w:hAnsi="楷体" w:cs="楷体"/>
        </w:rPr>
      </w:pPr>
    </w:p>
    <w:p w14:paraId="02A3EAD6" w14:textId="77777777" w:rsidR="009A1594" w:rsidRDefault="009A1594">
      <w:pPr>
        <w:rPr>
          <w:rFonts w:ascii="楷体" w:eastAsia="楷体" w:hAnsi="楷体" w:cs="楷体"/>
        </w:rPr>
      </w:pPr>
    </w:p>
    <w:p w14:paraId="6574D5E7" w14:textId="77777777" w:rsidR="009A1594" w:rsidRDefault="009A1594">
      <w:pPr>
        <w:rPr>
          <w:rFonts w:ascii="楷体" w:eastAsia="楷体" w:hAnsi="楷体" w:cs="楷体"/>
        </w:rPr>
      </w:pPr>
    </w:p>
    <w:p w14:paraId="4E3EE7AB" w14:textId="77777777" w:rsidR="009A1594" w:rsidRDefault="009A1594">
      <w:pPr>
        <w:rPr>
          <w:rFonts w:ascii="楷体" w:eastAsia="楷体" w:hAnsi="楷体" w:cs="楷体"/>
        </w:rPr>
      </w:pPr>
    </w:p>
    <w:p w14:paraId="5E4A796A" w14:textId="77777777" w:rsidR="009A1594" w:rsidRDefault="006045CD">
      <w:pPr>
        <w:pStyle w:val="1"/>
        <w:rPr>
          <w:rFonts w:ascii="楷体" w:eastAsia="楷体" w:hAnsi="楷体" w:cs="楷体"/>
        </w:rPr>
      </w:pPr>
      <w:r>
        <w:rPr>
          <w:rFonts w:ascii="楷体" w:eastAsia="楷体" w:hAnsi="楷体" w:cs="楷体" w:hint="eastAsia"/>
        </w:rPr>
        <w:t>★、Office</w:t>
      </w:r>
    </w:p>
    <w:p w14:paraId="6A20BFBB"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Office主要组件：</w:t>
      </w:r>
    </w:p>
    <w:p w14:paraId="05685C2D"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0FA4EBC3"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44F56145"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p>
    <w:p w14:paraId="14A16E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lastRenderedPageBreak/>
        <w:t>Access</w:t>
      </w:r>
    </w:p>
    <w:p w14:paraId="100DAE70"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77E9C797"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Onenote</w:t>
      </w:r>
      <w:proofErr w:type="spellEnd"/>
    </w:p>
    <w:p w14:paraId="5E9AE1F1"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Punlish</w:t>
      </w:r>
      <w:proofErr w:type="spellEnd"/>
    </w:p>
    <w:p w14:paraId="76DABE94"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定制office快速访问工具栏</w:t>
      </w:r>
    </w:p>
    <w:p w14:paraId="40CE206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文件 - 后台视图 - 选项命令 - word选项对话框 - 快速访问工具栏。</w:t>
      </w:r>
    </w:p>
    <w:p w14:paraId="3EBE44AB"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右</w:t>
      </w:r>
      <w:proofErr w:type="gramStart"/>
      <w:r>
        <w:rPr>
          <w:rFonts w:ascii="楷体" w:eastAsia="楷体" w:hAnsi="楷体" w:cs="楷体" w:hint="eastAsia"/>
          <w:sz w:val="32"/>
          <w:szCs w:val="32"/>
        </w:rPr>
        <w:t>击快速</w:t>
      </w:r>
      <w:proofErr w:type="gramEnd"/>
      <w:r>
        <w:rPr>
          <w:rFonts w:ascii="楷体" w:eastAsia="楷体" w:hAnsi="楷体" w:cs="楷体" w:hint="eastAsia"/>
          <w:sz w:val="32"/>
          <w:szCs w:val="32"/>
        </w:rPr>
        <w:t>访问工具栏 - 在快捷菜单中选择“自定义快速访问工具栏”。</w:t>
      </w:r>
    </w:p>
    <w:p w14:paraId="245D3CD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27F50E4E"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7F329143"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51FBA9C1"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Office功能区的最小化</w:t>
      </w:r>
    </w:p>
    <w:p w14:paraId="3EAC390A" w14:textId="77777777" w:rsidR="009A1594" w:rsidRDefault="006045CD">
      <w:pPr>
        <w:numPr>
          <w:ilvl w:val="1"/>
          <w:numId w:val="15"/>
        </w:numPr>
        <w:rPr>
          <w:rFonts w:ascii="楷体" w:eastAsia="楷体" w:hAnsi="楷体" w:cs="楷体"/>
          <w:sz w:val="32"/>
          <w:szCs w:val="32"/>
        </w:rPr>
      </w:pPr>
      <w:proofErr w:type="gramStart"/>
      <w:r>
        <w:rPr>
          <w:rFonts w:ascii="楷体" w:eastAsia="楷体" w:hAnsi="楷体" w:cs="楷体" w:hint="eastAsia"/>
          <w:sz w:val="32"/>
          <w:szCs w:val="32"/>
        </w:rPr>
        <w:t>双击除</w:t>
      </w:r>
      <w:proofErr w:type="gramEnd"/>
      <w:r>
        <w:rPr>
          <w:rFonts w:ascii="楷体" w:eastAsia="楷体" w:hAnsi="楷体" w:cs="楷体" w:hint="eastAsia"/>
          <w:sz w:val="32"/>
          <w:szCs w:val="32"/>
        </w:rPr>
        <w:t>“文件”选项卡之外的任意选项卡。</w:t>
      </w:r>
    </w:p>
    <w:p w14:paraId="70150BF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Ctrl + f1 组合键。</w:t>
      </w:r>
    </w:p>
    <w:p w14:paraId="727A2DE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543F988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单击功能区右侧的“功能区最小化”按钮。</w:t>
      </w:r>
    </w:p>
    <w:p w14:paraId="26CC9538"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关闭office</w:t>
      </w:r>
    </w:p>
    <w:p w14:paraId="11855512"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431D51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56C1248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lastRenderedPageBreak/>
        <w:t>在系统提示是否保存时单击“取消”按钮。（回到编辑状态）</w:t>
      </w:r>
    </w:p>
    <w:p w14:paraId="4AA38425" w14:textId="77777777" w:rsidR="009A1594" w:rsidRDefault="009A1594">
      <w:pPr>
        <w:rPr>
          <w:rFonts w:ascii="楷体" w:eastAsia="楷体" w:hAnsi="楷体" w:cs="楷体"/>
          <w:sz w:val="32"/>
          <w:szCs w:val="32"/>
        </w:rPr>
      </w:pPr>
    </w:p>
    <w:p w14:paraId="7E115A40" w14:textId="77777777" w:rsidR="009A1594" w:rsidRDefault="006045CD">
      <w:pPr>
        <w:pStyle w:val="1"/>
        <w:rPr>
          <w:rFonts w:ascii="楷体" w:eastAsia="楷体" w:hAnsi="楷体" w:cs="楷体"/>
        </w:rPr>
      </w:pPr>
      <w:r>
        <w:rPr>
          <w:rFonts w:ascii="楷体" w:eastAsia="楷体" w:hAnsi="楷体" w:cs="楷体" w:hint="eastAsia"/>
        </w:rPr>
        <w:t>★、WORD</w:t>
      </w:r>
    </w:p>
    <w:p w14:paraId="7AC04F2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word单位：字</w:t>
      </w:r>
    </w:p>
    <w:p w14:paraId="3EA92F0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7B7F2C96"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合并单元格</w:t>
      </w:r>
    </w:p>
    <w:p w14:paraId="58DE6409"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Word：合并的单元格内容都显示</w:t>
      </w:r>
    </w:p>
    <w:p w14:paraId="66B09CB0"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Excel：合并的单元格内容只显示左上角第一个单元格的内容</w:t>
      </w:r>
    </w:p>
    <w:p w14:paraId="2077E99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Word剪切</w:t>
      </w:r>
      <w:proofErr w:type="gramStart"/>
      <w:r>
        <w:rPr>
          <w:rFonts w:ascii="楷体" w:eastAsia="楷体" w:hAnsi="楷体" w:cs="楷体" w:hint="eastAsia"/>
          <w:sz w:val="32"/>
          <w:szCs w:val="32"/>
        </w:rPr>
        <w:t>板最多</w:t>
      </w:r>
      <w:proofErr w:type="gramEnd"/>
      <w:r>
        <w:rPr>
          <w:rFonts w:ascii="楷体" w:eastAsia="楷体" w:hAnsi="楷体" w:cs="楷体" w:hint="eastAsia"/>
          <w:sz w:val="32"/>
          <w:szCs w:val="32"/>
        </w:rPr>
        <w:t>记录24次剪切的内容（windows为1次），存放在RAM内存区域中</w:t>
      </w:r>
    </w:p>
    <w:p w14:paraId="33496E5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 xml:space="preserve">表格的最大行数是 </w:t>
      </w:r>
      <w:r>
        <w:rPr>
          <w:rFonts w:ascii="楷体" w:eastAsia="楷体" w:hAnsi="楷体"/>
          <w:sz w:val="32"/>
          <w:szCs w:val="32"/>
        </w:rPr>
        <w:t>32767</w:t>
      </w:r>
      <w:r>
        <w:rPr>
          <w:rFonts w:ascii="楷体" w:eastAsia="楷体" w:hAnsi="楷体" w:hint="eastAsia"/>
          <w:sz w:val="32"/>
          <w:szCs w:val="32"/>
        </w:rPr>
        <w:t>。</w:t>
      </w:r>
    </w:p>
    <w:p w14:paraId="231BF98C"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字号最大1638。</w:t>
      </w:r>
    </w:p>
    <w:p w14:paraId="03412AD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7614DEF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Word2010最近使用文件的数量：0-26，默认：4</w:t>
      </w:r>
    </w:p>
    <w:p w14:paraId="19BB2678"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Word的四项核心技术：样式、模板、域、宏。</w:t>
      </w:r>
    </w:p>
    <w:p w14:paraId="3BBF878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超链接快捷方式：ctrl + k</w:t>
      </w:r>
    </w:p>
    <w:p w14:paraId="3DC05B1B"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word可以拆分为2个窗口</w:t>
      </w:r>
    </w:p>
    <w:p w14:paraId="1773F2B4"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5632995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Word的功能：</w:t>
      </w:r>
    </w:p>
    <w:p w14:paraId="6E31700D"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79A48D91"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38D7F4C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4FD64EEF"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lastRenderedPageBreak/>
        <w:t>版式设计与打印</w:t>
      </w:r>
    </w:p>
    <w:p w14:paraId="6B9EFC1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拼写和语法检查（快捷键F7）</w:t>
      </w:r>
    </w:p>
    <w:p w14:paraId="4D39F35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启动word的方法：</w:t>
      </w:r>
    </w:p>
    <w:p w14:paraId="43385918"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 xml:space="preserve">开始 - 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 命令。</w:t>
      </w:r>
    </w:p>
    <w:p w14:paraId="63BED26C"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双击桌面上的word快捷图标。</w:t>
      </w:r>
    </w:p>
    <w:p w14:paraId="2A9B57DF"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word文档快捷菜单命令，在桌面建立</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word文档快捷图标，然后双击快捷图标。</w:t>
      </w:r>
    </w:p>
    <w:p w14:paraId="2486C94D"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打开已用的word文件，然后选在文件里面的新建。</w:t>
      </w:r>
    </w:p>
    <w:p w14:paraId="61E546CB"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打开word可执行文件word.exe。</w:t>
      </w:r>
    </w:p>
    <w:p w14:paraId="33D9BFF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退出word的方法：</w:t>
      </w:r>
    </w:p>
    <w:p w14:paraId="43A59DD3"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单击word窗口右上角的关闭按钮。</w:t>
      </w:r>
    </w:p>
    <w:p w14:paraId="43A48B9B"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1A8C9EFD"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双击word窗口右上角的控制按钮。</w:t>
      </w:r>
    </w:p>
    <w:p w14:paraId="1FBC160C"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单击word程序左上角的控制图标，在弹出的菜单列表中选择“关闭”命令。</w:t>
      </w:r>
    </w:p>
    <w:p w14:paraId="0DA67E70"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Alt + F4 组合键。</w:t>
      </w:r>
    </w:p>
    <w:p w14:paraId="474D4B6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B51A705"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06816268"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2CA8DF5D"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658DB35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Word的保存格式：</w:t>
      </w:r>
    </w:p>
    <w:p w14:paraId="0827336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62EAF15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w:t>
      </w:r>
      <w:proofErr w:type="spellStart"/>
      <w:r>
        <w:rPr>
          <w:rFonts w:ascii="楷体" w:eastAsia="楷体" w:hAnsi="楷体" w:cs="楷体" w:hint="eastAsia"/>
          <w:sz w:val="32"/>
          <w:szCs w:val="32"/>
        </w:rPr>
        <w:t>dotx</w:t>
      </w:r>
      <w:proofErr w:type="spellEnd"/>
    </w:p>
    <w:p w14:paraId="6A39A6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40B139F9"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lastRenderedPageBreak/>
        <w:t>.html</w:t>
      </w:r>
    </w:p>
    <w:p w14:paraId="6A09D1A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15BD0FD2" w14:textId="77777777" w:rsidR="009A1594" w:rsidRDefault="006045CD">
      <w:pPr>
        <w:numPr>
          <w:ilvl w:val="1"/>
          <w:numId w:val="22"/>
        </w:numPr>
        <w:rPr>
          <w:rFonts w:ascii="楷体" w:eastAsia="楷体" w:hAnsi="楷体" w:cs="楷体"/>
          <w:sz w:val="32"/>
          <w:szCs w:val="32"/>
        </w:rPr>
      </w:pP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xps</w:t>
      </w:r>
      <w:proofErr w:type="spellEnd"/>
      <w:proofErr w:type="gramEnd"/>
    </w:p>
    <w:p w14:paraId="1114B373"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.rtf</w:t>
      </w:r>
    </w:p>
    <w:p w14:paraId="6234F32E"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24621297"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616FED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1DF2FA8F"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0D8302A4"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Word的窗口界面（只有文件叫菜单，其他的都是选项卡）</w:t>
      </w:r>
    </w:p>
    <w:p w14:paraId="7608F403" w14:textId="77777777" w:rsidR="009A1594" w:rsidRDefault="006045CD">
      <w:pPr>
        <w:numPr>
          <w:ilvl w:val="1"/>
          <w:numId w:val="23"/>
        </w:numPr>
        <w:rPr>
          <w:rFonts w:ascii="楷体" w:eastAsia="楷体" w:hAnsi="楷体" w:cs="楷体"/>
          <w:sz w:val="32"/>
          <w:szCs w:val="32"/>
        </w:rPr>
      </w:pPr>
      <w:r>
        <w:rPr>
          <w:rFonts w:ascii="楷体" w:eastAsia="楷体" w:hAnsi="楷体" w:cs="楷体" w:hint="eastAsia"/>
          <w:sz w:val="32"/>
          <w:szCs w:val="32"/>
        </w:rPr>
        <w:t>Word窗口的主要组成：</w:t>
      </w:r>
    </w:p>
    <w:p w14:paraId="50861E43"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4443BDE4"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75D8AD97"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14886AED"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507ABD5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FBDC79C"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7E9F76D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469E5D9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447A054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182A87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328FF31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576E2A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384F128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4C85AF0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3F98D3B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lastRenderedPageBreak/>
        <w:t>状态栏</w:t>
      </w:r>
    </w:p>
    <w:p w14:paraId="65001A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4FFE0CF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显示信息：当前文档的页数/总页数，字数，输入的语言，输入状态，视图，显示比例信息。</w:t>
      </w:r>
    </w:p>
    <w:p w14:paraId="6043FF0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B9C6CB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2B037DE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4001BD1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剪切板（剪切、复制、格式化、粘贴）。</w:t>
      </w:r>
    </w:p>
    <w:p w14:paraId="1DC001B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A0E5B3C"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3CF0ED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797A676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67DF192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74D451D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1053B3A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76205A9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524071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D45A42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43B74854"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695EA8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6F6ED10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0956DFE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64D958D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013236D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稿纸</w:t>
      </w:r>
    </w:p>
    <w:p w14:paraId="7E6E2D1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63C5CA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35F2325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排列</w:t>
      </w:r>
    </w:p>
    <w:p w14:paraId="278165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2A1B222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6DFA7C9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3D8BD80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8EB263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题注</w:t>
      </w:r>
    </w:p>
    <w:p w14:paraId="3024C8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0E23C7D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DB5AB7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0D7ED3F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559649E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019DEBF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22728D1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1F9C93B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54DA997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613E809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35D75FD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2283BBA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32C2D0A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76CA9DF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561AA84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57B78C2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比较</w:t>
      </w:r>
    </w:p>
    <w:p w14:paraId="3789A45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367373F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06342E4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文档结构图</w:t>
      </w:r>
    </w:p>
    <w:p w14:paraId="1ADF72E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09486C2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3A69D24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08B504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2370DAE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在word中切换文档窗口</w:t>
      </w:r>
    </w:p>
    <w:p w14:paraId="3B8A869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窗口切换</w:t>
      </w:r>
    </w:p>
    <w:p w14:paraId="4C5B25C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5FC6117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4C992D4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2B6B64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1E9027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31133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75FB2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3FBC385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32C9AD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7E0D4B4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拆分</w:t>
      </w:r>
    </w:p>
    <w:p w14:paraId="5F0E22A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3C557475"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356181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文档在word应用程序窗口中的显示方式。</w:t>
      </w:r>
    </w:p>
    <w:p w14:paraId="789F98D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1DB6A1B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视图选项卡</w:t>
      </w:r>
    </w:p>
    <w:p w14:paraId="02675D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526A691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574E39E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页面视图（页面视图）</w:t>
      </w:r>
    </w:p>
    <w:p w14:paraId="6F101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56C08C1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33CC48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Word默认视图模式（使用最多的，最接近打印效果的）。</w:t>
      </w:r>
    </w:p>
    <w:p w14:paraId="3F06E6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06B9B1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1CD7A0D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1741816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470E9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1534E7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Web视图</w:t>
      </w:r>
    </w:p>
    <w:p w14:paraId="29A1279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267961E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19AE2A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9A01CF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1E84856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5CFF81E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512897C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1D535AA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21C881D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草稿视图（普通视图）</w:t>
      </w:r>
    </w:p>
    <w:p w14:paraId="242A0D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7C5556D1" w14:textId="77777777" w:rsidR="009A1594" w:rsidRDefault="006045CD">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t>最节省计算机硬件资源的视图方式，处理的速度最快。</w:t>
      </w:r>
    </w:p>
    <w:p w14:paraId="70F0964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大量输入文本不用显示格式，不显示符号（分节、分栏、分页）。</w:t>
      </w:r>
    </w:p>
    <w:p w14:paraId="58C1C9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1D4DDEC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4F67CEA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C6EF6F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创建空白文档</w:t>
      </w:r>
    </w:p>
    <w:p w14:paraId="2806357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113D926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022695D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1D5049A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2C275E7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7D6107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  -  选择“打开”命令。</w:t>
      </w:r>
    </w:p>
    <w:p w14:paraId="0E5C34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266D57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3E1721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185E90A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Word的打开方式</w:t>
      </w:r>
    </w:p>
    <w:p w14:paraId="7EDF76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5DD8FDA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6886CC3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165687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1086A782"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Word的自动保存</w:t>
      </w:r>
    </w:p>
    <w:p w14:paraId="18D4CDC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自动恢复的时间范围：0-120分钟，默认：10分钟</w:t>
      </w:r>
    </w:p>
    <w:p w14:paraId="36E794A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t>
      </w: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wbk</w:t>
      </w:r>
      <w:proofErr w:type="spellEnd"/>
      <w:proofErr w:type="gramEnd"/>
    </w:p>
    <w:p w14:paraId="6D3D9A96"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word保存文档</w:t>
      </w:r>
    </w:p>
    <w:p w14:paraId="6F604BE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单击“文件”选项卡中的“保存”命令。</w:t>
      </w:r>
    </w:p>
    <w:p w14:paraId="5C4BB30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5F21027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0687C0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136AE87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0765FC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第一次新建的文档，无论是保存还是另存为，弹出的窗口都是另存为。</w:t>
      </w:r>
    </w:p>
    <w:p w14:paraId="6E8E9C4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700D2C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447A920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2D3FD228" w14:textId="77777777" w:rsidR="009A1594" w:rsidRDefault="006045CD">
      <w:pPr>
        <w:rPr>
          <w:rFonts w:ascii="楷体" w:eastAsia="楷体" w:hAnsi="楷体" w:cs="楷体"/>
          <w:sz w:val="32"/>
          <w:szCs w:val="32"/>
        </w:rPr>
      </w:pPr>
      <w:r>
        <w:rPr>
          <w:rFonts w:ascii="楷体" w:eastAsia="楷体" w:hAnsi="楷体" w:cs="楷体" w:hint="eastAsia"/>
          <w:sz w:val="32"/>
          <w:szCs w:val="32"/>
        </w:rPr>
        <w:t>注意：启动word的时候系统自动创建一个名为：[</w:t>
      </w:r>
      <w:r>
        <w:rPr>
          <w:rFonts w:ascii="楷体" w:eastAsia="楷体" w:hAnsi="楷体" w:cs="楷体" w:hint="eastAsia"/>
          <w:b/>
          <w:bCs/>
          <w:sz w:val="32"/>
          <w:szCs w:val="32"/>
        </w:rPr>
        <w:t>文档1]</w:t>
      </w:r>
      <w:r>
        <w:rPr>
          <w:rFonts w:ascii="楷体" w:eastAsia="楷体" w:hAnsi="楷体" w:cs="楷体" w:hint="eastAsia"/>
          <w:sz w:val="32"/>
          <w:szCs w:val="32"/>
        </w:rPr>
        <w:t>的新文档。</w:t>
      </w:r>
    </w:p>
    <w:p w14:paraId="046E1F4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0FB38D7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7647B6F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Word支持“即点即输”功能，只在web版式视图和页面视图下使用。</w:t>
      </w:r>
    </w:p>
    <w:p w14:paraId="3842472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61B0193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3BC3B3A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5DD037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快速移动到行的首部：home</w:t>
      </w:r>
    </w:p>
    <w:p w14:paraId="17DDEE8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快速移动到行的尾部：end</w:t>
      </w:r>
    </w:p>
    <w:p w14:paraId="381593D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快速移动到文档的首部：ctrl + home</w:t>
      </w:r>
    </w:p>
    <w:p w14:paraId="2ED508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快速移动到文档的末尾：ctrl + end</w:t>
      </w:r>
    </w:p>
    <w:p w14:paraId="3DB30FB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Word的两种输入状态：插入，改写。</w:t>
      </w:r>
    </w:p>
    <w:p w14:paraId="196E4F0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切换状态：insert键/状态栏上的改写或插入标记。</w:t>
      </w:r>
    </w:p>
    <w:p w14:paraId="37D967FA"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撤销/恢复</w:t>
      </w:r>
    </w:p>
    <w:p w14:paraId="2A76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撤销：ctrl + z</w:t>
      </w:r>
    </w:p>
    <w:p w14:paraId="24B45A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恢复：ctrl + y</w:t>
      </w:r>
    </w:p>
    <w:p w14:paraId="35FFD00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1DCE1A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01CAA61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小框文本的选定（单页内）：按住鼠标的左键，</w:t>
      </w:r>
      <w:proofErr w:type="gramStart"/>
      <w:r>
        <w:rPr>
          <w:rFonts w:ascii="楷体" w:eastAsia="楷体" w:hAnsi="楷体" w:cs="楷体" w:hint="eastAsia"/>
          <w:sz w:val="32"/>
          <w:szCs w:val="32"/>
        </w:rPr>
        <w:t>从其实</w:t>
      </w:r>
      <w:proofErr w:type="gramEnd"/>
      <w:r>
        <w:rPr>
          <w:rFonts w:ascii="楷体" w:eastAsia="楷体" w:hAnsi="楷体" w:cs="楷体" w:hint="eastAsia"/>
          <w:sz w:val="32"/>
          <w:szCs w:val="32"/>
        </w:rPr>
        <w:t>的位置拖动到结束的位置。</w:t>
      </w:r>
    </w:p>
    <w:p w14:paraId="56522D3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大框文本的选定：鼠标在起始位置左键单击，按住shift键，在末尾位置再次鼠标左键。</w:t>
      </w:r>
    </w:p>
    <w:p w14:paraId="299EBDE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49E7321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457A40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DF8116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w:t>
      </w:r>
      <w:proofErr w:type="gramStart"/>
      <w:r>
        <w:rPr>
          <w:rFonts w:ascii="楷体" w:eastAsia="楷体" w:hAnsi="楷体" w:cs="楷体" w:hint="eastAsia"/>
          <w:sz w:val="32"/>
          <w:szCs w:val="32"/>
        </w:rPr>
        <w:t>三击鼠标</w:t>
      </w:r>
      <w:proofErr w:type="gramEnd"/>
      <w:r>
        <w:rPr>
          <w:rFonts w:ascii="楷体" w:eastAsia="楷体" w:hAnsi="楷体" w:cs="楷体" w:hint="eastAsia"/>
          <w:sz w:val="32"/>
          <w:szCs w:val="32"/>
        </w:rPr>
        <w:t>（当鼠标编程向右的剪头）；</w:t>
      </w:r>
    </w:p>
    <w:p w14:paraId="30C19994"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w:t>
      </w:r>
      <w:proofErr w:type="gramStart"/>
      <w:r>
        <w:rPr>
          <w:rFonts w:ascii="楷体" w:eastAsia="楷体" w:hAnsi="楷体" w:cs="楷体" w:hint="eastAsia"/>
          <w:sz w:val="32"/>
          <w:szCs w:val="32"/>
        </w:rPr>
        <w:t>左选栏</w:t>
      </w:r>
      <w:proofErr w:type="gramEnd"/>
      <w:r>
        <w:rPr>
          <w:rFonts w:ascii="楷体" w:eastAsia="楷体" w:hAnsi="楷体" w:cs="楷体" w:hint="eastAsia"/>
          <w:sz w:val="32"/>
          <w:szCs w:val="32"/>
        </w:rPr>
        <w:t>，按住ctrl鼠标单击；</w:t>
      </w:r>
    </w:p>
    <w:p w14:paraId="0E2D9CE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或者ctrl + A；</w:t>
      </w:r>
    </w:p>
    <w:p w14:paraId="06E9377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 - 编辑组 - “选择”按钮 - 选择“全选”。</w:t>
      </w:r>
    </w:p>
    <w:p w14:paraId="3C01992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选择一句话：按住ctrl同时，单击居中任意的位置。</w:t>
      </w:r>
    </w:p>
    <w:p w14:paraId="245CA37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选择垂直文本（矩形区域）：alt + 鼠标拖动。</w:t>
      </w:r>
    </w:p>
    <w:p w14:paraId="10F6E3B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 - 样式组</w:t>
      </w:r>
    </w:p>
    <w:p w14:paraId="6A8AD0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用键盘选定文本</w:t>
      </w:r>
    </w:p>
    <w:p w14:paraId="6A5F43F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左右方向键：分别向左右扩展选定一个字符。</w:t>
      </w:r>
    </w:p>
    <w:p w14:paraId="63C08E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上下方向键：分别由插入点向上向下扩展选定一行。</w:t>
      </w:r>
    </w:p>
    <w:p w14:paraId="6D33A11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home：由当前位置扩展选定文档的开头。</w:t>
      </w:r>
    </w:p>
    <w:p w14:paraId="70B8064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end：由当前位置扩展选定文档的结尾。</w:t>
      </w:r>
    </w:p>
    <w:p w14:paraId="5ED50B9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a选择整篇文档ctrl + 5。</w:t>
      </w:r>
    </w:p>
    <w:p w14:paraId="2E2A4BD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左右方向键：光标在英文文档中逐词的移动。</w:t>
      </w:r>
    </w:p>
    <w:p w14:paraId="27AC427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end组合键。</w:t>
      </w:r>
    </w:p>
    <w:p w14:paraId="167F5E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F5AEFF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4EB569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按住backspace删除光标前的字符。</w:t>
      </w:r>
    </w:p>
    <w:p w14:paraId="2091640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按住delete删除光标后的字符。</w:t>
      </w:r>
    </w:p>
    <w:p w14:paraId="04B82C1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2880B21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选定文本后，进行删除操作（delete/backspace）；</w:t>
      </w:r>
    </w:p>
    <w:p w14:paraId="6C3C211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剪切</w:t>
      </w:r>
    </w:p>
    <w:p w14:paraId="59CE9DA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668263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3325D9A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4E1BA1E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151DEFC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3884AA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删除word文档中选定文本快的格式设置：</w:t>
      </w:r>
    </w:p>
    <w:p w14:paraId="5491420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639E612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4E01FCD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使用鼠标拖放移动文本</w:t>
      </w:r>
    </w:p>
    <w:p w14:paraId="3D4EB97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102E353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使用鼠标右键移动文本</w:t>
      </w:r>
    </w:p>
    <w:p w14:paraId="57BC6C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728DE09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47EE0B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123DDC1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定位（Ctrl + G）</w:t>
      </w:r>
    </w:p>
    <w:p w14:paraId="6A313D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 - 显示 - 导航窗格：定位的内容以高亮的形式来显示。</w:t>
      </w:r>
    </w:p>
    <w:p w14:paraId="7E063F2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编辑工作组 - 查找/转到。</w:t>
      </w:r>
    </w:p>
    <w:p w14:paraId="50B24CC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633962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查找（ctrl + f）和替换（ctrl + h）</w:t>
      </w:r>
    </w:p>
    <w:p w14:paraId="2B77AB3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28F1360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w:t>
      </w:r>
      <w:proofErr w:type="gramStart"/>
      <w:r>
        <w:rPr>
          <w:rFonts w:ascii="楷体" w:eastAsia="楷体" w:hAnsi="楷体" w:cs="楷体" w:hint="eastAsia"/>
          <w:sz w:val="32"/>
          <w:szCs w:val="32"/>
        </w:rPr>
        <w:t>的下来</w:t>
      </w:r>
      <w:proofErr w:type="gramEnd"/>
      <w:r>
        <w:rPr>
          <w:rFonts w:ascii="楷体" w:eastAsia="楷体" w:hAnsi="楷体" w:cs="楷体" w:hint="eastAsia"/>
          <w:sz w:val="32"/>
          <w:szCs w:val="32"/>
        </w:rPr>
        <w:t>按钮，选择高级查找。</w:t>
      </w:r>
    </w:p>
    <w:p w14:paraId="48B26F7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编辑工作组 - 查找</w:t>
      </w:r>
    </w:p>
    <w:p w14:paraId="006B795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361B70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55B0F8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014B2439"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3AB95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743373F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4F5CC6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14AEC8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104375C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070AACB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浏览文档中的页面。</w:t>
      </w:r>
    </w:p>
    <w:p w14:paraId="3F9186C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4CEC825E"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2852369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拼写和语法的检查功能（审阅、校对、拼写和语法按钮）</w:t>
      </w:r>
    </w:p>
    <w:p w14:paraId="75048AD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4A4FCB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723157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69FD971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409AF26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快捷键：ctrl + shift + g</w:t>
      </w:r>
    </w:p>
    <w:p w14:paraId="13521C1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500D049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字体格式（开始 - 字体工作组）</w:t>
      </w:r>
    </w:p>
    <w:p w14:paraId="1E76B5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常用：字体、字形、字号、字体颜色、下划线（U）、着重号、加粗（B）、倾斜（I）、删除线、双删除线、上标、下标、隐藏、小型大写字母、全部大写字母...</w:t>
      </w:r>
    </w:p>
    <w:p w14:paraId="4B1CFD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 - 高级设置：缩放、间距（加宽、紧缩、标准&lt;默认格式&gt;）、位置（标准&lt;默认&gt;、提升、降低）。</w:t>
      </w:r>
    </w:p>
    <w:p w14:paraId="322BC09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53871F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01BDB9F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6694069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57CD516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加粗：ctrl + b</w:t>
      </w:r>
    </w:p>
    <w:p w14:paraId="7AB8D40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 xml:space="preserve">倾斜：ctrl + </w:t>
      </w:r>
      <w:proofErr w:type="spellStart"/>
      <w:r>
        <w:rPr>
          <w:rFonts w:ascii="楷体" w:eastAsia="楷体" w:hAnsi="楷体" w:cs="楷体" w:hint="eastAsia"/>
          <w:sz w:val="32"/>
          <w:szCs w:val="32"/>
        </w:rPr>
        <w:t>i</w:t>
      </w:r>
      <w:proofErr w:type="spellEnd"/>
    </w:p>
    <w:p w14:paraId="1FAA004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下划线：ctrl + u</w:t>
      </w:r>
    </w:p>
    <w:p w14:paraId="57DA975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77ED9B41"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号和磅</w:t>
      </w:r>
    </w:p>
    <w:p w14:paraId="716A0FF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w:t>
      </w:r>
      <w:proofErr w:type="gramStart"/>
      <w:r>
        <w:rPr>
          <w:rFonts w:ascii="楷体" w:eastAsia="楷体" w:hAnsi="楷体" w:cs="楷体" w:hint="eastAsia"/>
          <w:sz w:val="32"/>
          <w:szCs w:val="32"/>
        </w:rPr>
        <w:t>初号最大</w:t>
      </w:r>
      <w:proofErr w:type="gramEnd"/>
      <w:r>
        <w:rPr>
          <w:rFonts w:ascii="楷体" w:eastAsia="楷体" w:hAnsi="楷体" w:cs="楷体" w:hint="eastAsia"/>
          <w:sz w:val="32"/>
          <w:szCs w:val="32"/>
        </w:rPr>
        <w:t>，八号最小，默认为五号、宋体。</w:t>
      </w:r>
    </w:p>
    <w:p w14:paraId="0CF33A3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若以磅为单位，5磅最小，72磅最大，限值为1638。</w:t>
      </w:r>
    </w:p>
    <w:p w14:paraId="6A0E29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Word里面隐藏的文字不可以显示也不可以打印。</w:t>
      </w:r>
    </w:p>
    <w:p w14:paraId="3C5435F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文字的最大缩放比例：500%</w:t>
      </w:r>
    </w:p>
    <w:p w14:paraId="05A6EB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6FB57022"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1E9BB96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取消格式化的方法：再次单击格式化/按ESC键。</w:t>
      </w:r>
    </w:p>
    <w:p w14:paraId="57251B7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如果要把一个标题的所有格式应用到其它标题上，使用格式刷/使用开始样式 - 格式命令。</w:t>
      </w:r>
    </w:p>
    <w:p w14:paraId="459B2C53"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快捷键：ctrl + shift + c</w:t>
      </w:r>
    </w:p>
    <w:p w14:paraId="6D0037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w:t>
      </w:r>
      <w:proofErr w:type="gramStart"/>
      <w:r>
        <w:rPr>
          <w:rFonts w:ascii="楷体" w:eastAsia="楷体" w:hAnsi="楷体" w:cs="楷体" w:hint="eastAsia"/>
          <w:sz w:val="32"/>
          <w:szCs w:val="32"/>
        </w:rPr>
        <w:t>符之间</w:t>
      </w:r>
      <w:proofErr w:type="gramEnd"/>
      <w:r>
        <w:rPr>
          <w:rFonts w:ascii="楷体" w:eastAsia="楷体" w:hAnsi="楷体" w:cs="楷体" w:hint="eastAsia"/>
          <w:sz w:val="32"/>
          <w:szCs w:val="32"/>
        </w:rPr>
        <w:t>的所有字符，包含最后一个回车符）</w:t>
      </w:r>
    </w:p>
    <w:p w14:paraId="3C568C4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位置：开始/段落；页面布局/段落；右单击/段落。</w:t>
      </w:r>
    </w:p>
    <w:p w14:paraId="5F50F4E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3FCF618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11DE94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22F4AFE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200CCE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265B6E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1C9CA91A"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图片的对齐方式：左对齐，右对齐，居中对齐。</w:t>
      </w:r>
    </w:p>
    <w:p w14:paraId="41101E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 * 左中右。</w:t>
      </w:r>
    </w:p>
    <w:p w14:paraId="2269C0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段落缩进（缩进：整个段落左/右边界距离页面左/右侧的缩进量）</w:t>
      </w:r>
    </w:p>
    <w:p w14:paraId="4E0741D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单位：厘米、磅、字符（默认）。</w:t>
      </w:r>
    </w:p>
    <w:p w14:paraId="0775390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3718D72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实现段落缩进的方法：</w:t>
      </w:r>
    </w:p>
    <w:p w14:paraId="4F0282F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E67972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段落</w:t>
      </w:r>
    </w:p>
    <w:p w14:paraId="571F517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段落组 - 对话框启动设置</w:t>
      </w:r>
    </w:p>
    <w:p w14:paraId="6785444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 = 页边距 + 缩进距离。</w:t>
      </w:r>
    </w:p>
    <w:p w14:paraId="7E9A4AC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0033004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w:t>
      </w:r>
      <w:proofErr w:type="gramStart"/>
      <w:r>
        <w:rPr>
          <w:rFonts w:ascii="楷体" w:eastAsia="楷体" w:hAnsi="楷体" w:cs="楷体" w:hint="eastAsia"/>
          <w:sz w:val="32"/>
          <w:szCs w:val="32"/>
        </w:rPr>
        <w:t>倍</w:t>
      </w:r>
      <w:proofErr w:type="gramEnd"/>
      <w:r>
        <w:rPr>
          <w:rFonts w:ascii="楷体" w:eastAsia="楷体" w:hAnsi="楷体" w:cs="楷体" w:hint="eastAsia"/>
          <w:sz w:val="32"/>
          <w:szCs w:val="32"/>
        </w:rPr>
        <w:t>（默认）、1.5倍（ctrl + 5）、两倍、多倍、最小值、固定值。</w:t>
      </w:r>
    </w:p>
    <w:p w14:paraId="3F9F14F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54F4FC4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557F649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范围：-0.2 至 316.8</w:t>
      </w:r>
    </w:p>
    <w:p w14:paraId="13430086" w14:textId="77777777" w:rsidR="009A1594" w:rsidRDefault="006045CD">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w:t>
      </w:r>
      <w:proofErr w:type="gramStart"/>
      <w:r>
        <w:rPr>
          <w:rFonts w:ascii="楷体" w:eastAsia="楷体" w:hAnsi="楷体" w:cs="楷体" w:hint="eastAsia"/>
          <w:sz w:val="32"/>
          <w:szCs w:val="32"/>
        </w:rPr>
        <w:t>栏文字</w:t>
      </w:r>
      <w:proofErr w:type="gramEnd"/>
      <w:r>
        <w:rPr>
          <w:rFonts w:ascii="楷体" w:eastAsia="楷体" w:hAnsi="楷体" w:cs="楷体" w:hint="eastAsia"/>
          <w:sz w:val="32"/>
          <w:szCs w:val="32"/>
        </w:rPr>
        <w:t>开始的地方）</w:t>
      </w:r>
    </w:p>
    <w:p w14:paraId="0C77DE5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设置制表位的方法：</w:t>
      </w:r>
    </w:p>
    <w:p w14:paraId="6D9951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2DE8ABEB" w14:textId="77777777" w:rsidR="009A1594" w:rsidRDefault="006045CD">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 - 段落 - 制表位</w:t>
      </w:r>
    </w:p>
    <w:p w14:paraId="521820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 - 制表位</w:t>
      </w:r>
    </w:p>
    <w:p w14:paraId="02A2B47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36F168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6638921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2348D04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3B6BD4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居中对齐</w:t>
      </w:r>
    </w:p>
    <w:p w14:paraId="32D4F9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2F7520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3B626B2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按tab键切换到下一制表位。</w:t>
      </w:r>
    </w:p>
    <w:p w14:paraId="49B46F7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A25BF1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052197E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换段：Enter</w:t>
      </w:r>
    </w:p>
    <w:p w14:paraId="74CE112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换行：Shift + Enter（软回车）</w:t>
      </w:r>
    </w:p>
    <w:p w14:paraId="2074C58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分页：Ctrl + Enter（硬回车）</w:t>
      </w:r>
    </w:p>
    <w:p w14:paraId="3ACACD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11385C7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3A410B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6C66741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317FDD0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段落工作组 - 项目符号和编号</w:t>
      </w:r>
    </w:p>
    <w:p w14:paraId="114F7DE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319E0CB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175B983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降低一个列表级，用tab。</w:t>
      </w:r>
    </w:p>
    <w:p w14:paraId="2FEC0D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提升一个列表级，用shift + tab。</w:t>
      </w:r>
    </w:p>
    <w:p w14:paraId="0DBC166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边框和底纹（底纹：word中选定的段落、单元格、图文框增加的背景）</w:t>
      </w:r>
    </w:p>
    <w:p w14:paraId="03B4B0A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 - 边框和底纹（段落/文档设置）。</w:t>
      </w:r>
    </w:p>
    <w:p w14:paraId="45EAEAB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字体 - 字符边框（字符设置）。</w:t>
      </w:r>
    </w:p>
    <w:p w14:paraId="603A35D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3430FD2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566DB9C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页面布局 - 页面背景</w:t>
      </w:r>
    </w:p>
    <w:p w14:paraId="4A7C1E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应用：水印（文字或图片），页面颜色（填充效果：渐变、纹理、图案、图片）</w:t>
      </w:r>
    </w:p>
    <w:p w14:paraId="16A9B70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页面边框</w:t>
      </w:r>
    </w:p>
    <w:p w14:paraId="07DECAA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910427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4FD320C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719E5A8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6304934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本节除首页之外的所有页。</w:t>
      </w:r>
    </w:p>
    <w:p w14:paraId="41933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4899D3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分页：word中具有自动分页的功能，当文档满一页内容时，系统会自动换一个新页，在文档中插入</w:t>
      </w:r>
      <w:proofErr w:type="gramStart"/>
      <w:r>
        <w:rPr>
          <w:rFonts w:ascii="楷体" w:eastAsia="楷体" w:hAnsi="楷体" w:cs="楷体" w:hint="eastAsia"/>
          <w:sz w:val="32"/>
          <w:szCs w:val="32"/>
        </w:rPr>
        <w:t>一个软分页</w:t>
      </w:r>
      <w:proofErr w:type="gramEnd"/>
      <w:r>
        <w:rPr>
          <w:rFonts w:ascii="楷体" w:eastAsia="楷体" w:hAnsi="楷体" w:cs="楷体" w:hint="eastAsia"/>
          <w:sz w:val="32"/>
          <w:szCs w:val="32"/>
        </w:rPr>
        <w:t>符（自动分页符）。</w:t>
      </w:r>
    </w:p>
    <w:p w14:paraId="5063C10D" w14:textId="77777777" w:rsidR="009A1594" w:rsidRDefault="006045CD">
      <w:pPr>
        <w:numPr>
          <w:ilvl w:val="3"/>
          <w:numId w:val="17"/>
        </w:numPr>
        <w:tabs>
          <w:tab w:val="clear" w:pos="1680"/>
        </w:tabs>
        <w:rPr>
          <w:rFonts w:ascii="楷体" w:eastAsia="楷体" w:hAnsi="楷体" w:cs="楷体"/>
          <w:sz w:val="32"/>
          <w:szCs w:val="32"/>
        </w:rPr>
      </w:pPr>
      <w:proofErr w:type="gramStart"/>
      <w:r>
        <w:rPr>
          <w:rFonts w:ascii="楷体" w:eastAsia="楷体" w:hAnsi="楷体" w:cs="楷体" w:hint="eastAsia"/>
          <w:sz w:val="32"/>
          <w:szCs w:val="32"/>
        </w:rPr>
        <w:t>软分页符不可</w:t>
      </w:r>
      <w:proofErr w:type="gramEnd"/>
      <w:r>
        <w:rPr>
          <w:rFonts w:ascii="楷体" w:eastAsia="楷体" w:hAnsi="楷体" w:cs="楷体" w:hint="eastAsia"/>
          <w:sz w:val="32"/>
          <w:szCs w:val="32"/>
        </w:rPr>
        <w:t>删除。</w:t>
      </w:r>
    </w:p>
    <w:p w14:paraId="1DF1F20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 - 页面设置 - 分隔符 - 分页符。（ctrl + enter）（可以删除）</w:t>
      </w:r>
    </w:p>
    <w:p w14:paraId="65DEDC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31B8FC9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在草稿视图按delete删除。</w:t>
      </w:r>
    </w:p>
    <w:p w14:paraId="20BEB254"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 xml:space="preserve">点击 [开始 - 段落 - 显示/隐藏编辑标记] 后，再进行删除。 </w:t>
      </w:r>
    </w:p>
    <w:p w14:paraId="4ECBFDF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w:t>
      </w:r>
      <w:proofErr w:type="gramStart"/>
      <w:r>
        <w:rPr>
          <w:rFonts w:ascii="楷体" w:eastAsia="楷体" w:hAnsi="楷体" w:cs="楷体" w:hint="eastAsia"/>
          <w:sz w:val="32"/>
          <w:szCs w:val="32"/>
        </w:rPr>
        <w:t>符不会</w:t>
      </w:r>
      <w:proofErr w:type="gramEnd"/>
      <w:r>
        <w:rPr>
          <w:rFonts w:ascii="楷体" w:eastAsia="楷体" w:hAnsi="楷体" w:cs="楷体" w:hint="eastAsia"/>
          <w:sz w:val="32"/>
          <w:szCs w:val="32"/>
        </w:rPr>
        <w:t>被打印出来。</w:t>
      </w:r>
    </w:p>
    <w:p w14:paraId="02DA77C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1230A8C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6FC71A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4451AE2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下一页</w:t>
      </w:r>
    </w:p>
    <w:p w14:paraId="0C929A1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6F2DECE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4FE6022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偶数页</w:t>
      </w:r>
    </w:p>
    <w:p w14:paraId="45ED80D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437476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65F0D20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62B7000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21882AE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页眉、页脚、页码（插入 - 页眉/页脚；直接双击页面顶端或底端）</w:t>
      </w:r>
    </w:p>
    <w:p w14:paraId="7FE312D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页眉/页脚中可以插入的内容：</w:t>
      </w:r>
    </w:p>
    <w:p w14:paraId="4556DF6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30C4704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7B13CD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41B9B7B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0CC975A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27B2FB15" w14:textId="3ED5BF76"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18571AB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60A7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有效范围：0 - 32766。</w:t>
      </w:r>
    </w:p>
    <w:p w14:paraId="1A816DF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如果文档只有一节，系统默认的起始页码为1，最小为0。</w:t>
      </w:r>
    </w:p>
    <w:p w14:paraId="72642E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08556D4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504D1AD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390CC90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样式工作组</w:t>
      </w:r>
    </w:p>
    <w:p w14:paraId="3A8A1B7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可以修改样式，也可以新建/删除样式，但是不能删除内置的样式。</w:t>
      </w:r>
    </w:p>
    <w:p w14:paraId="5F4B93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71653F2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5433BB5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使用快速样式库/样式任务窗格直接使用。</w:t>
      </w:r>
    </w:p>
    <w:p w14:paraId="5FA6D73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1E9C28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使用快捷键：ctrl + w 重复应用样式</w:t>
      </w:r>
    </w:p>
    <w:p w14:paraId="67D66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27E274C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在word中，模板是一种预先设置好的特殊文档，能提供一种塑造最终文档外观的框架，同时还可以添加自己的信息。</w:t>
      </w:r>
    </w:p>
    <w:p w14:paraId="35A7D36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域：隐藏在文档中，由一组特殊的代码组成的指令。系统在使用/执行这组指令的时候，所得到的</w:t>
      </w:r>
      <w:proofErr w:type="gramStart"/>
      <w:r>
        <w:rPr>
          <w:rFonts w:ascii="楷体" w:eastAsia="楷体" w:hAnsi="楷体" w:cs="楷体" w:hint="eastAsia"/>
          <w:sz w:val="32"/>
          <w:szCs w:val="32"/>
        </w:rPr>
        <w:t>的</w:t>
      </w:r>
      <w:proofErr w:type="gramEnd"/>
      <w:r>
        <w:rPr>
          <w:rFonts w:ascii="楷体" w:eastAsia="楷体" w:hAnsi="楷体" w:cs="楷体" w:hint="eastAsia"/>
          <w:sz w:val="32"/>
          <w:szCs w:val="32"/>
        </w:rPr>
        <w:t>结果能插入到所需要的文档位置中并显示出来。</w:t>
      </w:r>
    </w:p>
    <w:p w14:paraId="02653A8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00843F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6C7BD9D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6660D82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域的切换：shift + F9</w:t>
      </w:r>
    </w:p>
    <w:p w14:paraId="2C5223A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662F317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 - 页 - 封面按钮</w:t>
      </w:r>
    </w:p>
    <w:p w14:paraId="3B8A3E2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 - 主题 - 主题</w:t>
      </w:r>
    </w:p>
    <w:p w14:paraId="417E814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D3191D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Word中表格的创建和编辑（插入选项卡 - 表格工作组）</w:t>
      </w:r>
    </w:p>
    <w:p w14:paraId="61B4251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5700C51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5395F15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3A58D60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数最大10 * 8。</w:t>
      </w:r>
    </w:p>
    <w:p w14:paraId="7D1867B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插入表格对话框</w:t>
      </w:r>
    </w:p>
    <w:p w14:paraId="2C4FE41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数最大63 * 32767</w:t>
      </w:r>
    </w:p>
    <w:p w14:paraId="0FEF50D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AFDA1F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使用虚拟表格</w:t>
      </w:r>
    </w:p>
    <w:p w14:paraId="1F3C959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调用excel表格</w:t>
      </w:r>
    </w:p>
    <w:p w14:paraId="7242C51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06903FB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66E98EE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Shift + 鼠标拖动</w:t>
      </w:r>
    </w:p>
    <w:p w14:paraId="291CD11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选定分散的表格</w:t>
      </w:r>
    </w:p>
    <w:p w14:paraId="518E6BF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鼠标选定</w:t>
      </w:r>
    </w:p>
    <w:p w14:paraId="5FD1ED2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1383D10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42F5D30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6BAE82B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20D8D2D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391E26D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54C5465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2F2987C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w:t>
      </w:r>
      <w:proofErr w:type="gramStart"/>
      <w:r>
        <w:rPr>
          <w:rFonts w:ascii="楷体" w:eastAsia="楷体" w:hAnsi="楷体" w:cs="楷体" w:hint="eastAsia"/>
          <w:sz w:val="32"/>
          <w:szCs w:val="32"/>
        </w:rPr>
        <w:t>即全选按钮</w:t>
      </w:r>
      <w:proofErr w:type="gramEnd"/>
      <w:r>
        <w:rPr>
          <w:rFonts w:ascii="楷体" w:eastAsia="楷体" w:hAnsi="楷体" w:cs="楷体" w:hint="eastAsia"/>
          <w:sz w:val="32"/>
          <w:szCs w:val="32"/>
        </w:rPr>
        <w:t>。</w:t>
      </w:r>
    </w:p>
    <w:p w14:paraId="674B7C6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55F0F0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插入</w:t>
      </w:r>
    </w:p>
    <w:p w14:paraId="17478AB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2EA045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55899A0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末尾插入新行</w:t>
      </w:r>
    </w:p>
    <w:p w14:paraId="1AE69C24"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在表格的最后一个单元格中按TAB键</w:t>
      </w:r>
    </w:p>
    <w:p w14:paraId="1C00E1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68CE3B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该行的最后一个单元格的外边，按回车键。</w:t>
      </w:r>
    </w:p>
    <w:p w14:paraId="4AD6227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13F6000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F6C1EF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EC4DA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16B154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默认删除行，在选定行的下边。</w:t>
      </w:r>
    </w:p>
    <w:p w14:paraId="341BD4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选定行/列后，在表格工具选项卡 - 布局 - 行与列工作组 - 删除命令。</w:t>
      </w:r>
    </w:p>
    <w:p w14:paraId="2AB7FE6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选定行/列后，鼠标右键 - 删除。</w:t>
      </w:r>
    </w:p>
    <w:p w14:paraId="6FA667F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选定行/列后，剪切操作。</w:t>
      </w:r>
    </w:p>
    <w:p w14:paraId="5DEF465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3F699EA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F8C8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右键 - 菜单中的删除</w:t>
      </w:r>
    </w:p>
    <w:p w14:paraId="5036BA4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5E945F0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7D0E5C5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2AF97CC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034AB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删除</w:t>
      </w:r>
    </w:p>
    <w:p w14:paraId="3FB1573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选定某一个单元格后，键盘的退格键（</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 xml:space="preserve">） </w:t>
      </w:r>
    </w:p>
    <w:p w14:paraId="116C638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063203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7AA57F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表格工具 - 布局选项卡 - 合并工作组 - 拆分表格</w:t>
      </w:r>
    </w:p>
    <w:p w14:paraId="6CFC87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2EF38A3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500AFEE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两个表格中间的段落标记。</w:t>
      </w:r>
    </w:p>
    <w:p w14:paraId="50E0EAD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5F9DD9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5A261F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拆分单元格。</w:t>
      </w:r>
    </w:p>
    <w:p w14:paraId="019595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快捷菜单中的“拆分单元格”命令。</w:t>
      </w:r>
    </w:p>
    <w:p w14:paraId="6299105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251563F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合并单元格。</w:t>
      </w:r>
    </w:p>
    <w:p w14:paraId="40A948D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快捷菜单中的“合并单元格”命令。</w:t>
      </w:r>
    </w:p>
    <w:p w14:paraId="395CEDF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3D2333D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Word中单元格合并会保留所有内容，excel中合并只保留选定单元格的左上角第一个单元格里的内容。</w:t>
      </w:r>
    </w:p>
    <w:p w14:paraId="0A87AD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Delete删除的是内容，</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删除的是表格。</w:t>
      </w:r>
    </w:p>
    <w:p w14:paraId="120A449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 - 布局 - 单元格大小 - 自动调整）</w:t>
      </w:r>
    </w:p>
    <w:p w14:paraId="2EF596F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1EAD5A3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7B6B0409" w14:textId="77777777" w:rsidR="009A1594" w:rsidRDefault="006045CD">
      <w:pPr>
        <w:numPr>
          <w:ilvl w:val="2"/>
          <w:numId w:val="17"/>
        </w:numPr>
        <w:tabs>
          <w:tab w:val="clear" w:pos="1260"/>
          <w:tab w:val="left" w:pos="1680"/>
        </w:tabs>
        <w:rPr>
          <w:rFonts w:ascii="楷体" w:eastAsia="楷体" w:hAnsi="楷体" w:cs="楷体"/>
          <w:sz w:val="32"/>
          <w:szCs w:val="32"/>
        </w:rPr>
      </w:pPr>
      <w:proofErr w:type="gramStart"/>
      <w:r>
        <w:rPr>
          <w:rFonts w:ascii="楷体" w:eastAsia="楷体" w:hAnsi="楷体" w:cs="楷体" w:hint="eastAsia"/>
          <w:sz w:val="32"/>
          <w:szCs w:val="32"/>
        </w:rPr>
        <w:t>固定列</w:t>
      </w:r>
      <w:proofErr w:type="gramEnd"/>
      <w:r>
        <w:rPr>
          <w:rFonts w:ascii="楷体" w:eastAsia="楷体" w:hAnsi="楷体" w:cs="楷体" w:hint="eastAsia"/>
          <w:sz w:val="32"/>
          <w:szCs w:val="32"/>
        </w:rPr>
        <w:t>宽。</w:t>
      </w:r>
    </w:p>
    <w:p w14:paraId="5386CA7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751271E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Word中表格的输入内容查过单元格的宽度，单元格会自动换行增加行的高度，不会自动变宽或自动抓到下一个单元格。</w:t>
      </w:r>
    </w:p>
    <w:p w14:paraId="5FA78A1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396AA8E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4BDE26A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拖动表格线。</w:t>
      </w:r>
    </w:p>
    <w:p w14:paraId="247E40E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单元格大小。</w:t>
      </w:r>
    </w:p>
    <w:p w14:paraId="1A8D46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 - 表格属性。</w:t>
      </w:r>
    </w:p>
    <w:p w14:paraId="38CAC94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按住shift键后，改变列宽，其他列宽不变。</w:t>
      </w:r>
    </w:p>
    <w:p w14:paraId="5699605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5511F3D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 - 快速格式化表格。</w:t>
      </w:r>
    </w:p>
    <w:p w14:paraId="2CC4AA8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FCF60C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 * 垂直对齐（顶端对齐、居中对齐、低端对齐）</w:t>
      </w:r>
    </w:p>
    <w:p w14:paraId="21BF7FD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A9735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对齐方式。</w:t>
      </w:r>
    </w:p>
    <w:p w14:paraId="25DE731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快捷菜单中选择单元格对齐方式（只有垂直对齐方式没有水平对齐方式）。</w:t>
      </w:r>
    </w:p>
    <w:p w14:paraId="61F2A22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3443C0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布局选项卡 - 数据组</w:t>
      </w:r>
    </w:p>
    <w:p w14:paraId="262CC08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1DE26E7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设计选项卡 - 表格样式组</w:t>
      </w:r>
    </w:p>
    <w:p w14:paraId="12B4449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 - 布局 - 表格样式</w:t>
      </w:r>
    </w:p>
    <w:p w14:paraId="28B71BC9"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3B1AED6"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数据组 - 排序</w:t>
      </w:r>
    </w:p>
    <w:p w14:paraId="228CFFC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163DBD2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598D5F2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1F89001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65D440E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排序的类型：类型</w:t>
      </w:r>
    </w:p>
    <w:p w14:paraId="1ACB992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0FBEDA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27C345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数字</w:t>
      </w:r>
    </w:p>
    <w:p w14:paraId="0946C4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7AE5F8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6368B22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42886AF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无标题行：标题</w:t>
      </w:r>
      <w:proofErr w:type="gramStart"/>
      <w:r>
        <w:rPr>
          <w:rFonts w:ascii="楷体" w:eastAsia="楷体" w:hAnsi="楷体" w:cs="楷体" w:hint="eastAsia"/>
          <w:sz w:val="32"/>
          <w:szCs w:val="32"/>
        </w:rPr>
        <w:t>行参加</w:t>
      </w:r>
      <w:proofErr w:type="gramEnd"/>
      <w:r>
        <w:rPr>
          <w:rFonts w:ascii="楷体" w:eastAsia="楷体" w:hAnsi="楷体" w:cs="楷体" w:hint="eastAsia"/>
          <w:sz w:val="32"/>
          <w:szCs w:val="32"/>
        </w:rPr>
        <w:t>排序。</w:t>
      </w:r>
    </w:p>
    <w:p w14:paraId="067BB6C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w:t>
      </w:r>
    </w:p>
    <w:p w14:paraId="531EF9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 - 设计 - 绘图边框 - 绘制表格。</w:t>
      </w:r>
    </w:p>
    <w:p w14:paraId="664674D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 - 设计 - 绘图边框 - 擦除。</w:t>
      </w:r>
    </w:p>
    <w:p w14:paraId="37FD509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0C0AA88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删除：选中后delete删除。</w:t>
      </w:r>
    </w:p>
    <w:p w14:paraId="0FF0D2F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24D9E18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55AD36A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7115A8B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66F723D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3227C0F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数据组 - 公式。</w:t>
      </w:r>
    </w:p>
    <w:p w14:paraId="3A22518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519E1EF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求和sum</w:t>
      </w:r>
    </w:p>
    <w:p w14:paraId="3A17377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求平均值average</w:t>
      </w:r>
    </w:p>
    <w:p w14:paraId="27B861A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求最大值max</w:t>
      </w:r>
    </w:p>
    <w:p w14:paraId="6786C95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求最小值min</w:t>
      </w:r>
    </w:p>
    <w:p w14:paraId="38E7C72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公式运算的主要参数：above，below，left，right</w:t>
      </w:r>
    </w:p>
    <w:p w14:paraId="2ECF2EB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公式的运算符：+-*/^%=</w:t>
      </w:r>
    </w:p>
    <w:p w14:paraId="5D408B6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注意：表格工具 - 布局 - 使用的公式是运算公式；插入选项卡中的公式是数学表达式。</w:t>
      </w:r>
    </w:p>
    <w:p w14:paraId="1031F07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Excel表格中的表格只能引用；word中既可以引用也可以使用相应的参数。</w:t>
      </w:r>
    </w:p>
    <w:p w14:paraId="66E23E6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Word单元格中公式计算的结果不是随时更新的，需要</w:t>
      </w:r>
      <w:proofErr w:type="gramStart"/>
      <w:r>
        <w:rPr>
          <w:rFonts w:ascii="楷体" w:eastAsia="楷体" w:hAnsi="楷体" w:cs="楷体" w:hint="eastAsia"/>
          <w:sz w:val="32"/>
          <w:szCs w:val="32"/>
        </w:rPr>
        <w:t>更新域来更新</w:t>
      </w:r>
      <w:proofErr w:type="gramEnd"/>
      <w:r>
        <w:rPr>
          <w:rFonts w:ascii="楷体" w:eastAsia="楷体" w:hAnsi="楷体" w:cs="楷体" w:hint="eastAsia"/>
          <w:sz w:val="32"/>
          <w:szCs w:val="32"/>
        </w:rPr>
        <w:t>结果。说明：word中的公式是一个域，要查看公式需要右击选择“切换域代码（shift + f9）”</w:t>
      </w:r>
    </w:p>
    <w:p w14:paraId="10819C7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 - 布局 - 数据组 - 转换为文本</w:t>
      </w:r>
    </w:p>
    <w:p w14:paraId="575D266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2B97F43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7F80F3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110159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制表符（tab）</w:t>
      </w:r>
    </w:p>
    <w:p w14:paraId="7BCA25F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15208C7E"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1CBA842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 - 插图（图片、剪贴画、屏幕截图）</w:t>
      </w:r>
    </w:p>
    <w:p w14:paraId="3A6BD55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55E3F49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 - 截图</w:t>
      </w:r>
    </w:p>
    <w:p w14:paraId="252A64F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 - 截图</w:t>
      </w:r>
    </w:p>
    <w:p w14:paraId="666F84E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Alt + </w:t>
      </w:r>
      <w:proofErr w:type="spellStart"/>
      <w:r>
        <w:rPr>
          <w:rFonts w:ascii="楷体" w:eastAsia="楷体" w:hAnsi="楷体" w:cs="楷体" w:hint="eastAsia"/>
          <w:sz w:val="32"/>
          <w:szCs w:val="32"/>
        </w:rPr>
        <w:t>PrintScreen</w:t>
      </w:r>
      <w:proofErr w:type="spellEnd"/>
      <w:r>
        <w:rPr>
          <w:rFonts w:ascii="楷体" w:eastAsia="楷体" w:hAnsi="楷体" w:cs="楷体" w:hint="eastAsia"/>
          <w:sz w:val="32"/>
          <w:szCs w:val="32"/>
        </w:rPr>
        <w:t>（活动窗口截屏）（可以把复制的对象复制到剪</w:t>
      </w:r>
      <w:r>
        <w:rPr>
          <w:rFonts w:ascii="楷体" w:eastAsia="楷体" w:hAnsi="楷体" w:cs="楷体" w:hint="eastAsia"/>
          <w:sz w:val="32"/>
          <w:szCs w:val="32"/>
        </w:rPr>
        <w:lastRenderedPageBreak/>
        <w:t>切板）</w:t>
      </w:r>
    </w:p>
    <w:p w14:paraId="5F4BA9A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74B93E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图片格式化：可以改变颜色、亮度、对比度等；可以应用样式；可以调整位置（设置文字环绕方式）；重设图片，压缩图片，更改图片；图片的裁剪功能（不是剪切掉而是隐藏起来）。</w:t>
      </w:r>
    </w:p>
    <w:p w14:paraId="019C704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698C32B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4282E8B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3327271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浮动式对象</w:t>
      </w:r>
    </w:p>
    <w:p w14:paraId="0013C9C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可以在页面任何位置，尺寸控制点是8个空心点</w:t>
      </w:r>
    </w:p>
    <w:p w14:paraId="12303C5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5F86E0A4"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5464ECAE"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ED8B590"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1ABA33CD"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461F4D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CFA02B7"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E470C0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6A4875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40E9BE1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可能在文档插入点，尺寸控制点是8个实心点。</w:t>
      </w:r>
    </w:p>
    <w:p w14:paraId="622D96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w:t>
      </w:r>
      <w:proofErr w:type="gramStart"/>
      <w:r>
        <w:rPr>
          <w:rFonts w:ascii="楷体" w:eastAsia="楷体" w:hAnsi="楷体" w:cs="楷体" w:hint="eastAsia"/>
          <w:sz w:val="32"/>
          <w:szCs w:val="32"/>
        </w:rPr>
        <w:t>式对象才</w:t>
      </w:r>
      <w:proofErr w:type="gramEnd"/>
      <w:r>
        <w:rPr>
          <w:rFonts w:ascii="楷体" w:eastAsia="楷体" w:hAnsi="楷体" w:cs="楷体" w:hint="eastAsia"/>
          <w:sz w:val="32"/>
          <w:szCs w:val="32"/>
        </w:rPr>
        <w:t>可以进行图形组合。</w:t>
      </w:r>
    </w:p>
    <w:p w14:paraId="09FC1D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280115B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图片被选定后，按delete（永久删除）</w:t>
      </w:r>
    </w:p>
    <w:p w14:paraId="4CAA0B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编辑 - 清除/剪切</w:t>
      </w:r>
    </w:p>
    <w:p w14:paraId="327EA24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在word中，剪切画、屏幕截图默认是嵌入式；形状，艺术字和文本框默认浮动式。</w:t>
      </w:r>
    </w:p>
    <w:p w14:paraId="3F24DD6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 - 文本）</w:t>
      </w:r>
    </w:p>
    <w:p w14:paraId="044DACAE"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一种艺术字只能使用一种样式</w:t>
      </w:r>
    </w:p>
    <w:p w14:paraId="32E64BE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47FABBB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8FFB99C"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 - 插图 - 形状按钮）</w:t>
      </w:r>
    </w:p>
    <w:p w14:paraId="058091F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06D0AD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置于顶层</w:t>
      </w:r>
    </w:p>
    <w:p w14:paraId="6245F74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312D485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313C5B9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392759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54B6E5FF"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07A2391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7574C57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1BC8B3E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绘制的图形如果是圆形/正方形，在绘制的时候拖动鼠标的同时需要按住shift键。</w:t>
      </w:r>
    </w:p>
    <w:p w14:paraId="7DAABC58"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1A087F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按住shift键，用鼠标拖动控制点。</w:t>
      </w:r>
    </w:p>
    <w:p w14:paraId="531D4F5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布局选项卡 - 锁定纵横比</w:t>
      </w:r>
    </w:p>
    <w:p w14:paraId="2678CC1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0339626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 - 文本 - 文本框）</w:t>
      </w:r>
    </w:p>
    <w:p w14:paraId="4B809BB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FE2082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两种类型：</w:t>
      </w:r>
    </w:p>
    <w:p w14:paraId="3D5FC71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1E66828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5DAAF49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文本框不能分栏。</w:t>
      </w:r>
    </w:p>
    <w:p w14:paraId="027767B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空的文本框才能建立超链接。（ctrl + k）</w:t>
      </w:r>
    </w:p>
    <w:p w14:paraId="39D24C77"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链接（OLE：对象的链接与嵌入技术，是面向对象程序设计思想。）</w:t>
      </w:r>
    </w:p>
    <w:p w14:paraId="53CC568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6120A66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3C9D899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如果改变源文件中的原始数据，链接信息会自动更新。</w:t>
      </w:r>
    </w:p>
    <w:p w14:paraId="02B3AE6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4236BC1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8DAEFA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122827E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299024D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19E1DDA4"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0900A36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7888D96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508B5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另存为 - 工具 - 常规命令</w:t>
      </w:r>
    </w:p>
    <w:p w14:paraId="2A2DD04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3A9B79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信息 - 保护文档 - 用密码进行加密</w:t>
      </w:r>
    </w:p>
    <w:p w14:paraId="798571B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0F6871A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34DD6E1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2DD507F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打印的快捷键：ctrl + p</w:t>
      </w:r>
    </w:p>
    <w:p w14:paraId="609FCE5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打印预览</w:t>
      </w:r>
    </w:p>
    <w:p w14:paraId="6DBB0B1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 - 预览</w:t>
      </w:r>
    </w:p>
    <w:p w14:paraId="3BA5290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打印选择的页面范围：4个选项</w:t>
      </w:r>
    </w:p>
    <w:p w14:paraId="4A23C9E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全部（整个文档打印）</w:t>
      </w:r>
    </w:p>
    <w:p w14:paraId="5A04C2D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03B4510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3794807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710F45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4079FC9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打印奇偶页</w:t>
      </w:r>
    </w:p>
    <w:p w14:paraId="22DC81BB"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006997FD"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6DF8691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单/双页打印</w:t>
      </w:r>
    </w:p>
    <w:p w14:paraId="6DE4DA0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7F8CD64B"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05EB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532518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w:t>
      </w:r>
    </w:p>
    <w:p w14:paraId="511E3C6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10015B5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1F1A23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48DD1BDC"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6582A85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60807D7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3C5983F0"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1275BE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目录是以链接的形式插入的，用ctrl可以访问，取消为ctrl + shift + F9</w:t>
      </w:r>
    </w:p>
    <w:p w14:paraId="6DFCFB2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1D3C631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图表目录</w:t>
      </w:r>
    </w:p>
    <w:p w14:paraId="30B1FAF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36F5A3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审阅/修订文档</w:t>
      </w:r>
    </w:p>
    <w:p w14:paraId="088E7A8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5CFF981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尾</w:t>
      </w:r>
      <w:proofErr w:type="gramStart"/>
      <w:r>
        <w:rPr>
          <w:rFonts w:ascii="楷体" w:eastAsia="楷体" w:hAnsi="楷体" w:cs="楷体" w:hint="eastAsia"/>
          <w:sz w:val="32"/>
          <w:szCs w:val="32"/>
        </w:rPr>
        <w:t>注位于节</w:t>
      </w:r>
      <w:proofErr w:type="gramEnd"/>
      <w:r>
        <w:rPr>
          <w:rFonts w:ascii="楷体" w:eastAsia="楷体" w:hAnsi="楷体" w:cs="楷体" w:hint="eastAsia"/>
          <w:sz w:val="32"/>
          <w:szCs w:val="32"/>
        </w:rPr>
        <w:t>/文档的结尾处。</w:t>
      </w:r>
    </w:p>
    <w:p w14:paraId="547B48CE" w14:textId="77777777" w:rsidR="009A1594" w:rsidRDefault="009A1594">
      <w:pPr>
        <w:tabs>
          <w:tab w:val="left" w:pos="1680"/>
        </w:tabs>
        <w:ind w:left="840"/>
        <w:rPr>
          <w:rFonts w:ascii="楷体" w:eastAsia="楷体" w:hAnsi="楷体" w:cs="楷体"/>
          <w:sz w:val="32"/>
          <w:szCs w:val="32"/>
        </w:rPr>
      </w:pPr>
    </w:p>
    <w:p w14:paraId="18A4F07D" w14:textId="77777777" w:rsidR="009A1594" w:rsidRDefault="009A1594">
      <w:pPr>
        <w:tabs>
          <w:tab w:val="left" w:pos="1680"/>
        </w:tabs>
        <w:rPr>
          <w:rFonts w:ascii="楷体" w:eastAsia="楷体" w:hAnsi="楷体" w:cs="楷体"/>
          <w:sz w:val="32"/>
          <w:szCs w:val="32"/>
        </w:rPr>
      </w:pPr>
    </w:p>
    <w:p w14:paraId="0AAAA33C" w14:textId="77777777" w:rsidR="009A1594" w:rsidRDefault="006045CD">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4F44F4A3" w14:textId="77777777" w:rsidR="009A1594" w:rsidRDefault="009A1594">
      <w:pPr>
        <w:tabs>
          <w:tab w:val="left" w:pos="1680"/>
        </w:tabs>
        <w:rPr>
          <w:rFonts w:ascii="楷体" w:eastAsia="楷体" w:hAnsi="楷体" w:cs="楷体"/>
          <w:sz w:val="32"/>
          <w:szCs w:val="32"/>
        </w:rPr>
      </w:pPr>
    </w:p>
    <w:p w14:paraId="2369E1C4" w14:textId="77777777" w:rsidR="009A1594" w:rsidRDefault="009A1594">
      <w:pPr>
        <w:tabs>
          <w:tab w:val="left" w:pos="1680"/>
        </w:tabs>
        <w:rPr>
          <w:rFonts w:ascii="楷体" w:eastAsia="楷体" w:hAnsi="楷体" w:cs="楷体"/>
          <w:sz w:val="32"/>
          <w:szCs w:val="32"/>
        </w:rPr>
      </w:pPr>
    </w:p>
    <w:p w14:paraId="3006D9CC" w14:textId="77777777" w:rsidR="009A1594" w:rsidRDefault="009A1594">
      <w:pPr>
        <w:tabs>
          <w:tab w:val="left" w:pos="1680"/>
        </w:tabs>
        <w:rPr>
          <w:rFonts w:ascii="楷体" w:eastAsia="楷体" w:hAnsi="楷体" w:cs="楷体"/>
          <w:sz w:val="32"/>
          <w:szCs w:val="32"/>
        </w:rPr>
      </w:pPr>
    </w:p>
    <w:p w14:paraId="11DE266D" w14:textId="77777777" w:rsidR="009A1594" w:rsidRDefault="009A1594">
      <w:pPr>
        <w:tabs>
          <w:tab w:val="left" w:pos="1680"/>
        </w:tabs>
        <w:rPr>
          <w:rFonts w:ascii="楷体" w:eastAsia="楷体" w:hAnsi="楷体" w:cs="楷体"/>
          <w:sz w:val="32"/>
          <w:szCs w:val="32"/>
        </w:rPr>
      </w:pPr>
    </w:p>
    <w:p w14:paraId="1274E9BC" w14:textId="77777777" w:rsidR="009A1594" w:rsidRDefault="009A1594">
      <w:pPr>
        <w:tabs>
          <w:tab w:val="left" w:pos="1680"/>
        </w:tabs>
        <w:rPr>
          <w:rFonts w:ascii="楷体" w:eastAsia="楷体" w:hAnsi="楷体" w:cs="楷体"/>
          <w:sz w:val="32"/>
          <w:szCs w:val="32"/>
        </w:rPr>
      </w:pPr>
    </w:p>
    <w:p w14:paraId="2A378560" w14:textId="77777777" w:rsidR="009A1594" w:rsidRDefault="009A1594">
      <w:pPr>
        <w:tabs>
          <w:tab w:val="left" w:pos="1680"/>
        </w:tabs>
        <w:rPr>
          <w:rFonts w:ascii="楷体" w:eastAsia="楷体" w:hAnsi="楷体" w:cs="楷体"/>
          <w:sz w:val="32"/>
          <w:szCs w:val="32"/>
        </w:rPr>
      </w:pPr>
    </w:p>
    <w:p w14:paraId="2F047091" w14:textId="77777777" w:rsidR="009A1594" w:rsidRDefault="009A1594">
      <w:pPr>
        <w:tabs>
          <w:tab w:val="left" w:pos="1680"/>
        </w:tabs>
        <w:rPr>
          <w:rFonts w:ascii="楷体" w:eastAsia="楷体" w:hAnsi="楷体" w:cs="楷体"/>
          <w:sz w:val="32"/>
          <w:szCs w:val="32"/>
        </w:rPr>
      </w:pPr>
    </w:p>
    <w:p w14:paraId="585F4975" w14:textId="77777777" w:rsidR="009A1594" w:rsidRDefault="009A1594">
      <w:pPr>
        <w:ind w:left="1260"/>
        <w:rPr>
          <w:rFonts w:ascii="楷体" w:eastAsia="楷体" w:hAnsi="楷体" w:cs="楷体"/>
          <w:sz w:val="32"/>
          <w:szCs w:val="32"/>
        </w:rPr>
      </w:pPr>
    </w:p>
    <w:p w14:paraId="5A920517" w14:textId="77777777" w:rsidR="009A1594" w:rsidRDefault="009A1594">
      <w:pPr>
        <w:rPr>
          <w:rFonts w:ascii="楷体" w:eastAsia="楷体" w:hAnsi="楷体" w:cs="楷体"/>
          <w:sz w:val="32"/>
          <w:szCs w:val="32"/>
        </w:rPr>
      </w:pPr>
    </w:p>
    <w:p w14:paraId="2EDA194D" w14:textId="77777777" w:rsidR="009A1594" w:rsidRDefault="009A1594">
      <w:pPr>
        <w:ind w:left="1260"/>
        <w:rPr>
          <w:rFonts w:ascii="楷体" w:eastAsia="楷体" w:hAnsi="楷体" w:cs="楷体"/>
          <w:sz w:val="32"/>
          <w:szCs w:val="32"/>
        </w:rPr>
      </w:pPr>
    </w:p>
    <w:p w14:paraId="00095F91" w14:textId="77777777" w:rsidR="009A1594" w:rsidRDefault="009A1594">
      <w:pPr>
        <w:rPr>
          <w:rFonts w:ascii="楷体" w:eastAsia="楷体" w:hAnsi="楷体" w:cs="楷体"/>
          <w:sz w:val="32"/>
          <w:szCs w:val="32"/>
        </w:rPr>
      </w:pPr>
    </w:p>
    <w:p w14:paraId="02A3E0D2" w14:textId="77777777" w:rsidR="009A1594" w:rsidRDefault="006045CD">
      <w:r>
        <w:rPr>
          <w:rFonts w:hint="eastAsia"/>
        </w:rPr>
        <w:br/>
      </w:r>
    </w:p>
    <w:p w14:paraId="63F49308" w14:textId="77777777" w:rsidR="009A1594" w:rsidRDefault="009A1594">
      <w:pPr>
        <w:tabs>
          <w:tab w:val="left" w:pos="312"/>
        </w:tabs>
        <w:jc w:val="left"/>
        <w:rPr>
          <w:rFonts w:ascii="楷体" w:eastAsia="楷体" w:hAnsi="楷体"/>
          <w:sz w:val="32"/>
          <w:szCs w:val="32"/>
        </w:rPr>
      </w:pPr>
    </w:p>
    <w:p w14:paraId="38B990FD" w14:textId="77777777" w:rsidR="009A1594" w:rsidRDefault="009A1594">
      <w:pPr>
        <w:tabs>
          <w:tab w:val="left" w:pos="312"/>
        </w:tabs>
        <w:jc w:val="left"/>
        <w:rPr>
          <w:rFonts w:ascii="楷体" w:eastAsia="楷体" w:hAnsi="楷体"/>
          <w:sz w:val="32"/>
          <w:szCs w:val="32"/>
        </w:rPr>
      </w:pPr>
    </w:p>
    <w:p w14:paraId="41FBFD92" w14:textId="77777777" w:rsidR="009A1594" w:rsidRDefault="009A1594">
      <w:pPr>
        <w:tabs>
          <w:tab w:val="left" w:pos="312"/>
        </w:tabs>
        <w:jc w:val="left"/>
        <w:rPr>
          <w:rFonts w:ascii="楷体" w:eastAsia="楷体" w:hAnsi="楷体"/>
          <w:sz w:val="32"/>
          <w:szCs w:val="32"/>
        </w:rPr>
      </w:pPr>
    </w:p>
    <w:p w14:paraId="7B3BA4B3" w14:textId="77777777" w:rsidR="009A1594" w:rsidRDefault="009A1594">
      <w:pPr>
        <w:tabs>
          <w:tab w:val="left" w:pos="312"/>
        </w:tabs>
        <w:jc w:val="left"/>
        <w:rPr>
          <w:rFonts w:ascii="楷体" w:eastAsia="楷体" w:hAnsi="楷体"/>
          <w:sz w:val="32"/>
          <w:szCs w:val="32"/>
        </w:rPr>
      </w:pPr>
    </w:p>
    <w:p w14:paraId="3A2A5EFD" w14:textId="77777777" w:rsidR="009A1594" w:rsidRDefault="009A1594">
      <w:pPr>
        <w:tabs>
          <w:tab w:val="left" w:pos="312"/>
        </w:tabs>
        <w:jc w:val="left"/>
        <w:rPr>
          <w:rFonts w:ascii="楷体" w:eastAsia="楷体" w:hAnsi="楷体"/>
          <w:sz w:val="32"/>
          <w:szCs w:val="32"/>
        </w:rPr>
      </w:pPr>
    </w:p>
    <w:p w14:paraId="068AE269" w14:textId="77777777" w:rsidR="009A1594" w:rsidRDefault="009A1594">
      <w:pPr>
        <w:tabs>
          <w:tab w:val="left" w:pos="312"/>
        </w:tabs>
        <w:jc w:val="left"/>
        <w:rPr>
          <w:rFonts w:ascii="楷体" w:eastAsia="楷体" w:hAnsi="楷体"/>
          <w:sz w:val="32"/>
          <w:szCs w:val="32"/>
        </w:rPr>
      </w:pPr>
    </w:p>
    <w:p w14:paraId="191C8919" w14:textId="77777777" w:rsidR="009A1594" w:rsidRDefault="009A1594">
      <w:pPr>
        <w:tabs>
          <w:tab w:val="left" w:pos="312"/>
        </w:tabs>
        <w:jc w:val="left"/>
        <w:rPr>
          <w:rFonts w:ascii="楷体" w:eastAsia="楷体" w:hAnsi="楷体"/>
          <w:sz w:val="32"/>
          <w:szCs w:val="32"/>
        </w:rPr>
      </w:pPr>
    </w:p>
    <w:p w14:paraId="76C44B56" w14:textId="77777777" w:rsidR="009A1594" w:rsidRDefault="009A1594">
      <w:pPr>
        <w:tabs>
          <w:tab w:val="left" w:pos="312"/>
        </w:tabs>
        <w:jc w:val="left"/>
        <w:rPr>
          <w:rFonts w:ascii="楷体" w:eastAsia="楷体" w:hAnsi="楷体"/>
          <w:sz w:val="32"/>
          <w:szCs w:val="32"/>
        </w:rPr>
      </w:pPr>
    </w:p>
    <w:p w14:paraId="638B187A" w14:textId="77777777" w:rsidR="009A1594" w:rsidRDefault="009A1594">
      <w:pPr>
        <w:tabs>
          <w:tab w:val="left" w:pos="312"/>
        </w:tabs>
        <w:jc w:val="left"/>
        <w:rPr>
          <w:rFonts w:ascii="楷体" w:eastAsia="楷体" w:hAnsi="楷体"/>
          <w:sz w:val="32"/>
          <w:szCs w:val="32"/>
        </w:rPr>
      </w:pPr>
    </w:p>
    <w:p w14:paraId="6A36F26F" w14:textId="77777777" w:rsidR="009A1594" w:rsidRDefault="009A1594">
      <w:pPr>
        <w:tabs>
          <w:tab w:val="left" w:pos="312"/>
        </w:tabs>
        <w:jc w:val="left"/>
        <w:rPr>
          <w:rFonts w:ascii="楷体" w:eastAsia="楷体" w:hAnsi="楷体" w:cs="楷体"/>
          <w:sz w:val="32"/>
          <w:szCs w:val="32"/>
        </w:rPr>
      </w:pPr>
    </w:p>
    <w:p w14:paraId="58FF7EAA" w14:textId="77777777" w:rsidR="009A1594" w:rsidRDefault="006045CD">
      <w:pPr>
        <w:pStyle w:val="1"/>
        <w:rPr>
          <w:rFonts w:ascii="楷体" w:eastAsia="楷体" w:hAnsi="楷体" w:cs="楷体"/>
        </w:rPr>
      </w:pPr>
      <w:r>
        <w:rPr>
          <w:rFonts w:ascii="楷体" w:eastAsia="楷体" w:hAnsi="楷体" w:cs="楷体" w:hint="eastAsia"/>
        </w:rPr>
        <w:t>★、EXCEL</w:t>
      </w:r>
    </w:p>
    <w:p w14:paraId="5CAB20A3" w14:textId="77777777" w:rsidR="009A1594" w:rsidRDefault="006045CD">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Excel输入分式：0+空格+分式</w:t>
      </w:r>
    </w:p>
    <w:p w14:paraId="2C10081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Excel直接输入分数默认为日期：如5/1默认为5月1日</w:t>
      </w:r>
    </w:p>
    <w:p w14:paraId="7E137CB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Excel排序关键字最多64个</w:t>
      </w:r>
    </w:p>
    <w:p w14:paraId="4CA4B6A6" w14:textId="77777777" w:rsidR="009A1594" w:rsidRDefault="006045CD">
      <w:pPr>
        <w:pStyle w:val="a9"/>
        <w:numPr>
          <w:ilvl w:val="0"/>
          <w:numId w:val="24"/>
        </w:numPr>
        <w:ind w:firstLineChars="0"/>
        <w:rPr>
          <w:rFonts w:ascii="楷体" w:eastAsia="楷体" w:hAnsi="楷体"/>
          <w:sz w:val="32"/>
          <w:szCs w:val="32"/>
        </w:rPr>
      </w:pPr>
      <w:r>
        <w:rPr>
          <w:rFonts w:ascii="楷体" w:eastAsia="楷体" w:hAnsi="楷体" w:hint="eastAsia"/>
          <w:sz w:val="32"/>
          <w:szCs w:val="32"/>
        </w:rPr>
        <w:t xml:space="preserve">最多列数为 </w:t>
      </w:r>
      <w:r>
        <w:rPr>
          <w:rFonts w:ascii="楷体" w:eastAsia="楷体" w:hAnsi="楷体"/>
          <w:sz w:val="32"/>
          <w:szCs w:val="32"/>
        </w:rPr>
        <w:t>XFD</w:t>
      </w:r>
      <w:r>
        <w:rPr>
          <w:rFonts w:ascii="楷体" w:eastAsia="楷体" w:hAnsi="楷体" w:hint="eastAsia"/>
          <w:sz w:val="32"/>
          <w:szCs w:val="32"/>
        </w:rPr>
        <w:t>(16384)，最多行数为1048576。</w:t>
      </w:r>
    </w:p>
    <w:p w14:paraId="65FFD87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231F549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3FD3A7E"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24B99D2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7FCE0561"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DB146E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4F934A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5764C6E0"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502E56AA"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撤销最多可以撤销16次。</w:t>
      </w:r>
    </w:p>
    <w:p w14:paraId="1CBFA90D"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如果想</w:t>
      </w:r>
      <w:proofErr w:type="gramStart"/>
      <w:r>
        <w:rPr>
          <w:rFonts w:ascii="楷体" w:eastAsia="楷体" w:hAnsi="楷体" w:cs="楷体" w:hint="eastAsia"/>
          <w:sz w:val="32"/>
          <w:szCs w:val="32"/>
        </w:rPr>
        <w:t>冻结第</w:t>
      </w:r>
      <w:proofErr w:type="spellStart"/>
      <w:r>
        <w:rPr>
          <w:rFonts w:ascii="楷体" w:eastAsia="楷体" w:hAnsi="楷体" w:cs="楷体" w:hint="eastAsia"/>
          <w:sz w:val="32"/>
          <w:szCs w:val="32"/>
        </w:rPr>
        <w:t>i</w:t>
      </w:r>
      <w:proofErr w:type="spellEnd"/>
      <w:r>
        <w:rPr>
          <w:rFonts w:ascii="楷体" w:eastAsia="楷体" w:hAnsi="楷体" w:cs="楷体" w:hint="eastAsia"/>
          <w:sz w:val="32"/>
          <w:szCs w:val="32"/>
        </w:rPr>
        <w:t>行第</w:t>
      </w:r>
      <w:proofErr w:type="gramEnd"/>
      <w:r>
        <w:rPr>
          <w:rFonts w:ascii="楷体" w:eastAsia="楷体" w:hAnsi="楷体" w:cs="楷体" w:hint="eastAsia"/>
          <w:sz w:val="32"/>
          <w:szCs w:val="32"/>
        </w:rPr>
        <w:t>j列，那么就点击i+1行，j+1列的第一个单元格。</w:t>
      </w:r>
    </w:p>
    <w:p w14:paraId="7FC523C5"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Excel可以拆分为4个窗口。</w:t>
      </w:r>
    </w:p>
    <w:p w14:paraId="48FA4AC8"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4513AB3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Excel的主要功能，启动与退出：</w:t>
      </w:r>
    </w:p>
    <w:p w14:paraId="1E9BC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启动与退出：同word。</w:t>
      </w:r>
    </w:p>
    <w:p w14:paraId="5A34BD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344920F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748171A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24F0EA2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4954C5A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列表功能（数据清单）。</w:t>
      </w:r>
    </w:p>
    <w:p w14:paraId="542F2A19"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306EF52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默认.xlsx</w:t>
      </w:r>
    </w:p>
    <w:p w14:paraId="2BBF74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w:t>
      </w:r>
      <w:proofErr w:type="spellStart"/>
      <w:r>
        <w:rPr>
          <w:rFonts w:ascii="楷体" w:eastAsia="楷体" w:hAnsi="楷体" w:cs="楷体" w:hint="eastAsia"/>
          <w:sz w:val="32"/>
          <w:szCs w:val="32"/>
        </w:rPr>
        <w:t>xltx</w:t>
      </w:r>
      <w:proofErr w:type="spellEnd"/>
    </w:p>
    <w:p w14:paraId="6AD771E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w:t>
      </w:r>
      <w:proofErr w:type="spellStart"/>
      <w:proofErr w:type="gramStart"/>
      <w:r>
        <w:rPr>
          <w:rFonts w:ascii="楷体" w:eastAsia="楷体" w:hAnsi="楷体" w:cs="楷体" w:hint="eastAsia"/>
          <w:sz w:val="32"/>
          <w:szCs w:val="32"/>
        </w:rPr>
        <w:t>xlsx,xltx</w:t>
      </w:r>
      <w:proofErr w:type="gramEnd"/>
      <w:r>
        <w:rPr>
          <w:rFonts w:ascii="楷体" w:eastAsia="楷体" w:hAnsi="楷体" w:cs="楷体" w:hint="eastAsia"/>
          <w:sz w:val="32"/>
          <w:szCs w:val="32"/>
        </w:rPr>
        <w:t>,htm,html,pdf,TXT,csv,xls</w:t>
      </w:r>
      <w:proofErr w:type="spellEnd"/>
    </w:p>
    <w:p w14:paraId="6639892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Excel的窗口主要包含：</w:t>
      </w:r>
    </w:p>
    <w:p w14:paraId="485070A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50FF2A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680DB32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09E024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78C96ED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62AD6E3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32692A0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077E8C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1CD1FD2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获取外部数据</w:t>
      </w:r>
    </w:p>
    <w:p w14:paraId="3EE9284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11BB936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641274D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数据工具</w:t>
      </w:r>
    </w:p>
    <w:p w14:paraId="33192C34"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67C1A76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0B3FCC1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29859E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0630594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07DEA43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034E58C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工具按钮</w:t>
      </w:r>
    </w:p>
    <w:p w14:paraId="6FB1784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065F2F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0CBD9D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13E6697"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31F2A6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4EAF2D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473EB1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默认名称：Book1</w:t>
      </w:r>
    </w:p>
    <w:p w14:paraId="6E0FA7C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新建一个工作簿自动创建三个工作表，分别的名称为：sheet1,sheet2,sheet3。</w:t>
      </w:r>
    </w:p>
    <w:p w14:paraId="69A45AE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 - 选项 - 常规 - 包含工作表数，设置范围： 1 - 255。</w:t>
      </w:r>
    </w:p>
    <w:p w14:paraId="613F3EA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多个打开的工作簿一次性保存：shift + 单击保存。</w:t>
      </w:r>
    </w:p>
    <w:p w14:paraId="52529EF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 作用于当前工作簿。</w:t>
      </w:r>
    </w:p>
    <w:p w14:paraId="46A993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工作簿中至少有一个工作表。</w:t>
      </w:r>
    </w:p>
    <w:p w14:paraId="7284801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6033802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32C8F5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工作表不是一个单独的文件，不能存盘。</w:t>
      </w:r>
    </w:p>
    <w:p w14:paraId="6276376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最多的列（16384）和行（1048576）。</w:t>
      </w:r>
    </w:p>
    <w:p w14:paraId="6C37398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 + Enter可以同时在多个工作表输入信息，也可以同时在多个单元格中输入相同信息。</w:t>
      </w:r>
    </w:p>
    <w:p w14:paraId="1DA6360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一个工作表的名称是sheet1，那么副本名称是sheet(2)。</w:t>
      </w:r>
    </w:p>
    <w:p w14:paraId="0C74541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65CA8EC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6D470BD"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Shift连续</w:t>
      </w:r>
    </w:p>
    <w:p w14:paraId="3EF5D39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Ctrl不连续</w:t>
      </w:r>
    </w:p>
    <w:p w14:paraId="77C2DB8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096DF46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5A45421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2E0676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 + F11（当前工作表前面插入一张工作表）。</w:t>
      </w:r>
    </w:p>
    <w:p w14:paraId="48EAD16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插入 - 插入工作表</w:t>
      </w:r>
    </w:p>
    <w:p w14:paraId="7370DEC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插入 - 插入对话框 - 常用 - 工作表</w:t>
      </w:r>
    </w:p>
    <w:p w14:paraId="4C1F10CB"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5ED424D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 - 删除工作表</w:t>
      </w:r>
    </w:p>
    <w:p w14:paraId="0B9752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删除</w:t>
      </w:r>
    </w:p>
    <w:p w14:paraId="474F9F5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54A0C0E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重命名</w:t>
      </w:r>
    </w:p>
    <w:p w14:paraId="3614E7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5AFF69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开始 - 单元格组 - 格式 - 重命名工作表</w:t>
      </w:r>
    </w:p>
    <w:p w14:paraId="138A236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移动/复制工作表</w:t>
      </w:r>
    </w:p>
    <w:p w14:paraId="357D0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18D0068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移动：鼠标直接拖动。</w:t>
      </w:r>
    </w:p>
    <w:p w14:paraId="7F96DFE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复制：拖动的同时按住ctrl键。</w:t>
      </w:r>
    </w:p>
    <w:p w14:paraId="5A18749D"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773E80D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33E11E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5E49EAA7"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54BBE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47E77BA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隐藏工作表或取消</w:t>
      </w:r>
    </w:p>
    <w:p w14:paraId="167F5B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隐藏</w:t>
      </w:r>
    </w:p>
    <w:p w14:paraId="2EE379C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67C3B9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5AC0DC3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将鼠标指针放在选择区域的边框，按住alt + 鼠标左键拖动，指向目标工作表标签。</w:t>
      </w:r>
    </w:p>
    <w:p w14:paraId="33CD146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5D93A46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改变行与行/列与列之间的顺序</w:t>
      </w:r>
    </w:p>
    <w:p w14:paraId="0416009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按住shift键，鼠标拖动。</w:t>
      </w:r>
    </w:p>
    <w:p w14:paraId="5B219B8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357D7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 + 行名。</w:t>
      </w:r>
    </w:p>
    <w:p w14:paraId="4BFA78B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单元格内容的最大长度：32767（编辑栏中能显示的）。</w:t>
      </w:r>
    </w:p>
    <w:p w14:paraId="62F6E9E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单元格中最多显示2041个字符。</w:t>
      </w:r>
    </w:p>
    <w:p w14:paraId="357793A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单元格不可以被隐藏。</w:t>
      </w:r>
    </w:p>
    <w:p w14:paraId="4767BCD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 ctrl + 方向键 ，可以从当前单元格向某个方向的最后一个非空单元格定位，如果没有内容，则会定位到最后一个单元格。</w:t>
      </w:r>
    </w:p>
    <w:p w14:paraId="71C3674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Excel可以保存数字、字符串、公式不能保存图像信息。</w:t>
      </w:r>
    </w:p>
    <w:p w14:paraId="705E085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Excel总是试图将单元格中的信息作为数值来处理。</w:t>
      </w:r>
    </w:p>
    <w:p w14:paraId="627249F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558C85A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w:t>
      </w:r>
    </w:p>
    <w:p w14:paraId="0AEF903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快捷菜单中的“定义名称”命令。</w:t>
      </w:r>
    </w:p>
    <w:p w14:paraId="237B505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选中后，在编辑栏的名称框中输入新的名字。</w:t>
      </w:r>
    </w:p>
    <w:p w14:paraId="4CC5D75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命名要求：</w:t>
      </w:r>
    </w:p>
    <w:p w14:paraId="5CE33E9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不能以数字开头。</w:t>
      </w:r>
    </w:p>
    <w:p w14:paraId="14E4BE6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不能包含空格。</w:t>
      </w:r>
    </w:p>
    <w:p w14:paraId="266890CB"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不能与excel中系统默认的名称重名。</w:t>
      </w:r>
    </w:p>
    <w:p w14:paraId="1487716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可以使下划线或字母开头。</w:t>
      </w:r>
    </w:p>
    <w:p w14:paraId="2B160BA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单元格的合并</w:t>
      </w:r>
    </w:p>
    <w:p w14:paraId="07C8F47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合并之后的数据是选择区域的最左上角的单元格的数据。</w:t>
      </w:r>
    </w:p>
    <w:p w14:paraId="4357059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单元格区域的选择</w:t>
      </w:r>
    </w:p>
    <w:p w14:paraId="7C7E70E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w:t>
      </w:r>
    </w:p>
    <w:p w14:paraId="19BF5D1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连续的：shift/拖动</w:t>
      </w:r>
    </w:p>
    <w:p w14:paraId="5D61F95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选择整行/整列：点击行/列的标题。</w:t>
      </w:r>
    </w:p>
    <w:p w14:paraId="12A85AB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选择某一个单元格</w:t>
      </w:r>
    </w:p>
    <w:p w14:paraId="5FAD414C"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单击相应的单元格。</w:t>
      </w:r>
    </w:p>
    <w:p w14:paraId="14AEF58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方向键移动到相应单元格。</w:t>
      </w:r>
    </w:p>
    <w:p w14:paraId="170CF0C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取消选中的单元格</w:t>
      </w:r>
    </w:p>
    <w:p w14:paraId="667D4A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连续的：点击任意区域</w:t>
      </w:r>
    </w:p>
    <w:p w14:paraId="6FA7710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不连续的：ctrl+点击选中的单元格</w:t>
      </w:r>
    </w:p>
    <w:p w14:paraId="05A89FCC"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选定单元格的文本</w:t>
      </w:r>
    </w:p>
    <w:p w14:paraId="3106FE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双击选定的单元格，进入编辑状态。</w:t>
      </w:r>
    </w:p>
    <w:p w14:paraId="7465C53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若不允许对单元格进行编辑，那么先选定单元格，再选定编辑栏的文本。</w:t>
      </w:r>
    </w:p>
    <w:p w14:paraId="7F4C6F1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选定多个工作表的相同区域</w:t>
      </w:r>
    </w:p>
    <w:p w14:paraId="324E3BD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在首张工作表中选定一个数据区域，按住ctrl，选择其他的工作表标签。</w:t>
      </w:r>
    </w:p>
    <w:p w14:paraId="7E5A7E65"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数据输入和编辑数据</w:t>
      </w:r>
    </w:p>
    <w:p w14:paraId="70AFD9F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在excel单元格中可以接收的数据类型</w:t>
      </w:r>
    </w:p>
    <w:p w14:paraId="254A649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3202298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p>
    <w:p w14:paraId="17FF379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350494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0BB30AD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输入的数据类型默认的对齐方式</w:t>
      </w:r>
    </w:p>
    <w:p w14:paraId="6EB34F3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左对齐：文本</w:t>
      </w:r>
    </w:p>
    <w:p w14:paraId="6FF3CA6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右对齐：数字、日期和时间</w:t>
      </w:r>
    </w:p>
    <w:p w14:paraId="76A892F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居中对齐：错误值、逻辑值</w:t>
      </w:r>
    </w:p>
    <w:p w14:paraId="3C1B7E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向单元格输入信息的方式</w:t>
      </w:r>
    </w:p>
    <w:p w14:paraId="05D5991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覆盖</w:t>
      </w:r>
    </w:p>
    <w:p w14:paraId="6E5DEBF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w:t>
      </w:r>
    </w:p>
    <w:p w14:paraId="2431D41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修改</w:t>
      </w:r>
    </w:p>
    <w:p w14:paraId="26A3731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w:t>
      </w:r>
    </w:p>
    <w:p w14:paraId="678229C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插入函数</w:t>
      </w:r>
    </w:p>
    <w:p w14:paraId="078A29B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f(x):x表示取消(ESC);√表示确认（回车键）</w:t>
      </w:r>
    </w:p>
    <w:p w14:paraId="5A6E0FB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在单元格中显示公式或者函数</w:t>
      </w:r>
    </w:p>
    <w:p w14:paraId="4B5DC3F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双击单元格</w:t>
      </w:r>
    </w:p>
    <w:p w14:paraId="67337E1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选定单元格按f2</w:t>
      </w:r>
    </w:p>
    <w:p w14:paraId="3D7954B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类型</w:t>
      </w:r>
    </w:p>
    <w:p w14:paraId="72B466F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文本有什么组成：字母、汉字、数字、空格....以及它们的组合。</w:t>
      </w:r>
    </w:p>
    <w:p w14:paraId="0DE00F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把数字作为文本输入：</w:t>
      </w:r>
    </w:p>
    <w:p w14:paraId="67ADDAB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英文半角状态下输入单引号。</w:t>
      </w:r>
    </w:p>
    <w:p w14:paraId="13AC370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设置单元格格式。</w:t>
      </w:r>
    </w:p>
    <w:p w14:paraId="50C9041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如果数字作为文本格式存在那么可以进行算数运算也可以进行文本运算。</w:t>
      </w:r>
    </w:p>
    <w:p w14:paraId="4AAF48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数字类型</w:t>
      </w:r>
    </w:p>
    <w:p w14:paraId="417CC49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数字/数值数据类型的输入：0-9、+-/%E￥</w:t>
      </w:r>
    </w:p>
    <w:p w14:paraId="6A8EC53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分数的输入：</w:t>
      </w:r>
    </w:p>
    <w:p w14:paraId="0231ED6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在分数的最前面输入“0 ”（0和一个空格）在输入相应的分数。</w:t>
      </w:r>
    </w:p>
    <w:p w14:paraId="506DA1B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b/>
          <w:bCs/>
          <w:sz w:val="32"/>
          <w:szCs w:val="32"/>
        </w:rPr>
        <w:t>在编辑栏中显示的小数</w:t>
      </w:r>
      <w:r>
        <w:rPr>
          <w:rFonts w:ascii="楷体" w:eastAsia="楷体" w:hAnsi="楷体" w:cs="楷体" w:hint="eastAsia"/>
          <w:sz w:val="32"/>
          <w:szCs w:val="32"/>
        </w:rPr>
        <w:t>。</w:t>
      </w:r>
    </w:p>
    <w:p w14:paraId="18E2021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如果直接输入分数表示日期。</w:t>
      </w:r>
    </w:p>
    <w:p w14:paraId="3177DD1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负数的输入</w:t>
      </w:r>
    </w:p>
    <w:p w14:paraId="5E698A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数字前面加 - 。</w:t>
      </w:r>
    </w:p>
    <w:p w14:paraId="1203A28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在数字的两段加上括号：例如：-8与（8）表示的含义一样。</w:t>
      </w:r>
    </w:p>
    <w:p w14:paraId="307FF0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常规情况</w:t>
      </w:r>
      <w:proofErr w:type="gramStart"/>
      <w:r>
        <w:rPr>
          <w:rFonts w:ascii="楷体" w:eastAsia="楷体" w:hAnsi="楷体" w:cs="楷体" w:hint="eastAsia"/>
          <w:sz w:val="32"/>
          <w:szCs w:val="32"/>
        </w:rPr>
        <w:t>下数字</w:t>
      </w:r>
      <w:proofErr w:type="gramEnd"/>
      <w:r>
        <w:rPr>
          <w:rFonts w:ascii="楷体" w:eastAsia="楷体" w:hAnsi="楷体" w:cs="楷体" w:hint="eastAsia"/>
          <w:sz w:val="32"/>
          <w:szCs w:val="32"/>
        </w:rPr>
        <w:t>的长度超过11位，就会变成科学计数法。</w:t>
      </w:r>
    </w:p>
    <w:p w14:paraId="372B49C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保留的数字精度是15位。</w:t>
      </w:r>
    </w:p>
    <w:p w14:paraId="12BAF8F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29EDFE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日期的分隔符：/（默认）也可以用 - 。</w:t>
      </w:r>
    </w:p>
    <w:p w14:paraId="2A3A64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日期的表示方式。</w:t>
      </w:r>
    </w:p>
    <w:p w14:paraId="1D404E0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年月日</w:t>
      </w:r>
    </w:p>
    <w:p w14:paraId="46FECE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日月年</w:t>
      </w:r>
    </w:p>
    <w:p w14:paraId="384770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月份不能在最前面，默认的日期分隔符可改变，如果仅输入月和日，那么当前计算机的年份作为默认值。</w:t>
      </w:r>
    </w:p>
    <w:p w14:paraId="27C5508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时间分隔符</w:t>
      </w:r>
    </w:p>
    <w:p w14:paraId="57AE351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AM表示上午；PM表示下午。</w:t>
      </w:r>
    </w:p>
    <w:p w14:paraId="5138619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输入当前日期：ctrl + 分号</w:t>
      </w:r>
    </w:p>
    <w:p w14:paraId="7B05BA3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输入当前时间：</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alt + 分号</w:t>
      </w:r>
    </w:p>
    <w:p w14:paraId="25C4FB2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注意：日期和时间可以进行加减，日期可以加减天数，日期和时间只可以进行相减操作。子单元格中输入日期和时间，那么日期和时间之间要用空格隔开。</w:t>
      </w:r>
    </w:p>
    <w:p w14:paraId="10E43C6C"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1EEEBD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公式由参与运算的数据和运算符组成。</w:t>
      </w:r>
    </w:p>
    <w:p w14:paraId="47ED540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输入公式之必须以 = 开头。</w:t>
      </w:r>
    </w:p>
    <w:p w14:paraId="76BE680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函数由函数名、括号和参数组成。</w:t>
      </w:r>
    </w:p>
    <w:p w14:paraId="01A92D8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函数的输入</w:t>
      </w:r>
    </w:p>
    <w:p w14:paraId="524395C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直接输入。</w:t>
      </w:r>
    </w:p>
    <w:p w14:paraId="05D63DC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公式选项卡 - 数据库组 - 插入函数。</w:t>
      </w:r>
    </w:p>
    <w:p w14:paraId="070BCC1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编辑栏 - 插入函数按钮。</w:t>
      </w:r>
    </w:p>
    <w:p w14:paraId="6AA2347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输入 = 后，从名称框中单击函数下拉按钮。</w:t>
      </w:r>
    </w:p>
    <w:p w14:paraId="6BC2F7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参数的个数有逗号（，）决定。</w:t>
      </w:r>
    </w:p>
    <w:p w14:paraId="3195D8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单元格区域由冒号（：）决定。</w:t>
      </w:r>
    </w:p>
    <w:p w14:paraId="5C8F5D6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数据库函数都是以D开头的。</w:t>
      </w:r>
    </w:p>
    <w:p w14:paraId="02FEB546"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数据填充</w:t>
      </w:r>
    </w:p>
    <w:p w14:paraId="007D00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实现自动数据填充的方法</w:t>
      </w:r>
    </w:p>
    <w:p w14:paraId="567B4A6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先在当前单元格内输入第一个数据，然后按住当前单元格右下角的填充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进行填充。</w:t>
      </w:r>
    </w:p>
    <w:p w14:paraId="52E1724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编辑组 - 系列 - 序列对话框</w:t>
      </w:r>
    </w:p>
    <w:p w14:paraId="2DE8FA7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不同数据类型填充效果</w:t>
      </w:r>
    </w:p>
    <w:tbl>
      <w:tblPr>
        <w:tblStyle w:val="a7"/>
        <w:tblW w:w="0" w:type="auto"/>
        <w:tblLook w:val="04A0" w:firstRow="1" w:lastRow="0" w:firstColumn="1" w:lastColumn="0" w:noHBand="0" w:noVBand="1"/>
      </w:tblPr>
      <w:tblGrid>
        <w:gridCol w:w="1780"/>
        <w:gridCol w:w="1780"/>
        <w:gridCol w:w="3561"/>
        <w:gridCol w:w="3561"/>
      </w:tblGrid>
      <w:tr w:rsidR="009A1594" w14:paraId="3B35ED16" w14:textId="77777777">
        <w:tc>
          <w:tcPr>
            <w:tcW w:w="3560" w:type="dxa"/>
            <w:gridSpan w:val="2"/>
          </w:tcPr>
          <w:p w14:paraId="5DDE3CD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当前单元格数据类型</w:t>
            </w:r>
          </w:p>
        </w:tc>
        <w:tc>
          <w:tcPr>
            <w:tcW w:w="3561" w:type="dxa"/>
          </w:tcPr>
          <w:p w14:paraId="31D0DD1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直接拖拽填充</w:t>
            </w:r>
          </w:p>
        </w:tc>
        <w:tc>
          <w:tcPr>
            <w:tcW w:w="3561" w:type="dxa"/>
          </w:tcPr>
          <w:p w14:paraId="34BFC002"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按Ctrl拖拽</w:t>
            </w:r>
          </w:p>
        </w:tc>
      </w:tr>
      <w:tr w:rsidR="009A1594" w14:paraId="1A631342" w14:textId="77777777">
        <w:tc>
          <w:tcPr>
            <w:tcW w:w="3560" w:type="dxa"/>
            <w:gridSpan w:val="2"/>
          </w:tcPr>
          <w:p w14:paraId="1ED52F1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数值型</w:t>
            </w:r>
          </w:p>
        </w:tc>
        <w:tc>
          <w:tcPr>
            <w:tcW w:w="3561" w:type="dxa"/>
          </w:tcPr>
          <w:p w14:paraId="737C9E35"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0ECE4614"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差为1的等差序列</w:t>
            </w:r>
          </w:p>
        </w:tc>
      </w:tr>
      <w:tr w:rsidR="009A1594" w14:paraId="2B170D66" w14:textId="77777777">
        <w:tc>
          <w:tcPr>
            <w:tcW w:w="3560" w:type="dxa"/>
            <w:gridSpan w:val="2"/>
          </w:tcPr>
          <w:p w14:paraId="65E681F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日期型</w:t>
            </w:r>
          </w:p>
        </w:tc>
        <w:tc>
          <w:tcPr>
            <w:tcW w:w="3561" w:type="dxa"/>
          </w:tcPr>
          <w:p w14:paraId="571513B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天数差1的等差序列</w:t>
            </w:r>
          </w:p>
        </w:tc>
        <w:tc>
          <w:tcPr>
            <w:tcW w:w="3561" w:type="dxa"/>
          </w:tcPr>
          <w:p w14:paraId="5EA2EAD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CBF184E" w14:textId="77777777">
        <w:tc>
          <w:tcPr>
            <w:tcW w:w="3560" w:type="dxa"/>
            <w:gridSpan w:val="2"/>
          </w:tcPr>
          <w:p w14:paraId="2E69C1B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时间型</w:t>
            </w:r>
          </w:p>
        </w:tc>
        <w:tc>
          <w:tcPr>
            <w:tcW w:w="3561" w:type="dxa"/>
          </w:tcPr>
          <w:p w14:paraId="2A3A7F0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相差1小时的等差数列</w:t>
            </w:r>
          </w:p>
        </w:tc>
        <w:tc>
          <w:tcPr>
            <w:tcW w:w="3561" w:type="dxa"/>
          </w:tcPr>
          <w:p w14:paraId="2126E8D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2A24528F" w14:textId="77777777">
        <w:tc>
          <w:tcPr>
            <w:tcW w:w="1780" w:type="dxa"/>
            <w:vMerge w:val="restart"/>
          </w:tcPr>
          <w:p w14:paraId="7A145BDF" w14:textId="77777777" w:rsidR="009A1594" w:rsidRDefault="009A1594">
            <w:pPr>
              <w:tabs>
                <w:tab w:val="left" w:pos="312"/>
              </w:tabs>
              <w:jc w:val="center"/>
              <w:rPr>
                <w:rFonts w:ascii="楷体" w:eastAsia="楷体" w:hAnsi="楷体" w:cs="楷体"/>
                <w:sz w:val="24"/>
              </w:rPr>
            </w:pPr>
          </w:p>
          <w:p w14:paraId="7A157DCF" w14:textId="77777777" w:rsidR="009A1594" w:rsidRDefault="006045CD">
            <w:pPr>
              <w:tabs>
                <w:tab w:val="left" w:pos="312"/>
              </w:tabs>
              <w:jc w:val="center"/>
              <w:rPr>
                <w:rFonts w:ascii="楷体" w:eastAsia="楷体" w:hAnsi="楷体" w:cs="楷体"/>
                <w:sz w:val="24"/>
              </w:rPr>
            </w:pPr>
            <w:r>
              <w:rPr>
                <w:rFonts w:ascii="楷体" w:eastAsia="楷体" w:hAnsi="楷体" w:cs="楷体" w:hint="eastAsia"/>
                <w:sz w:val="24"/>
              </w:rPr>
              <w:t>文本型</w:t>
            </w:r>
          </w:p>
        </w:tc>
        <w:tc>
          <w:tcPr>
            <w:tcW w:w="1780" w:type="dxa"/>
          </w:tcPr>
          <w:p w14:paraId="25885B8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具备增减性</w:t>
            </w:r>
          </w:p>
        </w:tc>
        <w:tc>
          <w:tcPr>
            <w:tcW w:w="3561" w:type="dxa"/>
          </w:tcPr>
          <w:p w14:paraId="7B2BD7C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变化的文本序列</w:t>
            </w:r>
          </w:p>
        </w:tc>
        <w:tc>
          <w:tcPr>
            <w:tcW w:w="3561" w:type="dxa"/>
          </w:tcPr>
          <w:p w14:paraId="5C00EA2B"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13818E2" w14:textId="77777777">
        <w:tc>
          <w:tcPr>
            <w:tcW w:w="1780" w:type="dxa"/>
            <w:vMerge/>
          </w:tcPr>
          <w:p w14:paraId="4E7FF0BF" w14:textId="77777777" w:rsidR="009A1594" w:rsidRDefault="009A1594">
            <w:pPr>
              <w:tabs>
                <w:tab w:val="left" w:pos="312"/>
              </w:tabs>
              <w:jc w:val="left"/>
              <w:rPr>
                <w:rFonts w:ascii="楷体" w:eastAsia="楷体" w:hAnsi="楷体" w:cs="楷体"/>
                <w:sz w:val="24"/>
              </w:rPr>
            </w:pPr>
          </w:p>
        </w:tc>
        <w:tc>
          <w:tcPr>
            <w:tcW w:w="1780" w:type="dxa"/>
          </w:tcPr>
          <w:p w14:paraId="1D439D1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不具备增减性</w:t>
            </w:r>
          </w:p>
        </w:tc>
        <w:tc>
          <w:tcPr>
            <w:tcW w:w="3561" w:type="dxa"/>
          </w:tcPr>
          <w:p w14:paraId="45EE3CB1"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5F9B3B2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5CC1B6A7" w14:textId="77777777">
        <w:tc>
          <w:tcPr>
            <w:tcW w:w="1780" w:type="dxa"/>
            <w:vMerge/>
          </w:tcPr>
          <w:p w14:paraId="401F8346" w14:textId="77777777" w:rsidR="009A1594" w:rsidRDefault="009A1594">
            <w:pPr>
              <w:tabs>
                <w:tab w:val="left" w:pos="312"/>
              </w:tabs>
              <w:jc w:val="left"/>
              <w:rPr>
                <w:rFonts w:ascii="楷体" w:eastAsia="楷体" w:hAnsi="楷体" w:cs="楷体"/>
                <w:sz w:val="24"/>
              </w:rPr>
            </w:pPr>
          </w:p>
        </w:tc>
        <w:tc>
          <w:tcPr>
            <w:tcW w:w="1780" w:type="dxa"/>
          </w:tcPr>
          <w:p w14:paraId="13FBE0D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文本数字混合</w:t>
            </w:r>
          </w:p>
        </w:tc>
        <w:tc>
          <w:tcPr>
            <w:tcW w:w="3561" w:type="dxa"/>
          </w:tcPr>
          <w:p w14:paraId="40EE15E3"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文本不变数字等差</w:t>
            </w:r>
          </w:p>
        </w:tc>
        <w:tc>
          <w:tcPr>
            <w:tcW w:w="3561" w:type="dxa"/>
          </w:tcPr>
          <w:p w14:paraId="08CA87A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向上递减，</w:t>
            </w:r>
            <w:proofErr w:type="gramStart"/>
            <w:r>
              <w:rPr>
                <w:rFonts w:ascii="楷体" w:eastAsia="楷体" w:hAnsi="楷体" w:cs="楷体" w:hint="eastAsia"/>
                <w:sz w:val="24"/>
              </w:rPr>
              <w:t>向下递增</w:t>
            </w:r>
            <w:proofErr w:type="gramEnd"/>
          </w:p>
        </w:tc>
      </w:tr>
    </w:tbl>
    <w:p w14:paraId="0E8900FC"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自定义序列</w:t>
      </w:r>
    </w:p>
    <w:p w14:paraId="38F76EA2" w14:textId="77777777" w:rsidR="009A1594" w:rsidRDefault="006045CD">
      <w:pPr>
        <w:numPr>
          <w:ilvl w:val="2"/>
          <w:numId w:val="23"/>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 - 选项 - 高级 - 常规 - 自定义序列</w:t>
      </w:r>
    </w:p>
    <w:p w14:paraId="075C0157"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选定连续的两个有数据的单元格，拖动填充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产生等差数列，序列将以先选定的单元格和后选定的单元格的差值为步长值进行填充。</w:t>
      </w:r>
    </w:p>
    <w:p w14:paraId="6FAC1AD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数据编辑</w:t>
      </w:r>
    </w:p>
    <w:p w14:paraId="388E280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复制：复制的内容会进入剪切板，被复制的单元格四周会出现闪烁的虚线，只要虚线存在，就可以多次</w:t>
      </w:r>
      <w:proofErr w:type="gramStart"/>
      <w:r>
        <w:rPr>
          <w:rFonts w:ascii="楷体" w:eastAsia="楷体" w:hAnsi="楷体" w:cs="楷体" w:hint="eastAsia"/>
          <w:sz w:val="32"/>
          <w:szCs w:val="32"/>
        </w:rPr>
        <w:t>黏</w:t>
      </w:r>
      <w:proofErr w:type="gramEnd"/>
      <w:r>
        <w:rPr>
          <w:rFonts w:ascii="楷体" w:eastAsia="楷体" w:hAnsi="楷体" w:cs="楷体" w:hint="eastAsia"/>
          <w:sz w:val="32"/>
          <w:szCs w:val="32"/>
        </w:rPr>
        <w:t>贴，如果只粘贴一次，按回车键确认。</w:t>
      </w:r>
    </w:p>
    <w:p w14:paraId="40A1AB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移动：直接拖动，拖拽过冲中鼠标的形状会变成十字剪头。</w:t>
      </w:r>
    </w:p>
    <w:p w14:paraId="1534480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选择性的粘贴（已经进行了复制操作）</w:t>
      </w:r>
    </w:p>
    <w:p w14:paraId="11BC768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61C238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剪贴板 - 选择性粘贴。</w:t>
      </w:r>
    </w:p>
    <w:p w14:paraId="008B25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注意：在选择性粘贴对话框中会出现：粘贴、运算、跳过空单元格、</w:t>
      </w:r>
      <w:r>
        <w:rPr>
          <w:rFonts w:ascii="楷体" w:eastAsia="楷体" w:hAnsi="楷体" w:cs="楷体" w:hint="eastAsia"/>
          <w:sz w:val="32"/>
          <w:szCs w:val="32"/>
        </w:rPr>
        <w:lastRenderedPageBreak/>
        <w:t>转置（行列交换）</w:t>
      </w:r>
    </w:p>
    <w:p w14:paraId="75378D5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数据的对齐方式</w:t>
      </w:r>
    </w:p>
    <w:p w14:paraId="6F36DD9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水平对齐</w:t>
      </w:r>
    </w:p>
    <w:p w14:paraId="26E0914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垂直对齐</w:t>
      </w:r>
    </w:p>
    <w:p w14:paraId="1032F28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数据的清除和删除</w:t>
      </w:r>
    </w:p>
    <w:p w14:paraId="0D8F81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数据清除</w:t>
      </w:r>
    </w:p>
    <w:p w14:paraId="556734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清除单元格格式（内容，格式，批注，超链接等）</w:t>
      </w:r>
    </w:p>
    <w:p w14:paraId="73507DB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编辑 - 清除。（全部清除、清除格式、清除内容、清除批注、清除超链接）</w:t>
      </w:r>
    </w:p>
    <w:p w14:paraId="71F4D76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选中后鼠标右键。</w:t>
      </w:r>
    </w:p>
    <w:p w14:paraId="58F9AF7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注意：选中单元格或单元区域按delete键相当于清除内容（word中相当于删除内容）。</w:t>
      </w:r>
    </w:p>
    <w:p w14:paraId="7DCC4E1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数据删除</w:t>
      </w:r>
    </w:p>
    <w:p w14:paraId="21DD234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数据删除的对象是单元格、行、列。</w:t>
      </w:r>
    </w:p>
    <w:p w14:paraId="3B9FEB2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w:t>
      </w:r>
    </w:p>
    <w:p w14:paraId="010D417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749617B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注意：excel中删除的单元格会被下边的单元格填充（word中插入的表格如果删除单元格会被右边的填充）。</w:t>
      </w:r>
    </w:p>
    <w:p w14:paraId="3D1900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查找和替换</w:t>
      </w:r>
    </w:p>
    <w:p w14:paraId="033CDF5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编辑 - 查找和选择。</w:t>
      </w:r>
    </w:p>
    <w:p w14:paraId="5151FB2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可以进行行查找、列查找，默认是行查找。</w:t>
      </w:r>
    </w:p>
    <w:p w14:paraId="511CF7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w:t>
      </w:r>
    </w:p>
    <w:p w14:paraId="5F4F4B9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 - 数据工具 - 数据有效性。</w:t>
      </w:r>
    </w:p>
    <w:p w14:paraId="001440F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正常的数据正常显示，不正常的数据会报错。</w:t>
      </w:r>
    </w:p>
    <w:p w14:paraId="240C29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复制别的单元格内容到设置了数据有效性的单元格，有可能会破坏单元格数据的有效性。</w:t>
      </w:r>
    </w:p>
    <w:p w14:paraId="01B0604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数据有效性的设置可以进行复制、查找、删除。</w:t>
      </w:r>
    </w:p>
    <w:p w14:paraId="666A77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使用公式</w:t>
      </w:r>
    </w:p>
    <w:p w14:paraId="1D7F34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运算符的种类</w:t>
      </w:r>
    </w:p>
    <w:p w14:paraId="340EB40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算术运算符</w:t>
      </w:r>
    </w:p>
    <w:p w14:paraId="331D1EA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p>
    <w:p w14:paraId="7F2CAEC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比较运算符</w:t>
      </w:r>
    </w:p>
    <w:p w14:paraId="703ABDA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=、&lt;、&gt;、&lt;=、&gt;=、&lt;&gt;结果返回T（1）、F（0）</w:t>
      </w:r>
    </w:p>
    <w:p w14:paraId="188B49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文本运算符</w:t>
      </w:r>
    </w:p>
    <w:p w14:paraId="3283072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&amp;（文本连接符）</w:t>
      </w:r>
    </w:p>
    <w:p w14:paraId="67B672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引用运算符</w:t>
      </w:r>
    </w:p>
    <w:p w14:paraId="5D454BB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：（区域引用运算符）、“ ”（空格，区域交集&lt;叉&gt;运算符）、，（逗号，区域并集）</w:t>
      </w:r>
    </w:p>
    <w:p w14:paraId="467631E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运算符优先级</w:t>
      </w:r>
    </w:p>
    <w:p w14:paraId="3F661C6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 &gt; 算数 &gt; 文本 &gt; 比较</w:t>
      </w:r>
    </w:p>
    <w:p w14:paraId="4B5C63F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算术运算符的优先级</w:t>
      </w:r>
    </w:p>
    <w:p w14:paraId="3273348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&gt; ^ &gt; */ &gt; +-</w:t>
      </w:r>
    </w:p>
    <w:p w14:paraId="08B2CAF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公式错误解析</w:t>
      </w:r>
    </w:p>
    <w:p w14:paraId="4E20B70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w:t>
      </w:r>
    </w:p>
    <w:p w14:paraId="581B415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单元格中的日期或时间比单元格列宽大。</w:t>
      </w:r>
    </w:p>
    <w:p w14:paraId="28A69BB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单元格中的日期产生了一个负值。</w:t>
      </w:r>
    </w:p>
    <w:p w14:paraId="1AB0B80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科学计数法也不够装下该值。</w:t>
      </w:r>
    </w:p>
    <w:p w14:paraId="089020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#Value!</w:t>
      </w:r>
    </w:p>
    <w:p w14:paraId="1C3ED7A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使用了错误的参数或运算</w:t>
      </w:r>
      <w:proofErr w:type="gramStart"/>
      <w:r>
        <w:rPr>
          <w:rFonts w:ascii="楷体" w:eastAsia="楷体" w:hAnsi="楷体" w:cs="楷体" w:hint="eastAsia"/>
          <w:sz w:val="32"/>
          <w:szCs w:val="32"/>
        </w:rPr>
        <w:t>符类型</w:t>
      </w:r>
      <w:proofErr w:type="gramEnd"/>
      <w:r>
        <w:rPr>
          <w:rFonts w:ascii="楷体" w:eastAsia="楷体" w:hAnsi="楷体" w:cs="楷体" w:hint="eastAsia"/>
          <w:sz w:val="32"/>
          <w:szCs w:val="32"/>
        </w:rPr>
        <w:t>错误。</w:t>
      </w:r>
    </w:p>
    <w:p w14:paraId="31E3441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公式出错。</w:t>
      </w:r>
    </w:p>
    <w:p w14:paraId="76B7B8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#DIV/0！</w:t>
      </w:r>
    </w:p>
    <w:p w14:paraId="012D6B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分母是0（0作为除数）。</w:t>
      </w:r>
    </w:p>
    <w:p w14:paraId="4685C4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#NAME？</w:t>
      </w:r>
    </w:p>
    <w:p w14:paraId="14DD5A6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公式中出现了Excel不能够识别的文本。</w:t>
      </w:r>
    </w:p>
    <w:p w14:paraId="0AE1EEB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w:t>
      </w:r>
    </w:p>
    <w:p w14:paraId="1890DA4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函数或公式中没有可用的数值。</w:t>
      </w:r>
    </w:p>
    <w:p w14:paraId="081179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#REF</w:t>
      </w:r>
    </w:p>
    <w:p w14:paraId="2180620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单元格引用无效。</w:t>
      </w:r>
    </w:p>
    <w:p w14:paraId="553D7E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#NUM</w:t>
      </w:r>
    </w:p>
    <w:p w14:paraId="333C63B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函数或公式中某个数字有问题。</w:t>
      </w:r>
    </w:p>
    <w:p w14:paraId="2ECAD7E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#NULL</w:t>
      </w:r>
    </w:p>
    <w:p w14:paraId="36C959A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试图为两个不相交的区域指定交叉点。</w:t>
      </w:r>
    </w:p>
    <w:p w14:paraId="658190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单元格的引用</w:t>
      </w:r>
    </w:p>
    <w:p w14:paraId="3698D0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常见的单元格地址引用方式</w:t>
      </w:r>
    </w:p>
    <w:p w14:paraId="1F83EEE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相对引用（默认）</w:t>
      </w:r>
    </w:p>
    <w:p w14:paraId="23701DE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绝对引用（绝对引用符号：$ 不会出现在行的右侧，快捷方式：F4）</w:t>
      </w:r>
    </w:p>
    <w:p w14:paraId="1F3823E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混合引用</w:t>
      </w:r>
    </w:p>
    <w:p w14:paraId="47C6077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三维地址引用（</w:t>
      </w:r>
      <w:proofErr w:type="gramStart"/>
      <w:r>
        <w:rPr>
          <w:rFonts w:ascii="楷体" w:eastAsia="楷体" w:hAnsi="楷体" w:cs="楷体" w:hint="eastAsia"/>
          <w:sz w:val="32"/>
          <w:szCs w:val="32"/>
        </w:rPr>
        <w:t>跨表引用</w:t>
      </w:r>
      <w:proofErr w:type="gramEnd"/>
      <w:r>
        <w:rPr>
          <w:rFonts w:ascii="楷体" w:eastAsia="楷体" w:hAnsi="楷体" w:cs="楷体" w:hint="eastAsia"/>
          <w:sz w:val="32"/>
          <w:szCs w:val="32"/>
        </w:rPr>
        <w:t>，格式：簿名称 表名称 单元格地址 ）</w:t>
      </w:r>
    </w:p>
    <w:p w14:paraId="131A5DE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函数的应用实例</w:t>
      </w:r>
    </w:p>
    <w:p w14:paraId="7591BE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IF 条件函数</w:t>
      </w:r>
    </w:p>
    <w:p w14:paraId="73458B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RANK 排位函数</w:t>
      </w:r>
    </w:p>
    <w:p w14:paraId="4DF7B3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必须对所选比较区域使用绝对引用。</w:t>
      </w:r>
    </w:p>
    <w:p w14:paraId="32B6C3B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COUNT 统计函数</w:t>
      </w:r>
    </w:p>
    <w:p w14:paraId="287EC8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SUMIF 条件求和</w:t>
      </w:r>
    </w:p>
    <w:p w14:paraId="22D057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MOD 求模</w:t>
      </w:r>
    </w:p>
    <w:p w14:paraId="2DB9CE9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MID 对字符串取值</w:t>
      </w:r>
    </w:p>
    <w:p w14:paraId="4C36A7A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批注的使用（审阅 - 批注 - 新建批注）</w:t>
      </w:r>
    </w:p>
    <w:p w14:paraId="67CAB21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可以设置打印，默认不能打印，不能单独打印。</w:t>
      </w:r>
    </w:p>
    <w:p w14:paraId="661F29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不能单独移动，只能随着单元格移动。</w:t>
      </w:r>
    </w:p>
    <w:p w14:paraId="548015A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添加了批注的单元格在该单元格右上角有个小红三角。</w:t>
      </w:r>
    </w:p>
    <w:p w14:paraId="50CADD90"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11A2C4D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行高列宽</w:t>
      </w:r>
    </w:p>
    <w:p w14:paraId="2C672D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通过鼠标调整。</w:t>
      </w:r>
    </w:p>
    <w:p w14:paraId="0D3CD77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双击分割线。</w:t>
      </w:r>
    </w:p>
    <w:p w14:paraId="72239C7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通过对话框实现。</w:t>
      </w:r>
    </w:p>
    <w:p w14:paraId="5B367B1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复制列宽</w:t>
      </w:r>
      <w:r>
        <w:rPr>
          <w:rFonts w:ascii="楷体" w:eastAsia="楷体" w:hAnsi="楷体" w:cs="楷体" w:hint="eastAsia"/>
          <w:b/>
          <w:bCs/>
          <w:sz w:val="32"/>
          <w:szCs w:val="32"/>
        </w:rPr>
        <w:t>（行高不可以粘贴）</w:t>
      </w:r>
      <w:r>
        <w:rPr>
          <w:rFonts w:ascii="楷体" w:eastAsia="楷体" w:hAnsi="楷体" w:cs="楷体" w:hint="eastAsia"/>
          <w:sz w:val="32"/>
          <w:szCs w:val="32"/>
        </w:rPr>
        <w:t>。</w:t>
      </w:r>
    </w:p>
    <w:p w14:paraId="541BFC2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50A4B7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单元格格式化</w:t>
      </w:r>
    </w:p>
    <w:p w14:paraId="5A0FAD5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设置单元格格式对话框。（打开单元格格式对话框的快捷键：ctrl + shift + f）</w:t>
      </w:r>
    </w:p>
    <w:p w14:paraId="2678C15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开始选项卡设置。</w:t>
      </w:r>
    </w:p>
    <w:p w14:paraId="019EC47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格式化复制。</w:t>
      </w:r>
    </w:p>
    <w:p w14:paraId="42E394C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可以设置的内容：文字字形、字体、字号、对齐方式、表格边框、底纹、图案颜色、数字显示格式。</w:t>
      </w:r>
    </w:p>
    <w:p w14:paraId="2FCF22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对齐操作</w:t>
      </w:r>
    </w:p>
    <w:p w14:paraId="3865EB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自动换行（alt + enter（回车））。</w:t>
      </w:r>
    </w:p>
    <w:p w14:paraId="3911234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文字的角度/方向。</w:t>
      </w:r>
    </w:p>
    <w:p w14:paraId="6183131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文本的对齐方式。</w:t>
      </w:r>
    </w:p>
    <w:p w14:paraId="7C7F367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合并居中。</w:t>
      </w:r>
    </w:p>
    <w:p w14:paraId="37592B0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单元格的数据格式：数字、对齐方式、字体、边框、填充、保护。</w:t>
      </w:r>
    </w:p>
    <w:p w14:paraId="72D577F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Excel数据格式</w:t>
      </w:r>
    </w:p>
    <w:p w14:paraId="02696F8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数据格式分为</w:t>
      </w:r>
    </w:p>
    <w:p w14:paraId="21E7FAC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表格套用格式（开始选项卡 - 样式组 - 表格套用格式）。</w:t>
      </w:r>
    </w:p>
    <w:p w14:paraId="5B8CD71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可以部分套用，也可以全部套用，也可以对套用后的格式单独调整。</w:t>
      </w:r>
    </w:p>
    <w:p w14:paraId="4523CD8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清除格式的操作：先选择要删除自动套用格式的区域，在 设计选项卡 - 表格样式 - 其他 - 下拉菜单中的“清除”。</w:t>
      </w:r>
    </w:p>
    <w:p w14:paraId="0990241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条件格式（开始选项卡 - 样式组 - 条件格式）。</w:t>
      </w:r>
    </w:p>
    <w:p w14:paraId="79C51F61"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定义：为了突出显示满足设定的条件的数据。</w:t>
      </w:r>
    </w:p>
    <w:p w14:paraId="1A51BFB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当数据不满足条件的时候将取消突出显示。</w:t>
      </w:r>
    </w:p>
    <w:p w14:paraId="4D3432C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输入的数值可以为常数也可以为公式。</w:t>
      </w:r>
    </w:p>
    <w:p w14:paraId="668D0D0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b/>
          <w:bCs/>
          <w:sz w:val="32"/>
          <w:szCs w:val="32"/>
        </w:rPr>
        <w:t>最多设置3个条件</w:t>
      </w:r>
      <w:r>
        <w:rPr>
          <w:rFonts w:ascii="楷体" w:eastAsia="楷体" w:hAnsi="楷体" w:cs="楷体" w:hint="eastAsia"/>
          <w:sz w:val="32"/>
          <w:szCs w:val="32"/>
        </w:rPr>
        <w:t>。</w:t>
      </w:r>
    </w:p>
    <w:p w14:paraId="4C3AA93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清除条件格式：样式组 - 条件格式 - 下拉列表中的“清除规则”。</w:t>
      </w:r>
    </w:p>
    <w:p w14:paraId="017AF96E"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w:t>
      </w:r>
    </w:p>
    <w:p w14:paraId="65BF9EE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数据清单</w:t>
      </w:r>
    </w:p>
    <w:p w14:paraId="033F77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具有二维</w:t>
      </w:r>
      <w:proofErr w:type="gramStart"/>
      <w:r>
        <w:rPr>
          <w:rFonts w:ascii="楷体" w:eastAsia="楷体" w:hAnsi="楷体" w:cs="楷体" w:hint="eastAsia"/>
          <w:sz w:val="32"/>
          <w:szCs w:val="32"/>
        </w:rPr>
        <w:t>表性质</w:t>
      </w:r>
      <w:proofErr w:type="gramEnd"/>
      <w:r>
        <w:rPr>
          <w:rFonts w:ascii="楷体" w:eastAsia="楷体" w:hAnsi="楷体" w:cs="楷体" w:hint="eastAsia"/>
          <w:sz w:val="32"/>
          <w:szCs w:val="32"/>
        </w:rPr>
        <w:t>的电子表格在excel中称为数据清单。</w:t>
      </w:r>
    </w:p>
    <w:p w14:paraId="34E8C8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可以实现：数据的排序、筛选、分类汇总、统计与查询等，具有数据库的组织、管理和处理数据的功能。</w:t>
      </w:r>
    </w:p>
    <w:p w14:paraId="615B8EF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行表示的是记录，列表示的是属性。</w:t>
      </w:r>
    </w:p>
    <w:p w14:paraId="1089BD1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存在的必要条件</w:t>
      </w:r>
    </w:p>
    <w:p w14:paraId="0F2880F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第一行必须是文本类型（相应列的名称&lt;列标题&gt;）。</w:t>
      </w:r>
    </w:p>
    <w:p w14:paraId="1FE73F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每一列必须包含相同类型的数据。</w:t>
      </w:r>
    </w:p>
    <w:p w14:paraId="0581693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不允许出现空行和空列，允许出现空的单元格。</w:t>
      </w:r>
    </w:p>
    <w:p w14:paraId="50AE5FB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不可以有合并过的单元格。</w:t>
      </w:r>
    </w:p>
    <w:p w14:paraId="4C9B99B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注意：excel数据库是属于关系型数据模型。</w:t>
      </w:r>
    </w:p>
    <w:p w14:paraId="086418C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数据记录单</w:t>
      </w:r>
    </w:p>
    <w:p w14:paraId="03187A3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每次只显示一天记录。</w:t>
      </w:r>
    </w:p>
    <w:p w14:paraId="5D147E1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如果出现1/30，表示有30条记录，当前为第1条。</w:t>
      </w:r>
    </w:p>
    <w:p w14:paraId="763645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可以删除记录，不可以恢复、撤销、排序。</w:t>
      </w:r>
    </w:p>
    <w:p w14:paraId="1B2177B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使用的条件</w:t>
      </w:r>
    </w:p>
    <w:p w14:paraId="6DFB373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只有每列数据都有标题的工作</w:t>
      </w:r>
      <w:proofErr w:type="gramStart"/>
      <w:r>
        <w:rPr>
          <w:rFonts w:ascii="楷体" w:eastAsia="楷体" w:hAnsi="楷体" w:cs="楷体" w:hint="eastAsia"/>
          <w:sz w:val="32"/>
          <w:szCs w:val="32"/>
        </w:rPr>
        <w:t>表才能</w:t>
      </w:r>
      <w:proofErr w:type="gramEnd"/>
      <w:r>
        <w:rPr>
          <w:rFonts w:ascii="楷体" w:eastAsia="楷体" w:hAnsi="楷体" w:cs="楷体" w:hint="eastAsia"/>
          <w:sz w:val="32"/>
          <w:szCs w:val="32"/>
        </w:rPr>
        <w:t>使用记录单功能。</w:t>
      </w:r>
    </w:p>
    <w:p w14:paraId="59833E7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数据的排序</w:t>
      </w:r>
    </w:p>
    <w:p w14:paraId="1AFFEEF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排序的类型</w:t>
      </w:r>
    </w:p>
    <w:p w14:paraId="677E3E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简单排序</w:t>
      </w:r>
    </w:p>
    <w:p w14:paraId="7127585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升序或降序</w:t>
      </w:r>
    </w:p>
    <w:p w14:paraId="0D75172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开始选项卡 - 编辑 - 排序和筛选</w:t>
      </w:r>
    </w:p>
    <w:p w14:paraId="60066F0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按多个关键字排序</w:t>
      </w:r>
    </w:p>
    <w:p w14:paraId="71DDAE3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主要关键字、次要关键字、第三关键字。</w:t>
      </w:r>
    </w:p>
    <w:p w14:paraId="6072466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如果选中的区域中标题行，数据清单中第一行不参与排序。</w:t>
      </w:r>
    </w:p>
    <w:p w14:paraId="1B04D5E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关键字最多64列。</w:t>
      </w:r>
    </w:p>
    <w:p w14:paraId="239001D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按行/列排序</w:t>
      </w:r>
    </w:p>
    <w:p w14:paraId="66A3BB5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 字母/笔画/日期/颜色等 排序</w:t>
      </w:r>
    </w:p>
    <w:p w14:paraId="325807A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数据的筛选</w:t>
      </w:r>
    </w:p>
    <w:p w14:paraId="762B3B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定义：将不符合特定条件的行隐藏。</w:t>
      </w:r>
    </w:p>
    <w:p w14:paraId="739105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数据的筛选分为</w:t>
      </w:r>
    </w:p>
    <w:p w14:paraId="1D7F5C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自动筛选</w:t>
      </w:r>
    </w:p>
    <w:p w14:paraId="3A11F7B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筛选</w:t>
      </w:r>
    </w:p>
    <w:p w14:paraId="5E57FB4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使用的前提：单击要筛选的数据清单中的任意单元格。</w:t>
      </w:r>
    </w:p>
    <w:p w14:paraId="70505CB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自定义筛选用户最多可以对一列定义两个条件。系统提供了12个筛选方式，自定义条件可以使用通配符。</w:t>
      </w:r>
    </w:p>
    <w:p w14:paraId="5601A4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高级筛选</w:t>
      </w:r>
    </w:p>
    <w:p w14:paraId="1814BD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筛选必须在同一个数据清单中使用。</w:t>
      </w:r>
    </w:p>
    <w:p w14:paraId="6EA867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高级筛选</w:t>
      </w:r>
    </w:p>
    <w:p w14:paraId="4D8E721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使用的前提</w:t>
      </w:r>
    </w:p>
    <w:p w14:paraId="6CBBED3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先设置一个条件区域和结果区域。</w:t>
      </w:r>
    </w:p>
    <w:p w14:paraId="00874EE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条件区域和数据清单必须间隔一个以上的空行或空列。</w:t>
      </w:r>
    </w:p>
    <w:p w14:paraId="61EB1FE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高级筛选的条件区域至少有两行（第一行是字段名&lt;标题&gt;，第二行是筛选条件）。</w:t>
      </w:r>
    </w:p>
    <w:p w14:paraId="1432CF69"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条件区域同一行/列为与，不同行/列为</w:t>
      </w:r>
      <w:proofErr w:type="gramStart"/>
      <w:r>
        <w:rPr>
          <w:rFonts w:ascii="楷体" w:eastAsia="楷体" w:hAnsi="楷体" w:cs="楷体" w:hint="eastAsia"/>
          <w:sz w:val="32"/>
          <w:szCs w:val="32"/>
        </w:rPr>
        <w:t>或</w:t>
      </w:r>
      <w:proofErr w:type="gramEnd"/>
      <w:r>
        <w:rPr>
          <w:rFonts w:ascii="楷体" w:eastAsia="楷体" w:hAnsi="楷体" w:cs="楷体" w:hint="eastAsia"/>
          <w:sz w:val="32"/>
          <w:szCs w:val="32"/>
        </w:rPr>
        <w:t>。</w:t>
      </w:r>
    </w:p>
    <w:p w14:paraId="7C4BB7D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高级筛选的结果可以放在原有区域（默认）或者是自定义区域。</w:t>
      </w:r>
    </w:p>
    <w:p w14:paraId="7FD7FAD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注意：筛选区域必须要绝对引用。</w:t>
      </w:r>
    </w:p>
    <w:p w14:paraId="1BBEA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分类汇总（数据选项卡 - 分级显示 - 分类汇总）</w:t>
      </w:r>
    </w:p>
    <w:p w14:paraId="7D202A0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定义：指的是把数据清单中的数据记录先根据一列分类，然后再分别对每一类进行汇总统计。</w:t>
      </w:r>
    </w:p>
    <w:p w14:paraId="55F96AB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汇总的方式：求和、计数、平均值、最值等。</w:t>
      </w:r>
    </w:p>
    <w:p w14:paraId="5C7EF6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可以根据多个关键字进行分类汇总（分类汇总可以嵌套）。</w:t>
      </w:r>
    </w:p>
    <w:p w14:paraId="0DCFAD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汇总结果以“分类汇总的方式”和“总计”显示，只能显示在当前工作组。</w:t>
      </w:r>
    </w:p>
    <w:p w14:paraId="732ED8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数据清单中必须包含带有标题的列，在分类汇总之前，</w:t>
      </w:r>
      <w:r>
        <w:rPr>
          <w:rFonts w:ascii="楷体" w:eastAsia="楷体" w:hAnsi="楷体" w:cs="楷体" w:hint="eastAsia"/>
          <w:b/>
          <w:bCs/>
          <w:sz w:val="32"/>
          <w:szCs w:val="32"/>
        </w:rPr>
        <w:t>必须要先进行排序。</w:t>
      </w:r>
    </w:p>
    <w:p w14:paraId="67463E4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清除分类汇总：数据选项卡 - 分级显示 - 取消组合/取消分级。</w:t>
      </w:r>
    </w:p>
    <w:p w14:paraId="0CCF9B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分类汇总的分类字段只能是1个字段。</w:t>
      </w:r>
    </w:p>
    <w:p w14:paraId="139DE28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分类汇总之后，会出现工作表左端自动产生分级显示控制符，以编号1，2，3显示。</w:t>
      </w:r>
    </w:p>
    <w:p w14:paraId="2B07886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分类汇总可以设置的内容</w:t>
      </w:r>
    </w:p>
    <w:p w14:paraId="5B0845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分类字段</w:t>
      </w:r>
    </w:p>
    <w:p w14:paraId="67511D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汇总方式</w:t>
      </w:r>
    </w:p>
    <w:p w14:paraId="2DDC937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汇总项</w:t>
      </w:r>
    </w:p>
    <w:p w14:paraId="02122D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汇总结果显示在数据下方</w:t>
      </w:r>
    </w:p>
    <w:p w14:paraId="0E609A2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合并计算（数据选项卡 - 数据 - 合并计算）</w:t>
      </w:r>
    </w:p>
    <w:p w14:paraId="2B05651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定义：对一个或多个单元格区域的数据源数据进行同类合并汇总。</w:t>
      </w:r>
    </w:p>
    <w:p w14:paraId="0904EFD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在excel中最多可以指定255个数据源区域进行合并计算。（合并计算的时候不需要打开包含数据源区域的工作表）</w:t>
      </w:r>
    </w:p>
    <w:p w14:paraId="1D70D6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获取外部数据（数据 - 获取外部数据）</w:t>
      </w:r>
    </w:p>
    <w:p w14:paraId="0CD19D1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获取的外部数据可以从</w:t>
      </w:r>
    </w:p>
    <w:p w14:paraId="6084AE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Excel</w:t>
      </w:r>
    </w:p>
    <w:p w14:paraId="5D19375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2B6C575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网站</w:t>
      </w:r>
    </w:p>
    <w:p w14:paraId="765FD6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现有链接</w:t>
      </w:r>
    </w:p>
    <w:p w14:paraId="55AB95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数据透视表（插入 - 表格 - 数据透视表）</w:t>
      </w:r>
    </w:p>
    <w:p w14:paraId="3293C66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定义：对大量数据快速汇总或建立交叉列表的交互式</w:t>
      </w:r>
      <w:r>
        <w:rPr>
          <w:rFonts w:ascii="楷体" w:eastAsia="楷体" w:hAnsi="楷体" w:cs="楷体" w:hint="eastAsia"/>
          <w:b/>
          <w:bCs/>
          <w:sz w:val="32"/>
          <w:szCs w:val="32"/>
        </w:rPr>
        <w:t>动态</w:t>
      </w:r>
      <w:r>
        <w:rPr>
          <w:rFonts w:ascii="楷体" w:eastAsia="楷体" w:hAnsi="楷体" w:cs="楷体" w:hint="eastAsia"/>
          <w:sz w:val="32"/>
          <w:szCs w:val="32"/>
        </w:rPr>
        <w:t>表格。能帮助用户分析、组织数据。</w:t>
      </w:r>
    </w:p>
    <w:p w14:paraId="6A2EB13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功能：能够将筛选、排序、分类汇总等操作一次性完成，可以生成汇总表格。</w:t>
      </w:r>
    </w:p>
    <w:p w14:paraId="1C51380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默认的字段汇总方式：求和。</w:t>
      </w:r>
    </w:p>
    <w:p w14:paraId="72DEAB4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插入的数据透视表默认存在的位置：新的工作表的A3单元格开始。</w:t>
      </w:r>
    </w:p>
    <w:p w14:paraId="635E652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使用图表</w:t>
      </w:r>
    </w:p>
    <w:p w14:paraId="375AEA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图表的建立和编辑</w:t>
      </w:r>
    </w:p>
    <w:p w14:paraId="35E3E5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图表创建</w:t>
      </w:r>
    </w:p>
    <w:p w14:paraId="02E2A3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图表组 - 插入图表</w:t>
      </w:r>
    </w:p>
    <w:p w14:paraId="4B9DF49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 - 插入图表对话框</w:t>
      </w:r>
    </w:p>
    <w:p w14:paraId="05BD27F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Alt + F1 插入的是</w:t>
      </w:r>
      <w:r>
        <w:rPr>
          <w:rFonts w:ascii="楷体" w:eastAsia="楷体" w:hAnsi="楷体" w:cs="楷体" w:hint="eastAsia"/>
          <w:b/>
          <w:bCs/>
          <w:sz w:val="32"/>
          <w:szCs w:val="32"/>
        </w:rPr>
        <w:t>嵌入式的</w:t>
      </w:r>
      <w:r>
        <w:rPr>
          <w:rFonts w:ascii="楷体" w:eastAsia="楷体" w:hAnsi="楷体" w:cs="楷体" w:hint="eastAsia"/>
          <w:sz w:val="32"/>
          <w:szCs w:val="32"/>
        </w:rPr>
        <w:t>图表。</w:t>
      </w:r>
    </w:p>
    <w:p w14:paraId="44B3EB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F11 插入的是独立图表。</w:t>
      </w:r>
    </w:p>
    <w:p w14:paraId="4556D35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图表的分类</w:t>
      </w:r>
    </w:p>
    <w:p w14:paraId="2EF7BAA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嵌入式图表</w:t>
      </w:r>
    </w:p>
    <w:p w14:paraId="70C07C0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独立图表</w:t>
      </w:r>
    </w:p>
    <w:p w14:paraId="2362C67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图表组</w:t>
      </w:r>
    </w:p>
    <w:p w14:paraId="1F64F72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组成：图表区、绘图区（不可删除）、图标标题、图例（可删除）。</w:t>
      </w:r>
    </w:p>
    <w:p w14:paraId="7F69B1C2" w14:textId="77777777" w:rsidR="009A1594" w:rsidRDefault="006045CD">
      <w:pPr>
        <w:numPr>
          <w:ilvl w:val="4"/>
          <w:numId w:val="25"/>
        </w:numPr>
        <w:tabs>
          <w:tab w:val="clear" w:pos="2100"/>
          <w:tab w:val="left" w:pos="312"/>
        </w:tabs>
        <w:jc w:val="left"/>
        <w:rPr>
          <w:rFonts w:ascii="楷体" w:eastAsia="楷体" w:hAnsi="楷体" w:cs="楷体"/>
          <w:sz w:val="32"/>
          <w:szCs w:val="32"/>
        </w:rPr>
      </w:pPr>
      <w:proofErr w:type="gramStart"/>
      <w:r>
        <w:rPr>
          <w:rFonts w:ascii="楷体" w:eastAsia="楷体" w:hAnsi="楷体" w:cs="楷体" w:hint="eastAsia"/>
          <w:sz w:val="32"/>
          <w:szCs w:val="32"/>
        </w:rPr>
        <w:t>绘图区</w:t>
      </w:r>
      <w:proofErr w:type="gramEnd"/>
      <w:r>
        <w:rPr>
          <w:rFonts w:ascii="楷体" w:eastAsia="楷体" w:hAnsi="楷体" w:cs="楷体" w:hint="eastAsia"/>
          <w:sz w:val="32"/>
          <w:szCs w:val="32"/>
        </w:rPr>
        <w:t>和图例可以在图表区移动，但不能移出。</w:t>
      </w:r>
    </w:p>
    <w:p w14:paraId="14D55A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常见的图标类型</w:t>
      </w:r>
    </w:p>
    <w:p w14:paraId="5800F0C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3720E1C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38326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条形图</w:t>
      </w:r>
    </w:p>
    <w:p w14:paraId="595988D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饼形图</w:t>
      </w:r>
    </w:p>
    <w:p w14:paraId="5AE462D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面积图</w:t>
      </w:r>
    </w:p>
    <w:p w14:paraId="06AFF8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散点图</w:t>
      </w:r>
    </w:p>
    <w:p w14:paraId="27E28A1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迷你图</w:t>
      </w:r>
    </w:p>
    <w:p w14:paraId="38D7638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定义：工作表单元格中的一个微型图表，可以直观的显示</w:t>
      </w:r>
      <w:proofErr w:type="gramStart"/>
      <w:r>
        <w:rPr>
          <w:rFonts w:ascii="楷体" w:eastAsia="楷体" w:hAnsi="楷体" w:cs="楷体" w:hint="eastAsia"/>
          <w:sz w:val="32"/>
          <w:szCs w:val="32"/>
        </w:rPr>
        <w:t>某数据</w:t>
      </w:r>
      <w:proofErr w:type="gramEnd"/>
      <w:r>
        <w:rPr>
          <w:rFonts w:ascii="楷体" w:eastAsia="楷体" w:hAnsi="楷体" w:cs="楷体" w:hint="eastAsia"/>
          <w:sz w:val="32"/>
          <w:szCs w:val="32"/>
        </w:rPr>
        <w:t>系列的变化趋势，不是整个工作表的对象。</w:t>
      </w:r>
    </w:p>
    <w:p w14:paraId="3A11F2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创建方式：</w:t>
      </w:r>
    </w:p>
    <w:p w14:paraId="5D81DB4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 xml:space="preserve">插入选项卡 - 迷你图组 - </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工具功能区</w:t>
      </w:r>
    </w:p>
    <w:p w14:paraId="59C570E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068A414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00F6894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CFD056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盈亏图</w:t>
      </w:r>
    </w:p>
    <w:p w14:paraId="61C59C2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清除迷你图</w:t>
      </w:r>
    </w:p>
    <w:p w14:paraId="750592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选中</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 xml:space="preserve"> - 设计选项卡 - 分组 - 清除</w:t>
      </w:r>
    </w:p>
    <w:p w14:paraId="71E15F3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格式化图表</w:t>
      </w:r>
    </w:p>
    <w:p w14:paraId="6E0E9CEA"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页面设置与打印</w:t>
      </w:r>
    </w:p>
    <w:p w14:paraId="41A6B86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页面设置：页面布局 - 页面设置 - 页面设置对话框</w:t>
      </w:r>
    </w:p>
    <w:p w14:paraId="33FD9AA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页面（纸张方向、缩放比例、纸张大小、打印质量、起始页码）</w:t>
      </w:r>
    </w:p>
    <w:p w14:paraId="232261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页边距（四个边界的距离、页眉和页脚的上下边距、居中方式）</w:t>
      </w:r>
    </w:p>
    <w:p w14:paraId="78F57A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页眉/页脚（首页不同、奇偶页不同）</w:t>
      </w:r>
    </w:p>
    <w:p w14:paraId="7C6BFA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工作表（打印区域、打印标题、打印网格线、行号、列表、批注、打印顺序&lt;先列后行、先行后列&gt;）</w:t>
      </w:r>
    </w:p>
    <w:p w14:paraId="5570E55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分页符（水平/垂直分页符、word中只有水平分页符）</w:t>
      </w:r>
    </w:p>
    <w:p w14:paraId="671B9B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重置的时候只能重置人工分页</w:t>
      </w:r>
      <w:proofErr w:type="gramStart"/>
      <w:r>
        <w:rPr>
          <w:rFonts w:ascii="楷体" w:eastAsia="楷体" w:hAnsi="楷体" w:cs="楷体" w:hint="eastAsia"/>
          <w:sz w:val="32"/>
          <w:szCs w:val="32"/>
        </w:rPr>
        <w:t>符不能</w:t>
      </w:r>
      <w:proofErr w:type="gramEnd"/>
      <w:r>
        <w:rPr>
          <w:rFonts w:ascii="楷体" w:eastAsia="楷体" w:hAnsi="楷体" w:cs="楷体" w:hint="eastAsia"/>
          <w:sz w:val="32"/>
          <w:szCs w:val="32"/>
        </w:rPr>
        <w:t>重置自动分页符。</w:t>
      </w:r>
    </w:p>
    <w:p w14:paraId="292DC1C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缩放的时候最小缩放是正常尺寸的10%，最大400%。</w:t>
      </w:r>
    </w:p>
    <w:p w14:paraId="5B6FF7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打印</w:t>
      </w:r>
    </w:p>
    <w:p w14:paraId="7168DF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方式</w:t>
      </w:r>
    </w:p>
    <w:p w14:paraId="5F578B6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页面布局 - 页面设置组 - 页面设置对话框 - 页面选项卡单击打印按钮（word不可以使用这个方式）。</w:t>
      </w:r>
    </w:p>
    <w:p w14:paraId="3C8D15D7"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文件 - 打印命令。</w:t>
      </w:r>
    </w:p>
    <w:p w14:paraId="0B8B9D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打印预览和打印按钮。（与b等效）</w:t>
      </w:r>
    </w:p>
    <w:p w14:paraId="063503E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快速打印按钮。（与b</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等效 ）</w:t>
      </w:r>
    </w:p>
    <w:p w14:paraId="3AE47B9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6A66C159" w14:textId="77777777" w:rsidR="009A1594" w:rsidRDefault="009A1594">
      <w:pPr>
        <w:tabs>
          <w:tab w:val="left" w:pos="312"/>
        </w:tabs>
        <w:ind w:left="1260"/>
        <w:jc w:val="left"/>
        <w:rPr>
          <w:rFonts w:ascii="楷体" w:eastAsia="楷体" w:hAnsi="楷体" w:cs="楷体"/>
          <w:sz w:val="32"/>
          <w:szCs w:val="32"/>
        </w:rPr>
      </w:pPr>
    </w:p>
    <w:p w14:paraId="03145D96" w14:textId="77777777" w:rsidR="009A1594" w:rsidRDefault="009A1594">
      <w:pPr>
        <w:tabs>
          <w:tab w:val="left" w:pos="312"/>
        </w:tabs>
        <w:ind w:left="1260"/>
        <w:jc w:val="left"/>
        <w:rPr>
          <w:rFonts w:ascii="楷体" w:eastAsia="楷体" w:hAnsi="楷体" w:cs="楷体"/>
          <w:sz w:val="32"/>
          <w:szCs w:val="32"/>
        </w:rPr>
      </w:pPr>
    </w:p>
    <w:p w14:paraId="3F56E656" w14:textId="77777777" w:rsidR="009A1594" w:rsidRDefault="009A1594">
      <w:pPr>
        <w:tabs>
          <w:tab w:val="left" w:pos="312"/>
        </w:tabs>
        <w:ind w:left="840"/>
        <w:jc w:val="left"/>
        <w:rPr>
          <w:rFonts w:ascii="楷体" w:eastAsia="楷体" w:hAnsi="楷体" w:cs="楷体"/>
          <w:sz w:val="32"/>
          <w:szCs w:val="32"/>
        </w:rPr>
      </w:pPr>
    </w:p>
    <w:p w14:paraId="03CF367B" w14:textId="77777777" w:rsidR="009A1594" w:rsidRDefault="009A1594">
      <w:pPr>
        <w:tabs>
          <w:tab w:val="left" w:pos="312"/>
        </w:tabs>
        <w:ind w:left="840"/>
        <w:jc w:val="left"/>
        <w:rPr>
          <w:rFonts w:ascii="楷体" w:eastAsia="楷体" w:hAnsi="楷体" w:cs="楷体"/>
          <w:sz w:val="32"/>
          <w:szCs w:val="32"/>
        </w:rPr>
      </w:pPr>
    </w:p>
    <w:p w14:paraId="3F69D0DE" w14:textId="77777777" w:rsidR="009A1594" w:rsidRDefault="009A1594">
      <w:pPr>
        <w:tabs>
          <w:tab w:val="left" w:pos="312"/>
        </w:tabs>
        <w:ind w:left="840"/>
        <w:jc w:val="left"/>
        <w:rPr>
          <w:rFonts w:ascii="楷体" w:eastAsia="楷体" w:hAnsi="楷体" w:cs="楷体"/>
          <w:sz w:val="32"/>
          <w:szCs w:val="32"/>
        </w:rPr>
      </w:pPr>
    </w:p>
    <w:p w14:paraId="597EB9BA" w14:textId="77777777" w:rsidR="009A1594" w:rsidRDefault="009A1594">
      <w:pPr>
        <w:tabs>
          <w:tab w:val="left" w:pos="312"/>
        </w:tabs>
        <w:ind w:left="840"/>
        <w:jc w:val="left"/>
        <w:rPr>
          <w:rFonts w:ascii="楷体" w:eastAsia="楷体" w:hAnsi="楷体" w:cs="楷体"/>
          <w:sz w:val="32"/>
          <w:szCs w:val="32"/>
        </w:rPr>
      </w:pPr>
    </w:p>
    <w:p w14:paraId="6DA7EFAE" w14:textId="77777777" w:rsidR="009A1594" w:rsidRDefault="009A1594">
      <w:pPr>
        <w:tabs>
          <w:tab w:val="left" w:pos="312"/>
        </w:tabs>
        <w:ind w:left="840"/>
        <w:jc w:val="left"/>
        <w:rPr>
          <w:rFonts w:ascii="楷体" w:eastAsia="楷体" w:hAnsi="楷体" w:cs="楷体"/>
          <w:sz w:val="32"/>
          <w:szCs w:val="32"/>
        </w:rPr>
      </w:pPr>
    </w:p>
    <w:p w14:paraId="5EA2E19E" w14:textId="77777777" w:rsidR="009A1594" w:rsidRDefault="006045CD">
      <w:pPr>
        <w:pStyle w:val="1"/>
      </w:pPr>
      <w:r>
        <w:rPr>
          <w:rFonts w:hint="eastAsia"/>
        </w:rPr>
        <w:t>★、</w:t>
      </w:r>
      <w:r>
        <w:rPr>
          <w:rFonts w:hint="eastAsia"/>
        </w:rPr>
        <w:t>PowerPoint</w:t>
      </w:r>
      <w:r>
        <w:rPr>
          <w:rFonts w:hint="eastAsia"/>
        </w:rPr>
        <w:t>（演示文稿）</w:t>
      </w:r>
    </w:p>
    <w:p w14:paraId="29B64A8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一个演示文稿可以包含一张或者多张幻灯片，但是也可以不包含幻灯片。</w:t>
      </w:r>
    </w:p>
    <w:p w14:paraId="51561EF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演示文稿可以存盘，幻灯片是不能存盘的。</w:t>
      </w:r>
    </w:p>
    <w:p w14:paraId="6FEEE895"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一张幻灯片的切换效果只有一种。</w:t>
      </w:r>
    </w:p>
    <w:p w14:paraId="3B5D89D3"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第一张幻灯片版式默认为标题版式，否为默认版式为标题和内容版式。</w:t>
      </w:r>
    </w:p>
    <w:p w14:paraId="0E7D3A7F"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默认文本大小最小8磅，最大值为96磅。</w:t>
      </w:r>
    </w:p>
    <w:p w14:paraId="7539E19E"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如果要在显示幻灯片的时候自动播放动画，需要将playing属性设置为true。</w:t>
      </w:r>
    </w:p>
    <w:p w14:paraId="48914F2D"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09975707" w14:textId="77777777" w:rsidR="009A1594" w:rsidRDefault="009A1594">
      <w:pPr>
        <w:tabs>
          <w:tab w:val="left" w:pos="312"/>
        </w:tabs>
        <w:jc w:val="left"/>
        <w:rPr>
          <w:rFonts w:ascii="楷体" w:eastAsia="楷体" w:hAnsi="楷体" w:cs="楷体"/>
          <w:sz w:val="32"/>
          <w:szCs w:val="32"/>
        </w:rPr>
      </w:pPr>
    </w:p>
    <w:p w14:paraId="0DF26DAE"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roofErr w:type="gramStart"/>
      <w:r>
        <w:rPr>
          <w:rFonts w:ascii="楷体" w:eastAsia="楷体" w:hAnsi="楷体" w:cs="楷体" w:hint="eastAsia"/>
          <w:sz w:val="32"/>
          <w:szCs w:val="32"/>
        </w:rPr>
        <w:t>——————————————————————————————</w:t>
      </w:r>
      <w:proofErr w:type="gramEnd"/>
    </w:p>
    <w:p w14:paraId="2866604A"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启动</w:t>
      </w:r>
    </w:p>
    <w:p w14:paraId="7A88B3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单击开始 - 所有程序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office - </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 xml:space="preserve"> 2010。</w:t>
      </w:r>
    </w:p>
    <w:p w14:paraId="695DED2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双击桌面上的快捷图标。</w:t>
      </w:r>
    </w:p>
    <w:p w14:paraId="53611BBC"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双击任意一个扩展名为.pptx的演示文稿文件。</w:t>
      </w:r>
    </w:p>
    <w:p w14:paraId="4F71D835"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找到powerpoint.exe文件双击启动。</w:t>
      </w:r>
    </w:p>
    <w:p w14:paraId="5D804C15"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退出</w:t>
      </w:r>
    </w:p>
    <w:p w14:paraId="1DF3B1E0"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窗口右上角的关闭按钮。</w:t>
      </w:r>
    </w:p>
    <w:p w14:paraId="28FB9599"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单击窗口标题栏左侧的控制菜单图标，选择关闭。</w:t>
      </w:r>
    </w:p>
    <w:p w14:paraId="56A6E36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Alt + f4</w:t>
      </w:r>
    </w:p>
    <w:p w14:paraId="5B6EB1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双击窗口图标栏左侧的控制菜单图标。</w:t>
      </w:r>
    </w:p>
    <w:p w14:paraId="409F0EF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单击文件菜单 - 退出命令。 </w:t>
      </w:r>
    </w:p>
    <w:p w14:paraId="310F2820"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w:t>
      </w:r>
    </w:p>
    <w:p w14:paraId="2D83252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新建演示文稿</w:t>
      </w:r>
    </w:p>
    <w:p w14:paraId="1B34EE4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58A53071"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添加新的幻灯片</w:t>
      </w:r>
    </w:p>
    <w:p w14:paraId="544050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4259EBE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选择一张幻灯片，按enter</w:t>
      </w:r>
    </w:p>
    <w:p w14:paraId="0EBB6D90"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新建的幻灯片的格式设置（不是演示文稿）</w:t>
      </w:r>
    </w:p>
    <w:p w14:paraId="4766D7B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剪切板</w:t>
      </w:r>
    </w:p>
    <w:p w14:paraId="4F6EA6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幻灯片</w:t>
      </w:r>
    </w:p>
    <w:p w14:paraId="62FE20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字体</w:t>
      </w:r>
    </w:p>
    <w:p w14:paraId="4A39870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段落</w:t>
      </w:r>
    </w:p>
    <w:p w14:paraId="1BFD4DF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绘图</w:t>
      </w:r>
    </w:p>
    <w:p w14:paraId="5FA4C85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w:t>
      </w:r>
    </w:p>
    <w:p w14:paraId="4FA649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
    <w:p w14:paraId="395638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.pptx(默认)</w:t>
      </w:r>
    </w:p>
    <w:p w14:paraId="3BB9F5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模板默认扩展名.</w:t>
      </w:r>
      <w:proofErr w:type="spellStart"/>
      <w:r>
        <w:rPr>
          <w:rFonts w:ascii="楷体" w:eastAsia="楷体" w:hAnsi="楷体" w:cs="楷体" w:hint="eastAsia"/>
          <w:sz w:val="32"/>
          <w:szCs w:val="32"/>
        </w:rPr>
        <w:t>potx</w:t>
      </w:r>
      <w:proofErr w:type="spellEnd"/>
    </w:p>
    <w:p w14:paraId="681C61C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幻灯片方言.</w:t>
      </w:r>
      <w:proofErr w:type="spellStart"/>
      <w:r>
        <w:rPr>
          <w:rFonts w:ascii="楷体" w:eastAsia="楷体" w:hAnsi="楷体" w:cs="楷体" w:hint="eastAsia"/>
          <w:sz w:val="32"/>
          <w:szCs w:val="32"/>
        </w:rPr>
        <w:t>ppsx</w:t>
      </w:r>
      <w:proofErr w:type="spellEnd"/>
    </w:p>
    <w:p w14:paraId="23E029F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界面</w:t>
      </w:r>
    </w:p>
    <w:p w14:paraId="69B5FF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演示文稿界面</w:t>
      </w:r>
    </w:p>
    <w:p w14:paraId="060A7D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开始选项卡：对幻灯片中的插入的对象进行设置。</w:t>
      </w:r>
    </w:p>
    <w:p w14:paraId="5B9058A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插入选项卡</w:t>
      </w:r>
    </w:p>
    <w:p w14:paraId="4BA607A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可以插入的对象：表格、对象、插图、链接、文本、符号（公式和符号）、媒体（视频和音频）。</w:t>
      </w:r>
    </w:p>
    <w:p w14:paraId="3B7FD38E"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设计选项卡：对幻灯片的配色方案进行设置，指的是对幻灯片的文字的字体、颜色、强调颜色、超链接、超链接颜色、幻灯片背景颜色进行设置。</w:t>
      </w:r>
    </w:p>
    <w:p w14:paraId="31E3B22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073715A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页面设置</w:t>
      </w:r>
    </w:p>
    <w:p w14:paraId="674789ED"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主题</w:t>
      </w:r>
    </w:p>
    <w:p w14:paraId="3E834182"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背景</w:t>
      </w:r>
    </w:p>
    <w:p w14:paraId="4C74EE1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切换选项卡：指的是幻灯片进场时的动作效果。</w:t>
      </w:r>
    </w:p>
    <w:p w14:paraId="3CDEEEB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4F783D0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切换此幻灯片</w:t>
      </w:r>
    </w:p>
    <w:p w14:paraId="52C9A32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计时</w:t>
      </w:r>
    </w:p>
    <w:p w14:paraId="1C862F0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动画选项卡：指的是对幻灯片中的对象进行动画设置。</w:t>
      </w:r>
    </w:p>
    <w:p w14:paraId="62C6B0B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B75B3B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预览</w:t>
      </w:r>
    </w:p>
    <w:p w14:paraId="6D7C7AE0"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5B82C5E8"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高级动画</w:t>
      </w:r>
    </w:p>
    <w:p w14:paraId="42EF29B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退出</w:t>
      </w:r>
    </w:p>
    <w:p w14:paraId="6C20933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其他路径</w:t>
      </w:r>
    </w:p>
    <w:p w14:paraId="38BDA7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幻灯片放映选项卡：指的是幻灯片的放映方式以及幻灯片排练计时还有录制幻灯片进行设置。</w:t>
      </w:r>
    </w:p>
    <w:p w14:paraId="5EBFD0A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FB58D4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开始放映幻灯片</w:t>
      </w:r>
    </w:p>
    <w:p w14:paraId="72FAF154"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2009176F"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演讲者放映（全屏，默认方式）</w:t>
      </w:r>
    </w:p>
    <w:p w14:paraId="17D4B0CE"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观众自行浏览</w:t>
      </w:r>
    </w:p>
    <w:p w14:paraId="558F7A25"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在展台浏览（全屏）</w:t>
      </w:r>
    </w:p>
    <w:p w14:paraId="7C4DB6D4"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自动循环放映（用于无人值守，esc结束）</w:t>
      </w:r>
    </w:p>
    <w:p w14:paraId="4C6BD79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设置</w:t>
      </w:r>
    </w:p>
    <w:p w14:paraId="603B21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监视器</w:t>
      </w:r>
    </w:p>
    <w:p w14:paraId="57702EC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审阅选项卡</w:t>
      </w:r>
    </w:p>
    <w:p w14:paraId="05BFDC4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视图选项卡：主要是对文档或窗口的设置方式进行设置</w:t>
      </w:r>
    </w:p>
    <w:p w14:paraId="2C71F13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w:t>
      </w:r>
    </w:p>
    <w:p w14:paraId="2A3FED5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演示文稿视图</w:t>
      </w:r>
    </w:p>
    <w:p w14:paraId="718160C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母版视图</w:t>
      </w:r>
    </w:p>
    <w:p w14:paraId="0B6A65EC"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w:t>
      </w:r>
    </w:p>
    <w:p w14:paraId="0BD4C8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显示比例</w:t>
      </w:r>
    </w:p>
    <w:p w14:paraId="7D0B9933"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窗口等</w:t>
      </w:r>
    </w:p>
    <w:p w14:paraId="41012AB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基本视图</w:t>
      </w:r>
    </w:p>
    <w:p w14:paraId="64D1A68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普通视图（默认）</w:t>
      </w:r>
    </w:p>
    <w:p w14:paraId="59EF156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幻灯片浏览视图（不能对内容进行编辑，可以改变顺序，可以删除）</w:t>
      </w:r>
    </w:p>
    <w:p w14:paraId="4416359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阅读视图（简易版的放映视图，显示幻灯片的放映效果）</w:t>
      </w:r>
    </w:p>
    <w:p w14:paraId="2312BBC6"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幻灯片放映视图（正式放映，动画效果、链接的显示）</w:t>
      </w:r>
    </w:p>
    <w:p w14:paraId="20BA4D3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备注页视图（对幻灯片的添加和修改备注信息）</w:t>
      </w:r>
    </w:p>
    <w:p w14:paraId="2630BF8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母版视图：对相同版式的幻灯片进行统一修改和设置的一种编辑方式。</w:t>
      </w:r>
    </w:p>
    <w:p w14:paraId="373046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编辑幻灯片</w:t>
      </w:r>
    </w:p>
    <w:p w14:paraId="52050063"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p>
    <w:p w14:paraId="24ECB3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从头开始放映：F5</w:t>
      </w:r>
    </w:p>
    <w:p w14:paraId="27B6BCC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从当前位置开始放映：Shift + F5</w:t>
      </w:r>
    </w:p>
    <w:p w14:paraId="28752DE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326FE5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整张幻灯片</w:t>
      </w:r>
    </w:p>
    <w:p w14:paraId="09B77712"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w:t>
      </w:r>
    </w:p>
    <w:p w14:paraId="5E5F95D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w:t>
      </w:r>
    </w:p>
    <w:p w14:paraId="14049B6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w:t>
      </w:r>
    </w:p>
    <w:p w14:paraId="0FCA4B4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打包：文件 - 保存并发送 - 将演示文稿打包成CD。</w:t>
      </w:r>
    </w:p>
    <w:p w14:paraId="5EB7D277"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控制幻灯片的外观方法</w:t>
      </w:r>
    </w:p>
    <w:p w14:paraId="4D1204F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应用设计模板</w:t>
      </w:r>
    </w:p>
    <w:p w14:paraId="475604A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w:t>
      </w:r>
    </w:p>
    <w:p w14:paraId="49FD2A9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配色方案</w:t>
      </w:r>
    </w:p>
    <w:p w14:paraId="1058F93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基本概念</w:t>
      </w:r>
    </w:p>
    <w:p w14:paraId="405CA81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演示文稿：使用</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生成的文件称为演示文稿。</w:t>
      </w:r>
    </w:p>
    <w:p w14:paraId="3DA850C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一个演示文稿是由若干个幻灯片以及相关联的备注以及演示文稿内容组成。</w:t>
      </w:r>
    </w:p>
    <w:p w14:paraId="7D30538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幻灯片：演示文稿的组成部分；幻灯片一般是由文本、图像、图形、视频等多个对象组成的。</w:t>
      </w:r>
    </w:p>
    <w:p w14:paraId="420290A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模板：是</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系统提供的一些幻灯片的固定模式。</w:t>
      </w:r>
    </w:p>
    <w:p w14:paraId="777452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版式：幻灯片内容在幻灯片上的排列方式。</w:t>
      </w:r>
    </w:p>
    <w:p w14:paraId="449481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占位符：一种带有虚线或阴影边缘的框。</w:t>
      </w:r>
    </w:p>
    <w:p w14:paraId="10493B3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w:t>
      </w:r>
    </w:p>
    <w:p w14:paraId="1200AA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主要的编辑视图，用于撰写或设计演示文稿。</w:t>
      </w:r>
    </w:p>
    <w:p w14:paraId="3EA8231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工作区域分为：大纲、幻灯片浏览窗格、幻灯片窗格、备注窗格。</w:t>
      </w:r>
    </w:p>
    <w:p w14:paraId="53575A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大纲选项卡</w:t>
      </w:r>
    </w:p>
    <w:p w14:paraId="5928D0D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显示幻灯片的文本大纲、撰写内容。</w:t>
      </w:r>
    </w:p>
    <w:p w14:paraId="0DDFCA4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幻灯片浏览窗口</w:t>
      </w:r>
    </w:p>
    <w:p w14:paraId="5D60C6C9"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显示幻灯片的缩略图。</w:t>
      </w:r>
    </w:p>
    <w:p w14:paraId="64B6EC8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恢复大纲/幻灯片选项卡</w:t>
      </w:r>
    </w:p>
    <w:p w14:paraId="589DCDC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 - 普通 - 恢复窗格</w:t>
      </w:r>
    </w:p>
    <w:p w14:paraId="38EBAB4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幻灯片窗格</w:t>
      </w:r>
    </w:p>
    <w:p w14:paraId="44176D4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以视图的形式显示当前幻灯片，进行各种编辑。</w:t>
      </w:r>
    </w:p>
    <w:p w14:paraId="51C93C5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备注窗格</w:t>
      </w:r>
    </w:p>
    <w:p w14:paraId="301D1B9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添加幻灯片的备注内容</w:t>
      </w:r>
    </w:p>
    <w:p w14:paraId="67B75F77"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备注内容在播放的时候不显示（观众看不到，只有演讲者&lt;编辑的时候&gt;能看到）</w:t>
      </w:r>
    </w:p>
    <w:p w14:paraId="00D6579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w:t>
      </w:r>
    </w:p>
    <w:p w14:paraId="39EBCD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以</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的形式来显示所有幻灯片的视图。</w:t>
      </w:r>
    </w:p>
    <w:p w14:paraId="2634623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在这种视图模式下是浏览或显示整个演示文稿的所有幻灯片。</w:t>
      </w:r>
    </w:p>
    <w:p w14:paraId="42A9470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可以重新排列、添加、删除、移动、复制、设置切换效果。</w:t>
      </w:r>
    </w:p>
    <w:p w14:paraId="7315B57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不能对单个幻灯片的具体内容进行编辑。</w:t>
      </w:r>
    </w:p>
    <w:p w14:paraId="22DFC11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切换普通视图：双击任意一个幻灯片视图可进入普通视图模式。</w:t>
      </w:r>
    </w:p>
    <w:p w14:paraId="7CFE886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w:t>
      </w:r>
    </w:p>
    <w:p w14:paraId="4BC3F8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占据整个计算机屏幕，在这个视图下的放映效果就是演示文稿真正的放映给观众观看的效果。</w:t>
      </w:r>
    </w:p>
    <w:p w14:paraId="382D274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不能编辑/设置幻灯片，只能放映。</w:t>
      </w:r>
    </w:p>
    <w:p w14:paraId="3749390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w:t>
      </w:r>
    </w:p>
    <w:p w14:paraId="0F1D47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供演讲者使用。</w:t>
      </w:r>
    </w:p>
    <w:p w14:paraId="7145A16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显示幻灯片的备注信息。</w:t>
      </w:r>
    </w:p>
    <w:p w14:paraId="174CCD7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不能进行动画/动作/幻灯片切换效果的设置。</w:t>
      </w:r>
    </w:p>
    <w:p w14:paraId="78745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w:t>
      </w:r>
    </w:p>
    <w:p w14:paraId="21578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简易版的幻灯片放映视图（窗口的形式）。</w:t>
      </w:r>
    </w:p>
    <w:p w14:paraId="3691F3B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PPT的演示文稿（文档）操作</w:t>
      </w:r>
    </w:p>
    <w:p w14:paraId="1840B77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新建演示文稿</w:t>
      </w:r>
    </w:p>
    <w:p w14:paraId="05CAF1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常用工具栏里：新建按钮，默认标题版式。</w:t>
      </w:r>
    </w:p>
    <w:p w14:paraId="55ADE73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文件菜单 - 新建</w:t>
      </w:r>
    </w:p>
    <w:p w14:paraId="0B8BA5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Ctrl + n</w:t>
      </w:r>
    </w:p>
    <w:p w14:paraId="074625E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打开演示文稿</w:t>
      </w:r>
    </w:p>
    <w:p w14:paraId="2927EEA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o</w:t>
      </w:r>
    </w:p>
    <w:p w14:paraId="7BFB1BD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B67D02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保存演示文稿</w:t>
      </w:r>
    </w:p>
    <w:p w14:paraId="08A992A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将所有的幻灯片保存为单个网页的后缀名：.</w:t>
      </w:r>
      <w:proofErr w:type="spellStart"/>
      <w:r>
        <w:rPr>
          <w:rFonts w:ascii="楷体" w:eastAsia="楷体" w:hAnsi="楷体" w:cs="楷体" w:hint="eastAsia"/>
          <w:sz w:val="32"/>
          <w:szCs w:val="32"/>
        </w:rPr>
        <w:t>mhtml</w:t>
      </w:r>
      <w:proofErr w:type="spellEnd"/>
      <w:r>
        <w:rPr>
          <w:rFonts w:ascii="楷体" w:eastAsia="楷体" w:hAnsi="楷体" w:cs="楷体" w:hint="eastAsia"/>
          <w:sz w:val="32"/>
          <w:szCs w:val="32"/>
        </w:rPr>
        <w:t>、.</w:t>
      </w:r>
      <w:proofErr w:type="spellStart"/>
      <w:r>
        <w:rPr>
          <w:rFonts w:ascii="楷体" w:eastAsia="楷体" w:hAnsi="楷体" w:cs="楷体" w:hint="eastAsia"/>
          <w:sz w:val="32"/>
          <w:szCs w:val="32"/>
        </w:rPr>
        <w:t>mht</w:t>
      </w:r>
      <w:proofErr w:type="spellEnd"/>
    </w:p>
    <w:p w14:paraId="6C6B0D5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61EACCA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07BA99D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1CAD49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EE26B5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PPT幻灯片的操作</w:t>
      </w:r>
    </w:p>
    <w:p w14:paraId="0F3CA3F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新建幻灯片</w:t>
      </w:r>
    </w:p>
    <w:p w14:paraId="246A75B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选中某一张幻灯片下面按回车</w:t>
      </w:r>
    </w:p>
    <w:p w14:paraId="233308E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 - 新建</w:t>
      </w:r>
    </w:p>
    <w:p w14:paraId="77E8954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30B4849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插入（类似新建）幻灯片</w:t>
      </w:r>
    </w:p>
    <w:p w14:paraId="184F51A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在插入位置当前幻灯片的下面或后面创建一个新的幻灯片。</w:t>
      </w:r>
    </w:p>
    <w:p w14:paraId="35FB268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更改幻灯片顺序</w:t>
      </w:r>
    </w:p>
    <w:p w14:paraId="7F01630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普通视图的大纲选项卡下，选择一个或多个幻灯片图标，然后拖动到新的位置。</w:t>
      </w:r>
    </w:p>
    <w:p w14:paraId="7341E667"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普通视图的幻灯片选项卡下选择一个或多个缩略图，然后拖动到新的位置。</w:t>
      </w:r>
    </w:p>
    <w:p w14:paraId="4230E0D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幻灯片浏览视图下选择一个或多个</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拖动到新的位置。</w:t>
      </w:r>
    </w:p>
    <w:p w14:paraId="682EC0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演示文稿内部的复制</w:t>
      </w:r>
    </w:p>
    <w:p w14:paraId="648F1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复制的幻灯片会插入到选定幻灯片的下方。</w:t>
      </w:r>
    </w:p>
    <w:p w14:paraId="612183B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在普通视图下，大纲/幻灯</w:t>
      </w:r>
      <w:proofErr w:type="gramStart"/>
      <w:r>
        <w:rPr>
          <w:rFonts w:ascii="楷体" w:eastAsia="楷体" w:hAnsi="楷体" w:cs="楷体" w:hint="eastAsia"/>
          <w:sz w:val="32"/>
          <w:szCs w:val="32"/>
        </w:rPr>
        <w:t>片选项卡浏览</w:t>
      </w:r>
      <w:proofErr w:type="gramEnd"/>
      <w:r>
        <w:rPr>
          <w:rFonts w:ascii="楷体" w:eastAsia="楷体" w:hAnsi="楷体" w:cs="楷体" w:hint="eastAsia"/>
          <w:sz w:val="32"/>
          <w:szCs w:val="32"/>
        </w:rPr>
        <w:t>窗口，选择要复制的一个或多个幻灯片，在插入选项卡下单击“幻灯片副本”。</w:t>
      </w:r>
    </w:p>
    <w:p w14:paraId="5DC799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按住ctrl然后拖动要复制的幻灯片到相应的位置。</w:t>
      </w:r>
    </w:p>
    <w:p w14:paraId="4D46008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幻灯片的删除</w:t>
      </w:r>
    </w:p>
    <w:p w14:paraId="118E045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选中后按delete</w:t>
      </w:r>
    </w:p>
    <w:p w14:paraId="104A6A2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选中后鼠标右击 - 删除</w:t>
      </w:r>
    </w:p>
    <w:p w14:paraId="11D667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95FC2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隐藏幻灯片</w:t>
      </w:r>
    </w:p>
    <w:p w14:paraId="19B7882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选定后，幻灯片放映选项卡 - 隐藏幻灯片</w:t>
      </w:r>
    </w:p>
    <w:p w14:paraId="30EFB78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隐藏后，在隐藏幻灯片的旁边显示隐藏幻灯片的编号，图表中的数字为幻灯片的编号。</w:t>
      </w:r>
    </w:p>
    <w:p w14:paraId="775FC08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隐藏的幻灯片不会放映。</w:t>
      </w:r>
    </w:p>
    <w:p w14:paraId="2F6AE8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不影响其他幻灯片的编号。</w:t>
      </w:r>
    </w:p>
    <w:p w14:paraId="336AD7EE"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显示隐藏的幻灯片</w:t>
      </w:r>
    </w:p>
    <w:p w14:paraId="24EA99D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选定隐藏的幻灯片，在普通视图下，选择幻灯片选项卡，选择要显示的隐藏的幻灯片，鼠标右击 - 隐藏幻灯片，即可恢复显示。</w:t>
      </w:r>
    </w:p>
    <w:p w14:paraId="571C48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选定隐藏的幻灯片，幻灯片放映选项卡 - 隐藏幻灯片，即可恢复显示。</w:t>
      </w:r>
    </w:p>
    <w:p w14:paraId="7306474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右击 - 定位幻灯片 - 定位至隐藏的幻灯片编号。</w:t>
      </w:r>
    </w:p>
    <w:p w14:paraId="52EAA14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幻灯片的编辑</w:t>
      </w:r>
    </w:p>
    <w:p w14:paraId="0E3AED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将文本添加到幻灯片</w:t>
      </w:r>
    </w:p>
    <w:p w14:paraId="05BDC6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可添加的类型</w:t>
      </w:r>
    </w:p>
    <w:p w14:paraId="5C87C5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占位符文本</w:t>
      </w:r>
    </w:p>
    <w:p w14:paraId="5FAC028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绘制图形中的文本</w:t>
      </w:r>
    </w:p>
    <w:p w14:paraId="64EA3BF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文本框中的文本</w:t>
      </w:r>
    </w:p>
    <w:p w14:paraId="090BC97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艺术字文本</w:t>
      </w:r>
    </w:p>
    <w:p w14:paraId="243D17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向幻灯片添加文本</w:t>
      </w:r>
    </w:p>
    <w:p w14:paraId="56ACFD3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正文</w:t>
      </w:r>
    </w:p>
    <w:p w14:paraId="457C0C7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标题文本</w:t>
      </w:r>
    </w:p>
    <w:p w14:paraId="42F6FC0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向自选图形中添加文本</w:t>
      </w:r>
    </w:p>
    <w:p w14:paraId="182EBD3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向文本框中添加文本</w:t>
      </w:r>
    </w:p>
    <w:p w14:paraId="541D63F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艺术字</w:t>
      </w:r>
    </w:p>
    <w:p w14:paraId="06918A3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编辑、格式、移动文本</w:t>
      </w:r>
    </w:p>
    <w:p w14:paraId="186F7D3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选择文本</w:t>
      </w:r>
    </w:p>
    <w:p w14:paraId="0823E47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显示/隐藏文本格式</w:t>
      </w:r>
    </w:p>
    <w:p w14:paraId="6400DDF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更改文本颜色</w:t>
      </w:r>
    </w:p>
    <w:p w14:paraId="104FDE5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更改文本大小</w:t>
      </w:r>
    </w:p>
    <w:p w14:paraId="63117D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默认最小8磅，最大96磅。</w:t>
      </w:r>
    </w:p>
    <w:p w14:paraId="3103E0E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插入对象</w:t>
      </w:r>
    </w:p>
    <w:p w14:paraId="7CD808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插入操作，flash单独插入，其他的都可以从插入选项卡完成。</w:t>
      </w:r>
    </w:p>
    <w:p w14:paraId="06DD8A2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插入图表会自动打开excel（方便让用户输入数据）。</w:t>
      </w:r>
    </w:p>
    <w:p w14:paraId="7C0AF06E"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w:t>
      </w:r>
    </w:p>
    <w:p w14:paraId="4AB6B77A"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文本占位符</w:t>
      </w:r>
    </w:p>
    <w:p w14:paraId="5EA9A5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对象占位符</w:t>
      </w:r>
    </w:p>
    <w:p w14:paraId="2D40F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默认情况下，输入文本的时候，会自动调整文本大小来</w:t>
      </w:r>
      <w:proofErr w:type="gramStart"/>
      <w:r>
        <w:rPr>
          <w:rFonts w:ascii="楷体" w:eastAsia="楷体" w:hAnsi="楷体" w:cs="楷体" w:hint="eastAsia"/>
          <w:sz w:val="32"/>
          <w:szCs w:val="32"/>
        </w:rPr>
        <w:t>适应占</w:t>
      </w:r>
      <w:proofErr w:type="gramEnd"/>
      <w:r>
        <w:rPr>
          <w:rFonts w:ascii="楷体" w:eastAsia="楷体" w:hAnsi="楷体" w:cs="楷体" w:hint="eastAsia"/>
          <w:sz w:val="32"/>
          <w:szCs w:val="32"/>
        </w:rPr>
        <w:t>位符。</w:t>
      </w:r>
    </w:p>
    <w:p w14:paraId="2F6D8AD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幻灯片格式</w:t>
      </w:r>
    </w:p>
    <w:p w14:paraId="18736C1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1F07558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存储关于模板信息的设计模板的一个元素。</w:t>
      </w:r>
    </w:p>
    <w:p w14:paraId="7767D57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作用：便于统一修改全部幻灯片的外观，还可以节约格式设置的时间。</w:t>
      </w:r>
    </w:p>
    <w:p w14:paraId="6575C28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71B5603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56399C7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标题母版</w:t>
      </w:r>
    </w:p>
    <w:p w14:paraId="7B3348D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讲义母版</w:t>
      </w:r>
    </w:p>
    <w:p w14:paraId="797DEC8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备注母版</w:t>
      </w:r>
    </w:p>
    <w:p w14:paraId="6EE8705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幻灯片设计</w:t>
      </w:r>
    </w:p>
    <w:p w14:paraId="662A2C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设计模板</w:t>
      </w:r>
    </w:p>
    <w:p w14:paraId="7AFF7F98"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roofErr w:type="spellStart"/>
      <w:r>
        <w:rPr>
          <w:rFonts w:ascii="楷体" w:eastAsia="楷体" w:hAnsi="楷体" w:cs="楷体" w:hint="eastAsia"/>
          <w:sz w:val="32"/>
          <w:szCs w:val="32"/>
        </w:rPr>
        <w:t>potx</w:t>
      </w:r>
      <w:proofErr w:type="spellEnd"/>
    </w:p>
    <w:p w14:paraId="36CED94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设计 - 主题</w:t>
      </w:r>
    </w:p>
    <w:p w14:paraId="3871C0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幻灯片版式</w:t>
      </w:r>
    </w:p>
    <w:p w14:paraId="7EF95E7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指的是幻灯片的内容在幻灯片上排列方式。</w:t>
      </w:r>
    </w:p>
    <w:p w14:paraId="3FA9450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版式由占位符和幻灯片内容组成。</w:t>
      </w:r>
    </w:p>
    <w:p w14:paraId="5BCB1DD9"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幻灯片动画、动作制作</w:t>
      </w:r>
    </w:p>
    <w:p w14:paraId="1A45000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641EB9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快速创建基本动画</w:t>
      </w:r>
    </w:p>
    <w:p w14:paraId="09B0DD6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 - 动画方案</w:t>
      </w:r>
    </w:p>
    <w:p w14:paraId="6129F3D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动画的播放方式</w:t>
      </w:r>
    </w:p>
    <w:p w14:paraId="217D110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（鼠标）单击时</w:t>
      </w:r>
    </w:p>
    <w:p w14:paraId="5603AFD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（鼠标单击）之前</w:t>
      </w:r>
    </w:p>
    <w:p w14:paraId="667D5A3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（鼠标单击）之后</w:t>
      </w:r>
    </w:p>
    <w:p w14:paraId="71FBCA8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定义动画的方向（运动）</w:t>
      </w:r>
    </w:p>
    <w:p w14:paraId="639553E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调整动画的播放顺序</w:t>
      </w:r>
    </w:p>
    <w:p w14:paraId="72C02A2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动画添加声音效果</w:t>
      </w:r>
    </w:p>
    <w:p w14:paraId="511E936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设置动画计时</w:t>
      </w:r>
    </w:p>
    <w:p w14:paraId="1D08CF7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动作</w:t>
      </w:r>
    </w:p>
    <w:p w14:paraId="760C29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 - 链接 - 超链接/动作</w:t>
      </w:r>
    </w:p>
    <w:p w14:paraId="4BA5C2B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幻灯片切换</w:t>
      </w:r>
    </w:p>
    <w:p w14:paraId="312B5CA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幻灯片的切换可以自定义</w:t>
      </w:r>
    </w:p>
    <w:p w14:paraId="678EC77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幻灯片的放映</w:t>
      </w:r>
    </w:p>
    <w:p w14:paraId="6B86F4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33655F8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演讲者放映</w:t>
      </w:r>
    </w:p>
    <w:p w14:paraId="530E670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6A935F1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自己控制放映时间或动作</w:t>
      </w:r>
    </w:p>
    <w:p w14:paraId="32B3F69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也可以循环播放</w:t>
      </w:r>
    </w:p>
    <w:p w14:paraId="3D087E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观众自行浏览</w:t>
      </w:r>
    </w:p>
    <w:p w14:paraId="09F5B7A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窗口形式播放</w:t>
      </w:r>
    </w:p>
    <w:p w14:paraId="3292223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观众自己控制</w:t>
      </w:r>
    </w:p>
    <w:p w14:paraId="2B38189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在展台浏览</w:t>
      </w:r>
    </w:p>
    <w:p w14:paraId="2214F71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1957B56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自动播放且循环播放</w:t>
      </w:r>
    </w:p>
    <w:p w14:paraId="54D5E80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鼠标右键无法使用</w:t>
      </w:r>
    </w:p>
    <w:p w14:paraId="2D346C8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只能Esc结束</w:t>
      </w:r>
    </w:p>
    <w:p w14:paraId="4F3452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放映方法</w:t>
      </w:r>
    </w:p>
    <w:p w14:paraId="25409D9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w:t>
      </w:r>
    </w:p>
    <w:p w14:paraId="3AE9F0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从第一张开始播放（F5）</w:t>
      </w:r>
    </w:p>
    <w:p w14:paraId="3BBAB3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从当前位置播放（Shift + F5）</w:t>
      </w:r>
    </w:p>
    <w:p w14:paraId="0483927C" w14:textId="77777777" w:rsidR="009A1594" w:rsidRDefault="006045CD">
      <w:pPr>
        <w:numPr>
          <w:ilvl w:val="2"/>
          <w:numId w:val="27"/>
        </w:numPr>
        <w:tabs>
          <w:tab w:val="left" w:pos="312"/>
        </w:tabs>
        <w:jc w:val="left"/>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放映（</w:t>
      </w:r>
      <w:proofErr w:type="spellStart"/>
      <w:r>
        <w:rPr>
          <w:rFonts w:ascii="楷体" w:eastAsia="楷体" w:hAnsi="楷体" w:cs="楷体" w:hint="eastAsia"/>
          <w:sz w:val="32"/>
          <w:szCs w:val="32"/>
        </w:rPr>
        <w:t>ppsx</w:t>
      </w:r>
      <w:proofErr w:type="spellEnd"/>
      <w:r>
        <w:rPr>
          <w:rFonts w:ascii="楷体" w:eastAsia="楷体" w:hAnsi="楷体" w:cs="楷体" w:hint="eastAsia"/>
          <w:sz w:val="32"/>
          <w:szCs w:val="32"/>
        </w:rPr>
        <w:t>）</w:t>
      </w:r>
    </w:p>
    <w:p w14:paraId="46973F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放映演示文稿期间在幻灯片之间切换</w:t>
      </w:r>
    </w:p>
    <w:p w14:paraId="337150F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转到下一张幻灯片</w:t>
      </w:r>
    </w:p>
    <w:p w14:paraId="1D3B09A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转到上一张幻灯片</w:t>
      </w:r>
    </w:p>
    <w:p w14:paraId="7CED951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转到指定幻灯片</w:t>
      </w:r>
    </w:p>
    <w:p w14:paraId="417E97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观看以前查看过的幻灯片</w:t>
      </w:r>
    </w:p>
    <w:p w14:paraId="3077E6B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页眉页脚</w:t>
      </w:r>
    </w:p>
    <w:p w14:paraId="02DAB0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 - 文本工作组 - 页眉页脚</w:t>
      </w:r>
    </w:p>
    <w:p w14:paraId="1AA97DA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只有“备注和讲义”选项卡上才有页眉和页脚，幻灯</w:t>
      </w:r>
      <w:proofErr w:type="gramStart"/>
      <w:r>
        <w:rPr>
          <w:rFonts w:ascii="楷体" w:eastAsia="楷体" w:hAnsi="楷体" w:cs="楷体" w:hint="eastAsia"/>
          <w:sz w:val="32"/>
          <w:szCs w:val="32"/>
        </w:rPr>
        <w:t>片选项卡只有</w:t>
      </w:r>
      <w:proofErr w:type="gramEnd"/>
      <w:r>
        <w:rPr>
          <w:rFonts w:ascii="楷体" w:eastAsia="楷体" w:hAnsi="楷体" w:cs="楷体" w:hint="eastAsia"/>
          <w:sz w:val="32"/>
          <w:szCs w:val="32"/>
        </w:rPr>
        <w:t>页脚。</w:t>
      </w:r>
    </w:p>
    <w:p w14:paraId="7346D5D9" w14:textId="77777777" w:rsidR="009A1594" w:rsidRDefault="009A1594">
      <w:pPr>
        <w:tabs>
          <w:tab w:val="left" w:pos="312"/>
          <w:tab w:val="left" w:pos="1260"/>
        </w:tabs>
        <w:ind w:left="420"/>
        <w:jc w:val="left"/>
        <w:rPr>
          <w:rFonts w:ascii="楷体" w:eastAsia="楷体" w:hAnsi="楷体" w:cs="楷体"/>
          <w:sz w:val="32"/>
          <w:szCs w:val="32"/>
        </w:rPr>
      </w:pPr>
    </w:p>
    <w:p w14:paraId="7F86D6AC" w14:textId="77777777" w:rsidR="009A1594" w:rsidRDefault="009A1594">
      <w:pPr>
        <w:tabs>
          <w:tab w:val="left" w:pos="312"/>
        </w:tabs>
        <w:ind w:left="840"/>
        <w:jc w:val="left"/>
        <w:rPr>
          <w:rFonts w:ascii="楷体" w:eastAsia="楷体" w:hAnsi="楷体" w:cs="楷体"/>
          <w:sz w:val="32"/>
          <w:szCs w:val="32"/>
        </w:rPr>
      </w:pPr>
    </w:p>
    <w:p w14:paraId="72E6739A" w14:textId="77777777" w:rsidR="009A1594" w:rsidRDefault="009A1594">
      <w:pPr>
        <w:tabs>
          <w:tab w:val="left" w:pos="312"/>
        </w:tabs>
        <w:ind w:left="840"/>
        <w:jc w:val="left"/>
        <w:rPr>
          <w:rFonts w:ascii="楷体" w:eastAsia="楷体" w:hAnsi="楷体" w:cs="楷体"/>
          <w:sz w:val="32"/>
          <w:szCs w:val="32"/>
        </w:rPr>
      </w:pPr>
    </w:p>
    <w:p w14:paraId="0DEDC32D" w14:textId="77777777" w:rsidR="009A1594" w:rsidRDefault="009A1594">
      <w:pPr>
        <w:tabs>
          <w:tab w:val="left" w:pos="312"/>
        </w:tabs>
        <w:ind w:left="420"/>
        <w:jc w:val="left"/>
        <w:rPr>
          <w:rFonts w:ascii="楷体" w:eastAsia="楷体" w:hAnsi="楷体" w:cs="楷体"/>
          <w:sz w:val="32"/>
          <w:szCs w:val="32"/>
        </w:rPr>
      </w:pPr>
    </w:p>
    <w:p w14:paraId="75653BEF" w14:textId="77777777" w:rsidR="009A1594" w:rsidRDefault="009A1594">
      <w:pPr>
        <w:tabs>
          <w:tab w:val="left" w:pos="312"/>
        </w:tabs>
        <w:ind w:left="420"/>
        <w:jc w:val="left"/>
        <w:rPr>
          <w:rFonts w:ascii="楷体" w:eastAsia="楷体" w:hAnsi="楷体" w:cs="楷体"/>
          <w:sz w:val="32"/>
          <w:szCs w:val="32"/>
        </w:rPr>
      </w:pPr>
    </w:p>
    <w:p w14:paraId="47B92E91" w14:textId="77777777" w:rsidR="009A1594" w:rsidRDefault="006045CD">
      <w:pPr>
        <w:tabs>
          <w:tab w:val="left" w:pos="312"/>
        </w:tabs>
        <w:ind w:left="840"/>
        <w:jc w:val="left"/>
        <w:rPr>
          <w:rFonts w:ascii="楷体" w:eastAsia="楷体" w:hAnsi="楷体" w:cs="楷体"/>
          <w:sz w:val="32"/>
          <w:szCs w:val="32"/>
        </w:rPr>
      </w:pPr>
      <w:r>
        <w:rPr>
          <w:rFonts w:ascii="楷体" w:eastAsia="楷体" w:hAnsi="楷体" w:cs="楷体" w:hint="eastAsia"/>
          <w:sz w:val="32"/>
          <w:szCs w:val="32"/>
        </w:rPr>
        <w:br/>
      </w:r>
    </w:p>
    <w:p w14:paraId="263C5C80" w14:textId="77777777" w:rsidR="009A1594" w:rsidRDefault="009A1594">
      <w:pPr>
        <w:tabs>
          <w:tab w:val="left" w:pos="312"/>
        </w:tabs>
        <w:ind w:left="1680"/>
        <w:jc w:val="left"/>
        <w:rPr>
          <w:rFonts w:ascii="楷体" w:eastAsia="楷体" w:hAnsi="楷体" w:cs="楷体"/>
          <w:sz w:val="32"/>
          <w:szCs w:val="32"/>
        </w:rPr>
      </w:pPr>
    </w:p>
    <w:p w14:paraId="74B55C95" w14:textId="77777777" w:rsidR="009A1594" w:rsidRDefault="009A1594">
      <w:pPr>
        <w:tabs>
          <w:tab w:val="left" w:pos="312"/>
        </w:tabs>
        <w:jc w:val="left"/>
        <w:rPr>
          <w:rFonts w:ascii="楷体" w:eastAsia="楷体" w:hAnsi="楷体" w:cs="楷体"/>
          <w:sz w:val="32"/>
          <w:szCs w:val="32"/>
        </w:rPr>
      </w:pPr>
    </w:p>
    <w:p w14:paraId="6CADC845" w14:textId="77777777" w:rsidR="009A1594" w:rsidRDefault="009A1594">
      <w:pPr>
        <w:tabs>
          <w:tab w:val="left" w:pos="312"/>
        </w:tabs>
        <w:jc w:val="left"/>
        <w:rPr>
          <w:rFonts w:ascii="楷体" w:eastAsia="楷体" w:hAnsi="楷体" w:cs="楷体"/>
          <w:sz w:val="32"/>
          <w:szCs w:val="32"/>
        </w:rPr>
      </w:pPr>
    </w:p>
    <w:p w14:paraId="61E900EA" w14:textId="77777777" w:rsidR="009A1594" w:rsidRDefault="009A1594">
      <w:pPr>
        <w:tabs>
          <w:tab w:val="left" w:pos="312"/>
        </w:tabs>
        <w:jc w:val="left"/>
        <w:rPr>
          <w:rFonts w:ascii="楷体" w:eastAsia="楷体" w:hAnsi="楷体" w:cs="楷体"/>
          <w:sz w:val="32"/>
          <w:szCs w:val="32"/>
        </w:rPr>
      </w:pPr>
    </w:p>
    <w:p w14:paraId="42D508F8" w14:textId="77777777" w:rsidR="009A1594" w:rsidRDefault="009A1594">
      <w:pPr>
        <w:tabs>
          <w:tab w:val="left" w:pos="312"/>
        </w:tabs>
        <w:jc w:val="left"/>
        <w:rPr>
          <w:rFonts w:ascii="楷体" w:eastAsia="楷体" w:hAnsi="楷体" w:cs="楷体"/>
          <w:sz w:val="32"/>
          <w:szCs w:val="32"/>
        </w:rPr>
      </w:pPr>
    </w:p>
    <w:p w14:paraId="01C5E485" w14:textId="77777777" w:rsidR="009A1594" w:rsidRDefault="009A1594">
      <w:pPr>
        <w:tabs>
          <w:tab w:val="left" w:pos="312"/>
        </w:tabs>
        <w:jc w:val="left"/>
        <w:rPr>
          <w:rFonts w:ascii="楷体" w:eastAsia="楷体" w:hAnsi="楷体" w:cs="楷体"/>
          <w:sz w:val="32"/>
          <w:szCs w:val="32"/>
        </w:rPr>
      </w:pPr>
    </w:p>
    <w:p w14:paraId="1FDC6E4D" w14:textId="77777777" w:rsidR="009A1594" w:rsidRDefault="009A1594">
      <w:pPr>
        <w:tabs>
          <w:tab w:val="left" w:pos="312"/>
        </w:tabs>
        <w:jc w:val="left"/>
        <w:rPr>
          <w:rFonts w:ascii="楷体" w:eastAsia="楷体" w:hAnsi="楷体" w:cs="楷体"/>
          <w:sz w:val="32"/>
          <w:szCs w:val="32"/>
        </w:rPr>
      </w:pPr>
    </w:p>
    <w:p w14:paraId="66804B5A" w14:textId="77777777" w:rsidR="009A1594" w:rsidRDefault="009A1594">
      <w:pPr>
        <w:tabs>
          <w:tab w:val="left" w:pos="312"/>
        </w:tabs>
        <w:jc w:val="left"/>
        <w:rPr>
          <w:rFonts w:ascii="楷体" w:eastAsia="楷体" w:hAnsi="楷体" w:cs="楷体"/>
          <w:sz w:val="32"/>
          <w:szCs w:val="32"/>
        </w:rPr>
      </w:pPr>
    </w:p>
    <w:p w14:paraId="62D7A232" w14:textId="77777777" w:rsidR="009A1594" w:rsidRDefault="009A1594">
      <w:pPr>
        <w:tabs>
          <w:tab w:val="left" w:pos="312"/>
        </w:tabs>
        <w:jc w:val="left"/>
        <w:rPr>
          <w:rFonts w:ascii="楷体" w:eastAsia="楷体" w:hAnsi="楷体" w:cs="楷体"/>
          <w:sz w:val="32"/>
          <w:szCs w:val="32"/>
        </w:rPr>
      </w:pPr>
    </w:p>
    <w:p w14:paraId="05764497" w14:textId="77777777" w:rsidR="009A1594" w:rsidRDefault="009A1594">
      <w:pPr>
        <w:rPr>
          <w:rFonts w:ascii="楷体" w:eastAsia="楷体" w:hAnsi="楷体"/>
          <w:sz w:val="32"/>
          <w:szCs w:val="32"/>
        </w:rPr>
      </w:pPr>
    </w:p>
    <w:p w14:paraId="253201F7" w14:textId="77777777" w:rsidR="009A1594" w:rsidRDefault="009A1594"/>
    <w:p w14:paraId="0A82218C" w14:textId="77777777" w:rsidR="009A1594" w:rsidRDefault="009A1594"/>
    <w:p w14:paraId="3D4DAFE8" w14:textId="77777777" w:rsidR="009A1594" w:rsidRDefault="009A1594">
      <w:pPr>
        <w:jc w:val="left"/>
        <w:rPr>
          <w:rFonts w:ascii="楷体" w:eastAsia="楷体" w:hAnsi="楷体" w:cs="楷体"/>
          <w:sz w:val="40"/>
          <w:szCs w:val="40"/>
        </w:rPr>
      </w:pPr>
    </w:p>
    <w:p w14:paraId="68622C06" w14:textId="77777777" w:rsidR="009A1594" w:rsidRDefault="009A1594">
      <w:pPr>
        <w:jc w:val="left"/>
        <w:rPr>
          <w:rFonts w:ascii="楷体" w:eastAsia="楷体" w:hAnsi="楷体" w:cs="楷体"/>
          <w:sz w:val="40"/>
          <w:szCs w:val="40"/>
        </w:rPr>
      </w:pPr>
    </w:p>
    <w:p w14:paraId="193FCCBB" w14:textId="77777777" w:rsidR="009A1594" w:rsidRDefault="006045CD">
      <w:pPr>
        <w:pStyle w:val="1"/>
        <w:rPr>
          <w:rFonts w:ascii="楷体" w:eastAsia="楷体" w:hAnsi="楷体" w:cs="楷体"/>
        </w:rPr>
      </w:pPr>
      <w:r>
        <w:rPr>
          <w:rFonts w:ascii="楷体" w:eastAsia="楷体" w:hAnsi="楷体" w:cs="楷体" w:hint="eastAsia"/>
        </w:rPr>
        <w:t>★、数据库（Access）</w:t>
      </w:r>
    </w:p>
    <w:p w14:paraId="3F9DE0A6" w14:textId="77777777" w:rsidR="009A1594" w:rsidRDefault="006045CD">
      <w:pPr>
        <w:rPr>
          <w:rFonts w:ascii="楷体" w:eastAsia="楷体" w:hAnsi="楷体" w:cs="楷体"/>
          <w:b/>
          <w:bCs/>
          <w:sz w:val="44"/>
          <w:szCs w:val="52"/>
        </w:rPr>
      </w:pPr>
      <w:r>
        <w:rPr>
          <w:rFonts w:ascii="楷体" w:eastAsia="楷体" w:hAnsi="楷体" w:cs="楷体" w:hint="eastAsia"/>
          <w:b/>
          <w:bCs/>
          <w:sz w:val="44"/>
          <w:szCs w:val="52"/>
        </w:rPr>
        <w:t>基本概念</w:t>
      </w:r>
    </w:p>
    <w:p w14:paraId="26C01B6B"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DBMS（数据库管理系统）：管理数据库的软件。</w:t>
      </w:r>
    </w:p>
    <w:p w14:paraId="32E8ACEA"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DBS（数据库系统）：拥有数据库技术支持的计算机系统。</w:t>
      </w:r>
    </w:p>
    <w:p w14:paraId="233E6D11"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DB（数据库）</w:t>
      </w:r>
    </w:p>
    <w:p w14:paraId="2CEAF9C5"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4D7CD72D"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4957C6AB"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76D687C"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4B4E3922" w14:textId="77777777" w:rsidR="009A1594" w:rsidRDefault="006045CD">
      <w:pPr>
        <w:numPr>
          <w:ilvl w:val="0"/>
          <w:numId w:val="28"/>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2F2B043" w14:textId="77777777" w:rsidR="009A1594" w:rsidRDefault="009A1594">
      <w:pPr>
        <w:jc w:val="left"/>
        <w:rPr>
          <w:rFonts w:ascii="楷体" w:eastAsia="楷体" w:hAnsi="楷体" w:cs="楷体"/>
          <w:b/>
          <w:bCs/>
          <w:sz w:val="40"/>
          <w:szCs w:val="40"/>
        </w:rPr>
      </w:pPr>
    </w:p>
    <w:p w14:paraId="0360A4D4" w14:textId="77777777" w:rsidR="009A1594" w:rsidRDefault="006045CD">
      <w:pPr>
        <w:jc w:val="left"/>
        <w:rPr>
          <w:rFonts w:ascii="楷体" w:eastAsia="楷体" w:hAnsi="楷体" w:cs="楷体"/>
          <w:b/>
          <w:bCs/>
          <w:sz w:val="44"/>
          <w:szCs w:val="44"/>
        </w:rPr>
      </w:pPr>
      <w:r>
        <w:rPr>
          <w:rFonts w:ascii="楷体" w:eastAsia="楷体" w:hAnsi="楷体" w:cs="楷体" w:hint="eastAsia"/>
          <w:b/>
          <w:bCs/>
          <w:sz w:val="44"/>
          <w:szCs w:val="44"/>
        </w:rPr>
        <w:t>发展</w:t>
      </w:r>
    </w:p>
    <w:p w14:paraId="2DA00C1E"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6FFDB017"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人工管理阶段</w:t>
      </w:r>
    </w:p>
    <w:p w14:paraId="72595059"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文件系统阶段</w:t>
      </w:r>
    </w:p>
    <w:p w14:paraId="676C590C"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lastRenderedPageBreak/>
        <w:t>数据库系统阶段</w:t>
      </w:r>
    </w:p>
    <w:p w14:paraId="42A0FECC" w14:textId="77777777" w:rsidR="009A1594" w:rsidRDefault="006045CD">
      <w:pPr>
        <w:numPr>
          <w:ilvl w:val="2"/>
          <w:numId w:val="29"/>
        </w:numPr>
        <w:jc w:val="left"/>
        <w:rPr>
          <w:rFonts w:ascii="楷体" w:eastAsia="楷体" w:hAnsi="楷体" w:cs="楷体"/>
          <w:sz w:val="28"/>
          <w:szCs w:val="28"/>
        </w:rPr>
      </w:pPr>
      <w:r>
        <w:rPr>
          <w:rFonts w:ascii="楷体" w:eastAsia="楷体" w:hAnsi="楷体" w:cs="楷体" w:hint="eastAsia"/>
          <w:sz w:val="28"/>
          <w:szCs w:val="28"/>
        </w:rPr>
        <w:t>数据仓库系统</w:t>
      </w:r>
    </w:p>
    <w:p w14:paraId="355B9EFE"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sz w:val="28"/>
          <w:szCs w:val="28"/>
        </w:rPr>
        <w:t>XML数据库（可扩展置标语言）（可扩展标记语言 如：HTML语言）</w:t>
      </w:r>
    </w:p>
    <w:p w14:paraId="16EF49AC" w14:textId="77777777" w:rsidR="009A1594" w:rsidRDefault="006045CD">
      <w:pPr>
        <w:numPr>
          <w:ilvl w:val="0"/>
          <w:numId w:val="29"/>
        </w:numPr>
        <w:jc w:val="left"/>
        <w:rPr>
          <w:rFonts w:ascii="楷体" w:eastAsia="楷体" w:hAnsi="楷体" w:cs="楷体"/>
          <w:sz w:val="36"/>
          <w:szCs w:val="36"/>
        </w:rPr>
      </w:pPr>
      <w:r>
        <w:rPr>
          <w:rFonts w:ascii="楷体" w:eastAsia="楷体" w:hAnsi="楷体" w:cs="楷体" w:hint="eastAsia"/>
          <w:sz w:val="32"/>
          <w:szCs w:val="32"/>
        </w:rPr>
        <w:t>数据库系统好数据仓库系统的区别</w:t>
      </w:r>
    </w:p>
    <w:p w14:paraId="74EA055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面向用户不同</w:t>
      </w:r>
    </w:p>
    <w:p w14:paraId="50DB4A0C"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数据内容不同</w:t>
      </w:r>
    </w:p>
    <w:p w14:paraId="07B482CF"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数据来源不同</w:t>
      </w:r>
    </w:p>
    <w:p w14:paraId="330AE78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数据的操作不同</w:t>
      </w:r>
    </w:p>
    <w:p w14:paraId="44605BCA"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数据库系统的组成</w:t>
      </w:r>
    </w:p>
    <w:p w14:paraId="3FAE2DFF"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硬件系统</w:t>
      </w:r>
    </w:p>
    <w:p w14:paraId="182772C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系统软件</w:t>
      </w:r>
    </w:p>
    <w:p w14:paraId="3C6AAEF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数据库应用系统</w:t>
      </w:r>
    </w:p>
    <w:p w14:paraId="63C6BA1A"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相关人员</w:t>
      </w:r>
    </w:p>
    <w:p w14:paraId="59DE7420" w14:textId="77777777" w:rsidR="009A1594" w:rsidRDefault="006045CD">
      <w:pPr>
        <w:numPr>
          <w:ilvl w:val="0"/>
          <w:numId w:val="29"/>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4619D30E"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7C29B59"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2FCE8850"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21503CE1"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1E3C5916" w14:textId="77777777" w:rsidR="009A1594" w:rsidRDefault="006045CD">
      <w:pPr>
        <w:numPr>
          <w:ilvl w:val="1"/>
          <w:numId w:val="29"/>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关系模型（最常用）（E-R:E实体；R联系）</w:t>
      </w:r>
    </w:p>
    <w:p w14:paraId="0C325033"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13B78A4"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618FE353"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6810C663"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6697A41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627F2EA5"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域：一个属性的取值范围</w:t>
      </w:r>
    </w:p>
    <w:p w14:paraId="442D486F"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184091A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码：关键字，二维表中的某个属性或者属性组，可以唯一表示元组的属性或属性的集合，若有多个候选码，则选定其中一个为主码，也成为主键。</w:t>
      </w:r>
    </w:p>
    <w:p w14:paraId="0020B0E1"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012E48DC"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关系模式：对关系的描述，通常简记为：关系名（属性1，属性2...）</w:t>
      </w:r>
    </w:p>
    <w:p w14:paraId="67ADDE56" w14:textId="77777777" w:rsidR="009A1594" w:rsidRDefault="006045CD">
      <w:pPr>
        <w:numPr>
          <w:ilvl w:val="0"/>
          <w:numId w:val="29"/>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4377D39"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2FCBA2B0"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并（R U S）</w:t>
      </w:r>
    </w:p>
    <w:p w14:paraId="322D0F82"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交（R n S）</w:t>
      </w:r>
    </w:p>
    <w:p w14:paraId="05B8B257"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差（R - S）</w:t>
      </w:r>
    </w:p>
    <w:p w14:paraId="199E6B5B"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D893AED"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44A69121"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51A82B8"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25159D9E"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w:t>
      </w:r>
      <w:proofErr w:type="gramStart"/>
      <w:r>
        <w:rPr>
          <w:rFonts w:ascii="楷体" w:eastAsia="楷体" w:hAnsi="楷体" w:cs="楷体" w:hint="eastAsia"/>
          <w:color w:val="000000" w:themeColor="text1"/>
          <w:sz w:val="28"/>
          <w:szCs w:val="28"/>
        </w:rPr>
        <w:t>积中旋球</w:t>
      </w:r>
      <w:proofErr w:type="gramEnd"/>
      <w:r>
        <w:rPr>
          <w:rFonts w:ascii="楷体" w:eastAsia="楷体" w:hAnsi="楷体" w:cs="楷体" w:hint="eastAsia"/>
          <w:color w:val="000000" w:themeColor="text1"/>
          <w:sz w:val="28"/>
          <w:szCs w:val="28"/>
        </w:rPr>
        <w:t>属性</w:t>
      </w:r>
      <w:proofErr w:type="gramStart"/>
      <w:r>
        <w:rPr>
          <w:rFonts w:ascii="楷体" w:eastAsia="楷体" w:hAnsi="楷体" w:cs="楷体" w:hint="eastAsia"/>
          <w:color w:val="000000" w:themeColor="text1"/>
          <w:sz w:val="28"/>
          <w:szCs w:val="28"/>
        </w:rPr>
        <w:t>间满足</w:t>
      </w:r>
      <w:proofErr w:type="gramEnd"/>
      <w:r>
        <w:rPr>
          <w:rFonts w:ascii="楷体" w:eastAsia="楷体" w:hAnsi="楷体" w:cs="楷体" w:hint="eastAsia"/>
          <w:color w:val="000000" w:themeColor="text1"/>
          <w:sz w:val="28"/>
          <w:szCs w:val="28"/>
        </w:rPr>
        <w:t>一定条件的元组</w:t>
      </w:r>
    </w:p>
    <w:p w14:paraId="494C88E5"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proofErr w:type="gramStart"/>
      <w:r>
        <w:rPr>
          <w:rFonts w:ascii="楷体" w:eastAsia="楷体" w:hAnsi="楷体" w:cs="楷体" w:hint="eastAsia"/>
          <w:color w:val="000000" w:themeColor="text1"/>
          <w:sz w:val="28"/>
          <w:szCs w:val="28"/>
        </w:rPr>
        <w:t>&lt;,&lt;</w:t>
      </w:r>
      <w:proofErr w:type="gramEnd"/>
      <w:r>
        <w:rPr>
          <w:rFonts w:ascii="楷体" w:eastAsia="楷体" w:hAnsi="楷体" w:cs="楷体" w:hint="eastAsia"/>
          <w:color w:val="000000" w:themeColor="text1"/>
          <w:sz w:val="28"/>
          <w:szCs w:val="28"/>
        </w:rPr>
        <w:t>=,&gt;,&gt;=,!=(不等于)</w:t>
      </w:r>
    </w:p>
    <w:p w14:paraId="182C9282"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OR（或）、And（并且）、Not（否定）</w:t>
      </w:r>
    </w:p>
    <w:p w14:paraId="00FD4C7D" w14:textId="77777777" w:rsidR="009A1594" w:rsidRDefault="009A1594">
      <w:pPr>
        <w:tabs>
          <w:tab w:val="left" w:pos="1260"/>
        </w:tabs>
        <w:jc w:val="left"/>
        <w:rPr>
          <w:rFonts w:ascii="楷体" w:eastAsia="楷体" w:hAnsi="楷体" w:cs="楷体"/>
          <w:color w:val="000000" w:themeColor="text1"/>
          <w:sz w:val="32"/>
          <w:szCs w:val="32"/>
        </w:rPr>
      </w:pPr>
    </w:p>
    <w:p w14:paraId="106C00EC" w14:textId="77777777" w:rsidR="009A1594" w:rsidRDefault="006045CD">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Access数据库</w:t>
      </w:r>
    </w:p>
    <w:p w14:paraId="1A6C2957"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427AB82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w:t>
      </w:r>
      <w:proofErr w:type="gramStart"/>
      <w:r>
        <w:rPr>
          <w:rFonts w:ascii="楷体" w:eastAsia="楷体" w:hAnsi="楷体" w:cs="楷体" w:hint="eastAsia"/>
          <w:color w:val="000000" w:themeColor="text1"/>
          <w:sz w:val="28"/>
          <w:szCs w:val="28"/>
        </w:rPr>
        <w:t>维关系</w:t>
      </w:r>
      <w:proofErr w:type="gramEnd"/>
      <w:r>
        <w:rPr>
          <w:rFonts w:ascii="楷体" w:eastAsia="楷体" w:hAnsi="楷体" w:cs="楷体" w:hint="eastAsia"/>
          <w:color w:val="000000" w:themeColor="text1"/>
          <w:sz w:val="28"/>
          <w:szCs w:val="28"/>
        </w:rPr>
        <w:t>模型）的数据集合。</w:t>
      </w:r>
    </w:p>
    <w:p w14:paraId="78F75B3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44732133" w14:textId="77777777" w:rsidR="009A1594" w:rsidRDefault="006045CD">
      <w:pPr>
        <w:numPr>
          <w:ilvl w:val="2"/>
          <w:numId w:val="30"/>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lastRenderedPageBreak/>
        <w:t>选择查询</w:t>
      </w:r>
    </w:p>
    <w:p w14:paraId="0FCD81AA"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9F40B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027B8E8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更新查询（对一个或多个数据表的一组记录进行全局的更改）</w:t>
      </w:r>
    </w:p>
    <w:p w14:paraId="59166578"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B3F837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5EA23E2C"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1137F9B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2B73081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770A3FCE"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模块：使Access具备可编程能力</w:t>
      </w:r>
    </w:p>
    <w:p w14:paraId="5F3EBFCA"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05508F43" w14:textId="77777777" w:rsidR="009A1594" w:rsidRDefault="006045CD">
      <w:pPr>
        <w:numPr>
          <w:ilvl w:val="0"/>
          <w:numId w:val="30"/>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w:t>
      </w:r>
      <w:proofErr w:type="spellStart"/>
      <w:r>
        <w:rPr>
          <w:rFonts w:ascii="楷体" w:eastAsia="楷体" w:hAnsi="楷体" w:cs="楷体" w:hint="eastAsia"/>
          <w:color w:val="000000" w:themeColor="text1"/>
          <w:sz w:val="32"/>
          <w:szCs w:val="32"/>
        </w:rPr>
        <w:t>accdb</w:t>
      </w:r>
      <w:proofErr w:type="spellEnd"/>
    </w:p>
    <w:p w14:paraId="7E94BFDF" w14:textId="77777777" w:rsidR="009A1594" w:rsidRDefault="006045CD">
      <w:pPr>
        <w:numPr>
          <w:ilvl w:val="0"/>
          <w:numId w:val="30"/>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B91D99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555D21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Access可用模板</w:t>
      </w:r>
    </w:p>
    <w:p w14:paraId="1868D05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Office.com模板</w:t>
      </w:r>
    </w:p>
    <w:p w14:paraId="080C436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5981FAE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w:t>
      </w:r>
      <w:proofErr w:type="gramStart"/>
      <w:r>
        <w:rPr>
          <w:rFonts w:ascii="楷体" w:eastAsia="楷体" w:hAnsi="楷体" w:cs="楷体" w:hint="eastAsia"/>
          <w:color w:val="FF0000"/>
          <w:sz w:val="32"/>
          <w:szCs w:val="32"/>
        </w:rPr>
        <w:t>设计器</w:t>
      </w:r>
      <w:proofErr w:type="gramEnd"/>
      <w:r>
        <w:rPr>
          <w:rFonts w:ascii="楷体" w:eastAsia="楷体" w:hAnsi="楷体" w:cs="楷体" w:hint="eastAsia"/>
          <w:color w:val="000000" w:themeColor="text1"/>
          <w:sz w:val="32"/>
          <w:szCs w:val="32"/>
        </w:rPr>
        <w:t>进行属性的设置</w:t>
      </w:r>
    </w:p>
    <w:p w14:paraId="6A82D311"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数据类型（12种）</w:t>
      </w:r>
    </w:p>
    <w:p w14:paraId="37E83600"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626C7D62"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7712FB3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2E3BFB98"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4E2FB9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17FAC767"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数据表视图：二维表形式显示查询结果</w:t>
      </w:r>
    </w:p>
    <w:p w14:paraId="0AC08C05"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SQL视图：用于查询对象所对应的SELECT命令，属于SQL语句</w:t>
      </w:r>
    </w:p>
    <w:p w14:paraId="17C847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797A2EB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5F5F3A95"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3575C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2976AE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903657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225907B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4C88A2E9"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SQL查询</w:t>
      </w:r>
    </w:p>
    <w:p w14:paraId="30DE926C"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5A4018A" w14:textId="77777777" w:rsidR="009A1594" w:rsidRDefault="006045CD">
      <w:pPr>
        <w:numPr>
          <w:ilvl w:val="0"/>
          <w:numId w:val="30"/>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SQL查询</w:t>
      </w:r>
    </w:p>
    <w:p w14:paraId="5FDBEFD6"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SELECT语句（查询内容）</w:t>
      </w:r>
    </w:p>
    <w:p w14:paraId="138CC361" w14:textId="77777777" w:rsidR="009A1594" w:rsidRDefault="006045CD">
      <w:pPr>
        <w:numPr>
          <w:ilvl w:val="3"/>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w:t>
      </w:r>
      <w:r>
        <w:rPr>
          <w:rFonts w:ascii="楷体" w:eastAsia="楷体" w:hAnsi="楷体" w:cs="楷体" w:hint="eastAsia"/>
          <w:b/>
          <w:bCs/>
          <w:color w:val="000000" w:themeColor="text1"/>
          <w:sz w:val="28"/>
          <w:szCs w:val="28"/>
        </w:rPr>
        <w:t>SELECT 字段名表 [INTO 目标表] FROM 表名 [WHERE 条件] [ORDER BY 字段] [GROUP BU 字段] [HAVING 条件]</w:t>
      </w:r>
    </w:p>
    <w:p w14:paraId="1A30238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BY字段：按指定字段排序</w:t>
      </w:r>
    </w:p>
    <w:p w14:paraId="43CFA9D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BY字段：按指定字段分组</w:t>
      </w:r>
    </w:p>
    <w:p w14:paraId="10B4697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HAVING条件：设置分组条件</w:t>
      </w:r>
    </w:p>
    <w:p w14:paraId="743FB0F5"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INTO目标表：将查询结果输出到指定的目标表</w:t>
      </w:r>
    </w:p>
    <w:p w14:paraId="4A748A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UPDATE语句（字段内容更新）</w:t>
      </w:r>
    </w:p>
    <w:p w14:paraId="7403BED4"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语法结构（[]代表可省略部分）：UPDATE 表名 SET 字段 表达式 [WHERE 条件]</w:t>
      </w:r>
    </w:p>
    <w:p w14:paraId="4EBCC573"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INSERT语句（插入记录）</w:t>
      </w:r>
    </w:p>
    <w:p w14:paraId="3AEF9F20"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语法结构：INSERT INTO 表名（字段表名） VALUES（内容列表）</w:t>
      </w:r>
    </w:p>
    <w:p w14:paraId="15B85A01" w14:textId="77777777" w:rsidR="009A1594" w:rsidRDefault="006045CD">
      <w:pPr>
        <w:numPr>
          <w:ilvl w:val="4"/>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lastRenderedPageBreak/>
        <w:t>注意：内容列表必须与插入表字</w:t>
      </w:r>
      <w:proofErr w:type="gramStart"/>
      <w:r>
        <w:rPr>
          <w:rFonts w:ascii="楷体" w:eastAsia="楷体" w:hAnsi="楷体" w:cs="楷体" w:hint="eastAsia"/>
          <w:color w:val="000000" w:themeColor="text1"/>
          <w:sz w:val="28"/>
          <w:szCs w:val="28"/>
        </w:rPr>
        <w:t>段类型</w:t>
      </w:r>
      <w:proofErr w:type="gramEnd"/>
      <w:r>
        <w:rPr>
          <w:rFonts w:ascii="楷体" w:eastAsia="楷体" w:hAnsi="楷体" w:cs="楷体" w:hint="eastAsia"/>
          <w:color w:val="000000" w:themeColor="text1"/>
          <w:sz w:val="28"/>
          <w:szCs w:val="28"/>
        </w:rPr>
        <w:t>一致</w:t>
      </w:r>
    </w:p>
    <w:p w14:paraId="5C61A7DC"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DELETE语句（删除记录）</w:t>
      </w:r>
    </w:p>
    <w:p w14:paraId="29719869"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语法结构（[]代表可省略部分）：DELETE FROM 表名 [WHERE 条件]</w:t>
      </w:r>
    </w:p>
    <w:p w14:paraId="05F0C6C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窗体（交互式操作界面）：</w:t>
      </w:r>
    </w:p>
    <w:p w14:paraId="01071AA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08959E3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6EE40E0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DFC2583"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0D37DC8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3314A50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主/子窗体</w:t>
      </w:r>
    </w:p>
    <w:p w14:paraId="3A0CB46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14725EC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02AA3C48"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7D736AD"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76595E3E"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5D8167BC"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87570D6"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5C769DE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4D9490C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57838879" w14:textId="77777777" w:rsidR="009A1594" w:rsidRDefault="009A1594">
      <w:pPr>
        <w:tabs>
          <w:tab w:val="left" w:pos="1260"/>
        </w:tabs>
        <w:jc w:val="left"/>
        <w:rPr>
          <w:rFonts w:ascii="楷体" w:eastAsia="楷体" w:hAnsi="楷体" w:cs="楷体"/>
          <w:color w:val="000000" w:themeColor="text1"/>
          <w:sz w:val="28"/>
          <w:szCs w:val="28"/>
        </w:rPr>
      </w:pPr>
    </w:p>
    <w:p w14:paraId="6C1763CB" w14:textId="77777777" w:rsidR="009A1594" w:rsidRDefault="009A1594">
      <w:pPr>
        <w:tabs>
          <w:tab w:val="left" w:pos="1260"/>
        </w:tabs>
        <w:jc w:val="left"/>
        <w:rPr>
          <w:rFonts w:ascii="楷体" w:eastAsia="楷体" w:hAnsi="楷体" w:cs="楷体"/>
          <w:color w:val="000000" w:themeColor="text1"/>
          <w:sz w:val="32"/>
          <w:szCs w:val="32"/>
        </w:rPr>
      </w:pPr>
    </w:p>
    <w:p w14:paraId="585C5AC8" w14:textId="77777777" w:rsidR="009A1594" w:rsidRDefault="009A1594">
      <w:pPr>
        <w:tabs>
          <w:tab w:val="left" w:pos="1260"/>
        </w:tabs>
        <w:jc w:val="left"/>
        <w:rPr>
          <w:rFonts w:ascii="楷体" w:eastAsia="楷体" w:hAnsi="楷体" w:cs="楷体"/>
          <w:color w:val="000000" w:themeColor="text1"/>
          <w:sz w:val="32"/>
          <w:szCs w:val="32"/>
        </w:rPr>
      </w:pPr>
    </w:p>
    <w:p w14:paraId="6A138431" w14:textId="77777777" w:rsidR="009A1594" w:rsidRDefault="009A1594">
      <w:pPr>
        <w:tabs>
          <w:tab w:val="left" w:pos="1260"/>
        </w:tabs>
        <w:jc w:val="left"/>
        <w:rPr>
          <w:rFonts w:ascii="楷体" w:eastAsia="楷体" w:hAnsi="楷体" w:cs="楷体"/>
          <w:color w:val="000000" w:themeColor="text1"/>
          <w:sz w:val="32"/>
          <w:szCs w:val="32"/>
        </w:rPr>
      </w:pPr>
    </w:p>
    <w:p w14:paraId="09C34E54" w14:textId="77777777" w:rsidR="009A1594" w:rsidRDefault="009A1594">
      <w:pPr>
        <w:tabs>
          <w:tab w:val="left" w:pos="1260"/>
        </w:tabs>
        <w:jc w:val="left"/>
        <w:rPr>
          <w:rFonts w:ascii="楷体" w:eastAsia="楷体" w:hAnsi="楷体" w:cs="楷体"/>
          <w:color w:val="000000" w:themeColor="text1"/>
          <w:sz w:val="32"/>
          <w:szCs w:val="32"/>
        </w:rPr>
      </w:pPr>
    </w:p>
    <w:p w14:paraId="24A0B007" w14:textId="77777777" w:rsidR="009A1594" w:rsidRDefault="009A1594">
      <w:pPr>
        <w:tabs>
          <w:tab w:val="left" w:pos="1260"/>
        </w:tabs>
        <w:jc w:val="left"/>
        <w:rPr>
          <w:rFonts w:ascii="楷体" w:eastAsia="楷体" w:hAnsi="楷体" w:cs="楷体"/>
          <w:color w:val="000000" w:themeColor="text1"/>
          <w:sz w:val="32"/>
          <w:szCs w:val="32"/>
        </w:rPr>
      </w:pPr>
    </w:p>
    <w:p w14:paraId="438DC945" w14:textId="77777777" w:rsidR="009A1594" w:rsidRDefault="006045CD">
      <w:pPr>
        <w:pStyle w:val="1"/>
        <w:rPr>
          <w:rFonts w:ascii="楷体" w:eastAsia="楷体" w:hAnsi="楷体" w:cs="楷体"/>
        </w:rPr>
      </w:pPr>
      <w:r>
        <w:rPr>
          <w:rFonts w:ascii="楷体" w:eastAsia="楷体" w:hAnsi="楷体" w:cs="楷体" w:hint="eastAsia"/>
        </w:rPr>
        <w:t>★、计算机网络基础</w:t>
      </w:r>
    </w:p>
    <w:p w14:paraId="316F35E8"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Internet的前身为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273D6F5"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010A2809"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通信网络</w:t>
      </w:r>
    </w:p>
    <w:p w14:paraId="7DAE8921"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计算机网络</w:t>
      </w:r>
    </w:p>
    <w:p w14:paraId="2BCFA91B"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有线电视网络</w:t>
      </w:r>
    </w:p>
    <w:p w14:paraId="58974866" w14:textId="77777777" w:rsidR="009A1594" w:rsidRDefault="006045CD">
      <w:pPr>
        <w:numPr>
          <w:ilvl w:val="0"/>
          <w:numId w:val="31"/>
        </w:numPr>
        <w:rPr>
          <w:rFonts w:ascii="楷体" w:eastAsia="楷体" w:hAnsi="楷体" w:cs="楷体"/>
          <w:b/>
          <w:bCs/>
          <w:sz w:val="32"/>
          <w:szCs w:val="32"/>
        </w:rPr>
      </w:pPr>
      <w:r>
        <w:rPr>
          <w:rFonts w:ascii="楷体" w:eastAsia="楷体" w:hAnsi="楷体" w:cs="楷体" w:hint="eastAsia"/>
          <w:b/>
          <w:bCs/>
          <w:sz w:val="32"/>
          <w:szCs w:val="32"/>
        </w:rPr>
        <w:t>OSI - RM：开放系统互连参考模型</w:t>
      </w:r>
    </w:p>
    <w:p w14:paraId="3EC157DB"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IPv4：32位长度</w:t>
      </w:r>
    </w:p>
    <w:p w14:paraId="1A544E7E"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IPv6：128位长度</w:t>
      </w:r>
    </w:p>
    <w:p w14:paraId="2F53FAC3"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UDP是不可靠的传输协议，TCP是可靠的传输协议</w:t>
      </w:r>
    </w:p>
    <w:p w14:paraId="43C7CD27" w14:textId="77777777" w:rsidR="009A1594" w:rsidRDefault="009A1594">
      <w:pPr>
        <w:rPr>
          <w:rFonts w:ascii="楷体" w:eastAsia="楷体" w:hAnsi="楷体" w:cs="楷体"/>
          <w:sz w:val="32"/>
          <w:szCs w:val="32"/>
        </w:rPr>
      </w:pPr>
    </w:p>
    <w:p w14:paraId="6316217D" w14:textId="77777777" w:rsidR="009A1594" w:rsidRDefault="006045CD">
      <w:pPr>
        <w:rPr>
          <w:rFonts w:ascii="楷体" w:eastAsia="楷体" w:hAnsi="楷体" w:cs="楷体"/>
          <w:b/>
          <w:bCs/>
          <w:sz w:val="40"/>
          <w:szCs w:val="40"/>
        </w:rPr>
      </w:pPr>
      <w:r>
        <w:rPr>
          <w:rFonts w:ascii="楷体" w:eastAsia="楷体" w:hAnsi="楷体" w:cs="楷体" w:hint="eastAsia"/>
          <w:b/>
          <w:bCs/>
          <w:sz w:val="40"/>
          <w:szCs w:val="40"/>
        </w:rPr>
        <w:t>数据通讯基础知识</w:t>
      </w:r>
    </w:p>
    <w:p w14:paraId="630FADD2" w14:textId="77777777" w:rsidR="009A1594" w:rsidRDefault="006045CD">
      <w:pPr>
        <w:numPr>
          <w:ilvl w:val="0"/>
          <w:numId w:val="32"/>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6B8C4354"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模拟信号：连续信号</w:t>
      </w:r>
    </w:p>
    <w:p w14:paraId="7EFFD8E2" w14:textId="77777777" w:rsidR="009A1594" w:rsidRDefault="006045CD">
      <w:pPr>
        <w:numPr>
          <w:ilvl w:val="2"/>
          <w:numId w:val="31"/>
        </w:numPr>
        <w:rPr>
          <w:rFonts w:ascii="楷体" w:eastAsia="楷体" w:hAnsi="楷体" w:cs="楷体"/>
          <w:sz w:val="28"/>
          <w:szCs w:val="28"/>
        </w:rPr>
      </w:pPr>
      <w:r>
        <w:rPr>
          <w:rFonts w:ascii="楷体" w:eastAsia="楷体" w:hAnsi="楷体" w:cs="楷体" w:hint="eastAsia"/>
          <w:sz w:val="28"/>
          <w:szCs w:val="28"/>
        </w:rPr>
        <w:t>数字信号：离散信号</w:t>
      </w:r>
    </w:p>
    <w:p w14:paraId="3830618B"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331AECA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1kHz = 1000Hz</w:t>
      </w:r>
    </w:p>
    <w:p w14:paraId="2AF6D19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1MHz = 1000kHz</w:t>
      </w:r>
    </w:p>
    <w:p w14:paraId="59D3436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1GHz = 1000MHz</w:t>
      </w:r>
    </w:p>
    <w:p w14:paraId="18CEA7EF"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信号带宽：信号频谱的宽度</w:t>
      </w:r>
    </w:p>
    <w:p w14:paraId="4B0D2E8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数据通信系统</w:t>
      </w:r>
    </w:p>
    <w:p w14:paraId="53BFAFF0"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lastRenderedPageBreak/>
        <w:t>信源（源系统：发送端、发送方）</w:t>
      </w:r>
    </w:p>
    <w:p w14:paraId="7BCD666C"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信道（传输系统：传输网络）</w:t>
      </w:r>
    </w:p>
    <w:p w14:paraId="11DF2E1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信宿（目的系统：接收端、接收方）</w:t>
      </w:r>
    </w:p>
    <w:p w14:paraId="39F77E06"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信道带宽：传输信号的通道</w:t>
      </w:r>
    </w:p>
    <w:p w14:paraId="66AA6DF7"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基带与宽带</w:t>
      </w:r>
    </w:p>
    <w:p w14:paraId="33498901"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2719B0E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宽带：携载信号频率超过</w:t>
      </w:r>
      <w:proofErr w:type="gramStart"/>
      <w:r>
        <w:rPr>
          <w:rFonts w:ascii="楷体" w:eastAsia="楷体" w:hAnsi="楷体" w:cs="楷体" w:hint="eastAsia"/>
          <w:sz w:val="28"/>
          <w:szCs w:val="28"/>
        </w:rPr>
        <w:t>固话工作</w:t>
      </w:r>
      <w:proofErr w:type="gramEnd"/>
      <w:r>
        <w:rPr>
          <w:rFonts w:ascii="楷体" w:eastAsia="楷体" w:hAnsi="楷体" w:cs="楷体" w:hint="eastAsia"/>
          <w:sz w:val="28"/>
          <w:szCs w:val="28"/>
        </w:rPr>
        <w:t>频率的频带</w:t>
      </w:r>
    </w:p>
    <w:p w14:paraId="1FA4309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调制与解调</w:t>
      </w:r>
    </w:p>
    <w:p w14:paraId="78E9AE5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调制</w:t>
      </w:r>
    </w:p>
    <w:p w14:paraId="37D1CEAB"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06F23D3B" w14:textId="77777777" w:rsidR="009A1594" w:rsidRDefault="006045CD">
      <w:pPr>
        <w:numPr>
          <w:ilvl w:val="2"/>
          <w:numId w:val="33"/>
        </w:numPr>
        <w:rPr>
          <w:rFonts w:ascii="楷体" w:eastAsia="楷体" w:hAnsi="楷体" w:cs="楷体"/>
          <w:sz w:val="24"/>
        </w:rPr>
      </w:pPr>
      <w:r>
        <w:rPr>
          <w:rFonts w:ascii="楷体" w:eastAsia="楷体" w:hAnsi="楷体" w:cs="楷体" w:hint="eastAsia"/>
          <w:sz w:val="28"/>
          <w:szCs w:val="28"/>
        </w:rPr>
        <w:t>带通调制：使用载波（carrier）进行调制，把基带信号的频率范围搬移到较高的频段以便在信道中传输</w:t>
      </w:r>
    </w:p>
    <w:p w14:paraId="1623C260" w14:textId="77777777" w:rsidR="009A1594" w:rsidRDefault="006045CD">
      <w:pPr>
        <w:numPr>
          <w:ilvl w:val="1"/>
          <w:numId w:val="33"/>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74E48A5B"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数据通信方式</w:t>
      </w:r>
    </w:p>
    <w:p w14:paraId="7E9CA8B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串行（单行道）</w:t>
      </w:r>
    </w:p>
    <w:p w14:paraId="5B013E6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并行（多行道）</w:t>
      </w:r>
    </w:p>
    <w:p w14:paraId="59C50CF4"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通信方式</w:t>
      </w:r>
    </w:p>
    <w:p w14:paraId="778EC4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0DD21B"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半双工：双方都可以发送，同一时间只能有一方发送和接受</w:t>
      </w:r>
    </w:p>
    <w:p w14:paraId="1C4233B2"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32C5FDFE"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接口（双绞线常用接口，水晶头，通常连接N</w:t>
      </w:r>
      <w:r>
        <w:rPr>
          <w:rFonts w:ascii="楷体" w:eastAsia="楷体" w:hAnsi="楷体" w:cs="楷体"/>
          <w:sz w:val="28"/>
          <w:szCs w:val="28"/>
        </w:rPr>
        <w:t>IC&lt;</w:t>
      </w:r>
      <w:r>
        <w:rPr>
          <w:rFonts w:ascii="楷体" w:eastAsia="楷体" w:hAnsi="楷体" w:cs="楷体" w:hint="eastAsia"/>
          <w:sz w:val="28"/>
          <w:szCs w:val="28"/>
        </w:rPr>
        <w:t>网卡&gt;）</w:t>
      </w:r>
    </w:p>
    <w:p w14:paraId="70ADDA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589CC4CA"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11366D4D" w14:textId="77777777" w:rsidR="009A1594" w:rsidRDefault="006045CD">
      <w:pPr>
        <w:pStyle w:val="a9"/>
        <w:numPr>
          <w:ilvl w:val="0"/>
          <w:numId w:val="33"/>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lastRenderedPageBreak/>
        <w:t>中继器，集线器：放大信号</w:t>
      </w:r>
    </w:p>
    <w:p w14:paraId="700BD65F" w14:textId="77777777" w:rsidR="009A1594" w:rsidRDefault="009A1594">
      <w:pPr>
        <w:tabs>
          <w:tab w:val="left" w:pos="840"/>
        </w:tabs>
        <w:rPr>
          <w:rFonts w:ascii="楷体" w:eastAsia="楷体" w:hAnsi="楷体" w:cs="楷体"/>
          <w:sz w:val="28"/>
          <w:szCs w:val="28"/>
        </w:rPr>
      </w:pPr>
    </w:p>
    <w:p w14:paraId="112BEB95" w14:textId="77777777" w:rsidR="009A1594" w:rsidRDefault="009A1594">
      <w:pPr>
        <w:tabs>
          <w:tab w:val="left" w:pos="840"/>
        </w:tabs>
        <w:rPr>
          <w:rFonts w:ascii="楷体" w:eastAsia="楷体" w:hAnsi="楷体" w:cs="楷体"/>
          <w:sz w:val="28"/>
          <w:szCs w:val="28"/>
        </w:rPr>
      </w:pPr>
    </w:p>
    <w:p w14:paraId="5CF96A5A" w14:textId="77777777" w:rsidR="009A1594" w:rsidRDefault="009A1594">
      <w:pPr>
        <w:rPr>
          <w:rFonts w:ascii="楷体" w:eastAsia="楷体" w:hAnsi="楷体" w:cs="楷体"/>
          <w:sz w:val="28"/>
          <w:szCs w:val="28"/>
        </w:rPr>
      </w:pPr>
    </w:p>
    <w:p w14:paraId="6771D383" w14:textId="77777777" w:rsidR="009A1594" w:rsidRDefault="006045CD">
      <w:pPr>
        <w:rPr>
          <w:rFonts w:ascii="楷体" w:eastAsia="楷体" w:hAnsi="楷体" w:cs="楷体"/>
          <w:b/>
          <w:bCs/>
          <w:sz w:val="44"/>
          <w:szCs w:val="44"/>
        </w:rPr>
      </w:pPr>
      <w:r>
        <w:rPr>
          <w:rFonts w:ascii="楷体" w:eastAsia="楷体" w:hAnsi="楷体" w:cs="楷体" w:hint="eastAsia"/>
          <w:b/>
          <w:bCs/>
          <w:sz w:val="44"/>
          <w:szCs w:val="44"/>
        </w:rPr>
        <w:t>计算机网络组成</w:t>
      </w:r>
    </w:p>
    <w:p w14:paraId="14CC3A1C"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79DDFEC3"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548380B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53ECD7E6"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402364FA"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数据通信</w:t>
      </w:r>
    </w:p>
    <w:p w14:paraId="28E59D2B"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资源共享</w:t>
      </w:r>
    </w:p>
    <w:p w14:paraId="0BCB460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分布式处理</w:t>
      </w:r>
    </w:p>
    <w:p w14:paraId="10493D8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提高系统可靠性</w:t>
      </w:r>
    </w:p>
    <w:p w14:paraId="64C9269F" w14:textId="77777777" w:rsidR="009A1594" w:rsidRDefault="006045CD">
      <w:pPr>
        <w:numPr>
          <w:ilvl w:val="0"/>
          <w:numId w:val="34"/>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13DB9AC6"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按照覆盖范围</w:t>
      </w:r>
    </w:p>
    <w:p w14:paraId="6ACD5ED1"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局域网(LAN):几百米-几公里</w:t>
      </w:r>
    </w:p>
    <w:p w14:paraId="63BB5D4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城域网(MAN):一个城市</w:t>
      </w:r>
    </w:p>
    <w:p w14:paraId="25F74A09"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广域网(WAN):可覆盖一个国家</w:t>
      </w:r>
    </w:p>
    <w:p w14:paraId="1AE006C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因特网（Internet）</w:t>
      </w:r>
    </w:p>
    <w:p w14:paraId="1F719D8C"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按照拓扑结构</w:t>
      </w:r>
    </w:p>
    <w:p w14:paraId="64B5CAB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总线型</w:t>
      </w:r>
    </w:p>
    <w:p w14:paraId="2D2FAE6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星型</w:t>
      </w:r>
    </w:p>
    <w:p w14:paraId="19431F1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树状</w:t>
      </w:r>
    </w:p>
    <w:p w14:paraId="3F0C24C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环形</w:t>
      </w:r>
    </w:p>
    <w:p w14:paraId="4FEC7A7A"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lastRenderedPageBreak/>
        <w:t>网状型</w:t>
      </w:r>
    </w:p>
    <w:p w14:paraId="3E238864"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743437A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有线网（双绞线185m、同轴电缆、光纤&lt;单模远4公里，</w:t>
      </w:r>
      <w:proofErr w:type="gramStart"/>
      <w:r>
        <w:rPr>
          <w:rFonts w:ascii="楷体" w:eastAsia="楷体" w:hAnsi="楷体" w:cs="楷体" w:hint="eastAsia"/>
          <w:sz w:val="28"/>
          <w:szCs w:val="28"/>
        </w:rPr>
        <w:t>多模近1公里</w:t>
      </w:r>
      <w:proofErr w:type="gramEnd"/>
      <w:r>
        <w:rPr>
          <w:rFonts w:ascii="楷体" w:eastAsia="楷体" w:hAnsi="楷体" w:cs="楷体" w:hint="eastAsia"/>
          <w:sz w:val="28"/>
          <w:szCs w:val="28"/>
        </w:rPr>
        <w:t>&gt;、电话线）</w:t>
      </w:r>
    </w:p>
    <w:p w14:paraId="1247B48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63E61F39"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按网络的使用性质</w:t>
      </w:r>
    </w:p>
    <w:p w14:paraId="0E48A8A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公用网（Public Network）</w:t>
      </w:r>
    </w:p>
    <w:p w14:paraId="147B9598"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专用网（Private Network）</w:t>
      </w:r>
    </w:p>
    <w:p w14:paraId="6426AA27" w14:textId="77777777" w:rsidR="009A1594" w:rsidRDefault="009A1594">
      <w:pPr>
        <w:pStyle w:val="a9"/>
        <w:tabs>
          <w:tab w:val="left" w:pos="1260"/>
        </w:tabs>
        <w:ind w:left="420" w:firstLineChars="0" w:firstLine="0"/>
        <w:jc w:val="left"/>
        <w:rPr>
          <w:rFonts w:ascii="楷体" w:eastAsia="楷体" w:hAnsi="楷体" w:cs="楷体"/>
          <w:sz w:val="28"/>
          <w:szCs w:val="28"/>
        </w:rPr>
      </w:pPr>
    </w:p>
    <w:p w14:paraId="3A5A9460" w14:textId="77777777" w:rsidR="009A1594" w:rsidRDefault="009A1594">
      <w:pPr>
        <w:tabs>
          <w:tab w:val="left" w:pos="1260"/>
        </w:tabs>
        <w:jc w:val="left"/>
        <w:rPr>
          <w:rFonts w:ascii="楷体" w:eastAsia="楷体" w:hAnsi="楷体" w:cs="楷体"/>
          <w:sz w:val="28"/>
          <w:szCs w:val="28"/>
        </w:rPr>
      </w:pPr>
    </w:p>
    <w:p w14:paraId="3FFB0A88" w14:textId="77777777" w:rsidR="009A1594" w:rsidRDefault="009A1594">
      <w:pPr>
        <w:ind w:left="840"/>
        <w:jc w:val="left"/>
        <w:rPr>
          <w:rFonts w:ascii="楷体" w:eastAsia="楷体" w:hAnsi="楷体" w:cs="楷体"/>
          <w:sz w:val="28"/>
          <w:szCs w:val="28"/>
        </w:rPr>
      </w:pPr>
    </w:p>
    <w:p w14:paraId="1CCFCD37"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INTERNET</w:t>
      </w:r>
    </w:p>
    <w:p w14:paraId="6B00673B"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proofErr w:type="spellStart"/>
      <w:r>
        <w:rPr>
          <w:rFonts w:ascii="楷体" w:eastAsia="楷体" w:hAnsi="楷体" w:cs="楷体" w:hint="eastAsia"/>
          <w:b/>
          <w:bCs/>
          <w:sz w:val="32"/>
          <w:szCs w:val="32"/>
        </w:rPr>
        <w:t>ChinaNet</w:t>
      </w:r>
      <w:proofErr w:type="spellEnd"/>
      <w:r>
        <w:rPr>
          <w:rFonts w:ascii="楷体" w:eastAsia="楷体" w:hAnsi="楷体" w:cs="楷体" w:hint="eastAsia"/>
          <w:b/>
          <w:bCs/>
          <w:sz w:val="32"/>
          <w:szCs w:val="32"/>
        </w:rPr>
        <w:t>）</w:t>
      </w:r>
    </w:p>
    <w:p w14:paraId="098541BE"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w:t>
      </w:r>
      <w:proofErr w:type="spellStart"/>
      <w:r>
        <w:rPr>
          <w:rFonts w:ascii="楷体" w:eastAsia="楷体" w:hAnsi="楷体" w:cs="楷体" w:hint="eastAsia"/>
          <w:b/>
          <w:bCs/>
          <w:sz w:val="32"/>
          <w:szCs w:val="32"/>
        </w:rPr>
        <w:t>CERNet</w:t>
      </w:r>
      <w:proofErr w:type="spellEnd"/>
      <w:r>
        <w:rPr>
          <w:rFonts w:ascii="楷体" w:eastAsia="楷体" w:hAnsi="楷体" w:cs="楷体" w:hint="eastAsia"/>
          <w:b/>
          <w:bCs/>
          <w:sz w:val="32"/>
          <w:szCs w:val="32"/>
        </w:rPr>
        <w:t>）</w:t>
      </w:r>
    </w:p>
    <w:p w14:paraId="5837BA83"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中国科技信息网（</w:t>
      </w:r>
      <w:proofErr w:type="spellStart"/>
      <w:r>
        <w:rPr>
          <w:rFonts w:ascii="楷体" w:eastAsia="楷体" w:hAnsi="楷体" w:cs="楷体" w:hint="eastAsia"/>
          <w:b/>
          <w:bCs/>
          <w:sz w:val="32"/>
          <w:szCs w:val="32"/>
        </w:rPr>
        <w:t>CSTNet</w:t>
      </w:r>
      <w:proofErr w:type="spellEnd"/>
      <w:r>
        <w:rPr>
          <w:rFonts w:ascii="楷体" w:eastAsia="楷体" w:hAnsi="楷体" w:cs="楷体" w:hint="eastAsia"/>
          <w:b/>
          <w:bCs/>
          <w:sz w:val="32"/>
          <w:szCs w:val="32"/>
        </w:rPr>
        <w:t>）</w:t>
      </w:r>
    </w:p>
    <w:p w14:paraId="6CFB1F09" w14:textId="77777777" w:rsidR="009A1594" w:rsidRDefault="006045CD">
      <w:pPr>
        <w:numPr>
          <w:ilvl w:val="0"/>
          <w:numId w:val="35"/>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proofErr w:type="spellStart"/>
      <w:r>
        <w:rPr>
          <w:rFonts w:ascii="楷体" w:eastAsia="楷体" w:hAnsi="楷体" w:cs="楷体" w:hint="eastAsia"/>
          <w:b/>
          <w:bCs/>
          <w:sz w:val="32"/>
          <w:szCs w:val="32"/>
        </w:rPr>
        <w:t>ChinaGBN</w:t>
      </w:r>
      <w:proofErr w:type="spellEnd"/>
      <w:r>
        <w:rPr>
          <w:rFonts w:ascii="楷体" w:eastAsia="楷体" w:hAnsi="楷体" w:cs="楷体" w:hint="eastAsia"/>
          <w:b/>
          <w:bCs/>
          <w:sz w:val="32"/>
          <w:szCs w:val="32"/>
        </w:rPr>
        <w:t>）</w:t>
      </w:r>
    </w:p>
    <w:p w14:paraId="78E2883D"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32"/>
          <w:szCs w:val="32"/>
        </w:rPr>
        <w:t>Internet组成</w:t>
      </w:r>
    </w:p>
    <w:p w14:paraId="259182A0"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物理网</w:t>
      </w:r>
    </w:p>
    <w:p w14:paraId="5A4CEE58"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46084FA"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应用程序</w:t>
      </w:r>
    </w:p>
    <w:p w14:paraId="15DA50F3"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信息</w:t>
      </w:r>
    </w:p>
    <w:p w14:paraId="736043DB" w14:textId="77777777" w:rsidR="009A1594" w:rsidRDefault="006045CD">
      <w:pPr>
        <w:numPr>
          <w:ilvl w:val="0"/>
          <w:numId w:val="35"/>
        </w:numPr>
        <w:jc w:val="left"/>
        <w:rPr>
          <w:rFonts w:ascii="楷体" w:eastAsia="楷体" w:hAnsi="楷体" w:cs="楷体"/>
          <w:sz w:val="28"/>
          <w:szCs w:val="28"/>
        </w:rPr>
      </w:pPr>
      <w:proofErr w:type="spellStart"/>
      <w:r>
        <w:rPr>
          <w:rFonts w:ascii="楷体" w:eastAsia="楷体" w:hAnsi="楷体" w:cs="楷体" w:hint="eastAsia"/>
          <w:sz w:val="28"/>
          <w:szCs w:val="28"/>
        </w:rPr>
        <w:t>ISP:internet</w:t>
      </w:r>
      <w:proofErr w:type="spellEnd"/>
      <w:r>
        <w:rPr>
          <w:rFonts w:ascii="楷体" w:eastAsia="楷体" w:hAnsi="楷体" w:cs="楷体" w:hint="eastAsia"/>
          <w:sz w:val="28"/>
          <w:szCs w:val="28"/>
        </w:rPr>
        <w:t>服务提供商</w:t>
      </w:r>
    </w:p>
    <w:p w14:paraId="4F1810A2"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PPP：点对点协议</w:t>
      </w:r>
    </w:p>
    <w:p w14:paraId="6942FC3A"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DNS：域名服务器</w:t>
      </w:r>
    </w:p>
    <w:p w14:paraId="49D3340E"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lastRenderedPageBreak/>
        <w:t>POP3：邮局协议</w:t>
      </w:r>
    </w:p>
    <w:p w14:paraId="4680E802" w14:textId="77777777" w:rsidR="009A1594" w:rsidRDefault="009A1594">
      <w:pPr>
        <w:jc w:val="left"/>
        <w:rPr>
          <w:rFonts w:ascii="楷体" w:eastAsia="楷体" w:hAnsi="楷体" w:cs="楷体"/>
          <w:sz w:val="28"/>
          <w:szCs w:val="28"/>
        </w:rPr>
      </w:pPr>
    </w:p>
    <w:p w14:paraId="5A517648"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IP地址</w:t>
      </w:r>
    </w:p>
    <w:p w14:paraId="02339508"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FE90477"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95CF151"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7DA2A815"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41730FA"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IP地址由32位二进制数组成</w:t>
      </w:r>
    </w:p>
    <w:p w14:paraId="68BED0B1"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IP地址由网络号和主机号组成（全0为网络地址，全1为广播地址）</w:t>
      </w:r>
    </w:p>
    <w:p w14:paraId="7B590963"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IP地址分为A、B、C三类</w:t>
      </w:r>
    </w:p>
    <w:p w14:paraId="21CA1B2B"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A类：0.x.x.x - 127.x.x.x(127.x.x.1为回撤地址，0.x.x.x不可分配给)</w:t>
      </w:r>
    </w:p>
    <w:p w14:paraId="6181125E"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前16位为网络位，后16位为主机位</w:t>
      </w:r>
    </w:p>
    <w:p w14:paraId="2FAA808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子网掩码：255.0.0.0</w:t>
      </w:r>
    </w:p>
    <w:p w14:paraId="3B10C555"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B类：128.x.x.x - 191.x.x.x</w:t>
      </w:r>
    </w:p>
    <w:p w14:paraId="0D6F1A02"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前8位为网络位，后24位为主机位</w:t>
      </w:r>
    </w:p>
    <w:p w14:paraId="7A45872E"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子网掩码：255.255.0.0</w:t>
      </w:r>
    </w:p>
    <w:p w14:paraId="585FE25A"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C类：192.x.x.x - 223.x.x.x</w:t>
      </w:r>
    </w:p>
    <w:p w14:paraId="717B6D3C"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前24位为网络位，后8位为主机位</w:t>
      </w:r>
    </w:p>
    <w:p w14:paraId="271A8F2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子网掩码：255.255.255.0</w:t>
      </w:r>
    </w:p>
    <w:p w14:paraId="40F1DA67"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D类：224.x.x.x - 239.x.x.x</w:t>
      </w:r>
    </w:p>
    <w:p w14:paraId="19546D19"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 xml:space="preserve">E类：240.x.x.x - 247.x.x.x </w:t>
      </w:r>
    </w:p>
    <w:p w14:paraId="56EA1D17" w14:textId="77777777" w:rsidR="009A1594" w:rsidRDefault="009A1594">
      <w:pPr>
        <w:tabs>
          <w:tab w:val="left" w:pos="1260"/>
        </w:tabs>
        <w:jc w:val="left"/>
        <w:rPr>
          <w:rFonts w:ascii="楷体" w:eastAsia="楷体" w:hAnsi="楷体" w:cs="楷体"/>
          <w:sz w:val="32"/>
          <w:szCs w:val="32"/>
        </w:rPr>
      </w:pPr>
    </w:p>
    <w:p w14:paraId="6E6AE05B" w14:textId="77777777" w:rsidR="009A1594" w:rsidRDefault="006045CD">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(开放系统互连参考模型)</w:t>
      </w:r>
    </w:p>
    <w:p w14:paraId="152DFD92" w14:textId="77777777" w:rsidR="009A1594" w:rsidRDefault="006045CD">
      <w:pPr>
        <w:numPr>
          <w:ilvl w:val="0"/>
          <w:numId w:val="37"/>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RM模型分为七层：</w:t>
      </w:r>
    </w:p>
    <w:p w14:paraId="20657CEB"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应用层：</w:t>
      </w:r>
      <w:r>
        <w:rPr>
          <w:rFonts w:ascii="楷体" w:eastAsia="楷体" w:hAnsi="楷体" w:cs="楷体" w:hint="eastAsia"/>
          <w:sz w:val="28"/>
          <w:szCs w:val="28"/>
        </w:rPr>
        <w:t>传输报文，通讯层之间的语义匹配</w:t>
      </w:r>
    </w:p>
    <w:p w14:paraId="707603A8"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7A773E6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会话层：</w:t>
      </w:r>
      <w:r>
        <w:rPr>
          <w:rFonts w:ascii="楷体" w:eastAsia="楷体" w:hAnsi="楷体" w:cs="楷体" w:hint="eastAsia"/>
          <w:sz w:val="28"/>
          <w:szCs w:val="28"/>
        </w:rPr>
        <w:t>传输报文，数据传输</w:t>
      </w:r>
    </w:p>
    <w:p w14:paraId="4BA14DA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062C087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624D4AB7"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路由器（ROUTER）、网桥</w:t>
      </w:r>
    </w:p>
    <w:p w14:paraId="4A3842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B6EF56B"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1ACA005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527B9D76"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6B5496E0" w14:textId="77777777" w:rsidR="009A1594" w:rsidRDefault="006045CD">
      <w:pPr>
        <w:numPr>
          <w:ilvl w:val="0"/>
          <w:numId w:val="37"/>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TCP/IP模型</w:t>
      </w:r>
    </w:p>
    <w:p w14:paraId="272CF58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02D31F8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786CF9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07BF8CD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 xml:space="preserve">主机 - 网络层（网络接口） </w:t>
      </w:r>
    </w:p>
    <w:p w14:paraId="5A8A355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网卡（NRC）</w:t>
      </w:r>
    </w:p>
    <w:p w14:paraId="032C6D40"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5A67D749"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5CBAFDB6"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0CA4191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交换机：</w:t>
      </w:r>
      <w:proofErr w:type="gramStart"/>
      <w:r>
        <w:rPr>
          <w:rFonts w:ascii="楷体" w:eastAsia="楷体" w:hAnsi="楷体" w:cs="楷体" w:hint="eastAsia"/>
          <w:b/>
          <w:bCs/>
          <w:sz w:val="32"/>
          <w:szCs w:val="32"/>
        </w:rPr>
        <w:t>帧</w:t>
      </w:r>
      <w:proofErr w:type="gramEnd"/>
      <w:r>
        <w:rPr>
          <w:rFonts w:ascii="楷体" w:eastAsia="楷体" w:hAnsi="楷体" w:cs="楷体" w:hint="eastAsia"/>
          <w:b/>
          <w:bCs/>
          <w:sz w:val="32"/>
          <w:szCs w:val="32"/>
        </w:rPr>
        <w:t>序列和比特流的控制，错误校验。</w:t>
      </w:r>
    </w:p>
    <w:p w14:paraId="0E6274E0" w14:textId="77777777" w:rsidR="009A1594" w:rsidRDefault="009A1594">
      <w:pPr>
        <w:tabs>
          <w:tab w:val="left" w:pos="1260"/>
        </w:tabs>
        <w:jc w:val="left"/>
        <w:rPr>
          <w:rFonts w:ascii="楷体" w:eastAsia="楷体" w:hAnsi="楷体" w:cs="楷体"/>
          <w:sz w:val="28"/>
          <w:szCs w:val="28"/>
        </w:rPr>
      </w:pPr>
    </w:p>
    <w:p w14:paraId="722A64BA" w14:textId="77777777" w:rsidR="009A1594" w:rsidRDefault="009A1594">
      <w:pPr>
        <w:jc w:val="left"/>
        <w:rPr>
          <w:rFonts w:ascii="楷体" w:eastAsia="楷体" w:hAnsi="楷体" w:cs="楷体"/>
          <w:b/>
          <w:bCs/>
          <w:sz w:val="36"/>
          <w:szCs w:val="36"/>
        </w:rPr>
      </w:pPr>
    </w:p>
    <w:p w14:paraId="5F672BFA" w14:textId="77777777" w:rsidR="009A1594" w:rsidRDefault="006045CD">
      <w:pPr>
        <w:jc w:val="left"/>
        <w:rPr>
          <w:rFonts w:ascii="楷体" w:eastAsia="楷体" w:hAnsi="楷体" w:cs="楷体"/>
          <w:b/>
          <w:bCs/>
          <w:sz w:val="48"/>
          <w:szCs w:val="48"/>
        </w:rPr>
      </w:pPr>
      <w:proofErr w:type="spellStart"/>
      <w:r>
        <w:rPr>
          <w:rFonts w:ascii="楷体" w:eastAsia="楷体" w:hAnsi="楷体" w:cs="楷体" w:hint="eastAsia"/>
          <w:b/>
          <w:bCs/>
          <w:sz w:val="48"/>
          <w:szCs w:val="48"/>
        </w:rPr>
        <w:t>InternetIP</w:t>
      </w:r>
      <w:proofErr w:type="spellEnd"/>
      <w:r>
        <w:rPr>
          <w:rFonts w:ascii="楷体" w:eastAsia="楷体" w:hAnsi="楷体" w:cs="楷体" w:hint="eastAsia"/>
          <w:b/>
          <w:bCs/>
          <w:sz w:val="48"/>
          <w:szCs w:val="48"/>
        </w:rPr>
        <w:t>地址及域名</w:t>
      </w:r>
    </w:p>
    <w:p w14:paraId="140F1221"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域名：网址（如：</w:t>
      </w:r>
      <w:r w:rsidR="00B16D30">
        <w:fldChar w:fldCharType="begin"/>
      </w:r>
      <w:r w:rsidR="00B16D30">
        <w:instrText xml:space="preserve"> HYPERLINK "http://www.baidu.com</w:instrText>
      </w:r>
      <w:r w:rsidR="00B16D30">
        <w:instrText>）</w:instrText>
      </w:r>
      <w:r w:rsidR="00B16D30">
        <w:instrText xml:space="preserve">" </w:instrText>
      </w:r>
      <w:r w:rsidR="00B16D30">
        <w:fldChar w:fldCharType="separate"/>
      </w:r>
      <w:r>
        <w:rPr>
          <w:rStyle w:val="a8"/>
          <w:rFonts w:ascii="楷体" w:eastAsia="楷体" w:hAnsi="楷体" w:cs="楷体" w:hint="eastAsia"/>
          <w:color w:val="auto"/>
          <w:sz w:val="32"/>
          <w:szCs w:val="32"/>
          <w:u w:val="none"/>
        </w:rPr>
        <w:t>www.baidu.com ）</w:t>
      </w:r>
      <w:r w:rsidR="00B16D30">
        <w:rPr>
          <w:rStyle w:val="a8"/>
          <w:rFonts w:ascii="楷体" w:eastAsia="楷体" w:hAnsi="楷体" w:cs="楷体"/>
          <w:color w:val="auto"/>
          <w:sz w:val="32"/>
          <w:szCs w:val="32"/>
          <w:u w:val="none"/>
        </w:rPr>
        <w:fldChar w:fldCharType="end"/>
      </w:r>
    </w:p>
    <w:p w14:paraId="21373C94" w14:textId="77777777" w:rsidR="009A1594" w:rsidRDefault="006045CD">
      <w:pPr>
        <w:numPr>
          <w:ilvl w:val="1"/>
          <w:numId w:val="38"/>
        </w:numPr>
        <w:jc w:val="left"/>
        <w:rPr>
          <w:rFonts w:ascii="楷体" w:eastAsia="楷体" w:hAnsi="楷体" w:cs="楷体"/>
          <w:sz w:val="32"/>
          <w:szCs w:val="32"/>
        </w:rPr>
      </w:pPr>
      <w:r>
        <w:rPr>
          <w:rFonts w:ascii="楷体" w:eastAsia="楷体" w:hAnsi="楷体" w:cs="楷体" w:hint="eastAsia"/>
          <w:sz w:val="32"/>
          <w:szCs w:val="32"/>
        </w:rPr>
        <w:lastRenderedPageBreak/>
        <w:t>通常与IP地址映射</w:t>
      </w:r>
    </w:p>
    <w:p w14:paraId="5F1BC34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域名分类：</w:t>
      </w:r>
    </w:p>
    <w:p w14:paraId="471F0F2C"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Com：商业组织</w:t>
      </w:r>
    </w:p>
    <w:p w14:paraId="0D95F46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Edu：教育机构</w:t>
      </w:r>
    </w:p>
    <w:p w14:paraId="4CCE296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Gov：政府部门</w:t>
      </w:r>
    </w:p>
    <w:p w14:paraId="1C1806C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Mil：军事部门</w:t>
      </w:r>
    </w:p>
    <w:p w14:paraId="60C9B5E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Internet接入方式</w:t>
      </w:r>
    </w:p>
    <w:p w14:paraId="355400B6"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PSTN：公用电话交换网</w:t>
      </w:r>
    </w:p>
    <w:p w14:paraId="72AC1CE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ADSL：非对称数字用户环路（通话与网络互不影响）（上行速度 &gt; 下行速度）</w:t>
      </w:r>
    </w:p>
    <w:p w14:paraId="4FDCF0FA"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LAN：通过局域网连接Internet</w:t>
      </w:r>
    </w:p>
    <w:p w14:paraId="6A158FCB"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无线方式</w:t>
      </w:r>
    </w:p>
    <w:p w14:paraId="583A4AF1"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蜂窝技术</w:t>
      </w:r>
    </w:p>
    <w:p w14:paraId="4F59E47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数字无绳技术</w:t>
      </w:r>
    </w:p>
    <w:p w14:paraId="469F0FDC"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点对点微波技术</w:t>
      </w:r>
    </w:p>
    <w:p w14:paraId="5F304835"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卫星技术</w:t>
      </w:r>
    </w:p>
    <w:p w14:paraId="5A4EF890" w14:textId="77777777" w:rsidR="009A1594" w:rsidRDefault="006045CD">
      <w:pPr>
        <w:numPr>
          <w:ilvl w:val="2"/>
          <w:numId w:val="38"/>
        </w:numPr>
        <w:jc w:val="left"/>
        <w:rPr>
          <w:rFonts w:ascii="楷体" w:eastAsia="楷体" w:hAnsi="楷体" w:cs="楷体"/>
          <w:sz w:val="28"/>
          <w:szCs w:val="28"/>
        </w:rPr>
      </w:pPr>
      <w:proofErr w:type="gramStart"/>
      <w:r>
        <w:rPr>
          <w:rFonts w:ascii="楷体" w:eastAsia="楷体" w:hAnsi="楷体" w:cs="楷体" w:hint="eastAsia"/>
          <w:sz w:val="28"/>
          <w:szCs w:val="28"/>
        </w:rPr>
        <w:t>蓝牙技术</w:t>
      </w:r>
      <w:proofErr w:type="gramEnd"/>
    </w:p>
    <w:p w14:paraId="22A287F4" w14:textId="77777777" w:rsidR="009A1594" w:rsidRDefault="006045CD">
      <w:pPr>
        <w:numPr>
          <w:ilvl w:val="0"/>
          <w:numId w:val="38"/>
        </w:numPr>
        <w:jc w:val="left"/>
        <w:rPr>
          <w:rFonts w:ascii="楷体" w:eastAsia="楷体" w:hAnsi="楷体" w:cs="楷体"/>
          <w:b/>
          <w:bCs/>
          <w:sz w:val="28"/>
          <w:szCs w:val="28"/>
        </w:rPr>
      </w:pPr>
      <w:r>
        <w:rPr>
          <w:rFonts w:ascii="楷体" w:eastAsia="楷体" w:hAnsi="楷体" w:cs="楷体" w:hint="eastAsia"/>
          <w:sz w:val="32"/>
          <w:szCs w:val="32"/>
        </w:rPr>
        <w:t>Internet作用：</w:t>
      </w:r>
      <w:r>
        <w:rPr>
          <w:rFonts w:ascii="楷体" w:eastAsia="楷体" w:hAnsi="楷体" w:cs="楷体" w:hint="eastAsia"/>
          <w:b/>
          <w:bCs/>
          <w:sz w:val="32"/>
          <w:szCs w:val="32"/>
        </w:rPr>
        <w:t>共享资源，交流信息，发布和获取信息</w:t>
      </w:r>
    </w:p>
    <w:p w14:paraId="504654BC" w14:textId="77777777" w:rsidR="009A1594" w:rsidRDefault="006045CD">
      <w:pPr>
        <w:numPr>
          <w:ilvl w:val="0"/>
          <w:numId w:val="38"/>
        </w:numPr>
        <w:jc w:val="left"/>
        <w:rPr>
          <w:rFonts w:ascii="楷体" w:eastAsia="楷体" w:hAnsi="楷体" w:cs="楷体"/>
          <w:sz w:val="28"/>
          <w:szCs w:val="28"/>
        </w:rPr>
      </w:pPr>
      <w:r>
        <w:rPr>
          <w:rFonts w:ascii="楷体" w:eastAsia="楷体" w:hAnsi="楷体" w:cs="楷体" w:hint="eastAsia"/>
          <w:sz w:val="32"/>
          <w:szCs w:val="32"/>
        </w:rPr>
        <w:t>Internet的应用</w:t>
      </w:r>
    </w:p>
    <w:p w14:paraId="352D99DF"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电子邮件（SMTP邮件传输协议&lt;传输&gt;，POP邮局协议&lt;下载&gt;）</w:t>
      </w:r>
    </w:p>
    <w:p w14:paraId="3174D73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域名格式：用户名 @ 电子邮箱服务器名</w:t>
      </w:r>
    </w:p>
    <w:p w14:paraId="6A71B664"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276F10DE"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AE6D5C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网络视频与音乐</w:t>
      </w:r>
    </w:p>
    <w:p w14:paraId="34A36DC3" w14:textId="77777777" w:rsidR="009A1594" w:rsidRDefault="006045CD">
      <w:pPr>
        <w:numPr>
          <w:ilvl w:val="2"/>
          <w:numId w:val="38"/>
        </w:numPr>
        <w:jc w:val="left"/>
        <w:rPr>
          <w:rFonts w:ascii="楷体" w:eastAsia="楷体" w:hAnsi="楷体" w:cs="楷体"/>
          <w:b/>
          <w:bCs/>
          <w:sz w:val="28"/>
          <w:szCs w:val="28"/>
        </w:rPr>
      </w:pPr>
      <w:r>
        <w:rPr>
          <w:rFonts w:ascii="楷体" w:eastAsia="楷体" w:hAnsi="楷体" w:cs="楷体" w:hint="eastAsia"/>
          <w:b/>
          <w:bCs/>
          <w:sz w:val="28"/>
          <w:szCs w:val="28"/>
        </w:rPr>
        <w:t>gif为静态图像</w:t>
      </w:r>
    </w:p>
    <w:p w14:paraId="7CB6961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文件传输</w:t>
      </w:r>
    </w:p>
    <w:p w14:paraId="03A929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文件传输协议（FTP）</w:t>
      </w:r>
    </w:p>
    <w:p w14:paraId="0B9BAE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匿名访问登录（anonymous）</w:t>
      </w:r>
    </w:p>
    <w:p w14:paraId="6E740B5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流媒体</w:t>
      </w:r>
    </w:p>
    <w:p w14:paraId="74E40343"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连续性</w:t>
      </w:r>
    </w:p>
    <w:p w14:paraId="6A5E0884"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实时性</w:t>
      </w:r>
    </w:p>
    <w:p w14:paraId="34798E7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时序性</w:t>
      </w:r>
    </w:p>
    <w:p w14:paraId="365A3A6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远程登录（Telnet）</w:t>
      </w:r>
    </w:p>
    <w:p w14:paraId="3E7F417B" w14:textId="77777777" w:rsidR="009A1594" w:rsidRDefault="009A1594">
      <w:pPr>
        <w:jc w:val="left"/>
        <w:rPr>
          <w:rFonts w:ascii="楷体" w:eastAsia="楷体" w:hAnsi="楷体" w:cs="楷体"/>
          <w:sz w:val="28"/>
          <w:szCs w:val="28"/>
        </w:rPr>
      </w:pPr>
    </w:p>
    <w:p w14:paraId="32FFF123"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网页</w:t>
      </w:r>
    </w:p>
    <w:p w14:paraId="1FD2A34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CFCE2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超文本传输协议（HTTP）</w:t>
      </w:r>
      <w:r>
        <w:rPr>
          <w:rFonts w:ascii="楷体" w:eastAsia="楷体" w:hAnsi="楷体" w:cs="楷体" w:hint="eastAsia"/>
          <w:sz w:val="32"/>
          <w:szCs w:val="32"/>
        </w:rPr>
        <w:t>进行通信</w:t>
      </w:r>
    </w:p>
    <w:p w14:paraId="3523F6A6"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FBA015E"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网页分为：</w:t>
      </w:r>
    </w:p>
    <w:p w14:paraId="5DD33C6D"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静态网页</w:t>
      </w:r>
    </w:p>
    <w:p w14:paraId="0BC2142B"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动态网页</w:t>
      </w:r>
    </w:p>
    <w:p w14:paraId="2F8C5EA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网页三剑客：Dreamweaver、Flash、Fireworks（网页图片处理工具）</w:t>
      </w:r>
    </w:p>
    <w:p w14:paraId="371927BB" w14:textId="77777777" w:rsidR="009A1594" w:rsidRDefault="006045CD">
      <w:pPr>
        <w:numPr>
          <w:ilvl w:val="0"/>
          <w:numId w:val="39"/>
        </w:numPr>
        <w:jc w:val="left"/>
        <w:rPr>
          <w:rFonts w:ascii="楷体" w:eastAsia="楷体" w:hAnsi="楷体" w:cs="楷体"/>
          <w:sz w:val="32"/>
          <w:szCs w:val="32"/>
        </w:rPr>
      </w:pPr>
      <w:proofErr w:type="spellStart"/>
      <w:r>
        <w:rPr>
          <w:rFonts w:ascii="楷体" w:eastAsia="楷体" w:hAnsi="楷体" w:cs="楷体" w:hint="eastAsia"/>
          <w:sz w:val="32"/>
          <w:szCs w:val="32"/>
        </w:rPr>
        <w:t>Css</w:t>
      </w:r>
      <w:proofErr w:type="spellEnd"/>
      <w:r>
        <w:rPr>
          <w:rFonts w:ascii="楷体" w:eastAsia="楷体" w:hAnsi="楷体" w:cs="楷体" w:hint="eastAsia"/>
          <w:sz w:val="32"/>
          <w:szCs w:val="32"/>
        </w:rPr>
        <w:t>：层叠样式</w:t>
      </w:r>
    </w:p>
    <w:p w14:paraId="5B1607B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Xml：可扩展标记语言</w:t>
      </w:r>
    </w:p>
    <w:p w14:paraId="773244E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HTML：超文本标记语言，编写web网页</w:t>
      </w:r>
    </w:p>
    <w:p w14:paraId="5E8A3AD1"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HTTP：超文本传输协议，网络传输协议</w:t>
      </w:r>
    </w:p>
    <w:p w14:paraId="77FF492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17A64638"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的&lt;font</w:t>
      </w:r>
      <w:r>
        <w:rPr>
          <w:rFonts w:ascii="楷体" w:eastAsia="楷体" w:hAnsi="楷体" w:cs="楷体"/>
          <w:sz w:val="32"/>
          <w:szCs w:val="32"/>
        </w:rPr>
        <w:t>&gt;</w:t>
      </w:r>
      <w:r>
        <w:rPr>
          <w:rFonts w:ascii="楷体" w:eastAsia="楷体" w:hAnsi="楷体" w:cs="楷体" w:hint="eastAsia"/>
          <w:sz w:val="32"/>
          <w:szCs w:val="32"/>
        </w:rPr>
        <w:t>属性有：size、face等</w:t>
      </w:r>
    </w:p>
    <w:p w14:paraId="60E09F4B" w14:textId="77777777" w:rsidR="009A1594" w:rsidRDefault="009A1594">
      <w:pPr>
        <w:jc w:val="left"/>
        <w:rPr>
          <w:rFonts w:ascii="楷体" w:eastAsia="楷体" w:hAnsi="楷体" w:cs="楷体"/>
          <w:sz w:val="32"/>
          <w:szCs w:val="32"/>
        </w:rPr>
      </w:pPr>
    </w:p>
    <w:p w14:paraId="244BEEFE" w14:textId="77777777" w:rsidR="009A1594" w:rsidRDefault="009A1594">
      <w:pPr>
        <w:jc w:val="left"/>
        <w:rPr>
          <w:rFonts w:ascii="楷体" w:eastAsia="楷体" w:hAnsi="楷体" w:cs="楷体"/>
          <w:sz w:val="32"/>
          <w:szCs w:val="32"/>
        </w:rPr>
      </w:pPr>
    </w:p>
    <w:p w14:paraId="101C4B96" w14:textId="77777777" w:rsidR="009A1594" w:rsidRDefault="009A1594">
      <w:pPr>
        <w:jc w:val="left"/>
        <w:rPr>
          <w:rFonts w:ascii="楷体" w:eastAsia="楷体" w:hAnsi="楷体" w:cs="楷体"/>
          <w:sz w:val="32"/>
          <w:szCs w:val="32"/>
        </w:rPr>
      </w:pPr>
    </w:p>
    <w:p w14:paraId="288C6DA5" w14:textId="77777777" w:rsidR="009A1594" w:rsidRDefault="006045CD">
      <w:pPr>
        <w:pStyle w:val="1"/>
        <w:rPr>
          <w:rFonts w:ascii="楷体" w:eastAsia="楷体" w:hAnsi="楷体" w:cs="楷体"/>
          <w:bCs/>
          <w:sz w:val="28"/>
          <w:szCs w:val="28"/>
        </w:rPr>
      </w:pPr>
      <w:r>
        <w:rPr>
          <w:rFonts w:ascii="楷体" w:eastAsia="楷体" w:hAnsi="楷体" w:cs="楷体" w:hint="eastAsia"/>
        </w:rPr>
        <w:t>★、多媒体技术</w:t>
      </w:r>
    </w:p>
    <w:p w14:paraId="2E57169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5E0AEC9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感觉媒体</w:t>
      </w:r>
    </w:p>
    <w:p w14:paraId="6423EE4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表示媒体</w:t>
      </w:r>
    </w:p>
    <w:p w14:paraId="51789F7D"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显示媒体</w:t>
      </w:r>
    </w:p>
    <w:p w14:paraId="1B8B50C2"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存储媒体</w:t>
      </w:r>
    </w:p>
    <w:p w14:paraId="4AA5EDD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传输媒体</w:t>
      </w:r>
    </w:p>
    <w:p w14:paraId="5AA2BA0E"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FC8A09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3EC4FA0C"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25B9859D"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多媒体技术特点：</w:t>
      </w:r>
    </w:p>
    <w:p w14:paraId="5947970C"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多样性</w:t>
      </w:r>
    </w:p>
    <w:p w14:paraId="2A7A9E5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集成性</w:t>
      </w:r>
    </w:p>
    <w:p w14:paraId="3D1980E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交互性</w:t>
      </w:r>
    </w:p>
    <w:p w14:paraId="16728C6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实时性</w:t>
      </w:r>
    </w:p>
    <w:p w14:paraId="438078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29A90E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相关技术：</w:t>
      </w:r>
    </w:p>
    <w:p w14:paraId="6EB4AF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多媒体数据压缩/解压缩技术</w:t>
      </w:r>
    </w:p>
    <w:p w14:paraId="24CA1250"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772D46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1F02FC9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lastRenderedPageBreak/>
        <w:t>数字多媒体设备技术</w:t>
      </w:r>
    </w:p>
    <w:p w14:paraId="50A13B71"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5472514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40A56BA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虚拟现实技术</w:t>
      </w:r>
    </w:p>
    <w:p w14:paraId="251FFBD4"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应用领域：</w:t>
      </w:r>
    </w:p>
    <w:p w14:paraId="570CA7C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教育培训</w:t>
      </w:r>
    </w:p>
    <w:p w14:paraId="1B8DDDEE" w14:textId="77777777" w:rsidR="009A1594" w:rsidRDefault="006045CD">
      <w:pPr>
        <w:numPr>
          <w:ilvl w:val="2"/>
          <w:numId w:val="40"/>
        </w:numPr>
        <w:jc w:val="left"/>
        <w:rPr>
          <w:rFonts w:ascii="楷体" w:eastAsia="楷体" w:hAnsi="楷体" w:cs="楷体"/>
          <w:sz w:val="28"/>
          <w:szCs w:val="28"/>
        </w:rPr>
      </w:pPr>
      <w:r>
        <w:rPr>
          <w:rFonts w:ascii="楷体" w:eastAsia="楷体" w:hAnsi="楷体" w:cs="楷体" w:hint="eastAsia"/>
          <w:sz w:val="28"/>
          <w:szCs w:val="28"/>
        </w:rPr>
        <w:t>CAI</w:t>
      </w:r>
    </w:p>
    <w:p w14:paraId="2C87BC5E"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电子出版领域</w:t>
      </w:r>
    </w:p>
    <w:p w14:paraId="6E5231DF"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娱乐领域</w:t>
      </w:r>
    </w:p>
    <w:p w14:paraId="62501C0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咨询服务领域</w:t>
      </w:r>
    </w:p>
    <w:p w14:paraId="3650985B"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4CF1A40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多媒体硬件系统：与pc相似，具有音频信息处理硬件、视频处理硬件等</w:t>
      </w:r>
    </w:p>
    <w:p w14:paraId="6D2EEA5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3BE0521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CD容量700MB，DVD容量4.7G。</w:t>
      </w:r>
    </w:p>
    <w:p w14:paraId="27B8F6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流媒体的三个特点：</w:t>
      </w:r>
    </w:p>
    <w:p w14:paraId="7DD43E72"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26C87FC" w14:textId="77777777" w:rsidR="009A1594" w:rsidRDefault="006045CD">
      <w:pPr>
        <w:numPr>
          <w:ilvl w:val="1"/>
          <w:numId w:val="40"/>
        </w:numPr>
        <w:jc w:val="left"/>
        <w:rPr>
          <w:rFonts w:ascii="楷体" w:eastAsia="楷体" w:hAnsi="楷体" w:cs="楷体"/>
          <w:sz w:val="32"/>
          <w:szCs w:val="32"/>
        </w:rPr>
      </w:pPr>
      <w:r>
        <w:rPr>
          <w:rFonts w:ascii="楷体" w:eastAsia="楷体" w:hAnsi="楷体" w:cs="楷体" w:hint="eastAsia"/>
          <w:sz w:val="32"/>
          <w:szCs w:val="32"/>
        </w:rPr>
        <w:t>实时性</w:t>
      </w:r>
    </w:p>
    <w:p w14:paraId="28A9B008"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10D2E273" w14:textId="77777777" w:rsidR="009A1594" w:rsidRDefault="009A1594">
      <w:pPr>
        <w:jc w:val="left"/>
        <w:rPr>
          <w:rFonts w:ascii="楷体" w:eastAsia="楷体" w:hAnsi="楷体" w:cs="楷体"/>
          <w:sz w:val="36"/>
          <w:szCs w:val="36"/>
        </w:rPr>
      </w:pPr>
    </w:p>
    <w:p w14:paraId="05460A75" w14:textId="77777777" w:rsidR="009A1594" w:rsidRDefault="009A1594">
      <w:pPr>
        <w:jc w:val="left"/>
        <w:rPr>
          <w:rFonts w:ascii="楷体" w:eastAsia="楷体" w:hAnsi="楷体" w:cs="楷体"/>
          <w:sz w:val="36"/>
          <w:szCs w:val="36"/>
        </w:rPr>
      </w:pPr>
    </w:p>
    <w:p w14:paraId="6B0BD237" w14:textId="77777777" w:rsidR="009A1594" w:rsidRDefault="009A1594">
      <w:pPr>
        <w:jc w:val="left"/>
        <w:rPr>
          <w:rFonts w:ascii="楷体" w:eastAsia="楷体" w:hAnsi="楷体" w:cs="楷体"/>
          <w:sz w:val="36"/>
          <w:szCs w:val="36"/>
        </w:rPr>
      </w:pPr>
    </w:p>
    <w:p w14:paraId="3F8C6C29" w14:textId="77777777" w:rsidR="009A1594" w:rsidRDefault="009A1594">
      <w:pPr>
        <w:jc w:val="left"/>
        <w:rPr>
          <w:rFonts w:ascii="楷体" w:eastAsia="楷体" w:hAnsi="楷体" w:cs="楷体"/>
          <w:sz w:val="36"/>
          <w:szCs w:val="36"/>
        </w:rPr>
      </w:pPr>
    </w:p>
    <w:p w14:paraId="091E3531" w14:textId="77777777" w:rsidR="009A1594" w:rsidRDefault="006045CD">
      <w:pPr>
        <w:pStyle w:val="1"/>
        <w:rPr>
          <w:rFonts w:ascii="楷体" w:eastAsia="楷体" w:hAnsi="楷体" w:cs="楷体"/>
        </w:rPr>
      </w:pPr>
      <w:r>
        <w:rPr>
          <w:rFonts w:ascii="楷体" w:eastAsia="楷体" w:hAnsi="楷体" w:cs="楷体" w:hint="eastAsia"/>
        </w:rPr>
        <w:lastRenderedPageBreak/>
        <w:t>★、信息安全</w:t>
      </w:r>
    </w:p>
    <w:p w14:paraId="66EB598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6DD6DA92"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668C1244"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26A5A507"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良好的安全习惯</w:t>
      </w:r>
    </w:p>
    <w:p w14:paraId="3BB8CDB8"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良好的密码设置习惯</w:t>
      </w:r>
    </w:p>
    <w:p w14:paraId="3BB8CCF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网络和个人计算机安全</w:t>
      </w:r>
    </w:p>
    <w:p w14:paraId="3B9BA6E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电子邮件安全</w:t>
      </w:r>
    </w:p>
    <w:p w14:paraId="5D5F965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打印机和其他媒介安全</w:t>
      </w:r>
    </w:p>
    <w:p w14:paraId="37180D1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物理安全</w:t>
      </w:r>
    </w:p>
    <w:p w14:paraId="30BB9BCD"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密码加密技术</w:t>
      </w:r>
    </w:p>
    <w:p w14:paraId="2854DCE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单</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5AAAF35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双</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6B471D23"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公</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（可以公开）</w:t>
      </w:r>
    </w:p>
    <w:p w14:paraId="2235A634"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私</w:t>
      </w:r>
      <w:proofErr w:type="gramStart"/>
      <w:r>
        <w:rPr>
          <w:rFonts w:ascii="楷体" w:eastAsia="楷体" w:hAnsi="楷体" w:cs="楷体" w:hint="eastAsia"/>
          <w:sz w:val="28"/>
          <w:szCs w:val="28"/>
        </w:rPr>
        <w:t>钥</w:t>
      </w:r>
      <w:proofErr w:type="gramEnd"/>
    </w:p>
    <w:p w14:paraId="7F35CE50"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防火墙技术：防外不防内</w:t>
      </w:r>
    </w:p>
    <w:p w14:paraId="4E38C075"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计算机病毒（人为设置的程序，是一组指令和</w:t>
      </w:r>
      <w:proofErr w:type="gramStart"/>
      <w:r>
        <w:rPr>
          <w:rFonts w:ascii="楷体" w:eastAsia="楷体" w:hAnsi="楷体" w:cs="楷体" w:hint="eastAsia"/>
          <w:sz w:val="32"/>
          <w:szCs w:val="32"/>
        </w:rPr>
        <w:t>可</w:t>
      </w:r>
      <w:proofErr w:type="gramEnd"/>
      <w:r>
        <w:rPr>
          <w:rFonts w:ascii="楷体" w:eastAsia="楷体" w:hAnsi="楷体" w:cs="楷体" w:hint="eastAsia"/>
          <w:sz w:val="32"/>
          <w:szCs w:val="32"/>
        </w:rPr>
        <w:t>执行程序的代码）</w:t>
      </w:r>
    </w:p>
    <w:p w14:paraId="723C29D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必须激活才能运行</w:t>
      </w:r>
    </w:p>
    <w:p w14:paraId="091DCEB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传播途径</w:t>
      </w:r>
    </w:p>
    <w:p w14:paraId="578FD92F"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网络</w:t>
      </w:r>
    </w:p>
    <w:p w14:paraId="448BBB56"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磁盘</w:t>
      </w:r>
    </w:p>
    <w:p w14:paraId="3F9EB53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防火墙分类</w:t>
      </w:r>
    </w:p>
    <w:p w14:paraId="469B238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网络层防火墙</w:t>
      </w:r>
    </w:p>
    <w:p w14:paraId="48AEA10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lastRenderedPageBreak/>
        <w:t>应用层防火墙</w:t>
      </w:r>
    </w:p>
    <w:p w14:paraId="6E6438BF"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链路程防火墙</w:t>
      </w:r>
    </w:p>
    <w:p w14:paraId="15E1E1DD" w14:textId="77777777" w:rsidR="009A1594" w:rsidRDefault="009A1594">
      <w:pPr>
        <w:numPr>
          <w:ilvl w:val="0"/>
          <w:numId w:val="41"/>
        </w:numPr>
        <w:rPr>
          <w:rFonts w:ascii="楷体" w:eastAsia="楷体" w:hAnsi="楷体" w:cs="楷体"/>
          <w:sz w:val="28"/>
          <w:szCs w:val="28"/>
        </w:rPr>
      </w:pPr>
    </w:p>
    <w:p w14:paraId="15A2931C" w14:textId="77777777" w:rsidR="009A1594" w:rsidRDefault="009A1594">
      <w:pPr>
        <w:jc w:val="left"/>
        <w:rPr>
          <w:rFonts w:ascii="楷体" w:eastAsia="楷体" w:hAnsi="楷体" w:cs="楷体"/>
          <w:sz w:val="36"/>
          <w:szCs w:val="36"/>
        </w:rPr>
      </w:pPr>
    </w:p>
    <w:p w14:paraId="18F25903" w14:textId="77777777" w:rsidR="009A1594" w:rsidRDefault="009A1594">
      <w:pPr>
        <w:jc w:val="left"/>
        <w:rPr>
          <w:rFonts w:ascii="楷体" w:eastAsia="楷体" w:hAnsi="楷体" w:cs="楷体"/>
          <w:sz w:val="36"/>
          <w:szCs w:val="36"/>
        </w:rPr>
      </w:pPr>
    </w:p>
    <w:p w14:paraId="244D98A4" w14:textId="77777777" w:rsidR="009A1594" w:rsidRDefault="009A1594">
      <w:pPr>
        <w:jc w:val="left"/>
        <w:rPr>
          <w:rFonts w:ascii="楷体" w:eastAsia="楷体" w:hAnsi="楷体" w:cs="楷体"/>
          <w:sz w:val="36"/>
          <w:szCs w:val="36"/>
        </w:rPr>
      </w:pPr>
    </w:p>
    <w:p w14:paraId="4FE5892B" w14:textId="77777777" w:rsidR="009A1594" w:rsidRDefault="009A1594">
      <w:pPr>
        <w:jc w:val="left"/>
        <w:rPr>
          <w:rFonts w:ascii="楷体" w:eastAsia="楷体" w:hAnsi="楷体" w:cs="楷体"/>
          <w:sz w:val="40"/>
          <w:szCs w:val="40"/>
        </w:rPr>
      </w:pPr>
    </w:p>
    <w:p w14:paraId="33CC1C4D" w14:textId="77777777" w:rsidR="009A1594" w:rsidRDefault="009A1594">
      <w:pPr>
        <w:pStyle w:val="1"/>
        <w:rPr>
          <w:rFonts w:ascii="楷体" w:eastAsia="楷体" w:hAnsi="楷体" w:cs="楷体"/>
        </w:rPr>
      </w:pPr>
    </w:p>
    <w:p w14:paraId="38667C1B" w14:textId="77777777" w:rsidR="009A1594" w:rsidRDefault="006045CD">
      <w:pPr>
        <w:pStyle w:val="1"/>
      </w:pPr>
      <w:r>
        <w:rPr>
          <w:rFonts w:ascii="楷体" w:eastAsia="楷体" w:hAnsi="楷体" w:cs="楷体" w:hint="eastAsia"/>
        </w:rPr>
        <w:t>★、云计算</w:t>
      </w:r>
    </w:p>
    <w:p w14:paraId="4EB3F23F" w14:textId="77777777" w:rsidR="009A1594" w:rsidRDefault="006045CD">
      <w:pPr>
        <w:numPr>
          <w:ilvl w:val="0"/>
          <w:numId w:val="42"/>
        </w:numPr>
        <w:rPr>
          <w:rFonts w:ascii="楷体" w:eastAsia="楷体" w:hAnsi="楷体" w:cs="楷体"/>
          <w:sz w:val="32"/>
          <w:szCs w:val="32"/>
        </w:rPr>
      </w:pPr>
      <w:r>
        <w:rPr>
          <w:rFonts w:ascii="楷体" w:eastAsia="楷体" w:hAnsi="楷体" w:cs="楷体" w:hint="eastAsia"/>
          <w:sz w:val="32"/>
          <w:szCs w:val="32"/>
        </w:rPr>
        <w:t>三种服务</w:t>
      </w:r>
    </w:p>
    <w:p w14:paraId="68613DF1"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平台即服务（PAAS）</w:t>
      </w:r>
    </w:p>
    <w:p w14:paraId="75922555"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软件即服务（SAAS）</w:t>
      </w:r>
    </w:p>
    <w:p w14:paraId="02AF2578"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基础设施即服务（IAAS）</w:t>
      </w:r>
    </w:p>
    <w:p w14:paraId="143D1C2D" w14:textId="77777777" w:rsidR="009A1594" w:rsidRDefault="009A1594">
      <w:pPr>
        <w:rPr>
          <w:rFonts w:ascii="楷体" w:eastAsia="楷体" w:hAnsi="楷体" w:cs="楷体"/>
          <w:sz w:val="32"/>
          <w:szCs w:val="32"/>
        </w:rPr>
      </w:pPr>
    </w:p>
    <w:p w14:paraId="076EAAF1" w14:textId="77777777" w:rsidR="009A1594" w:rsidRDefault="006045CD">
      <w:pPr>
        <w:pStyle w:val="1"/>
        <w:rPr>
          <w:rFonts w:ascii="楷体" w:eastAsia="楷体" w:hAnsi="楷体" w:cs="楷体"/>
        </w:rPr>
      </w:pPr>
      <w:r>
        <w:rPr>
          <w:rFonts w:ascii="楷体" w:eastAsia="楷体" w:hAnsi="楷体" w:cs="楷体" w:hint="eastAsia"/>
        </w:rPr>
        <w:t>★、快捷键</w:t>
      </w:r>
    </w:p>
    <w:p w14:paraId="3BA099B2" w14:textId="77777777" w:rsidR="009A1594" w:rsidRDefault="006045CD">
      <w:pPr>
        <w:numPr>
          <w:ilvl w:val="0"/>
          <w:numId w:val="43"/>
        </w:numPr>
        <w:rPr>
          <w:rFonts w:ascii="楷体" w:eastAsia="楷体" w:hAnsi="楷体" w:cs="楷体"/>
          <w:sz w:val="32"/>
          <w:szCs w:val="32"/>
        </w:rPr>
      </w:pPr>
      <w:r>
        <w:rPr>
          <w:rFonts w:ascii="楷体" w:eastAsia="楷体" w:hAnsi="楷体" w:cs="楷体" w:hint="eastAsia"/>
          <w:sz w:val="32"/>
          <w:szCs w:val="32"/>
        </w:rPr>
        <w:t>截屏</w:t>
      </w:r>
    </w:p>
    <w:p w14:paraId="1B3519B5"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全屏：Print Screen</w:t>
      </w:r>
    </w:p>
    <w:p w14:paraId="5F27F8A3"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局部窗口：Alt + Print Screen</w:t>
      </w:r>
    </w:p>
    <w:p w14:paraId="1B7A74C9" w14:textId="77777777" w:rsidR="009A1594" w:rsidRDefault="009A1594">
      <w:pPr>
        <w:rPr>
          <w:rFonts w:ascii="楷体" w:eastAsia="楷体" w:hAnsi="楷体" w:cs="楷体"/>
          <w:sz w:val="32"/>
          <w:szCs w:val="32"/>
        </w:rPr>
      </w:pPr>
    </w:p>
    <w:p w14:paraId="43DF0841" w14:textId="77777777" w:rsidR="009A1594" w:rsidRDefault="009A1594">
      <w:pPr>
        <w:rPr>
          <w:rFonts w:ascii="楷体" w:eastAsia="楷体" w:hAnsi="楷体" w:cs="楷体"/>
          <w:sz w:val="32"/>
          <w:szCs w:val="32"/>
        </w:rPr>
      </w:pPr>
    </w:p>
    <w:p w14:paraId="5E4C7928" w14:textId="77777777" w:rsidR="009A1594" w:rsidRDefault="009A1594">
      <w:pPr>
        <w:rPr>
          <w:rFonts w:ascii="楷体" w:eastAsia="楷体" w:hAnsi="楷体" w:cs="楷体"/>
          <w:sz w:val="32"/>
          <w:szCs w:val="32"/>
        </w:rPr>
      </w:pPr>
    </w:p>
    <w:sectPr w:rsidR="009A1594">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5B017" w14:textId="77777777" w:rsidR="00DD09FF" w:rsidRDefault="00DD09FF">
      <w:r>
        <w:separator/>
      </w:r>
    </w:p>
  </w:endnote>
  <w:endnote w:type="continuationSeparator" w:id="0">
    <w:p w14:paraId="24E6A7BC" w14:textId="77777777" w:rsidR="00DD09FF" w:rsidRDefault="00DD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862" w14:textId="77777777" w:rsidR="009A1594" w:rsidRDefault="006045CD">
    <w:pPr>
      <w:pStyle w:val="a3"/>
    </w:pPr>
    <w:r>
      <w:rPr>
        <w:noProof/>
      </w:rPr>
      <mc:AlternateContent>
        <mc:Choice Requires="wps">
          <w:drawing>
            <wp:anchor distT="0" distB="0" distL="114300" distR="114300" simplePos="0" relativeHeight="251658240" behindDoc="0" locked="0" layoutInCell="1" allowOverlap="1" wp14:anchorId="52AB740F" wp14:editId="169053B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78AE3" w14:textId="77777777" w:rsidR="009A1594" w:rsidRDefault="006045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B740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9E78AE3" w14:textId="77777777" w:rsidR="009A1594" w:rsidRDefault="006045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F6264" w14:textId="77777777" w:rsidR="00DD09FF" w:rsidRDefault="00DD09FF">
      <w:r>
        <w:separator/>
      </w:r>
    </w:p>
  </w:footnote>
  <w:footnote w:type="continuationSeparator" w:id="0">
    <w:p w14:paraId="32062918" w14:textId="77777777" w:rsidR="00DD09FF" w:rsidRDefault="00DD0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DE2F26A"/>
    <w:multiLevelType w:val="multilevel"/>
    <w:tmpl w:val="ADE2F26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BE7D5F1C"/>
    <w:multiLevelType w:val="multilevel"/>
    <w:tmpl w:val="BE7D5F1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CBCA9B40"/>
    <w:multiLevelType w:val="multilevel"/>
    <w:tmpl w:val="CBCA9B40"/>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F295B5D9"/>
    <w:multiLevelType w:val="multilevel"/>
    <w:tmpl w:val="F295B5D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435AB"/>
    <w:rsid w:val="00060E0C"/>
    <w:rsid w:val="00070BC8"/>
    <w:rsid w:val="000B78F1"/>
    <w:rsid w:val="000F0DBC"/>
    <w:rsid w:val="000F36EE"/>
    <w:rsid w:val="001343F1"/>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253C"/>
    <w:rsid w:val="0030512C"/>
    <w:rsid w:val="00325FE6"/>
    <w:rsid w:val="003423D2"/>
    <w:rsid w:val="00366243"/>
    <w:rsid w:val="00385A7A"/>
    <w:rsid w:val="003A51C7"/>
    <w:rsid w:val="003E39BD"/>
    <w:rsid w:val="003F7B0D"/>
    <w:rsid w:val="00403784"/>
    <w:rsid w:val="0040661E"/>
    <w:rsid w:val="004402A0"/>
    <w:rsid w:val="00445BDF"/>
    <w:rsid w:val="00460CF4"/>
    <w:rsid w:val="0046226A"/>
    <w:rsid w:val="00471478"/>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045CD"/>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A159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16D30"/>
    <w:rsid w:val="00B24DB0"/>
    <w:rsid w:val="00B37294"/>
    <w:rsid w:val="00B42CAE"/>
    <w:rsid w:val="00B56335"/>
    <w:rsid w:val="00B95C43"/>
    <w:rsid w:val="00BF4331"/>
    <w:rsid w:val="00C05268"/>
    <w:rsid w:val="00C30179"/>
    <w:rsid w:val="00C40A06"/>
    <w:rsid w:val="00C56703"/>
    <w:rsid w:val="00C610DE"/>
    <w:rsid w:val="00C926DF"/>
    <w:rsid w:val="00C97146"/>
    <w:rsid w:val="00CA004D"/>
    <w:rsid w:val="00CE7769"/>
    <w:rsid w:val="00D424A3"/>
    <w:rsid w:val="00D5329A"/>
    <w:rsid w:val="00D66422"/>
    <w:rsid w:val="00DA37D8"/>
    <w:rsid w:val="00DD09FF"/>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468B"/>
  <w15:docId w15:val="{73694580-6AC6-4E4D-89FC-C4DFCAE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111</Pages>
  <Words>5127</Words>
  <Characters>29224</Characters>
  <Application>Microsoft Office Word</Application>
  <DocSecurity>0</DocSecurity>
  <Lines>243</Lines>
  <Paragraphs>68</Paragraphs>
  <ScaleCrop>false</ScaleCrop>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129</cp:revision>
  <dcterms:created xsi:type="dcterms:W3CDTF">2020-06-12T10:29:00Z</dcterms:created>
  <dcterms:modified xsi:type="dcterms:W3CDTF">2020-09-02T15:06:00Z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